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1A3" w:rsidRDefault="00C051A3" w:rsidP="00B76836">
      <w:pPr>
        <w:rPr>
          <w:b/>
          <w:sz w:val="20"/>
          <w:szCs w:val="20"/>
        </w:rPr>
      </w:pPr>
    </w:p>
    <w:p w:rsidR="00114CDC" w:rsidRPr="00B76836" w:rsidRDefault="00B76836" w:rsidP="00B76836">
      <w:pPr>
        <w:rPr>
          <w:b/>
          <w:color w:val="FF0000"/>
          <w:sz w:val="20"/>
          <w:szCs w:val="20"/>
        </w:rPr>
      </w:pPr>
      <w:r w:rsidRPr="00B76836">
        <w:rPr>
          <w:b/>
          <w:sz w:val="20"/>
          <w:szCs w:val="20"/>
        </w:rPr>
        <w:t>Материалы, вынесенные на</w:t>
      </w:r>
      <w:r w:rsidR="00FF7A42">
        <w:rPr>
          <w:b/>
          <w:sz w:val="20"/>
          <w:szCs w:val="20"/>
        </w:rPr>
        <w:t xml:space="preserve"> заседание Совета по Этике № 410 от 04.08.</w:t>
      </w:r>
      <w:r w:rsidRPr="00B76836">
        <w:rPr>
          <w:b/>
          <w:sz w:val="20"/>
          <w:szCs w:val="20"/>
        </w:rPr>
        <w:t xml:space="preserve">2026 г. </w:t>
      </w:r>
    </w:p>
    <w:p w:rsidR="00B76836" w:rsidRDefault="00B76836" w:rsidP="009D3DC1">
      <w:pPr>
        <w:jc w:val="center"/>
        <w:rPr>
          <w:b/>
          <w:sz w:val="20"/>
          <w:szCs w:val="20"/>
        </w:rPr>
      </w:pPr>
    </w:p>
    <w:p w:rsidR="00B76836" w:rsidRPr="00B76836" w:rsidRDefault="00B76836" w:rsidP="009D3DC1">
      <w:pPr>
        <w:jc w:val="center"/>
        <w:rPr>
          <w:b/>
          <w:sz w:val="20"/>
          <w:szCs w:val="20"/>
        </w:rPr>
      </w:pPr>
    </w:p>
    <w:tbl>
      <w:tblPr>
        <w:tblW w:w="1562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135"/>
        <w:gridCol w:w="2013"/>
        <w:gridCol w:w="5103"/>
        <w:gridCol w:w="5528"/>
        <w:gridCol w:w="1418"/>
      </w:tblGrid>
      <w:tr w:rsidR="00D119AF" w:rsidTr="00D119AF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D119AF" w:rsidRPr="00C602BE" w:rsidRDefault="00D119A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D119AF" w:rsidRPr="00C602BE" w:rsidRDefault="00D119A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602BE">
              <w:rPr>
                <w:color w:val="000000"/>
                <w:sz w:val="20"/>
                <w:szCs w:val="20"/>
              </w:rPr>
              <w:t>Вн</w:t>
            </w:r>
            <w:proofErr w:type="spellEnd"/>
            <w:r w:rsidRPr="00C602BE">
              <w:rPr>
                <w:color w:val="000000"/>
                <w:sz w:val="20"/>
                <w:szCs w:val="20"/>
              </w:rPr>
              <w:t>. № 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Pr="00C602BE" w:rsidRDefault="00D119AF" w:rsidP="00B76836">
            <w:pPr>
              <w:jc w:val="center"/>
              <w:rPr>
                <w:color w:val="000000"/>
                <w:sz w:val="20"/>
                <w:szCs w:val="20"/>
              </w:rPr>
            </w:pPr>
            <w:r w:rsidRPr="00C602BE">
              <w:rPr>
                <w:color w:val="000000"/>
                <w:sz w:val="20"/>
                <w:szCs w:val="20"/>
              </w:rPr>
              <w:t xml:space="preserve">№ задания </w:t>
            </w:r>
            <w:r w:rsidRPr="00C602BE">
              <w:rPr>
                <w:color w:val="000000"/>
                <w:sz w:val="20"/>
                <w:szCs w:val="20"/>
              </w:rPr>
              <w:br/>
              <w:t xml:space="preserve">Минздрава 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D119AF" w:rsidRPr="00C602BE" w:rsidRDefault="00D119AF">
            <w:pPr>
              <w:jc w:val="center"/>
              <w:rPr>
                <w:color w:val="000000"/>
                <w:sz w:val="20"/>
                <w:szCs w:val="20"/>
              </w:rPr>
            </w:pPr>
            <w:r w:rsidRPr="00C602BE">
              <w:rPr>
                <w:color w:val="000000"/>
                <w:sz w:val="20"/>
                <w:szCs w:val="20"/>
              </w:rPr>
              <w:t> Корреспондент 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D119AF" w:rsidRPr="00C602BE" w:rsidRDefault="00D119AF">
            <w:pPr>
              <w:jc w:val="center"/>
              <w:rPr>
                <w:color w:val="000000"/>
                <w:sz w:val="20"/>
                <w:szCs w:val="20"/>
              </w:rPr>
            </w:pPr>
            <w:r w:rsidRPr="00C602BE">
              <w:rPr>
                <w:color w:val="000000"/>
                <w:sz w:val="20"/>
                <w:szCs w:val="20"/>
              </w:rPr>
              <w:t> Содержание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Pr="00C602BE" w:rsidRDefault="00D119AF" w:rsidP="00114CD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Решение</w:t>
            </w:r>
          </w:p>
        </w:tc>
      </w:tr>
      <w:tr w:rsidR="00D119AF" w:rsidTr="00D119AF">
        <w:trPr>
          <w:trHeight w:val="14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ЭК-66232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4359650-25-2/ЭС-2 </w:t>
            </w:r>
          </w:p>
        </w:tc>
        <w:tc>
          <w:tcPr>
            <w:tcW w:w="5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ФГБУ «НИЦЭМ им. Н.Ф. Гамалеи» Минздрава России (филиал «</w:t>
            </w:r>
            <w:proofErr w:type="spellStart"/>
            <w:r>
              <w:rPr>
                <w:color w:val="000000"/>
                <w:sz w:val="20"/>
                <w:szCs w:val="20"/>
              </w:rPr>
              <w:t>Медгамал</w:t>
            </w:r>
            <w:proofErr w:type="spellEnd"/>
            <w:r>
              <w:rPr>
                <w:color w:val="000000"/>
                <w:sz w:val="20"/>
                <w:szCs w:val="20"/>
              </w:rPr>
              <w:t>» ФГБУ «НИЦЭМ им. Н.Ф. Гамалеи» Минздрава России)</w:t>
            </w:r>
          </w:p>
        </w:tc>
        <w:tc>
          <w:tcPr>
            <w:tcW w:w="55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проведении клинического исследования (Дополнительное рассмотрение)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ЭК-66233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4361453-25-2/ЭС-2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ФГБУ «НИЦЭМ им. Н.Ф. Гамалеи» Минздрава России (филиал «</w:t>
            </w:r>
            <w:proofErr w:type="spellStart"/>
            <w:r>
              <w:rPr>
                <w:color w:val="000000"/>
                <w:sz w:val="20"/>
                <w:szCs w:val="20"/>
              </w:rPr>
              <w:t>Медгамал</w:t>
            </w:r>
            <w:proofErr w:type="spellEnd"/>
            <w:r>
              <w:rPr>
                <w:color w:val="000000"/>
                <w:sz w:val="20"/>
                <w:szCs w:val="20"/>
              </w:rPr>
              <w:t>» ФГБУ «НИЦЭМ им. Н.Ф. Гамалеи» Минздрава России)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проведении клинического исследования (Дополнительное рассмотрение)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ЭК-66234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4369198-25-2/ЭС-П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"</w:t>
            </w:r>
            <w:proofErr w:type="spellStart"/>
            <w:r>
              <w:rPr>
                <w:color w:val="000000"/>
                <w:sz w:val="20"/>
                <w:szCs w:val="20"/>
              </w:rPr>
              <w:t>СупраГен</w:t>
            </w:r>
            <w:proofErr w:type="spellEnd"/>
            <w:r>
              <w:rPr>
                <w:color w:val="000000"/>
                <w:sz w:val="20"/>
                <w:szCs w:val="20"/>
              </w:rPr>
              <w:t>", Россия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протокол клинического исследования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ЭК-66235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4369468-25-2/ЭС-П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"ПРОМОМЕД РУС", Россия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протокол клинического исследования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ЭК-66236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4368503-25-2/ЭС-П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"МДА", Россия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проведении клинического исследования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ЭК-66237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4369209-25-2/ЭС-П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ФГУП </w:t>
            </w:r>
            <w:proofErr w:type="spellStart"/>
            <w:r>
              <w:rPr>
                <w:color w:val="000000"/>
                <w:sz w:val="20"/>
                <w:szCs w:val="20"/>
              </w:rPr>
              <w:t>СПбНИИВС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ФМБА России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протокол клинического исследования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ЭК-66238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4368195-25-2/ЭС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АО "ПФК Обновление", Россия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проведении клинического исследования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ЭК-66239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4368885-25-2/ЭС-П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АО "</w:t>
            </w:r>
            <w:proofErr w:type="spellStart"/>
            <w:r>
              <w:rPr>
                <w:color w:val="000000"/>
                <w:sz w:val="20"/>
                <w:szCs w:val="20"/>
              </w:rPr>
              <w:t>Фармасинтез</w:t>
            </w:r>
            <w:proofErr w:type="spellEnd"/>
            <w:r>
              <w:rPr>
                <w:color w:val="000000"/>
                <w:sz w:val="20"/>
                <w:szCs w:val="20"/>
              </w:rPr>
              <w:t>", Россия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протокол клинического исследования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ЭК-66240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4368312-25-2/ЭС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АО "</w:t>
            </w:r>
            <w:proofErr w:type="spellStart"/>
            <w:r>
              <w:rPr>
                <w:color w:val="000000"/>
                <w:sz w:val="20"/>
                <w:szCs w:val="20"/>
              </w:rPr>
              <w:t>Фармасинтез</w:t>
            </w:r>
            <w:proofErr w:type="spellEnd"/>
            <w:r>
              <w:rPr>
                <w:color w:val="000000"/>
                <w:sz w:val="20"/>
                <w:szCs w:val="20"/>
              </w:rPr>
              <w:t>", Россия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проведении клинического исследования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ЭК-66241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4368311-25-2/ЭС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АО "</w:t>
            </w:r>
            <w:proofErr w:type="spellStart"/>
            <w:r>
              <w:rPr>
                <w:color w:val="000000"/>
                <w:sz w:val="20"/>
                <w:szCs w:val="20"/>
              </w:rPr>
              <w:t>Фармасинтез</w:t>
            </w:r>
            <w:proofErr w:type="spellEnd"/>
            <w:r>
              <w:rPr>
                <w:color w:val="000000"/>
                <w:sz w:val="20"/>
                <w:szCs w:val="20"/>
              </w:rPr>
              <w:t>", Россия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проведении клинического исследования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ЭК-66242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4368310-25-2/ЭС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АО "</w:t>
            </w:r>
            <w:proofErr w:type="spellStart"/>
            <w:r>
              <w:rPr>
                <w:color w:val="000000"/>
                <w:sz w:val="20"/>
                <w:szCs w:val="20"/>
              </w:rPr>
              <w:t>Фармасинтез</w:t>
            </w:r>
            <w:proofErr w:type="spellEnd"/>
            <w:r>
              <w:rPr>
                <w:color w:val="000000"/>
                <w:sz w:val="20"/>
                <w:szCs w:val="20"/>
              </w:rPr>
              <w:t>", Россия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проведении клинического исследования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ЭК-66243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4369078-25-2/ЭС-П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"МСД </w:t>
            </w:r>
            <w:proofErr w:type="spellStart"/>
            <w:r>
              <w:rPr>
                <w:color w:val="000000"/>
                <w:sz w:val="20"/>
                <w:szCs w:val="20"/>
              </w:rPr>
              <w:t>Фармасьютикалс</w:t>
            </w:r>
            <w:proofErr w:type="spellEnd"/>
            <w:r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протокол клинического исследования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ЭК-66244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4369246-25-2/ЭС-П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АО «БИОКАД», Россия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протокол клинического исследования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ЭК-66245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4363272-25-2/ЭС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"</w:t>
            </w:r>
            <w:proofErr w:type="spellStart"/>
            <w:r>
              <w:rPr>
                <w:color w:val="000000"/>
                <w:sz w:val="20"/>
                <w:szCs w:val="20"/>
              </w:rPr>
              <w:t>иФарма</w:t>
            </w:r>
            <w:proofErr w:type="spellEnd"/>
            <w:r>
              <w:rPr>
                <w:color w:val="000000"/>
                <w:sz w:val="20"/>
                <w:szCs w:val="20"/>
              </w:rPr>
              <w:t>"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проведении клинического исследования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ЭК-66246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4366056-25-2/ЭС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"МДА"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проведении клинического исследования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ЭК-66247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4368034-25-2/ЭС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"АМЕДАРТ"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проведении клинического исследования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ЭК-66248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4368570-25-2/ЭС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"Б-ФАРМ", Россия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проведении клинического исследования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ЭК-66249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4368572-25-2/ЭС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«</w:t>
            </w:r>
            <w:proofErr w:type="spellStart"/>
            <w:r>
              <w:rPr>
                <w:color w:val="000000"/>
                <w:sz w:val="20"/>
                <w:szCs w:val="20"/>
              </w:rPr>
              <w:t>Велфарм</w:t>
            </w:r>
            <w:proofErr w:type="spellEnd"/>
            <w:r>
              <w:rPr>
                <w:color w:val="000000"/>
                <w:sz w:val="20"/>
                <w:szCs w:val="20"/>
              </w:rPr>
              <w:t>», Россия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проведении клинического исследования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ЭК-66250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4368574-25-2/ЭС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"</w:t>
            </w:r>
            <w:proofErr w:type="spellStart"/>
            <w:r>
              <w:rPr>
                <w:color w:val="000000"/>
                <w:sz w:val="20"/>
                <w:szCs w:val="20"/>
              </w:rPr>
              <w:t>Велфарм</w:t>
            </w:r>
            <w:proofErr w:type="spellEnd"/>
            <w:r>
              <w:rPr>
                <w:color w:val="000000"/>
                <w:sz w:val="20"/>
                <w:szCs w:val="20"/>
              </w:rPr>
              <w:t>", Россия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проведении клинического исследования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43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ЭК-66251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4368573-25-2/ЭС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«</w:t>
            </w:r>
            <w:proofErr w:type="spellStart"/>
            <w:r>
              <w:rPr>
                <w:color w:val="000000"/>
                <w:sz w:val="20"/>
                <w:szCs w:val="20"/>
              </w:rPr>
              <w:t>Велфарм</w:t>
            </w:r>
            <w:proofErr w:type="spellEnd"/>
            <w:r>
              <w:rPr>
                <w:color w:val="000000"/>
                <w:sz w:val="20"/>
                <w:szCs w:val="20"/>
              </w:rPr>
              <w:t>», Россия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проведении клинического исследования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ЭК-66252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4369761-25-2/ЭС-П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"</w:t>
            </w:r>
            <w:proofErr w:type="spellStart"/>
            <w:r>
              <w:rPr>
                <w:color w:val="000000"/>
                <w:sz w:val="20"/>
                <w:szCs w:val="20"/>
              </w:rPr>
              <w:t>Велфарм</w:t>
            </w:r>
            <w:proofErr w:type="spellEnd"/>
            <w:r>
              <w:rPr>
                <w:color w:val="000000"/>
                <w:sz w:val="20"/>
                <w:szCs w:val="20"/>
              </w:rPr>
              <w:t>", Россия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протокол клинического исследования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ЭК-66253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4367052-25-2/ЭС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"ОСТ"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проведении клинического исследования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ЭК-66255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4369579-25-2/ЭС-П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"ОСТ", Россия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протокол клинического исследования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ЭК-66256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4368837-25-2/ЭС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«</w:t>
            </w:r>
            <w:proofErr w:type="spellStart"/>
            <w:r>
              <w:rPr>
                <w:color w:val="000000"/>
                <w:sz w:val="20"/>
                <w:szCs w:val="20"/>
              </w:rPr>
              <w:t>Велфарм</w:t>
            </w:r>
            <w:proofErr w:type="spellEnd"/>
            <w:r>
              <w:rPr>
                <w:color w:val="000000"/>
                <w:sz w:val="20"/>
                <w:szCs w:val="20"/>
              </w:rPr>
              <w:t>», Россия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проведении клинического исследования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ЭК-66257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4360805-25-2/ЭС-2 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"АМЕДАРТ", Россия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проведении клинического исследования (дополнительное рассмотрение)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ЭК-66258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4369732-25-2/ЭС-П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"НТФФ "ПОЛИСАН", Россия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протокол клинического исследования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ЭК-66259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4369331-25-2/ЭС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ООО "Научно - исследовательский центр </w:t>
            </w:r>
            <w:proofErr w:type="spellStart"/>
            <w:r>
              <w:rPr>
                <w:color w:val="000000"/>
                <w:sz w:val="20"/>
                <w:szCs w:val="20"/>
              </w:rPr>
              <w:t>Пробиотек</w:t>
            </w:r>
            <w:proofErr w:type="spellEnd"/>
            <w:r>
              <w:rPr>
                <w:color w:val="000000"/>
                <w:sz w:val="20"/>
                <w:szCs w:val="20"/>
              </w:rPr>
              <w:t>", Россия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протокол клинического исследования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ЭК-66260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4368815-25-2/ЭС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"АКЕЛА-Н", Россия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проведении клинического исследования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ЭК-66261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4369822-25-2/ЭС-П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"ПРОМОМЕД РУС", Россия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протокол клинического исследования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ЭК-66262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4365569-25-2/ЭС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"АБИДАФАРМА"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проведении клинического исследования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46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ЭК-66263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4369821-25-2/ЭС-П 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"ПРОМОМЕД РУС", Россия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протокол клинического исследования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ЭК-66264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4368741-25-2/ЭС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"ПРОМОМЕД РУС", Россия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проведении клинического исследования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ЭК-66265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4369932-25-2/ЭС-П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АО ""</w:t>
            </w:r>
            <w:proofErr w:type="spellStart"/>
            <w:r>
              <w:rPr>
                <w:color w:val="000000"/>
                <w:sz w:val="20"/>
                <w:szCs w:val="20"/>
              </w:rPr>
              <w:t>Валента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Фармацевтика", Россия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протокол клинического исследования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ЭК-66266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4369985-25-2/ЭС-П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АО "АКВИОН", Россия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протокол клинического исследования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ЭК-66267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4369865-25-2/ЭС-П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"ПРОМОМЕД РУС", Россия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протокол клинического исследования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ЭК-66268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4369075-25-2/ЭС-П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Филиал ООО "</w:t>
            </w:r>
            <w:proofErr w:type="spellStart"/>
            <w:r>
              <w:rPr>
                <w:color w:val="000000"/>
                <w:sz w:val="20"/>
                <w:szCs w:val="20"/>
              </w:rPr>
              <w:t>Фармасьютикал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Рисерч </w:t>
            </w:r>
            <w:proofErr w:type="spellStart"/>
            <w:r>
              <w:rPr>
                <w:color w:val="000000"/>
                <w:sz w:val="20"/>
                <w:szCs w:val="20"/>
              </w:rPr>
              <w:t>Ассошиэйтс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СиАйЭс</w:t>
            </w:r>
            <w:proofErr w:type="spellEnd"/>
            <w:r>
              <w:rPr>
                <w:color w:val="000000"/>
                <w:sz w:val="20"/>
                <w:szCs w:val="20"/>
              </w:rPr>
              <w:t>", Россия</w:t>
            </w:r>
          </w:p>
        </w:tc>
        <w:tc>
          <w:tcPr>
            <w:tcW w:w="5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протокол клинического исследования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  <w:tr w:rsidR="00D119AF" w:rsidTr="00D119AF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ЭК-66269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D119A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4369770-25-2/ЭС-П </w:t>
            </w:r>
            <w:bookmarkStart w:id="0" w:name="_GoBack"/>
            <w:bookmarkEnd w:id="0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ООО "ПРОМОМЕД РУС", Россия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 внесении изменений в протокол клинического исследования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119AF" w:rsidRDefault="00D119AF" w:rsidP="00FF7A42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одобрить</w:t>
            </w:r>
          </w:p>
        </w:tc>
      </w:tr>
    </w:tbl>
    <w:p w:rsidR="002F0A85" w:rsidRDefault="002F0A85">
      <w:pPr>
        <w:rPr>
          <w:b/>
          <w:sz w:val="28"/>
          <w:szCs w:val="28"/>
        </w:rPr>
      </w:pPr>
    </w:p>
    <w:sectPr w:rsidR="002F0A85" w:rsidSect="00C051A3">
      <w:footerReference w:type="even" r:id="rId8"/>
      <w:footerReference w:type="default" r:id="rId9"/>
      <w:pgSz w:w="16838" w:h="11906" w:orient="landscape"/>
      <w:pgMar w:top="426" w:right="1134" w:bottom="851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5E2" w:rsidRDefault="00E335E2">
      <w:r>
        <w:separator/>
      </w:r>
    </w:p>
  </w:endnote>
  <w:endnote w:type="continuationSeparator" w:id="0">
    <w:p w:rsidR="00E335E2" w:rsidRDefault="00E33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54" w:rsidRDefault="00165154" w:rsidP="00E4179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165154" w:rsidRDefault="00165154" w:rsidP="009E682B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154" w:rsidRDefault="00165154" w:rsidP="009E682B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5E2" w:rsidRDefault="00E335E2">
      <w:r>
        <w:separator/>
      </w:r>
    </w:p>
  </w:footnote>
  <w:footnote w:type="continuationSeparator" w:id="0">
    <w:p w:rsidR="00E335E2" w:rsidRDefault="00E33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E0CBC"/>
    <w:multiLevelType w:val="hybridMultilevel"/>
    <w:tmpl w:val="86EED7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B109B3"/>
    <w:multiLevelType w:val="hybridMultilevel"/>
    <w:tmpl w:val="7D72F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51C"/>
    <w:rsid w:val="00003389"/>
    <w:rsid w:val="00004475"/>
    <w:rsid w:val="00011559"/>
    <w:rsid w:val="00012005"/>
    <w:rsid w:val="00024EE2"/>
    <w:rsid w:val="000321FE"/>
    <w:rsid w:val="0003600E"/>
    <w:rsid w:val="00037E60"/>
    <w:rsid w:val="0004046E"/>
    <w:rsid w:val="000411CD"/>
    <w:rsid w:val="0004176B"/>
    <w:rsid w:val="000422DF"/>
    <w:rsid w:val="0004615F"/>
    <w:rsid w:val="00047BE3"/>
    <w:rsid w:val="00051630"/>
    <w:rsid w:val="0005449F"/>
    <w:rsid w:val="0006170F"/>
    <w:rsid w:val="00062893"/>
    <w:rsid w:val="00065C01"/>
    <w:rsid w:val="000712F4"/>
    <w:rsid w:val="0007139F"/>
    <w:rsid w:val="00072318"/>
    <w:rsid w:val="00076293"/>
    <w:rsid w:val="000815AD"/>
    <w:rsid w:val="00085ABF"/>
    <w:rsid w:val="000864C1"/>
    <w:rsid w:val="000871F7"/>
    <w:rsid w:val="00090029"/>
    <w:rsid w:val="0009254D"/>
    <w:rsid w:val="00094996"/>
    <w:rsid w:val="00097A36"/>
    <w:rsid w:val="00097C19"/>
    <w:rsid w:val="000B44BF"/>
    <w:rsid w:val="000B55FC"/>
    <w:rsid w:val="000B68B1"/>
    <w:rsid w:val="000C0DF1"/>
    <w:rsid w:val="000C1966"/>
    <w:rsid w:val="000D4FE0"/>
    <w:rsid w:val="000D550D"/>
    <w:rsid w:val="000D66F2"/>
    <w:rsid w:val="000D6FDD"/>
    <w:rsid w:val="000E24C0"/>
    <w:rsid w:val="000F3E9A"/>
    <w:rsid w:val="00105A3A"/>
    <w:rsid w:val="00106082"/>
    <w:rsid w:val="0011003A"/>
    <w:rsid w:val="001108A9"/>
    <w:rsid w:val="0011307A"/>
    <w:rsid w:val="00114CDC"/>
    <w:rsid w:val="0012356D"/>
    <w:rsid w:val="00135EAA"/>
    <w:rsid w:val="0014079B"/>
    <w:rsid w:val="001428F7"/>
    <w:rsid w:val="0014367F"/>
    <w:rsid w:val="00145E65"/>
    <w:rsid w:val="00151E3F"/>
    <w:rsid w:val="001555CD"/>
    <w:rsid w:val="00155C4F"/>
    <w:rsid w:val="0016089A"/>
    <w:rsid w:val="00165154"/>
    <w:rsid w:val="00166BEE"/>
    <w:rsid w:val="00173F49"/>
    <w:rsid w:val="00174805"/>
    <w:rsid w:val="00174E73"/>
    <w:rsid w:val="0017502E"/>
    <w:rsid w:val="00176BF1"/>
    <w:rsid w:val="00176C7F"/>
    <w:rsid w:val="00177F14"/>
    <w:rsid w:val="001833C4"/>
    <w:rsid w:val="001845A5"/>
    <w:rsid w:val="00185AA8"/>
    <w:rsid w:val="00186CF9"/>
    <w:rsid w:val="0019220B"/>
    <w:rsid w:val="00192B73"/>
    <w:rsid w:val="00196CC1"/>
    <w:rsid w:val="00196F4E"/>
    <w:rsid w:val="001A2229"/>
    <w:rsid w:val="001A38E9"/>
    <w:rsid w:val="001A5847"/>
    <w:rsid w:val="001B1644"/>
    <w:rsid w:val="001D2EE5"/>
    <w:rsid w:val="001D4BD9"/>
    <w:rsid w:val="001D4E02"/>
    <w:rsid w:val="001D74B4"/>
    <w:rsid w:val="001E2E86"/>
    <w:rsid w:val="001E45E1"/>
    <w:rsid w:val="001E59ED"/>
    <w:rsid w:val="001E7147"/>
    <w:rsid w:val="002004C1"/>
    <w:rsid w:val="0020307A"/>
    <w:rsid w:val="00212AE4"/>
    <w:rsid w:val="00216E67"/>
    <w:rsid w:val="002211F7"/>
    <w:rsid w:val="002259F3"/>
    <w:rsid w:val="00225DB6"/>
    <w:rsid w:val="002305FA"/>
    <w:rsid w:val="00231A4E"/>
    <w:rsid w:val="002379BD"/>
    <w:rsid w:val="00241DD8"/>
    <w:rsid w:val="00243BAB"/>
    <w:rsid w:val="0024621C"/>
    <w:rsid w:val="002475F9"/>
    <w:rsid w:val="0025583F"/>
    <w:rsid w:val="00257CC2"/>
    <w:rsid w:val="002646CA"/>
    <w:rsid w:val="002668D0"/>
    <w:rsid w:val="00271C4E"/>
    <w:rsid w:val="00272321"/>
    <w:rsid w:val="00277B15"/>
    <w:rsid w:val="00281DD0"/>
    <w:rsid w:val="0028754D"/>
    <w:rsid w:val="002967E9"/>
    <w:rsid w:val="002B3FF5"/>
    <w:rsid w:val="002B523E"/>
    <w:rsid w:val="002C4169"/>
    <w:rsid w:val="002C684D"/>
    <w:rsid w:val="002C74A5"/>
    <w:rsid w:val="002D1A43"/>
    <w:rsid w:val="002D2BD6"/>
    <w:rsid w:val="002D337F"/>
    <w:rsid w:val="002D75B5"/>
    <w:rsid w:val="002D7BEC"/>
    <w:rsid w:val="002E08F4"/>
    <w:rsid w:val="002E0AFA"/>
    <w:rsid w:val="002E0C3B"/>
    <w:rsid w:val="002F050C"/>
    <w:rsid w:val="002F0A85"/>
    <w:rsid w:val="002F392C"/>
    <w:rsid w:val="003019CB"/>
    <w:rsid w:val="00302574"/>
    <w:rsid w:val="00305707"/>
    <w:rsid w:val="00307A6D"/>
    <w:rsid w:val="00310BAD"/>
    <w:rsid w:val="00310E91"/>
    <w:rsid w:val="0031494C"/>
    <w:rsid w:val="00316121"/>
    <w:rsid w:val="00316D6C"/>
    <w:rsid w:val="0032669D"/>
    <w:rsid w:val="00333EDD"/>
    <w:rsid w:val="00337148"/>
    <w:rsid w:val="003402BA"/>
    <w:rsid w:val="00340974"/>
    <w:rsid w:val="00342DA0"/>
    <w:rsid w:val="00342E19"/>
    <w:rsid w:val="003452CE"/>
    <w:rsid w:val="003465C0"/>
    <w:rsid w:val="003468B6"/>
    <w:rsid w:val="00350AD9"/>
    <w:rsid w:val="003512A7"/>
    <w:rsid w:val="003554FF"/>
    <w:rsid w:val="00356FE4"/>
    <w:rsid w:val="00357F6B"/>
    <w:rsid w:val="00361DF7"/>
    <w:rsid w:val="0036470A"/>
    <w:rsid w:val="00366480"/>
    <w:rsid w:val="00366D66"/>
    <w:rsid w:val="0036705A"/>
    <w:rsid w:val="003757D7"/>
    <w:rsid w:val="00376311"/>
    <w:rsid w:val="00376BE0"/>
    <w:rsid w:val="00380C0A"/>
    <w:rsid w:val="00381368"/>
    <w:rsid w:val="0038170C"/>
    <w:rsid w:val="00385180"/>
    <w:rsid w:val="00385D56"/>
    <w:rsid w:val="00394681"/>
    <w:rsid w:val="00395BC3"/>
    <w:rsid w:val="003A1915"/>
    <w:rsid w:val="003A35F0"/>
    <w:rsid w:val="003A68B3"/>
    <w:rsid w:val="003A71C9"/>
    <w:rsid w:val="003B0B6E"/>
    <w:rsid w:val="003B12CC"/>
    <w:rsid w:val="003B20C7"/>
    <w:rsid w:val="003B2B87"/>
    <w:rsid w:val="003B476A"/>
    <w:rsid w:val="003B74FA"/>
    <w:rsid w:val="003C0C73"/>
    <w:rsid w:val="003C7855"/>
    <w:rsid w:val="003D152B"/>
    <w:rsid w:val="003D2042"/>
    <w:rsid w:val="003D470B"/>
    <w:rsid w:val="003D56CB"/>
    <w:rsid w:val="003E4491"/>
    <w:rsid w:val="003F098F"/>
    <w:rsid w:val="003F43BD"/>
    <w:rsid w:val="004011CC"/>
    <w:rsid w:val="004025B0"/>
    <w:rsid w:val="004075C2"/>
    <w:rsid w:val="00411130"/>
    <w:rsid w:val="00411B3C"/>
    <w:rsid w:val="004134E8"/>
    <w:rsid w:val="0041461D"/>
    <w:rsid w:val="00417590"/>
    <w:rsid w:val="00420512"/>
    <w:rsid w:val="00424282"/>
    <w:rsid w:val="00424F75"/>
    <w:rsid w:val="004256C9"/>
    <w:rsid w:val="00432A0D"/>
    <w:rsid w:val="0043303E"/>
    <w:rsid w:val="00437138"/>
    <w:rsid w:val="004410B3"/>
    <w:rsid w:val="00452623"/>
    <w:rsid w:val="0045518E"/>
    <w:rsid w:val="00455903"/>
    <w:rsid w:val="00455A60"/>
    <w:rsid w:val="00463BD4"/>
    <w:rsid w:val="0046612B"/>
    <w:rsid w:val="00467593"/>
    <w:rsid w:val="004712E6"/>
    <w:rsid w:val="0047166A"/>
    <w:rsid w:val="00472E8D"/>
    <w:rsid w:val="00475997"/>
    <w:rsid w:val="00480F7D"/>
    <w:rsid w:val="0048494C"/>
    <w:rsid w:val="004861E1"/>
    <w:rsid w:val="004877F1"/>
    <w:rsid w:val="00491B11"/>
    <w:rsid w:val="00496ADD"/>
    <w:rsid w:val="004A0E02"/>
    <w:rsid w:val="004A128E"/>
    <w:rsid w:val="004A1E3E"/>
    <w:rsid w:val="004A7603"/>
    <w:rsid w:val="004B02F4"/>
    <w:rsid w:val="004B2E55"/>
    <w:rsid w:val="004B6DC2"/>
    <w:rsid w:val="004C290D"/>
    <w:rsid w:val="004D07F4"/>
    <w:rsid w:val="004D29B9"/>
    <w:rsid w:val="004E5F94"/>
    <w:rsid w:val="004E6650"/>
    <w:rsid w:val="004E7307"/>
    <w:rsid w:val="004F3224"/>
    <w:rsid w:val="004F4BB8"/>
    <w:rsid w:val="00502906"/>
    <w:rsid w:val="0050583B"/>
    <w:rsid w:val="00510318"/>
    <w:rsid w:val="005106C6"/>
    <w:rsid w:val="00514293"/>
    <w:rsid w:val="00514632"/>
    <w:rsid w:val="00522C30"/>
    <w:rsid w:val="005240B8"/>
    <w:rsid w:val="00524385"/>
    <w:rsid w:val="005268EB"/>
    <w:rsid w:val="00536867"/>
    <w:rsid w:val="00541A97"/>
    <w:rsid w:val="00542064"/>
    <w:rsid w:val="00543592"/>
    <w:rsid w:val="00546331"/>
    <w:rsid w:val="00552E86"/>
    <w:rsid w:val="00553EEA"/>
    <w:rsid w:val="00557008"/>
    <w:rsid w:val="005611C6"/>
    <w:rsid w:val="00570715"/>
    <w:rsid w:val="00571692"/>
    <w:rsid w:val="00572B9D"/>
    <w:rsid w:val="005742CD"/>
    <w:rsid w:val="00574A18"/>
    <w:rsid w:val="005758BB"/>
    <w:rsid w:val="00575D3B"/>
    <w:rsid w:val="005764C6"/>
    <w:rsid w:val="00580F92"/>
    <w:rsid w:val="005853FC"/>
    <w:rsid w:val="005923D5"/>
    <w:rsid w:val="00596421"/>
    <w:rsid w:val="00597B77"/>
    <w:rsid w:val="005A4C9A"/>
    <w:rsid w:val="005A6545"/>
    <w:rsid w:val="005B59EA"/>
    <w:rsid w:val="005B7350"/>
    <w:rsid w:val="005B7CBD"/>
    <w:rsid w:val="005C055D"/>
    <w:rsid w:val="005C30EE"/>
    <w:rsid w:val="005C40DD"/>
    <w:rsid w:val="005C77BD"/>
    <w:rsid w:val="005D35F2"/>
    <w:rsid w:val="005D5236"/>
    <w:rsid w:val="005D63A1"/>
    <w:rsid w:val="005D66A7"/>
    <w:rsid w:val="005E4568"/>
    <w:rsid w:val="005F04B4"/>
    <w:rsid w:val="005F0D7C"/>
    <w:rsid w:val="005F16EF"/>
    <w:rsid w:val="005F4BA2"/>
    <w:rsid w:val="005F4D1B"/>
    <w:rsid w:val="005F618E"/>
    <w:rsid w:val="00602261"/>
    <w:rsid w:val="00603E5B"/>
    <w:rsid w:val="006040D7"/>
    <w:rsid w:val="00606856"/>
    <w:rsid w:val="00612A04"/>
    <w:rsid w:val="00624046"/>
    <w:rsid w:val="00625F79"/>
    <w:rsid w:val="006267AE"/>
    <w:rsid w:val="00627FD8"/>
    <w:rsid w:val="0063218A"/>
    <w:rsid w:val="0063320E"/>
    <w:rsid w:val="0063531E"/>
    <w:rsid w:val="006357E0"/>
    <w:rsid w:val="006362D2"/>
    <w:rsid w:val="00636FF8"/>
    <w:rsid w:val="00643BA3"/>
    <w:rsid w:val="00646C73"/>
    <w:rsid w:val="00650FD0"/>
    <w:rsid w:val="0065225E"/>
    <w:rsid w:val="00655D4F"/>
    <w:rsid w:val="00665802"/>
    <w:rsid w:val="00670AE8"/>
    <w:rsid w:val="00672320"/>
    <w:rsid w:val="00682DE6"/>
    <w:rsid w:val="00684E4C"/>
    <w:rsid w:val="00685963"/>
    <w:rsid w:val="00686081"/>
    <w:rsid w:val="0068610F"/>
    <w:rsid w:val="00686DF3"/>
    <w:rsid w:val="00686E19"/>
    <w:rsid w:val="006915E0"/>
    <w:rsid w:val="006A2F69"/>
    <w:rsid w:val="006A636D"/>
    <w:rsid w:val="006B053A"/>
    <w:rsid w:val="006B0EAC"/>
    <w:rsid w:val="006B0FE6"/>
    <w:rsid w:val="006B2390"/>
    <w:rsid w:val="006C0E9A"/>
    <w:rsid w:val="006C28AB"/>
    <w:rsid w:val="006C2D7E"/>
    <w:rsid w:val="006C5072"/>
    <w:rsid w:val="006C58B9"/>
    <w:rsid w:val="006D121B"/>
    <w:rsid w:val="006D48D1"/>
    <w:rsid w:val="006D6FDC"/>
    <w:rsid w:val="006E0421"/>
    <w:rsid w:val="006E1481"/>
    <w:rsid w:val="006E357C"/>
    <w:rsid w:val="006E4181"/>
    <w:rsid w:val="006E5187"/>
    <w:rsid w:val="006F2E8D"/>
    <w:rsid w:val="006F2EEF"/>
    <w:rsid w:val="006F34CF"/>
    <w:rsid w:val="006F3FEE"/>
    <w:rsid w:val="006F7EC8"/>
    <w:rsid w:val="007033A9"/>
    <w:rsid w:val="00711434"/>
    <w:rsid w:val="007150D8"/>
    <w:rsid w:val="007151C9"/>
    <w:rsid w:val="0072155D"/>
    <w:rsid w:val="00726A00"/>
    <w:rsid w:val="007348B8"/>
    <w:rsid w:val="00734928"/>
    <w:rsid w:val="00736C58"/>
    <w:rsid w:val="00736D56"/>
    <w:rsid w:val="00741258"/>
    <w:rsid w:val="00744D40"/>
    <w:rsid w:val="007455F1"/>
    <w:rsid w:val="007512F0"/>
    <w:rsid w:val="007539BA"/>
    <w:rsid w:val="00757DBE"/>
    <w:rsid w:val="007632E5"/>
    <w:rsid w:val="00767637"/>
    <w:rsid w:val="007869A7"/>
    <w:rsid w:val="00790123"/>
    <w:rsid w:val="00790EB1"/>
    <w:rsid w:val="007911C3"/>
    <w:rsid w:val="00792188"/>
    <w:rsid w:val="007952B1"/>
    <w:rsid w:val="007A7A9E"/>
    <w:rsid w:val="007A7DD7"/>
    <w:rsid w:val="007B06EE"/>
    <w:rsid w:val="007B18F6"/>
    <w:rsid w:val="007B2B1B"/>
    <w:rsid w:val="007B79B0"/>
    <w:rsid w:val="007C2F32"/>
    <w:rsid w:val="007C5EDA"/>
    <w:rsid w:val="007D270A"/>
    <w:rsid w:val="007D5B34"/>
    <w:rsid w:val="007D74BB"/>
    <w:rsid w:val="007E1266"/>
    <w:rsid w:val="007E74E0"/>
    <w:rsid w:val="007F61E4"/>
    <w:rsid w:val="007F718F"/>
    <w:rsid w:val="00802E10"/>
    <w:rsid w:val="008042D0"/>
    <w:rsid w:val="00810A18"/>
    <w:rsid w:val="00814B94"/>
    <w:rsid w:val="00817F95"/>
    <w:rsid w:val="00821306"/>
    <w:rsid w:val="00822036"/>
    <w:rsid w:val="00824002"/>
    <w:rsid w:val="00825EFD"/>
    <w:rsid w:val="00827DE2"/>
    <w:rsid w:val="00834AA5"/>
    <w:rsid w:val="00835493"/>
    <w:rsid w:val="00835EC6"/>
    <w:rsid w:val="00841576"/>
    <w:rsid w:val="00841CE3"/>
    <w:rsid w:val="00842A7E"/>
    <w:rsid w:val="00844983"/>
    <w:rsid w:val="00845C65"/>
    <w:rsid w:val="00850290"/>
    <w:rsid w:val="008514C7"/>
    <w:rsid w:val="00854C67"/>
    <w:rsid w:val="00857919"/>
    <w:rsid w:val="0086075B"/>
    <w:rsid w:val="008661CE"/>
    <w:rsid w:val="008715EC"/>
    <w:rsid w:val="00871877"/>
    <w:rsid w:val="00873873"/>
    <w:rsid w:val="00881CDC"/>
    <w:rsid w:val="00891BCF"/>
    <w:rsid w:val="0089229A"/>
    <w:rsid w:val="00892AF9"/>
    <w:rsid w:val="00896BE9"/>
    <w:rsid w:val="00896D28"/>
    <w:rsid w:val="008A782C"/>
    <w:rsid w:val="008C43AF"/>
    <w:rsid w:val="008D009E"/>
    <w:rsid w:val="008D0C66"/>
    <w:rsid w:val="008D2294"/>
    <w:rsid w:val="008E1643"/>
    <w:rsid w:val="008E47D5"/>
    <w:rsid w:val="008E4C0D"/>
    <w:rsid w:val="008F380A"/>
    <w:rsid w:val="008F6950"/>
    <w:rsid w:val="00903940"/>
    <w:rsid w:val="009046D6"/>
    <w:rsid w:val="00905433"/>
    <w:rsid w:val="0091099F"/>
    <w:rsid w:val="00914C90"/>
    <w:rsid w:val="00916188"/>
    <w:rsid w:val="00916684"/>
    <w:rsid w:val="00917E00"/>
    <w:rsid w:val="00920859"/>
    <w:rsid w:val="00921628"/>
    <w:rsid w:val="0092368E"/>
    <w:rsid w:val="00927BA7"/>
    <w:rsid w:val="009305F6"/>
    <w:rsid w:val="0093171F"/>
    <w:rsid w:val="0093467E"/>
    <w:rsid w:val="0093682D"/>
    <w:rsid w:val="009413BA"/>
    <w:rsid w:val="00944343"/>
    <w:rsid w:val="00957E2B"/>
    <w:rsid w:val="00960E40"/>
    <w:rsid w:val="00961025"/>
    <w:rsid w:val="0096307D"/>
    <w:rsid w:val="00963E23"/>
    <w:rsid w:val="009642E5"/>
    <w:rsid w:val="009655D9"/>
    <w:rsid w:val="00981483"/>
    <w:rsid w:val="00991339"/>
    <w:rsid w:val="00994B3E"/>
    <w:rsid w:val="0099562D"/>
    <w:rsid w:val="00996CDD"/>
    <w:rsid w:val="00997A08"/>
    <w:rsid w:val="00997E62"/>
    <w:rsid w:val="009A0C22"/>
    <w:rsid w:val="009A1411"/>
    <w:rsid w:val="009A1702"/>
    <w:rsid w:val="009A7512"/>
    <w:rsid w:val="009B4031"/>
    <w:rsid w:val="009B514D"/>
    <w:rsid w:val="009B5D2B"/>
    <w:rsid w:val="009C1D1C"/>
    <w:rsid w:val="009C5AAD"/>
    <w:rsid w:val="009C604B"/>
    <w:rsid w:val="009D298D"/>
    <w:rsid w:val="009D3284"/>
    <w:rsid w:val="009D3DC1"/>
    <w:rsid w:val="009D5CA7"/>
    <w:rsid w:val="009E4EE2"/>
    <w:rsid w:val="009E682B"/>
    <w:rsid w:val="009E6F79"/>
    <w:rsid w:val="00A029DA"/>
    <w:rsid w:val="00A04F56"/>
    <w:rsid w:val="00A109B7"/>
    <w:rsid w:val="00A123BF"/>
    <w:rsid w:val="00A156C4"/>
    <w:rsid w:val="00A24A2C"/>
    <w:rsid w:val="00A313EE"/>
    <w:rsid w:val="00A3209B"/>
    <w:rsid w:val="00A401FF"/>
    <w:rsid w:val="00A44EF0"/>
    <w:rsid w:val="00A47A88"/>
    <w:rsid w:val="00A522E0"/>
    <w:rsid w:val="00A536A5"/>
    <w:rsid w:val="00A54724"/>
    <w:rsid w:val="00A57FE6"/>
    <w:rsid w:val="00A63359"/>
    <w:rsid w:val="00A7187B"/>
    <w:rsid w:val="00A72098"/>
    <w:rsid w:val="00A75DE6"/>
    <w:rsid w:val="00A770E7"/>
    <w:rsid w:val="00A82211"/>
    <w:rsid w:val="00A83239"/>
    <w:rsid w:val="00A847A7"/>
    <w:rsid w:val="00A91058"/>
    <w:rsid w:val="00A94495"/>
    <w:rsid w:val="00A96A94"/>
    <w:rsid w:val="00AA0DBB"/>
    <w:rsid w:val="00AA369A"/>
    <w:rsid w:val="00AA4BE5"/>
    <w:rsid w:val="00AB6A72"/>
    <w:rsid w:val="00AC1ABE"/>
    <w:rsid w:val="00AC2E49"/>
    <w:rsid w:val="00AC3EDF"/>
    <w:rsid w:val="00AC5999"/>
    <w:rsid w:val="00AD5D00"/>
    <w:rsid w:val="00AE0774"/>
    <w:rsid w:val="00AE728C"/>
    <w:rsid w:val="00AE7BB9"/>
    <w:rsid w:val="00AF27A0"/>
    <w:rsid w:val="00B01425"/>
    <w:rsid w:val="00B025C2"/>
    <w:rsid w:val="00B03D1D"/>
    <w:rsid w:val="00B0526C"/>
    <w:rsid w:val="00B175CA"/>
    <w:rsid w:val="00B20ED9"/>
    <w:rsid w:val="00B22813"/>
    <w:rsid w:val="00B23E64"/>
    <w:rsid w:val="00B25695"/>
    <w:rsid w:val="00B257FC"/>
    <w:rsid w:val="00B26D7C"/>
    <w:rsid w:val="00B33928"/>
    <w:rsid w:val="00B34357"/>
    <w:rsid w:val="00B364B6"/>
    <w:rsid w:val="00B37D8D"/>
    <w:rsid w:val="00B4151A"/>
    <w:rsid w:val="00B541A1"/>
    <w:rsid w:val="00B56163"/>
    <w:rsid w:val="00B617D7"/>
    <w:rsid w:val="00B67D8D"/>
    <w:rsid w:val="00B72DA9"/>
    <w:rsid w:val="00B73CB4"/>
    <w:rsid w:val="00B742B0"/>
    <w:rsid w:val="00B76836"/>
    <w:rsid w:val="00B801F0"/>
    <w:rsid w:val="00B8493C"/>
    <w:rsid w:val="00B87EA2"/>
    <w:rsid w:val="00B90C72"/>
    <w:rsid w:val="00B9329D"/>
    <w:rsid w:val="00BA083B"/>
    <w:rsid w:val="00BA0C09"/>
    <w:rsid w:val="00BA445A"/>
    <w:rsid w:val="00BA6D56"/>
    <w:rsid w:val="00BB3197"/>
    <w:rsid w:val="00BC2720"/>
    <w:rsid w:val="00BC787E"/>
    <w:rsid w:val="00BC7FB9"/>
    <w:rsid w:val="00BD2700"/>
    <w:rsid w:val="00BD46A3"/>
    <w:rsid w:val="00BD7F84"/>
    <w:rsid w:val="00BE46BB"/>
    <w:rsid w:val="00BF0CF7"/>
    <w:rsid w:val="00BF5E8B"/>
    <w:rsid w:val="00C051A3"/>
    <w:rsid w:val="00C10101"/>
    <w:rsid w:val="00C10A9B"/>
    <w:rsid w:val="00C22029"/>
    <w:rsid w:val="00C2450B"/>
    <w:rsid w:val="00C24648"/>
    <w:rsid w:val="00C301CC"/>
    <w:rsid w:val="00C335E9"/>
    <w:rsid w:val="00C339C8"/>
    <w:rsid w:val="00C41653"/>
    <w:rsid w:val="00C42B6E"/>
    <w:rsid w:val="00C42F36"/>
    <w:rsid w:val="00C45716"/>
    <w:rsid w:val="00C52F93"/>
    <w:rsid w:val="00C55537"/>
    <w:rsid w:val="00C602BE"/>
    <w:rsid w:val="00C6157E"/>
    <w:rsid w:val="00C67BAF"/>
    <w:rsid w:val="00C75F87"/>
    <w:rsid w:val="00C779AE"/>
    <w:rsid w:val="00C77C3C"/>
    <w:rsid w:val="00C82C9C"/>
    <w:rsid w:val="00C84A51"/>
    <w:rsid w:val="00C87DA8"/>
    <w:rsid w:val="00C91026"/>
    <w:rsid w:val="00C91643"/>
    <w:rsid w:val="00C94771"/>
    <w:rsid w:val="00C94BF0"/>
    <w:rsid w:val="00C95745"/>
    <w:rsid w:val="00CB6A03"/>
    <w:rsid w:val="00CC0894"/>
    <w:rsid w:val="00CC0902"/>
    <w:rsid w:val="00CC2FD9"/>
    <w:rsid w:val="00CC384B"/>
    <w:rsid w:val="00CC53AA"/>
    <w:rsid w:val="00CD21AD"/>
    <w:rsid w:val="00CD2B85"/>
    <w:rsid w:val="00CE0D9B"/>
    <w:rsid w:val="00CE17F6"/>
    <w:rsid w:val="00CE5E94"/>
    <w:rsid w:val="00CF0EC7"/>
    <w:rsid w:val="00CF151C"/>
    <w:rsid w:val="00CF394C"/>
    <w:rsid w:val="00CF744D"/>
    <w:rsid w:val="00CF7BDE"/>
    <w:rsid w:val="00D005D0"/>
    <w:rsid w:val="00D119AF"/>
    <w:rsid w:val="00D174CB"/>
    <w:rsid w:val="00D224DE"/>
    <w:rsid w:val="00D248F3"/>
    <w:rsid w:val="00D24E0E"/>
    <w:rsid w:val="00D2582C"/>
    <w:rsid w:val="00D26C09"/>
    <w:rsid w:val="00D26ECF"/>
    <w:rsid w:val="00D35617"/>
    <w:rsid w:val="00D4003F"/>
    <w:rsid w:val="00D429B9"/>
    <w:rsid w:val="00D454EF"/>
    <w:rsid w:val="00D50534"/>
    <w:rsid w:val="00D55526"/>
    <w:rsid w:val="00D60C05"/>
    <w:rsid w:val="00D626A2"/>
    <w:rsid w:val="00D629D0"/>
    <w:rsid w:val="00D64871"/>
    <w:rsid w:val="00D70388"/>
    <w:rsid w:val="00D71140"/>
    <w:rsid w:val="00D7194F"/>
    <w:rsid w:val="00D803AF"/>
    <w:rsid w:val="00D808B4"/>
    <w:rsid w:val="00D857B5"/>
    <w:rsid w:val="00D86CC2"/>
    <w:rsid w:val="00D95AC5"/>
    <w:rsid w:val="00DA55AE"/>
    <w:rsid w:val="00DA5D1C"/>
    <w:rsid w:val="00DB165E"/>
    <w:rsid w:val="00DB4E6F"/>
    <w:rsid w:val="00DB69CF"/>
    <w:rsid w:val="00DC0DB4"/>
    <w:rsid w:val="00DC388C"/>
    <w:rsid w:val="00DD679D"/>
    <w:rsid w:val="00DE2BF6"/>
    <w:rsid w:val="00DE32FF"/>
    <w:rsid w:val="00DE3F8C"/>
    <w:rsid w:val="00DF039F"/>
    <w:rsid w:val="00DF0A1E"/>
    <w:rsid w:val="00DF1F83"/>
    <w:rsid w:val="00DF2B7A"/>
    <w:rsid w:val="00DF7F9C"/>
    <w:rsid w:val="00E02BA8"/>
    <w:rsid w:val="00E058CE"/>
    <w:rsid w:val="00E064AB"/>
    <w:rsid w:val="00E0694E"/>
    <w:rsid w:val="00E06CD9"/>
    <w:rsid w:val="00E071FA"/>
    <w:rsid w:val="00E101E9"/>
    <w:rsid w:val="00E121C7"/>
    <w:rsid w:val="00E13255"/>
    <w:rsid w:val="00E14CBC"/>
    <w:rsid w:val="00E17AF8"/>
    <w:rsid w:val="00E2043E"/>
    <w:rsid w:val="00E224E4"/>
    <w:rsid w:val="00E24AF1"/>
    <w:rsid w:val="00E24D91"/>
    <w:rsid w:val="00E25CC8"/>
    <w:rsid w:val="00E31250"/>
    <w:rsid w:val="00E335E2"/>
    <w:rsid w:val="00E373AE"/>
    <w:rsid w:val="00E41790"/>
    <w:rsid w:val="00E4576B"/>
    <w:rsid w:val="00E52190"/>
    <w:rsid w:val="00E60A1E"/>
    <w:rsid w:val="00E63604"/>
    <w:rsid w:val="00E647A5"/>
    <w:rsid w:val="00E65704"/>
    <w:rsid w:val="00E663E7"/>
    <w:rsid w:val="00E666D9"/>
    <w:rsid w:val="00E71A05"/>
    <w:rsid w:val="00E74FD3"/>
    <w:rsid w:val="00E77C90"/>
    <w:rsid w:val="00E837E4"/>
    <w:rsid w:val="00E84E2B"/>
    <w:rsid w:val="00E87BAE"/>
    <w:rsid w:val="00E902BC"/>
    <w:rsid w:val="00E9260C"/>
    <w:rsid w:val="00E92D45"/>
    <w:rsid w:val="00E9349C"/>
    <w:rsid w:val="00E936A8"/>
    <w:rsid w:val="00E963B3"/>
    <w:rsid w:val="00E964D1"/>
    <w:rsid w:val="00EA18EA"/>
    <w:rsid w:val="00EA47BF"/>
    <w:rsid w:val="00EB0405"/>
    <w:rsid w:val="00EB0505"/>
    <w:rsid w:val="00EB4562"/>
    <w:rsid w:val="00EB4B84"/>
    <w:rsid w:val="00EB5B37"/>
    <w:rsid w:val="00EB721D"/>
    <w:rsid w:val="00EB7293"/>
    <w:rsid w:val="00EC144B"/>
    <w:rsid w:val="00EC2366"/>
    <w:rsid w:val="00EC3D68"/>
    <w:rsid w:val="00ED0204"/>
    <w:rsid w:val="00ED47A7"/>
    <w:rsid w:val="00ED6200"/>
    <w:rsid w:val="00EE17D2"/>
    <w:rsid w:val="00EE2918"/>
    <w:rsid w:val="00EE30FB"/>
    <w:rsid w:val="00EE60B3"/>
    <w:rsid w:val="00EF1C9D"/>
    <w:rsid w:val="00EF340E"/>
    <w:rsid w:val="00EF62FD"/>
    <w:rsid w:val="00F03A49"/>
    <w:rsid w:val="00F113E6"/>
    <w:rsid w:val="00F11626"/>
    <w:rsid w:val="00F22598"/>
    <w:rsid w:val="00F251AC"/>
    <w:rsid w:val="00F252D0"/>
    <w:rsid w:val="00F27876"/>
    <w:rsid w:val="00F36F75"/>
    <w:rsid w:val="00F40187"/>
    <w:rsid w:val="00F47A26"/>
    <w:rsid w:val="00F5127C"/>
    <w:rsid w:val="00F54F31"/>
    <w:rsid w:val="00F55262"/>
    <w:rsid w:val="00F6065B"/>
    <w:rsid w:val="00F64021"/>
    <w:rsid w:val="00F65984"/>
    <w:rsid w:val="00F72F77"/>
    <w:rsid w:val="00F77125"/>
    <w:rsid w:val="00F81393"/>
    <w:rsid w:val="00F846F8"/>
    <w:rsid w:val="00F857C5"/>
    <w:rsid w:val="00F859B1"/>
    <w:rsid w:val="00F85BF3"/>
    <w:rsid w:val="00F87205"/>
    <w:rsid w:val="00F908A6"/>
    <w:rsid w:val="00F948B0"/>
    <w:rsid w:val="00F96703"/>
    <w:rsid w:val="00F96F41"/>
    <w:rsid w:val="00FA2AD7"/>
    <w:rsid w:val="00FA318D"/>
    <w:rsid w:val="00FA7D76"/>
    <w:rsid w:val="00FA7FED"/>
    <w:rsid w:val="00FA7FF9"/>
    <w:rsid w:val="00FB4238"/>
    <w:rsid w:val="00FB5DA9"/>
    <w:rsid w:val="00FB60D1"/>
    <w:rsid w:val="00FB67FD"/>
    <w:rsid w:val="00FB7933"/>
    <w:rsid w:val="00FC0C5C"/>
    <w:rsid w:val="00FC1BA3"/>
    <w:rsid w:val="00FC1C66"/>
    <w:rsid w:val="00FC2A25"/>
    <w:rsid w:val="00FC4F43"/>
    <w:rsid w:val="00FC5A76"/>
    <w:rsid w:val="00FD1BE8"/>
    <w:rsid w:val="00FD241A"/>
    <w:rsid w:val="00FD77DF"/>
    <w:rsid w:val="00FD7807"/>
    <w:rsid w:val="00FD7A48"/>
    <w:rsid w:val="00FE1AE3"/>
    <w:rsid w:val="00FE6400"/>
    <w:rsid w:val="00FE7C47"/>
    <w:rsid w:val="00FF0CC7"/>
    <w:rsid w:val="00FF3123"/>
    <w:rsid w:val="00FF4EA7"/>
    <w:rsid w:val="00FF4FC3"/>
    <w:rsid w:val="00FF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CFE1E6-370B-4C14-8A63-702569A0C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Top of Form" w:uiPriority="99"/>
    <w:lsdException w:name="HTML Bottom of Form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F27A0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AF27A0"/>
  </w:style>
  <w:style w:type="paragraph" w:styleId="a5">
    <w:name w:val="header"/>
    <w:basedOn w:val="a"/>
    <w:rsid w:val="00514632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9C604B"/>
    <w:rPr>
      <w:rFonts w:ascii="Tahoma" w:hAnsi="Tahoma" w:cs="Tahoma"/>
      <w:sz w:val="16"/>
      <w:szCs w:val="16"/>
    </w:rPr>
  </w:style>
  <w:style w:type="character" w:styleId="a7">
    <w:name w:val="Hyperlink"/>
    <w:uiPriority w:val="99"/>
    <w:rsid w:val="00D4003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rsid w:val="00D4003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link w:val="z-"/>
    <w:uiPriority w:val="99"/>
    <w:rsid w:val="00272321"/>
    <w:rPr>
      <w:rFonts w:ascii="Arial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rsid w:val="00D4003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1"/>
    <w:uiPriority w:val="99"/>
    <w:rsid w:val="00272321"/>
    <w:rPr>
      <w:rFonts w:ascii="Arial" w:hAnsi="Arial" w:cs="Arial"/>
      <w:vanish/>
      <w:sz w:val="16"/>
      <w:szCs w:val="16"/>
    </w:rPr>
  </w:style>
  <w:style w:type="paragraph" w:customStyle="1" w:styleId="xl28">
    <w:name w:val="xl28"/>
    <w:basedOn w:val="a"/>
    <w:rsid w:val="00903940"/>
    <w:pPr>
      <w:pBdr>
        <w:right w:val="single" w:sz="4" w:space="0" w:color="000000"/>
      </w:pBdr>
      <w:spacing w:before="100" w:beforeAutospacing="1" w:after="100" w:afterAutospacing="1"/>
      <w:textAlignment w:val="top"/>
    </w:pPr>
  </w:style>
  <w:style w:type="character" w:styleId="a8">
    <w:name w:val="FollowedHyperlink"/>
    <w:uiPriority w:val="99"/>
    <w:unhideWhenUsed/>
    <w:rsid w:val="00114CDC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77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3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1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9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7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30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3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3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0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1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17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3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4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34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5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1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3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7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2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4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3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0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1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8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05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58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5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5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5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9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7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8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3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6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61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1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3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6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9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3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5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2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4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5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9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4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8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8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5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4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9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1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8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3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89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9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7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0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1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5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3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4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4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4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8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0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3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5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6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8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4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9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7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5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1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7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8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1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749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5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8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3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1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82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1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8FE6A-A16E-41DA-842A-3BDB03510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 к Протоколу заседания Совета по этике № 9 от  19</vt:lpstr>
    </vt:vector>
  </TitlesOfParts>
  <Company>NCESMP</Company>
  <LinksUpToDate>false</LinksUpToDate>
  <CharactersWithSpaces>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 к Протоколу заседания Совета по этике № 9 от  19</dc:title>
  <dc:subject/>
  <dc:creator>kuznetsovaa</dc:creator>
  <cp:keywords/>
  <cp:lastModifiedBy>Байкова Хадича Бильгювардовна</cp:lastModifiedBy>
  <cp:revision>2</cp:revision>
  <cp:lastPrinted>2026-07-21T12:11:00Z</cp:lastPrinted>
  <dcterms:created xsi:type="dcterms:W3CDTF">2026-08-10T12:28:00Z</dcterms:created>
  <dcterms:modified xsi:type="dcterms:W3CDTF">2026-08-10T12:28:00Z</dcterms:modified>
</cp:coreProperties>
</file>