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8353ED" w:rsidRPr="008353ED" w:rsidRDefault="00CF379A" w:rsidP="008353ED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Pr="00CF379A">
        <w:rPr>
          <w:b/>
          <w:sz w:val="28"/>
          <w:szCs w:val="28"/>
        </w:rPr>
        <w:t xml:space="preserve"> </w:t>
      </w:r>
      <w:r w:rsidR="008353ED" w:rsidRPr="008353ED">
        <w:rPr>
          <w:b/>
          <w:sz w:val="28"/>
          <w:szCs w:val="28"/>
        </w:rPr>
        <w:t xml:space="preserve">плановой выездной проверки соблюдения федеральным государственным бюджетным учреждением «Российский реабилитационный центр «Детство» Министерства здравоохранения Российской Федерации </w:t>
      </w:r>
      <w:r w:rsidR="008353ED">
        <w:rPr>
          <w:b/>
          <w:sz w:val="28"/>
          <w:szCs w:val="28"/>
        </w:rPr>
        <w:br/>
      </w:r>
      <w:r w:rsidR="008353ED" w:rsidRPr="008353ED">
        <w:rPr>
          <w:b/>
          <w:sz w:val="28"/>
          <w:szCs w:val="28"/>
        </w:rPr>
        <w:t xml:space="preserve">за 2024 год и истекший период 2025 года законодательства Российской Федерации о контрактной системе в сфере закупок товаров, работ, услуг </w:t>
      </w:r>
    </w:p>
    <w:p w:rsidR="008353ED" w:rsidRPr="008353ED" w:rsidRDefault="008353ED" w:rsidP="008353ED">
      <w:pPr>
        <w:ind w:right="-6"/>
        <w:jc w:val="center"/>
        <w:outlineLvl w:val="0"/>
        <w:rPr>
          <w:b/>
          <w:sz w:val="28"/>
          <w:szCs w:val="28"/>
        </w:rPr>
      </w:pPr>
      <w:r w:rsidRPr="008353ED">
        <w:rPr>
          <w:b/>
          <w:sz w:val="28"/>
          <w:szCs w:val="28"/>
        </w:rPr>
        <w:t xml:space="preserve">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</w:t>
      </w:r>
      <w:r w:rsidRPr="008353ED">
        <w:rPr>
          <w:b/>
          <w:sz w:val="28"/>
          <w:szCs w:val="28"/>
        </w:rPr>
        <w:t>лиц» и</w:t>
      </w:r>
      <w:r w:rsidRPr="008353ED">
        <w:rPr>
          <w:b/>
          <w:sz w:val="28"/>
          <w:szCs w:val="28"/>
        </w:rPr>
        <w:t xml:space="preserve"> иных принятых в соответствии </w:t>
      </w:r>
    </w:p>
    <w:p w:rsidR="00CF379A" w:rsidRPr="00E937E3" w:rsidRDefault="008353ED" w:rsidP="008353ED">
      <w:pPr>
        <w:ind w:right="-6"/>
        <w:jc w:val="center"/>
        <w:outlineLvl w:val="0"/>
        <w:rPr>
          <w:b/>
          <w:sz w:val="28"/>
          <w:szCs w:val="28"/>
        </w:rPr>
      </w:pPr>
      <w:r w:rsidRPr="008353ED">
        <w:rPr>
          <w:b/>
          <w:sz w:val="28"/>
          <w:szCs w:val="28"/>
        </w:rPr>
        <w:t>с ним нормативных правовых актов Российской Федерации</w:t>
      </w:r>
    </w:p>
    <w:p w:rsidR="00D807AC" w:rsidRDefault="00D807AC" w:rsidP="00D807AC">
      <w:pPr>
        <w:ind w:firstLine="709"/>
        <w:jc w:val="both"/>
        <w:rPr>
          <w:bCs/>
          <w:sz w:val="28"/>
          <w:szCs w:val="28"/>
        </w:rPr>
      </w:pPr>
    </w:p>
    <w:p w:rsidR="00CF379A" w:rsidRDefault="004A4DFF" w:rsidP="00242C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CF379A" w:rsidRPr="00150C58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245D37">
        <w:rPr>
          <w:sz w:val="28"/>
          <w:szCs w:val="28"/>
        </w:rPr>
        <w:t xml:space="preserve">от </w:t>
      </w:r>
      <w:r w:rsidR="00242C98">
        <w:rPr>
          <w:sz w:val="28"/>
          <w:szCs w:val="28"/>
        </w:rPr>
        <w:t>24.06</w:t>
      </w:r>
      <w:r w:rsidR="00245D37">
        <w:rPr>
          <w:sz w:val="28"/>
          <w:szCs w:val="28"/>
        </w:rPr>
        <w:t>.2025 № </w:t>
      </w:r>
      <w:r w:rsidR="00242C98">
        <w:rPr>
          <w:sz w:val="28"/>
          <w:szCs w:val="28"/>
        </w:rPr>
        <w:t>366</w:t>
      </w:r>
      <w:r w:rsidR="00CF379A" w:rsidRPr="00150C58">
        <w:rPr>
          <w:sz w:val="28"/>
          <w:szCs w:val="28"/>
        </w:rPr>
        <w:t xml:space="preserve"> «</w:t>
      </w:r>
      <w:r w:rsidR="00242C98" w:rsidRPr="00242C98">
        <w:rPr>
          <w:sz w:val="28"/>
          <w:szCs w:val="28"/>
        </w:rPr>
        <w:t>О проведении плановой выездной проверки соблюдения федеральным государственным бюджетным учреждением «Российский реабилитационный центр «Детство» Министерства здраво</w:t>
      </w:r>
      <w:r w:rsidR="00242C98">
        <w:rPr>
          <w:sz w:val="28"/>
          <w:szCs w:val="28"/>
        </w:rPr>
        <w:t xml:space="preserve">охранения Российской Федерации </w:t>
      </w:r>
      <w:r w:rsidR="00242C98" w:rsidRPr="00242C98">
        <w:rPr>
          <w:sz w:val="28"/>
          <w:szCs w:val="28"/>
        </w:rPr>
        <w:t>за 2024 год и истекший пер</w:t>
      </w:r>
      <w:r w:rsidR="00242C98">
        <w:rPr>
          <w:sz w:val="28"/>
          <w:szCs w:val="28"/>
        </w:rPr>
        <w:t xml:space="preserve">иод 2025 года законодательства </w:t>
      </w:r>
      <w:r w:rsidR="00242C98" w:rsidRPr="00242C98">
        <w:rPr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</w:t>
      </w:r>
      <w:r w:rsidR="00242C98">
        <w:rPr>
          <w:sz w:val="28"/>
          <w:szCs w:val="28"/>
        </w:rPr>
        <w:t xml:space="preserve">на от 18 июля 2011 г. № 223-ФЗ </w:t>
      </w:r>
      <w:r w:rsidR="00242C98" w:rsidRPr="00242C98">
        <w:rPr>
          <w:sz w:val="28"/>
          <w:szCs w:val="28"/>
        </w:rPr>
        <w:t>«О закупках товаров, работ, услуг отде</w:t>
      </w:r>
      <w:r w:rsidR="00242C98">
        <w:rPr>
          <w:sz w:val="28"/>
          <w:szCs w:val="28"/>
        </w:rPr>
        <w:t xml:space="preserve">льными видами юридических лиц» </w:t>
      </w:r>
      <w:r w:rsidR="00242C98" w:rsidRPr="00242C98">
        <w:rPr>
          <w:sz w:val="28"/>
          <w:szCs w:val="28"/>
        </w:rPr>
        <w:t xml:space="preserve">и иных принятых в соответствии </w:t>
      </w:r>
      <w:r w:rsidR="00242C98">
        <w:rPr>
          <w:sz w:val="28"/>
          <w:szCs w:val="28"/>
        </w:rPr>
        <w:br/>
      </w:r>
      <w:r w:rsidR="00242C98" w:rsidRPr="00242C98">
        <w:rPr>
          <w:sz w:val="28"/>
          <w:szCs w:val="28"/>
        </w:rPr>
        <w:t xml:space="preserve">с </w:t>
      </w:r>
      <w:r w:rsidR="00242C98">
        <w:rPr>
          <w:sz w:val="28"/>
          <w:szCs w:val="28"/>
        </w:rPr>
        <w:t xml:space="preserve">ним нормативных правовых актов </w:t>
      </w:r>
      <w:r w:rsidR="00242C98" w:rsidRPr="00242C98">
        <w:rPr>
          <w:sz w:val="28"/>
          <w:szCs w:val="28"/>
        </w:rPr>
        <w:t>Российской Федерации</w:t>
      </w:r>
      <w:r w:rsidR="00CF379A" w:rsidRPr="00981F3C">
        <w:rPr>
          <w:sz w:val="28"/>
          <w:szCs w:val="28"/>
        </w:rPr>
        <w:t>»</w:t>
      </w:r>
      <w:bookmarkEnd w:id="0"/>
      <w:r w:rsidR="00AD2732" w:rsidRPr="00981F3C">
        <w:rPr>
          <w:sz w:val="28"/>
          <w:szCs w:val="28"/>
        </w:rPr>
        <w:t xml:space="preserve"> (далее – проверка)</w:t>
      </w:r>
      <w:r w:rsidR="00054FF3" w:rsidRPr="00981F3C">
        <w:rPr>
          <w:sz w:val="28"/>
          <w:szCs w:val="28"/>
        </w:rPr>
        <w:t xml:space="preserve"> </w:t>
      </w:r>
      <w:r w:rsidR="00155D61">
        <w:rPr>
          <w:sz w:val="28"/>
          <w:szCs w:val="28"/>
        </w:rPr>
        <w:br/>
      </w:r>
      <w:r w:rsidR="00AD2732" w:rsidRPr="00981F3C">
        <w:rPr>
          <w:bCs/>
          <w:sz w:val="28"/>
          <w:szCs w:val="28"/>
        </w:rPr>
        <w:t xml:space="preserve">в период </w:t>
      </w:r>
      <w:r w:rsidR="00242C98">
        <w:rPr>
          <w:sz w:val="28"/>
          <w:szCs w:val="28"/>
        </w:rPr>
        <w:t>с 26 по 30 июня</w:t>
      </w:r>
      <w:r w:rsidR="00981F3C" w:rsidRPr="00981F3C">
        <w:rPr>
          <w:sz w:val="28"/>
          <w:szCs w:val="28"/>
        </w:rPr>
        <w:t xml:space="preserve"> 2025 года</w:t>
      </w:r>
      <w:r w:rsidR="00054FF3" w:rsidRPr="00981F3C">
        <w:rPr>
          <w:sz w:val="28"/>
          <w:szCs w:val="28"/>
        </w:rPr>
        <w:t>.</w:t>
      </w:r>
    </w:p>
    <w:p w:rsidR="00155D61" w:rsidRPr="00155D61" w:rsidRDefault="00155D61" w:rsidP="00155D61">
      <w:pPr>
        <w:ind w:firstLine="709"/>
        <w:jc w:val="both"/>
        <w:rPr>
          <w:sz w:val="28"/>
          <w:szCs w:val="28"/>
        </w:rPr>
      </w:pPr>
      <w:r w:rsidRPr="001B5020">
        <w:rPr>
          <w:sz w:val="28"/>
          <w:szCs w:val="28"/>
        </w:rPr>
        <w:t>В ходе проверки выявлены нарушения Фед</w:t>
      </w:r>
      <w:r>
        <w:rPr>
          <w:sz w:val="28"/>
          <w:szCs w:val="28"/>
        </w:rPr>
        <w:t xml:space="preserve">ерального закона от 05.04.2013 </w:t>
      </w:r>
      <w:r>
        <w:rPr>
          <w:sz w:val="28"/>
          <w:szCs w:val="28"/>
        </w:rPr>
        <w:br/>
      </w:r>
      <w:r w:rsidRPr="001B5020">
        <w:rPr>
          <w:sz w:val="28"/>
          <w:szCs w:val="28"/>
        </w:rPr>
        <w:t>№ 44-ФЗ «О контрактной системе в сфере</w:t>
      </w:r>
      <w:r>
        <w:rPr>
          <w:sz w:val="28"/>
          <w:szCs w:val="28"/>
        </w:rPr>
        <w:t xml:space="preserve"> закупок товаров, работ, услуг </w:t>
      </w:r>
      <w:r>
        <w:rPr>
          <w:sz w:val="28"/>
          <w:szCs w:val="28"/>
        </w:rPr>
        <w:br/>
      </w:r>
      <w:r w:rsidRPr="001B5020">
        <w:rPr>
          <w:sz w:val="28"/>
          <w:szCs w:val="28"/>
        </w:rPr>
        <w:t>для обеспечения государственных и муниципальных нужд»</w:t>
      </w:r>
      <w:r>
        <w:rPr>
          <w:sz w:val="28"/>
          <w:szCs w:val="28"/>
        </w:rPr>
        <w:t xml:space="preserve"> </w:t>
      </w:r>
      <w:r w:rsidRPr="00155D61">
        <w:rPr>
          <w:sz w:val="28"/>
          <w:szCs w:val="28"/>
        </w:rPr>
        <w:t xml:space="preserve">в части несвоевременного утверждения плана-графика на 2024 финансовый год </w:t>
      </w:r>
      <w:r>
        <w:rPr>
          <w:sz w:val="28"/>
          <w:szCs w:val="28"/>
        </w:rPr>
        <w:br/>
      </w:r>
      <w:r w:rsidRPr="00155D61">
        <w:rPr>
          <w:sz w:val="28"/>
          <w:szCs w:val="28"/>
        </w:rPr>
        <w:t>и на плановый период 2025 и 2026 годов; заключения контрактов до утверждения планов-графиков закупок товаров, работ, услуг; применения национального режима при осущ</w:t>
      </w:r>
      <w:r>
        <w:rPr>
          <w:sz w:val="28"/>
          <w:szCs w:val="28"/>
        </w:rPr>
        <w:t xml:space="preserve">ествлении отдельных закупок; </w:t>
      </w:r>
      <w:proofErr w:type="spellStart"/>
      <w:r>
        <w:rPr>
          <w:sz w:val="28"/>
          <w:szCs w:val="28"/>
        </w:rPr>
        <w:t>не</w:t>
      </w:r>
      <w:r w:rsidRPr="00155D61">
        <w:rPr>
          <w:sz w:val="28"/>
          <w:szCs w:val="28"/>
        </w:rPr>
        <w:t>указания</w:t>
      </w:r>
      <w:proofErr w:type="spellEnd"/>
      <w:r w:rsidRPr="00155D61">
        <w:rPr>
          <w:sz w:val="28"/>
          <w:szCs w:val="28"/>
        </w:rPr>
        <w:t xml:space="preserve"> идентификационного кода закупки в соглашениях о расторжении контракта; расчета начальной (максимальной) цены контракта при осуществлении отдельной закупки лекарственных препаратов; неприменения условий типового контракта на оказание услуг частной охраны; предоставления преимуществ одновременно для учреждений или предприятий уголовно-исполнительной системы и участникам закупки, которыми могут быть только </w:t>
      </w:r>
      <w:hyperlink r:id="rId6" w:anchor="dst62" w:history="1">
        <w:r w:rsidRPr="00155D61">
          <w:rPr>
            <w:sz w:val="28"/>
            <w:szCs w:val="28"/>
          </w:rPr>
          <w:t>субъекты</w:t>
        </w:r>
      </w:hyperlink>
      <w:r w:rsidRPr="00155D61">
        <w:rPr>
          <w:sz w:val="28"/>
          <w:szCs w:val="28"/>
        </w:rPr>
        <w:t xml:space="preserve"> малого предпринимательства, социально ориентированные некоммерческие организаци</w:t>
      </w:r>
      <w:r>
        <w:rPr>
          <w:sz w:val="28"/>
          <w:szCs w:val="28"/>
        </w:rPr>
        <w:t xml:space="preserve">и; несвоевременного размещения </w:t>
      </w:r>
      <w:r w:rsidRPr="00155D61">
        <w:rPr>
          <w:sz w:val="28"/>
          <w:szCs w:val="28"/>
        </w:rPr>
        <w:t xml:space="preserve">в ЕИС информации </w:t>
      </w:r>
      <w:r>
        <w:rPr>
          <w:sz w:val="28"/>
          <w:szCs w:val="28"/>
        </w:rPr>
        <w:br/>
      </w:r>
      <w:r w:rsidRPr="00155D61">
        <w:rPr>
          <w:sz w:val="28"/>
          <w:szCs w:val="28"/>
        </w:rPr>
        <w:t xml:space="preserve">о начислении неустоек (штрафов, пени). </w:t>
      </w:r>
    </w:p>
    <w:p w:rsidR="00020C03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155D61">
        <w:rPr>
          <w:sz w:val="28"/>
          <w:szCs w:val="28"/>
        </w:rPr>
        <w:t>ди</w:t>
      </w:r>
      <w:r w:rsidR="00981F3C">
        <w:rPr>
          <w:sz w:val="28"/>
          <w:szCs w:val="28"/>
        </w:rPr>
        <w:t>р</w:t>
      </w:r>
      <w:r w:rsidR="00C67CD0">
        <w:rPr>
          <w:sz w:val="28"/>
          <w:szCs w:val="28"/>
        </w:rPr>
        <w:t>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</w:t>
      </w:r>
      <w:bookmarkStart w:id="1" w:name="_GoBack"/>
      <w:bookmarkEnd w:id="1"/>
      <w:r w:rsidR="007174A8">
        <w:rPr>
          <w:sz w:val="28"/>
          <w:szCs w:val="28"/>
        </w:rPr>
        <w:t xml:space="preserve">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020C03" w:rsidRPr="00087866" w:rsidRDefault="00020C03" w:rsidP="00D807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777315">
        <w:rPr>
          <w:sz w:val="28"/>
          <w:szCs w:val="28"/>
        </w:rPr>
        <w:t xml:space="preserve"> акта проверки</w:t>
      </w:r>
      <w:r>
        <w:rPr>
          <w:sz w:val="28"/>
          <w:szCs w:val="28"/>
        </w:rPr>
        <w:t xml:space="preserve"> направлена</w:t>
      </w:r>
      <w:r w:rsidRPr="00777315">
        <w:rPr>
          <w:sz w:val="28"/>
          <w:szCs w:val="28"/>
        </w:rPr>
        <w:t xml:space="preserve"> в Федеральную антимонопольную слу</w:t>
      </w:r>
      <w:r>
        <w:rPr>
          <w:sz w:val="28"/>
          <w:szCs w:val="28"/>
        </w:rPr>
        <w:t xml:space="preserve">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D807AC">
      <w:headerReference w:type="default" r:id="rId7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61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6C76"/>
    <w:rsid w:val="00242C98"/>
    <w:rsid w:val="00245D37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E20EE"/>
    <w:rsid w:val="006E2E07"/>
    <w:rsid w:val="00712C0C"/>
    <w:rsid w:val="007163A6"/>
    <w:rsid w:val="007174A8"/>
    <w:rsid w:val="00732B40"/>
    <w:rsid w:val="0074640F"/>
    <w:rsid w:val="00751510"/>
    <w:rsid w:val="00763462"/>
    <w:rsid w:val="0076412A"/>
    <w:rsid w:val="00774790"/>
    <w:rsid w:val="007929AC"/>
    <w:rsid w:val="007E2025"/>
    <w:rsid w:val="007E6FC1"/>
    <w:rsid w:val="00813F40"/>
    <w:rsid w:val="00815397"/>
    <w:rsid w:val="008353ED"/>
    <w:rsid w:val="0086266E"/>
    <w:rsid w:val="008649E0"/>
    <w:rsid w:val="008736C0"/>
    <w:rsid w:val="0089463F"/>
    <w:rsid w:val="008A09A3"/>
    <w:rsid w:val="009109C5"/>
    <w:rsid w:val="00927E38"/>
    <w:rsid w:val="009328E2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5CE8"/>
    <w:rsid w:val="00D2046F"/>
    <w:rsid w:val="00D2159A"/>
    <w:rsid w:val="00D23761"/>
    <w:rsid w:val="00D3282C"/>
    <w:rsid w:val="00D74CCE"/>
    <w:rsid w:val="00D807AC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45A15"/>
    <w:rsid w:val="00E47663"/>
    <w:rsid w:val="00E545F6"/>
    <w:rsid w:val="00E5467B"/>
    <w:rsid w:val="00E75117"/>
    <w:rsid w:val="00E82800"/>
    <w:rsid w:val="00E97407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C33A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5966/08b3ecbcdc9a360ad1dc314150a632888670335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43</cp:revision>
  <cp:lastPrinted>2025-07-01T10:16:00Z</cp:lastPrinted>
  <dcterms:created xsi:type="dcterms:W3CDTF">2024-12-25T13:13:00Z</dcterms:created>
  <dcterms:modified xsi:type="dcterms:W3CDTF">2025-08-14T11:10:00Z</dcterms:modified>
</cp:coreProperties>
</file>