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556250" w:rsidRDefault="00087866" w:rsidP="00E46DFD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F132F9" w:rsidRPr="00F132F9">
        <w:rPr>
          <w:b/>
          <w:sz w:val="28"/>
          <w:szCs w:val="28"/>
        </w:rPr>
        <w:t>плановой выездной проверки соблюдения федеральным государственным бюджетным учреждением «Национальный медицинский исследовательский центр кардиологии имени академика Е.И. Чазова» Министерства здравоохранения Российской Федерации</w:t>
      </w:r>
      <w:r w:rsidR="006D2165">
        <w:rPr>
          <w:b/>
          <w:sz w:val="28"/>
          <w:szCs w:val="28"/>
        </w:rPr>
        <w:t xml:space="preserve"> </w:t>
      </w:r>
      <w:r w:rsidR="00F132F9" w:rsidRPr="00F132F9">
        <w:rPr>
          <w:b/>
          <w:sz w:val="28"/>
          <w:szCs w:val="28"/>
        </w:rPr>
        <w:t xml:space="preserve">за 2024 год и истекший период 2025 года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</w:t>
      </w:r>
      <w:r w:rsidR="00E46DFD">
        <w:rPr>
          <w:b/>
          <w:sz w:val="28"/>
          <w:szCs w:val="28"/>
        </w:rPr>
        <w:br/>
      </w:r>
      <w:r w:rsidR="00F132F9" w:rsidRPr="00F132F9">
        <w:rPr>
          <w:b/>
          <w:sz w:val="28"/>
          <w:szCs w:val="28"/>
        </w:rPr>
        <w:t>с ним нормативных правовых актов Российской Федерации</w:t>
      </w: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054FF3" w:rsidRDefault="004A4DFF" w:rsidP="00054F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054FF3" w:rsidRPr="00054FF3">
        <w:rPr>
          <w:bCs/>
          <w:sz w:val="28"/>
          <w:szCs w:val="28"/>
        </w:rPr>
        <w:t xml:space="preserve">приказа Министерства здравоохранения Российской Федерации от 11.04.2025 № 198 «О проведении плановой выездной проверки соблюдения федеральным государственным бюджетным учреждением «Национальный медицинский исследовательский центр кардиологии имени академика Е.И. Чазова» Министерства здравоохранения Российской Федерации </w:t>
      </w:r>
      <w:r w:rsidR="00017C4F">
        <w:rPr>
          <w:bCs/>
          <w:sz w:val="28"/>
          <w:szCs w:val="28"/>
        </w:rPr>
        <w:br/>
      </w:r>
      <w:r w:rsidR="00054FF3" w:rsidRPr="00054FF3">
        <w:rPr>
          <w:bCs/>
          <w:sz w:val="28"/>
          <w:szCs w:val="28"/>
        </w:rPr>
        <w:t xml:space="preserve">за 2024 год и истекший период 2025 года законодательства Российской Федерации </w:t>
      </w:r>
      <w:r w:rsidR="00017C4F">
        <w:rPr>
          <w:bCs/>
          <w:sz w:val="28"/>
          <w:szCs w:val="28"/>
        </w:rPr>
        <w:br/>
      </w:r>
      <w:r w:rsidR="00054FF3" w:rsidRPr="00054FF3">
        <w:rPr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</w:t>
      </w:r>
      <w:r w:rsidR="00593AE2" w:rsidRPr="00593AE2">
        <w:rPr>
          <w:bCs/>
          <w:sz w:val="28"/>
          <w:szCs w:val="28"/>
        </w:rPr>
        <w:t xml:space="preserve">18 июля 2011 г. </w:t>
      </w:r>
      <w:r w:rsidR="00017C4F">
        <w:rPr>
          <w:bCs/>
          <w:sz w:val="28"/>
          <w:szCs w:val="28"/>
        </w:rPr>
        <w:t xml:space="preserve"> </w:t>
      </w:r>
      <w:r w:rsidR="00054FF3" w:rsidRPr="00054FF3">
        <w:rPr>
          <w:bCs/>
          <w:sz w:val="28"/>
          <w:szCs w:val="28"/>
        </w:rPr>
        <w:t>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</w:t>
      </w:r>
      <w:r w:rsidR="00AD2732" w:rsidRPr="00320451">
        <w:rPr>
          <w:sz w:val="28"/>
          <w:szCs w:val="28"/>
        </w:rPr>
        <w:t xml:space="preserve"> (далее </w:t>
      </w:r>
      <w:r w:rsidR="00624D23">
        <w:rPr>
          <w:sz w:val="28"/>
          <w:szCs w:val="28"/>
        </w:rPr>
        <w:t xml:space="preserve">соответственно </w:t>
      </w:r>
      <w:r w:rsidR="00AD2732" w:rsidRPr="00320451">
        <w:rPr>
          <w:sz w:val="28"/>
          <w:szCs w:val="28"/>
        </w:rPr>
        <w:t>– проверка</w:t>
      </w:r>
      <w:r w:rsidR="00624D23">
        <w:rPr>
          <w:sz w:val="28"/>
          <w:szCs w:val="28"/>
        </w:rPr>
        <w:t>, Федеральный закон № </w:t>
      </w:r>
      <w:r w:rsidR="00624D23" w:rsidRPr="00087866">
        <w:rPr>
          <w:sz w:val="28"/>
          <w:szCs w:val="28"/>
        </w:rPr>
        <w:t>223-ФЗ</w:t>
      </w:r>
      <w:r w:rsidR="00AD2732" w:rsidRPr="00320451">
        <w:rPr>
          <w:sz w:val="28"/>
          <w:szCs w:val="28"/>
        </w:rPr>
        <w:t>)</w:t>
      </w:r>
      <w:r w:rsidR="00054FF3">
        <w:rPr>
          <w:sz w:val="28"/>
          <w:szCs w:val="28"/>
        </w:rPr>
        <w:t xml:space="preserve"> </w:t>
      </w:r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763462" w:rsidRPr="00705AC6">
        <w:rPr>
          <w:sz w:val="28"/>
          <w:szCs w:val="28"/>
        </w:rPr>
        <w:t xml:space="preserve"> </w:t>
      </w:r>
      <w:r w:rsidR="00054FF3" w:rsidRPr="00054FF3">
        <w:rPr>
          <w:sz w:val="28"/>
          <w:szCs w:val="28"/>
        </w:rPr>
        <w:t>21 по 29 апреля 2025 года.</w:t>
      </w:r>
    </w:p>
    <w:p w:rsidR="00127B89" w:rsidRPr="00CA60A7" w:rsidRDefault="00D05CE8" w:rsidP="00127B89">
      <w:pPr>
        <w:ind w:firstLine="709"/>
        <w:jc w:val="both"/>
        <w:rPr>
          <w:sz w:val="28"/>
          <w:szCs w:val="28"/>
        </w:rPr>
      </w:pPr>
      <w:r w:rsidRPr="00CA60A7">
        <w:rPr>
          <w:sz w:val="28"/>
          <w:szCs w:val="28"/>
        </w:rPr>
        <w:t xml:space="preserve">В ходе проверки </w:t>
      </w:r>
      <w:r w:rsidR="00087866" w:rsidRPr="00CA60A7">
        <w:rPr>
          <w:sz w:val="28"/>
          <w:szCs w:val="28"/>
        </w:rPr>
        <w:t xml:space="preserve">выявлены нарушения Федерального закона от 05.04.2013 </w:t>
      </w:r>
      <w:r w:rsidR="00087866" w:rsidRPr="00CA60A7">
        <w:rPr>
          <w:sz w:val="28"/>
          <w:szCs w:val="28"/>
        </w:rPr>
        <w:br/>
        <w:t xml:space="preserve">№ 44-ФЗ «О контрактной системе в сфере закупок товаров, работ, услуг </w:t>
      </w:r>
      <w:r w:rsidR="000E3874" w:rsidRPr="00CA60A7">
        <w:rPr>
          <w:sz w:val="28"/>
          <w:szCs w:val="28"/>
        </w:rPr>
        <w:br/>
      </w:r>
      <w:r w:rsidR="00087866" w:rsidRPr="00CA60A7">
        <w:rPr>
          <w:sz w:val="28"/>
          <w:szCs w:val="28"/>
        </w:rPr>
        <w:t>для обеспечения госуда</w:t>
      </w:r>
      <w:r w:rsidR="00D85E43" w:rsidRPr="00CA60A7">
        <w:rPr>
          <w:sz w:val="28"/>
          <w:szCs w:val="28"/>
        </w:rPr>
        <w:t>рственных и муниципальных нужд»</w:t>
      </w:r>
      <w:r w:rsidR="00536D3B" w:rsidRPr="00CA60A7">
        <w:rPr>
          <w:sz w:val="28"/>
          <w:szCs w:val="28"/>
        </w:rPr>
        <w:t xml:space="preserve"> в части правомочности действий приемочной комиссии;</w:t>
      </w:r>
      <w:r w:rsidR="00D85E43" w:rsidRPr="00CA60A7">
        <w:rPr>
          <w:sz w:val="28"/>
          <w:szCs w:val="28"/>
        </w:rPr>
        <w:t xml:space="preserve"> </w:t>
      </w:r>
      <w:r w:rsidR="00536D3B" w:rsidRPr="00CA60A7">
        <w:rPr>
          <w:sz w:val="28"/>
          <w:szCs w:val="28"/>
        </w:rPr>
        <w:t>формирования документации при осуществлении закупок</w:t>
      </w:r>
      <w:r w:rsidR="00D85E43" w:rsidRPr="00CA60A7">
        <w:rPr>
          <w:sz w:val="28"/>
          <w:szCs w:val="28"/>
        </w:rPr>
        <w:t xml:space="preserve">; </w:t>
      </w:r>
      <w:r w:rsidR="00536D3B" w:rsidRPr="00CA60A7">
        <w:rPr>
          <w:sz w:val="28"/>
          <w:szCs w:val="28"/>
        </w:rPr>
        <w:t>неприменения условий типовых контрактов при осуществлении закупок</w:t>
      </w:r>
      <w:r w:rsidR="00D85E43" w:rsidRPr="00CA60A7">
        <w:rPr>
          <w:sz w:val="28"/>
          <w:szCs w:val="28"/>
        </w:rPr>
        <w:t xml:space="preserve">; </w:t>
      </w:r>
      <w:r w:rsidR="00536D3B" w:rsidRPr="00CA60A7">
        <w:rPr>
          <w:sz w:val="28"/>
          <w:szCs w:val="28"/>
        </w:rPr>
        <w:t>нарушения при определении НМЦК;</w:t>
      </w:r>
      <w:r w:rsidR="00D85E43" w:rsidRPr="00CA60A7">
        <w:rPr>
          <w:sz w:val="28"/>
          <w:szCs w:val="28"/>
        </w:rPr>
        <w:t xml:space="preserve"> </w:t>
      </w:r>
      <w:r w:rsidR="00536D3B" w:rsidRPr="00CA60A7">
        <w:rPr>
          <w:sz w:val="28"/>
          <w:szCs w:val="28"/>
        </w:rPr>
        <w:t xml:space="preserve"> применения национального режима</w:t>
      </w:r>
      <w:r w:rsidR="00D85E43" w:rsidRPr="00CA60A7">
        <w:rPr>
          <w:sz w:val="28"/>
          <w:szCs w:val="28"/>
        </w:rPr>
        <w:t xml:space="preserve"> </w:t>
      </w:r>
      <w:r w:rsidR="00444A47">
        <w:rPr>
          <w:sz w:val="28"/>
          <w:szCs w:val="28"/>
        </w:rPr>
        <w:br/>
      </w:r>
      <w:r w:rsidR="00D85E43" w:rsidRPr="00CA60A7">
        <w:rPr>
          <w:sz w:val="28"/>
          <w:szCs w:val="28"/>
        </w:rPr>
        <w:t xml:space="preserve">при осуществлении закупок; </w:t>
      </w:r>
      <w:r w:rsidR="00536D3B" w:rsidRPr="00CA60A7">
        <w:rPr>
          <w:sz w:val="28"/>
          <w:szCs w:val="28"/>
        </w:rPr>
        <w:t>наличия оснований для принятия решения, срока принятия решения, формы уведомления поставщика о списании начисленно</w:t>
      </w:r>
      <w:r w:rsidR="00D85E43" w:rsidRPr="00CA60A7">
        <w:rPr>
          <w:sz w:val="28"/>
          <w:szCs w:val="28"/>
        </w:rPr>
        <w:t xml:space="preserve">й </w:t>
      </w:r>
      <w:r w:rsidR="00CA60A7">
        <w:rPr>
          <w:sz w:val="28"/>
          <w:szCs w:val="28"/>
        </w:rPr>
        <w:br/>
      </w:r>
      <w:r w:rsidR="00D85E43" w:rsidRPr="00CA60A7">
        <w:rPr>
          <w:sz w:val="28"/>
          <w:szCs w:val="28"/>
        </w:rPr>
        <w:t>и неуплаченной суммы неустоек; сроков оплаты.</w:t>
      </w:r>
    </w:p>
    <w:p w:rsidR="006447F4" w:rsidRDefault="00127B89" w:rsidP="00127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FB6634" w:rsidRPr="00FB6634">
        <w:rPr>
          <w:sz w:val="28"/>
          <w:szCs w:val="28"/>
        </w:rPr>
        <w:t xml:space="preserve"> ходе проверки выявлены нарушения</w:t>
      </w:r>
      <w:r w:rsidR="00087866" w:rsidRPr="00087866">
        <w:rPr>
          <w:sz w:val="28"/>
          <w:szCs w:val="28"/>
        </w:rPr>
        <w:t xml:space="preserve"> Федерального закона </w:t>
      </w:r>
      <w:r w:rsidR="00087866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 xml:space="preserve">№ 223-ФЗ </w:t>
      </w:r>
      <w:r w:rsidR="00927E38">
        <w:rPr>
          <w:sz w:val="28"/>
          <w:szCs w:val="28"/>
        </w:rPr>
        <w:t xml:space="preserve">в </w:t>
      </w:r>
      <w:r w:rsidR="00927E38" w:rsidRPr="00927E38">
        <w:rPr>
          <w:sz w:val="28"/>
          <w:szCs w:val="28"/>
        </w:rPr>
        <w:t xml:space="preserve">части </w:t>
      </w:r>
      <w:r w:rsidR="00B038CD">
        <w:rPr>
          <w:sz w:val="28"/>
          <w:szCs w:val="28"/>
        </w:rPr>
        <w:t>не</w:t>
      </w:r>
      <w:r w:rsidRPr="00127B89">
        <w:rPr>
          <w:sz w:val="28"/>
          <w:szCs w:val="28"/>
        </w:rPr>
        <w:t xml:space="preserve">размещения измененного электронного вида Положения </w:t>
      </w:r>
      <w:r>
        <w:rPr>
          <w:sz w:val="28"/>
          <w:szCs w:val="28"/>
        </w:rPr>
        <w:br/>
      </w:r>
      <w:r w:rsidR="00444A47">
        <w:rPr>
          <w:sz w:val="28"/>
          <w:szCs w:val="28"/>
        </w:rPr>
        <w:t>о закупке; не</w:t>
      </w:r>
      <w:r w:rsidRPr="00127B89">
        <w:rPr>
          <w:sz w:val="28"/>
          <w:szCs w:val="28"/>
        </w:rPr>
        <w:t xml:space="preserve">размещения графического вида протоколов комиссий; осуществления закупок у </w:t>
      </w:r>
      <w:r>
        <w:rPr>
          <w:sz w:val="28"/>
          <w:szCs w:val="28"/>
        </w:rPr>
        <w:t>субъектов</w:t>
      </w:r>
      <w:r w:rsidRPr="00127B89">
        <w:rPr>
          <w:sz w:val="28"/>
          <w:szCs w:val="28"/>
        </w:rPr>
        <w:t xml:space="preserve"> малого</w:t>
      </w:r>
      <w:r w:rsidR="00444A47">
        <w:rPr>
          <w:sz w:val="28"/>
          <w:szCs w:val="28"/>
        </w:rPr>
        <w:t xml:space="preserve"> и среднего предпринимательства</w:t>
      </w:r>
      <w:r w:rsidR="00444A47" w:rsidRPr="00444A47">
        <w:rPr>
          <w:sz w:val="28"/>
          <w:szCs w:val="28"/>
        </w:rPr>
        <w:t>;</w:t>
      </w:r>
      <w:bookmarkStart w:id="0" w:name="_GoBack"/>
      <w:bookmarkEnd w:id="0"/>
      <w:r w:rsidRPr="00127B89">
        <w:rPr>
          <w:sz w:val="28"/>
          <w:szCs w:val="28"/>
        </w:rPr>
        <w:t xml:space="preserve"> нарушения сроков оплаты; ведения реестра договоров.</w:t>
      </w:r>
    </w:p>
    <w:p w:rsidR="00020C03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447F4">
        <w:rPr>
          <w:sz w:val="28"/>
          <w:szCs w:val="28"/>
        </w:rPr>
        <w:t xml:space="preserve">генеральному </w:t>
      </w:r>
      <w:r w:rsidR="00676FA1">
        <w:rPr>
          <w:sz w:val="28"/>
          <w:szCs w:val="28"/>
        </w:rPr>
        <w:t>ди</w:t>
      </w:r>
      <w:r w:rsidR="00C67CD0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 xml:space="preserve"> принять исчерпывающие меры </w:t>
      </w:r>
      <w:r w:rsidR="006447F4">
        <w:rPr>
          <w:sz w:val="28"/>
          <w:szCs w:val="28"/>
        </w:rPr>
        <w:br/>
      </w:r>
      <w:r w:rsidRPr="00884B50">
        <w:rPr>
          <w:sz w:val="28"/>
          <w:szCs w:val="28"/>
        </w:rPr>
        <w:t>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 xml:space="preserve">представлять отчеты </w:t>
      </w:r>
      <w:r w:rsidR="006447F4">
        <w:rPr>
          <w:sz w:val="28"/>
          <w:szCs w:val="28"/>
        </w:rPr>
        <w:br/>
      </w:r>
      <w:r w:rsidRPr="00884B50">
        <w:rPr>
          <w:sz w:val="28"/>
          <w:szCs w:val="28"/>
        </w:rPr>
        <w:t>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020C03" w:rsidRPr="00087866" w:rsidRDefault="00020C03" w:rsidP="00CA60A7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777315">
        <w:rPr>
          <w:sz w:val="28"/>
          <w:szCs w:val="28"/>
        </w:rPr>
        <w:t xml:space="preserve"> акта проверки</w:t>
      </w:r>
      <w:r>
        <w:rPr>
          <w:sz w:val="28"/>
          <w:szCs w:val="28"/>
        </w:rPr>
        <w:t xml:space="preserve"> направлена</w:t>
      </w:r>
      <w:r w:rsidRPr="00777315">
        <w:rPr>
          <w:sz w:val="28"/>
          <w:szCs w:val="28"/>
        </w:rPr>
        <w:t xml:space="preserve"> в Федеральную антимонопольную слу</w:t>
      </w:r>
      <w:r>
        <w:rPr>
          <w:sz w:val="28"/>
          <w:szCs w:val="28"/>
        </w:rPr>
        <w:t xml:space="preserve">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A7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44A47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558F"/>
    <w:rsid w:val="00585BDA"/>
    <w:rsid w:val="00593AE2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2165"/>
    <w:rsid w:val="006E20EE"/>
    <w:rsid w:val="006E2E07"/>
    <w:rsid w:val="00712C0C"/>
    <w:rsid w:val="007163A6"/>
    <w:rsid w:val="007174A8"/>
    <w:rsid w:val="00732B40"/>
    <w:rsid w:val="0074640F"/>
    <w:rsid w:val="00751510"/>
    <w:rsid w:val="00763462"/>
    <w:rsid w:val="007929AC"/>
    <w:rsid w:val="007E2025"/>
    <w:rsid w:val="007E6FC1"/>
    <w:rsid w:val="00813F40"/>
    <w:rsid w:val="00815397"/>
    <w:rsid w:val="0086266E"/>
    <w:rsid w:val="008649E0"/>
    <w:rsid w:val="008736C0"/>
    <w:rsid w:val="0089463F"/>
    <w:rsid w:val="008A09A3"/>
    <w:rsid w:val="00927E38"/>
    <w:rsid w:val="009328E2"/>
    <w:rsid w:val="00955833"/>
    <w:rsid w:val="0099119F"/>
    <w:rsid w:val="00995DF3"/>
    <w:rsid w:val="009A4525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038CD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60D01"/>
    <w:rsid w:val="00C63904"/>
    <w:rsid w:val="00C67CD0"/>
    <w:rsid w:val="00C87483"/>
    <w:rsid w:val="00CA60A7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6DFD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57C4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32</cp:revision>
  <cp:lastPrinted>2025-06-03T11:24:00Z</cp:lastPrinted>
  <dcterms:created xsi:type="dcterms:W3CDTF">2024-12-25T13:13:00Z</dcterms:created>
  <dcterms:modified xsi:type="dcterms:W3CDTF">2025-07-01T15:25:00Z</dcterms:modified>
</cp:coreProperties>
</file>