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815CCD" w:rsidRDefault="00F47F2D" w:rsidP="009D76FF">
      <w:pPr>
        <w:tabs>
          <w:tab w:val="left" w:pos="7797"/>
        </w:tabs>
        <w:jc w:val="center"/>
        <w:rPr>
          <w:b/>
          <w:sz w:val="28"/>
          <w:szCs w:val="28"/>
        </w:rPr>
      </w:pPr>
      <w:r w:rsidRPr="009D76FF">
        <w:rPr>
          <w:b/>
          <w:bCs/>
          <w:sz w:val="28"/>
          <w:szCs w:val="28"/>
        </w:rPr>
        <w:t>об</w:t>
      </w:r>
      <w:r w:rsidR="005B5149" w:rsidRPr="009D76FF">
        <w:rPr>
          <w:b/>
          <w:bCs/>
          <w:sz w:val="28"/>
          <w:szCs w:val="28"/>
        </w:rPr>
        <w:t xml:space="preserve"> итогах </w:t>
      </w:r>
      <w:r w:rsidR="005F0DF5" w:rsidRPr="009D76FF">
        <w:rPr>
          <w:b/>
          <w:sz w:val="28"/>
          <w:szCs w:val="28"/>
        </w:rPr>
        <w:t xml:space="preserve">плановой </w:t>
      </w:r>
      <w:r w:rsidR="009D76FF" w:rsidRPr="009D76FF">
        <w:rPr>
          <w:b/>
          <w:sz w:val="28"/>
          <w:szCs w:val="28"/>
        </w:rPr>
        <w:t>проверки финансово-хо</w:t>
      </w:r>
      <w:r w:rsidR="00E01905">
        <w:rPr>
          <w:b/>
          <w:sz w:val="28"/>
          <w:szCs w:val="28"/>
        </w:rPr>
        <w:t xml:space="preserve">зяйственной деятельности </w:t>
      </w:r>
      <w:r w:rsidR="00EC6779">
        <w:rPr>
          <w:b/>
          <w:sz w:val="28"/>
          <w:szCs w:val="28"/>
        </w:rPr>
        <w:br/>
      </w:r>
      <w:r w:rsidR="006C454E" w:rsidRPr="006C454E">
        <w:rPr>
          <w:b/>
          <w:sz w:val="28"/>
          <w:szCs w:val="28"/>
        </w:rPr>
        <w:t xml:space="preserve">за 2023–2024 годы федерального государственного бюджетного учреждения «Санаторий для детей с родителями «Кратово» Министерства </w:t>
      </w:r>
    </w:p>
    <w:p w:rsidR="005B5149" w:rsidRPr="009D76FF" w:rsidRDefault="006C454E" w:rsidP="009D76FF">
      <w:pPr>
        <w:tabs>
          <w:tab w:val="left" w:pos="7797"/>
        </w:tabs>
        <w:jc w:val="center"/>
        <w:rPr>
          <w:b/>
          <w:sz w:val="28"/>
          <w:szCs w:val="28"/>
        </w:rPr>
      </w:pPr>
      <w:r w:rsidRPr="006C454E">
        <w:rPr>
          <w:b/>
          <w:sz w:val="28"/>
          <w:szCs w:val="28"/>
        </w:rPr>
        <w:t>здравоохранения Российской Федерации</w:t>
      </w:r>
    </w:p>
    <w:p w:rsidR="009D76FF" w:rsidRDefault="009D76FF" w:rsidP="00543A87">
      <w:pPr>
        <w:ind w:left="-340"/>
        <w:jc w:val="center"/>
        <w:rPr>
          <w:sz w:val="28"/>
          <w:szCs w:val="28"/>
        </w:rPr>
      </w:pPr>
    </w:p>
    <w:p w:rsidR="005F0DF5" w:rsidRDefault="004A4DFF" w:rsidP="00B67834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</w:t>
      </w:r>
      <w:r w:rsidR="00E01905">
        <w:rPr>
          <w:bCs/>
          <w:sz w:val="28"/>
          <w:szCs w:val="28"/>
        </w:rPr>
        <w:t xml:space="preserve"> проведена на основании </w:t>
      </w:r>
      <w:r w:rsidR="00E01905" w:rsidRPr="00E01905">
        <w:rPr>
          <w:bCs/>
          <w:sz w:val="28"/>
          <w:szCs w:val="28"/>
        </w:rPr>
        <w:t>прика</w:t>
      </w:r>
      <w:r w:rsidR="001C1448">
        <w:rPr>
          <w:bCs/>
          <w:sz w:val="28"/>
          <w:szCs w:val="28"/>
        </w:rPr>
        <w:t>за</w:t>
      </w:r>
      <w:r w:rsidR="001C1448" w:rsidRPr="001C1448">
        <w:rPr>
          <w:bCs/>
          <w:sz w:val="28"/>
          <w:szCs w:val="28"/>
        </w:rPr>
        <w:t xml:space="preserve"> </w:t>
      </w:r>
      <w:r w:rsidR="000F683D" w:rsidRPr="00171EF2">
        <w:rPr>
          <w:rFonts w:eastAsia="Calibri"/>
          <w:bCs/>
          <w:sz w:val="28"/>
          <w:szCs w:val="28"/>
        </w:rPr>
        <w:t xml:space="preserve">Министерства здравоохранения Российской Федерации </w:t>
      </w:r>
      <w:r w:rsidR="000F683D" w:rsidRPr="00393948">
        <w:rPr>
          <w:rFonts w:eastAsia="Calibri"/>
          <w:bCs/>
          <w:sz w:val="28"/>
          <w:szCs w:val="28"/>
        </w:rPr>
        <w:t>от 11.03.2025</w:t>
      </w:r>
      <w:r w:rsidR="000F683D">
        <w:rPr>
          <w:rFonts w:eastAsia="Calibri"/>
          <w:bCs/>
          <w:sz w:val="28"/>
          <w:szCs w:val="28"/>
        </w:rPr>
        <w:t xml:space="preserve"> № </w:t>
      </w:r>
      <w:r w:rsidR="000F683D" w:rsidRPr="00193ED6">
        <w:rPr>
          <w:rFonts w:eastAsia="Calibri"/>
          <w:bCs/>
          <w:sz w:val="28"/>
          <w:szCs w:val="28"/>
        </w:rPr>
        <w:t>106</w:t>
      </w:r>
      <w:r w:rsidR="000F683D" w:rsidRPr="00171EF2">
        <w:rPr>
          <w:rFonts w:eastAsia="Calibri"/>
          <w:bCs/>
          <w:sz w:val="28"/>
          <w:szCs w:val="28"/>
        </w:rPr>
        <w:t xml:space="preserve"> </w:t>
      </w:r>
      <w:r w:rsidR="000F683D">
        <w:rPr>
          <w:rFonts w:eastAsia="Calibri"/>
          <w:bCs/>
          <w:sz w:val="28"/>
          <w:szCs w:val="28"/>
        </w:rPr>
        <w:t>«</w:t>
      </w:r>
      <w:r w:rsidR="000F683D" w:rsidRPr="00393948">
        <w:rPr>
          <w:sz w:val="28"/>
          <w:szCs w:val="28"/>
        </w:rPr>
        <w:t xml:space="preserve">О проведении плановой проверки финансово-хозяйственной деятельности за 2023–2024 годы федерального государственного бюджетного учреждения </w:t>
      </w:r>
      <w:r w:rsidR="000F683D">
        <w:rPr>
          <w:sz w:val="28"/>
          <w:szCs w:val="28"/>
        </w:rPr>
        <w:t>«</w:t>
      </w:r>
      <w:r w:rsidR="000F683D" w:rsidRPr="00393948">
        <w:rPr>
          <w:sz w:val="28"/>
          <w:szCs w:val="28"/>
        </w:rPr>
        <w:t xml:space="preserve">Санаторий для детей с родителями </w:t>
      </w:r>
      <w:r w:rsidR="000F683D">
        <w:rPr>
          <w:sz w:val="28"/>
          <w:szCs w:val="28"/>
        </w:rPr>
        <w:t>«</w:t>
      </w:r>
      <w:r w:rsidR="000F683D" w:rsidRPr="00393948">
        <w:rPr>
          <w:sz w:val="28"/>
          <w:szCs w:val="28"/>
        </w:rPr>
        <w:t>Кратово</w:t>
      </w:r>
      <w:r w:rsidR="000F683D">
        <w:rPr>
          <w:sz w:val="28"/>
          <w:szCs w:val="28"/>
        </w:rPr>
        <w:t>»</w:t>
      </w:r>
      <w:r w:rsidR="000F683D" w:rsidRPr="00393948">
        <w:rPr>
          <w:sz w:val="28"/>
          <w:szCs w:val="28"/>
        </w:rPr>
        <w:t xml:space="preserve"> Министерства здравоохранения Российской Федерации</w:t>
      </w:r>
      <w:r w:rsidR="000F683D">
        <w:rPr>
          <w:rFonts w:eastAsia="Calibri"/>
          <w:bCs/>
          <w:sz w:val="28"/>
          <w:szCs w:val="28"/>
        </w:rPr>
        <w:t>»</w:t>
      </w:r>
      <w:r w:rsidR="00E01905" w:rsidRPr="00E01905">
        <w:rPr>
          <w:bCs/>
          <w:sz w:val="28"/>
          <w:szCs w:val="28"/>
        </w:rPr>
        <w:t xml:space="preserve"> </w:t>
      </w:r>
      <w:r w:rsidR="000F683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(далее –</w:t>
      </w:r>
      <w:r w:rsidR="00DB4BB1">
        <w:rPr>
          <w:bCs/>
          <w:sz w:val="28"/>
          <w:szCs w:val="28"/>
        </w:rPr>
        <w:t xml:space="preserve"> </w:t>
      </w:r>
      <w:r w:rsidRPr="00E01905">
        <w:rPr>
          <w:bCs/>
          <w:sz w:val="28"/>
          <w:szCs w:val="28"/>
        </w:rPr>
        <w:t xml:space="preserve">проверка) в период </w:t>
      </w:r>
      <w:r w:rsidR="000F683D" w:rsidRPr="000F683D">
        <w:rPr>
          <w:bCs/>
          <w:sz w:val="28"/>
          <w:szCs w:val="28"/>
        </w:rPr>
        <w:t>с 17 по 21 марта 2025 года</w:t>
      </w:r>
      <w:r w:rsidRPr="00E01905">
        <w:rPr>
          <w:bCs/>
          <w:sz w:val="28"/>
          <w:szCs w:val="28"/>
        </w:rPr>
        <w:t>.</w:t>
      </w:r>
    </w:p>
    <w:p w:rsidR="00847450" w:rsidRDefault="00D05CE8" w:rsidP="007F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нарушения</w:t>
      </w:r>
      <w:r w:rsidR="004E26F9">
        <w:rPr>
          <w:sz w:val="28"/>
          <w:szCs w:val="28"/>
        </w:rPr>
        <w:t xml:space="preserve"> </w:t>
      </w:r>
      <w:r w:rsidR="00847450">
        <w:rPr>
          <w:sz w:val="28"/>
          <w:szCs w:val="28"/>
        </w:rPr>
        <w:t>п</w:t>
      </w:r>
      <w:r w:rsidR="00847450" w:rsidRPr="00847450">
        <w:rPr>
          <w:sz w:val="28"/>
          <w:szCs w:val="28"/>
        </w:rPr>
        <w:t xml:space="preserve">о вопросам общих сведений </w:t>
      </w:r>
      <w:r w:rsidR="006F5A48">
        <w:rPr>
          <w:sz w:val="28"/>
          <w:szCs w:val="28"/>
        </w:rPr>
        <w:br/>
      </w:r>
      <w:r w:rsidR="00847450" w:rsidRPr="00847450">
        <w:rPr>
          <w:sz w:val="28"/>
          <w:szCs w:val="28"/>
        </w:rPr>
        <w:t xml:space="preserve">об учреждении </w:t>
      </w:r>
      <w:r w:rsidR="00103EAD">
        <w:rPr>
          <w:sz w:val="28"/>
          <w:szCs w:val="28"/>
        </w:rPr>
        <w:t>в части неустранения замечаний</w:t>
      </w:r>
      <w:r w:rsidR="00847450" w:rsidRPr="00847450">
        <w:rPr>
          <w:sz w:val="28"/>
          <w:szCs w:val="28"/>
        </w:rPr>
        <w:t>, выя</w:t>
      </w:r>
      <w:r w:rsidR="00103EAD">
        <w:rPr>
          <w:sz w:val="28"/>
          <w:szCs w:val="28"/>
        </w:rPr>
        <w:t>вленных</w:t>
      </w:r>
      <w:r w:rsidR="00847450" w:rsidRPr="00847450">
        <w:rPr>
          <w:sz w:val="28"/>
          <w:szCs w:val="28"/>
        </w:rPr>
        <w:t xml:space="preserve"> ранее в ходе проверки </w:t>
      </w:r>
      <w:r w:rsidR="00103EAD">
        <w:rPr>
          <w:sz w:val="28"/>
          <w:szCs w:val="28"/>
        </w:rPr>
        <w:t>Федерального</w:t>
      </w:r>
      <w:r w:rsidR="00103EAD" w:rsidRPr="00103EAD">
        <w:rPr>
          <w:sz w:val="28"/>
          <w:szCs w:val="28"/>
        </w:rPr>
        <w:t xml:space="preserve"> фонд</w:t>
      </w:r>
      <w:r w:rsidR="00103EAD">
        <w:rPr>
          <w:sz w:val="28"/>
          <w:szCs w:val="28"/>
        </w:rPr>
        <w:t>а</w:t>
      </w:r>
      <w:r w:rsidR="00103EAD" w:rsidRPr="00103EAD">
        <w:rPr>
          <w:sz w:val="28"/>
          <w:szCs w:val="28"/>
        </w:rPr>
        <w:t xml:space="preserve"> обязательного медицинского страхования</w:t>
      </w:r>
      <w:r w:rsidR="00103EAD">
        <w:rPr>
          <w:sz w:val="28"/>
          <w:szCs w:val="28"/>
        </w:rPr>
        <w:t>, а также простоя</w:t>
      </w:r>
      <w:r w:rsidR="00847450" w:rsidRPr="00847450">
        <w:rPr>
          <w:sz w:val="28"/>
          <w:szCs w:val="28"/>
        </w:rPr>
        <w:t xml:space="preserve"> медицинских изделий, закупленных для дооснащения специализированных реабилитационных отд</w:t>
      </w:r>
      <w:r w:rsidR="002278B2">
        <w:rPr>
          <w:sz w:val="28"/>
          <w:szCs w:val="28"/>
        </w:rPr>
        <w:t>елений; исполнения Учреждением п</w:t>
      </w:r>
      <w:bookmarkStart w:id="0" w:name="_GoBack"/>
      <w:bookmarkEnd w:id="0"/>
      <w:r w:rsidR="00847450" w:rsidRPr="00847450">
        <w:rPr>
          <w:sz w:val="28"/>
          <w:szCs w:val="28"/>
        </w:rPr>
        <w:t xml:space="preserve">лана </w:t>
      </w:r>
      <w:r w:rsidR="00103EAD" w:rsidRPr="00103EAD">
        <w:rPr>
          <w:sz w:val="28"/>
          <w:szCs w:val="28"/>
        </w:rPr>
        <w:t>финансово-хозяйственной деятельности</w:t>
      </w:r>
      <w:r w:rsidR="007F6C7D" w:rsidRPr="007F6C7D">
        <w:rPr>
          <w:sz w:val="28"/>
          <w:szCs w:val="28"/>
        </w:rPr>
        <w:t xml:space="preserve"> (</w:t>
      </w:r>
      <w:r w:rsidR="007F6C7D">
        <w:rPr>
          <w:sz w:val="28"/>
          <w:szCs w:val="28"/>
        </w:rPr>
        <w:t>неразмещения информации</w:t>
      </w:r>
      <w:r w:rsidR="007F6C7D" w:rsidRPr="0092507D">
        <w:rPr>
          <w:sz w:val="28"/>
          <w:szCs w:val="28"/>
        </w:rPr>
        <w:t xml:space="preserve"> на сайте www.bus.gov.ru </w:t>
      </w:r>
      <w:r w:rsidR="00103EAD">
        <w:rPr>
          <w:sz w:val="28"/>
          <w:szCs w:val="28"/>
        </w:rPr>
        <w:br/>
      </w:r>
      <w:r w:rsidR="007F6C7D" w:rsidRPr="0092507D">
        <w:rPr>
          <w:sz w:val="28"/>
          <w:szCs w:val="28"/>
        </w:rPr>
        <w:t xml:space="preserve">в части подтвержденных </w:t>
      </w:r>
      <w:r w:rsidR="007F6C7D">
        <w:rPr>
          <w:sz w:val="28"/>
          <w:szCs w:val="28"/>
        </w:rPr>
        <w:t>остатков целевых средств</w:t>
      </w:r>
      <w:r w:rsidR="007F6C7D" w:rsidRPr="0092507D">
        <w:rPr>
          <w:sz w:val="28"/>
          <w:szCs w:val="28"/>
        </w:rPr>
        <w:t>;</w:t>
      </w:r>
      <w:r w:rsidR="007F6C7D">
        <w:rPr>
          <w:sz w:val="28"/>
          <w:szCs w:val="28"/>
        </w:rPr>
        <w:t xml:space="preserve"> несвоевременного направления сведений </w:t>
      </w:r>
      <w:r w:rsidR="007F6C7D" w:rsidRPr="00AA34DE">
        <w:rPr>
          <w:sz w:val="28"/>
          <w:szCs w:val="28"/>
        </w:rPr>
        <w:t>об операциях с целевыми субсидиями Учредителю на утверждение</w:t>
      </w:r>
      <w:r w:rsidR="007F6C7D" w:rsidRPr="007F6C7D">
        <w:rPr>
          <w:sz w:val="28"/>
          <w:szCs w:val="28"/>
        </w:rPr>
        <w:t>)</w:t>
      </w:r>
      <w:r w:rsidR="00847450" w:rsidRPr="00847450">
        <w:rPr>
          <w:sz w:val="28"/>
          <w:szCs w:val="28"/>
        </w:rPr>
        <w:t>;</w:t>
      </w:r>
      <w:r w:rsidR="007F6C7D" w:rsidRPr="007F6C7D">
        <w:rPr>
          <w:sz w:val="28"/>
          <w:szCs w:val="28"/>
        </w:rPr>
        <w:t xml:space="preserve"> </w:t>
      </w:r>
      <w:r w:rsidR="00103EAD">
        <w:rPr>
          <w:sz w:val="28"/>
          <w:szCs w:val="28"/>
        </w:rPr>
        <w:br/>
      </w:r>
      <w:r w:rsidR="00103EAD">
        <w:rPr>
          <w:sz w:val="28"/>
        </w:rPr>
        <w:t>по вопросам</w:t>
      </w:r>
      <w:r w:rsidR="007F6C7D" w:rsidRPr="00CD587C">
        <w:rPr>
          <w:sz w:val="28"/>
        </w:rPr>
        <w:t xml:space="preserve"> ведения бухгалтерского </w:t>
      </w:r>
      <w:r w:rsidR="007F6C7D" w:rsidRPr="007C25D9">
        <w:rPr>
          <w:sz w:val="28"/>
        </w:rPr>
        <w:t xml:space="preserve">учета и составления отчетности </w:t>
      </w:r>
      <w:r w:rsidR="007F6C7D" w:rsidRPr="007C25D9">
        <w:rPr>
          <w:sz w:val="28"/>
          <w:szCs w:val="28"/>
        </w:rPr>
        <w:t>(</w:t>
      </w:r>
      <w:r w:rsidR="00847450" w:rsidRPr="007C25D9">
        <w:rPr>
          <w:sz w:val="28"/>
          <w:szCs w:val="28"/>
        </w:rPr>
        <w:t>формирования Учетной политики и Пояснительной</w:t>
      </w:r>
      <w:r w:rsidR="00847450" w:rsidRPr="002B472E">
        <w:rPr>
          <w:sz w:val="28"/>
          <w:szCs w:val="28"/>
        </w:rPr>
        <w:t xml:space="preserve"> записки к балансу учреждения</w:t>
      </w:r>
      <w:r w:rsidR="00847450" w:rsidRPr="00777315">
        <w:rPr>
          <w:sz w:val="28"/>
          <w:szCs w:val="28"/>
        </w:rPr>
        <w:t>; оформления первичных учетных документов</w:t>
      </w:r>
      <w:r w:rsidR="00847450">
        <w:rPr>
          <w:sz w:val="28"/>
          <w:szCs w:val="28"/>
        </w:rPr>
        <w:t xml:space="preserve">; </w:t>
      </w:r>
      <w:r w:rsidR="00223BB2">
        <w:rPr>
          <w:sz w:val="28"/>
          <w:szCs w:val="28"/>
        </w:rPr>
        <w:t>формирования</w:t>
      </w:r>
      <w:r w:rsidR="00223BB2" w:rsidRPr="00D24B85">
        <w:rPr>
          <w:sz w:val="28"/>
          <w:szCs w:val="28"/>
        </w:rPr>
        <w:t xml:space="preserve"> годовой бухгалтерской отчетности</w:t>
      </w:r>
      <w:r w:rsidR="007F6C7D" w:rsidRPr="007F6C7D">
        <w:rPr>
          <w:rFonts w:eastAsia="Calibri"/>
          <w:bCs/>
          <w:sz w:val="28"/>
          <w:szCs w:val="28"/>
          <w:lang w:eastAsia="zh-CN"/>
        </w:rPr>
        <w:t>)</w:t>
      </w:r>
      <w:r w:rsidR="007F6C7D">
        <w:rPr>
          <w:rFonts w:eastAsia="Calibri"/>
          <w:bCs/>
          <w:sz w:val="28"/>
          <w:szCs w:val="28"/>
          <w:lang w:eastAsia="zh-CN"/>
        </w:rPr>
        <w:t>.</w:t>
      </w:r>
    </w:p>
    <w:p w:rsidR="007174A8" w:rsidRDefault="00543A87" w:rsidP="00B67834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A47278">
        <w:rPr>
          <w:sz w:val="28"/>
          <w:szCs w:val="28"/>
        </w:rPr>
        <w:t>д</w:t>
      </w:r>
      <w:r w:rsidR="00A06D83">
        <w:rPr>
          <w:sz w:val="28"/>
          <w:szCs w:val="28"/>
        </w:rPr>
        <w:t>иректору</w:t>
      </w:r>
      <w:r w:rsidR="00DA7D7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="00DA7D72" w:rsidRPr="001E433C">
        <w:rPr>
          <w:sz w:val="28"/>
          <w:szCs w:val="28"/>
        </w:rPr>
        <w:t xml:space="preserve">представить План мероприятий </w:t>
      </w:r>
      <w:r w:rsidR="003B340F" w:rsidRPr="001E433C">
        <w:rPr>
          <w:sz w:val="28"/>
          <w:szCs w:val="28"/>
        </w:rPr>
        <w:br/>
      </w:r>
      <w:r w:rsidR="00F358F8" w:rsidRPr="001E433C">
        <w:rPr>
          <w:sz w:val="28"/>
          <w:szCs w:val="28"/>
        </w:rPr>
        <w:t xml:space="preserve">по устранению нарушений, </w:t>
      </w:r>
      <w:r w:rsidRPr="001E433C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 w:rsidRPr="001E433C">
        <w:rPr>
          <w:sz w:val="28"/>
          <w:szCs w:val="28"/>
        </w:rPr>
        <w:t>.</w:t>
      </w:r>
    </w:p>
    <w:p w:rsidR="001F37DC" w:rsidRPr="00662963" w:rsidRDefault="001F37DC" w:rsidP="001B7D94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sectPr w:rsidR="001F37DC" w:rsidRPr="00662963" w:rsidSect="00923F37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C7D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701F2"/>
    <w:rsid w:val="0009373E"/>
    <w:rsid w:val="000F683D"/>
    <w:rsid w:val="00103EAD"/>
    <w:rsid w:val="001210CC"/>
    <w:rsid w:val="00146462"/>
    <w:rsid w:val="00174B32"/>
    <w:rsid w:val="00175AA3"/>
    <w:rsid w:val="001B3CB1"/>
    <w:rsid w:val="001B7D94"/>
    <w:rsid w:val="001C1448"/>
    <w:rsid w:val="001D7F88"/>
    <w:rsid w:val="001E433C"/>
    <w:rsid w:val="001E6E34"/>
    <w:rsid w:val="001F2D9C"/>
    <w:rsid w:val="001F37DC"/>
    <w:rsid w:val="00223BB2"/>
    <w:rsid w:val="00226C76"/>
    <w:rsid w:val="002278B2"/>
    <w:rsid w:val="002B05A0"/>
    <w:rsid w:val="002B6C40"/>
    <w:rsid w:val="002E330F"/>
    <w:rsid w:val="002F1B91"/>
    <w:rsid w:val="00332723"/>
    <w:rsid w:val="003A754A"/>
    <w:rsid w:val="003B340F"/>
    <w:rsid w:val="0048230B"/>
    <w:rsid w:val="00485232"/>
    <w:rsid w:val="004A236E"/>
    <w:rsid w:val="004A4DFF"/>
    <w:rsid w:val="004A6691"/>
    <w:rsid w:val="004B4848"/>
    <w:rsid w:val="004D375B"/>
    <w:rsid w:val="004E26F9"/>
    <w:rsid w:val="00535E75"/>
    <w:rsid w:val="00543A87"/>
    <w:rsid w:val="0056260A"/>
    <w:rsid w:val="00564CD7"/>
    <w:rsid w:val="00566B22"/>
    <w:rsid w:val="00580B3F"/>
    <w:rsid w:val="0058558F"/>
    <w:rsid w:val="005B5149"/>
    <w:rsid w:val="005D4509"/>
    <w:rsid w:val="005E6F86"/>
    <w:rsid w:val="005F0DF5"/>
    <w:rsid w:val="00662963"/>
    <w:rsid w:val="00670CC4"/>
    <w:rsid w:val="006901CE"/>
    <w:rsid w:val="00693E90"/>
    <w:rsid w:val="006A556A"/>
    <w:rsid w:val="006C454E"/>
    <w:rsid w:val="006F5A48"/>
    <w:rsid w:val="007163A6"/>
    <w:rsid w:val="007174A8"/>
    <w:rsid w:val="0074640F"/>
    <w:rsid w:val="007C25D9"/>
    <w:rsid w:val="007E2025"/>
    <w:rsid w:val="007E6FC1"/>
    <w:rsid w:val="007F6C7D"/>
    <w:rsid w:val="00815397"/>
    <w:rsid w:val="00815CCD"/>
    <w:rsid w:val="00847450"/>
    <w:rsid w:val="0086266E"/>
    <w:rsid w:val="008649E0"/>
    <w:rsid w:val="0089463F"/>
    <w:rsid w:val="00923F37"/>
    <w:rsid w:val="009605A9"/>
    <w:rsid w:val="0099119F"/>
    <w:rsid w:val="009A4525"/>
    <w:rsid w:val="009D76FF"/>
    <w:rsid w:val="00A04728"/>
    <w:rsid w:val="00A06D83"/>
    <w:rsid w:val="00A359EB"/>
    <w:rsid w:val="00A44E21"/>
    <w:rsid w:val="00A47278"/>
    <w:rsid w:val="00A47F27"/>
    <w:rsid w:val="00A61484"/>
    <w:rsid w:val="00A75A80"/>
    <w:rsid w:val="00AB0D2D"/>
    <w:rsid w:val="00AF1336"/>
    <w:rsid w:val="00B46CF5"/>
    <w:rsid w:val="00B54D01"/>
    <w:rsid w:val="00B67834"/>
    <w:rsid w:val="00B84578"/>
    <w:rsid w:val="00BA4588"/>
    <w:rsid w:val="00BC73D2"/>
    <w:rsid w:val="00BD66D2"/>
    <w:rsid w:val="00C237FF"/>
    <w:rsid w:val="00C374BF"/>
    <w:rsid w:val="00CD53D6"/>
    <w:rsid w:val="00D05CE8"/>
    <w:rsid w:val="00D3282C"/>
    <w:rsid w:val="00D33816"/>
    <w:rsid w:val="00D862DA"/>
    <w:rsid w:val="00DA3554"/>
    <w:rsid w:val="00DA7D72"/>
    <w:rsid w:val="00DB2A2B"/>
    <w:rsid w:val="00DB4BB1"/>
    <w:rsid w:val="00DC5077"/>
    <w:rsid w:val="00DF382C"/>
    <w:rsid w:val="00E01905"/>
    <w:rsid w:val="00E104A4"/>
    <w:rsid w:val="00E45A15"/>
    <w:rsid w:val="00E47663"/>
    <w:rsid w:val="00E52897"/>
    <w:rsid w:val="00E545F6"/>
    <w:rsid w:val="00E613BE"/>
    <w:rsid w:val="00EA39DA"/>
    <w:rsid w:val="00EB4EE2"/>
    <w:rsid w:val="00EC6779"/>
    <w:rsid w:val="00F169DB"/>
    <w:rsid w:val="00F358F8"/>
    <w:rsid w:val="00F43830"/>
    <w:rsid w:val="00F47F2D"/>
    <w:rsid w:val="00F522D1"/>
    <w:rsid w:val="00F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F5F5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34</cp:revision>
  <cp:lastPrinted>2025-06-02T14:15:00Z</cp:lastPrinted>
  <dcterms:created xsi:type="dcterms:W3CDTF">2023-09-19T08:31:00Z</dcterms:created>
  <dcterms:modified xsi:type="dcterms:W3CDTF">2025-06-03T09:51:00Z</dcterms:modified>
</cp:coreProperties>
</file>