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01520F" w:rsidRPr="00BD0377" w:rsidRDefault="00F47F2D" w:rsidP="00BD0377">
      <w:pPr>
        <w:ind w:right="-6"/>
        <w:jc w:val="center"/>
        <w:outlineLvl w:val="0"/>
        <w:rPr>
          <w:b/>
          <w:sz w:val="28"/>
          <w:szCs w:val="28"/>
        </w:rPr>
      </w:pPr>
      <w:r w:rsidRPr="00BD0377">
        <w:rPr>
          <w:b/>
          <w:bCs/>
          <w:sz w:val="28"/>
          <w:szCs w:val="28"/>
        </w:rPr>
        <w:t>об</w:t>
      </w:r>
      <w:r w:rsidR="005B5149" w:rsidRPr="00BD0377">
        <w:rPr>
          <w:b/>
          <w:bCs/>
          <w:sz w:val="28"/>
          <w:szCs w:val="28"/>
        </w:rPr>
        <w:t xml:space="preserve"> итогах </w:t>
      </w:r>
      <w:r w:rsidR="0001520F" w:rsidRPr="00BD0377">
        <w:rPr>
          <w:b/>
          <w:sz w:val="28"/>
          <w:szCs w:val="28"/>
        </w:rPr>
        <w:t xml:space="preserve">документарной проверки </w:t>
      </w:r>
      <w:r w:rsidR="00BD0377" w:rsidRPr="00BD0377">
        <w:rPr>
          <w:b/>
          <w:sz w:val="28"/>
          <w:szCs w:val="28"/>
        </w:rPr>
        <w:t>соблюдения федеральным государственным бюджетным учреждением детский пульмонологический санаторий «</w:t>
      </w:r>
      <w:proofErr w:type="spellStart"/>
      <w:r w:rsidR="00BD0377" w:rsidRPr="00BD0377">
        <w:rPr>
          <w:b/>
          <w:sz w:val="28"/>
          <w:szCs w:val="28"/>
        </w:rPr>
        <w:t>Колчаново</w:t>
      </w:r>
      <w:proofErr w:type="spellEnd"/>
      <w:r w:rsidR="00BD0377" w:rsidRPr="00BD0377">
        <w:rPr>
          <w:b/>
          <w:sz w:val="28"/>
          <w:szCs w:val="28"/>
        </w:rPr>
        <w:t>» Министерства здравоохранения Российской Федерации в 2023 году и истекшем периоде 2024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3C26CC" w:rsidRDefault="003C26CC" w:rsidP="00543A87">
      <w:pPr>
        <w:ind w:left="-340"/>
        <w:jc w:val="center"/>
        <w:rPr>
          <w:sz w:val="28"/>
          <w:szCs w:val="28"/>
        </w:rPr>
      </w:pPr>
    </w:p>
    <w:p w:rsidR="00122097" w:rsidRDefault="004A4DFF" w:rsidP="00036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</w:t>
      </w:r>
      <w:r w:rsidR="00BD0377" w:rsidRPr="00670EB3">
        <w:rPr>
          <w:sz w:val="28"/>
          <w:szCs w:val="28"/>
        </w:rPr>
        <w:t>на основании приказ</w:t>
      </w:r>
      <w:r w:rsidR="00BD0377">
        <w:rPr>
          <w:sz w:val="28"/>
          <w:szCs w:val="28"/>
        </w:rPr>
        <w:t>а</w:t>
      </w:r>
      <w:r w:rsidR="00BD0377" w:rsidRPr="00670EB3">
        <w:rPr>
          <w:sz w:val="28"/>
          <w:szCs w:val="28"/>
        </w:rPr>
        <w:t xml:space="preserve"> Министерства здравоохранения Российской Федерации </w:t>
      </w:r>
      <w:bookmarkStart w:id="0" w:name="_Hlk126323610"/>
      <w:r w:rsidR="00BD0377" w:rsidRPr="00670EB3">
        <w:rPr>
          <w:sz w:val="28"/>
          <w:szCs w:val="28"/>
        </w:rPr>
        <w:t>от 01.03.2024 № 97 «О проведении документарной проверки соблюдения федеральным государственным бюджетным учреждением детский пульмонологический санаторий «</w:t>
      </w:r>
      <w:proofErr w:type="spellStart"/>
      <w:r w:rsidR="00BD0377" w:rsidRPr="00670EB3">
        <w:rPr>
          <w:sz w:val="28"/>
          <w:szCs w:val="28"/>
        </w:rPr>
        <w:t>Колчаново</w:t>
      </w:r>
      <w:proofErr w:type="spellEnd"/>
      <w:r w:rsidR="00BD0377" w:rsidRPr="00670EB3">
        <w:rPr>
          <w:sz w:val="28"/>
          <w:szCs w:val="28"/>
        </w:rPr>
        <w:t>» Министерства здравоохранения Российской Федерации в 2023 году и истекшем периоде 2024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bookmarkEnd w:id="0"/>
      <w:r w:rsidR="00122097">
        <w:rPr>
          <w:sz w:val="28"/>
          <w:szCs w:val="28"/>
        </w:rPr>
        <w:t xml:space="preserve"> </w:t>
      </w:r>
      <w:r w:rsidR="00BD0377">
        <w:rPr>
          <w:sz w:val="28"/>
          <w:szCs w:val="28"/>
        </w:rPr>
        <w:t xml:space="preserve">с изменениями, внесенными </w:t>
      </w:r>
      <w:r w:rsidR="00BD0377" w:rsidRPr="00670EB3">
        <w:rPr>
          <w:sz w:val="28"/>
          <w:szCs w:val="28"/>
        </w:rPr>
        <w:t>приказ</w:t>
      </w:r>
      <w:r w:rsidR="00BD0377">
        <w:rPr>
          <w:sz w:val="28"/>
          <w:szCs w:val="28"/>
        </w:rPr>
        <w:t>ом</w:t>
      </w:r>
      <w:r w:rsidR="00BD0377" w:rsidRPr="00670EB3">
        <w:rPr>
          <w:sz w:val="28"/>
          <w:szCs w:val="28"/>
        </w:rPr>
        <w:t xml:space="preserve"> Министерства здравоохранения Российской Федерации</w:t>
      </w:r>
      <w:r w:rsidR="00BD0377">
        <w:rPr>
          <w:sz w:val="28"/>
          <w:szCs w:val="28"/>
        </w:rPr>
        <w:t xml:space="preserve"> от 29.03.2024 </w:t>
      </w:r>
      <w:r w:rsidR="00122097">
        <w:rPr>
          <w:sz w:val="28"/>
          <w:szCs w:val="28"/>
        </w:rPr>
        <w:br/>
      </w:r>
      <w:r w:rsidR="00BD0377">
        <w:rPr>
          <w:sz w:val="28"/>
          <w:szCs w:val="28"/>
        </w:rPr>
        <w:t xml:space="preserve">№ 150 </w:t>
      </w:r>
      <w:r w:rsidR="00036A03">
        <w:rPr>
          <w:bCs/>
          <w:sz w:val="28"/>
          <w:szCs w:val="28"/>
        </w:rPr>
        <w:t>(далее – проверка)</w:t>
      </w:r>
      <w:r w:rsidR="00CD401C">
        <w:rPr>
          <w:bCs/>
          <w:sz w:val="28"/>
          <w:szCs w:val="28"/>
        </w:rPr>
        <w:t>,</w:t>
      </w:r>
      <w:r w:rsidR="00036A03">
        <w:rPr>
          <w:bCs/>
          <w:sz w:val="28"/>
          <w:szCs w:val="28"/>
        </w:rPr>
        <w:t xml:space="preserve"> в период</w:t>
      </w:r>
      <w:r w:rsidR="00122097">
        <w:rPr>
          <w:sz w:val="28"/>
          <w:szCs w:val="28"/>
        </w:rPr>
        <w:t xml:space="preserve"> </w:t>
      </w:r>
      <w:r w:rsidR="00122097" w:rsidRPr="00397341">
        <w:rPr>
          <w:sz w:val="28"/>
          <w:szCs w:val="28"/>
        </w:rPr>
        <w:t xml:space="preserve">с </w:t>
      </w:r>
      <w:r w:rsidR="00122097">
        <w:rPr>
          <w:sz w:val="28"/>
          <w:szCs w:val="28"/>
        </w:rPr>
        <w:t>3</w:t>
      </w:r>
      <w:r w:rsidR="00122097" w:rsidRPr="00397341">
        <w:rPr>
          <w:sz w:val="28"/>
          <w:szCs w:val="28"/>
        </w:rPr>
        <w:t xml:space="preserve"> </w:t>
      </w:r>
      <w:r w:rsidR="00122097">
        <w:rPr>
          <w:sz w:val="28"/>
          <w:szCs w:val="28"/>
        </w:rPr>
        <w:t>по 12</w:t>
      </w:r>
      <w:r w:rsidR="00122097" w:rsidRPr="00397341">
        <w:rPr>
          <w:sz w:val="28"/>
          <w:szCs w:val="28"/>
        </w:rPr>
        <w:t xml:space="preserve"> </w:t>
      </w:r>
      <w:r w:rsidR="00122097">
        <w:rPr>
          <w:sz w:val="28"/>
          <w:szCs w:val="28"/>
        </w:rPr>
        <w:t>апреля</w:t>
      </w:r>
      <w:r w:rsidR="00122097" w:rsidRPr="00397341">
        <w:rPr>
          <w:sz w:val="28"/>
          <w:szCs w:val="28"/>
        </w:rPr>
        <w:t xml:space="preserve"> 2024 года.</w:t>
      </w:r>
    </w:p>
    <w:p w:rsidR="005426BC" w:rsidRPr="00036A03" w:rsidRDefault="00036A03" w:rsidP="00036A03">
      <w:pPr>
        <w:ind w:firstLine="708"/>
        <w:jc w:val="both"/>
        <w:rPr>
          <w:sz w:val="28"/>
          <w:szCs w:val="28"/>
        </w:rPr>
      </w:pPr>
      <w:r w:rsidRPr="00F33D69">
        <w:rPr>
          <w:sz w:val="28"/>
          <w:szCs w:val="28"/>
        </w:rPr>
        <w:t xml:space="preserve">В ходе проверки </w:t>
      </w:r>
      <w:r>
        <w:rPr>
          <w:sz w:val="28"/>
          <w:szCs w:val="28"/>
        </w:rPr>
        <w:t>в</w:t>
      </w:r>
      <w:r w:rsidR="00122097" w:rsidRPr="00446C95">
        <w:rPr>
          <w:sz w:val="28"/>
          <w:szCs w:val="28"/>
        </w:rPr>
        <w:t xml:space="preserve">ыявлены нарушения </w:t>
      </w:r>
      <w:r w:rsidR="00122097">
        <w:rPr>
          <w:sz w:val="28"/>
          <w:szCs w:val="28"/>
        </w:rPr>
        <w:t>Федерального закона</w:t>
      </w:r>
      <w:r w:rsidR="00122097" w:rsidRPr="009131CE">
        <w:rPr>
          <w:sz w:val="28"/>
          <w:szCs w:val="28"/>
        </w:rPr>
        <w:t xml:space="preserve"> от 05.04.2013</w:t>
      </w:r>
      <w:r w:rsidR="00122097">
        <w:rPr>
          <w:sz w:val="28"/>
          <w:szCs w:val="28"/>
        </w:rPr>
        <w:t xml:space="preserve"> </w:t>
      </w:r>
      <w:r w:rsidR="00122097">
        <w:rPr>
          <w:sz w:val="28"/>
          <w:szCs w:val="28"/>
        </w:rPr>
        <w:br/>
      </w:r>
      <w:r w:rsidR="00122097" w:rsidRPr="009131CE">
        <w:rPr>
          <w:sz w:val="28"/>
          <w:szCs w:val="28"/>
        </w:rPr>
        <w:t>№ 44-ФЗ «О контрактной системе в сфере закупок товаров, работ, услуг</w:t>
      </w:r>
      <w:r w:rsidR="00122097">
        <w:rPr>
          <w:sz w:val="28"/>
          <w:szCs w:val="28"/>
        </w:rPr>
        <w:t xml:space="preserve"> </w:t>
      </w:r>
      <w:r w:rsidR="00122097" w:rsidRPr="009131CE">
        <w:rPr>
          <w:sz w:val="28"/>
          <w:szCs w:val="28"/>
        </w:rPr>
        <w:t>для обеспечения государственных и муниципальных нужд»</w:t>
      </w:r>
      <w:r w:rsidR="00122097">
        <w:rPr>
          <w:sz w:val="28"/>
          <w:szCs w:val="28"/>
        </w:rPr>
        <w:t xml:space="preserve"> (далее – Федеральный закон</w:t>
      </w:r>
      <w:r w:rsidR="00122097" w:rsidRPr="00446C95">
        <w:rPr>
          <w:sz w:val="28"/>
          <w:szCs w:val="28"/>
        </w:rPr>
        <w:t xml:space="preserve"> № 44-ФЗ</w:t>
      </w:r>
      <w:r w:rsidR="00122097">
        <w:rPr>
          <w:sz w:val="28"/>
          <w:szCs w:val="28"/>
        </w:rPr>
        <w:t>)</w:t>
      </w:r>
      <w:r w:rsidR="00122097" w:rsidRPr="00446C95">
        <w:rPr>
          <w:sz w:val="28"/>
          <w:szCs w:val="28"/>
        </w:rPr>
        <w:t xml:space="preserve"> и </w:t>
      </w:r>
      <w:r w:rsidR="000652B1" w:rsidRPr="00670EB3">
        <w:rPr>
          <w:sz w:val="28"/>
          <w:szCs w:val="28"/>
        </w:rPr>
        <w:t>Федерального закона от 18 июля 2011 г. № 223-ФЗ «О закупках товаров, работ, услуг отдельными видами юридических лиц»</w:t>
      </w:r>
      <w:r w:rsidR="000652B1">
        <w:rPr>
          <w:sz w:val="28"/>
          <w:szCs w:val="28"/>
        </w:rPr>
        <w:t xml:space="preserve"> (далее – Федеральный закон</w:t>
      </w:r>
      <w:r w:rsidR="00122097" w:rsidRPr="00446C95">
        <w:rPr>
          <w:sz w:val="28"/>
          <w:szCs w:val="28"/>
        </w:rPr>
        <w:t xml:space="preserve"> </w:t>
      </w:r>
      <w:r w:rsidR="000652B1">
        <w:rPr>
          <w:sz w:val="28"/>
          <w:szCs w:val="28"/>
        </w:rPr>
        <w:br/>
      </w:r>
      <w:r w:rsidR="00122097" w:rsidRPr="00446C95">
        <w:rPr>
          <w:sz w:val="28"/>
          <w:szCs w:val="28"/>
        </w:rPr>
        <w:t>№ 223-ФЗ</w:t>
      </w:r>
      <w:r w:rsidR="000652B1">
        <w:rPr>
          <w:sz w:val="28"/>
          <w:szCs w:val="28"/>
        </w:rPr>
        <w:t>)</w:t>
      </w:r>
      <w:r w:rsidR="00122097" w:rsidRPr="00446C95">
        <w:rPr>
          <w:sz w:val="28"/>
          <w:szCs w:val="28"/>
        </w:rPr>
        <w:t xml:space="preserve"> в части отсутствия у отдельных работников контрактной службы высшего образования или дополнительного профессионального образования в сфере закупок; несоответствия локальных актов Учреждения действующему на момент проведения проверки законодательству Российской Федерации в сфере закупок; применения национального режима при осуществлении закупок; нарушения Правил использования каталога товаров, работ, услуг; применения условий типового контракта; неправомерного изменения срока оказания услуг, выполнения работ </w:t>
      </w:r>
      <w:r w:rsidR="000652B1">
        <w:rPr>
          <w:sz w:val="28"/>
          <w:szCs w:val="28"/>
        </w:rPr>
        <w:br/>
      </w:r>
      <w:r w:rsidR="00122097" w:rsidRPr="00446C95">
        <w:rPr>
          <w:sz w:val="28"/>
          <w:szCs w:val="28"/>
        </w:rPr>
        <w:t xml:space="preserve">при исполнении контрактов; ведения претензионной работы; предоставления обеспечения исполнения контракта; применении антидемпинговых мер; использования для расчета НМЦК ценовой информации, не сопоставимой </w:t>
      </w:r>
      <w:r w:rsidR="000652B1">
        <w:rPr>
          <w:sz w:val="28"/>
          <w:szCs w:val="28"/>
        </w:rPr>
        <w:br/>
      </w:r>
      <w:r w:rsidR="00122097" w:rsidRPr="00446C95">
        <w:rPr>
          <w:sz w:val="28"/>
          <w:szCs w:val="28"/>
        </w:rPr>
        <w:t xml:space="preserve">с условиями планируемой закупки; обоснования и определения НМЦК лекарственных средств; установления преимуществ для учреждений уголовно-исполнительной системы и преимуществ участникам закупки, которыми могут быть только СМП; установления срока возврата заказчиком поставщику (подрядчику, исполнителю) денежных средств; ведения реестра контрактов в </w:t>
      </w:r>
      <w:r w:rsidR="00122097">
        <w:rPr>
          <w:sz w:val="28"/>
          <w:szCs w:val="28"/>
        </w:rPr>
        <w:t>ЕИС</w:t>
      </w:r>
      <w:r w:rsidR="00122097" w:rsidRPr="00446C95">
        <w:rPr>
          <w:sz w:val="28"/>
          <w:szCs w:val="28"/>
        </w:rPr>
        <w:t xml:space="preserve">; отсутствия утвержденных планов закупки на 2023, 2024 годы в соответствии с Федеральным </w:t>
      </w:r>
      <w:r w:rsidR="00122097">
        <w:rPr>
          <w:sz w:val="28"/>
          <w:szCs w:val="28"/>
        </w:rPr>
        <w:t>законом № 223-ФЗ; отсутствия</w:t>
      </w:r>
      <w:r w:rsidR="00122097" w:rsidRPr="00446C95">
        <w:rPr>
          <w:sz w:val="28"/>
          <w:szCs w:val="28"/>
        </w:rPr>
        <w:t xml:space="preserve"> утвержденного и размещенного в ЕИС плана закупки инновационной продукции, высокотехнологичной продукции, лекарственных средств; разм</w:t>
      </w:r>
      <w:r w:rsidR="00122097">
        <w:rPr>
          <w:sz w:val="28"/>
          <w:szCs w:val="28"/>
        </w:rPr>
        <w:t>ещения в ЕИС обязательной информации</w:t>
      </w:r>
      <w:r w:rsidR="00122097" w:rsidRPr="00446C95">
        <w:rPr>
          <w:sz w:val="28"/>
          <w:szCs w:val="28"/>
        </w:rPr>
        <w:t>.</w:t>
      </w:r>
      <w:bookmarkStart w:id="1" w:name="_GoBack"/>
      <w:bookmarkEnd w:id="1"/>
    </w:p>
    <w:p w:rsidR="002316E0" w:rsidRDefault="002316E0" w:rsidP="00231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="00042411">
        <w:rPr>
          <w:sz w:val="28"/>
          <w:szCs w:val="28"/>
          <w:lang w:eastAsia="en-US"/>
        </w:rPr>
        <w:t xml:space="preserve"> </w:t>
      </w:r>
      <w:bookmarkStart w:id="2" w:name="bookmark1"/>
      <w:r w:rsidR="00CD401C">
        <w:rPr>
          <w:sz w:val="28"/>
          <w:szCs w:val="28"/>
        </w:rPr>
        <w:br/>
      </w:r>
      <w:proofErr w:type="spellStart"/>
      <w:r w:rsidR="00CD401C">
        <w:rPr>
          <w:sz w:val="28"/>
          <w:szCs w:val="28"/>
        </w:rPr>
        <w:t>и.о</w:t>
      </w:r>
      <w:proofErr w:type="spellEnd"/>
      <w:r w:rsidR="00CD401C">
        <w:rPr>
          <w:sz w:val="28"/>
          <w:szCs w:val="28"/>
        </w:rPr>
        <w:t>. главного врача</w:t>
      </w:r>
      <w:r w:rsidR="00FD25E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bookmarkEnd w:id="2"/>
      <w:r>
        <w:rPr>
          <w:sz w:val="28"/>
          <w:szCs w:val="28"/>
        </w:rPr>
        <w:t xml:space="preserve"> </w:t>
      </w:r>
      <w:r w:rsidRPr="00884B50">
        <w:rPr>
          <w:sz w:val="28"/>
          <w:szCs w:val="28"/>
        </w:rPr>
        <w:t xml:space="preserve">принять исчерпывающие меры </w:t>
      </w:r>
      <w:r w:rsidR="00CD401C">
        <w:rPr>
          <w:sz w:val="28"/>
          <w:szCs w:val="28"/>
        </w:rPr>
        <w:br/>
      </w:r>
      <w:r w:rsidRPr="00884B50">
        <w:rPr>
          <w:sz w:val="28"/>
          <w:szCs w:val="28"/>
        </w:rPr>
        <w:t>по устранению выявл</w:t>
      </w:r>
      <w:r>
        <w:rPr>
          <w:sz w:val="28"/>
          <w:szCs w:val="28"/>
        </w:rPr>
        <w:t>енных в ходе проверки нарушений,</w:t>
      </w:r>
      <w:r w:rsidRPr="00884B50">
        <w:rPr>
          <w:sz w:val="28"/>
          <w:szCs w:val="28"/>
        </w:rPr>
        <w:t xml:space="preserve"> представлять отчеты </w:t>
      </w:r>
      <w:r w:rsidR="00CD401C">
        <w:rPr>
          <w:sz w:val="28"/>
          <w:szCs w:val="28"/>
        </w:rPr>
        <w:br/>
      </w:r>
      <w:r w:rsidRPr="00884B50">
        <w:rPr>
          <w:sz w:val="28"/>
          <w:szCs w:val="28"/>
        </w:rPr>
        <w:t>об исполнении Плана мероприятий по мере факт</w:t>
      </w:r>
      <w:r>
        <w:rPr>
          <w:sz w:val="28"/>
          <w:szCs w:val="28"/>
        </w:rPr>
        <w:t>ического исполнения мероприятий.</w:t>
      </w:r>
    </w:p>
    <w:p w:rsidR="001F2D9C" w:rsidRDefault="002316E0" w:rsidP="00231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4B56AA">
        <w:rPr>
          <w:sz w:val="28"/>
          <w:szCs w:val="28"/>
        </w:rPr>
        <w:t xml:space="preserve"> акта проверки </w:t>
      </w:r>
      <w:r>
        <w:rPr>
          <w:sz w:val="28"/>
          <w:szCs w:val="28"/>
        </w:rPr>
        <w:t xml:space="preserve">направлена </w:t>
      </w:r>
      <w:r w:rsidRPr="004B56AA">
        <w:rPr>
          <w:sz w:val="28"/>
          <w:szCs w:val="28"/>
        </w:rPr>
        <w:t>в Федеральную антимонопольную сл</w:t>
      </w:r>
      <w:r>
        <w:rPr>
          <w:sz w:val="28"/>
          <w:szCs w:val="28"/>
        </w:rPr>
        <w:t xml:space="preserve">ужбу </w:t>
      </w:r>
      <w:r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p w:rsidR="007174A8" w:rsidRDefault="007174A8" w:rsidP="00F43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0377" w:rsidRDefault="00BD0377" w:rsidP="00F4383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D0377" w:rsidRPr="00BD0377" w:rsidRDefault="00BD0377" w:rsidP="00BD0377">
      <w:pPr>
        <w:rPr>
          <w:sz w:val="28"/>
          <w:szCs w:val="28"/>
        </w:rPr>
      </w:pPr>
    </w:p>
    <w:sectPr w:rsidR="00BD0377" w:rsidRPr="00BD0377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B1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0F4B"/>
    <w:rsid w:val="0001520F"/>
    <w:rsid w:val="00036A03"/>
    <w:rsid w:val="00042411"/>
    <w:rsid w:val="000652B1"/>
    <w:rsid w:val="000E1D00"/>
    <w:rsid w:val="00122097"/>
    <w:rsid w:val="00125A33"/>
    <w:rsid w:val="00146462"/>
    <w:rsid w:val="00174B32"/>
    <w:rsid w:val="001966E6"/>
    <w:rsid w:val="001B3CB1"/>
    <w:rsid w:val="001D7F88"/>
    <w:rsid w:val="001F2D9C"/>
    <w:rsid w:val="00226C76"/>
    <w:rsid w:val="002316E0"/>
    <w:rsid w:val="00274ED1"/>
    <w:rsid w:val="002B05A0"/>
    <w:rsid w:val="00316B70"/>
    <w:rsid w:val="00332723"/>
    <w:rsid w:val="0039430F"/>
    <w:rsid w:val="003A754A"/>
    <w:rsid w:val="003C26CC"/>
    <w:rsid w:val="00426C29"/>
    <w:rsid w:val="004A4DFF"/>
    <w:rsid w:val="004A6691"/>
    <w:rsid w:val="004C461A"/>
    <w:rsid w:val="004F113A"/>
    <w:rsid w:val="005345E6"/>
    <w:rsid w:val="00535E75"/>
    <w:rsid w:val="005426BC"/>
    <w:rsid w:val="00543A87"/>
    <w:rsid w:val="00566B22"/>
    <w:rsid w:val="005B5149"/>
    <w:rsid w:val="005F5EA1"/>
    <w:rsid w:val="00662963"/>
    <w:rsid w:val="00670CC4"/>
    <w:rsid w:val="006A556A"/>
    <w:rsid w:val="007163A6"/>
    <w:rsid w:val="007174A8"/>
    <w:rsid w:val="0074640F"/>
    <w:rsid w:val="007A29EF"/>
    <w:rsid w:val="007E6FC1"/>
    <w:rsid w:val="00815397"/>
    <w:rsid w:val="0086266E"/>
    <w:rsid w:val="00862982"/>
    <w:rsid w:val="008649E0"/>
    <w:rsid w:val="0089463F"/>
    <w:rsid w:val="008A254E"/>
    <w:rsid w:val="00920248"/>
    <w:rsid w:val="00942B09"/>
    <w:rsid w:val="0099119F"/>
    <w:rsid w:val="009C7A54"/>
    <w:rsid w:val="009D1763"/>
    <w:rsid w:val="00A04728"/>
    <w:rsid w:val="00A44E21"/>
    <w:rsid w:val="00A47606"/>
    <w:rsid w:val="00A75A80"/>
    <w:rsid w:val="00AF1336"/>
    <w:rsid w:val="00B00ADA"/>
    <w:rsid w:val="00B54D01"/>
    <w:rsid w:val="00B578EB"/>
    <w:rsid w:val="00B84578"/>
    <w:rsid w:val="00BA4588"/>
    <w:rsid w:val="00BD0377"/>
    <w:rsid w:val="00BD66D2"/>
    <w:rsid w:val="00BE5C9D"/>
    <w:rsid w:val="00CD401C"/>
    <w:rsid w:val="00CD53D6"/>
    <w:rsid w:val="00D05AEA"/>
    <w:rsid w:val="00D1297C"/>
    <w:rsid w:val="00D3282C"/>
    <w:rsid w:val="00D862DA"/>
    <w:rsid w:val="00D90866"/>
    <w:rsid w:val="00DA3554"/>
    <w:rsid w:val="00DB2A2B"/>
    <w:rsid w:val="00DC5077"/>
    <w:rsid w:val="00DD0181"/>
    <w:rsid w:val="00E104A4"/>
    <w:rsid w:val="00E23DCB"/>
    <w:rsid w:val="00E45A15"/>
    <w:rsid w:val="00E47663"/>
    <w:rsid w:val="00E545F6"/>
    <w:rsid w:val="00EA39DA"/>
    <w:rsid w:val="00EB4EE2"/>
    <w:rsid w:val="00F358F8"/>
    <w:rsid w:val="00F43830"/>
    <w:rsid w:val="00F47F2D"/>
    <w:rsid w:val="00F522D1"/>
    <w:rsid w:val="00F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6E3F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aininfopurchaselink">
    <w:name w:val="cardmaininfo__purchaselink"/>
    <w:rsid w:val="0092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Сологуб Павел Владимирович</cp:lastModifiedBy>
  <cp:revision>6</cp:revision>
  <cp:lastPrinted>2024-05-08T13:21:00Z</cp:lastPrinted>
  <dcterms:created xsi:type="dcterms:W3CDTF">2024-07-01T12:45:00Z</dcterms:created>
  <dcterms:modified xsi:type="dcterms:W3CDTF">2024-07-02T12:23:00Z</dcterms:modified>
</cp:coreProperties>
</file>