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4B310" w14:textId="77777777" w:rsidR="006C2689" w:rsidRPr="00231C17" w:rsidRDefault="006C2689" w:rsidP="006C2689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2689" w:rsidRPr="00520A8F" w14:paraId="4807210A" w14:textId="77777777" w:rsidTr="0031691D">
        <w:tc>
          <w:tcPr>
            <w:tcW w:w="9571" w:type="dxa"/>
            <w:gridSpan w:val="2"/>
          </w:tcPr>
          <w:p w14:paraId="6EC649B9" w14:textId="77777777" w:rsidR="006C2689" w:rsidRPr="00FE39AB" w:rsidRDefault="006C2689" w:rsidP="0031691D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C2689" w:rsidRPr="00520A8F" w14:paraId="7E1FCD0B" w14:textId="77777777" w:rsidTr="0031691D">
        <w:tc>
          <w:tcPr>
            <w:tcW w:w="9571" w:type="dxa"/>
            <w:gridSpan w:val="2"/>
          </w:tcPr>
          <w:p w14:paraId="548B4696" w14:textId="77777777" w:rsidR="006C2689" w:rsidRPr="00D63B36" w:rsidRDefault="00DD05A8" w:rsidP="0031691D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АСПАРТАМ</w:t>
            </w:r>
          </w:p>
        </w:tc>
      </w:tr>
      <w:tr w:rsidR="00B95A91" w:rsidRPr="00B95A91" w14:paraId="0EFD090E" w14:textId="77777777" w:rsidTr="0031691D">
        <w:tc>
          <w:tcPr>
            <w:tcW w:w="9571" w:type="dxa"/>
            <w:gridSpan w:val="2"/>
          </w:tcPr>
          <w:p w14:paraId="250A160F" w14:textId="77777777" w:rsidR="006C2689" w:rsidRPr="00B95A91" w:rsidRDefault="00DD05A8" w:rsidP="0031691D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B95A9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Aspartamum</w:t>
            </w:r>
            <w:proofErr w:type="spellEnd"/>
          </w:p>
        </w:tc>
      </w:tr>
      <w:tr w:rsidR="00B95A91" w:rsidRPr="00B95A91" w14:paraId="6EB0E0BF" w14:textId="77777777" w:rsidTr="0031691D">
        <w:tc>
          <w:tcPr>
            <w:tcW w:w="9571" w:type="dxa"/>
            <w:gridSpan w:val="2"/>
          </w:tcPr>
          <w:p w14:paraId="1C511C21" w14:textId="77777777" w:rsidR="006C2689" w:rsidRPr="00B95A91" w:rsidRDefault="00DD05A8" w:rsidP="0031691D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5A91">
              <w:rPr>
                <w:rFonts w:ascii="Times New Roman" w:hAnsi="Times New Roman"/>
                <w:sz w:val="28"/>
                <w:szCs w:val="28"/>
                <w:lang w:val="en-US"/>
              </w:rPr>
              <w:t>Aspartame</w:t>
            </w:r>
          </w:p>
        </w:tc>
      </w:tr>
      <w:tr w:rsidR="001C160D" w:rsidRPr="00B95A91" w14:paraId="022BD290" w14:textId="77777777" w:rsidTr="001410AF">
        <w:tc>
          <w:tcPr>
            <w:tcW w:w="9571" w:type="dxa"/>
            <w:gridSpan w:val="2"/>
          </w:tcPr>
          <w:p w14:paraId="5D245C7F" w14:textId="77777777" w:rsidR="001C160D" w:rsidRPr="001C160D" w:rsidRDefault="001C160D" w:rsidP="001C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60D">
              <w:rPr>
                <w:rFonts w:ascii="Times New Roman" w:hAnsi="Times New Roman"/>
                <w:sz w:val="28"/>
                <w:szCs w:val="28"/>
              </w:rPr>
              <w:object w:dxaOrig="3315" w:dyaOrig="2265" w14:anchorId="3AD526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9pt;height:113.3pt" o:ole="">
                  <v:imagedata r:id="rId9" o:title=""/>
                </v:shape>
                <o:OLEObject Type="Embed" ProgID="ChemWindow.Document" ShapeID="_x0000_i1025" DrawAspect="Content" ObjectID="_1777200540" r:id="rId10"/>
              </w:object>
            </w:r>
          </w:p>
          <w:p w14:paraId="4CB9778A" w14:textId="1E364E8B" w:rsidR="001C160D" w:rsidRPr="001C160D" w:rsidRDefault="001C160D" w:rsidP="001C160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31691D" w:rsidRPr="00B95A91" w14:paraId="7D30F407" w14:textId="445AA430" w:rsidTr="0031691D">
        <w:tc>
          <w:tcPr>
            <w:tcW w:w="4785" w:type="dxa"/>
          </w:tcPr>
          <w:p w14:paraId="44334027" w14:textId="77777777" w:rsidR="0031691D" w:rsidRPr="00B95A91" w:rsidRDefault="0031691D" w:rsidP="003169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</w:pP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14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H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18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N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O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5</w:t>
            </w:r>
          </w:p>
        </w:tc>
        <w:tc>
          <w:tcPr>
            <w:tcW w:w="4786" w:type="dxa"/>
          </w:tcPr>
          <w:p w14:paraId="6459AD10" w14:textId="6BA40205" w:rsidR="0031691D" w:rsidRPr="001C160D" w:rsidRDefault="00E96B82" w:rsidP="00E96B8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1C160D">
              <w:rPr>
                <w:rFonts w:ascii="Times New Roman" w:hAnsi="Times New Roman"/>
                <w:i/>
                <w:noProof/>
                <w:sz w:val="28"/>
                <w:szCs w:val="28"/>
                <w:lang w:val="en-US" w:eastAsia="ru-RU"/>
              </w:rPr>
              <w:t>M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 xml:space="preserve">r 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294,3</w:t>
            </w:r>
          </w:p>
        </w:tc>
      </w:tr>
      <w:tr w:rsidR="00B95A91" w:rsidRPr="00B95A91" w14:paraId="6DE8DAFB" w14:textId="77777777" w:rsidTr="0031691D">
        <w:tc>
          <w:tcPr>
            <w:tcW w:w="4785" w:type="dxa"/>
          </w:tcPr>
          <w:p w14:paraId="5A0EA4E8" w14:textId="77777777" w:rsidR="00E83D20" w:rsidRPr="00B95A91" w:rsidRDefault="00E83D20" w:rsidP="003169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[</w:t>
            </w:r>
            <w:r w:rsidR="00816C65"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22839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-</w:t>
            </w:r>
            <w:r w:rsidR="00816C65"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47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-</w:t>
            </w:r>
            <w:r w:rsidR="00816C65"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0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14:paraId="7ED93590" w14:textId="246FAF47" w:rsidR="00E83D20" w:rsidRPr="00B95A91" w:rsidRDefault="00E83D20" w:rsidP="001C160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</w:tc>
      </w:tr>
    </w:tbl>
    <w:p w14:paraId="1925D130" w14:textId="77777777" w:rsidR="00BB3CBB" w:rsidRDefault="00A30779" w:rsidP="0031691D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sz w:val="28"/>
          <w:szCs w:val="28"/>
        </w:rPr>
        <w:t>ОПРЕДЕЛЕНИЕ</w:t>
      </w:r>
    </w:p>
    <w:p w14:paraId="2DFD1399" w14:textId="77777777" w:rsidR="00E96B82" w:rsidRPr="00E96B82" w:rsidRDefault="00E96B82" w:rsidP="00E96B82">
      <w:pPr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96B82">
        <w:rPr>
          <w:rFonts w:ascii="Times New Roman" w:eastAsiaTheme="minorHAnsi" w:hAnsi="Times New Roman"/>
          <w:sz w:val="28"/>
          <w:szCs w:val="28"/>
        </w:rPr>
        <w:t>(3</w:t>
      </w:r>
      <w:r w:rsidRPr="00E96B82">
        <w:rPr>
          <w:rFonts w:ascii="Times New Roman" w:eastAsiaTheme="minorHAnsi" w:hAnsi="Times New Roman"/>
          <w:i/>
          <w:sz w:val="28"/>
          <w:szCs w:val="28"/>
        </w:rPr>
        <w:t>S</w:t>
      </w:r>
      <w:r w:rsidRPr="00E96B82">
        <w:rPr>
          <w:rFonts w:ascii="Times New Roman" w:eastAsiaTheme="minorHAnsi" w:hAnsi="Times New Roman"/>
          <w:sz w:val="28"/>
          <w:szCs w:val="28"/>
        </w:rPr>
        <w:t>)-3-Амино-4-[[(2</w:t>
      </w:r>
      <w:r w:rsidRPr="00E96B82">
        <w:rPr>
          <w:rFonts w:ascii="Times New Roman" w:eastAsiaTheme="minorHAnsi" w:hAnsi="Times New Roman"/>
          <w:i/>
          <w:sz w:val="28"/>
          <w:szCs w:val="28"/>
        </w:rPr>
        <w:t>S</w:t>
      </w:r>
      <w:r w:rsidRPr="00E96B82">
        <w:rPr>
          <w:rFonts w:ascii="Times New Roman" w:eastAsiaTheme="minorHAnsi" w:hAnsi="Times New Roman"/>
          <w:sz w:val="28"/>
          <w:szCs w:val="28"/>
        </w:rPr>
        <w:t>)-1-метокси-1-оксо-3-фенилпропан-2-ил</w:t>
      </w:r>
      <w:proofErr w:type="gramStart"/>
      <w:r w:rsidRPr="00E96B82">
        <w:rPr>
          <w:rFonts w:ascii="Times New Roman" w:eastAsiaTheme="minorHAnsi" w:hAnsi="Times New Roman"/>
          <w:sz w:val="28"/>
          <w:szCs w:val="28"/>
        </w:rPr>
        <w:t>]а</w:t>
      </w:r>
      <w:proofErr w:type="gramEnd"/>
      <w:r w:rsidRPr="00E96B82">
        <w:rPr>
          <w:rFonts w:ascii="Times New Roman" w:eastAsiaTheme="minorHAnsi" w:hAnsi="Times New Roman"/>
          <w:sz w:val="28"/>
          <w:szCs w:val="28"/>
        </w:rPr>
        <w:t>мино]-4-оксобутановая кислота (метил(α-</w:t>
      </w:r>
      <w:r w:rsidRPr="00E96B82">
        <w:rPr>
          <w:rFonts w:ascii="Times New Roman" w:eastAsiaTheme="minorHAnsi" w:hAnsi="Times New Roman"/>
          <w:sz w:val="24"/>
          <w:szCs w:val="24"/>
        </w:rPr>
        <w:t>L</w:t>
      </w:r>
      <w:r w:rsidRPr="00E96B82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E96B82">
        <w:rPr>
          <w:rFonts w:ascii="Times New Roman" w:eastAsiaTheme="minorHAnsi" w:hAnsi="Times New Roman"/>
          <w:sz w:val="28"/>
          <w:szCs w:val="28"/>
        </w:rPr>
        <w:t>аспартил</w:t>
      </w:r>
      <w:proofErr w:type="spellEnd"/>
      <w:r w:rsidRPr="00E96B82">
        <w:rPr>
          <w:rFonts w:ascii="Times New Roman" w:eastAsiaTheme="minorHAnsi" w:hAnsi="Times New Roman"/>
          <w:sz w:val="28"/>
          <w:szCs w:val="28"/>
        </w:rPr>
        <w:t>-</w:t>
      </w:r>
      <w:r w:rsidRPr="00E96B82">
        <w:rPr>
          <w:rFonts w:ascii="Times New Roman" w:eastAsiaTheme="minorHAnsi" w:hAnsi="Times New Roman"/>
          <w:sz w:val="24"/>
          <w:szCs w:val="24"/>
        </w:rPr>
        <w:t>L</w:t>
      </w:r>
      <w:r w:rsidRPr="00E96B82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E96B82">
        <w:rPr>
          <w:rFonts w:ascii="Times New Roman" w:eastAsiaTheme="minorHAnsi" w:hAnsi="Times New Roman"/>
          <w:sz w:val="28"/>
          <w:szCs w:val="28"/>
        </w:rPr>
        <w:t>фенилаланинат</w:t>
      </w:r>
      <w:proofErr w:type="spellEnd"/>
      <w:r w:rsidRPr="00E96B82">
        <w:rPr>
          <w:rFonts w:ascii="Times New Roman" w:eastAsiaTheme="minorHAnsi" w:hAnsi="Times New Roman"/>
          <w:sz w:val="28"/>
          <w:szCs w:val="28"/>
        </w:rPr>
        <w:t>)).</w:t>
      </w:r>
    </w:p>
    <w:p w14:paraId="7F1A45D9" w14:textId="13A26E94" w:rsidR="00816C65" w:rsidRPr="00B95A91" w:rsidRDefault="00816C65" w:rsidP="001C1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i/>
          <w:sz w:val="28"/>
          <w:szCs w:val="28"/>
        </w:rPr>
        <w:t>Содержание:</w:t>
      </w:r>
      <w:r w:rsidRPr="00B95A91">
        <w:rPr>
          <w:rFonts w:ascii="Times New Roman" w:hAnsi="Times New Roman"/>
          <w:sz w:val="28"/>
          <w:szCs w:val="28"/>
        </w:rPr>
        <w:t xml:space="preserve"> не менее 98,0</w:t>
      </w:r>
      <w:r w:rsidR="00FD3D5C">
        <w:rPr>
          <w:rFonts w:ascii="Times New Roman" w:hAnsi="Times New Roman"/>
          <w:sz w:val="28"/>
          <w:szCs w:val="28"/>
        </w:rPr>
        <w:t> </w:t>
      </w:r>
      <w:r w:rsidRPr="00B95A91">
        <w:rPr>
          <w:rFonts w:ascii="Times New Roman" w:hAnsi="Times New Roman"/>
          <w:sz w:val="28"/>
          <w:szCs w:val="28"/>
        </w:rPr>
        <w:t>% и не более 102,0</w:t>
      </w:r>
      <w:r w:rsidR="00FD3D5C">
        <w:rPr>
          <w:rFonts w:ascii="Times New Roman" w:hAnsi="Times New Roman"/>
          <w:sz w:val="28"/>
          <w:szCs w:val="28"/>
        </w:rPr>
        <w:t> </w:t>
      </w:r>
      <w:r w:rsidR="00527862">
        <w:rPr>
          <w:rFonts w:ascii="Times New Roman" w:hAnsi="Times New Roman"/>
          <w:sz w:val="28"/>
          <w:szCs w:val="28"/>
        </w:rPr>
        <w:t>% в пересчё</w:t>
      </w:r>
      <w:r w:rsidRPr="00B95A91">
        <w:rPr>
          <w:rFonts w:ascii="Times New Roman" w:hAnsi="Times New Roman"/>
          <w:sz w:val="28"/>
          <w:szCs w:val="28"/>
        </w:rPr>
        <w:t>те на сухое вещество.</w:t>
      </w:r>
    </w:p>
    <w:p w14:paraId="2DF68F4B" w14:textId="77777777" w:rsidR="00A30779" w:rsidRPr="00B95A91" w:rsidRDefault="00A30779" w:rsidP="00816C6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sz w:val="28"/>
          <w:szCs w:val="28"/>
        </w:rPr>
        <w:t>СВОЙСТВА</w:t>
      </w:r>
    </w:p>
    <w:p w14:paraId="66E3F4A7" w14:textId="0E8684B4" w:rsidR="008975CB" w:rsidRDefault="00BB3CBB" w:rsidP="001C160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5A91">
        <w:rPr>
          <w:rFonts w:ascii="Times New Roman" w:hAnsi="Times New Roman"/>
          <w:szCs w:val="28"/>
        </w:rPr>
        <w:t>Описание.</w:t>
      </w:r>
      <w:r w:rsidR="00523681" w:rsidRPr="00B95A91">
        <w:rPr>
          <w:rFonts w:ascii="Times New Roman" w:hAnsi="Times New Roman"/>
          <w:b w:val="0"/>
          <w:szCs w:val="28"/>
        </w:rPr>
        <w:t xml:space="preserve"> </w:t>
      </w:r>
      <w:r w:rsidR="00816C65" w:rsidRPr="00B95A91">
        <w:rPr>
          <w:rFonts w:ascii="Times New Roman" w:hAnsi="Times New Roman"/>
          <w:b w:val="0"/>
          <w:szCs w:val="28"/>
        </w:rPr>
        <w:t xml:space="preserve">Белый или </w:t>
      </w:r>
      <w:r w:rsidR="00284CD7">
        <w:rPr>
          <w:rFonts w:ascii="Times New Roman" w:hAnsi="Times New Roman"/>
          <w:b w:val="0"/>
          <w:szCs w:val="28"/>
        </w:rPr>
        <w:t>почти</w:t>
      </w:r>
      <w:r w:rsidR="00816C65" w:rsidRPr="00B95A91">
        <w:rPr>
          <w:rFonts w:ascii="Times New Roman" w:hAnsi="Times New Roman"/>
          <w:b w:val="0"/>
          <w:szCs w:val="28"/>
        </w:rPr>
        <w:t xml:space="preserve"> белый кристаллический порошок</w:t>
      </w:r>
      <w:r w:rsidR="00B1772A" w:rsidRPr="00B95A91">
        <w:rPr>
          <w:rFonts w:ascii="Times New Roman" w:hAnsi="Times New Roman"/>
          <w:b w:val="0"/>
          <w:szCs w:val="28"/>
        </w:rPr>
        <w:t>.</w:t>
      </w:r>
    </w:p>
    <w:p w14:paraId="522DA4A7" w14:textId="599DA237" w:rsidR="00816C65" w:rsidRPr="00B95A91" w:rsidRDefault="00905061" w:rsidP="001C160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5A91">
        <w:rPr>
          <w:rFonts w:ascii="Times New Roman" w:hAnsi="Times New Roman"/>
          <w:b w:val="0"/>
          <w:szCs w:val="28"/>
        </w:rPr>
        <w:t>Слегка г</w:t>
      </w:r>
      <w:r w:rsidR="00816C65" w:rsidRPr="00B95A91">
        <w:rPr>
          <w:rFonts w:ascii="Times New Roman" w:hAnsi="Times New Roman"/>
          <w:b w:val="0"/>
          <w:szCs w:val="28"/>
        </w:rPr>
        <w:t>игроскопичен</w:t>
      </w:r>
      <w:r w:rsidR="003B124A">
        <w:rPr>
          <w:rFonts w:ascii="Times New Roman" w:hAnsi="Times New Roman"/>
          <w:b w:val="0"/>
          <w:szCs w:val="28"/>
        </w:rPr>
        <w:t>.</w:t>
      </w:r>
    </w:p>
    <w:p w14:paraId="3C12696B" w14:textId="4B1AA78A" w:rsidR="00B1772A" w:rsidRPr="00B95A91" w:rsidRDefault="00B1772A" w:rsidP="001C160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5A91">
        <w:rPr>
          <w:rFonts w:ascii="Times New Roman" w:hAnsi="Times New Roman"/>
          <w:szCs w:val="28"/>
        </w:rPr>
        <w:t>Растворимость.</w:t>
      </w:r>
      <w:r w:rsidRPr="007A20EF">
        <w:rPr>
          <w:rFonts w:ascii="Times New Roman" w:hAnsi="Times New Roman"/>
          <w:b w:val="0"/>
          <w:szCs w:val="28"/>
        </w:rPr>
        <w:t xml:space="preserve"> </w:t>
      </w:r>
      <w:r w:rsidR="005C39D9" w:rsidRPr="00B95A91">
        <w:rPr>
          <w:rFonts w:ascii="Times New Roman" w:hAnsi="Times New Roman"/>
          <w:b w:val="0"/>
          <w:szCs w:val="28"/>
        </w:rPr>
        <w:t xml:space="preserve">Умеренно растворим или мало растворим в воде и </w:t>
      </w:r>
      <w:r w:rsidR="008975CB">
        <w:rPr>
          <w:rFonts w:ascii="Times New Roman" w:hAnsi="Times New Roman"/>
          <w:b w:val="0"/>
          <w:szCs w:val="28"/>
        </w:rPr>
        <w:t xml:space="preserve">этаноле </w:t>
      </w:r>
      <w:r w:rsidR="005C39D9" w:rsidRPr="00B95A91">
        <w:rPr>
          <w:rFonts w:ascii="Times New Roman" w:hAnsi="Times New Roman"/>
          <w:b w:val="0"/>
          <w:szCs w:val="28"/>
        </w:rPr>
        <w:t>96 %, практи</w:t>
      </w:r>
      <w:r w:rsidR="00284CD7">
        <w:rPr>
          <w:rFonts w:ascii="Times New Roman" w:hAnsi="Times New Roman"/>
          <w:b w:val="0"/>
          <w:szCs w:val="28"/>
        </w:rPr>
        <w:t xml:space="preserve">чески </w:t>
      </w:r>
      <w:proofErr w:type="gramStart"/>
      <w:r w:rsidR="00284CD7">
        <w:rPr>
          <w:rFonts w:ascii="Times New Roman" w:hAnsi="Times New Roman"/>
          <w:b w:val="0"/>
          <w:szCs w:val="28"/>
        </w:rPr>
        <w:t>нерастворим</w:t>
      </w:r>
      <w:proofErr w:type="gramEnd"/>
      <w:r w:rsidR="00284CD7">
        <w:rPr>
          <w:rFonts w:ascii="Times New Roman" w:hAnsi="Times New Roman"/>
          <w:b w:val="0"/>
          <w:szCs w:val="28"/>
        </w:rPr>
        <w:t xml:space="preserve"> в </w:t>
      </w:r>
      <w:proofErr w:type="spellStart"/>
      <w:r w:rsidR="00284CD7">
        <w:rPr>
          <w:rFonts w:ascii="Times New Roman" w:hAnsi="Times New Roman"/>
          <w:b w:val="0"/>
          <w:szCs w:val="28"/>
        </w:rPr>
        <w:t>гексане</w:t>
      </w:r>
      <w:proofErr w:type="spellEnd"/>
      <w:r w:rsidR="005C39D9" w:rsidRPr="00B95A91">
        <w:rPr>
          <w:rFonts w:ascii="Times New Roman" w:hAnsi="Times New Roman"/>
          <w:b w:val="0"/>
          <w:szCs w:val="28"/>
        </w:rPr>
        <w:t>.</w:t>
      </w:r>
    </w:p>
    <w:p w14:paraId="2963040A" w14:textId="77777777" w:rsidR="00B44DBE" w:rsidRPr="00B95A91" w:rsidRDefault="00B44DBE" w:rsidP="007A20EF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B95A91">
        <w:rPr>
          <w:rFonts w:ascii="Times New Roman" w:hAnsi="Times New Roman"/>
          <w:szCs w:val="28"/>
        </w:rPr>
        <w:t>ИДЕНТИФИКАЦИЯ</w:t>
      </w:r>
    </w:p>
    <w:p w14:paraId="569EC920" w14:textId="77777777" w:rsidR="005C39D9" w:rsidRPr="008975CB" w:rsidRDefault="005C39D9" w:rsidP="009F50D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95A91">
        <w:rPr>
          <w:rFonts w:ascii="Times New Roman" w:hAnsi="Times New Roman"/>
          <w:i/>
          <w:szCs w:val="28"/>
        </w:rPr>
        <w:t>Первая идентификация</w:t>
      </w:r>
      <w:r w:rsidRPr="008975CB">
        <w:rPr>
          <w:rFonts w:ascii="Times New Roman" w:hAnsi="Times New Roman"/>
          <w:i/>
          <w:szCs w:val="28"/>
        </w:rPr>
        <w:t>: Б.</w:t>
      </w:r>
    </w:p>
    <w:p w14:paraId="2496B422" w14:textId="77777777" w:rsidR="005C39D9" w:rsidRPr="008975CB" w:rsidRDefault="005C39D9" w:rsidP="009F50D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95A91">
        <w:rPr>
          <w:rFonts w:ascii="Times New Roman" w:hAnsi="Times New Roman"/>
          <w:i/>
          <w:szCs w:val="28"/>
        </w:rPr>
        <w:t>Вторая идентификация</w:t>
      </w:r>
      <w:r w:rsidRPr="00B95A91">
        <w:rPr>
          <w:rFonts w:ascii="Times New Roman" w:hAnsi="Times New Roman"/>
          <w:szCs w:val="28"/>
        </w:rPr>
        <w:t xml:space="preserve">: </w:t>
      </w:r>
      <w:r w:rsidRPr="008975CB">
        <w:rPr>
          <w:rFonts w:ascii="Times New Roman" w:hAnsi="Times New Roman"/>
          <w:i/>
          <w:szCs w:val="28"/>
        </w:rPr>
        <w:t>А, В, Г.</w:t>
      </w:r>
    </w:p>
    <w:p w14:paraId="44893838" w14:textId="17E16D48" w:rsidR="00874DA2" w:rsidRPr="00B95A91" w:rsidRDefault="00C6644D" w:rsidP="001C160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9E7108">
        <w:rPr>
          <w:rFonts w:ascii="Times New Roman" w:hAnsi="Times New Roman"/>
          <w:b w:val="0"/>
          <w:szCs w:val="28"/>
        </w:rPr>
        <w:t>А</w:t>
      </w:r>
      <w:r w:rsidR="009E7108" w:rsidRPr="009E7108">
        <w:rPr>
          <w:rFonts w:ascii="Times New Roman" w:hAnsi="Times New Roman"/>
          <w:b w:val="0"/>
          <w:szCs w:val="28"/>
        </w:rPr>
        <w:t>.</w:t>
      </w:r>
      <w:r w:rsidR="001C160D">
        <w:rPr>
          <w:rFonts w:ascii="Times New Roman" w:hAnsi="Times New Roman"/>
          <w:szCs w:val="28"/>
        </w:rPr>
        <w:t> </w:t>
      </w:r>
      <w:proofErr w:type="spellStart"/>
      <w:r w:rsidR="00C34FDD" w:rsidRPr="00B95A91">
        <w:rPr>
          <w:rFonts w:ascii="Times New Roman" w:hAnsi="Times New Roman"/>
          <w:szCs w:val="28"/>
        </w:rPr>
        <w:t>Спектрофотометрия</w:t>
      </w:r>
      <w:proofErr w:type="spellEnd"/>
      <w:r w:rsidR="00874DA2" w:rsidRPr="00B95A91">
        <w:rPr>
          <w:rFonts w:ascii="Times New Roman" w:hAnsi="Times New Roman"/>
          <w:szCs w:val="28"/>
        </w:rPr>
        <w:t xml:space="preserve"> </w:t>
      </w:r>
      <w:r w:rsidR="00874DA2" w:rsidRPr="001C160D">
        <w:rPr>
          <w:rFonts w:ascii="Times New Roman" w:hAnsi="Times New Roman"/>
          <w:b w:val="0"/>
          <w:i/>
          <w:szCs w:val="28"/>
        </w:rPr>
        <w:t>(</w:t>
      </w:r>
      <w:r w:rsidR="00874DA2" w:rsidRPr="00B95A91">
        <w:rPr>
          <w:rFonts w:ascii="Times New Roman" w:hAnsi="Times New Roman"/>
          <w:b w:val="0"/>
          <w:i/>
          <w:szCs w:val="28"/>
        </w:rPr>
        <w:t>ОФС «</w:t>
      </w:r>
      <w:proofErr w:type="spellStart"/>
      <w:r w:rsidR="00C34FDD" w:rsidRPr="00B95A91">
        <w:rPr>
          <w:rFonts w:ascii="Times New Roman" w:hAnsi="Times New Roman"/>
          <w:b w:val="0"/>
          <w:i/>
          <w:szCs w:val="28"/>
        </w:rPr>
        <w:t>Спектрофотометрия</w:t>
      </w:r>
      <w:proofErr w:type="spellEnd"/>
      <w:r w:rsidR="00C34FDD" w:rsidRPr="00B95A91">
        <w:rPr>
          <w:rFonts w:ascii="Times New Roman" w:hAnsi="Times New Roman"/>
          <w:b w:val="0"/>
          <w:i/>
          <w:szCs w:val="28"/>
        </w:rPr>
        <w:t xml:space="preserve"> в ультрафиолетовой и видимой областях</w:t>
      </w:r>
      <w:r w:rsidR="00874DA2" w:rsidRPr="00B95A91">
        <w:rPr>
          <w:rFonts w:ascii="Times New Roman" w:hAnsi="Times New Roman"/>
          <w:b w:val="0"/>
          <w:i/>
          <w:szCs w:val="28"/>
        </w:rPr>
        <w:t>»</w:t>
      </w:r>
      <w:r w:rsidR="00874DA2" w:rsidRPr="001C160D">
        <w:rPr>
          <w:rFonts w:ascii="Times New Roman" w:hAnsi="Times New Roman"/>
          <w:b w:val="0"/>
          <w:i/>
          <w:szCs w:val="28"/>
        </w:rPr>
        <w:t>)</w:t>
      </w:r>
      <w:r w:rsidR="00874DA2" w:rsidRPr="00B95A91">
        <w:rPr>
          <w:rFonts w:ascii="Times New Roman" w:hAnsi="Times New Roman"/>
          <w:b w:val="0"/>
          <w:szCs w:val="28"/>
        </w:rPr>
        <w:t>.</w:t>
      </w:r>
      <w:proofErr w:type="gramEnd"/>
    </w:p>
    <w:p w14:paraId="5F3E9B34" w14:textId="77777777" w:rsidR="00CA5957" w:rsidRPr="00B95A91" w:rsidRDefault="00736781" w:rsidP="001B328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95A91">
        <w:rPr>
          <w:rFonts w:ascii="Times New Roman" w:hAnsi="Times New Roman"/>
          <w:i/>
          <w:szCs w:val="28"/>
        </w:rPr>
        <w:lastRenderedPageBreak/>
        <w:t xml:space="preserve">Испытуемый раствор. </w:t>
      </w:r>
      <w:r w:rsidR="00BB1946" w:rsidRPr="00B95A91">
        <w:rPr>
          <w:rFonts w:ascii="Times New Roman" w:hAnsi="Times New Roman"/>
          <w:szCs w:val="28"/>
        </w:rPr>
        <w:t xml:space="preserve">0,10 г испытуемого образца растворяют </w:t>
      </w:r>
      <w:r w:rsidR="004D39DD" w:rsidRPr="00B95A91">
        <w:rPr>
          <w:rFonts w:ascii="Times New Roman" w:hAnsi="Times New Roman"/>
          <w:szCs w:val="28"/>
        </w:rPr>
        <w:t xml:space="preserve">в </w:t>
      </w:r>
      <w:r w:rsidR="008975CB" w:rsidRPr="001B3280">
        <w:rPr>
          <w:rFonts w:ascii="Times New Roman" w:hAnsi="Times New Roman"/>
          <w:i/>
          <w:szCs w:val="28"/>
        </w:rPr>
        <w:t>этаноле</w:t>
      </w:r>
      <w:r w:rsidR="004D39DD" w:rsidRPr="001B3280">
        <w:rPr>
          <w:rFonts w:ascii="Times New Roman" w:hAnsi="Times New Roman"/>
          <w:i/>
          <w:szCs w:val="28"/>
        </w:rPr>
        <w:t xml:space="preserve"> 96 %</w:t>
      </w:r>
      <w:r w:rsidR="00C34FDD" w:rsidRPr="00B95A91">
        <w:rPr>
          <w:rFonts w:ascii="Times New Roman" w:hAnsi="Times New Roman"/>
          <w:szCs w:val="28"/>
        </w:rPr>
        <w:t xml:space="preserve"> и доводят объём раствора тем же растворителем до 100 мл</w:t>
      </w:r>
      <w:r w:rsidR="00BB1946" w:rsidRPr="00B95A91">
        <w:rPr>
          <w:rFonts w:ascii="Times New Roman" w:hAnsi="Times New Roman"/>
          <w:szCs w:val="28"/>
        </w:rPr>
        <w:t>.</w:t>
      </w:r>
    </w:p>
    <w:p w14:paraId="7FD4F214" w14:textId="7BC20F5E" w:rsidR="00C34FDD" w:rsidRPr="00B95A91" w:rsidRDefault="00C34FDD" w:rsidP="001B3280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95A91">
        <w:rPr>
          <w:rFonts w:ascii="Times New Roman" w:hAnsi="Times New Roman"/>
          <w:i/>
          <w:szCs w:val="28"/>
        </w:rPr>
        <w:t>Спектральный диапазон</w:t>
      </w:r>
      <w:r w:rsidRPr="00B95A91">
        <w:rPr>
          <w:rFonts w:ascii="Times New Roman" w:hAnsi="Times New Roman"/>
          <w:szCs w:val="28"/>
        </w:rPr>
        <w:t xml:space="preserve">: </w:t>
      </w:r>
      <w:r w:rsidR="001B3280">
        <w:rPr>
          <w:rFonts w:ascii="Times New Roman" w:hAnsi="Times New Roman"/>
          <w:szCs w:val="28"/>
        </w:rPr>
        <w:t>230</w:t>
      </w:r>
      <w:r w:rsidR="00A86430" w:rsidRPr="00B95A91">
        <w:rPr>
          <w:rFonts w:ascii="Times New Roman" w:hAnsi="Times New Roman"/>
          <w:szCs w:val="28"/>
        </w:rPr>
        <w:t>–300 </w:t>
      </w:r>
      <w:proofErr w:type="spellStart"/>
      <w:r w:rsidR="00A86430" w:rsidRPr="00B95A91">
        <w:rPr>
          <w:rFonts w:ascii="Times New Roman" w:hAnsi="Times New Roman"/>
          <w:szCs w:val="28"/>
        </w:rPr>
        <w:t>нм</w:t>
      </w:r>
      <w:proofErr w:type="spellEnd"/>
      <w:r w:rsidR="00A86430" w:rsidRPr="00B95A91">
        <w:rPr>
          <w:rFonts w:ascii="Times New Roman" w:hAnsi="Times New Roman"/>
          <w:szCs w:val="28"/>
        </w:rPr>
        <w:t>.</w:t>
      </w:r>
    </w:p>
    <w:p w14:paraId="2757E174" w14:textId="77777777" w:rsidR="00C34FDD" w:rsidRPr="00B95A91" w:rsidRDefault="00A86430" w:rsidP="001B3280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95A91">
        <w:rPr>
          <w:rFonts w:ascii="Times New Roman" w:hAnsi="Times New Roman"/>
          <w:i/>
          <w:szCs w:val="28"/>
        </w:rPr>
        <w:t>Максимумы поглощения</w:t>
      </w:r>
      <w:r w:rsidRPr="00B95A91">
        <w:rPr>
          <w:rFonts w:ascii="Times New Roman" w:hAnsi="Times New Roman"/>
          <w:szCs w:val="28"/>
        </w:rPr>
        <w:t>: 247 </w:t>
      </w:r>
      <w:proofErr w:type="spellStart"/>
      <w:r w:rsidRPr="00B95A91">
        <w:rPr>
          <w:rFonts w:ascii="Times New Roman" w:hAnsi="Times New Roman"/>
          <w:szCs w:val="28"/>
        </w:rPr>
        <w:t>нм</w:t>
      </w:r>
      <w:proofErr w:type="spellEnd"/>
      <w:r w:rsidRPr="00B95A91">
        <w:rPr>
          <w:rFonts w:ascii="Times New Roman" w:hAnsi="Times New Roman"/>
          <w:szCs w:val="28"/>
        </w:rPr>
        <w:t>, 252 </w:t>
      </w:r>
      <w:proofErr w:type="spellStart"/>
      <w:r w:rsidRPr="00B95A91">
        <w:rPr>
          <w:rFonts w:ascii="Times New Roman" w:hAnsi="Times New Roman"/>
          <w:szCs w:val="28"/>
        </w:rPr>
        <w:t>нм</w:t>
      </w:r>
      <w:proofErr w:type="spellEnd"/>
      <w:r w:rsidRPr="00B95A91">
        <w:rPr>
          <w:rFonts w:ascii="Times New Roman" w:hAnsi="Times New Roman"/>
          <w:szCs w:val="28"/>
        </w:rPr>
        <w:t>, 258 </w:t>
      </w:r>
      <w:proofErr w:type="spellStart"/>
      <w:r w:rsidRPr="00B95A91">
        <w:rPr>
          <w:rFonts w:ascii="Times New Roman" w:hAnsi="Times New Roman"/>
          <w:szCs w:val="28"/>
        </w:rPr>
        <w:t>нм</w:t>
      </w:r>
      <w:proofErr w:type="spellEnd"/>
      <w:r w:rsidRPr="00B95A91">
        <w:rPr>
          <w:rFonts w:ascii="Times New Roman" w:hAnsi="Times New Roman"/>
          <w:szCs w:val="28"/>
        </w:rPr>
        <w:t xml:space="preserve"> и 264 </w:t>
      </w:r>
      <w:proofErr w:type="spellStart"/>
      <w:r w:rsidRPr="00B95A91">
        <w:rPr>
          <w:rFonts w:ascii="Times New Roman" w:hAnsi="Times New Roman"/>
          <w:szCs w:val="28"/>
        </w:rPr>
        <w:t>нм</w:t>
      </w:r>
      <w:proofErr w:type="spellEnd"/>
      <w:r w:rsidRPr="00B95A91">
        <w:rPr>
          <w:rFonts w:ascii="Times New Roman" w:hAnsi="Times New Roman"/>
          <w:szCs w:val="28"/>
        </w:rPr>
        <w:t>.</w:t>
      </w:r>
    </w:p>
    <w:p w14:paraId="7170E01A" w14:textId="564C9F49" w:rsidR="00C34FDD" w:rsidRPr="00B95A91" w:rsidRDefault="001C160D" w:rsidP="001B328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Б. </w:t>
      </w:r>
      <w:r w:rsidR="00A86430" w:rsidRPr="00B95A91">
        <w:rPr>
          <w:rFonts w:ascii="Times New Roman" w:hAnsi="Times New Roman"/>
          <w:b/>
          <w:szCs w:val="28"/>
        </w:rPr>
        <w:t>ИК спектрометрия</w:t>
      </w:r>
      <w:r w:rsidR="00A86430" w:rsidRPr="00B95A91">
        <w:rPr>
          <w:rFonts w:ascii="Times New Roman" w:hAnsi="Times New Roman"/>
          <w:szCs w:val="28"/>
        </w:rPr>
        <w:t xml:space="preserve"> </w:t>
      </w:r>
      <w:r w:rsidR="00A86430" w:rsidRPr="00B95A91">
        <w:rPr>
          <w:rFonts w:ascii="Times New Roman" w:hAnsi="Times New Roman"/>
          <w:i/>
          <w:szCs w:val="28"/>
        </w:rPr>
        <w:t>(ОФС «Спектрометрия в средней инфракрасной области»)</w:t>
      </w:r>
      <w:r w:rsidR="00A86430" w:rsidRPr="00B95A91">
        <w:rPr>
          <w:rFonts w:ascii="Times New Roman" w:hAnsi="Times New Roman"/>
          <w:szCs w:val="28"/>
        </w:rPr>
        <w:t>.</w:t>
      </w:r>
    </w:p>
    <w:p w14:paraId="125231CB" w14:textId="77777777" w:rsidR="00A86430" w:rsidRDefault="00905061" w:rsidP="001B3280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95A91">
        <w:rPr>
          <w:rFonts w:ascii="Times New Roman" w:hAnsi="Times New Roman"/>
          <w:i/>
          <w:szCs w:val="28"/>
        </w:rPr>
        <w:t xml:space="preserve">Образец сравнения: </w:t>
      </w:r>
      <w:r w:rsidRPr="008975CB">
        <w:rPr>
          <w:rFonts w:ascii="Times New Roman" w:hAnsi="Times New Roman"/>
          <w:szCs w:val="28"/>
        </w:rPr>
        <w:t>фармакопейный стандартный образец</w:t>
      </w:r>
      <w:r w:rsidRPr="00B95A91">
        <w:rPr>
          <w:rFonts w:ascii="Times New Roman" w:hAnsi="Times New Roman"/>
          <w:i/>
          <w:szCs w:val="28"/>
        </w:rPr>
        <w:t xml:space="preserve"> аспартама.</w:t>
      </w:r>
    </w:p>
    <w:p w14:paraId="589A4088" w14:textId="1B184597" w:rsidR="00284CD7" w:rsidRPr="00B95A91" w:rsidRDefault="00284CD7" w:rsidP="001B3280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Требование: </w:t>
      </w:r>
      <w:r w:rsidRPr="00284CD7">
        <w:rPr>
          <w:rFonts w:ascii="Times New Roman" w:hAnsi="Times New Roman"/>
          <w:szCs w:val="28"/>
        </w:rPr>
        <w:t xml:space="preserve">инфракрасный </w:t>
      </w:r>
      <w:r>
        <w:rPr>
          <w:rFonts w:ascii="Times New Roman" w:hAnsi="Times New Roman"/>
          <w:szCs w:val="28"/>
        </w:rPr>
        <w:t xml:space="preserve">спектр поглощения испытуемого образца должен соответствовать спектру фармакопейного стандартного образца </w:t>
      </w:r>
      <w:r w:rsidRPr="00284CD7">
        <w:rPr>
          <w:rFonts w:ascii="Times New Roman" w:hAnsi="Times New Roman"/>
          <w:i/>
          <w:szCs w:val="28"/>
        </w:rPr>
        <w:t>аспартама</w:t>
      </w:r>
      <w:r>
        <w:rPr>
          <w:rFonts w:ascii="Times New Roman" w:hAnsi="Times New Roman"/>
          <w:szCs w:val="28"/>
        </w:rPr>
        <w:t>.</w:t>
      </w:r>
    </w:p>
    <w:p w14:paraId="764D0565" w14:textId="5A9009EB" w:rsidR="00A86430" w:rsidRPr="00B95A91" w:rsidRDefault="001B3280" w:rsidP="001B328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В. </w:t>
      </w:r>
      <w:r w:rsidR="00905061" w:rsidRPr="00B95A91">
        <w:rPr>
          <w:rFonts w:ascii="Times New Roman" w:hAnsi="Times New Roman"/>
          <w:b/>
          <w:szCs w:val="28"/>
        </w:rPr>
        <w:t>Тонкослойная хроматография</w:t>
      </w:r>
      <w:r w:rsidR="00905061" w:rsidRPr="00B95A91">
        <w:rPr>
          <w:rFonts w:ascii="Times New Roman" w:hAnsi="Times New Roman"/>
          <w:szCs w:val="28"/>
        </w:rPr>
        <w:t xml:space="preserve"> </w:t>
      </w:r>
      <w:r w:rsidR="00905061" w:rsidRPr="00B95A91">
        <w:rPr>
          <w:rFonts w:ascii="Times New Roman" w:hAnsi="Times New Roman"/>
          <w:i/>
          <w:szCs w:val="28"/>
        </w:rPr>
        <w:t>(ОФС «Тонкослойная хроматография»).</w:t>
      </w:r>
    </w:p>
    <w:p w14:paraId="03D4ECEE" w14:textId="2EF13336" w:rsidR="00B95A91" w:rsidRDefault="00905061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95A91">
        <w:rPr>
          <w:rFonts w:ascii="Times New Roman" w:hAnsi="Times New Roman"/>
          <w:sz w:val="28"/>
          <w:szCs w:val="28"/>
        </w:rPr>
        <w:t>. 15</w:t>
      </w:r>
      <w:r w:rsidR="00FD3D5C">
        <w:rPr>
          <w:rFonts w:ascii="Times New Roman" w:hAnsi="Times New Roman"/>
          <w:sz w:val="28"/>
          <w:szCs w:val="28"/>
        </w:rPr>
        <w:t> </w:t>
      </w:r>
      <w:r w:rsidRPr="00B95A91">
        <w:rPr>
          <w:rFonts w:ascii="Times New Roman" w:hAnsi="Times New Roman"/>
          <w:sz w:val="28"/>
          <w:szCs w:val="28"/>
        </w:rPr>
        <w:t>мг испытуемого образца растворяют в 2,5</w:t>
      </w:r>
      <w:r w:rsidR="00FD3D5C">
        <w:rPr>
          <w:rFonts w:ascii="Times New Roman" w:hAnsi="Times New Roman"/>
          <w:sz w:val="28"/>
          <w:szCs w:val="28"/>
          <w:lang w:val="en-US"/>
        </w:rPr>
        <w:t> </w:t>
      </w:r>
      <w:r w:rsidRPr="00B95A91">
        <w:rPr>
          <w:rFonts w:ascii="Times New Roman" w:hAnsi="Times New Roman"/>
          <w:sz w:val="28"/>
          <w:szCs w:val="28"/>
        </w:rPr>
        <w:t xml:space="preserve">мл </w:t>
      </w:r>
      <w:r w:rsidRPr="00FD3D5C">
        <w:rPr>
          <w:rFonts w:ascii="Times New Roman" w:hAnsi="Times New Roman"/>
          <w:i/>
          <w:sz w:val="28"/>
          <w:szCs w:val="28"/>
        </w:rPr>
        <w:t>воды</w:t>
      </w:r>
      <w:r w:rsidRPr="00B95A91">
        <w:rPr>
          <w:rFonts w:ascii="Times New Roman" w:hAnsi="Times New Roman"/>
          <w:sz w:val="28"/>
          <w:szCs w:val="28"/>
        </w:rPr>
        <w:t xml:space="preserve"> и доводят </w:t>
      </w:r>
      <w:r w:rsidRPr="00FD3D5C">
        <w:rPr>
          <w:rFonts w:ascii="Times New Roman" w:hAnsi="Times New Roman"/>
          <w:i/>
          <w:sz w:val="28"/>
          <w:szCs w:val="28"/>
        </w:rPr>
        <w:t>уксусной</w:t>
      </w:r>
      <w:r w:rsidRPr="00B95A91">
        <w:rPr>
          <w:rFonts w:ascii="Times New Roman" w:hAnsi="Times New Roman"/>
          <w:sz w:val="28"/>
          <w:szCs w:val="28"/>
        </w:rPr>
        <w:t xml:space="preserve"> </w:t>
      </w:r>
      <w:r w:rsidR="008975CB" w:rsidRPr="00FD3D5C">
        <w:rPr>
          <w:rFonts w:ascii="Times New Roman" w:hAnsi="Times New Roman"/>
          <w:i/>
          <w:sz w:val="28"/>
          <w:szCs w:val="28"/>
        </w:rPr>
        <w:t>кислотой</w:t>
      </w:r>
      <w:r w:rsidR="008975CB" w:rsidRPr="00B95A91">
        <w:rPr>
          <w:rFonts w:ascii="Times New Roman" w:hAnsi="Times New Roman"/>
          <w:sz w:val="28"/>
          <w:szCs w:val="28"/>
        </w:rPr>
        <w:t xml:space="preserve"> </w:t>
      </w:r>
      <w:r w:rsidR="008975CB" w:rsidRPr="00FD01DD">
        <w:rPr>
          <w:rFonts w:ascii="Times New Roman" w:hAnsi="Times New Roman"/>
          <w:i/>
          <w:sz w:val="28"/>
          <w:szCs w:val="28"/>
        </w:rPr>
        <w:t>разведённой 30 %</w:t>
      </w:r>
      <w:r w:rsidR="008975CB">
        <w:rPr>
          <w:rFonts w:ascii="Times New Roman" w:hAnsi="Times New Roman"/>
          <w:sz w:val="28"/>
          <w:szCs w:val="28"/>
        </w:rPr>
        <w:t xml:space="preserve"> </w:t>
      </w:r>
      <w:r w:rsidR="00FD01DD">
        <w:rPr>
          <w:rFonts w:ascii="Times New Roman" w:hAnsi="Times New Roman"/>
          <w:sz w:val="28"/>
          <w:szCs w:val="28"/>
        </w:rPr>
        <w:t>до объё</w:t>
      </w:r>
      <w:r w:rsidRPr="00B95A91">
        <w:rPr>
          <w:rFonts w:ascii="Times New Roman" w:hAnsi="Times New Roman"/>
          <w:sz w:val="28"/>
          <w:szCs w:val="28"/>
        </w:rPr>
        <w:t>ма 10</w:t>
      </w:r>
      <w:r w:rsidR="00FD3D5C">
        <w:rPr>
          <w:rFonts w:ascii="Times New Roman" w:hAnsi="Times New Roman"/>
          <w:sz w:val="28"/>
          <w:szCs w:val="28"/>
          <w:lang w:val="en-US"/>
        </w:rPr>
        <w:t> </w:t>
      </w:r>
      <w:r w:rsidR="0004519D">
        <w:rPr>
          <w:rFonts w:ascii="Times New Roman" w:hAnsi="Times New Roman"/>
          <w:sz w:val="28"/>
          <w:szCs w:val="28"/>
        </w:rPr>
        <w:t>мл.</w:t>
      </w:r>
    </w:p>
    <w:p w14:paraId="1A92160B" w14:textId="11B8E901" w:rsidR="00B95A91" w:rsidRDefault="00905061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i/>
          <w:sz w:val="28"/>
          <w:szCs w:val="28"/>
        </w:rPr>
        <w:t>Раствор сравнения</w:t>
      </w:r>
      <w:r w:rsidRPr="00B95A91">
        <w:rPr>
          <w:rFonts w:ascii="Times New Roman" w:hAnsi="Times New Roman"/>
          <w:sz w:val="28"/>
          <w:szCs w:val="28"/>
        </w:rPr>
        <w:t>. 15</w:t>
      </w:r>
      <w:r w:rsidR="00FD3D5C">
        <w:rPr>
          <w:rFonts w:ascii="Times New Roman" w:hAnsi="Times New Roman"/>
          <w:sz w:val="28"/>
          <w:szCs w:val="28"/>
          <w:lang w:val="en-US"/>
        </w:rPr>
        <w:t> </w:t>
      </w:r>
      <w:r w:rsidRPr="00B95A91">
        <w:rPr>
          <w:rFonts w:ascii="Times New Roman" w:hAnsi="Times New Roman"/>
          <w:sz w:val="28"/>
          <w:szCs w:val="28"/>
        </w:rPr>
        <w:t xml:space="preserve">мг </w:t>
      </w:r>
      <w:r w:rsidR="00FD3D5C">
        <w:rPr>
          <w:rFonts w:ascii="Times New Roman" w:hAnsi="Times New Roman"/>
          <w:sz w:val="28"/>
          <w:szCs w:val="28"/>
        </w:rPr>
        <w:t>фармакопейного стандартного образца</w:t>
      </w:r>
      <w:r w:rsidRPr="00B95A91">
        <w:rPr>
          <w:rFonts w:ascii="Times New Roman" w:hAnsi="Times New Roman"/>
          <w:sz w:val="28"/>
          <w:szCs w:val="28"/>
        </w:rPr>
        <w:t xml:space="preserve"> </w:t>
      </w:r>
      <w:r w:rsidRPr="00827370">
        <w:rPr>
          <w:rFonts w:ascii="Times New Roman" w:hAnsi="Times New Roman"/>
          <w:i/>
          <w:sz w:val="28"/>
          <w:szCs w:val="28"/>
        </w:rPr>
        <w:t>аспартама</w:t>
      </w:r>
      <w:r w:rsidRPr="00B95A91">
        <w:rPr>
          <w:rFonts w:ascii="Times New Roman" w:hAnsi="Times New Roman"/>
          <w:sz w:val="28"/>
          <w:szCs w:val="28"/>
        </w:rPr>
        <w:t xml:space="preserve"> растворяют в 2,5</w:t>
      </w:r>
      <w:r w:rsidR="00FD3D5C">
        <w:rPr>
          <w:rFonts w:ascii="Times New Roman" w:hAnsi="Times New Roman"/>
          <w:sz w:val="28"/>
          <w:szCs w:val="28"/>
          <w:lang w:val="en-US"/>
        </w:rPr>
        <w:t> </w:t>
      </w:r>
      <w:r w:rsidRPr="00B95A91">
        <w:rPr>
          <w:rFonts w:ascii="Times New Roman" w:hAnsi="Times New Roman"/>
          <w:sz w:val="28"/>
          <w:szCs w:val="28"/>
        </w:rPr>
        <w:t xml:space="preserve">мл </w:t>
      </w:r>
      <w:r w:rsidRPr="00FD3D5C">
        <w:rPr>
          <w:rFonts w:ascii="Times New Roman" w:hAnsi="Times New Roman"/>
          <w:i/>
          <w:sz w:val="28"/>
          <w:szCs w:val="28"/>
        </w:rPr>
        <w:t>воды</w:t>
      </w:r>
      <w:r w:rsidRPr="00B95A91">
        <w:rPr>
          <w:rFonts w:ascii="Times New Roman" w:hAnsi="Times New Roman"/>
          <w:sz w:val="28"/>
          <w:szCs w:val="28"/>
        </w:rPr>
        <w:t xml:space="preserve"> и доводят </w:t>
      </w:r>
      <w:r w:rsidRPr="00FD3D5C">
        <w:rPr>
          <w:rFonts w:ascii="Times New Roman" w:hAnsi="Times New Roman"/>
          <w:i/>
          <w:sz w:val="28"/>
          <w:szCs w:val="28"/>
        </w:rPr>
        <w:t>уксусной</w:t>
      </w:r>
      <w:r w:rsidR="008975CB">
        <w:rPr>
          <w:rFonts w:ascii="Times New Roman" w:hAnsi="Times New Roman"/>
          <w:sz w:val="28"/>
          <w:szCs w:val="28"/>
        </w:rPr>
        <w:t xml:space="preserve"> </w:t>
      </w:r>
      <w:r w:rsidR="008975CB" w:rsidRPr="00FD3D5C">
        <w:rPr>
          <w:rFonts w:ascii="Times New Roman" w:hAnsi="Times New Roman"/>
          <w:i/>
          <w:sz w:val="28"/>
          <w:szCs w:val="28"/>
        </w:rPr>
        <w:t>кислотой</w:t>
      </w:r>
      <w:r w:rsidR="008975CB" w:rsidRPr="00B95A91">
        <w:rPr>
          <w:rFonts w:ascii="Times New Roman" w:hAnsi="Times New Roman"/>
          <w:sz w:val="28"/>
          <w:szCs w:val="28"/>
        </w:rPr>
        <w:t xml:space="preserve"> </w:t>
      </w:r>
      <w:r w:rsidR="008975CB" w:rsidRPr="008975CB">
        <w:rPr>
          <w:rFonts w:ascii="Times New Roman" w:hAnsi="Times New Roman"/>
          <w:i/>
          <w:sz w:val="28"/>
          <w:szCs w:val="28"/>
        </w:rPr>
        <w:t>разведённой</w:t>
      </w:r>
      <w:r w:rsidR="008975CB" w:rsidRPr="00FD01DD">
        <w:rPr>
          <w:rFonts w:ascii="Times New Roman" w:hAnsi="Times New Roman"/>
          <w:i/>
          <w:sz w:val="28"/>
          <w:szCs w:val="28"/>
        </w:rPr>
        <w:t xml:space="preserve"> 30 % </w:t>
      </w:r>
      <w:r w:rsidR="00FD01DD">
        <w:rPr>
          <w:rFonts w:ascii="Times New Roman" w:hAnsi="Times New Roman"/>
          <w:sz w:val="28"/>
          <w:szCs w:val="28"/>
        </w:rPr>
        <w:t>до объё</w:t>
      </w:r>
      <w:r w:rsidRPr="00B95A91">
        <w:rPr>
          <w:rFonts w:ascii="Times New Roman" w:hAnsi="Times New Roman"/>
          <w:sz w:val="28"/>
          <w:szCs w:val="28"/>
        </w:rPr>
        <w:t>ма 10</w:t>
      </w:r>
      <w:r w:rsidR="00FD3D5C">
        <w:rPr>
          <w:rFonts w:ascii="Times New Roman" w:hAnsi="Times New Roman"/>
          <w:sz w:val="28"/>
          <w:szCs w:val="28"/>
        </w:rPr>
        <w:t> </w:t>
      </w:r>
      <w:r w:rsidR="00BA0AE3">
        <w:rPr>
          <w:rFonts w:ascii="Times New Roman" w:hAnsi="Times New Roman"/>
          <w:sz w:val="28"/>
          <w:szCs w:val="28"/>
        </w:rPr>
        <w:t>мл.</w:t>
      </w:r>
    </w:p>
    <w:p w14:paraId="71646495" w14:textId="77777777" w:rsidR="00B95A91" w:rsidRPr="00B95A91" w:rsidRDefault="00B95A91" w:rsidP="001B3280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5A91">
        <w:rPr>
          <w:rFonts w:ascii="Times New Roman" w:hAnsi="Times New Roman"/>
          <w:i/>
          <w:sz w:val="28"/>
          <w:szCs w:val="28"/>
        </w:rPr>
        <w:t xml:space="preserve">Условия </w:t>
      </w:r>
      <w:proofErr w:type="spellStart"/>
      <w:r w:rsidRPr="00B95A91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  <w:r w:rsidR="005D419C">
        <w:rPr>
          <w:rFonts w:ascii="Times New Roman" w:hAnsi="Times New Roman"/>
          <w:i/>
          <w:sz w:val="28"/>
          <w:szCs w:val="28"/>
        </w:rPr>
        <w:t>:</w:t>
      </w:r>
    </w:p>
    <w:p w14:paraId="337397FF" w14:textId="5CCC6835" w:rsidR="00905061" w:rsidRPr="00B95A91" w:rsidRDefault="001B3280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05061" w:rsidRPr="00B95A91">
        <w:rPr>
          <w:rFonts w:ascii="Times New Roman" w:hAnsi="Times New Roman"/>
          <w:i/>
          <w:sz w:val="28"/>
          <w:szCs w:val="28"/>
        </w:rPr>
        <w:t xml:space="preserve">ТСХ </w:t>
      </w:r>
      <w:r w:rsidR="00905061" w:rsidRPr="00002F9C">
        <w:rPr>
          <w:rFonts w:ascii="Times New Roman" w:hAnsi="Times New Roman"/>
          <w:i/>
          <w:sz w:val="28"/>
          <w:szCs w:val="28"/>
        </w:rPr>
        <w:t>пластинка со слоем силикагеля</w:t>
      </w:r>
      <w:r w:rsidR="00B95A91" w:rsidRPr="00002F9C">
        <w:rPr>
          <w:rFonts w:ascii="Times New Roman" w:hAnsi="Times New Roman"/>
          <w:i/>
          <w:sz w:val="28"/>
          <w:szCs w:val="28"/>
        </w:rPr>
        <w:t xml:space="preserve"> G</w:t>
      </w:r>
      <w:r w:rsidR="00B95A91">
        <w:rPr>
          <w:rFonts w:ascii="Times New Roman" w:hAnsi="Times New Roman"/>
          <w:sz w:val="28"/>
          <w:szCs w:val="28"/>
        </w:rPr>
        <w:t>;</w:t>
      </w:r>
    </w:p>
    <w:p w14:paraId="749AF2D1" w14:textId="58628A33" w:rsidR="00905061" w:rsidRDefault="001B3280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95A91">
        <w:rPr>
          <w:rFonts w:ascii="Times New Roman" w:hAnsi="Times New Roman"/>
          <w:i/>
          <w:sz w:val="28"/>
          <w:szCs w:val="28"/>
        </w:rPr>
        <w:t>п</w:t>
      </w:r>
      <w:r w:rsidR="00905061" w:rsidRPr="00B95A91">
        <w:rPr>
          <w:rFonts w:ascii="Times New Roman" w:hAnsi="Times New Roman"/>
          <w:i/>
          <w:sz w:val="28"/>
          <w:szCs w:val="28"/>
        </w:rPr>
        <w:t>одвижная фаза</w:t>
      </w:r>
      <w:r w:rsidR="00B95A91">
        <w:rPr>
          <w:rFonts w:ascii="Times New Roman" w:hAnsi="Times New Roman"/>
          <w:i/>
          <w:sz w:val="28"/>
          <w:szCs w:val="28"/>
        </w:rPr>
        <w:t>:</w:t>
      </w:r>
      <w:r w:rsidR="00905061" w:rsidRPr="00B95A91">
        <w:rPr>
          <w:rFonts w:ascii="Times New Roman" w:hAnsi="Times New Roman"/>
          <w:sz w:val="28"/>
          <w:szCs w:val="28"/>
        </w:rPr>
        <w:t xml:space="preserve"> </w:t>
      </w:r>
      <w:r w:rsidR="00905061" w:rsidRPr="00B95A91">
        <w:rPr>
          <w:rFonts w:ascii="Times New Roman" w:hAnsi="Times New Roman"/>
          <w:i/>
          <w:sz w:val="28"/>
          <w:szCs w:val="28"/>
        </w:rPr>
        <w:t>вода</w:t>
      </w:r>
      <w:r w:rsidR="00002F9C" w:rsidRPr="00002F9C">
        <w:rPr>
          <w:rFonts w:ascii="Times New Roman" w:hAnsi="Times New Roman"/>
          <w:sz w:val="28"/>
          <w:szCs w:val="28"/>
        </w:rPr>
        <w:t> –</w:t>
      </w:r>
      <w:r w:rsidR="00002F9C">
        <w:rPr>
          <w:rFonts w:ascii="Times New Roman" w:hAnsi="Times New Roman"/>
          <w:i/>
          <w:sz w:val="28"/>
          <w:szCs w:val="28"/>
        </w:rPr>
        <w:t> </w:t>
      </w:r>
      <w:r w:rsidR="00905061" w:rsidRPr="00B95A91">
        <w:rPr>
          <w:rFonts w:ascii="Times New Roman" w:hAnsi="Times New Roman"/>
          <w:i/>
          <w:sz w:val="28"/>
          <w:szCs w:val="28"/>
        </w:rPr>
        <w:t xml:space="preserve">муравьиная </w:t>
      </w:r>
      <w:r w:rsidR="007A6E8F" w:rsidRPr="00B95A91">
        <w:rPr>
          <w:rFonts w:ascii="Times New Roman" w:hAnsi="Times New Roman"/>
          <w:i/>
          <w:sz w:val="28"/>
          <w:szCs w:val="28"/>
        </w:rPr>
        <w:t xml:space="preserve">кислота </w:t>
      </w:r>
      <w:r w:rsidR="00905061" w:rsidRPr="00B95A91">
        <w:rPr>
          <w:rFonts w:ascii="Times New Roman" w:hAnsi="Times New Roman"/>
          <w:i/>
          <w:sz w:val="28"/>
          <w:szCs w:val="28"/>
        </w:rPr>
        <w:t>безводная</w:t>
      </w:r>
      <w:r w:rsidR="00002F9C" w:rsidRPr="00002F9C">
        <w:rPr>
          <w:rFonts w:ascii="Times New Roman" w:hAnsi="Times New Roman"/>
          <w:sz w:val="28"/>
          <w:szCs w:val="28"/>
        </w:rPr>
        <w:t> –</w:t>
      </w:r>
      <w:r w:rsidR="00002F9C">
        <w:rPr>
          <w:rFonts w:ascii="Times New Roman" w:hAnsi="Times New Roman"/>
          <w:i/>
          <w:sz w:val="28"/>
          <w:szCs w:val="28"/>
        </w:rPr>
        <w:t> </w:t>
      </w:r>
      <w:r w:rsidR="00905061" w:rsidRPr="00B95A91">
        <w:rPr>
          <w:rFonts w:ascii="Times New Roman" w:hAnsi="Times New Roman"/>
          <w:i/>
          <w:sz w:val="28"/>
          <w:szCs w:val="28"/>
        </w:rPr>
        <w:t>метанол</w:t>
      </w:r>
      <w:r w:rsidR="00002F9C" w:rsidRPr="00002F9C">
        <w:rPr>
          <w:rFonts w:ascii="Times New Roman" w:hAnsi="Times New Roman"/>
          <w:sz w:val="28"/>
          <w:szCs w:val="28"/>
        </w:rPr>
        <w:t> – </w:t>
      </w:r>
      <w:proofErr w:type="spellStart"/>
      <w:r w:rsidR="00905061" w:rsidRPr="00B95A91">
        <w:rPr>
          <w:rFonts w:ascii="Times New Roman" w:hAnsi="Times New Roman"/>
          <w:i/>
          <w:sz w:val="28"/>
          <w:szCs w:val="28"/>
        </w:rPr>
        <w:t>метиленхлорид</w:t>
      </w:r>
      <w:proofErr w:type="spellEnd"/>
      <w:r w:rsidR="00905061" w:rsidRPr="00B95A91">
        <w:rPr>
          <w:rFonts w:ascii="Times New Roman" w:hAnsi="Times New Roman"/>
          <w:sz w:val="28"/>
          <w:szCs w:val="28"/>
        </w:rPr>
        <w:t xml:space="preserve"> (2:4:30:64, </w:t>
      </w:r>
      <w:proofErr w:type="gramStart"/>
      <w:r w:rsidR="00905061" w:rsidRPr="00B95A91">
        <w:rPr>
          <w:rFonts w:ascii="Times New Roman" w:hAnsi="Times New Roman"/>
          <w:i/>
          <w:sz w:val="28"/>
          <w:szCs w:val="28"/>
        </w:rPr>
        <w:t>о</w:t>
      </w:r>
      <w:r w:rsidR="005D419C">
        <w:rPr>
          <w:rFonts w:ascii="Times New Roman" w:hAnsi="Times New Roman"/>
          <w:i/>
          <w:sz w:val="28"/>
          <w:szCs w:val="28"/>
        </w:rPr>
        <w:t>б</w:t>
      </w:r>
      <w:proofErr w:type="gramEnd"/>
      <w:r w:rsidR="00905061" w:rsidRPr="00B95A91">
        <w:rPr>
          <w:rFonts w:ascii="Times New Roman" w:hAnsi="Times New Roman"/>
          <w:i/>
          <w:sz w:val="28"/>
          <w:szCs w:val="28"/>
        </w:rPr>
        <w:t>/о</w:t>
      </w:r>
      <w:r w:rsidR="005D419C">
        <w:rPr>
          <w:rFonts w:ascii="Times New Roman" w:hAnsi="Times New Roman"/>
          <w:i/>
          <w:sz w:val="28"/>
          <w:szCs w:val="28"/>
        </w:rPr>
        <w:t>б</w:t>
      </w:r>
      <w:r w:rsidR="00905061" w:rsidRPr="00B95A91">
        <w:rPr>
          <w:rFonts w:ascii="Times New Roman" w:hAnsi="Times New Roman"/>
          <w:i/>
          <w:sz w:val="28"/>
          <w:szCs w:val="28"/>
        </w:rPr>
        <w:t>/о</w:t>
      </w:r>
      <w:r w:rsidR="005D419C">
        <w:rPr>
          <w:rFonts w:ascii="Times New Roman" w:hAnsi="Times New Roman"/>
          <w:i/>
          <w:sz w:val="28"/>
          <w:szCs w:val="28"/>
        </w:rPr>
        <w:t>б</w:t>
      </w:r>
      <w:r w:rsidR="00905061" w:rsidRPr="00B95A91">
        <w:rPr>
          <w:rFonts w:ascii="Times New Roman" w:hAnsi="Times New Roman"/>
          <w:i/>
          <w:sz w:val="28"/>
          <w:szCs w:val="28"/>
        </w:rPr>
        <w:t>/о</w:t>
      </w:r>
      <w:r w:rsidR="005D419C">
        <w:rPr>
          <w:rFonts w:ascii="Times New Roman" w:hAnsi="Times New Roman"/>
          <w:i/>
          <w:sz w:val="28"/>
          <w:szCs w:val="28"/>
        </w:rPr>
        <w:t>б</w:t>
      </w:r>
      <w:r w:rsidR="00FD3D5C">
        <w:rPr>
          <w:rFonts w:ascii="Times New Roman" w:hAnsi="Times New Roman"/>
          <w:sz w:val="28"/>
          <w:szCs w:val="28"/>
        </w:rPr>
        <w:t>);</w:t>
      </w:r>
    </w:p>
    <w:p w14:paraId="77622C51" w14:textId="59E28D8D" w:rsidR="00905061" w:rsidRPr="00B95A91" w:rsidRDefault="001B3280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95A91">
        <w:rPr>
          <w:rFonts w:ascii="Times New Roman" w:hAnsi="Times New Roman"/>
          <w:i/>
          <w:sz w:val="28"/>
          <w:szCs w:val="28"/>
        </w:rPr>
        <w:t>н</w:t>
      </w:r>
      <w:r w:rsidR="00002F9C">
        <w:rPr>
          <w:rFonts w:ascii="Times New Roman" w:hAnsi="Times New Roman"/>
          <w:i/>
          <w:sz w:val="28"/>
          <w:szCs w:val="28"/>
        </w:rPr>
        <w:t>аносимый объё</w:t>
      </w:r>
      <w:r w:rsidR="00905061" w:rsidRPr="00B95A91">
        <w:rPr>
          <w:rFonts w:ascii="Times New Roman" w:hAnsi="Times New Roman"/>
          <w:i/>
          <w:sz w:val="28"/>
          <w:szCs w:val="28"/>
        </w:rPr>
        <w:t>м пробы</w:t>
      </w:r>
      <w:r w:rsidR="00905061" w:rsidRPr="00B95A91">
        <w:rPr>
          <w:rFonts w:ascii="Times New Roman" w:hAnsi="Times New Roman"/>
          <w:sz w:val="28"/>
          <w:szCs w:val="28"/>
        </w:rPr>
        <w:t>: 20</w:t>
      </w:r>
      <w:r w:rsidR="00FD3D5C">
        <w:rPr>
          <w:rFonts w:ascii="Times New Roman" w:hAnsi="Times New Roman"/>
          <w:sz w:val="28"/>
          <w:szCs w:val="28"/>
        </w:rPr>
        <w:t> </w:t>
      </w:r>
      <w:proofErr w:type="spellStart"/>
      <w:r w:rsidR="00905061" w:rsidRPr="00B95A91">
        <w:rPr>
          <w:rFonts w:ascii="Times New Roman" w:hAnsi="Times New Roman"/>
          <w:sz w:val="28"/>
          <w:szCs w:val="28"/>
        </w:rPr>
        <w:t>мкл</w:t>
      </w:r>
      <w:proofErr w:type="spellEnd"/>
      <w:r w:rsidR="00FD3D5C">
        <w:rPr>
          <w:rFonts w:ascii="Times New Roman" w:hAnsi="Times New Roman"/>
          <w:sz w:val="28"/>
          <w:szCs w:val="28"/>
        </w:rPr>
        <w:t>;</w:t>
      </w:r>
    </w:p>
    <w:p w14:paraId="0C4B0AF4" w14:textId="7BBF5506" w:rsidR="00905061" w:rsidRPr="003B48DF" w:rsidRDefault="001B3280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D3D5C">
        <w:rPr>
          <w:rFonts w:ascii="Times New Roman" w:hAnsi="Times New Roman"/>
          <w:i/>
          <w:sz w:val="28"/>
          <w:szCs w:val="28"/>
        </w:rPr>
        <w:t>пробег ф</w:t>
      </w:r>
      <w:r w:rsidR="00905061" w:rsidRPr="00B95A91">
        <w:rPr>
          <w:rFonts w:ascii="Times New Roman" w:hAnsi="Times New Roman"/>
          <w:i/>
          <w:sz w:val="28"/>
          <w:szCs w:val="28"/>
        </w:rPr>
        <w:t>ронт</w:t>
      </w:r>
      <w:r w:rsidR="00FD3D5C">
        <w:rPr>
          <w:rFonts w:ascii="Times New Roman" w:hAnsi="Times New Roman"/>
          <w:i/>
          <w:sz w:val="28"/>
          <w:szCs w:val="28"/>
        </w:rPr>
        <w:t>а</w:t>
      </w:r>
      <w:r w:rsidR="00905061" w:rsidRPr="00B95A91">
        <w:rPr>
          <w:rFonts w:ascii="Times New Roman" w:hAnsi="Times New Roman"/>
          <w:i/>
          <w:sz w:val="28"/>
          <w:szCs w:val="28"/>
        </w:rPr>
        <w:t xml:space="preserve"> подвижной фазы</w:t>
      </w:r>
      <w:r w:rsidR="00905061" w:rsidRPr="00B95A91">
        <w:rPr>
          <w:rFonts w:ascii="Times New Roman" w:hAnsi="Times New Roman"/>
          <w:sz w:val="28"/>
          <w:szCs w:val="28"/>
        </w:rPr>
        <w:t xml:space="preserve">: не </w:t>
      </w:r>
      <w:r w:rsidR="00905061" w:rsidRPr="003B48DF">
        <w:rPr>
          <w:rFonts w:ascii="Times New Roman" w:hAnsi="Times New Roman"/>
          <w:sz w:val="28"/>
          <w:szCs w:val="28"/>
        </w:rPr>
        <w:t xml:space="preserve">менее </w:t>
      </w:r>
      <w:r w:rsidR="009E7108">
        <w:rPr>
          <w:rFonts w:ascii="Times New Roman" w:hAnsi="Times New Roman"/>
          <w:sz w:val="28"/>
          <w:szCs w:val="28"/>
        </w:rPr>
        <w:t xml:space="preserve">15 см </w:t>
      </w:r>
      <w:r w:rsidR="003B48DF" w:rsidRPr="003B48DF">
        <w:rPr>
          <w:rFonts w:ascii="Times New Roman" w:hAnsi="Times New Roman"/>
          <w:sz w:val="28"/>
          <w:szCs w:val="28"/>
        </w:rPr>
        <w:t>от линии старта;</w:t>
      </w:r>
    </w:p>
    <w:p w14:paraId="35EFD8EE" w14:textId="4DD7BC67" w:rsidR="00905061" w:rsidRPr="00B95A91" w:rsidRDefault="001B3280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D3D5C">
        <w:rPr>
          <w:rFonts w:ascii="Times New Roman" w:hAnsi="Times New Roman"/>
          <w:i/>
          <w:sz w:val="28"/>
          <w:szCs w:val="28"/>
        </w:rPr>
        <w:t>в</w:t>
      </w:r>
      <w:r w:rsidR="00905061" w:rsidRPr="00B95A91">
        <w:rPr>
          <w:rFonts w:ascii="Times New Roman" w:hAnsi="Times New Roman"/>
          <w:i/>
          <w:sz w:val="28"/>
          <w:szCs w:val="28"/>
        </w:rPr>
        <w:t>ысушивание</w:t>
      </w:r>
      <w:r w:rsidR="006A6859">
        <w:rPr>
          <w:rFonts w:ascii="Times New Roman" w:hAnsi="Times New Roman"/>
          <w:sz w:val="28"/>
          <w:szCs w:val="28"/>
        </w:rPr>
        <w:t>: на воздухе;</w:t>
      </w:r>
    </w:p>
    <w:p w14:paraId="4D61F555" w14:textId="1CA4CCF3" w:rsidR="00905061" w:rsidRPr="00B95A91" w:rsidRDefault="001B3280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48DF" w:rsidRPr="003B48DF">
        <w:rPr>
          <w:rFonts w:ascii="Times New Roman" w:hAnsi="Times New Roman"/>
          <w:i/>
          <w:sz w:val="28"/>
          <w:szCs w:val="28"/>
        </w:rPr>
        <w:t>детектирование:</w:t>
      </w:r>
      <w:r w:rsidR="00905061" w:rsidRPr="00B95A91">
        <w:rPr>
          <w:rFonts w:ascii="Times New Roman" w:hAnsi="Times New Roman"/>
          <w:sz w:val="28"/>
          <w:szCs w:val="28"/>
        </w:rPr>
        <w:t xml:space="preserve"> пластинку опрыскивают </w:t>
      </w:r>
      <w:proofErr w:type="spellStart"/>
      <w:r w:rsidR="00905061" w:rsidRPr="00FE4812">
        <w:rPr>
          <w:rFonts w:ascii="Times New Roman" w:hAnsi="Times New Roman"/>
          <w:i/>
          <w:sz w:val="28"/>
          <w:szCs w:val="28"/>
        </w:rPr>
        <w:t>нингидрина</w:t>
      </w:r>
      <w:proofErr w:type="spellEnd"/>
      <w:r w:rsidR="00905061" w:rsidRPr="00B95A91">
        <w:rPr>
          <w:rFonts w:ascii="Times New Roman" w:hAnsi="Times New Roman"/>
          <w:sz w:val="28"/>
          <w:szCs w:val="28"/>
        </w:rPr>
        <w:t xml:space="preserve"> </w:t>
      </w:r>
      <w:r w:rsidR="00105769" w:rsidRPr="00FE4812">
        <w:rPr>
          <w:rFonts w:ascii="Times New Roman" w:hAnsi="Times New Roman"/>
          <w:i/>
          <w:sz w:val="28"/>
          <w:szCs w:val="28"/>
        </w:rPr>
        <w:t>раствором</w:t>
      </w:r>
      <w:r w:rsidR="00105769" w:rsidRPr="00B95A91">
        <w:rPr>
          <w:rFonts w:ascii="Times New Roman" w:hAnsi="Times New Roman"/>
          <w:sz w:val="28"/>
          <w:szCs w:val="28"/>
        </w:rPr>
        <w:t xml:space="preserve"> </w:t>
      </w:r>
      <w:r w:rsidR="00105769" w:rsidRPr="00002F9C">
        <w:rPr>
          <w:rFonts w:ascii="Times New Roman" w:hAnsi="Times New Roman"/>
          <w:i/>
          <w:sz w:val="28"/>
          <w:szCs w:val="28"/>
        </w:rPr>
        <w:t>0,2 %</w:t>
      </w:r>
      <w:r w:rsidR="00105769">
        <w:rPr>
          <w:rFonts w:ascii="Times New Roman" w:hAnsi="Times New Roman"/>
          <w:sz w:val="28"/>
          <w:szCs w:val="28"/>
        </w:rPr>
        <w:t xml:space="preserve"> </w:t>
      </w:r>
      <w:r w:rsidR="00905061" w:rsidRPr="00B95A91">
        <w:rPr>
          <w:rFonts w:ascii="Times New Roman" w:hAnsi="Times New Roman"/>
          <w:sz w:val="28"/>
          <w:szCs w:val="28"/>
        </w:rPr>
        <w:t>и нагревают при температуре от 100</w:t>
      </w:r>
      <w:r w:rsidR="00FE4812">
        <w:rPr>
          <w:rFonts w:ascii="Times New Roman" w:hAnsi="Times New Roman"/>
          <w:sz w:val="28"/>
          <w:szCs w:val="28"/>
        </w:rPr>
        <w:t> </w:t>
      </w:r>
      <w:r w:rsidR="00905061" w:rsidRPr="00B95A91">
        <w:rPr>
          <w:rFonts w:ascii="Times New Roman" w:hAnsi="Times New Roman"/>
          <w:sz w:val="28"/>
          <w:szCs w:val="28"/>
        </w:rPr>
        <w:t>°C до 105</w:t>
      </w:r>
      <w:r w:rsidR="00FE4812">
        <w:rPr>
          <w:rFonts w:ascii="Times New Roman" w:hAnsi="Times New Roman"/>
          <w:sz w:val="28"/>
          <w:szCs w:val="28"/>
        </w:rPr>
        <w:t> </w:t>
      </w:r>
      <w:r w:rsidR="00905061" w:rsidRPr="00B95A91">
        <w:rPr>
          <w:rFonts w:ascii="Times New Roman" w:hAnsi="Times New Roman"/>
          <w:sz w:val="28"/>
          <w:szCs w:val="28"/>
        </w:rPr>
        <w:t>°C в течение 15</w:t>
      </w:r>
      <w:r w:rsidR="00FE4812">
        <w:rPr>
          <w:rFonts w:ascii="Times New Roman" w:hAnsi="Times New Roman"/>
          <w:sz w:val="28"/>
          <w:szCs w:val="28"/>
        </w:rPr>
        <w:t> </w:t>
      </w:r>
      <w:r w:rsidR="00905061" w:rsidRPr="00B95A91">
        <w:rPr>
          <w:rFonts w:ascii="Times New Roman" w:hAnsi="Times New Roman"/>
          <w:sz w:val="28"/>
          <w:szCs w:val="28"/>
        </w:rPr>
        <w:t>мин.</w:t>
      </w:r>
    </w:p>
    <w:p w14:paraId="420D93AC" w14:textId="484DEC01" w:rsidR="008975CB" w:rsidRDefault="00FE4812" w:rsidP="001B3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812">
        <w:rPr>
          <w:rFonts w:ascii="Times New Roman" w:hAnsi="Times New Roman"/>
          <w:i/>
          <w:sz w:val="28"/>
          <w:szCs w:val="28"/>
        </w:rPr>
        <w:t>Требование</w:t>
      </w:r>
      <w:r w:rsidR="00905061" w:rsidRPr="00FE4812">
        <w:rPr>
          <w:rFonts w:ascii="Times New Roman" w:hAnsi="Times New Roman"/>
          <w:i/>
          <w:sz w:val="28"/>
          <w:szCs w:val="28"/>
        </w:rPr>
        <w:t>:</w:t>
      </w:r>
      <w:r w:rsidR="00905061" w:rsidRPr="00B95A9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05061" w:rsidRPr="00B95A9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05061" w:rsidRPr="00B95A91">
        <w:rPr>
          <w:rFonts w:ascii="Times New Roman" w:hAnsi="Times New Roman"/>
          <w:sz w:val="28"/>
          <w:szCs w:val="28"/>
        </w:rPr>
        <w:t xml:space="preserve"> испытуемого раствора </w:t>
      </w:r>
      <w:r>
        <w:rPr>
          <w:rFonts w:ascii="Times New Roman" w:hAnsi="Times New Roman"/>
          <w:sz w:val="28"/>
          <w:szCs w:val="28"/>
        </w:rPr>
        <w:t>должн</w:t>
      </w:r>
      <w:r w:rsidR="008975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5061" w:rsidRPr="00B95A91">
        <w:rPr>
          <w:rFonts w:ascii="Times New Roman" w:hAnsi="Times New Roman"/>
          <w:sz w:val="28"/>
          <w:szCs w:val="28"/>
        </w:rPr>
        <w:t>обнаруживат</w:t>
      </w:r>
      <w:r>
        <w:rPr>
          <w:rFonts w:ascii="Times New Roman" w:hAnsi="Times New Roman"/>
          <w:sz w:val="28"/>
          <w:szCs w:val="28"/>
        </w:rPr>
        <w:t>ь</w:t>
      </w:r>
      <w:r w:rsidR="00905061" w:rsidRPr="00B95A91">
        <w:rPr>
          <w:rFonts w:ascii="Times New Roman" w:hAnsi="Times New Roman"/>
          <w:sz w:val="28"/>
          <w:szCs w:val="28"/>
        </w:rPr>
        <w:t>ся основн</w:t>
      </w:r>
      <w:r w:rsidR="008975CB">
        <w:rPr>
          <w:rFonts w:ascii="Times New Roman" w:hAnsi="Times New Roman"/>
          <w:sz w:val="28"/>
          <w:szCs w:val="28"/>
        </w:rPr>
        <w:t>ая</w:t>
      </w:r>
      <w:r w:rsidR="00905061" w:rsidRPr="00B95A91">
        <w:rPr>
          <w:rFonts w:ascii="Times New Roman" w:hAnsi="Times New Roman"/>
          <w:sz w:val="28"/>
          <w:szCs w:val="28"/>
        </w:rPr>
        <w:t xml:space="preserve"> </w:t>
      </w:r>
      <w:r w:rsidR="008975CB">
        <w:rPr>
          <w:rFonts w:ascii="Times New Roman" w:hAnsi="Times New Roman"/>
          <w:sz w:val="28"/>
          <w:szCs w:val="28"/>
        </w:rPr>
        <w:t xml:space="preserve">зона адсорбции </w:t>
      </w:r>
      <w:r w:rsidR="008975CB" w:rsidRPr="0082737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уровне основной зоны адсорбции на </w:t>
      </w:r>
      <w:proofErr w:type="spellStart"/>
      <w:r w:rsidR="008975CB" w:rsidRPr="00827370">
        <w:rPr>
          <w:rFonts w:ascii="Times New Roman" w:hAnsi="Times New Roman"/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="008975CB" w:rsidRPr="0082737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раствора сравнения</w:t>
      </w:r>
      <w:r w:rsidR="00905061" w:rsidRPr="005D419C">
        <w:rPr>
          <w:rFonts w:ascii="Times New Roman" w:hAnsi="Times New Roman"/>
          <w:sz w:val="28"/>
          <w:szCs w:val="28"/>
        </w:rPr>
        <w:t>,</w:t>
      </w:r>
      <w:r w:rsidR="00905061" w:rsidRPr="00B95A91">
        <w:rPr>
          <w:rFonts w:ascii="Times New Roman" w:hAnsi="Times New Roman"/>
          <w:sz w:val="28"/>
          <w:szCs w:val="28"/>
        </w:rPr>
        <w:t xml:space="preserve"> соответствующ</w:t>
      </w:r>
      <w:r w:rsidR="008975CB">
        <w:rPr>
          <w:rFonts w:ascii="Times New Roman" w:hAnsi="Times New Roman"/>
          <w:sz w:val="28"/>
          <w:szCs w:val="28"/>
        </w:rPr>
        <w:t>ая</w:t>
      </w:r>
      <w:r w:rsidR="00905061" w:rsidRPr="00B95A91">
        <w:rPr>
          <w:rFonts w:ascii="Times New Roman" w:hAnsi="Times New Roman"/>
          <w:sz w:val="28"/>
          <w:szCs w:val="28"/>
        </w:rPr>
        <w:t xml:space="preserve"> </w:t>
      </w:r>
      <w:r w:rsidR="008975CB">
        <w:rPr>
          <w:rFonts w:ascii="Times New Roman" w:hAnsi="Times New Roman"/>
          <w:sz w:val="28"/>
          <w:szCs w:val="28"/>
        </w:rPr>
        <w:t xml:space="preserve">ей </w:t>
      </w:r>
      <w:r w:rsidR="00905061" w:rsidRPr="00B95A91">
        <w:rPr>
          <w:rFonts w:ascii="Times New Roman" w:hAnsi="Times New Roman"/>
          <w:sz w:val="28"/>
          <w:szCs w:val="28"/>
        </w:rPr>
        <w:t>по положению</w:t>
      </w:r>
      <w:r w:rsidR="002E7937">
        <w:rPr>
          <w:rFonts w:ascii="Times New Roman" w:hAnsi="Times New Roman"/>
          <w:sz w:val="28"/>
          <w:szCs w:val="28"/>
        </w:rPr>
        <w:t xml:space="preserve"> и</w:t>
      </w:r>
      <w:r w:rsidR="00905061" w:rsidRPr="00B95A91">
        <w:rPr>
          <w:rFonts w:ascii="Times New Roman" w:hAnsi="Times New Roman"/>
          <w:sz w:val="28"/>
          <w:szCs w:val="28"/>
        </w:rPr>
        <w:t xml:space="preserve"> </w:t>
      </w:r>
      <w:r w:rsidR="002E7937">
        <w:rPr>
          <w:rFonts w:ascii="Times New Roman" w:hAnsi="Times New Roman"/>
          <w:sz w:val="28"/>
          <w:szCs w:val="28"/>
        </w:rPr>
        <w:t>окраске.</w:t>
      </w:r>
    </w:p>
    <w:p w14:paraId="42F12E3F" w14:textId="5548E71D" w:rsidR="00905061" w:rsidRPr="0058097D" w:rsidRDefault="000E0445" w:rsidP="0058097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Г. </w:t>
      </w:r>
      <w:r w:rsidR="00FE4812">
        <w:rPr>
          <w:rFonts w:ascii="Times New Roman" w:hAnsi="Times New Roman"/>
          <w:b/>
          <w:szCs w:val="28"/>
        </w:rPr>
        <w:t>Качественная реакция</w:t>
      </w:r>
      <w:r w:rsidR="0058097D">
        <w:rPr>
          <w:rFonts w:ascii="Times New Roman" w:hAnsi="Times New Roman"/>
          <w:b/>
          <w:szCs w:val="28"/>
        </w:rPr>
        <w:t xml:space="preserve">. </w:t>
      </w:r>
      <w:bookmarkStart w:id="0" w:name="_GoBack"/>
      <w:bookmarkEnd w:id="0"/>
      <w:r w:rsidR="00D57B04" w:rsidRPr="00B95A91">
        <w:rPr>
          <w:rFonts w:ascii="Times New Roman" w:eastAsia="ArialMT" w:hAnsi="Times New Roman"/>
          <w:szCs w:val="28"/>
        </w:rPr>
        <w:t>20</w:t>
      </w:r>
      <w:r w:rsidR="00FE4812">
        <w:rPr>
          <w:rFonts w:ascii="Times New Roman" w:eastAsia="ArialMT" w:hAnsi="Times New Roman"/>
          <w:szCs w:val="28"/>
        </w:rPr>
        <w:t> </w:t>
      </w:r>
      <w:r w:rsidR="00D57B04" w:rsidRPr="00B95A91">
        <w:rPr>
          <w:rFonts w:ascii="Times New Roman" w:eastAsia="ArialMT" w:hAnsi="Times New Roman"/>
          <w:szCs w:val="28"/>
        </w:rPr>
        <w:t>мг испытуемого образца растворяют в 5</w:t>
      </w:r>
      <w:r w:rsidR="00FE4812">
        <w:rPr>
          <w:rFonts w:ascii="Times New Roman" w:eastAsia="ArialMT" w:hAnsi="Times New Roman"/>
          <w:szCs w:val="28"/>
        </w:rPr>
        <w:t> </w:t>
      </w:r>
      <w:r w:rsidR="00D57B04" w:rsidRPr="00B95A91">
        <w:rPr>
          <w:rFonts w:ascii="Times New Roman" w:eastAsia="ArialMT" w:hAnsi="Times New Roman"/>
          <w:szCs w:val="28"/>
        </w:rPr>
        <w:t>мл</w:t>
      </w:r>
      <w:r w:rsidR="00FE4812">
        <w:rPr>
          <w:rFonts w:ascii="Times New Roman" w:eastAsia="ArialMT" w:hAnsi="Times New Roman"/>
          <w:szCs w:val="28"/>
        </w:rPr>
        <w:t xml:space="preserve"> </w:t>
      </w:r>
      <w:r w:rsidR="00D57B04" w:rsidRPr="00B95A91">
        <w:rPr>
          <w:rFonts w:ascii="Times New Roman" w:eastAsia="Arial-ItalicMT" w:hAnsi="Times New Roman"/>
          <w:i/>
          <w:iCs/>
          <w:szCs w:val="28"/>
        </w:rPr>
        <w:t>метанола</w:t>
      </w:r>
      <w:r w:rsidR="00D57B04" w:rsidRPr="00B95A91">
        <w:rPr>
          <w:rFonts w:ascii="Times New Roman" w:eastAsia="ArialMT" w:hAnsi="Times New Roman"/>
          <w:szCs w:val="28"/>
        </w:rPr>
        <w:t>, прибавляют 1</w:t>
      </w:r>
      <w:r w:rsidR="00FE4812">
        <w:rPr>
          <w:rFonts w:ascii="Times New Roman" w:eastAsia="ArialMT" w:hAnsi="Times New Roman"/>
          <w:szCs w:val="28"/>
        </w:rPr>
        <w:t> </w:t>
      </w:r>
      <w:r w:rsidR="00D57B04" w:rsidRPr="00B95A91">
        <w:rPr>
          <w:rFonts w:ascii="Times New Roman" w:eastAsia="ArialMT" w:hAnsi="Times New Roman"/>
          <w:szCs w:val="28"/>
        </w:rPr>
        <w:t xml:space="preserve">мл </w:t>
      </w:r>
      <w:r w:rsidR="00D57B04" w:rsidRPr="002E7937">
        <w:rPr>
          <w:rFonts w:ascii="Times New Roman" w:eastAsia="Arial-ItalicMT" w:hAnsi="Times New Roman"/>
          <w:iCs/>
          <w:szCs w:val="28"/>
        </w:rPr>
        <w:t>раствора</w:t>
      </w:r>
      <w:r w:rsidR="00D57B04" w:rsidRPr="00B95A91">
        <w:rPr>
          <w:rFonts w:ascii="Times New Roman" w:eastAsia="Arial-ItalicMT" w:hAnsi="Times New Roman"/>
          <w:i/>
          <w:iCs/>
          <w:szCs w:val="28"/>
        </w:rPr>
        <w:t xml:space="preserve"> </w:t>
      </w:r>
      <w:proofErr w:type="spellStart"/>
      <w:r w:rsidR="00D57B04" w:rsidRPr="00B95A91">
        <w:rPr>
          <w:rFonts w:ascii="Times New Roman" w:eastAsia="Arial-ItalicMT" w:hAnsi="Times New Roman"/>
          <w:i/>
          <w:iCs/>
          <w:szCs w:val="28"/>
        </w:rPr>
        <w:t>гидроксиламина</w:t>
      </w:r>
      <w:proofErr w:type="spellEnd"/>
      <w:r w:rsidR="00D57B04" w:rsidRPr="00B95A91">
        <w:rPr>
          <w:rFonts w:ascii="Times New Roman" w:eastAsia="Arial-ItalicMT" w:hAnsi="Times New Roman"/>
          <w:i/>
          <w:iCs/>
          <w:szCs w:val="28"/>
        </w:rPr>
        <w:t xml:space="preserve"> щелочного </w:t>
      </w:r>
      <w:r w:rsidR="00D57B04" w:rsidRPr="00B95A91">
        <w:rPr>
          <w:rFonts w:ascii="Times New Roman" w:eastAsia="ArialMT" w:hAnsi="Times New Roman"/>
          <w:szCs w:val="28"/>
        </w:rPr>
        <w:t>и нагревают на водяной бане в</w:t>
      </w:r>
      <w:r w:rsidR="00FE4812">
        <w:rPr>
          <w:rFonts w:ascii="Times New Roman" w:eastAsia="ArialMT" w:hAnsi="Times New Roman"/>
          <w:szCs w:val="28"/>
        </w:rPr>
        <w:t xml:space="preserve"> </w:t>
      </w:r>
      <w:r w:rsidR="00D57B04" w:rsidRPr="00B95A91">
        <w:rPr>
          <w:rFonts w:ascii="Times New Roman" w:eastAsia="ArialMT" w:hAnsi="Times New Roman"/>
          <w:szCs w:val="28"/>
        </w:rPr>
        <w:t>течение 15</w:t>
      </w:r>
      <w:r w:rsidR="00FE4812">
        <w:rPr>
          <w:rFonts w:ascii="Times New Roman" w:eastAsia="ArialMT" w:hAnsi="Times New Roman"/>
          <w:szCs w:val="28"/>
        </w:rPr>
        <w:t> </w:t>
      </w:r>
      <w:r w:rsidR="00D57B04" w:rsidRPr="00B95A91">
        <w:rPr>
          <w:rFonts w:ascii="Times New Roman" w:eastAsia="ArialMT" w:hAnsi="Times New Roman"/>
          <w:szCs w:val="28"/>
        </w:rPr>
        <w:t xml:space="preserve">мин. Раствор охлаждают, доводят </w:t>
      </w:r>
      <w:r w:rsidR="002E7937" w:rsidRPr="00B95A91">
        <w:rPr>
          <w:rFonts w:ascii="Times New Roman" w:eastAsia="ArialMT" w:hAnsi="Times New Roman"/>
          <w:szCs w:val="28"/>
        </w:rPr>
        <w:t xml:space="preserve">pH </w:t>
      </w:r>
      <w:r w:rsidR="00D57B04" w:rsidRPr="00B95A91">
        <w:rPr>
          <w:rFonts w:ascii="Times New Roman" w:eastAsia="ArialMT" w:hAnsi="Times New Roman"/>
          <w:szCs w:val="28"/>
        </w:rPr>
        <w:t>до</w:t>
      </w:r>
      <w:r w:rsidR="00FE4812">
        <w:rPr>
          <w:rFonts w:ascii="Times New Roman" w:eastAsia="ArialMT" w:hAnsi="Times New Roman"/>
          <w:szCs w:val="28"/>
        </w:rPr>
        <w:t> </w:t>
      </w:r>
      <w:r w:rsidR="00D57B04" w:rsidRPr="00B95A91">
        <w:rPr>
          <w:rFonts w:ascii="Times New Roman" w:eastAsia="ArialMT" w:hAnsi="Times New Roman"/>
          <w:szCs w:val="28"/>
        </w:rPr>
        <w:t>2</w:t>
      </w:r>
      <w:r w:rsidR="00FE4812">
        <w:rPr>
          <w:rFonts w:ascii="Times New Roman" w:eastAsia="ArialMT" w:hAnsi="Times New Roman"/>
          <w:szCs w:val="28"/>
        </w:rPr>
        <w:t xml:space="preserve"> </w:t>
      </w:r>
      <w:r w:rsidR="00D57B04" w:rsidRPr="00B95A91">
        <w:rPr>
          <w:rFonts w:ascii="Times New Roman" w:eastAsia="Arial-ItalicMT" w:hAnsi="Times New Roman"/>
          <w:i/>
          <w:iCs/>
          <w:szCs w:val="28"/>
        </w:rPr>
        <w:t xml:space="preserve">хлористоводородной </w:t>
      </w:r>
      <w:r w:rsidR="002E7937" w:rsidRPr="00B95A91">
        <w:rPr>
          <w:rFonts w:ascii="Times New Roman" w:eastAsia="Arial-ItalicMT" w:hAnsi="Times New Roman"/>
          <w:i/>
          <w:iCs/>
          <w:szCs w:val="28"/>
        </w:rPr>
        <w:t xml:space="preserve">кислотой </w:t>
      </w:r>
      <w:r w:rsidR="00D57B04" w:rsidRPr="00B95A91">
        <w:rPr>
          <w:rFonts w:ascii="Times New Roman" w:eastAsia="Arial-ItalicMT" w:hAnsi="Times New Roman"/>
          <w:i/>
          <w:iCs/>
          <w:szCs w:val="28"/>
        </w:rPr>
        <w:t xml:space="preserve">разведенной </w:t>
      </w:r>
      <w:r w:rsidR="002E7937">
        <w:rPr>
          <w:rFonts w:ascii="Times New Roman" w:eastAsia="Arial-ItalicMT" w:hAnsi="Times New Roman"/>
          <w:i/>
          <w:iCs/>
          <w:szCs w:val="28"/>
        </w:rPr>
        <w:t>7,3 %</w:t>
      </w:r>
      <w:r w:rsidR="00D57B04" w:rsidRPr="00B95A91">
        <w:rPr>
          <w:rFonts w:ascii="Times New Roman" w:eastAsia="Arial-ItalicMT" w:hAnsi="Times New Roman"/>
          <w:i/>
          <w:iCs/>
          <w:szCs w:val="28"/>
        </w:rPr>
        <w:t xml:space="preserve"> </w:t>
      </w:r>
      <w:r w:rsidR="00D57B04" w:rsidRPr="00B95A91">
        <w:rPr>
          <w:rFonts w:ascii="Times New Roman" w:eastAsia="ArialMT" w:hAnsi="Times New Roman"/>
          <w:szCs w:val="28"/>
        </w:rPr>
        <w:t>и прибавляют 0,1</w:t>
      </w:r>
      <w:r w:rsidR="00FE4812">
        <w:rPr>
          <w:rFonts w:ascii="Times New Roman" w:eastAsia="ArialMT" w:hAnsi="Times New Roman"/>
          <w:szCs w:val="28"/>
        </w:rPr>
        <w:t> </w:t>
      </w:r>
      <w:r w:rsidR="00D57B04" w:rsidRPr="00B95A91">
        <w:rPr>
          <w:rFonts w:ascii="Times New Roman" w:eastAsia="ArialMT" w:hAnsi="Times New Roman"/>
          <w:szCs w:val="28"/>
        </w:rPr>
        <w:t xml:space="preserve">мл </w:t>
      </w:r>
      <w:r w:rsidR="002E7937">
        <w:rPr>
          <w:rFonts w:ascii="Times New Roman" w:eastAsia="Arial-ItalicMT" w:hAnsi="Times New Roman"/>
          <w:i/>
          <w:iCs/>
          <w:szCs w:val="28"/>
        </w:rPr>
        <w:t>железа(III) хлорида</w:t>
      </w:r>
      <w:r w:rsidR="00914906" w:rsidRPr="00914906">
        <w:rPr>
          <w:rFonts w:ascii="Times New Roman" w:eastAsia="Arial-ItalicMT" w:hAnsi="Times New Roman"/>
          <w:iCs/>
          <w:szCs w:val="28"/>
        </w:rPr>
        <w:t xml:space="preserve"> </w:t>
      </w:r>
      <w:r w:rsidR="00914906" w:rsidRPr="00914906">
        <w:rPr>
          <w:rFonts w:ascii="Times New Roman" w:eastAsia="Arial-ItalicMT" w:hAnsi="Times New Roman"/>
          <w:i/>
          <w:iCs/>
          <w:szCs w:val="28"/>
        </w:rPr>
        <w:t>раствора</w:t>
      </w:r>
      <w:r w:rsidR="00CC5110">
        <w:rPr>
          <w:rFonts w:ascii="Times New Roman" w:eastAsia="Arial-ItalicMT" w:hAnsi="Times New Roman"/>
          <w:i/>
          <w:iCs/>
          <w:szCs w:val="28"/>
        </w:rPr>
        <w:t xml:space="preserve"> 10,5 %</w:t>
      </w:r>
      <w:r w:rsidR="002E7937">
        <w:rPr>
          <w:rFonts w:ascii="Times New Roman" w:eastAsia="Arial-ItalicMT" w:hAnsi="Times New Roman"/>
          <w:i/>
          <w:iCs/>
          <w:szCs w:val="28"/>
        </w:rPr>
        <w:t>;</w:t>
      </w:r>
      <w:r w:rsidR="00D57B04" w:rsidRPr="00B95A91">
        <w:rPr>
          <w:rFonts w:ascii="Times New Roman" w:eastAsia="ArialMT" w:hAnsi="Times New Roman"/>
          <w:szCs w:val="28"/>
        </w:rPr>
        <w:t xml:space="preserve"> </w:t>
      </w:r>
      <w:r w:rsidR="002E7937">
        <w:rPr>
          <w:rFonts w:ascii="Times New Roman" w:eastAsia="ArialMT" w:hAnsi="Times New Roman"/>
          <w:szCs w:val="28"/>
        </w:rPr>
        <w:t>д</w:t>
      </w:r>
      <w:r w:rsidR="00FE4812">
        <w:rPr>
          <w:rFonts w:ascii="Times New Roman" w:eastAsia="ArialMT" w:hAnsi="Times New Roman"/>
          <w:szCs w:val="28"/>
        </w:rPr>
        <w:t>олжно п</w:t>
      </w:r>
      <w:r w:rsidR="00D57B04" w:rsidRPr="00B95A91">
        <w:rPr>
          <w:rFonts w:ascii="Times New Roman" w:eastAsia="ArialMT" w:hAnsi="Times New Roman"/>
          <w:szCs w:val="28"/>
        </w:rPr>
        <w:t>ояв</w:t>
      </w:r>
      <w:r w:rsidR="00FE4812">
        <w:rPr>
          <w:rFonts w:ascii="Times New Roman" w:eastAsia="ArialMT" w:hAnsi="Times New Roman"/>
          <w:szCs w:val="28"/>
        </w:rPr>
        <w:t>и</w:t>
      </w:r>
      <w:r w:rsidR="00D57B04" w:rsidRPr="00B95A91">
        <w:rPr>
          <w:rFonts w:ascii="Times New Roman" w:eastAsia="ArialMT" w:hAnsi="Times New Roman"/>
          <w:szCs w:val="28"/>
        </w:rPr>
        <w:t>т</w:t>
      </w:r>
      <w:r w:rsidR="00FE4812">
        <w:rPr>
          <w:rFonts w:ascii="Times New Roman" w:eastAsia="ArialMT" w:hAnsi="Times New Roman"/>
          <w:szCs w:val="28"/>
        </w:rPr>
        <w:t>ь</w:t>
      </w:r>
      <w:r w:rsidR="00D57B04" w:rsidRPr="00B95A91">
        <w:rPr>
          <w:rFonts w:ascii="Times New Roman" w:eastAsia="ArialMT" w:hAnsi="Times New Roman"/>
          <w:szCs w:val="28"/>
        </w:rPr>
        <w:t>ся коричневато-красное окрашивание</w:t>
      </w:r>
      <w:r w:rsidR="00FE4812">
        <w:rPr>
          <w:rFonts w:ascii="Times New Roman" w:eastAsia="ArialMT" w:hAnsi="Times New Roman"/>
          <w:szCs w:val="28"/>
        </w:rPr>
        <w:t>.</w:t>
      </w:r>
    </w:p>
    <w:p w14:paraId="3988073F" w14:textId="77777777" w:rsidR="00B73D5D" w:rsidRDefault="00B73D5D" w:rsidP="000E044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14:paraId="328AC5FE" w14:textId="514A22A4" w:rsidR="009D487B" w:rsidRPr="00D353C5" w:rsidRDefault="003C6256" w:rsidP="000E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3C5">
        <w:rPr>
          <w:rFonts w:ascii="Times New Roman" w:hAnsi="Times New Roman"/>
          <w:b/>
          <w:sz w:val="28"/>
          <w:szCs w:val="28"/>
        </w:rPr>
        <w:t xml:space="preserve">Раствор </w:t>
      </w:r>
      <w:r w:rsidRPr="00D353C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353C5">
        <w:rPr>
          <w:rFonts w:ascii="Times New Roman" w:hAnsi="Times New Roman"/>
          <w:sz w:val="28"/>
          <w:szCs w:val="28"/>
        </w:rPr>
        <w:t xml:space="preserve">. </w:t>
      </w:r>
      <w:r w:rsidR="00320A91">
        <w:rPr>
          <w:rFonts w:ascii="Times New Roman" w:hAnsi="Times New Roman"/>
          <w:sz w:val="28"/>
          <w:szCs w:val="28"/>
        </w:rPr>
        <w:t>0,8 </w:t>
      </w:r>
      <w:r w:rsidR="00BB4454" w:rsidRPr="00D353C5">
        <w:rPr>
          <w:rFonts w:ascii="Times New Roman" w:hAnsi="Times New Roman"/>
          <w:sz w:val="28"/>
          <w:szCs w:val="28"/>
        </w:rPr>
        <w:t xml:space="preserve">г испытуемого образца растворяют в </w:t>
      </w:r>
      <w:r w:rsidR="00BB4454" w:rsidRPr="002E7937">
        <w:rPr>
          <w:rFonts w:ascii="Times New Roman" w:hAnsi="Times New Roman"/>
          <w:i/>
          <w:sz w:val="28"/>
          <w:szCs w:val="28"/>
        </w:rPr>
        <w:t>воде, свободной от углерода диоксида</w:t>
      </w:r>
      <w:r w:rsidR="005324B8">
        <w:rPr>
          <w:rFonts w:ascii="Times New Roman" w:hAnsi="Times New Roman"/>
          <w:sz w:val="28"/>
          <w:szCs w:val="28"/>
        </w:rPr>
        <w:t>,</w:t>
      </w:r>
      <w:r w:rsidR="00BB4454" w:rsidRPr="00D353C5">
        <w:rPr>
          <w:rFonts w:ascii="Times New Roman" w:hAnsi="Times New Roman"/>
          <w:sz w:val="28"/>
          <w:szCs w:val="28"/>
        </w:rPr>
        <w:t xml:space="preserve"> и</w:t>
      </w:r>
      <w:r w:rsidR="00D353C5" w:rsidRPr="00D353C5">
        <w:rPr>
          <w:rFonts w:ascii="Times New Roman" w:hAnsi="Times New Roman"/>
          <w:sz w:val="28"/>
          <w:szCs w:val="28"/>
        </w:rPr>
        <w:t xml:space="preserve"> </w:t>
      </w:r>
      <w:r w:rsidR="00320A91">
        <w:rPr>
          <w:rFonts w:ascii="Times New Roman" w:hAnsi="Times New Roman"/>
          <w:sz w:val="28"/>
          <w:szCs w:val="28"/>
        </w:rPr>
        <w:t>доводят объё</w:t>
      </w:r>
      <w:r w:rsidR="00BB4454" w:rsidRPr="00D353C5">
        <w:rPr>
          <w:rFonts w:ascii="Times New Roman" w:hAnsi="Times New Roman"/>
          <w:sz w:val="28"/>
          <w:szCs w:val="28"/>
        </w:rPr>
        <w:t>м раствора этим же растворителем до</w:t>
      </w:r>
      <w:r w:rsidR="00D353C5" w:rsidRPr="00D353C5">
        <w:rPr>
          <w:rFonts w:ascii="Times New Roman" w:hAnsi="Times New Roman"/>
          <w:sz w:val="28"/>
          <w:szCs w:val="28"/>
        </w:rPr>
        <w:t xml:space="preserve"> </w:t>
      </w:r>
      <w:r w:rsidR="00BB4454" w:rsidRPr="00D353C5">
        <w:rPr>
          <w:rFonts w:ascii="Times New Roman" w:hAnsi="Times New Roman"/>
          <w:sz w:val="28"/>
          <w:szCs w:val="28"/>
        </w:rPr>
        <w:t>100</w:t>
      </w:r>
      <w:r w:rsidR="002E7937">
        <w:rPr>
          <w:rFonts w:ascii="Times New Roman" w:hAnsi="Times New Roman"/>
          <w:sz w:val="28"/>
          <w:szCs w:val="28"/>
        </w:rPr>
        <w:t> </w:t>
      </w:r>
      <w:r w:rsidR="00BB4454" w:rsidRPr="00D353C5">
        <w:rPr>
          <w:rFonts w:ascii="Times New Roman" w:hAnsi="Times New Roman"/>
          <w:sz w:val="28"/>
          <w:szCs w:val="28"/>
        </w:rPr>
        <w:t>мл</w:t>
      </w:r>
      <w:r w:rsidR="002733B4" w:rsidRPr="00D353C5">
        <w:rPr>
          <w:rFonts w:ascii="Times New Roman" w:hAnsi="Times New Roman"/>
          <w:sz w:val="28"/>
          <w:szCs w:val="28"/>
        </w:rPr>
        <w:t>.</w:t>
      </w:r>
    </w:p>
    <w:p w14:paraId="10DA6D67" w14:textId="77777777" w:rsidR="00D353C5" w:rsidRPr="00A45335" w:rsidRDefault="00D353C5" w:rsidP="000E0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A45335">
        <w:rPr>
          <w:rFonts w:ascii="Times New Roman" w:eastAsia="Arial-BoldMT" w:hAnsi="Times New Roman"/>
          <w:b/>
          <w:bCs/>
          <w:sz w:val="28"/>
          <w:szCs w:val="28"/>
        </w:rPr>
        <w:t>Прозрачность раствора</w:t>
      </w:r>
      <w:r w:rsidRPr="00A45335">
        <w:rPr>
          <w:rFonts w:ascii="Times New Roman" w:eastAsia="Arial-ItalicMT" w:hAnsi="Times New Roman"/>
          <w:i/>
          <w:iCs/>
          <w:sz w:val="28"/>
          <w:szCs w:val="28"/>
        </w:rPr>
        <w:t xml:space="preserve"> </w:t>
      </w:r>
      <w:r w:rsidRPr="00770A3E">
        <w:rPr>
          <w:rFonts w:ascii="Times New Roman" w:eastAsia="ArialMT" w:hAnsi="Times New Roman"/>
          <w:i/>
          <w:sz w:val="28"/>
          <w:szCs w:val="28"/>
        </w:rPr>
        <w:t>(ОФС «</w:t>
      </w:r>
      <w:r w:rsidRPr="00770A3E">
        <w:rPr>
          <w:rFonts w:ascii="Times New Roman" w:hAnsi="Times New Roman"/>
          <w:i/>
          <w:sz w:val="28"/>
          <w:szCs w:val="28"/>
        </w:rPr>
        <w:t>Прозрачность и степень опалесценции (мутности) жидкостей»)</w:t>
      </w:r>
      <w:r>
        <w:rPr>
          <w:rFonts w:ascii="Times New Roman" w:hAnsi="Times New Roman"/>
          <w:sz w:val="28"/>
          <w:szCs w:val="28"/>
        </w:rPr>
        <w:t>. Р</w:t>
      </w:r>
      <w:r w:rsidRPr="00A45335">
        <w:rPr>
          <w:rFonts w:ascii="Times New Roman" w:eastAsia="ArialMT" w:hAnsi="Times New Roman"/>
          <w:sz w:val="28"/>
          <w:szCs w:val="28"/>
        </w:rPr>
        <w:t>аствор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>
        <w:rPr>
          <w:rFonts w:ascii="Times New Roman" w:eastAsia="ArialMT" w:hAnsi="Times New Roman"/>
          <w:sz w:val="28"/>
          <w:szCs w:val="28"/>
          <w:lang w:val="en-US"/>
        </w:rPr>
        <w:t>S</w:t>
      </w:r>
      <w:r w:rsidRPr="00A45335">
        <w:rPr>
          <w:rFonts w:ascii="Times New Roman" w:eastAsia="ArialMT" w:hAnsi="Times New Roman"/>
          <w:sz w:val="28"/>
          <w:szCs w:val="28"/>
        </w:rPr>
        <w:t xml:space="preserve"> должен быть прозрачным</w:t>
      </w:r>
      <w:r w:rsidRPr="00A45335">
        <w:rPr>
          <w:rFonts w:ascii="Times New Roman" w:hAnsi="Times New Roman"/>
          <w:sz w:val="28"/>
          <w:szCs w:val="28"/>
        </w:rPr>
        <w:t>.</w:t>
      </w:r>
    </w:p>
    <w:p w14:paraId="26A3D0E0" w14:textId="3E09BF1F" w:rsidR="00D353C5" w:rsidRPr="0012202E" w:rsidRDefault="00D353C5" w:rsidP="000E0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12202E">
        <w:rPr>
          <w:rFonts w:ascii="Times New Roman" w:eastAsia="Arial-BoldMT" w:hAnsi="Times New Roman"/>
          <w:b/>
          <w:bCs/>
          <w:sz w:val="28"/>
          <w:szCs w:val="28"/>
        </w:rPr>
        <w:t>Цветность раствора</w:t>
      </w:r>
      <w:r w:rsidRPr="0012202E">
        <w:rPr>
          <w:sz w:val="28"/>
          <w:szCs w:val="28"/>
        </w:rPr>
        <w:t xml:space="preserve"> </w:t>
      </w:r>
      <w:r w:rsidRPr="00770A3E">
        <w:rPr>
          <w:rFonts w:ascii="Times New Roman" w:hAnsi="Times New Roman"/>
          <w:i/>
          <w:color w:val="000000"/>
          <w:sz w:val="28"/>
          <w:szCs w:val="28"/>
        </w:rPr>
        <w:t>(ОФС «Степень окраски жидкостей», метод 2)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7DB9">
        <w:rPr>
          <w:rFonts w:ascii="Times New Roman" w:hAnsi="Times New Roman"/>
          <w:color w:val="000000"/>
          <w:sz w:val="28"/>
          <w:szCs w:val="28"/>
        </w:rPr>
        <w:t>О</w:t>
      </w:r>
      <w:r w:rsidR="00870676">
        <w:rPr>
          <w:rFonts w:ascii="Times New Roman" w:hAnsi="Times New Roman"/>
          <w:color w:val="000000"/>
          <w:sz w:val="28"/>
          <w:szCs w:val="28"/>
        </w:rPr>
        <w:t>краска</w:t>
      </w:r>
      <w:r w:rsidR="00DA7DB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12202E">
        <w:rPr>
          <w:rFonts w:ascii="Times New Roman" w:eastAsia="Arial-ItalicMT" w:hAnsi="Times New Roman"/>
          <w:iCs/>
          <w:sz w:val="28"/>
          <w:szCs w:val="28"/>
        </w:rPr>
        <w:t>аствор</w:t>
      </w:r>
      <w:r w:rsidR="00DA7DB9">
        <w:rPr>
          <w:rFonts w:ascii="Times New Roman" w:eastAsia="Arial-ItalicMT" w:hAnsi="Times New Roman"/>
          <w:iCs/>
          <w:sz w:val="28"/>
          <w:szCs w:val="28"/>
        </w:rPr>
        <w:t>а</w:t>
      </w:r>
      <w:r w:rsidRPr="00770A3E">
        <w:rPr>
          <w:rFonts w:ascii="Times New Roman" w:eastAsia="Arial-ItalicMT" w:hAnsi="Times New Roman"/>
          <w:iCs/>
          <w:sz w:val="28"/>
          <w:szCs w:val="28"/>
        </w:rPr>
        <w:t xml:space="preserve"> </w:t>
      </w:r>
      <w:r>
        <w:rPr>
          <w:rFonts w:ascii="Times New Roman" w:eastAsia="Arial-ItalicMT" w:hAnsi="Times New Roman"/>
          <w:iCs/>
          <w:sz w:val="28"/>
          <w:szCs w:val="28"/>
          <w:lang w:val="en-US"/>
        </w:rPr>
        <w:t>S</w:t>
      </w:r>
      <w:r w:rsidRPr="0012202E">
        <w:rPr>
          <w:rFonts w:ascii="Times New Roman" w:eastAsia="Arial-ItalicMT" w:hAnsi="Times New Roman"/>
          <w:iCs/>
          <w:sz w:val="28"/>
          <w:szCs w:val="28"/>
        </w:rPr>
        <w:t xml:space="preserve"> </w:t>
      </w:r>
      <w:r w:rsidR="002E7937">
        <w:rPr>
          <w:rFonts w:ascii="Times New Roman" w:eastAsia="ArialMT" w:hAnsi="Times New Roman"/>
          <w:sz w:val="28"/>
          <w:szCs w:val="28"/>
        </w:rPr>
        <w:t>не</w:t>
      </w:r>
      <w:r w:rsidR="002E7937" w:rsidRPr="0012202E">
        <w:rPr>
          <w:rFonts w:ascii="Times New Roman" w:eastAsia="ArialMT" w:hAnsi="Times New Roman"/>
          <w:sz w:val="28"/>
          <w:szCs w:val="28"/>
        </w:rPr>
        <w:t xml:space="preserve"> </w:t>
      </w:r>
      <w:r w:rsidRPr="0012202E">
        <w:rPr>
          <w:rFonts w:ascii="Times New Roman" w:eastAsia="ArialMT" w:hAnsi="Times New Roman"/>
          <w:sz w:val="28"/>
          <w:szCs w:val="28"/>
        </w:rPr>
        <w:t>должн</w:t>
      </w:r>
      <w:r w:rsidR="00DA7DB9">
        <w:rPr>
          <w:rFonts w:ascii="Times New Roman" w:eastAsia="ArialMT" w:hAnsi="Times New Roman"/>
          <w:sz w:val="28"/>
          <w:szCs w:val="28"/>
        </w:rPr>
        <w:t>а</w:t>
      </w:r>
      <w:r w:rsidRPr="0012202E">
        <w:rPr>
          <w:rFonts w:ascii="Times New Roman" w:eastAsia="ArialMT" w:hAnsi="Times New Roman"/>
          <w:sz w:val="28"/>
          <w:szCs w:val="28"/>
        </w:rPr>
        <w:t xml:space="preserve"> быть</w:t>
      </w:r>
      <w:r w:rsidR="00DA7DB9">
        <w:rPr>
          <w:rFonts w:ascii="Times New Roman" w:eastAsia="ArialMT" w:hAnsi="Times New Roman"/>
          <w:sz w:val="28"/>
          <w:szCs w:val="28"/>
        </w:rPr>
        <w:t xml:space="preserve"> интенсивнее</w:t>
      </w:r>
      <w:r w:rsidR="002E7937">
        <w:rPr>
          <w:rFonts w:ascii="Times New Roman" w:eastAsia="ArialMT" w:hAnsi="Times New Roman"/>
          <w:sz w:val="28"/>
          <w:szCs w:val="28"/>
        </w:rPr>
        <w:t xml:space="preserve"> окраски раствора сравнения</w:t>
      </w:r>
      <w:r w:rsidR="00DA7DB9">
        <w:rPr>
          <w:rFonts w:ascii="Times New Roman" w:eastAsia="ArialMT" w:hAnsi="Times New Roman"/>
          <w:sz w:val="28"/>
          <w:szCs w:val="28"/>
        </w:rPr>
        <w:t xml:space="preserve"> </w:t>
      </w:r>
      <w:r w:rsidR="00DA7DB9">
        <w:rPr>
          <w:rFonts w:ascii="Times New Roman" w:eastAsia="ArialMT" w:hAnsi="Times New Roman"/>
          <w:sz w:val="28"/>
          <w:szCs w:val="28"/>
          <w:lang w:val="en-US"/>
        </w:rPr>
        <w:t>GY</w:t>
      </w:r>
      <w:r w:rsidR="00AE3352">
        <w:rPr>
          <w:rFonts w:ascii="Times New Roman" w:eastAsia="ArialMT" w:hAnsi="Times New Roman"/>
          <w:sz w:val="28"/>
          <w:szCs w:val="28"/>
          <w:vertAlign w:val="subscript"/>
        </w:rPr>
        <w:t>6</w:t>
      </w:r>
      <w:r w:rsidRPr="0012202E">
        <w:rPr>
          <w:rFonts w:ascii="Times New Roman" w:eastAsia="ArialMT" w:hAnsi="Times New Roman"/>
          <w:sz w:val="28"/>
          <w:szCs w:val="28"/>
        </w:rPr>
        <w:t>.</w:t>
      </w:r>
    </w:p>
    <w:p w14:paraId="7590EDA6" w14:textId="7EE4AC63" w:rsidR="00D353C5" w:rsidRDefault="00CE4B23" w:rsidP="000E04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Электропроводность </w:t>
      </w:r>
      <w:r w:rsidRPr="00CE4B23">
        <w:rPr>
          <w:rFonts w:ascii="Times New Roman" w:hAnsi="Times New Roman"/>
          <w:i/>
          <w:sz w:val="28"/>
          <w:szCs w:val="28"/>
        </w:rPr>
        <w:t>(ОФС «Электропроводность»).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46781" w:rsidRPr="00346781">
        <w:rPr>
          <w:rFonts w:ascii="Times New Roman" w:eastAsia="ArialMT" w:hAnsi="Times New Roman"/>
          <w:sz w:val="28"/>
          <w:szCs w:val="28"/>
          <w:lang w:eastAsia="ru-RU"/>
        </w:rPr>
        <w:t xml:space="preserve">Не более </w:t>
      </w:r>
      <w:r w:rsidR="00320A91">
        <w:rPr>
          <w:rFonts w:ascii="Times New Roman" w:eastAsia="ArialMT" w:hAnsi="Times New Roman"/>
          <w:sz w:val="28"/>
          <w:szCs w:val="28"/>
          <w:lang w:eastAsia="ru-RU"/>
        </w:rPr>
        <w:t>30 </w:t>
      </w:r>
      <w:r w:rsidR="00346781" w:rsidRPr="00346781">
        <w:rPr>
          <w:rFonts w:ascii="Times New Roman" w:eastAsia="ArialMT" w:hAnsi="Times New Roman"/>
          <w:sz w:val="28"/>
          <w:szCs w:val="28"/>
          <w:lang w:eastAsia="ru-RU"/>
        </w:rPr>
        <w:t>мкСм∙см</w:t>
      </w:r>
      <w:r w:rsidR="00346781" w:rsidRPr="002E7937">
        <w:rPr>
          <w:rFonts w:ascii="Times New Roman" w:eastAsia="ArialMT" w:hAnsi="Times New Roman"/>
          <w:sz w:val="28"/>
          <w:szCs w:val="28"/>
          <w:vertAlign w:val="superscript"/>
          <w:lang w:eastAsia="ru-RU"/>
        </w:rPr>
        <w:t>-1</w:t>
      </w:r>
      <w:r w:rsidR="00346781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14:paraId="53F9F60F" w14:textId="16F5E7CC" w:rsidR="00346781" w:rsidRDefault="00346781" w:rsidP="000E0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346781">
        <w:rPr>
          <w:rFonts w:ascii="Times New Roman" w:eastAsia="ArialMT" w:hAnsi="Times New Roman"/>
          <w:sz w:val="28"/>
          <w:szCs w:val="28"/>
          <w:lang w:eastAsia="ru-RU"/>
        </w:rPr>
        <w:t>0,8</w:t>
      </w:r>
      <w:r>
        <w:rPr>
          <w:rFonts w:ascii="Times New Roman" w:eastAsia="ArialMT" w:hAnsi="Times New Roman"/>
          <w:sz w:val="28"/>
          <w:szCs w:val="28"/>
          <w:lang w:eastAsia="ru-RU"/>
        </w:rPr>
        <w:t> 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 xml:space="preserve">г испытуемого образца растворяют в </w:t>
      </w:r>
      <w:r w:rsidRPr="00346781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 xml:space="preserve">воде, свободной от углерода диоксида, 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и доводят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объ</w:t>
      </w:r>
      <w:r>
        <w:rPr>
          <w:rFonts w:ascii="Times New Roman" w:eastAsia="ArialMT" w:hAnsi="Times New Roman"/>
          <w:sz w:val="28"/>
          <w:szCs w:val="28"/>
          <w:lang w:eastAsia="ru-RU"/>
        </w:rPr>
        <w:t>ё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раствора 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т</w:t>
      </w:r>
      <w:r>
        <w:rPr>
          <w:rFonts w:ascii="Times New Roman" w:eastAsia="ArialMT" w:hAnsi="Times New Roman"/>
          <w:sz w:val="28"/>
          <w:szCs w:val="28"/>
          <w:lang w:eastAsia="ru-RU"/>
        </w:rPr>
        <w:t>е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м же растворителем до 100,0</w:t>
      </w:r>
      <w:r>
        <w:rPr>
          <w:rFonts w:ascii="Times New Roman" w:eastAsia="ArialMT" w:hAnsi="Times New Roman"/>
          <w:sz w:val="28"/>
          <w:szCs w:val="28"/>
          <w:lang w:eastAsia="ru-RU"/>
        </w:rPr>
        <w:t> 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мл.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Измеряют электропроводность раствора (</w:t>
      </w:r>
      <w:r w:rsidRPr="007B488E">
        <w:rPr>
          <w:rFonts w:asciiTheme="majorHAnsi" w:eastAsia="Arial-ItalicMT" w:hAnsiTheme="majorHAnsi"/>
          <w:i/>
          <w:iCs/>
          <w:sz w:val="28"/>
          <w:szCs w:val="28"/>
          <w:lang w:eastAsia="ru-RU"/>
        </w:rPr>
        <w:t>С</w:t>
      </w:r>
      <w:proofErr w:type="gramStart"/>
      <w:r w:rsidRPr="007B488E">
        <w:rPr>
          <w:rFonts w:asciiTheme="majorHAnsi" w:eastAsia="Arial-ItalicMT" w:hAnsiTheme="majorHAnsi"/>
          <w:iCs/>
          <w:sz w:val="28"/>
          <w:szCs w:val="28"/>
          <w:vertAlign w:val="subscript"/>
          <w:lang w:eastAsia="ru-RU"/>
        </w:rPr>
        <w:t>1</w:t>
      </w:r>
      <w:proofErr w:type="gramEnd"/>
      <w:r w:rsidRPr="00346781">
        <w:rPr>
          <w:rFonts w:ascii="Times New Roman" w:eastAsia="ArialMT" w:hAnsi="Times New Roman"/>
          <w:sz w:val="28"/>
          <w:szCs w:val="28"/>
          <w:lang w:eastAsia="ru-RU"/>
        </w:rPr>
        <w:t xml:space="preserve">) и </w:t>
      </w:r>
      <w:r w:rsidR="002807F2">
        <w:rPr>
          <w:rFonts w:ascii="Times New Roman" w:eastAsia="ArialMT" w:hAnsi="Times New Roman"/>
          <w:sz w:val="28"/>
          <w:szCs w:val="28"/>
          <w:lang w:eastAsia="ru-RU"/>
        </w:rPr>
        <w:t>электропроводность воды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 xml:space="preserve"> (</w:t>
      </w:r>
      <w:r w:rsidRPr="007B488E">
        <w:rPr>
          <w:rFonts w:asciiTheme="majorHAnsi" w:eastAsia="Arial-ItalicMT" w:hAnsiTheme="majorHAnsi"/>
          <w:i/>
          <w:iCs/>
          <w:sz w:val="28"/>
          <w:szCs w:val="28"/>
          <w:lang w:eastAsia="ru-RU"/>
        </w:rPr>
        <w:t>С</w:t>
      </w:r>
      <w:r w:rsidRPr="007B488E">
        <w:rPr>
          <w:rFonts w:asciiTheme="majorHAnsi" w:eastAsia="Arial-ItalicMT" w:hAnsiTheme="majorHAnsi"/>
          <w:iCs/>
          <w:sz w:val="28"/>
          <w:szCs w:val="28"/>
          <w:vertAlign w:val="subscript"/>
          <w:lang w:eastAsia="ru-RU"/>
        </w:rPr>
        <w:t>2</w:t>
      </w:r>
      <w:r w:rsidRPr="00346781">
        <w:rPr>
          <w:rFonts w:ascii="Times New Roman" w:eastAsia="ArialMT" w:hAnsi="Times New Roman"/>
          <w:sz w:val="28"/>
          <w:szCs w:val="28"/>
          <w:lang w:eastAsia="ru-RU"/>
        </w:rPr>
        <w:t>)</w:t>
      </w:r>
      <w:r w:rsidR="002807F2">
        <w:rPr>
          <w:rFonts w:ascii="Times New Roman" w:eastAsia="ArialMT" w:hAnsi="Times New Roman"/>
          <w:sz w:val="28"/>
          <w:szCs w:val="28"/>
          <w:lang w:eastAsia="ru-RU"/>
        </w:rPr>
        <w:t>, используемой для приготовления раствора.</w:t>
      </w:r>
    </w:p>
    <w:p w14:paraId="376187EC" w14:textId="77777777" w:rsidR="002807F2" w:rsidRDefault="002807F2" w:rsidP="000E0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Показания должны быть стабильны в пределах 1 % в течение 30 с. Рас</w:t>
      </w:r>
      <w:r w:rsidR="005D419C">
        <w:rPr>
          <w:rFonts w:ascii="Times New Roman" w:eastAsia="ArialMT" w:hAnsi="Times New Roman"/>
          <w:sz w:val="28"/>
          <w:szCs w:val="28"/>
          <w:lang w:eastAsia="ru-RU"/>
        </w:rPr>
        <w:t>с</w:t>
      </w:r>
      <w:r>
        <w:rPr>
          <w:rFonts w:ascii="Times New Roman" w:eastAsia="ArialMT" w:hAnsi="Times New Roman"/>
          <w:sz w:val="28"/>
          <w:szCs w:val="28"/>
          <w:lang w:eastAsia="ru-RU"/>
        </w:rPr>
        <w:t>читывают электропроводность раствора испытуемого образца по формуле:</w:t>
      </w:r>
    </w:p>
    <w:p w14:paraId="59B2ABB4" w14:textId="77777777" w:rsidR="002807F2" w:rsidRDefault="0058097D" w:rsidP="001410A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Arial-ItalicMT" w:hAnsi="Cambria Math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Arial-ItalicMT" w:hAnsi="Cambria Math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Arial-ItalicMT" w:hAnsi="Cambria Math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Arial-ItalicMT" w:hAnsi="Cambria Math"/>
              <w:sz w:val="28"/>
              <w:szCs w:val="28"/>
              <w:lang w:eastAsia="ru-RU"/>
            </w:rPr>
            <m:t>-0,992×</m:t>
          </m:r>
          <m:sSub>
            <m:sSubPr>
              <m:ctrlPr>
                <w:rPr>
                  <w:rFonts w:ascii="Cambria Math" w:eastAsia="Arial-ItalicMT" w:hAnsi="Cambria Math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Arial-ItalicMT" w:hAnsi="Cambria Math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Arial-ItalicMT" w:hAnsi="Cambria Math"/>
                  <w:sz w:val="28"/>
                  <w:szCs w:val="28"/>
                  <w:lang w:eastAsia="ru-RU"/>
                </w:rPr>
                <m:t>2</m:t>
              </m:r>
            </m:sub>
          </m:sSub>
        </m:oMath>
      </m:oMathPara>
    </w:p>
    <w:p w14:paraId="4BA03C07" w14:textId="6E8298B9" w:rsidR="007A6E8F" w:rsidRDefault="00870676" w:rsidP="000E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Удельное оптическое вращение </w:t>
      </w:r>
      <w:r w:rsidRPr="00870676">
        <w:rPr>
          <w:rFonts w:ascii="Times New Roman" w:hAnsi="Times New Roman"/>
          <w:i/>
          <w:sz w:val="28"/>
          <w:szCs w:val="28"/>
        </w:rPr>
        <w:t>(ОФС «Оптическое вращение»)</w:t>
      </w:r>
      <w:r>
        <w:rPr>
          <w:rFonts w:ascii="Times New Roman" w:hAnsi="Times New Roman"/>
          <w:i/>
          <w:sz w:val="28"/>
          <w:szCs w:val="28"/>
        </w:rPr>
        <w:t>.</w:t>
      </w:r>
      <w:r w:rsidR="00AE3352">
        <w:rPr>
          <w:rFonts w:ascii="Times New Roman" w:hAnsi="Times New Roman"/>
          <w:i/>
          <w:sz w:val="28"/>
          <w:szCs w:val="28"/>
        </w:rPr>
        <w:t xml:space="preserve"> </w:t>
      </w:r>
      <w:r w:rsidR="00AE3352" w:rsidRPr="00AE3352">
        <w:rPr>
          <w:rFonts w:ascii="Times New Roman" w:eastAsia="ArialMT" w:hAnsi="Times New Roman"/>
          <w:sz w:val="28"/>
          <w:szCs w:val="28"/>
          <w:lang w:eastAsia="ru-RU"/>
        </w:rPr>
        <w:t>От</w:t>
      </w:r>
      <w:r w:rsidR="00AE3352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2807F2">
        <w:rPr>
          <w:rFonts w:ascii="Times New Roman" w:hAnsi="Times New Roman"/>
          <w:sz w:val="28"/>
          <w:szCs w:val="28"/>
        </w:rPr>
        <w:t xml:space="preserve">+14,5 до +16,5 </w:t>
      </w:r>
      <w:r w:rsidR="000E0445">
        <w:rPr>
          <w:rFonts w:ascii="Times New Roman" w:hAnsi="Times New Roman"/>
          <w:sz w:val="28"/>
          <w:szCs w:val="28"/>
        </w:rPr>
        <w:t>в пересчё</w:t>
      </w:r>
      <w:r w:rsidR="00AE3352" w:rsidRPr="00AE3352">
        <w:rPr>
          <w:rFonts w:ascii="Times New Roman" w:hAnsi="Times New Roman"/>
          <w:sz w:val="28"/>
          <w:szCs w:val="28"/>
        </w:rPr>
        <w:t xml:space="preserve">те на </w:t>
      </w:r>
      <w:r w:rsidR="00827370" w:rsidRPr="00AE3352">
        <w:rPr>
          <w:rFonts w:ascii="Times New Roman" w:hAnsi="Times New Roman"/>
          <w:sz w:val="28"/>
          <w:szCs w:val="28"/>
        </w:rPr>
        <w:t>сух</w:t>
      </w:r>
      <w:r w:rsidR="00827370">
        <w:rPr>
          <w:rFonts w:ascii="Times New Roman" w:hAnsi="Times New Roman"/>
          <w:sz w:val="28"/>
          <w:szCs w:val="28"/>
        </w:rPr>
        <w:t>ое</w:t>
      </w:r>
      <w:r w:rsidR="00827370" w:rsidRPr="00AE3352">
        <w:rPr>
          <w:rFonts w:ascii="Times New Roman" w:hAnsi="Times New Roman"/>
          <w:sz w:val="28"/>
          <w:szCs w:val="28"/>
        </w:rPr>
        <w:t xml:space="preserve"> </w:t>
      </w:r>
      <w:r w:rsidR="00827370">
        <w:rPr>
          <w:rFonts w:ascii="Times New Roman" w:hAnsi="Times New Roman"/>
          <w:sz w:val="28"/>
          <w:szCs w:val="28"/>
        </w:rPr>
        <w:t>вещество</w:t>
      </w:r>
      <w:r w:rsidR="001410AF">
        <w:rPr>
          <w:rFonts w:ascii="Times New Roman" w:hAnsi="Times New Roman"/>
          <w:sz w:val="28"/>
          <w:szCs w:val="28"/>
        </w:rPr>
        <w:t>.</w:t>
      </w:r>
    </w:p>
    <w:p w14:paraId="5D2BC1BE" w14:textId="77777777" w:rsidR="00D353C5" w:rsidRPr="00AE3352" w:rsidRDefault="00AE3352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352">
        <w:rPr>
          <w:rFonts w:ascii="Times New Roman" w:hAnsi="Times New Roman"/>
          <w:sz w:val="28"/>
          <w:szCs w:val="28"/>
        </w:rPr>
        <w:t>2,00</w:t>
      </w:r>
      <w:r w:rsidR="007A6E8F">
        <w:rPr>
          <w:rFonts w:ascii="Times New Roman" w:hAnsi="Times New Roman"/>
          <w:sz w:val="28"/>
          <w:szCs w:val="28"/>
        </w:rPr>
        <w:t> </w:t>
      </w:r>
      <w:r w:rsidRPr="00AE335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352">
        <w:rPr>
          <w:rFonts w:ascii="Times New Roman" w:hAnsi="Times New Roman"/>
          <w:sz w:val="28"/>
          <w:szCs w:val="28"/>
        </w:rPr>
        <w:t>испытуемого образца растворяют в растворе 690</w:t>
      </w:r>
      <w:r w:rsidR="007A6E8F">
        <w:rPr>
          <w:rFonts w:ascii="Times New Roman" w:hAnsi="Times New Roman"/>
          <w:sz w:val="28"/>
          <w:szCs w:val="28"/>
        </w:rPr>
        <w:t> </w:t>
      </w:r>
      <w:r w:rsidRPr="00AE3352">
        <w:rPr>
          <w:rFonts w:ascii="Times New Roman" w:hAnsi="Times New Roman"/>
          <w:sz w:val="28"/>
          <w:szCs w:val="28"/>
        </w:rPr>
        <w:t>г/л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8F">
        <w:rPr>
          <w:rFonts w:ascii="Times New Roman" w:hAnsi="Times New Roman"/>
          <w:i/>
          <w:sz w:val="28"/>
          <w:szCs w:val="28"/>
        </w:rPr>
        <w:t xml:space="preserve">муравьиной </w:t>
      </w:r>
      <w:r w:rsidR="007A6E8F" w:rsidRPr="007A6E8F">
        <w:rPr>
          <w:rFonts w:ascii="Times New Roman" w:hAnsi="Times New Roman"/>
          <w:i/>
          <w:sz w:val="28"/>
          <w:szCs w:val="28"/>
        </w:rPr>
        <w:t xml:space="preserve">кислоты </w:t>
      </w:r>
      <w:r w:rsidRPr="007A6E8F">
        <w:rPr>
          <w:rFonts w:ascii="Times New Roman" w:hAnsi="Times New Roman"/>
          <w:i/>
          <w:sz w:val="28"/>
          <w:szCs w:val="28"/>
        </w:rPr>
        <w:t>безводной</w:t>
      </w:r>
      <w:r w:rsidRPr="00AE3352">
        <w:rPr>
          <w:rFonts w:ascii="Times New Roman" w:hAnsi="Times New Roman"/>
          <w:sz w:val="28"/>
          <w:szCs w:val="28"/>
        </w:rPr>
        <w:t xml:space="preserve"> и </w:t>
      </w:r>
      <w:r w:rsidR="007A6E8F" w:rsidRPr="00346781">
        <w:rPr>
          <w:rFonts w:ascii="Times New Roman" w:eastAsia="ArialMT" w:hAnsi="Times New Roman"/>
          <w:sz w:val="28"/>
          <w:szCs w:val="28"/>
          <w:lang w:eastAsia="ru-RU"/>
        </w:rPr>
        <w:t>доводят</w:t>
      </w:r>
      <w:r w:rsidR="007A6E8F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7A6E8F" w:rsidRPr="00346781">
        <w:rPr>
          <w:rFonts w:ascii="Times New Roman" w:eastAsia="ArialMT" w:hAnsi="Times New Roman"/>
          <w:sz w:val="28"/>
          <w:szCs w:val="28"/>
          <w:lang w:eastAsia="ru-RU"/>
        </w:rPr>
        <w:t>объ</w:t>
      </w:r>
      <w:r w:rsidR="007A6E8F">
        <w:rPr>
          <w:rFonts w:ascii="Times New Roman" w:eastAsia="ArialMT" w:hAnsi="Times New Roman"/>
          <w:sz w:val="28"/>
          <w:szCs w:val="28"/>
          <w:lang w:eastAsia="ru-RU"/>
        </w:rPr>
        <w:t>ё</w:t>
      </w:r>
      <w:r w:rsidR="007A6E8F" w:rsidRPr="00346781">
        <w:rPr>
          <w:rFonts w:ascii="Times New Roman" w:eastAsia="ArialMT" w:hAnsi="Times New Roman"/>
          <w:sz w:val="28"/>
          <w:szCs w:val="28"/>
          <w:lang w:eastAsia="ru-RU"/>
        </w:rPr>
        <w:t xml:space="preserve">м </w:t>
      </w:r>
      <w:r w:rsidR="007A6E8F">
        <w:rPr>
          <w:rFonts w:ascii="Times New Roman" w:eastAsia="ArialMT" w:hAnsi="Times New Roman"/>
          <w:sz w:val="28"/>
          <w:szCs w:val="28"/>
          <w:lang w:eastAsia="ru-RU"/>
        </w:rPr>
        <w:t xml:space="preserve">раствора </w:t>
      </w:r>
      <w:r w:rsidR="007A6E8F" w:rsidRPr="00346781">
        <w:rPr>
          <w:rFonts w:ascii="Times New Roman" w:eastAsia="ArialMT" w:hAnsi="Times New Roman"/>
          <w:sz w:val="28"/>
          <w:szCs w:val="28"/>
          <w:lang w:eastAsia="ru-RU"/>
        </w:rPr>
        <w:t>т</w:t>
      </w:r>
      <w:r w:rsidR="007A6E8F">
        <w:rPr>
          <w:rFonts w:ascii="Times New Roman" w:eastAsia="ArialMT" w:hAnsi="Times New Roman"/>
          <w:sz w:val="28"/>
          <w:szCs w:val="28"/>
          <w:lang w:eastAsia="ru-RU"/>
        </w:rPr>
        <w:t>е</w:t>
      </w:r>
      <w:r w:rsidR="007A6E8F" w:rsidRPr="00346781">
        <w:rPr>
          <w:rFonts w:ascii="Times New Roman" w:eastAsia="ArialMT" w:hAnsi="Times New Roman"/>
          <w:sz w:val="28"/>
          <w:szCs w:val="28"/>
          <w:lang w:eastAsia="ru-RU"/>
        </w:rPr>
        <w:t>м же растворителем до</w:t>
      </w:r>
      <w:r w:rsidRPr="00AE3352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AE3352">
        <w:rPr>
          <w:rFonts w:ascii="Times New Roman" w:eastAsia="ArialMT" w:hAnsi="Times New Roman"/>
          <w:sz w:val="28"/>
          <w:szCs w:val="28"/>
          <w:lang w:eastAsia="ru-RU"/>
        </w:rPr>
        <w:lastRenderedPageBreak/>
        <w:t>50,0</w:t>
      </w:r>
      <w:r w:rsidR="007A6E8F">
        <w:rPr>
          <w:rFonts w:ascii="Times New Roman" w:eastAsia="ArialMT" w:hAnsi="Times New Roman"/>
          <w:sz w:val="28"/>
          <w:szCs w:val="28"/>
          <w:lang w:eastAsia="ru-RU"/>
        </w:rPr>
        <w:t> </w:t>
      </w:r>
      <w:r w:rsidRPr="00AE3352">
        <w:rPr>
          <w:rFonts w:ascii="Times New Roman" w:eastAsia="ArialMT" w:hAnsi="Times New Roman"/>
          <w:sz w:val="28"/>
          <w:szCs w:val="28"/>
          <w:lang w:eastAsia="ru-RU"/>
        </w:rPr>
        <w:t xml:space="preserve">мл. Измерение проводят </w:t>
      </w:r>
      <w:r w:rsidR="002807F2">
        <w:rPr>
          <w:rFonts w:ascii="Times New Roman" w:eastAsia="ArialMT" w:hAnsi="Times New Roman"/>
          <w:sz w:val="28"/>
          <w:szCs w:val="28"/>
          <w:lang w:eastAsia="ru-RU"/>
        </w:rPr>
        <w:t>в течение</w:t>
      </w:r>
      <w:r w:rsidRPr="00AE3352">
        <w:rPr>
          <w:rFonts w:ascii="Times New Roman" w:eastAsia="ArialMT" w:hAnsi="Times New Roman"/>
          <w:sz w:val="28"/>
          <w:szCs w:val="28"/>
          <w:lang w:eastAsia="ru-RU"/>
        </w:rPr>
        <w:t xml:space="preserve"> 30</w:t>
      </w:r>
      <w:r w:rsidR="007A6E8F">
        <w:rPr>
          <w:rFonts w:ascii="Times New Roman" w:eastAsia="ArialMT" w:hAnsi="Times New Roman"/>
          <w:sz w:val="28"/>
          <w:szCs w:val="28"/>
          <w:lang w:eastAsia="ru-RU"/>
        </w:rPr>
        <w:t> </w:t>
      </w:r>
      <w:r w:rsidRPr="00AE3352">
        <w:rPr>
          <w:rFonts w:ascii="Times New Roman" w:eastAsia="ArialMT" w:hAnsi="Times New Roman"/>
          <w:sz w:val="28"/>
          <w:szCs w:val="28"/>
          <w:lang w:eastAsia="ru-RU"/>
        </w:rPr>
        <w:t>мин после приготовления испытуемого раствора.</w:t>
      </w:r>
    </w:p>
    <w:p w14:paraId="72B470C2" w14:textId="77777777" w:rsidR="00D353C5" w:rsidRPr="0009479C" w:rsidRDefault="0009479C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Pr="0009479C">
        <w:rPr>
          <w:rFonts w:ascii="Times New Roman" w:hAnsi="Times New Roman"/>
          <w:sz w:val="28"/>
          <w:szCs w:val="28"/>
        </w:rPr>
        <w:t xml:space="preserve">Метод ВЭЖХ </w:t>
      </w:r>
      <w:r w:rsidRPr="0009479C">
        <w:rPr>
          <w:rFonts w:ascii="Times New Roman" w:hAnsi="Times New Roman"/>
          <w:i/>
          <w:sz w:val="28"/>
          <w:szCs w:val="28"/>
        </w:rPr>
        <w:t>(ОФС «Высокоэффективная жидкостная хроматография»)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F56C169" w14:textId="2329ED11" w:rsidR="0009479C" w:rsidRDefault="0009479C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9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9479C">
        <w:rPr>
          <w:rFonts w:ascii="Times New Roman" w:hAnsi="Times New Roman"/>
          <w:sz w:val="28"/>
          <w:szCs w:val="28"/>
        </w:rPr>
        <w:t>. 0,60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г испытуемого образца растворяют в смеси 1,5 объ</w:t>
      </w:r>
      <w:r w:rsidR="006A5CD3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 xml:space="preserve">мов </w:t>
      </w:r>
      <w:r w:rsidRPr="006A5CD3">
        <w:rPr>
          <w:rFonts w:ascii="Times New Roman" w:hAnsi="Times New Roman"/>
          <w:i/>
          <w:sz w:val="28"/>
          <w:szCs w:val="28"/>
        </w:rPr>
        <w:t>уксусной</w:t>
      </w:r>
      <w:r w:rsidR="005324B8" w:rsidRPr="005324B8">
        <w:rPr>
          <w:rFonts w:ascii="Times New Roman" w:hAnsi="Times New Roman"/>
          <w:i/>
          <w:sz w:val="28"/>
          <w:szCs w:val="28"/>
        </w:rPr>
        <w:t xml:space="preserve"> </w:t>
      </w:r>
      <w:r w:rsidR="005324B8" w:rsidRPr="006A5CD3">
        <w:rPr>
          <w:rFonts w:ascii="Times New Roman" w:hAnsi="Times New Roman"/>
          <w:i/>
          <w:sz w:val="28"/>
          <w:szCs w:val="28"/>
        </w:rPr>
        <w:t>кислоты</w:t>
      </w:r>
      <w:r w:rsidRPr="006A5CD3">
        <w:rPr>
          <w:rFonts w:ascii="Times New Roman" w:hAnsi="Times New Roman"/>
          <w:i/>
          <w:sz w:val="28"/>
          <w:szCs w:val="28"/>
        </w:rPr>
        <w:t xml:space="preserve"> ледяной</w:t>
      </w:r>
      <w:r w:rsidR="00017A49">
        <w:rPr>
          <w:rFonts w:ascii="Times New Roman" w:hAnsi="Times New Roman"/>
          <w:sz w:val="28"/>
          <w:szCs w:val="28"/>
        </w:rPr>
        <w:t xml:space="preserve"> и 98,5 объё</w:t>
      </w:r>
      <w:r w:rsidRPr="0009479C">
        <w:rPr>
          <w:rFonts w:ascii="Times New Roman" w:hAnsi="Times New Roman"/>
          <w:sz w:val="28"/>
          <w:szCs w:val="28"/>
        </w:rPr>
        <w:t xml:space="preserve">мов </w:t>
      </w:r>
      <w:r w:rsidRPr="006A5CD3">
        <w:rPr>
          <w:rFonts w:ascii="Times New Roman" w:hAnsi="Times New Roman"/>
          <w:i/>
          <w:sz w:val="28"/>
          <w:szCs w:val="28"/>
        </w:rPr>
        <w:t>воды</w:t>
      </w:r>
      <w:r w:rsidRPr="0009479C">
        <w:rPr>
          <w:rFonts w:ascii="Times New Roman" w:hAnsi="Times New Roman"/>
          <w:sz w:val="28"/>
          <w:szCs w:val="28"/>
        </w:rPr>
        <w:t xml:space="preserve"> и 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07F2">
        <w:rPr>
          <w:rFonts w:ascii="Times New Roman" w:hAnsi="Times New Roman"/>
          <w:sz w:val="28"/>
          <w:szCs w:val="28"/>
        </w:rPr>
        <w:t xml:space="preserve">объём раствора </w:t>
      </w:r>
      <w:r w:rsidR="002807F2" w:rsidRPr="0009479C">
        <w:rPr>
          <w:rFonts w:ascii="Times New Roman" w:hAnsi="Times New Roman"/>
          <w:sz w:val="28"/>
          <w:szCs w:val="28"/>
        </w:rPr>
        <w:t xml:space="preserve">этой же смесью растворителей </w:t>
      </w:r>
      <w:r w:rsidRPr="0009479C">
        <w:rPr>
          <w:rFonts w:ascii="Times New Roman" w:hAnsi="Times New Roman"/>
          <w:sz w:val="28"/>
          <w:szCs w:val="28"/>
        </w:rPr>
        <w:t>до 100,0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мл.</w:t>
      </w:r>
    </w:p>
    <w:p w14:paraId="0E46813C" w14:textId="403E5F52" w:rsidR="0009479C" w:rsidRPr="0009479C" w:rsidRDefault="0009479C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9C">
        <w:rPr>
          <w:rFonts w:ascii="Times New Roman" w:hAnsi="Times New Roman"/>
          <w:i/>
          <w:sz w:val="28"/>
          <w:szCs w:val="28"/>
        </w:rPr>
        <w:t>Раствор сравнения (а)</w:t>
      </w:r>
      <w:r w:rsidRPr="0009479C">
        <w:rPr>
          <w:rFonts w:ascii="Times New Roman" w:hAnsi="Times New Roman"/>
          <w:sz w:val="28"/>
          <w:szCs w:val="28"/>
        </w:rPr>
        <w:t>. 4,5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 xml:space="preserve">мг </w:t>
      </w:r>
      <w:r w:rsidR="006A5CD3" w:rsidRPr="007C6AE7">
        <w:rPr>
          <w:rFonts w:ascii="Times New Roman" w:hAnsi="Times New Roman"/>
          <w:sz w:val="28"/>
          <w:szCs w:val="28"/>
        </w:rPr>
        <w:t>фармакопейного стандартного образца</w:t>
      </w:r>
      <w:r w:rsidRPr="007C6AE7">
        <w:rPr>
          <w:rFonts w:ascii="Times New Roman" w:hAnsi="Times New Roman"/>
          <w:sz w:val="28"/>
          <w:szCs w:val="28"/>
        </w:rPr>
        <w:t xml:space="preserve"> </w:t>
      </w:r>
      <w:r w:rsidRPr="005324B8">
        <w:rPr>
          <w:rFonts w:ascii="Times New Roman" w:hAnsi="Times New Roman"/>
          <w:i/>
          <w:sz w:val="28"/>
          <w:szCs w:val="28"/>
        </w:rPr>
        <w:t>аспартама</w:t>
      </w:r>
      <w:r w:rsidR="00833068" w:rsidRPr="005324B8">
        <w:rPr>
          <w:rFonts w:ascii="Times New Roman" w:hAnsi="Times New Roman"/>
          <w:i/>
          <w:sz w:val="28"/>
          <w:szCs w:val="28"/>
        </w:rPr>
        <w:t xml:space="preserve"> примес</w:t>
      </w:r>
      <w:r w:rsidR="00DF4C43" w:rsidRPr="005324B8">
        <w:rPr>
          <w:rFonts w:ascii="Times New Roman" w:hAnsi="Times New Roman"/>
          <w:i/>
          <w:sz w:val="28"/>
          <w:szCs w:val="28"/>
        </w:rPr>
        <w:t>и</w:t>
      </w:r>
      <w:r w:rsidR="00833068" w:rsidRPr="005324B8">
        <w:rPr>
          <w:rFonts w:ascii="Times New Roman" w:hAnsi="Times New Roman"/>
          <w:i/>
          <w:sz w:val="28"/>
          <w:szCs w:val="28"/>
        </w:rPr>
        <w:t xml:space="preserve"> A</w:t>
      </w:r>
      <w:r w:rsidR="00833068" w:rsidRPr="007C6AE7">
        <w:rPr>
          <w:rFonts w:ascii="Times New Roman" w:hAnsi="Times New Roman"/>
          <w:sz w:val="28"/>
          <w:szCs w:val="28"/>
        </w:rPr>
        <w:t xml:space="preserve">, </w:t>
      </w:r>
      <w:r w:rsidRPr="007C6AE7">
        <w:rPr>
          <w:rFonts w:ascii="Times New Roman" w:hAnsi="Times New Roman"/>
          <w:sz w:val="28"/>
          <w:szCs w:val="28"/>
        </w:rPr>
        <w:t>растворяют в смеси 1,5 объ</w:t>
      </w:r>
      <w:r w:rsidR="007C174D" w:rsidRPr="007C6AE7">
        <w:rPr>
          <w:rFonts w:ascii="Times New Roman" w:hAnsi="Times New Roman"/>
          <w:sz w:val="28"/>
          <w:szCs w:val="28"/>
        </w:rPr>
        <w:t>ё</w:t>
      </w:r>
      <w:r w:rsidRPr="007C6AE7">
        <w:rPr>
          <w:rFonts w:ascii="Times New Roman" w:hAnsi="Times New Roman"/>
          <w:sz w:val="28"/>
          <w:szCs w:val="28"/>
        </w:rPr>
        <w:t xml:space="preserve">мов </w:t>
      </w:r>
      <w:r w:rsidRPr="007C6AE7">
        <w:rPr>
          <w:rFonts w:ascii="Times New Roman" w:hAnsi="Times New Roman"/>
          <w:i/>
          <w:sz w:val="28"/>
          <w:szCs w:val="28"/>
        </w:rPr>
        <w:t xml:space="preserve">уксусной </w:t>
      </w:r>
      <w:r w:rsidR="005324B8" w:rsidRPr="007C6AE7">
        <w:rPr>
          <w:rFonts w:ascii="Times New Roman" w:hAnsi="Times New Roman"/>
          <w:i/>
          <w:sz w:val="28"/>
          <w:szCs w:val="28"/>
        </w:rPr>
        <w:t xml:space="preserve">кислоты </w:t>
      </w:r>
      <w:r w:rsidRPr="007C6AE7">
        <w:rPr>
          <w:rFonts w:ascii="Times New Roman" w:hAnsi="Times New Roman"/>
          <w:i/>
          <w:sz w:val="28"/>
          <w:szCs w:val="28"/>
        </w:rPr>
        <w:t>ледяной</w:t>
      </w:r>
      <w:r w:rsidRPr="007C6AE7">
        <w:rPr>
          <w:rFonts w:ascii="Times New Roman" w:hAnsi="Times New Roman"/>
          <w:sz w:val="28"/>
          <w:szCs w:val="28"/>
        </w:rPr>
        <w:t xml:space="preserve"> и 98,5 объ</w:t>
      </w:r>
      <w:r w:rsidR="002A13D7" w:rsidRPr="007C6AE7">
        <w:rPr>
          <w:rFonts w:ascii="Times New Roman" w:hAnsi="Times New Roman"/>
          <w:sz w:val="28"/>
          <w:szCs w:val="28"/>
        </w:rPr>
        <w:t>ё</w:t>
      </w:r>
      <w:r w:rsidRPr="007C6AE7">
        <w:rPr>
          <w:rFonts w:ascii="Times New Roman" w:hAnsi="Times New Roman"/>
          <w:sz w:val="28"/>
          <w:szCs w:val="28"/>
        </w:rPr>
        <w:t xml:space="preserve">мов </w:t>
      </w:r>
      <w:r w:rsidRPr="007C6AE7">
        <w:rPr>
          <w:rFonts w:ascii="Times New Roman" w:hAnsi="Times New Roman"/>
          <w:i/>
          <w:sz w:val="28"/>
          <w:szCs w:val="28"/>
        </w:rPr>
        <w:t>воды</w:t>
      </w:r>
      <w:r w:rsidRPr="007C6AE7">
        <w:rPr>
          <w:rFonts w:ascii="Times New Roman" w:hAnsi="Times New Roman"/>
          <w:sz w:val="28"/>
          <w:szCs w:val="28"/>
        </w:rPr>
        <w:t xml:space="preserve"> и доводят </w:t>
      </w:r>
      <w:r w:rsidR="00833068" w:rsidRPr="007C6AE7">
        <w:rPr>
          <w:rFonts w:ascii="Times New Roman" w:hAnsi="Times New Roman"/>
          <w:sz w:val="28"/>
          <w:szCs w:val="28"/>
        </w:rPr>
        <w:t>объём рас</w:t>
      </w:r>
      <w:r w:rsidR="00833068">
        <w:rPr>
          <w:rFonts w:ascii="Times New Roman" w:hAnsi="Times New Roman"/>
          <w:sz w:val="28"/>
          <w:szCs w:val="28"/>
        </w:rPr>
        <w:t xml:space="preserve">твора </w:t>
      </w:r>
      <w:r w:rsidRPr="0009479C">
        <w:rPr>
          <w:rFonts w:ascii="Times New Roman" w:hAnsi="Times New Roman"/>
          <w:sz w:val="28"/>
          <w:szCs w:val="28"/>
        </w:rPr>
        <w:t xml:space="preserve">этой же смесью </w:t>
      </w:r>
      <w:r w:rsidRPr="007C174D">
        <w:rPr>
          <w:rFonts w:ascii="Times New Roman" w:hAnsi="Times New Roman"/>
          <w:sz w:val="28"/>
          <w:szCs w:val="28"/>
        </w:rPr>
        <w:t>растворителей</w:t>
      </w:r>
      <w:r w:rsidR="00833068" w:rsidRPr="007C174D">
        <w:rPr>
          <w:rFonts w:ascii="Times New Roman" w:hAnsi="Times New Roman"/>
          <w:sz w:val="28"/>
          <w:szCs w:val="28"/>
        </w:rPr>
        <w:t xml:space="preserve"> до 50,0 мл</w:t>
      </w:r>
      <w:r w:rsidRPr="007C174D">
        <w:rPr>
          <w:rFonts w:ascii="Times New Roman" w:hAnsi="Times New Roman"/>
          <w:sz w:val="28"/>
          <w:szCs w:val="28"/>
        </w:rPr>
        <w:t>.</w:t>
      </w:r>
    </w:p>
    <w:p w14:paraId="41D89517" w14:textId="77777777" w:rsidR="0009479C" w:rsidRPr="0009479C" w:rsidRDefault="0009479C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9C">
        <w:rPr>
          <w:rFonts w:ascii="Times New Roman" w:hAnsi="Times New Roman"/>
          <w:i/>
          <w:sz w:val="28"/>
          <w:szCs w:val="28"/>
        </w:rPr>
        <w:t>Раствор сравнения (</w:t>
      </w:r>
      <w:r w:rsidR="006A5CD3">
        <w:rPr>
          <w:rFonts w:ascii="Times New Roman" w:hAnsi="Times New Roman"/>
          <w:i/>
          <w:sz w:val="28"/>
          <w:szCs w:val="28"/>
        </w:rPr>
        <w:t>б</w:t>
      </w:r>
      <w:r w:rsidRPr="0009479C">
        <w:rPr>
          <w:rFonts w:ascii="Times New Roman" w:hAnsi="Times New Roman"/>
          <w:i/>
          <w:sz w:val="28"/>
          <w:szCs w:val="28"/>
        </w:rPr>
        <w:t>)</w:t>
      </w:r>
      <w:r w:rsidRPr="0009479C">
        <w:rPr>
          <w:rFonts w:ascii="Times New Roman" w:hAnsi="Times New Roman"/>
          <w:sz w:val="28"/>
          <w:szCs w:val="28"/>
        </w:rPr>
        <w:t>. 30,0</w:t>
      </w:r>
      <w:r w:rsidR="006A5CD3">
        <w:rPr>
          <w:rFonts w:ascii="Times New Roman" w:hAnsi="Times New Roman"/>
          <w:sz w:val="28"/>
          <w:szCs w:val="28"/>
          <w:lang w:val="en-US"/>
        </w:rPr>
        <w:t> </w:t>
      </w:r>
      <w:r w:rsidRPr="007C174D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Pr="007C174D">
        <w:rPr>
          <w:rFonts w:ascii="Times New Roman" w:hAnsi="Times New Roman"/>
          <w:i/>
          <w:sz w:val="28"/>
          <w:szCs w:val="28"/>
        </w:rPr>
        <w:t>фенилаланина</w:t>
      </w:r>
      <w:proofErr w:type="spellEnd"/>
      <w:r w:rsidRPr="007C174D">
        <w:rPr>
          <w:rFonts w:ascii="Times New Roman" w:hAnsi="Times New Roman"/>
          <w:sz w:val="28"/>
          <w:szCs w:val="28"/>
        </w:rPr>
        <w:t xml:space="preserve"> (</w:t>
      </w:r>
      <w:r w:rsidRPr="0016704B">
        <w:rPr>
          <w:rFonts w:ascii="Times New Roman" w:hAnsi="Times New Roman"/>
          <w:sz w:val="28"/>
          <w:szCs w:val="28"/>
        </w:rPr>
        <w:t xml:space="preserve">примесь </w:t>
      </w:r>
      <w:r w:rsidR="00833068" w:rsidRPr="0016704B">
        <w:rPr>
          <w:rFonts w:ascii="Times New Roman" w:hAnsi="Times New Roman"/>
          <w:sz w:val="28"/>
          <w:szCs w:val="28"/>
        </w:rPr>
        <w:t>С</w:t>
      </w:r>
      <w:r w:rsidRPr="0009479C">
        <w:rPr>
          <w:rFonts w:ascii="Times New Roman" w:hAnsi="Times New Roman"/>
          <w:sz w:val="28"/>
          <w:szCs w:val="28"/>
        </w:rPr>
        <w:t>) растворяют в смеси из 15 объ</w:t>
      </w:r>
      <w:r w:rsidR="0016704B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 xml:space="preserve">мов </w:t>
      </w:r>
      <w:r w:rsidRPr="006A5CD3">
        <w:rPr>
          <w:rFonts w:ascii="Times New Roman" w:hAnsi="Times New Roman"/>
          <w:i/>
          <w:sz w:val="28"/>
          <w:szCs w:val="28"/>
        </w:rPr>
        <w:t xml:space="preserve">уксусной </w:t>
      </w:r>
      <w:r w:rsidR="00F12864" w:rsidRPr="006A5CD3">
        <w:rPr>
          <w:rFonts w:ascii="Times New Roman" w:hAnsi="Times New Roman"/>
          <w:i/>
          <w:sz w:val="28"/>
          <w:szCs w:val="28"/>
        </w:rPr>
        <w:t xml:space="preserve">кислоты </w:t>
      </w:r>
      <w:r w:rsidRPr="006A5CD3">
        <w:rPr>
          <w:rFonts w:ascii="Times New Roman" w:hAnsi="Times New Roman"/>
          <w:i/>
          <w:sz w:val="28"/>
          <w:szCs w:val="28"/>
        </w:rPr>
        <w:t>ледяной</w:t>
      </w:r>
      <w:r w:rsidRPr="0009479C">
        <w:rPr>
          <w:rFonts w:ascii="Times New Roman" w:hAnsi="Times New Roman"/>
          <w:sz w:val="28"/>
          <w:szCs w:val="28"/>
        </w:rPr>
        <w:t xml:space="preserve"> и 85 объ</w:t>
      </w:r>
      <w:r w:rsidR="0016704B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 xml:space="preserve">мов </w:t>
      </w:r>
      <w:r w:rsidRPr="006A5CD3">
        <w:rPr>
          <w:rFonts w:ascii="Times New Roman" w:hAnsi="Times New Roman"/>
          <w:i/>
          <w:sz w:val="28"/>
          <w:szCs w:val="28"/>
        </w:rPr>
        <w:t>воды</w:t>
      </w:r>
      <w:r w:rsidRPr="0009479C">
        <w:rPr>
          <w:rFonts w:ascii="Times New Roman" w:hAnsi="Times New Roman"/>
          <w:sz w:val="28"/>
          <w:szCs w:val="28"/>
        </w:rPr>
        <w:t xml:space="preserve"> и доводят </w:t>
      </w:r>
      <w:r w:rsidR="00833068">
        <w:rPr>
          <w:rFonts w:ascii="Times New Roman" w:hAnsi="Times New Roman"/>
          <w:sz w:val="28"/>
          <w:szCs w:val="28"/>
        </w:rPr>
        <w:t xml:space="preserve">объём раствора этой же смесью растворителей </w:t>
      </w:r>
      <w:r w:rsidR="0016704B">
        <w:rPr>
          <w:rFonts w:ascii="Times New Roman" w:hAnsi="Times New Roman"/>
          <w:sz w:val="28"/>
          <w:szCs w:val="28"/>
        </w:rPr>
        <w:t xml:space="preserve">до 100 мл. 1,0 мл полученного раствора доводят </w:t>
      </w:r>
      <w:r w:rsidR="0016704B" w:rsidRPr="0016704B">
        <w:rPr>
          <w:rFonts w:ascii="Times New Roman" w:hAnsi="Times New Roman"/>
          <w:i/>
          <w:sz w:val="28"/>
          <w:szCs w:val="28"/>
        </w:rPr>
        <w:t>водой</w:t>
      </w:r>
      <w:r w:rsidR="0016704B"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>объ</w:t>
      </w:r>
      <w:r w:rsidR="0016704B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>ма 10,0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мл.</w:t>
      </w:r>
    </w:p>
    <w:p w14:paraId="2CDC7956" w14:textId="77777777" w:rsidR="0009479C" w:rsidRPr="0009479C" w:rsidRDefault="0009479C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9C">
        <w:rPr>
          <w:rFonts w:ascii="Times New Roman" w:hAnsi="Times New Roman"/>
          <w:i/>
          <w:sz w:val="28"/>
          <w:szCs w:val="28"/>
        </w:rPr>
        <w:t>Раствор сравнения (</w:t>
      </w:r>
      <w:r w:rsidR="006A5CD3">
        <w:rPr>
          <w:rFonts w:ascii="Times New Roman" w:hAnsi="Times New Roman"/>
          <w:i/>
          <w:sz w:val="28"/>
          <w:szCs w:val="28"/>
        </w:rPr>
        <w:t>в</w:t>
      </w:r>
      <w:r w:rsidRPr="0009479C">
        <w:rPr>
          <w:rFonts w:ascii="Times New Roman" w:hAnsi="Times New Roman"/>
          <w:i/>
          <w:sz w:val="28"/>
          <w:szCs w:val="28"/>
        </w:rPr>
        <w:t>)</w:t>
      </w:r>
      <w:r w:rsidRPr="0009479C">
        <w:rPr>
          <w:rFonts w:ascii="Times New Roman" w:hAnsi="Times New Roman"/>
          <w:sz w:val="28"/>
          <w:szCs w:val="28"/>
        </w:rPr>
        <w:t>. 5,0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 испытуемого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 xml:space="preserve">раствора доводят </w:t>
      </w:r>
      <w:r w:rsidRPr="006A5CD3">
        <w:rPr>
          <w:rFonts w:ascii="Times New Roman" w:hAnsi="Times New Roman"/>
          <w:i/>
          <w:sz w:val="28"/>
          <w:szCs w:val="28"/>
        </w:rPr>
        <w:t>водой</w:t>
      </w:r>
      <w:r w:rsidRPr="0009479C">
        <w:rPr>
          <w:rFonts w:ascii="Times New Roman" w:hAnsi="Times New Roman"/>
          <w:sz w:val="28"/>
          <w:szCs w:val="28"/>
        </w:rPr>
        <w:t xml:space="preserve"> до объ</w:t>
      </w:r>
      <w:r w:rsidR="006A5CD3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>ма 10,0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мл. 3,0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 xml:space="preserve">полученного раствора доводят </w:t>
      </w:r>
      <w:r w:rsidRPr="006A5CD3">
        <w:rPr>
          <w:rFonts w:ascii="Times New Roman" w:hAnsi="Times New Roman"/>
          <w:i/>
          <w:sz w:val="28"/>
          <w:szCs w:val="28"/>
        </w:rPr>
        <w:t>водой</w:t>
      </w:r>
      <w:r w:rsidRPr="0009479C">
        <w:rPr>
          <w:rFonts w:ascii="Times New Roman" w:hAnsi="Times New Roman"/>
          <w:sz w:val="28"/>
          <w:szCs w:val="28"/>
        </w:rPr>
        <w:t xml:space="preserve"> до объ</w:t>
      </w:r>
      <w:r w:rsidR="006A5CD3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>100,0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мл.</w:t>
      </w:r>
    </w:p>
    <w:p w14:paraId="212793E3" w14:textId="7621A4F1" w:rsidR="0009479C" w:rsidRDefault="0009479C" w:rsidP="0001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79C">
        <w:rPr>
          <w:rFonts w:ascii="Times New Roman" w:hAnsi="Times New Roman"/>
          <w:i/>
          <w:sz w:val="28"/>
          <w:szCs w:val="28"/>
        </w:rPr>
        <w:t>Раствор сравнения (</w:t>
      </w:r>
      <w:r w:rsidR="006A5CD3">
        <w:rPr>
          <w:rFonts w:ascii="Times New Roman" w:hAnsi="Times New Roman"/>
          <w:i/>
          <w:sz w:val="28"/>
          <w:szCs w:val="28"/>
        </w:rPr>
        <w:t>г</w:t>
      </w:r>
      <w:r w:rsidRPr="0009479C">
        <w:rPr>
          <w:rFonts w:ascii="Times New Roman" w:hAnsi="Times New Roman"/>
          <w:i/>
          <w:sz w:val="28"/>
          <w:szCs w:val="28"/>
        </w:rPr>
        <w:t>)</w:t>
      </w:r>
      <w:r w:rsidRPr="0009479C">
        <w:rPr>
          <w:rFonts w:ascii="Times New Roman" w:hAnsi="Times New Roman"/>
          <w:sz w:val="28"/>
          <w:szCs w:val="28"/>
        </w:rPr>
        <w:t>. 30,0</w:t>
      </w:r>
      <w:r w:rsidR="006A5CD3">
        <w:rPr>
          <w:rFonts w:ascii="Times New Roman" w:hAnsi="Times New Roman"/>
          <w:sz w:val="28"/>
          <w:szCs w:val="28"/>
        </w:rPr>
        <w:t> </w:t>
      </w:r>
      <w:r w:rsidRPr="00210E87">
        <w:rPr>
          <w:rFonts w:ascii="Times New Roman" w:hAnsi="Times New Roman"/>
          <w:sz w:val="28"/>
          <w:szCs w:val="28"/>
        </w:rPr>
        <w:t xml:space="preserve">мг </w:t>
      </w:r>
      <w:r w:rsidR="00AB6263" w:rsidRPr="00AB6263">
        <w:rPr>
          <w:rFonts w:ascii="Times New Roman" w:eastAsia="SymbolMT" w:hAnsi="Times New Roman"/>
          <w:i/>
          <w:sz w:val="28"/>
          <w:szCs w:val="28"/>
          <w:lang w:eastAsia="ru-RU"/>
        </w:rPr>
        <w:t>α</w:t>
      </w:r>
      <w:r w:rsidR="00AB6263" w:rsidRPr="00AB6263">
        <w:rPr>
          <w:rFonts w:ascii="Times New Roman" w:eastAsia="ArialMT" w:hAnsi="Times New Roman"/>
          <w:i/>
          <w:sz w:val="28"/>
          <w:szCs w:val="28"/>
          <w:lang w:eastAsia="ru-RU"/>
        </w:rPr>
        <w:t>-</w:t>
      </w:r>
      <w:r w:rsidRPr="00B81BA3">
        <w:rPr>
          <w:rFonts w:ascii="Times New Roman" w:hAnsi="Times New Roman"/>
          <w:i/>
          <w:sz w:val="24"/>
          <w:szCs w:val="24"/>
        </w:rPr>
        <w:t>L</w:t>
      </w:r>
      <w:r w:rsidRPr="00210E87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10E87">
        <w:rPr>
          <w:rFonts w:ascii="Times New Roman" w:hAnsi="Times New Roman"/>
          <w:i/>
          <w:sz w:val="28"/>
          <w:szCs w:val="28"/>
        </w:rPr>
        <w:t>аспартил</w:t>
      </w:r>
      <w:proofErr w:type="spellEnd"/>
      <w:r w:rsidRPr="00210E87">
        <w:rPr>
          <w:rFonts w:ascii="Times New Roman" w:hAnsi="Times New Roman"/>
          <w:i/>
          <w:sz w:val="28"/>
          <w:szCs w:val="28"/>
        </w:rPr>
        <w:t>-</w:t>
      </w:r>
      <w:r w:rsidRPr="00B81BA3">
        <w:rPr>
          <w:rFonts w:ascii="Times New Roman" w:hAnsi="Times New Roman"/>
          <w:i/>
          <w:sz w:val="24"/>
          <w:szCs w:val="24"/>
        </w:rPr>
        <w:t>L</w:t>
      </w:r>
      <w:r w:rsidRPr="00210E87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210E87">
        <w:rPr>
          <w:rFonts w:ascii="Times New Roman" w:hAnsi="Times New Roman"/>
          <w:i/>
          <w:sz w:val="28"/>
          <w:szCs w:val="28"/>
        </w:rPr>
        <w:t>фенилаланина</w:t>
      </w:r>
      <w:proofErr w:type="spellEnd"/>
      <w:r w:rsidRPr="00210E87">
        <w:rPr>
          <w:rFonts w:ascii="Times New Roman" w:hAnsi="Times New Roman"/>
          <w:sz w:val="28"/>
          <w:szCs w:val="28"/>
        </w:rPr>
        <w:t xml:space="preserve"> (примесь</w:t>
      </w:r>
      <w:r w:rsidR="006A5CD3" w:rsidRPr="00210E87">
        <w:rPr>
          <w:rFonts w:ascii="Times New Roman" w:hAnsi="Times New Roman"/>
          <w:sz w:val="28"/>
          <w:szCs w:val="28"/>
        </w:rPr>
        <w:t xml:space="preserve"> </w:t>
      </w:r>
      <w:r w:rsidR="0016704B">
        <w:rPr>
          <w:rFonts w:ascii="Times New Roman" w:hAnsi="Times New Roman"/>
          <w:sz w:val="28"/>
          <w:szCs w:val="28"/>
          <w:lang w:val="en-US"/>
        </w:rPr>
        <w:t>B</w:t>
      </w:r>
      <w:r w:rsidRPr="00210E87">
        <w:rPr>
          <w:rFonts w:ascii="Times New Roman" w:hAnsi="Times New Roman"/>
          <w:sz w:val="28"/>
          <w:szCs w:val="28"/>
        </w:rPr>
        <w:t>)</w:t>
      </w:r>
      <w:r w:rsidRPr="0009479C">
        <w:rPr>
          <w:rFonts w:ascii="Times New Roman" w:hAnsi="Times New Roman"/>
          <w:sz w:val="28"/>
          <w:szCs w:val="28"/>
        </w:rPr>
        <w:t xml:space="preserve"> растворяют в смеси 15 объ</w:t>
      </w:r>
      <w:r w:rsidR="006A5CD3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 xml:space="preserve">мов </w:t>
      </w:r>
      <w:r w:rsidRPr="006A5CD3">
        <w:rPr>
          <w:rFonts w:ascii="Times New Roman" w:hAnsi="Times New Roman"/>
          <w:i/>
          <w:sz w:val="28"/>
          <w:szCs w:val="28"/>
        </w:rPr>
        <w:t xml:space="preserve">уксусной </w:t>
      </w:r>
      <w:r w:rsidR="005324B8" w:rsidRPr="006A5CD3">
        <w:rPr>
          <w:rFonts w:ascii="Times New Roman" w:hAnsi="Times New Roman"/>
          <w:i/>
          <w:sz w:val="28"/>
          <w:szCs w:val="28"/>
        </w:rPr>
        <w:t xml:space="preserve">кислоты </w:t>
      </w:r>
      <w:r w:rsidRPr="006A5CD3">
        <w:rPr>
          <w:rFonts w:ascii="Times New Roman" w:hAnsi="Times New Roman"/>
          <w:i/>
          <w:sz w:val="28"/>
          <w:szCs w:val="28"/>
        </w:rPr>
        <w:t>ледяной</w:t>
      </w:r>
      <w:r w:rsidRPr="0009479C">
        <w:rPr>
          <w:rFonts w:ascii="Times New Roman" w:hAnsi="Times New Roman"/>
          <w:sz w:val="28"/>
          <w:szCs w:val="28"/>
        </w:rPr>
        <w:t xml:space="preserve"> и 85 объ</w:t>
      </w:r>
      <w:r w:rsidR="006A5CD3">
        <w:rPr>
          <w:rFonts w:ascii="Times New Roman" w:hAnsi="Times New Roman"/>
          <w:sz w:val="28"/>
          <w:szCs w:val="28"/>
        </w:rPr>
        <w:t>ё</w:t>
      </w:r>
      <w:r w:rsidRPr="0009479C">
        <w:rPr>
          <w:rFonts w:ascii="Times New Roman" w:hAnsi="Times New Roman"/>
          <w:sz w:val="28"/>
          <w:szCs w:val="28"/>
        </w:rPr>
        <w:t xml:space="preserve">мов </w:t>
      </w:r>
      <w:r w:rsidRPr="006A5CD3">
        <w:rPr>
          <w:rFonts w:ascii="Times New Roman" w:hAnsi="Times New Roman"/>
          <w:i/>
          <w:sz w:val="28"/>
          <w:szCs w:val="28"/>
        </w:rPr>
        <w:t>воды</w:t>
      </w:r>
      <w:r w:rsidRPr="0009479C">
        <w:rPr>
          <w:rFonts w:ascii="Times New Roman" w:hAnsi="Times New Roman"/>
          <w:sz w:val="28"/>
          <w:szCs w:val="28"/>
        </w:rPr>
        <w:t xml:space="preserve"> и доводят </w:t>
      </w:r>
      <w:r w:rsidR="0016704B">
        <w:rPr>
          <w:rFonts w:ascii="Times New Roman" w:hAnsi="Times New Roman"/>
          <w:sz w:val="28"/>
          <w:szCs w:val="28"/>
        </w:rPr>
        <w:t xml:space="preserve">объём раствора </w:t>
      </w:r>
      <w:r w:rsidRPr="0009479C">
        <w:rPr>
          <w:rFonts w:ascii="Times New Roman" w:hAnsi="Times New Roman"/>
          <w:sz w:val="28"/>
          <w:szCs w:val="28"/>
        </w:rPr>
        <w:t>этой же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>смесью растворителей</w:t>
      </w:r>
      <w:r w:rsidR="0016704B" w:rsidRPr="0016704B">
        <w:rPr>
          <w:rFonts w:ascii="Times New Roman" w:hAnsi="Times New Roman"/>
          <w:sz w:val="28"/>
          <w:szCs w:val="28"/>
        </w:rPr>
        <w:t xml:space="preserve"> </w:t>
      </w:r>
      <w:r w:rsidR="0016704B" w:rsidRPr="0009479C">
        <w:rPr>
          <w:rFonts w:ascii="Times New Roman" w:hAnsi="Times New Roman"/>
          <w:sz w:val="28"/>
          <w:szCs w:val="28"/>
        </w:rPr>
        <w:t>до 100,0</w:t>
      </w:r>
      <w:r w:rsidR="0016704B">
        <w:rPr>
          <w:rFonts w:ascii="Times New Roman" w:hAnsi="Times New Roman"/>
          <w:sz w:val="28"/>
          <w:szCs w:val="28"/>
        </w:rPr>
        <w:t> </w:t>
      </w:r>
      <w:r w:rsidR="0016704B" w:rsidRPr="0009479C">
        <w:rPr>
          <w:rFonts w:ascii="Times New Roman" w:hAnsi="Times New Roman"/>
          <w:sz w:val="28"/>
          <w:szCs w:val="28"/>
        </w:rPr>
        <w:t>мл</w:t>
      </w:r>
      <w:r w:rsidRPr="0009479C">
        <w:rPr>
          <w:rFonts w:ascii="Times New Roman" w:hAnsi="Times New Roman"/>
          <w:sz w:val="28"/>
          <w:szCs w:val="28"/>
        </w:rPr>
        <w:t>. 1,0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 полученного раствора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 xml:space="preserve">доводят </w:t>
      </w:r>
      <w:r w:rsidRPr="006A5CD3">
        <w:rPr>
          <w:rFonts w:ascii="Times New Roman" w:hAnsi="Times New Roman"/>
          <w:i/>
          <w:sz w:val="28"/>
          <w:szCs w:val="28"/>
        </w:rPr>
        <w:t>водой</w:t>
      </w:r>
      <w:r w:rsidR="00B81BA3">
        <w:rPr>
          <w:rFonts w:ascii="Times New Roman" w:hAnsi="Times New Roman"/>
          <w:sz w:val="28"/>
          <w:szCs w:val="28"/>
        </w:rPr>
        <w:t xml:space="preserve"> до объё</w:t>
      </w:r>
      <w:r w:rsidRPr="0009479C">
        <w:rPr>
          <w:rFonts w:ascii="Times New Roman" w:hAnsi="Times New Roman"/>
          <w:sz w:val="28"/>
          <w:szCs w:val="28"/>
        </w:rPr>
        <w:t>ма 10,0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мл. Смешивают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Pr="0009479C">
        <w:rPr>
          <w:rFonts w:ascii="Times New Roman" w:hAnsi="Times New Roman"/>
          <w:sz w:val="28"/>
          <w:szCs w:val="28"/>
        </w:rPr>
        <w:t>1,0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 полученного раствора с 1,0</w:t>
      </w:r>
      <w:r w:rsidR="006A5CD3">
        <w:rPr>
          <w:rFonts w:ascii="Times New Roman" w:hAnsi="Times New Roman"/>
          <w:sz w:val="28"/>
          <w:szCs w:val="28"/>
        </w:rPr>
        <w:t> </w:t>
      </w:r>
      <w:r w:rsidRPr="0009479C">
        <w:rPr>
          <w:rFonts w:ascii="Times New Roman" w:hAnsi="Times New Roman"/>
          <w:sz w:val="28"/>
          <w:szCs w:val="28"/>
        </w:rPr>
        <w:t>мл раствора сравнения (</w:t>
      </w:r>
      <w:r w:rsidR="00903A09">
        <w:rPr>
          <w:rFonts w:ascii="Times New Roman" w:hAnsi="Times New Roman"/>
          <w:sz w:val="28"/>
          <w:szCs w:val="28"/>
        </w:rPr>
        <w:t>б</w:t>
      </w:r>
      <w:r w:rsidRPr="0009479C">
        <w:rPr>
          <w:rFonts w:ascii="Times New Roman" w:hAnsi="Times New Roman"/>
          <w:sz w:val="28"/>
          <w:szCs w:val="28"/>
        </w:rPr>
        <w:t>).</w:t>
      </w:r>
    </w:p>
    <w:p w14:paraId="0661356C" w14:textId="77777777" w:rsidR="00FA1D03" w:rsidRDefault="00FA1D03" w:rsidP="001410AF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</w:t>
      </w:r>
    </w:p>
    <w:p w14:paraId="5A4B2E6C" w14:textId="55B7A661" w:rsidR="00FA1D03" w:rsidRPr="00606D3B" w:rsidRDefault="00FA1D03" w:rsidP="00141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D3B">
        <w:rPr>
          <w:rFonts w:ascii="Times New Roman" w:hAnsi="Times New Roman"/>
          <w:sz w:val="28"/>
          <w:szCs w:val="28"/>
        </w:rPr>
        <w:t>Примесь А</w:t>
      </w:r>
      <w:r w:rsidR="00606D3B" w:rsidRPr="00606D3B">
        <w:rPr>
          <w:rFonts w:ascii="Times New Roman" w:hAnsi="Times New Roman"/>
          <w:sz w:val="28"/>
          <w:szCs w:val="28"/>
        </w:rPr>
        <w:t xml:space="preserve">: 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2-[(2</w:t>
      </w:r>
      <w:r w:rsidR="00606D3B" w:rsidRPr="00606D3B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S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,5</w:t>
      </w:r>
      <w:r w:rsidR="00606D3B" w:rsidRPr="00606D3B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S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)-5-</w:t>
      </w:r>
      <w:r w:rsidR="0025693B">
        <w:rPr>
          <w:rFonts w:ascii="Times New Roman" w:eastAsia="ArialMT" w:hAnsi="Times New Roman"/>
          <w:sz w:val="28"/>
          <w:szCs w:val="28"/>
          <w:lang w:eastAsia="ru-RU"/>
        </w:rPr>
        <w:t>бензил-3,6-диоксопиперазин-2-ил</w:t>
      </w:r>
      <w:proofErr w:type="gramStart"/>
      <w:r w:rsidR="0025693B">
        <w:rPr>
          <w:rFonts w:ascii="Times New Roman" w:eastAsia="ArialMT" w:hAnsi="Times New Roman"/>
          <w:sz w:val="28"/>
          <w:szCs w:val="28"/>
          <w:lang w:eastAsia="ru-RU"/>
        </w:rPr>
        <w:t>]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у</w:t>
      </w:r>
      <w:proofErr w:type="gramEnd"/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ксусная кислота.</w:t>
      </w:r>
    </w:p>
    <w:p w14:paraId="1140DC4C" w14:textId="6AD4CB70" w:rsidR="00FA1D03" w:rsidRPr="00606D3B" w:rsidRDefault="00FA1D03" w:rsidP="00141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D3B">
        <w:rPr>
          <w:rFonts w:ascii="Times New Roman" w:hAnsi="Times New Roman"/>
          <w:sz w:val="28"/>
          <w:szCs w:val="28"/>
        </w:rPr>
        <w:t xml:space="preserve">Примесь </w:t>
      </w:r>
      <w:r w:rsidR="0016704B">
        <w:rPr>
          <w:rFonts w:ascii="Times New Roman" w:hAnsi="Times New Roman"/>
          <w:sz w:val="28"/>
          <w:szCs w:val="28"/>
          <w:lang w:val="en-US"/>
        </w:rPr>
        <w:t>B</w:t>
      </w:r>
      <w:r w:rsidR="00606D3B" w:rsidRPr="00606D3B">
        <w:rPr>
          <w:rFonts w:ascii="Times New Roman" w:hAnsi="Times New Roman"/>
          <w:sz w:val="28"/>
          <w:szCs w:val="28"/>
        </w:rPr>
        <w:t xml:space="preserve"> 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(</w:t>
      </w:r>
      <w:r w:rsidR="00A911E0">
        <w:rPr>
          <w:rFonts w:ascii="Times New Roman" w:eastAsia="SymbolMT" w:hAnsi="Times New Roman"/>
          <w:sz w:val="28"/>
          <w:szCs w:val="28"/>
          <w:lang w:eastAsia="ru-RU"/>
        </w:rPr>
        <w:t>α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-</w:t>
      </w:r>
      <w:r w:rsidR="00A911E0" w:rsidRPr="00771AEB">
        <w:rPr>
          <w:rFonts w:ascii="Times New Roman" w:eastAsia="ArialMT" w:hAnsi="Times New Roman"/>
          <w:sz w:val="24"/>
          <w:szCs w:val="24"/>
          <w:lang w:eastAsia="ru-RU"/>
        </w:rPr>
        <w:t>L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-</w:t>
      </w:r>
      <w:proofErr w:type="spellStart"/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аспартил</w:t>
      </w:r>
      <w:proofErr w:type="spellEnd"/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-</w:t>
      </w:r>
      <w:r w:rsidR="00A911E0" w:rsidRPr="00771AEB">
        <w:rPr>
          <w:rFonts w:ascii="Times New Roman" w:eastAsia="ArialMT" w:hAnsi="Times New Roman"/>
          <w:sz w:val="24"/>
          <w:szCs w:val="24"/>
          <w:lang w:eastAsia="ru-RU"/>
        </w:rPr>
        <w:t>L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-</w:t>
      </w:r>
      <w:proofErr w:type="spellStart"/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фенилаланин</w:t>
      </w:r>
      <w:proofErr w:type="spellEnd"/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)</w:t>
      </w:r>
      <w:r w:rsidR="00A911E0" w:rsidRPr="00606D3B">
        <w:rPr>
          <w:rFonts w:ascii="Times New Roman" w:hAnsi="Times New Roman"/>
          <w:sz w:val="28"/>
          <w:szCs w:val="28"/>
        </w:rPr>
        <w:t>: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(3</w:t>
      </w:r>
      <w:r w:rsidR="00606D3B" w:rsidRPr="00606D3B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S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)-3-</w:t>
      </w:r>
      <w:r w:rsidR="0025693B">
        <w:rPr>
          <w:rFonts w:ascii="Times New Roman" w:eastAsia="ArialMT" w:hAnsi="Times New Roman"/>
          <w:sz w:val="28"/>
          <w:szCs w:val="28"/>
          <w:lang w:eastAsia="ru-RU"/>
        </w:rPr>
        <w:t>а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мино-4-[[(1</w:t>
      </w:r>
      <w:r w:rsidR="00606D3B" w:rsidRPr="00606D3B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S</w:t>
      </w:r>
      <w:r w:rsidR="0025693B">
        <w:rPr>
          <w:rFonts w:ascii="Times New Roman" w:eastAsia="ArialMT" w:hAnsi="Times New Roman"/>
          <w:sz w:val="28"/>
          <w:szCs w:val="28"/>
          <w:lang w:eastAsia="ru-RU"/>
        </w:rPr>
        <w:t>)-1-карбокси-2-фенилэтил</w:t>
      </w:r>
      <w:proofErr w:type="gramStart"/>
      <w:r w:rsidR="0025693B">
        <w:rPr>
          <w:rFonts w:ascii="Times New Roman" w:eastAsia="ArialMT" w:hAnsi="Times New Roman"/>
          <w:sz w:val="28"/>
          <w:szCs w:val="28"/>
          <w:lang w:eastAsia="ru-RU"/>
        </w:rPr>
        <w:t>]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а</w:t>
      </w:r>
      <w:proofErr w:type="gramEnd"/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мино]-4-оксобутановая кислота.</w:t>
      </w:r>
    </w:p>
    <w:p w14:paraId="00501B24" w14:textId="4FF68F55" w:rsidR="00FA1D03" w:rsidRPr="00606D3B" w:rsidRDefault="00FA1D03" w:rsidP="001410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D3B">
        <w:rPr>
          <w:rFonts w:ascii="Times New Roman" w:hAnsi="Times New Roman"/>
          <w:sz w:val="28"/>
          <w:szCs w:val="28"/>
        </w:rPr>
        <w:t xml:space="preserve">Примесь </w:t>
      </w:r>
      <w:r w:rsidR="0016704B">
        <w:rPr>
          <w:rFonts w:ascii="Times New Roman" w:hAnsi="Times New Roman"/>
          <w:sz w:val="28"/>
          <w:szCs w:val="28"/>
          <w:lang w:val="en-US"/>
        </w:rPr>
        <w:t>C</w:t>
      </w:r>
      <w:r w:rsidR="00A911E0">
        <w:rPr>
          <w:rFonts w:ascii="Times New Roman" w:hAnsi="Times New Roman"/>
          <w:sz w:val="28"/>
          <w:szCs w:val="28"/>
        </w:rPr>
        <w:t xml:space="preserve"> 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(</w:t>
      </w:r>
      <w:r w:rsidR="00A911E0" w:rsidRPr="00771AEB">
        <w:rPr>
          <w:rFonts w:ascii="Times New Roman" w:eastAsia="ArialMT" w:hAnsi="Times New Roman"/>
          <w:sz w:val="24"/>
          <w:szCs w:val="24"/>
          <w:lang w:eastAsia="ru-RU"/>
        </w:rPr>
        <w:t>L</w:t>
      </w:r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-</w:t>
      </w:r>
      <w:proofErr w:type="spellStart"/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фенилаланин</w:t>
      </w:r>
      <w:proofErr w:type="spellEnd"/>
      <w:r w:rsidR="00A911E0" w:rsidRPr="00606D3B">
        <w:rPr>
          <w:rFonts w:ascii="Times New Roman" w:eastAsia="ArialMT" w:hAnsi="Times New Roman"/>
          <w:sz w:val="28"/>
          <w:szCs w:val="28"/>
          <w:lang w:eastAsia="ru-RU"/>
        </w:rPr>
        <w:t>)</w:t>
      </w:r>
      <w:r w:rsidR="00606D3B" w:rsidRPr="00606D3B">
        <w:rPr>
          <w:rFonts w:ascii="Times New Roman" w:hAnsi="Times New Roman"/>
          <w:sz w:val="28"/>
          <w:szCs w:val="28"/>
        </w:rPr>
        <w:t xml:space="preserve">: 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(2</w:t>
      </w:r>
      <w:r w:rsidR="00606D3B" w:rsidRPr="00606D3B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S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)-2-</w:t>
      </w:r>
      <w:r w:rsidR="0025693B">
        <w:rPr>
          <w:rFonts w:ascii="Times New Roman" w:eastAsia="ArialMT" w:hAnsi="Times New Roman"/>
          <w:sz w:val="28"/>
          <w:szCs w:val="28"/>
          <w:lang w:eastAsia="ru-RU"/>
        </w:rPr>
        <w:t>а</w:t>
      </w:r>
      <w:r w:rsidR="00606D3B" w:rsidRPr="00606D3B">
        <w:rPr>
          <w:rFonts w:ascii="Times New Roman" w:eastAsia="ArialMT" w:hAnsi="Times New Roman"/>
          <w:sz w:val="28"/>
          <w:szCs w:val="28"/>
          <w:lang w:eastAsia="ru-RU"/>
        </w:rPr>
        <w:t>мино-3-фенилпропановая кислота.</w:t>
      </w:r>
    </w:p>
    <w:p w14:paraId="28A2FE0E" w14:textId="77777777" w:rsidR="0009479C" w:rsidRPr="00FA1D03" w:rsidRDefault="0009479C" w:rsidP="00F1499A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1D03">
        <w:rPr>
          <w:rFonts w:ascii="Times New Roman" w:hAnsi="Times New Roman"/>
          <w:i/>
          <w:sz w:val="28"/>
          <w:szCs w:val="28"/>
        </w:rPr>
        <w:lastRenderedPageBreak/>
        <w:t xml:space="preserve">Условия </w:t>
      </w:r>
      <w:proofErr w:type="spellStart"/>
      <w:r w:rsidRPr="00FA1D03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  <w:r w:rsidRPr="00FA1D03">
        <w:rPr>
          <w:rFonts w:ascii="Times New Roman" w:hAnsi="Times New Roman"/>
          <w:i/>
          <w:sz w:val="28"/>
          <w:szCs w:val="28"/>
        </w:rPr>
        <w:t>:</w:t>
      </w:r>
    </w:p>
    <w:p w14:paraId="0FF91A82" w14:textId="30AA109E" w:rsidR="0009479C" w:rsidRPr="0009479C" w:rsidRDefault="0016704B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FD3">
        <w:rPr>
          <w:rFonts w:ascii="Times New Roman" w:hAnsi="Times New Roman"/>
          <w:sz w:val="28"/>
          <w:szCs w:val="28"/>
        </w:rPr>
        <w:t>- </w:t>
      </w:r>
      <w:r w:rsidR="0009479C" w:rsidRPr="00FA1D03">
        <w:rPr>
          <w:rFonts w:ascii="Times New Roman" w:hAnsi="Times New Roman"/>
          <w:i/>
          <w:sz w:val="28"/>
          <w:szCs w:val="28"/>
        </w:rPr>
        <w:t>колонка</w:t>
      </w:r>
      <w:r w:rsidR="008C79AD">
        <w:rPr>
          <w:rFonts w:ascii="Times New Roman" w:hAnsi="Times New Roman"/>
          <w:i/>
          <w:sz w:val="28"/>
          <w:szCs w:val="28"/>
        </w:rPr>
        <w:t>:</w:t>
      </w:r>
      <w:r w:rsidR="0009479C" w:rsidRPr="0009479C">
        <w:rPr>
          <w:rFonts w:ascii="Times New Roman" w:hAnsi="Times New Roman"/>
          <w:sz w:val="28"/>
          <w:szCs w:val="28"/>
        </w:rPr>
        <w:t xml:space="preserve"> длиной 0,25</w:t>
      </w:r>
      <w:r w:rsidR="00A911E0">
        <w:rPr>
          <w:rFonts w:ascii="Times New Roman" w:hAnsi="Times New Roman"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>м и внутренним диаметром 4,0</w:t>
      </w:r>
      <w:r w:rsidR="00A911E0">
        <w:rPr>
          <w:rFonts w:ascii="Times New Roman" w:hAnsi="Times New Roman"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 xml:space="preserve">мм, заполненная </w:t>
      </w:r>
      <w:r w:rsidR="0009479C" w:rsidRPr="00A911E0">
        <w:rPr>
          <w:rFonts w:ascii="Times New Roman" w:hAnsi="Times New Roman"/>
          <w:i/>
          <w:sz w:val="28"/>
          <w:szCs w:val="28"/>
        </w:rPr>
        <w:t xml:space="preserve">силикагелем </w:t>
      </w:r>
      <w:proofErr w:type="spellStart"/>
      <w:r w:rsidR="0009479C" w:rsidRPr="00A911E0">
        <w:rPr>
          <w:rFonts w:ascii="Times New Roman" w:hAnsi="Times New Roman"/>
          <w:i/>
          <w:sz w:val="28"/>
          <w:szCs w:val="28"/>
        </w:rPr>
        <w:t>октадецилсилильным</w:t>
      </w:r>
      <w:proofErr w:type="spellEnd"/>
      <w:r w:rsidR="0009479C" w:rsidRPr="00A911E0">
        <w:rPr>
          <w:rFonts w:ascii="Times New Roman" w:hAnsi="Times New Roman"/>
          <w:i/>
          <w:sz w:val="28"/>
          <w:szCs w:val="28"/>
        </w:rPr>
        <w:t xml:space="preserve"> для хроматографии</w:t>
      </w:r>
      <w:r w:rsidR="0009479C" w:rsidRPr="0009479C">
        <w:rPr>
          <w:rFonts w:ascii="Times New Roman" w:hAnsi="Times New Roman"/>
          <w:sz w:val="28"/>
          <w:szCs w:val="28"/>
        </w:rPr>
        <w:t xml:space="preserve"> с размером частиц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="00BE2349">
        <w:rPr>
          <w:rFonts w:ascii="Times New Roman" w:hAnsi="Times New Roman"/>
          <w:sz w:val="28"/>
          <w:szCs w:val="28"/>
        </w:rPr>
        <w:br/>
      </w:r>
      <w:r w:rsidR="0009479C" w:rsidRPr="0009479C">
        <w:rPr>
          <w:rFonts w:ascii="Times New Roman" w:hAnsi="Times New Roman"/>
          <w:sz w:val="28"/>
          <w:szCs w:val="28"/>
        </w:rPr>
        <w:t>5</w:t>
      </w:r>
      <w:r w:rsidR="00BE2349">
        <w:rPr>
          <w:rFonts w:ascii="Times New Roman" w:hAnsi="Times New Roman"/>
          <w:sz w:val="28"/>
          <w:szCs w:val="28"/>
        </w:rPr>
        <w:t>–</w:t>
      </w:r>
      <w:r w:rsidR="0009479C" w:rsidRPr="0009479C">
        <w:rPr>
          <w:rFonts w:ascii="Times New Roman" w:hAnsi="Times New Roman"/>
          <w:sz w:val="28"/>
          <w:szCs w:val="28"/>
        </w:rPr>
        <w:t>10</w:t>
      </w:r>
      <w:r w:rsidR="00A911E0">
        <w:rPr>
          <w:rFonts w:ascii="Times New Roman" w:hAnsi="Times New Roman"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>мкм;</w:t>
      </w:r>
    </w:p>
    <w:p w14:paraId="627AA246" w14:textId="5A73C200" w:rsidR="0009479C" w:rsidRPr="0009479C" w:rsidRDefault="002E0F4F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FA1D03">
        <w:rPr>
          <w:rFonts w:ascii="Times New Roman" w:hAnsi="Times New Roman"/>
          <w:i/>
          <w:sz w:val="28"/>
          <w:szCs w:val="28"/>
        </w:rPr>
        <w:t>подвижная фаза</w:t>
      </w:r>
      <w:r w:rsidR="0009479C" w:rsidRPr="000947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9479C" w:rsidRPr="00A911E0">
        <w:rPr>
          <w:rFonts w:ascii="Times New Roman" w:hAnsi="Times New Roman"/>
          <w:i/>
          <w:sz w:val="28"/>
          <w:szCs w:val="28"/>
        </w:rPr>
        <w:t>ацетонитрил</w:t>
      </w:r>
      <w:proofErr w:type="spellEnd"/>
      <w:r w:rsidR="00BE2349" w:rsidRPr="00BE2349">
        <w:rPr>
          <w:rFonts w:ascii="Times New Roman" w:hAnsi="Times New Roman"/>
          <w:sz w:val="28"/>
          <w:szCs w:val="28"/>
        </w:rPr>
        <w:t> –</w:t>
      </w:r>
      <w:r w:rsidR="00BE2349">
        <w:rPr>
          <w:rFonts w:ascii="Times New Roman" w:hAnsi="Times New Roman"/>
          <w:i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>раствор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>6,8</w:t>
      </w:r>
      <w:r w:rsidR="00A911E0">
        <w:rPr>
          <w:rFonts w:ascii="Times New Roman" w:hAnsi="Times New Roman"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 xml:space="preserve">г/л </w:t>
      </w:r>
      <w:r w:rsidR="0009479C" w:rsidRPr="00A911E0">
        <w:rPr>
          <w:rFonts w:ascii="Times New Roman" w:hAnsi="Times New Roman"/>
          <w:i/>
          <w:sz w:val="28"/>
          <w:szCs w:val="28"/>
        </w:rPr>
        <w:t xml:space="preserve">калия </w:t>
      </w:r>
      <w:proofErr w:type="spellStart"/>
      <w:r w:rsidR="0009479C" w:rsidRPr="00A911E0">
        <w:rPr>
          <w:rFonts w:ascii="Times New Roman" w:hAnsi="Times New Roman"/>
          <w:i/>
          <w:sz w:val="28"/>
          <w:szCs w:val="28"/>
        </w:rPr>
        <w:t>дигидрофосфата</w:t>
      </w:r>
      <w:proofErr w:type="spellEnd"/>
      <w:r w:rsidR="00BE2349">
        <w:rPr>
          <w:rFonts w:ascii="Times New Roman" w:hAnsi="Times New Roman"/>
          <w:sz w:val="28"/>
          <w:szCs w:val="28"/>
        </w:rPr>
        <w:t>, доведё</w:t>
      </w:r>
      <w:r w:rsidR="0009479C" w:rsidRPr="0009479C">
        <w:rPr>
          <w:rFonts w:ascii="Times New Roman" w:hAnsi="Times New Roman"/>
          <w:sz w:val="28"/>
          <w:szCs w:val="28"/>
        </w:rPr>
        <w:t>нного до pH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 xml:space="preserve">3,7 </w:t>
      </w:r>
      <w:r w:rsidR="0009479C" w:rsidRPr="00A911E0">
        <w:rPr>
          <w:rFonts w:ascii="Times New Roman" w:hAnsi="Times New Roman"/>
          <w:i/>
          <w:sz w:val="28"/>
          <w:szCs w:val="28"/>
        </w:rPr>
        <w:t>фосфорной</w:t>
      </w:r>
      <w:r w:rsidR="0009479C" w:rsidRPr="0009479C">
        <w:rPr>
          <w:rFonts w:ascii="Times New Roman" w:hAnsi="Times New Roman"/>
          <w:sz w:val="28"/>
          <w:szCs w:val="28"/>
        </w:rPr>
        <w:t xml:space="preserve"> </w:t>
      </w:r>
      <w:r w:rsidR="00573FC5" w:rsidRPr="00A911E0">
        <w:rPr>
          <w:rFonts w:ascii="Times New Roman" w:hAnsi="Times New Roman"/>
          <w:i/>
          <w:sz w:val="28"/>
          <w:szCs w:val="28"/>
        </w:rPr>
        <w:t>кислотой</w:t>
      </w:r>
      <w:r w:rsidR="00573FC5" w:rsidRPr="0009479C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 xml:space="preserve">(10:90 </w:t>
      </w:r>
      <w:proofErr w:type="gramStart"/>
      <w:r w:rsidR="0009479C" w:rsidRPr="00F1499A">
        <w:rPr>
          <w:rFonts w:ascii="Times New Roman" w:hAnsi="Times New Roman"/>
          <w:i/>
          <w:sz w:val="28"/>
          <w:szCs w:val="28"/>
        </w:rPr>
        <w:t>о</w:t>
      </w:r>
      <w:r w:rsidR="005D419C" w:rsidRPr="00F1499A">
        <w:rPr>
          <w:rFonts w:ascii="Times New Roman" w:hAnsi="Times New Roman"/>
          <w:i/>
          <w:sz w:val="28"/>
          <w:szCs w:val="28"/>
        </w:rPr>
        <w:t>б</w:t>
      </w:r>
      <w:proofErr w:type="gramEnd"/>
      <w:r w:rsidR="0009479C" w:rsidRPr="00F1499A">
        <w:rPr>
          <w:rFonts w:ascii="Times New Roman" w:hAnsi="Times New Roman"/>
          <w:i/>
          <w:sz w:val="28"/>
          <w:szCs w:val="28"/>
        </w:rPr>
        <w:t>/о</w:t>
      </w:r>
      <w:r w:rsidR="005D419C" w:rsidRPr="00F1499A">
        <w:rPr>
          <w:rFonts w:ascii="Times New Roman" w:hAnsi="Times New Roman"/>
          <w:i/>
          <w:sz w:val="28"/>
          <w:szCs w:val="28"/>
        </w:rPr>
        <w:t>б</w:t>
      </w:r>
      <w:r w:rsidR="0009479C" w:rsidRPr="0009479C">
        <w:rPr>
          <w:rFonts w:ascii="Times New Roman" w:hAnsi="Times New Roman"/>
          <w:sz w:val="28"/>
          <w:szCs w:val="28"/>
        </w:rPr>
        <w:t>);</w:t>
      </w:r>
    </w:p>
    <w:p w14:paraId="15B04859" w14:textId="77777777" w:rsidR="0009479C" w:rsidRPr="0009479C" w:rsidRDefault="002E0F4F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FA1D03">
        <w:rPr>
          <w:rFonts w:ascii="Times New Roman" w:hAnsi="Times New Roman"/>
          <w:i/>
          <w:sz w:val="28"/>
          <w:szCs w:val="28"/>
        </w:rPr>
        <w:t>скорость подвижной фазы</w:t>
      </w:r>
      <w:r w:rsidR="0009479C" w:rsidRPr="0009479C">
        <w:rPr>
          <w:rFonts w:ascii="Times New Roman" w:hAnsi="Times New Roman"/>
          <w:sz w:val="28"/>
          <w:szCs w:val="28"/>
        </w:rPr>
        <w:t>: 1</w:t>
      </w:r>
      <w:r w:rsidR="0016704B">
        <w:rPr>
          <w:rFonts w:ascii="Times New Roman" w:hAnsi="Times New Roman"/>
          <w:sz w:val="28"/>
          <w:szCs w:val="28"/>
        </w:rPr>
        <w:t>,0</w:t>
      </w:r>
      <w:r w:rsidR="00903A09">
        <w:rPr>
          <w:rFonts w:ascii="Times New Roman" w:hAnsi="Times New Roman"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>мл/мин;</w:t>
      </w:r>
    </w:p>
    <w:p w14:paraId="26D44DE8" w14:textId="56B540B2" w:rsidR="0009479C" w:rsidRPr="0009479C" w:rsidRDefault="002E0F4F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FA1D03">
        <w:rPr>
          <w:rFonts w:ascii="Times New Roman" w:hAnsi="Times New Roman"/>
          <w:i/>
          <w:sz w:val="28"/>
          <w:szCs w:val="28"/>
        </w:rPr>
        <w:t>детектор</w:t>
      </w:r>
      <w:r w:rsidR="007C174D">
        <w:rPr>
          <w:rFonts w:ascii="Times New Roman" w:hAnsi="Times New Roman"/>
          <w:i/>
          <w:sz w:val="28"/>
          <w:szCs w:val="28"/>
        </w:rPr>
        <w:t>:</w:t>
      </w:r>
      <w:r w:rsidR="0009479C" w:rsidRPr="0009479C">
        <w:rPr>
          <w:rFonts w:ascii="Times New Roman" w:hAnsi="Times New Roman"/>
          <w:sz w:val="28"/>
          <w:szCs w:val="28"/>
        </w:rPr>
        <w:t xml:space="preserve"> </w:t>
      </w:r>
      <w:r w:rsidR="007C174D" w:rsidRPr="007C174D">
        <w:rPr>
          <w:rFonts w:ascii="Times New Roman" w:hAnsi="Times New Roman"/>
          <w:sz w:val="28"/>
          <w:szCs w:val="28"/>
        </w:rPr>
        <w:t>спектрофотометрический</w:t>
      </w:r>
      <w:r w:rsidR="007C174D">
        <w:rPr>
          <w:rFonts w:ascii="Times New Roman" w:hAnsi="Times New Roman"/>
          <w:sz w:val="28"/>
          <w:szCs w:val="28"/>
        </w:rPr>
        <w:t>,</w:t>
      </w:r>
      <w:r w:rsidR="007C174D" w:rsidRPr="0009479C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>длина</w:t>
      </w:r>
      <w:r w:rsidR="00FA1D03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>волны 220</w:t>
      </w:r>
      <w:r w:rsidR="00A911E0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нм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>;</w:t>
      </w:r>
    </w:p>
    <w:p w14:paraId="39BD9360" w14:textId="027FD3D8" w:rsidR="0009479C" w:rsidRPr="0009479C" w:rsidRDefault="002E0F4F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FA1D03">
        <w:rPr>
          <w:rFonts w:ascii="Times New Roman" w:hAnsi="Times New Roman"/>
          <w:i/>
          <w:sz w:val="28"/>
          <w:szCs w:val="28"/>
        </w:rPr>
        <w:t>вводим</w:t>
      </w:r>
      <w:r>
        <w:rPr>
          <w:rFonts w:ascii="Times New Roman" w:hAnsi="Times New Roman"/>
          <w:i/>
          <w:sz w:val="28"/>
          <w:szCs w:val="28"/>
        </w:rPr>
        <w:t>ы</w:t>
      </w:r>
      <w:r w:rsidR="0009479C" w:rsidRPr="00FA1D03">
        <w:rPr>
          <w:rFonts w:ascii="Times New Roman" w:hAnsi="Times New Roman"/>
          <w:i/>
          <w:sz w:val="28"/>
          <w:szCs w:val="28"/>
        </w:rPr>
        <w:t xml:space="preserve">й </w:t>
      </w:r>
      <w:r w:rsidRPr="00FA1D03">
        <w:rPr>
          <w:rFonts w:ascii="Times New Roman" w:hAnsi="Times New Roman"/>
          <w:i/>
          <w:sz w:val="28"/>
          <w:szCs w:val="28"/>
        </w:rPr>
        <w:t>объ</w:t>
      </w:r>
      <w:r>
        <w:rPr>
          <w:rFonts w:ascii="Times New Roman" w:hAnsi="Times New Roman"/>
          <w:i/>
          <w:sz w:val="28"/>
          <w:szCs w:val="28"/>
        </w:rPr>
        <w:t>ё</w:t>
      </w:r>
      <w:r w:rsidRPr="00FA1D03">
        <w:rPr>
          <w:rFonts w:ascii="Times New Roman" w:hAnsi="Times New Roman"/>
          <w:i/>
          <w:sz w:val="28"/>
          <w:szCs w:val="28"/>
        </w:rPr>
        <w:t xml:space="preserve">м </w:t>
      </w:r>
      <w:r w:rsidR="0009479C" w:rsidRPr="00FA1D03">
        <w:rPr>
          <w:rFonts w:ascii="Times New Roman" w:hAnsi="Times New Roman"/>
          <w:i/>
          <w:sz w:val="28"/>
          <w:szCs w:val="28"/>
        </w:rPr>
        <w:t>пробы</w:t>
      </w:r>
      <w:r w:rsidR="0009479C" w:rsidRPr="0009479C">
        <w:rPr>
          <w:rFonts w:ascii="Times New Roman" w:hAnsi="Times New Roman"/>
          <w:sz w:val="28"/>
          <w:szCs w:val="28"/>
        </w:rPr>
        <w:t>: 20</w:t>
      </w:r>
      <w:r w:rsidR="00903A09">
        <w:rPr>
          <w:rFonts w:ascii="Times New Roman" w:hAnsi="Times New Roman"/>
          <w:sz w:val="28"/>
          <w:szCs w:val="28"/>
        </w:rPr>
        <w:t> 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мкл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>;</w:t>
      </w:r>
    </w:p>
    <w:p w14:paraId="38CB9867" w14:textId="77777777" w:rsidR="0009479C" w:rsidRPr="0009479C" w:rsidRDefault="002E0F4F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FA1D03">
        <w:rPr>
          <w:rFonts w:ascii="Times New Roman" w:hAnsi="Times New Roman"/>
          <w:i/>
          <w:sz w:val="28"/>
          <w:szCs w:val="28"/>
        </w:rPr>
        <w:t xml:space="preserve">время </w:t>
      </w:r>
      <w:proofErr w:type="spellStart"/>
      <w:r w:rsidR="0009479C" w:rsidRPr="00FA1D03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>: 2-кратное время удерживания аспартама.</w:t>
      </w:r>
    </w:p>
    <w:p w14:paraId="75A268AD" w14:textId="77777777" w:rsidR="0009479C" w:rsidRPr="0009479C" w:rsidRDefault="0009479C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03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FA1D03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FA1D03">
        <w:rPr>
          <w:rFonts w:ascii="Times New Roman" w:hAnsi="Times New Roman"/>
          <w:i/>
          <w:sz w:val="28"/>
          <w:szCs w:val="28"/>
        </w:rPr>
        <w:t xml:space="preserve"> системы</w:t>
      </w:r>
      <w:r w:rsidR="00FA1D03">
        <w:rPr>
          <w:rFonts w:ascii="Times New Roman" w:hAnsi="Times New Roman"/>
          <w:sz w:val="28"/>
          <w:szCs w:val="28"/>
        </w:rPr>
        <w:t xml:space="preserve"> (</w:t>
      </w:r>
      <w:r w:rsidR="00FA1D03" w:rsidRPr="0009479C">
        <w:rPr>
          <w:rFonts w:ascii="Times New Roman" w:hAnsi="Times New Roman"/>
          <w:sz w:val="28"/>
          <w:szCs w:val="28"/>
        </w:rPr>
        <w:t>раствор сравнения (</w:t>
      </w:r>
      <w:r w:rsidR="00A911E0">
        <w:rPr>
          <w:rFonts w:ascii="Times New Roman" w:hAnsi="Times New Roman"/>
          <w:sz w:val="28"/>
          <w:szCs w:val="28"/>
        </w:rPr>
        <w:t>г</w:t>
      </w:r>
      <w:r w:rsidR="00FA1D03" w:rsidRPr="0009479C">
        <w:rPr>
          <w:rFonts w:ascii="Times New Roman" w:hAnsi="Times New Roman"/>
          <w:sz w:val="28"/>
          <w:szCs w:val="28"/>
        </w:rPr>
        <w:t>)</w:t>
      </w:r>
      <w:r w:rsidR="00FA1D03">
        <w:rPr>
          <w:rFonts w:ascii="Times New Roman" w:hAnsi="Times New Roman"/>
          <w:sz w:val="28"/>
          <w:szCs w:val="28"/>
        </w:rPr>
        <w:t>)</w:t>
      </w:r>
      <w:r w:rsidRPr="0009479C">
        <w:rPr>
          <w:rFonts w:ascii="Times New Roman" w:hAnsi="Times New Roman"/>
          <w:sz w:val="28"/>
          <w:szCs w:val="28"/>
        </w:rPr>
        <w:t>:</w:t>
      </w:r>
    </w:p>
    <w:p w14:paraId="7296BD11" w14:textId="77777777" w:rsidR="0009479C" w:rsidRPr="0009479C" w:rsidRDefault="002E0F4F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Rs</w:t>
      </w:r>
      <w:proofErr w:type="spellEnd"/>
      <w:r w:rsidRPr="002E0F4F">
        <w:rPr>
          <w:rFonts w:ascii="Times New Roman" w:hAnsi="Times New Roman"/>
          <w:i/>
          <w:sz w:val="28"/>
          <w:szCs w:val="28"/>
        </w:rPr>
        <w:t>)</w:t>
      </w:r>
      <w:r w:rsidR="0009479C" w:rsidRPr="0009479C">
        <w:rPr>
          <w:rFonts w:ascii="Times New Roman" w:hAnsi="Times New Roman"/>
          <w:sz w:val="28"/>
          <w:szCs w:val="28"/>
        </w:rPr>
        <w:t xml:space="preserve">: не мене 3,5 между пиками примеси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09479C" w:rsidRPr="0009479C">
        <w:rPr>
          <w:rFonts w:ascii="Times New Roman" w:hAnsi="Times New Roman"/>
          <w:sz w:val="28"/>
          <w:szCs w:val="28"/>
        </w:rPr>
        <w:t xml:space="preserve"> и примеси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09479C" w:rsidRPr="0009479C">
        <w:rPr>
          <w:rFonts w:ascii="Times New Roman" w:hAnsi="Times New Roman"/>
          <w:sz w:val="28"/>
          <w:szCs w:val="28"/>
        </w:rPr>
        <w:t>.</w:t>
      </w:r>
    </w:p>
    <w:p w14:paraId="1BE017B6" w14:textId="77777777" w:rsidR="0009479C" w:rsidRPr="0009479C" w:rsidRDefault="0009479C" w:rsidP="00F1499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FD4">
        <w:rPr>
          <w:rFonts w:ascii="Times New Roman" w:hAnsi="Times New Roman"/>
          <w:i/>
          <w:sz w:val="28"/>
          <w:szCs w:val="28"/>
        </w:rPr>
        <w:t>Предел</w:t>
      </w:r>
      <w:r w:rsidR="002E0F4F">
        <w:rPr>
          <w:rFonts w:ascii="Times New Roman" w:hAnsi="Times New Roman"/>
          <w:i/>
          <w:sz w:val="28"/>
          <w:szCs w:val="28"/>
        </w:rPr>
        <w:t>ы</w:t>
      </w:r>
      <w:r w:rsidRPr="008A2FD4">
        <w:rPr>
          <w:rFonts w:ascii="Times New Roman" w:hAnsi="Times New Roman"/>
          <w:i/>
          <w:sz w:val="28"/>
          <w:szCs w:val="28"/>
        </w:rPr>
        <w:t xml:space="preserve"> содержани</w:t>
      </w:r>
      <w:r w:rsidR="002E0F4F">
        <w:rPr>
          <w:rFonts w:ascii="Times New Roman" w:hAnsi="Times New Roman"/>
          <w:i/>
          <w:sz w:val="28"/>
          <w:szCs w:val="28"/>
        </w:rPr>
        <w:t>я</w:t>
      </w:r>
      <w:r w:rsidRPr="008A2FD4">
        <w:rPr>
          <w:rFonts w:ascii="Times New Roman" w:hAnsi="Times New Roman"/>
          <w:i/>
          <w:sz w:val="28"/>
          <w:szCs w:val="28"/>
        </w:rPr>
        <w:t xml:space="preserve"> примесей</w:t>
      </w:r>
      <w:r w:rsidRPr="0009479C">
        <w:rPr>
          <w:rFonts w:ascii="Times New Roman" w:hAnsi="Times New Roman"/>
          <w:sz w:val="28"/>
          <w:szCs w:val="28"/>
        </w:rPr>
        <w:t>:</w:t>
      </w:r>
    </w:p>
    <w:p w14:paraId="7EFA4F32" w14:textId="66545ED8" w:rsidR="0009479C" w:rsidRPr="0009479C" w:rsidRDefault="00CD4C75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8A2FD4">
        <w:rPr>
          <w:rFonts w:ascii="Times New Roman" w:hAnsi="Times New Roman"/>
          <w:i/>
          <w:sz w:val="28"/>
          <w:szCs w:val="28"/>
        </w:rPr>
        <w:t>примесь A</w:t>
      </w:r>
      <w:r w:rsidR="00017A49">
        <w:rPr>
          <w:rFonts w:ascii="Times New Roman" w:hAnsi="Times New Roman"/>
          <w:sz w:val="28"/>
          <w:szCs w:val="28"/>
        </w:rPr>
        <w:t xml:space="preserve"> (не более 1,5 </w:t>
      </w:r>
      <w:r w:rsidR="0009479C" w:rsidRPr="0009479C">
        <w:rPr>
          <w:rFonts w:ascii="Times New Roman" w:hAnsi="Times New Roman"/>
          <w:sz w:val="28"/>
          <w:szCs w:val="28"/>
        </w:rPr>
        <w:t xml:space="preserve">%): на 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8A2FD4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 xml:space="preserve">испытуемого раствора площадь пика, соответствующего примеси A, не должна превышать площадь основного пика на 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 xml:space="preserve"> раствора сравнения (a);</w:t>
      </w:r>
    </w:p>
    <w:p w14:paraId="63BD2633" w14:textId="4DC69F53" w:rsidR="0009479C" w:rsidRPr="0009479C" w:rsidRDefault="00CD4C75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8A2FD4">
        <w:rPr>
          <w:rFonts w:ascii="Times New Roman" w:hAnsi="Times New Roman"/>
          <w:i/>
          <w:sz w:val="28"/>
          <w:szCs w:val="28"/>
        </w:rPr>
        <w:t>примесь</w:t>
      </w:r>
      <w:proofErr w:type="gramStart"/>
      <w:r w:rsidR="0009479C" w:rsidRPr="008A2FD4">
        <w:rPr>
          <w:rFonts w:ascii="Times New Roman" w:hAnsi="Times New Roman"/>
          <w:i/>
          <w:sz w:val="28"/>
          <w:szCs w:val="28"/>
        </w:rPr>
        <w:t xml:space="preserve"> </w:t>
      </w:r>
      <w:r w:rsidR="00A911E0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8858C9">
        <w:rPr>
          <w:rFonts w:ascii="Times New Roman" w:hAnsi="Times New Roman"/>
          <w:sz w:val="28"/>
          <w:szCs w:val="28"/>
        </w:rPr>
        <w:t xml:space="preserve"> (не более 0,5 </w:t>
      </w:r>
      <w:r w:rsidR="0009479C" w:rsidRPr="0009479C">
        <w:rPr>
          <w:rFonts w:ascii="Times New Roman" w:hAnsi="Times New Roman"/>
          <w:sz w:val="28"/>
          <w:szCs w:val="28"/>
        </w:rPr>
        <w:t xml:space="preserve">%): на 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8A2FD4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 xml:space="preserve">испытуемого раствора площадь пика, соответствующего примеси </w:t>
      </w:r>
      <w:r w:rsidR="00A911E0">
        <w:rPr>
          <w:rFonts w:ascii="Times New Roman" w:hAnsi="Times New Roman"/>
          <w:sz w:val="28"/>
          <w:szCs w:val="28"/>
        </w:rPr>
        <w:t>В</w:t>
      </w:r>
      <w:r w:rsidR="0009479C" w:rsidRPr="0009479C">
        <w:rPr>
          <w:rFonts w:ascii="Times New Roman" w:hAnsi="Times New Roman"/>
          <w:sz w:val="28"/>
          <w:szCs w:val="28"/>
        </w:rPr>
        <w:t xml:space="preserve">, не должна превышать площадь основного пика на 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8A2FD4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>(</w:t>
      </w:r>
      <w:r w:rsidR="00A911E0">
        <w:rPr>
          <w:rFonts w:ascii="Times New Roman" w:hAnsi="Times New Roman"/>
          <w:sz w:val="28"/>
          <w:szCs w:val="28"/>
        </w:rPr>
        <w:t>б</w:t>
      </w:r>
      <w:r w:rsidR="0009479C" w:rsidRPr="0009479C">
        <w:rPr>
          <w:rFonts w:ascii="Times New Roman" w:hAnsi="Times New Roman"/>
          <w:sz w:val="28"/>
          <w:szCs w:val="28"/>
        </w:rPr>
        <w:t>);</w:t>
      </w:r>
    </w:p>
    <w:p w14:paraId="6A6F683D" w14:textId="36C6B89D" w:rsidR="0009479C" w:rsidRPr="0009479C" w:rsidRDefault="00CD4C75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479C" w:rsidRPr="008A2FD4">
        <w:rPr>
          <w:rFonts w:ascii="Times New Roman" w:hAnsi="Times New Roman"/>
          <w:i/>
          <w:sz w:val="28"/>
          <w:szCs w:val="28"/>
        </w:rPr>
        <w:t>сумма примесей, кроме примесей A и</w:t>
      </w:r>
      <w:proofErr w:type="gramStart"/>
      <w:r w:rsidR="0009479C" w:rsidRPr="008A2FD4">
        <w:rPr>
          <w:rFonts w:ascii="Times New Roman" w:hAnsi="Times New Roman"/>
          <w:i/>
          <w:sz w:val="28"/>
          <w:szCs w:val="28"/>
        </w:rPr>
        <w:t xml:space="preserve"> </w:t>
      </w:r>
      <w:r w:rsidR="00A911E0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09479C" w:rsidRPr="0009479C">
        <w:rPr>
          <w:rFonts w:ascii="Times New Roman" w:hAnsi="Times New Roman"/>
          <w:sz w:val="28"/>
          <w:szCs w:val="28"/>
        </w:rPr>
        <w:t xml:space="preserve"> (не более 1,5</w:t>
      </w:r>
      <w:r w:rsidR="00903A09">
        <w:rPr>
          <w:rFonts w:ascii="Times New Roman" w:hAnsi="Times New Roman"/>
          <w:sz w:val="28"/>
          <w:szCs w:val="28"/>
        </w:rPr>
        <w:t> </w:t>
      </w:r>
      <w:r w:rsidR="0009479C" w:rsidRPr="0009479C">
        <w:rPr>
          <w:rFonts w:ascii="Times New Roman" w:hAnsi="Times New Roman"/>
          <w:sz w:val="28"/>
          <w:szCs w:val="28"/>
        </w:rPr>
        <w:t xml:space="preserve">%): на 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="008A2FD4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 xml:space="preserve">площадь всех пиков, кроме основного и пиков примесей A и </w:t>
      </w:r>
      <w:r w:rsidR="00A911E0">
        <w:rPr>
          <w:rFonts w:ascii="Times New Roman" w:hAnsi="Times New Roman"/>
          <w:sz w:val="28"/>
          <w:szCs w:val="28"/>
        </w:rPr>
        <w:t>В</w:t>
      </w:r>
      <w:r w:rsidR="0009479C" w:rsidRPr="0009479C">
        <w:rPr>
          <w:rFonts w:ascii="Times New Roman" w:hAnsi="Times New Roman"/>
          <w:sz w:val="28"/>
          <w:szCs w:val="28"/>
        </w:rPr>
        <w:t>, не должна превышать площадь основного</w:t>
      </w:r>
      <w:r w:rsidR="008A2FD4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 xml:space="preserve">пика на </w:t>
      </w:r>
      <w:proofErr w:type="spellStart"/>
      <w:r w:rsidR="0009479C" w:rsidRPr="0009479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9479C" w:rsidRPr="0009479C">
        <w:rPr>
          <w:rFonts w:ascii="Times New Roman" w:hAnsi="Times New Roman"/>
          <w:sz w:val="28"/>
          <w:szCs w:val="28"/>
        </w:rPr>
        <w:t xml:space="preserve"> раствора сравнения (</w:t>
      </w:r>
      <w:r w:rsidR="00A911E0">
        <w:rPr>
          <w:rFonts w:ascii="Times New Roman" w:hAnsi="Times New Roman"/>
          <w:sz w:val="28"/>
          <w:szCs w:val="28"/>
        </w:rPr>
        <w:t>в</w:t>
      </w:r>
      <w:r w:rsidR="0009479C" w:rsidRPr="0009479C">
        <w:rPr>
          <w:rFonts w:ascii="Times New Roman" w:hAnsi="Times New Roman"/>
          <w:sz w:val="28"/>
          <w:szCs w:val="28"/>
        </w:rPr>
        <w:t>);</w:t>
      </w:r>
    </w:p>
    <w:p w14:paraId="4EFED3B6" w14:textId="1829206F" w:rsidR="00AE3352" w:rsidRDefault="00CD4C75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 w:rsidR="0009479C" w:rsidRPr="008A2FD4">
        <w:rPr>
          <w:rFonts w:ascii="Times New Roman" w:hAnsi="Times New Roman"/>
          <w:i/>
          <w:sz w:val="28"/>
          <w:szCs w:val="28"/>
        </w:rPr>
        <w:t>неучитываемый</w:t>
      </w:r>
      <w:proofErr w:type="spellEnd"/>
      <w:r w:rsidR="0009479C" w:rsidRPr="008A2FD4">
        <w:rPr>
          <w:rFonts w:ascii="Times New Roman" w:hAnsi="Times New Roman"/>
          <w:i/>
          <w:sz w:val="28"/>
          <w:szCs w:val="28"/>
        </w:rPr>
        <w:t xml:space="preserve"> предел</w:t>
      </w:r>
      <w:r w:rsidR="0009479C" w:rsidRPr="0009479C">
        <w:rPr>
          <w:rFonts w:ascii="Times New Roman" w:hAnsi="Times New Roman"/>
          <w:sz w:val="28"/>
          <w:szCs w:val="28"/>
        </w:rPr>
        <w:t>: не учитывают пики</w:t>
      </w:r>
      <w:r w:rsidR="008A2FD4">
        <w:rPr>
          <w:rFonts w:ascii="Times New Roman" w:hAnsi="Times New Roman"/>
          <w:sz w:val="28"/>
          <w:szCs w:val="28"/>
        </w:rPr>
        <w:t xml:space="preserve"> </w:t>
      </w:r>
      <w:r w:rsidR="0009479C" w:rsidRPr="0009479C">
        <w:rPr>
          <w:rFonts w:ascii="Times New Roman" w:hAnsi="Times New Roman"/>
          <w:sz w:val="28"/>
          <w:szCs w:val="28"/>
        </w:rPr>
        <w:t>растворителя.</w:t>
      </w:r>
    </w:p>
    <w:p w14:paraId="210CC802" w14:textId="77777777" w:rsidR="00911174" w:rsidRPr="005433D8" w:rsidRDefault="00911174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F50E76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 w:rsidRPr="008C79AD">
        <w:rPr>
          <w:rFonts w:ascii="Times New Roman" w:hAnsi="Times New Roman"/>
          <w:i/>
          <w:sz w:val="28"/>
          <w:szCs w:val="28"/>
        </w:rPr>
        <w:t>(</w:t>
      </w:r>
      <w:r w:rsidRPr="00AC16A3">
        <w:rPr>
          <w:rFonts w:ascii="Times New Roman" w:hAnsi="Times New Roman"/>
          <w:i/>
          <w:sz w:val="28"/>
          <w:szCs w:val="28"/>
        </w:rPr>
        <w:t>ОФС «Потеря в массе при высушивании», способ 1</w:t>
      </w:r>
      <w:r w:rsidRPr="008C79A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0E76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4</w:t>
      </w:r>
      <w:r w:rsidRPr="003126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3126F8">
        <w:rPr>
          <w:rFonts w:ascii="Times New Roman" w:hAnsi="Times New Roman"/>
          <w:sz w:val="28"/>
          <w:szCs w:val="28"/>
        </w:rPr>
        <w:t> %</w:t>
      </w:r>
      <w:r w:rsidRPr="00F50E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Pr="00F50E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000</w:t>
      </w:r>
      <w:r w:rsidRPr="00F50E76">
        <w:rPr>
          <w:rFonts w:ascii="Times New Roman" w:hAnsi="Times New Roman"/>
          <w:sz w:val="28"/>
          <w:szCs w:val="28"/>
        </w:rPr>
        <w:t xml:space="preserve"> г </w:t>
      </w:r>
      <w:r>
        <w:rPr>
          <w:rFonts w:ascii="Times New Roman" w:hAnsi="Times New Roman"/>
          <w:sz w:val="28"/>
          <w:szCs w:val="28"/>
        </w:rPr>
        <w:t>испытуемого образца, в</w:t>
      </w:r>
      <w:r w:rsidRPr="00F50E76">
        <w:rPr>
          <w:rFonts w:ascii="Times New Roman" w:hAnsi="Times New Roman"/>
          <w:sz w:val="28"/>
          <w:szCs w:val="28"/>
        </w:rPr>
        <w:t>ысушивают до постоянной массы при температуре 105 </w:t>
      </w:r>
      <w:r w:rsidRPr="001C647F">
        <w:rPr>
          <w:rFonts w:ascii="Times New Roman" w:hAnsi="Times New Roman"/>
          <w:sz w:val="28"/>
          <w:szCs w:val="28"/>
        </w:rPr>
        <w:t>°</w:t>
      </w:r>
      <w:r w:rsidRPr="00F50E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14:paraId="0261B4DF" w14:textId="77777777" w:rsidR="00911174" w:rsidRDefault="00911174" w:rsidP="00F149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Сульфатная</w:t>
      </w:r>
      <w:r w:rsidRPr="0022038A">
        <w:rPr>
          <w:rFonts w:ascii="Times New Roman" w:hAnsi="Times New Roman"/>
          <w:sz w:val="28"/>
          <w:szCs w:val="28"/>
        </w:rPr>
        <w:t xml:space="preserve"> </w:t>
      </w:r>
      <w:r w:rsidRPr="0022038A">
        <w:rPr>
          <w:rFonts w:ascii="Times New Roman" w:hAnsi="Times New Roman"/>
          <w:b/>
          <w:sz w:val="28"/>
          <w:szCs w:val="28"/>
        </w:rPr>
        <w:t xml:space="preserve">зола </w:t>
      </w:r>
      <w:r w:rsidRPr="008C79AD">
        <w:rPr>
          <w:rFonts w:ascii="Times New Roman" w:hAnsi="Times New Roman"/>
          <w:i/>
          <w:sz w:val="28"/>
          <w:szCs w:val="28"/>
        </w:rPr>
        <w:t>(</w:t>
      </w:r>
      <w:r w:rsidRPr="00903A09">
        <w:rPr>
          <w:rFonts w:ascii="Times New Roman" w:hAnsi="Times New Roman"/>
          <w:i/>
          <w:sz w:val="28"/>
          <w:szCs w:val="28"/>
        </w:rPr>
        <w:t>ОФС «Сульфатная зола»</w:t>
      </w:r>
      <w:r w:rsidRPr="008C79AD">
        <w:rPr>
          <w:rFonts w:ascii="Times New Roman" w:hAnsi="Times New Roman"/>
          <w:i/>
          <w:sz w:val="28"/>
          <w:szCs w:val="28"/>
        </w:rPr>
        <w:t>)</w:t>
      </w:r>
      <w:r w:rsidRPr="00903A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0,2</w:t>
      </w:r>
      <w:r w:rsidRPr="005433D8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>. Для определения используют 1,0 г испытуемого образца.</w:t>
      </w:r>
    </w:p>
    <w:p w14:paraId="79646EB4" w14:textId="68D7EE9A" w:rsidR="00911174" w:rsidRDefault="00622C14" w:rsidP="007D42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C14">
        <w:rPr>
          <w:rFonts w:ascii="Times New Roman" w:hAnsi="Times New Roman"/>
          <w:b/>
          <w:sz w:val="28"/>
          <w:szCs w:val="28"/>
        </w:rPr>
        <w:lastRenderedPageBreak/>
        <w:t>Тяжёлые металлы</w:t>
      </w:r>
      <w:r w:rsidRPr="00622C14">
        <w:rPr>
          <w:rFonts w:ascii="Times New Roman" w:hAnsi="Times New Roman"/>
          <w:sz w:val="28"/>
          <w:szCs w:val="28"/>
        </w:rPr>
        <w:t xml:space="preserve"> </w:t>
      </w:r>
      <w:r w:rsidRPr="008C79AD">
        <w:rPr>
          <w:rFonts w:ascii="Times New Roman" w:hAnsi="Times New Roman"/>
          <w:i/>
          <w:sz w:val="28"/>
          <w:szCs w:val="28"/>
        </w:rPr>
        <w:t>(</w:t>
      </w:r>
      <w:r w:rsidRPr="00622C14">
        <w:rPr>
          <w:rFonts w:ascii="Times New Roman" w:hAnsi="Times New Roman"/>
          <w:i/>
          <w:sz w:val="28"/>
          <w:szCs w:val="28"/>
        </w:rPr>
        <w:t>ОФС «Тяжёлые металлы</w:t>
      </w:r>
      <w:r w:rsidRPr="00903A09">
        <w:rPr>
          <w:rFonts w:ascii="Times New Roman" w:hAnsi="Times New Roman"/>
          <w:i/>
          <w:sz w:val="28"/>
          <w:szCs w:val="28"/>
        </w:rPr>
        <w:t xml:space="preserve">», </w:t>
      </w:r>
      <w:r w:rsidRPr="00903A09">
        <w:rPr>
          <w:rFonts w:ascii="Times New Roman" w:hAnsi="Times New Roman"/>
          <w:i/>
          <w:sz w:val="28"/>
        </w:rPr>
        <w:t>метод</w:t>
      </w:r>
      <w:r w:rsidR="00903A09">
        <w:rPr>
          <w:rFonts w:ascii="Times New Roman" w:hAnsi="Times New Roman"/>
          <w:i/>
          <w:sz w:val="28"/>
        </w:rPr>
        <w:t> </w:t>
      </w:r>
      <w:r w:rsidR="00A911E0" w:rsidRPr="00903A09">
        <w:rPr>
          <w:rFonts w:ascii="Times New Roman" w:hAnsi="Times New Roman"/>
          <w:i/>
          <w:sz w:val="28"/>
        </w:rPr>
        <w:t>6</w:t>
      </w:r>
      <w:r w:rsidRPr="008C79AD">
        <w:rPr>
          <w:rFonts w:ascii="Times New Roman" w:hAnsi="Times New Roman"/>
          <w:i/>
          <w:sz w:val="28"/>
        </w:rPr>
        <w:t>)</w:t>
      </w:r>
      <w:r w:rsidRPr="00903A09">
        <w:rPr>
          <w:rFonts w:ascii="Times New Roman" w:hAnsi="Times New Roman"/>
          <w:sz w:val="28"/>
        </w:rPr>
        <w:t xml:space="preserve">. </w:t>
      </w:r>
      <w:r w:rsidRPr="00903A09">
        <w:rPr>
          <w:rFonts w:ascii="Times New Roman" w:hAnsi="Times New Roman"/>
          <w:sz w:val="28"/>
          <w:szCs w:val="28"/>
        </w:rPr>
        <w:t>Не</w:t>
      </w:r>
      <w:r w:rsidRPr="00622C14">
        <w:rPr>
          <w:rFonts w:ascii="Times New Roman" w:hAnsi="Times New Roman"/>
          <w:sz w:val="28"/>
          <w:szCs w:val="28"/>
        </w:rPr>
        <w:t xml:space="preserve"> более 10 </w:t>
      </w:r>
      <w:r>
        <w:rPr>
          <w:rFonts w:ascii="Times New Roman" w:hAnsi="Times New Roman"/>
          <w:sz w:val="28"/>
          <w:szCs w:val="28"/>
          <w:lang w:val="en-US"/>
        </w:rPr>
        <w:t>ppm</w:t>
      </w:r>
      <w:r w:rsidR="008C79AD">
        <w:rPr>
          <w:rFonts w:ascii="Times New Roman" w:hAnsi="Times New Roman"/>
          <w:sz w:val="28"/>
          <w:szCs w:val="28"/>
        </w:rPr>
        <w:t>.</w:t>
      </w:r>
    </w:p>
    <w:p w14:paraId="6DBB2DF5" w14:textId="77777777" w:rsidR="00073578" w:rsidRDefault="00073578" w:rsidP="007D420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42F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16442F">
        <w:rPr>
          <w:rFonts w:ascii="Times New Roman" w:hAnsi="Times New Roman"/>
          <w:sz w:val="28"/>
          <w:szCs w:val="28"/>
        </w:rPr>
        <w:t xml:space="preserve"> </w:t>
      </w:r>
      <w:r w:rsidR="00BB354B" w:rsidRPr="0016442F">
        <w:rPr>
          <w:rFonts w:ascii="Times New Roman" w:hAnsi="Times New Roman"/>
          <w:sz w:val="28"/>
          <w:szCs w:val="28"/>
        </w:rPr>
        <w:t>Испытуемый образец должен</w:t>
      </w:r>
      <w:r w:rsidR="00BB354B">
        <w:rPr>
          <w:rFonts w:ascii="Times New Roman" w:hAnsi="Times New Roman"/>
          <w:sz w:val="28"/>
          <w:szCs w:val="28"/>
        </w:rPr>
        <w:t xml:space="preserve"> выдерживать требования испытания на микробиологическую чистоту.</w:t>
      </w:r>
    </w:p>
    <w:p w14:paraId="40DF12AE" w14:textId="30B23C8E" w:rsidR="00622C14" w:rsidRDefault="00622C14" w:rsidP="004B2B25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14:paraId="3C9B70A2" w14:textId="3EE96A4E" w:rsidR="00B57BA5" w:rsidRDefault="004B2B25" w:rsidP="007D420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Титриметрия</w:t>
      </w:r>
      <w:proofErr w:type="spellEnd"/>
      <w:r w:rsidR="004625F8" w:rsidRPr="0082737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4625F8" w:rsidRPr="00827370">
        <w:rPr>
          <w:rFonts w:ascii="Times New Roman" w:hAnsi="Times New Roman"/>
          <w:i/>
          <w:color w:val="000000" w:themeColor="text1"/>
          <w:sz w:val="28"/>
          <w:szCs w:val="28"/>
        </w:rPr>
        <w:t>ОФС «</w:t>
      </w:r>
      <w:proofErr w:type="spellStart"/>
      <w:r w:rsidR="004625F8" w:rsidRPr="00827370">
        <w:rPr>
          <w:rFonts w:ascii="Times New Roman" w:hAnsi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="004625F8" w:rsidRPr="0082737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 w:rsidR="00B57BA5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4625F8" w:rsidRPr="0082737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4B8E0DE1" w14:textId="323CC501" w:rsidR="00FF652A" w:rsidRDefault="00FF652A" w:rsidP="007D42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52A">
        <w:rPr>
          <w:rFonts w:ascii="Times New Roman" w:hAnsi="Times New Roman"/>
          <w:sz w:val="28"/>
          <w:szCs w:val="28"/>
        </w:rPr>
        <w:t>0,250</w:t>
      </w:r>
      <w:r>
        <w:rPr>
          <w:rFonts w:ascii="Times New Roman" w:hAnsi="Times New Roman"/>
          <w:sz w:val="28"/>
          <w:szCs w:val="28"/>
        </w:rPr>
        <w:t> </w:t>
      </w:r>
      <w:r w:rsidRPr="00FF652A">
        <w:rPr>
          <w:rFonts w:ascii="Times New Roman" w:hAnsi="Times New Roman"/>
          <w:sz w:val="28"/>
          <w:szCs w:val="28"/>
        </w:rPr>
        <w:t>г испытуемого образца растворяют в 1,5</w:t>
      </w:r>
      <w:r>
        <w:rPr>
          <w:rFonts w:ascii="Times New Roman" w:hAnsi="Times New Roman"/>
          <w:sz w:val="28"/>
          <w:szCs w:val="28"/>
        </w:rPr>
        <w:t> </w:t>
      </w:r>
      <w:r w:rsidRPr="00FF652A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52A">
        <w:rPr>
          <w:rFonts w:ascii="Times New Roman" w:hAnsi="Times New Roman"/>
          <w:i/>
          <w:sz w:val="28"/>
          <w:szCs w:val="28"/>
        </w:rPr>
        <w:t>муравьиной кислоты безводной</w:t>
      </w:r>
      <w:r w:rsidRPr="00FF652A">
        <w:rPr>
          <w:rFonts w:ascii="Times New Roman" w:hAnsi="Times New Roman"/>
          <w:sz w:val="28"/>
          <w:szCs w:val="28"/>
        </w:rPr>
        <w:t>, прибавляют 60</w:t>
      </w:r>
      <w:r>
        <w:rPr>
          <w:rFonts w:ascii="Times New Roman" w:hAnsi="Times New Roman"/>
          <w:sz w:val="28"/>
          <w:szCs w:val="28"/>
        </w:rPr>
        <w:t> </w:t>
      </w:r>
      <w:r w:rsidRPr="00FF652A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52A">
        <w:rPr>
          <w:rFonts w:ascii="Times New Roman" w:hAnsi="Times New Roman"/>
          <w:i/>
          <w:sz w:val="28"/>
          <w:szCs w:val="28"/>
        </w:rPr>
        <w:t xml:space="preserve">уксусной </w:t>
      </w:r>
      <w:r w:rsidR="00866EA3" w:rsidRPr="00FF652A">
        <w:rPr>
          <w:rFonts w:ascii="Times New Roman" w:hAnsi="Times New Roman"/>
          <w:i/>
          <w:sz w:val="28"/>
          <w:szCs w:val="28"/>
        </w:rPr>
        <w:t>кислот</w:t>
      </w:r>
      <w:r w:rsidR="00866EA3">
        <w:rPr>
          <w:rFonts w:ascii="Times New Roman" w:hAnsi="Times New Roman"/>
          <w:i/>
          <w:sz w:val="28"/>
          <w:szCs w:val="28"/>
        </w:rPr>
        <w:t>ы</w:t>
      </w:r>
      <w:r w:rsidR="00866EA3" w:rsidRPr="00FF652A">
        <w:rPr>
          <w:rFonts w:ascii="Times New Roman" w:hAnsi="Times New Roman"/>
          <w:i/>
          <w:sz w:val="28"/>
          <w:szCs w:val="28"/>
        </w:rPr>
        <w:t xml:space="preserve"> </w:t>
      </w:r>
      <w:r w:rsidRPr="00FF652A">
        <w:rPr>
          <w:rFonts w:ascii="Times New Roman" w:hAnsi="Times New Roman"/>
          <w:i/>
          <w:sz w:val="28"/>
          <w:szCs w:val="28"/>
        </w:rPr>
        <w:t>безводной</w:t>
      </w:r>
      <w:r w:rsidRPr="00FF652A">
        <w:rPr>
          <w:rFonts w:ascii="Times New Roman" w:hAnsi="Times New Roman"/>
          <w:sz w:val="28"/>
          <w:szCs w:val="28"/>
        </w:rPr>
        <w:t xml:space="preserve"> и 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52A">
        <w:rPr>
          <w:rFonts w:ascii="Times New Roman" w:hAnsi="Times New Roman"/>
          <w:sz w:val="28"/>
          <w:szCs w:val="28"/>
        </w:rPr>
        <w:t xml:space="preserve">титруют </w:t>
      </w:r>
      <w:r w:rsidRPr="00911174">
        <w:rPr>
          <w:rFonts w:ascii="Times New Roman" w:hAnsi="Times New Roman"/>
          <w:i/>
          <w:sz w:val="28"/>
          <w:szCs w:val="28"/>
        </w:rPr>
        <w:t>0,1 М</w:t>
      </w:r>
      <w:r w:rsidRPr="00FF652A">
        <w:rPr>
          <w:rFonts w:ascii="Times New Roman" w:hAnsi="Times New Roman"/>
          <w:sz w:val="28"/>
          <w:szCs w:val="28"/>
        </w:rPr>
        <w:t xml:space="preserve"> </w:t>
      </w:r>
      <w:r w:rsidRPr="00FF652A">
        <w:rPr>
          <w:rFonts w:ascii="Times New Roman" w:hAnsi="Times New Roman"/>
          <w:i/>
          <w:sz w:val="28"/>
          <w:szCs w:val="28"/>
        </w:rPr>
        <w:t>раствором хлорной</w:t>
      </w:r>
      <w:r w:rsidRPr="00FF652A">
        <w:rPr>
          <w:rFonts w:ascii="Times New Roman" w:hAnsi="Times New Roman"/>
          <w:sz w:val="28"/>
          <w:szCs w:val="28"/>
        </w:rPr>
        <w:t xml:space="preserve"> </w:t>
      </w:r>
      <w:r w:rsidR="00866EA3" w:rsidRPr="00FF652A">
        <w:rPr>
          <w:rFonts w:ascii="Times New Roman" w:hAnsi="Times New Roman"/>
          <w:i/>
          <w:sz w:val="28"/>
          <w:szCs w:val="28"/>
        </w:rPr>
        <w:t>кислоты</w:t>
      </w:r>
      <w:r w:rsidR="00911174">
        <w:rPr>
          <w:rFonts w:ascii="Times New Roman" w:hAnsi="Times New Roman"/>
          <w:i/>
          <w:sz w:val="28"/>
          <w:szCs w:val="28"/>
        </w:rPr>
        <w:t>.</w:t>
      </w:r>
      <w:r w:rsidR="00827370">
        <w:rPr>
          <w:rFonts w:ascii="Times New Roman" w:hAnsi="Times New Roman"/>
          <w:i/>
          <w:sz w:val="28"/>
          <w:szCs w:val="28"/>
        </w:rPr>
        <w:t xml:space="preserve"> </w:t>
      </w:r>
      <w:r w:rsidR="00911174" w:rsidRPr="00911174">
        <w:rPr>
          <w:rFonts w:ascii="Times New Roman" w:hAnsi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="00911174" w:rsidRPr="00911174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FF652A">
        <w:rPr>
          <w:rFonts w:ascii="Times New Roman" w:hAnsi="Times New Roman"/>
          <w:sz w:val="28"/>
          <w:szCs w:val="28"/>
        </w:rPr>
        <w:t xml:space="preserve"> </w:t>
      </w:r>
      <w:r w:rsidRPr="00B57BA5">
        <w:rPr>
          <w:rFonts w:ascii="Times New Roman" w:hAnsi="Times New Roman"/>
          <w:i/>
          <w:sz w:val="28"/>
          <w:szCs w:val="28"/>
        </w:rPr>
        <w:t>(</w:t>
      </w:r>
      <w:r w:rsidRPr="00903A09">
        <w:rPr>
          <w:rFonts w:ascii="Times New Roman" w:hAnsi="Times New Roman"/>
          <w:i/>
          <w:sz w:val="28"/>
          <w:szCs w:val="28"/>
        </w:rPr>
        <w:t>ОФС «</w:t>
      </w:r>
      <w:r w:rsidR="00903A09" w:rsidRPr="00903A09">
        <w:rPr>
          <w:rFonts w:ascii="Times New Roman" w:hAnsi="Times New Roman"/>
          <w:i/>
          <w:sz w:val="28"/>
          <w:szCs w:val="28"/>
        </w:rPr>
        <w:t>Потенциометрическое титрование</w:t>
      </w:r>
      <w:r>
        <w:rPr>
          <w:rFonts w:ascii="Times New Roman" w:hAnsi="Times New Roman"/>
          <w:sz w:val="28"/>
          <w:szCs w:val="28"/>
        </w:rPr>
        <w:t>»</w:t>
      </w:r>
      <w:r w:rsidRPr="00B57BA5">
        <w:rPr>
          <w:rFonts w:ascii="Times New Roman" w:hAnsi="Times New Roman"/>
          <w:i/>
          <w:sz w:val="28"/>
          <w:szCs w:val="28"/>
        </w:rPr>
        <w:t>)</w:t>
      </w:r>
      <w:r w:rsidRPr="00FF652A">
        <w:rPr>
          <w:rFonts w:ascii="Times New Roman" w:hAnsi="Times New Roman"/>
          <w:sz w:val="28"/>
          <w:szCs w:val="28"/>
        </w:rPr>
        <w:t>.</w:t>
      </w:r>
    </w:p>
    <w:p w14:paraId="23B74B54" w14:textId="77777777" w:rsidR="00911174" w:rsidRPr="00FF652A" w:rsidRDefault="00911174" w:rsidP="007D42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14:paraId="49D1A025" w14:textId="1B9FFC71" w:rsidR="00622C14" w:rsidRPr="00FF652A" w:rsidRDefault="00FF652A" w:rsidP="007D42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5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FF652A">
        <w:rPr>
          <w:rFonts w:ascii="Times New Roman" w:hAnsi="Times New Roman"/>
          <w:sz w:val="28"/>
          <w:szCs w:val="28"/>
        </w:rPr>
        <w:t xml:space="preserve">мл </w:t>
      </w:r>
      <w:r w:rsidRPr="00911174">
        <w:rPr>
          <w:rFonts w:ascii="Times New Roman" w:hAnsi="Times New Roman"/>
          <w:i/>
          <w:sz w:val="28"/>
          <w:szCs w:val="28"/>
        </w:rPr>
        <w:t>0,1</w:t>
      </w:r>
      <w:r w:rsidRPr="00911174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911174">
        <w:rPr>
          <w:rFonts w:ascii="Times New Roman" w:hAnsi="Times New Roman"/>
          <w:i/>
          <w:sz w:val="28"/>
          <w:szCs w:val="28"/>
        </w:rPr>
        <w:t>М</w:t>
      </w:r>
      <w:r w:rsidRPr="00FF652A">
        <w:rPr>
          <w:rFonts w:ascii="Times New Roman" w:hAnsi="Times New Roman"/>
          <w:sz w:val="28"/>
          <w:szCs w:val="28"/>
        </w:rPr>
        <w:t xml:space="preserve"> </w:t>
      </w:r>
      <w:r w:rsidRPr="00866EA3">
        <w:rPr>
          <w:rFonts w:ascii="Times New Roman" w:hAnsi="Times New Roman"/>
          <w:i/>
          <w:sz w:val="28"/>
          <w:szCs w:val="28"/>
        </w:rPr>
        <w:t xml:space="preserve">раствора </w:t>
      </w:r>
      <w:r w:rsidR="00866EA3" w:rsidRPr="00866EA3">
        <w:rPr>
          <w:rFonts w:ascii="Times New Roman" w:hAnsi="Times New Roman"/>
          <w:i/>
          <w:sz w:val="28"/>
          <w:szCs w:val="28"/>
        </w:rPr>
        <w:t xml:space="preserve">хлорной </w:t>
      </w:r>
      <w:r w:rsidRPr="00866EA3">
        <w:rPr>
          <w:rFonts w:ascii="Times New Roman" w:hAnsi="Times New Roman"/>
          <w:i/>
          <w:sz w:val="28"/>
          <w:szCs w:val="28"/>
        </w:rPr>
        <w:t>кислоты</w:t>
      </w:r>
      <w:r w:rsidRPr="00FF652A">
        <w:rPr>
          <w:rFonts w:ascii="Times New Roman" w:hAnsi="Times New Roman"/>
          <w:sz w:val="28"/>
          <w:szCs w:val="28"/>
        </w:rPr>
        <w:t xml:space="preserve"> соответствует 29,43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F652A">
        <w:rPr>
          <w:rFonts w:ascii="Times New Roman" w:hAnsi="Times New Roman"/>
          <w:sz w:val="28"/>
          <w:szCs w:val="28"/>
        </w:rPr>
        <w:t xml:space="preserve">мг 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C</w:t>
      </w:r>
      <w:r w:rsidRPr="0012429F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14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H</w:t>
      </w:r>
      <w:r w:rsidRPr="0012429F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18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N</w:t>
      </w:r>
      <w:r w:rsidRPr="0012429F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2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Pr="0012429F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5</w:t>
      </w:r>
      <w:r w:rsidRPr="00FF652A">
        <w:rPr>
          <w:rFonts w:ascii="Times New Roman" w:hAnsi="Times New Roman"/>
          <w:sz w:val="28"/>
          <w:szCs w:val="28"/>
        </w:rPr>
        <w:t>.</w:t>
      </w:r>
    </w:p>
    <w:p w14:paraId="09F981FD" w14:textId="77777777" w:rsidR="00B44DBE" w:rsidRPr="006B7E33" w:rsidRDefault="00B44DBE" w:rsidP="004B2B25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14:paraId="43FC7285" w14:textId="602121D0" w:rsidR="00F35FD5" w:rsidRDefault="0011595A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827370">
        <w:rPr>
          <w:rFonts w:ascii="Times New Roman" w:hAnsi="Times New Roman"/>
          <w:sz w:val="28"/>
          <w:szCs w:val="28"/>
        </w:rPr>
        <w:t>герметичной</w:t>
      </w:r>
      <w:r w:rsidR="0012429F">
        <w:rPr>
          <w:rFonts w:ascii="Times New Roman" w:hAnsi="Times New Roman"/>
          <w:sz w:val="28"/>
          <w:szCs w:val="28"/>
        </w:rPr>
        <w:t xml:space="preserve"> упаковке</w:t>
      </w:r>
      <w:r w:rsidRPr="0011595A">
        <w:rPr>
          <w:rFonts w:ascii="Times New Roman" w:hAnsi="Times New Roman"/>
          <w:sz w:val="28"/>
          <w:szCs w:val="28"/>
        </w:rPr>
        <w:t>.</w:t>
      </w:r>
    </w:p>
    <w:sectPr w:rsidR="00F35FD5" w:rsidSect="000D2309"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D9B69" w14:textId="77777777" w:rsidR="001410AF" w:rsidRDefault="001410AF" w:rsidP="00BB3CBB">
      <w:pPr>
        <w:spacing w:after="0" w:line="240" w:lineRule="auto"/>
      </w:pPr>
      <w:r>
        <w:separator/>
      </w:r>
    </w:p>
  </w:endnote>
  <w:endnote w:type="continuationSeparator" w:id="0">
    <w:p w14:paraId="0FBD1760" w14:textId="77777777" w:rsidR="001410AF" w:rsidRDefault="001410AF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D865" w14:textId="77777777" w:rsidR="001410AF" w:rsidRPr="00617EF9" w:rsidRDefault="001410AF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617EF9">
      <w:rPr>
        <w:rFonts w:ascii="Times New Roman" w:hAnsi="Times New Roman"/>
        <w:sz w:val="28"/>
        <w:szCs w:val="28"/>
      </w:rPr>
      <w:fldChar w:fldCharType="begin"/>
    </w:r>
    <w:r w:rsidRPr="00617EF9">
      <w:rPr>
        <w:rFonts w:ascii="Times New Roman" w:hAnsi="Times New Roman"/>
        <w:sz w:val="28"/>
        <w:szCs w:val="28"/>
      </w:rPr>
      <w:instrText xml:space="preserve"> PAGE   \* MERGEFORMAT </w:instrText>
    </w:r>
    <w:r w:rsidRPr="00617EF9">
      <w:rPr>
        <w:rFonts w:ascii="Times New Roman" w:hAnsi="Times New Roman"/>
        <w:sz w:val="28"/>
        <w:szCs w:val="28"/>
      </w:rPr>
      <w:fldChar w:fldCharType="separate"/>
    </w:r>
    <w:r w:rsidR="0058097D">
      <w:rPr>
        <w:rFonts w:ascii="Times New Roman" w:hAnsi="Times New Roman"/>
        <w:noProof/>
        <w:sz w:val="28"/>
        <w:szCs w:val="28"/>
      </w:rPr>
      <w:t>3</w:t>
    </w:r>
    <w:r w:rsidRPr="00617EF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2DC8F" w14:textId="77777777" w:rsidR="001410AF" w:rsidRDefault="001410AF" w:rsidP="00BB3CBB">
      <w:pPr>
        <w:spacing w:after="0" w:line="240" w:lineRule="auto"/>
      </w:pPr>
      <w:r>
        <w:separator/>
      </w:r>
    </w:p>
  </w:footnote>
  <w:footnote w:type="continuationSeparator" w:id="0">
    <w:p w14:paraId="03991315" w14:textId="77777777" w:rsidR="001410AF" w:rsidRDefault="001410AF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C1F19" w14:textId="303178BB" w:rsidR="001410AF" w:rsidRPr="00DB2E47" w:rsidRDefault="001410AF" w:rsidP="00DB2E4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02F9C"/>
    <w:rsid w:val="0000349B"/>
    <w:rsid w:val="000039A0"/>
    <w:rsid w:val="00010FD3"/>
    <w:rsid w:val="00011315"/>
    <w:rsid w:val="00017A49"/>
    <w:rsid w:val="00021A69"/>
    <w:rsid w:val="00021AA1"/>
    <w:rsid w:val="00021BF1"/>
    <w:rsid w:val="00022FC1"/>
    <w:rsid w:val="00023939"/>
    <w:rsid w:val="000240F2"/>
    <w:rsid w:val="0004519D"/>
    <w:rsid w:val="00056538"/>
    <w:rsid w:val="00057DBC"/>
    <w:rsid w:val="00073578"/>
    <w:rsid w:val="000739C6"/>
    <w:rsid w:val="0007511B"/>
    <w:rsid w:val="00081D56"/>
    <w:rsid w:val="00085120"/>
    <w:rsid w:val="00086C1F"/>
    <w:rsid w:val="000923EA"/>
    <w:rsid w:val="0009479C"/>
    <w:rsid w:val="00095341"/>
    <w:rsid w:val="000A102F"/>
    <w:rsid w:val="000B2C6E"/>
    <w:rsid w:val="000B6191"/>
    <w:rsid w:val="000B64E6"/>
    <w:rsid w:val="000C5554"/>
    <w:rsid w:val="000D2309"/>
    <w:rsid w:val="000D3537"/>
    <w:rsid w:val="000D448D"/>
    <w:rsid w:val="000D5371"/>
    <w:rsid w:val="000E0445"/>
    <w:rsid w:val="000E214D"/>
    <w:rsid w:val="000E2C05"/>
    <w:rsid w:val="000E4033"/>
    <w:rsid w:val="000E6E86"/>
    <w:rsid w:val="000E74B6"/>
    <w:rsid w:val="000F0703"/>
    <w:rsid w:val="000F26A2"/>
    <w:rsid w:val="000F7CE1"/>
    <w:rsid w:val="000F7FAA"/>
    <w:rsid w:val="001014A9"/>
    <w:rsid w:val="00102A81"/>
    <w:rsid w:val="00102B69"/>
    <w:rsid w:val="00105769"/>
    <w:rsid w:val="0011057D"/>
    <w:rsid w:val="00110CCF"/>
    <w:rsid w:val="001118BF"/>
    <w:rsid w:val="0011595A"/>
    <w:rsid w:val="001168C7"/>
    <w:rsid w:val="00121CEE"/>
    <w:rsid w:val="00122854"/>
    <w:rsid w:val="001232C9"/>
    <w:rsid w:val="0012429F"/>
    <w:rsid w:val="00130E92"/>
    <w:rsid w:val="0013190B"/>
    <w:rsid w:val="00132087"/>
    <w:rsid w:val="0014033E"/>
    <w:rsid w:val="001410AF"/>
    <w:rsid w:val="001410F9"/>
    <w:rsid w:val="0014161A"/>
    <w:rsid w:val="00141845"/>
    <w:rsid w:val="00143F3C"/>
    <w:rsid w:val="001441A5"/>
    <w:rsid w:val="00146EAF"/>
    <w:rsid w:val="00146EE1"/>
    <w:rsid w:val="001505DD"/>
    <w:rsid w:val="00150919"/>
    <w:rsid w:val="00151555"/>
    <w:rsid w:val="001519C4"/>
    <w:rsid w:val="00154D77"/>
    <w:rsid w:val="00160557"/>
    <w:rsid w:val="00162F27"/>
    <w:rsid w:val="00163376"/>
    <w:rsid w:val="00163382"/>
    <w:rsid w:val="0016442F"/>
    <w:rsid w:val="00166F12"/>
    <w:rsid w:val="0016704B"/>
    <w:rsid w:val="00184EC2"/>
    <w:rsid w:val="0019036B"/>
    <w:rsid w:val="00195202"/>
    <w:rsid w:val="001A3973"/>
    <w:rsid w:val="001A5F5E"/>
    <w:rsid w:val="001B3280"/>
    <w:rsid w:val="001B6F1A"/>
    <w:rsid w:val="001B7A12"/>
    <w:rsid w:val="001B7AC8"/>
    <w:rsid w:val="001C160D"/>
    <w:rsid w:val="001C28CE"/>
    <w:rsid w:val="001C3EB7"/>
    <w:rsid w:val="001C40A4"/>
    <w:rsid w:val="001C647F"/>
    <w:rsid w:val="001C653E"/>
    <w:rsid w:val="001D585D"/>
    <w:rsid w:val="001E45E6"/>
    <w:rsid w:val="0020690B"/>
    <w:rsid w:val="00207091"/>
    <w:rsid w:val="00210E87"/>
    <w:rsid w:val="0021271D"/>
    <w:rsid w:val="00214C3D"/>
    <w:rsid w:val="0022038A"/>
    <w:rsid w:val="00221707"/>
    <w:rsid w:val="002218D0"/>
    <w:rsid w:val="00223241"/>
    <w:rsid w:val="0022462A"/>
    <w:rsid w:val="00224C56"/>
    <w:rsid w:val="00230938"/>
    <w:rsid w:val="002430AF"/>
    <w:rsid w:val="00245DE6"/>
    <w:rsid w:val="0025080C"/>
    <w:rsid w:val="00254706"/>
    <w:rsid w:val="00254B2C"/>
    <w:rsid w:val="0025693B"/>
    <w:rsid w:val="002575F5"/>
    <w:rsid w:val="00260FA4"/>
    <w:rsid w:val="00261F60"/>
    <w:rsid w:val="0026616E"/>
    <w:rsid w:val="002729F3"/>
    <w:rsid w:val="002733B4"/>
    <w:rsid w:val="002807F2"/>
    <w:rsid w:val="00284CD7"/>
    <w:rsid w:val="0028540E"/>
    <w:rsid w:val="002A13D7"/>
    <w:rsid w:val="002A1837"/>
    <w:rsid w:val="002A1A71"/>
    <w:rsid w:val="002A29A8"/>
    <w:rsid w:val="002A7676"/>
    <w:rsid w:val="002B5E07"/>
    <w:rsid w:val="002B7180"/>
    <w:rsid w:val="002C1593"/>
    <w:rsid w:val="002C60FB"/>
    <w:rsid w:val="002C6A98"/>
    <w:rsid w:val="002E0F4F"/>
    <w:rsid w:val="002E52CB"/>
    <w:rsid w:val="002E7937"/>
    <w:rsid w:val="002F04F5"/>
    <w:rsid w:val="002F075F"/>
    <w:rsid w:val="002F4EE6"/>
    <w:rsid w:val="003037C8"/>
    <w:rsid w:val="00310CE9"/>
    <w:rsid w:val="0031195F"/>
    <w:rsid w:val="003126F8"/>
    <w:rsid w:val="0031691D"/>
    <w:rsid w:val="00320A91"/>
    <w:rsid w:val="00321960"/>
    <w:rsid w:val="003270C4"/>
    <w:rsid w:val="0033172D"/>
    <w:rsid w:val="00333FD7"/>
    <w:rsid w:val="00334E28"/>
    <w:rsid w:val="003356CF"/>
    <w:rsid w:val="00346781"/>
    <w:rsid w:val="0035266D"/>
    <w:rsid w:val="00355471"/>
    <w:rsid w:val="00356BCD"/>
    <w:rsid w:val="00362DCE"/>
    <w:rsid w:val="00365427"/>
    <w:rsid w:val="003702B9"/>
    <w:rsid w:val="00372ADE"/>
    <w:rsid w:val="00375A23"/>
    <w:rsid w:val="00377F15"/>
    <w:rsid w:val="00384822"/>
    <w:rsid w:val="00385C63"/>
    <w:rsid w:val="003908FE"/>
    <w:rsid w:val="003918B5"/>
    <w:rsid w:val="0039419C"/>
    <w:rsid w:val="003B0612"/>
    <w:rsid w:val="003B124A"/>
    <w:rsid w:val="003B175D"/>
    <w:rsid w:val="003B48DF"/>
    <w:rsid w:val="003B5396"/>
    <w:rsid w:val="003B564D"/>
    <w:rsid w:val="003C3DA2"/>
    <w:rsid w:val="003C3DFB"/>
    <w:rsid w:val="003C574B"/>
    <w:rsid w:val="003C6028"/>
    <w:rsid w:val="003C6256"/>
    <w:rsid w:val="003C6FB0"/>
    <w:rsid w:val="003D0BAF"/>
    <w:rsid w:val="003D4205"/>
    <w:rsid w:val="003D5056"/>
    <w:rsid w:val="003D6A1B"/>
    <w:rsid w:val="003E3055"/>
    <w:rsid w:val="003F164B"/>
    <w:rsid w:val="003F2955"/>
    <w:rsid w:val="00400A44"/>
    <w:rsid w:val="00404CC7"/>
    <w:rsid w:val="00406A46"/>
    <w:rsid w:val="00411B6A"/>
    <w:rsid w:val="00412339"/>
    <w:rsid w:val="00414C7A"/>
    <w:rsid w:val="00416C63"/>
    <w:rsid w:val="00417B4E"/>
    <w:rsid w:val="00430192"/>
    <w:rsid w:val="00430B97"/>
    <w:rsid w:val="00437407"/>
    <w:rsid w:val="004375A9"/>
    <w:rsid w:val="00445A3C"/>
    <w:rsid w:val="00461A23"/>
    <w:rsid w:val="004625F8"/>
    <w:rsid w:val="0047041C"/>
    <w:rsid w:val="00472E94"/>
    <w:rsid w:val="00475503"/>
    <w:rsid w:val="00482E2B"/>
    <w:rsid w:val="00491B71"/>
    <w:rsid w:val="004A1FC0"/>
    <w:rsid w:val="004A5764"/>
    <w:rsid w:val="004A6F61"/>
    <w:rsid w:val="004B2B25"/>
    <w:rsid w:val="004B3740"/>
    <w:rsid w:val="004B447A"/>
    <w:rsid w:val="004B4A2D"/>
    <w:rsid w:val="004C35B2"/>
    <w:rsid w:val="004C41BC"/>
    <w:rsid w:val="004C454A"/>
    <w:rsid w:val="004C4ABC"/>
    <w:rsid w:val="004C6DD4"/>
    <w:rsid w:val="004D39DD"/>
    <w:rsid w:val="004D6EAB"/>
    <w:rsid w:val="004E08D8"/>
    <w:rsid w:val="004E445C"/>
    <w:rsid w:val="004E7102"/>
    <w:rsid w:val="004F169F"/>
    <w:rsid w:val="004F6F43"/>
    <w:rsid w:val="005008D2"/>
    <w:rsid w:val="00500EFF"/>
    <w:rsid w:val="00502096"/>
    <w:rsid w:val="00506AEF"/>
    <w:rsid w:val="0050742E"/>
    <w:rsid w:val="00510049"/>
    <w:rsid w:val="005125FD"/>
    <w:rsid w:val="00514DD4"/>
    <w:rsid w:val="00515F46"/>
    <w:rsid w:val="00523681"/>
    <w:rsid w:val="00523DC5"/>
    <w:rsid w:val="00527862"/>
    <w:rsid w:val="00531B1D"/>
    <w:rsid w:val="005324B8"/>
    <w:rsid w:val="00540B4B"/>
    <w:rsid w:val="005418AB"/>
    <w:rsid w:val="005428D0"/>
    <w:rsid w:val="005429E5"/>
    <w:rsid w:val="005433D8"/>
    <w:rsid w:val="00545810"/>
    <w:rsid w:val="00547C43"/>
    <w:rsid w:val="00551617"/>
    <w:rsid w:val="005543AE"/>
    <w:rsid w:val="00563C7E"/>
    <w:rsid w:val="00573FC5"/>
    <w:rsid w:val="00575E88"/>
    <w:rsid w:val="0058097D"/>
    <w:rsid w:val="005863BE"/>
    <w:rsid w:val="00590D4E"/>
    <w:rsid w:val="00592D7B"/>
    <w:rsid w:val="00593053"/>
    <w:rsid w:val="00594697"/>
    <w:rsid w:val="0059665A"/>
    <w:rsid w:val="005A0903"/>
    <w:rsid w:val="005A538C"/>
    <w:rsid w:val="005A7D20"/>
    <w:rsid w:val="005B4A9B"/>
    <w:rsid w:val="005C0951"/>
    <w:rsid w:val="005C098B"/>
    <w:rsid w:val="005C39D9"/>
    <w:rsid w:val="005C6FDE"/>
    <w:rsid w:val="005C7AF6"/>
    <w:rsid w:val="005D01B1"/>
    <w:rsid w:val="005D0408"/>
    <w:rsid w:val="005D0BB0"/>
    <w:rsid w:val="005D24B1"/>
    <w:rsid w:val="005D419C"/>
    <w:rsid w:val="005D76D7"/>
    <w:rsid w:val="005E1F4F"/>
    <w:rsid w:val="005E5D7B"/>
    <w:rsid w:val="005E71F4"/>
    <w:rsid w:val="005F7F21"/>
    <w:rsid w:val="00605336"/>
    <w:rsid w:val="00606D3B"/>
    <w:rsid w:val="0061542D"/>
    <w:rsid w:val="00617A25"/>
    <w:rsid w:val="00617EF9"/>
    <w:rsid w:val="0062034B"/>
    <w:rsid w:val="00622C14"/>
    <w:rsid w:val="006233BF"/>
    <w:rsid w:val="006254EB"/>
    <w:rsid w:val="00626E56"/>
    <w:rsid w:val="00631F29"/>
    <w:rsid w:val="00632EE1"/>
    <w:rsid w:val="006378CC"/>
    <w:rsid w:val="00642637"/>
    <w:rsid w:val="006449FA"/>
    <w:rsid w:val="006514F2"/>
    <w:rsid w:val="006518D8"/>
    <w:rsid w:val="00654E40"/>
    <w:rsid w:val="00674672"/>
    <w:rsid w:val="00684386"/>
    <w:rsid w:val="00685015"/>
    <w:rsid w:val="00686932"/>
    <w:rsid w:val="00693F93"/>
    <w:rsid w:val="006955A2"/>
    <w:rsid w:val="00697219"/>
    <w:rsid w:val="006A041C"/>
    <w:rsid w:val="006A0835"/>
    <w:rsid w:val="006A210C"/>
    <w:rsid w:val="006A3955"/>
    <w:rsid w:val="006A4630"/>
    <w:rsid w:val="006A5CD3"/>
    <w:rsid w:val="006A6859"/>
    <w:rsid w:val="006B40A5"/>
    <w:rsid w:val="006B7942"/>
    <w:rsid w:val="006C0202"/>
    <w:rsid w:val="006C2689"/>
    <w:rsid w:val="006C61D6"/>
    <w:rsid w:val="006C65EA"/>
    <w:rsid w:val="006D26D0"/>
    <w:rsid w:val="006D4F2A"/>
    <w:rsid w:val="006E1E86"/>
    <w:rsid w:val="006E222D"/>
    <w:rsid w:val="006E6C54"/>
    <w:rsid w:val="00705B49"/>
    <w:rsid w:val="00711BEE"/>
    <w:rsid w:val="00712A20"/>
    <w:rsid w:val="00712E10"/>
    <w:rsid w:val="00720A6C"/>
    <w:rsid w:val="00722A06"/>
    <w:rsid w:val="007241D4"/>
    <w:rsid w:val="00724FDF"/>
    <w:rsid w:val="00725E4F"/>
    <w:rsid w:val="00725EBB"/>
    <w:rsid w:val="00733985"/>
    <w:rsid w:val="00734EA5"/>
    <w:rsid w:val="00736781"/>
    <w:rsid w:val="00745660"/>
    <w:rsid w:val="0074746A"/>
    <w:rsid w:val="00747993"/>
    <w:rsid w:val="00747D09"/>
    <w:rsid w:val="007571B3"/>
    <w:rsid w:val="007623AE"/>
    <w:rsid w:val="00767AFE"/>
    <w:rsid w:val="007719CD"/>
    <w:rsid w:val="00771AEB"/>
    <w:rsid w:val="00782ACF"/>
    <w:rsid w:val="007874BB"/>
    <w:rsid w:val="00790762"/>
    <w:rsid w:val="007935B1"/>
    <w:rsid w:val="00796AE7"/>
    <w:rsid w:val="007A20EF"/>
    <w:rsid w:val="007A2E8F"/>
    <w:rsid w:val="007A6BC7"/>
    <w:rsid w:val="007A6E8F"/>
    <w:rsid w:val="007B2E8A"/>
    <w:rsid w:val="007B47E5"/>
    <w:rsid w:val="007B488E"/>
    <w:rsid w:val="007C174D"/>
    <w:rsid w:val="007C4AFB"/>
    <w:rsid w:val="007C5DDD"/>
    <w:rsid w:val="007C646A"/>
    <w:rsid w:val="007C6AE7"/>
    <w:rsid w:val="007D420A"/>
    <w:rsid w:val="007D6969"/>
    <w:rsid w:val="007E1162"/>
    <w:rsid w:val="007E476F"/>
    <w:rsid w:val="007E6755"/>
    <w:rsid w:val="007F1A84"/>
    <w:rsid w:val="00800CEC"/>
    <w:rsid w:val="008025B1"/>
    <w:rsid w:val="00805764"/>
    <w:rsid w:val="00811C24"/>
    <w:rsid w:val="00816C65"/>
    <w:rsid w:val="008203B2"/>
    <w:rsid w:val="00820C07"/>
    <w:rsid w:val="008210E1"/>
    <w:rsid w:val="00822893"/>
    <w:rsid w:val="008257C5"/>
    <w:rsid w:val="00827370"/>
    <w:rsid w:val="00833068"/>
    <w:rsid w:val="008365B4"/>
    <w:rsid w:val="00836ADB"/>
    <w:rsid w:val="0084621F"/>
    <w:rsid w:val="00851927"/>
    <w:rsid w:val="00853A5E"/>
    <w:rsid w:val="00866004"/>
    <w:rsid w:val="00866EA3"/>
    <w:rsid w:val="00870676"/>
    <w:rsid w:val="00870F94"/>
    <w:rsid w:val="00874BBC"/>
    <w:rsid w:val="00874DA2"/>
    <w:rsid w:val="0088036A"/>
    <w:rsid w:val="00881862"/>
    <w:rsid w:val="00881A91"/>
    <w:rsid w:val="008858C9"/>
    <w:rsid w:val="00895D40"/>
    <w:rsid w:val="00895E09"/>
    <w:rsid w:val="008967C7"/>
    <w:rsid w:val="008975CB"/>
    <w:rsid w:val="00897CCB"/>
    <w:rsid w:val="008A14D5"/>
    <w:rsid w:val="008A2FD4"/>
    <w:rsid w:val="008B11E8"/>
    <w:rsid w:val="008B7E27"/>
    <w:rsid w:val="008C03EA"/>
    <w:rsid w:val="008C351A"/>
    <w:rsid w:val="008C4971"/>
    <w:rsid w:val="008C669D"/>
    <w:rsid w:val="008C79AD"/>
    <w:rsid w:val="008C7EE3"/>
    <w:rsid w:val="008D02D8"/>
    <w:rsid w:val="008D299E"/>
    <w:rsid w:val="008D4868"/>
    <w:rsid w:val="008D5556"/>
    <w:rsid w:val="008E0C3B"/>
    <w:rsid w:val="008E1835"/>
    <w:rsid w:val="008E27FD"/>
    <w:rsid w:val="008F6AB1"/>
    <w:rsid w:val="009020C1"/>
    <w:rsid w:val="00903A09"/>
    <w:rsid w:val="00905061"/>
    <w:rsid w:val="0090674E"/>
    <w:rsid w:val="00911174"/>
    <w:rsid w:val="00911176"/>
    <w:rsid w:val="00911D15"/>
    <w:rsid w:val="00914188"/>
    <w:rsid w:val="00914906"/>
    <w:rsid w:val="009258E2"/>
    <w:rsid w:val="00927733"/>
    <w:rsid w:val="00932636"/>
    <w:rsid w:val="009332E1"/>
    <w:rsid w:val="00934467"/>
    <w:rsid w:val="009351F4"/>
    <w:rsid w:val="00952459"/>
    <w:rsid w:val="00955273"/>
    <w:rsid w:val="009556C8"/>
    <w:rsid w:val="00955713"/>
    <w:rsid w:val="009562AF"/>
    <w:rsid w:val="009573E4"/>
    <w:rsid w:val="00957EF9"/>
    <w:rsid w:val="00960ECA"/>
    <w:rsid w:val="00964FE7"/>
    <w:rsid w:val="00966A61"/>
    <w:rsid w:val="00970D97"/>
    <w:rsid w:val="0097163C"/>
    <w:rsid w:val="009736B6"/>
    <w:rsid w:val="00973E4F"/>
    <w:rsid w:val="009766D9"/>
    <w:rsid w:val="00987BDF"/>
    <w:rsid w:val="00992EB3"/>
    <w:rsid w:val="009A03B4"/>
    <w:rsid w:val="009A71A7"/>
    <w:rsid w:val="009B44DB"/>
    <w:rsid w:val="009B668B"/>
    <w:rsid w:val="009B787E"/>
    <w:rsid w:val="009C244F"/>
    <w:rsid w:val="009C58DB"/>
    <w:rsid w:val="009D31AF"/>
    <w:rsid w:val="009D487B"/>
    <w:rsid w:val="009D4AB9"/>
    <w:rsid w:val="009D698C"/>
    <w:rsid w:val="009E5562"/>
    <w:rsid w:val="009E7108"/>
    <w:rsid w:val="009F237C"/>
    <w:rsid w:val="009F50D1"/>
    <w:rsid w:val="00A055FF"/>
    <w:rsid w:val="00A107BA"/>
    <w:rsid w:val="00A10DC8"/>
    <w:rsid w:val="00A27B26"/>
    <w:rsid w:val="00A30779"/>
    <w:rsid w:val="00A3401D"/>
    <w:rsid w:val="00A348C7"/>
    <w:rsid w:val="00A427E8"/>
    <w:rsid w:val="00A5476B"/>
    <w:rsid w:val="00A54851"/>
    <w:rsid w:val="00A55755"/>
    <w:rsid w:val="00A56CAF"/>
    <w:rsid w:val="00A65C2A"/>
    <w:rsid w:val="00A67436"/>
    <w:rsid w:val="00A70832"/>
    <w:rsid w:val="00A70FD1"/>
    <w:rsid w:val="00A72EEC"/>
    <w:rsid w:val="00A809E8"/>
    <w:rsid w:val="00A86430"/>
    <w:rsid w:val="00A90195"/>
    <w:rsid w:val="00A911E0"/>
    <w:rsid w:val="00A923BC"/>
    <w:rsid w:val="00A9416F"/>
    <w:rsid w:val="00AA19B9"/>
    <w:rsid w:val="00AB6263"/>
    <w:rsid w:val="00AC06BC"/>
    <w:rsid w:val="00AC16A3"/>
    <w:rsid w:val="00AC3A28"/>
    <w:rsid w:val="00AD0BD3"/>
    <w:rsid w:val="00AD65D8"/>
    <w:rsid w:val="00AE1567"/>
    <w:rsid w:val="00AE3352"/>
    <w:rsid w:val="00AE3C0B"/>
    <w:rsid w:val="00AE478A"/>
    <w:rsid w:val="00AF5B16"/>
    <w:rsid w:val="00AF5E55"/>
    <w:rsid w:val="00B11BF1"/>
    <w:rsid w:val="00B16387"/>
    <w:rsid w:val="00B1772A"/>
    <w:rsid w:val="00B21998"/>
    <w:rsid w:val="00B233E4"/>
    <w:rsid w:val="00B31054"/>
    <w:rsid w:val="00B33748"/>
    <w:rsid w:val="00B360D4"/>
    <w:rsid w:val="00B36195"/>
    <w:rsid w:val="00B44DBE"/>
    <w:rsid w:val="00B4503D"/>
    <w:rsid w:val="00B50FAE"/>
    <w:rsid w:val="00B55747"/>
    <w:rsid w:val="00B5610F"/>
    <w:rsid w:val="00B57BA5"/>
    <w:rsid w:val="00B62D8A"/>
    <w:rsid w:val="00B62DCA"/>
    <w:rsid w:val="00B662F7"/>
    <w:rsid w:val="00B71225"/>
    <w:rsid w:val="00B71BF5"/>
    <w:rsid w:val="00B7236A"/>
    <w:rsid w:val="00B73D5D"/>
    <w:rsid w:val="00B8042B"/>
    <w:rsid w:val="00B81BA3"/>
    <w:rsid w:val="00B84F4C"/>
    <w:rsid w:val="00B86F13"/>
    <w:rsid w:val="00B9589A"/>
    <w:rsid w:val="00B95A91"/>
    <w:rsid w:val="00B96611"/>
    <w:rsid w:val="00BA03B4"/>
    <w:rsid w:val="00BA0AE3"/>
    <w:rsid w:val="00BA0E52"/>
    <w:rsid w:val="00BA3039"/>
    <w:rsid w:val="00BB0166"/>
    <w:rsid w:val="00BB1946"/>
    <w:rsid w:val="00BB354B"/>
    <w:rsid w:val="00BB3CBB"/>
    <w:rsid w:val="00BB4064"/>
    <w:rsid w:val="00BB4454"/>
    <w:rsid w:val="00BB65CE"/>
    <w:rsid w:val="00BC06C1"/>
    <w:rsid w:val="00BD1B89"/>
    <w:rsid w:val="00BD2447"/>
    <w:rsid w:val="00BD2AAC"/>
    <w:rsid w:val="00BE2349"/>
    <w:rsid w:val="00BE3BC8"/>
    <w:rsid w:val="00BE4C92"/>
    <w:rsid w:val="00BE4E03"/>
    <w:rsid w:val="00BE766E"/>
    <w:rsid w:val="00BF2F36"/>
    <w:rsid w:val="00BF3914"/>
    <w:rsid w:val="00BF6235"/>
    <w:rsid w:val="00BF68AD"/>
    <w:rsid w:val="00BF761E"/>
    <w:rsid w:val="00C03854"/>
    <w:rsid w:val="00C0547E"/>
    <w:rsid w:val="00C12E11"/>
    <w:rsid w:val="00C16594"/>
    <w:rsid w:val="00C1745B"/>
    <w:rsid w:val="00C20EA5"/>
    <w:rsid w:val="00C20F2D"/>
    <w:rsid w:val="00C2447F"/>
    <w:rsid w:val="00C30747"/>
    <w:rsid w:val="00C34FDD"/>
    <w:rsid w:val="00C424B0"/>
    <w:rsid w:val="00C5578B"/>
    <w:rsid w:val="00C55F0B"/>
    <w:rsid w:val="00C6342B"/>
    <w:rsid w:val="00C6644D"/>
    <w:rsid w:val="00C729BF"/>
    <w:rsid w:val="00C72BE9"/>
    <w:rsid w:val="00C967F4"/>
    <w:rsid w:val="00CA51DD"/>
    <w:rsid w:val="00CA5957"/>
    <w:rsid w:val="00CB44BC"/>
    <w:rsid w:val="00CC5110"/>
    <w:rsid w:val="00CD0780"/>
    <w:rsid w:val="00CD289B"/>
    <w:rsid w:val="00CD2D9A"/>
    <w:rsid w:val="00CD4C75"/>
    <w:rsid w:val="00CE377B"/>
    <w:rsid w:val="00CE4B10"/>
    <w:rsid w:val="00CE4B23"/>
    <w:rsid w:val="00CF01EA"/>
    <w:rsid w:val="00D00628"/>
    <w:rsid w:val="00D022EC"/>
    <w:rsid w:val="00D03332"/>
    <w:rsid w:val="00D035F7"/>
    <w:rsid w:val="00D065C3"/>
    <w:rsid w:val="00D07EF3"/>
    <w:rsid w:val="00D1552A"/>
    <w:rsid w:val="00D2499D"/>
    <w:rsid w:val="00D275CB"/>
    <w:rsid w:val="00D30FC1"/>
    <w:rsid w:val="00D344F5"/>
    <w:rsid w:val="00D34912"/>
    <w:rsid w:val="00D353C5"/>
    <w:rsid w:val="00D5142C"/>
    <w:rsid w:val="00D57B04"/>
    <w:rsid w:val="00D61EF5"/>
    <w:rsid w:val="00D638AA"/>
    <w:rsid w:val="00D63F79"/>
    <w:rsid w:val="00D64948"/>
    <w:rsid w:val="00D81052"/>
    <w:rsid w:val="00D81AF7"/>
    <w:rsid w:val="00D96543"/>
    <w:rsid w:val="00DA201C"/>
    <w:rsid w:val="00DA20C4"/>
    <w:rsid w:val="00DA7DB9"/>
    <w:rsid w:val="00DB2665"/>
    <w:rsid w:val="00DB2BF5"/>
    <w:rsid w:val="00DB2E47"/>
    <w:rsid w:val="00DB7224"/>
    <w:rsid w:val="00DC22B3"/>
    <w:rsid w:val="00DC330E"/>
    <w:rsid w:val="00DC4AA4"/>
    <w:rsid w:val="00DC4EC4"/>
    <w:rsid w:val="00DC69A8"/>
    <w:rsid w:val="00DD05A8"/>
    <w:rsid w:val="00DD0957"/>
    <w:rsid w:val="00DD5C64"/>
    <w:rsid w:val="00DD5D67"/>
    <w:rsid w:val="00DD6D77"/>
    <w:rsid w:val="00DE1C51"/>
    <w:rsid w:val="00DE1CD9"/>
    <w:rsid w:val="00DF0438"/>
    <w:rsid w:val="00DF4C43"/>
    <w:rsid w:val="00E03853"/>
    <w:rsid w:val="00E03B77"/>
    <w:rsid w:val="00E05113"/>
    <w:rsid w:val="00E12D66"/>
    <w:rsid w:val="00E13CB0"/>
    <w:rsid w:val="00E13DAC"/>
    <w:rsid w:val="00E2107B"/>
    <w:rsid w:val="00E223AF"/>
    <w:rsid w:val="00E2336F"/>
    <w:rsid w:val="00E254F9"/>
    <w:rsid w:val="00E25DF9"/>
    <w:rsid w:val="00E353AF"/>
    <w:rsid w:val="00E35986"/>
    <w:rsid w:val="00E36FA6"/>
    <w:rsid w:val="00E4111C"/>
    <w:rsid w:val="00E414D9"/>
    <w:rsid w:val="00E427B8"/>
    <w:rsid w:val="00E47C04"/>
    <w:rsid w:val="00E5346C"/>
    <w:rsid w:val="00E56800"/>
    <w:rsid w:val="00E57978"/>
    <w:rsid w:val="00E626C9"/>
    <w:rsid w:val="00E705A5"/>
    <w:rsid w:val="00E706E7"/>
    <w:rsid w:val="00E83D20"/>
    <w:rsid w:val="00E86703"/>
    <w:rsid w:val="00E96B82"/>
    <w:rsid w:val="00EA256A"/>
    <w:rsid w:val="00EA7DBC"/>
    <w:rsid w:val="00EB19D5"/>
    <w:rsid w:val="00EB3736"/>
    <w:rsid w:val="00EB7372"/>
    <w:rsid w:val="00EC248A"/>
    <w:rsid w:val="00EC3566"/>
    <w:rsid w:val="00EC361B"/>
    <w:rsid w:val="00EC42AD"/>
    <w:rsid w:val="00ED4769"/>
    <w:rsid w:val="00ED7392"/>
    <w:rsid w:val="00EE2599"/>
    <w:rsid w:val="00EE5490"/>
    <w:rsid w:val="00EF4C49"/>
    <w:rsid w:val="00F10107"/>
    <w:rsid w:val="00F12864"/>
    <w:rsid w:val="00F1499A"/>
    <w:rsid w:val="00F14AA0"/>
    <w:rsid w:val="00F231A4"/>
    <w:rsid w:val="00F26031"/>
    <w:rsid w:val="00F33AA3"/>
    <w:rsid w:val="00F35FD5"/>
    <w:rsid w:val="00F377A3"/>
    <w:rsid w:val="00F47864"/>
    <w:rsid w:val="00F506E0"/>
    <w:rsid w:val="00F50E76"/>
    <w:rsid w:val="00F7443E"/>
    <w:rsid w:val="00F7657C"/>
    <w:rsid w:val="00F7759C"/>
    <w:rsid w:val="00F85901"/>
    <w:rsid w:val="00F8656A"/>
    <w:rsid w:val="00F93E26"/>
    <w:rsid w:val="00F9451E"/>
    <w:rsid w:val="00FA1D03"/>
    <w:rsid w:val="00FB3BE9"/>
    <w:rsid w:val="00FC4A9F"/>
    <w:rsid w:val="00FC5A0F"/>
    <w:rsid w:val="00FD01DD"/>
    <w:rsid w:val="00FD3D5C"/>
    <w:rsid w:val="00FD5514"/>
    <w:rsid w:val="00FD593F"/>
    <w:rsid w:val="00FE4812"/>
    <w:rsid w:val="00FF0892"/>
    <w:rsid w:val="00FF1317"/>
    <w:rsid w:val="00FF31C1"/>
    <w:rsid w:val="00FF4487"/>
    <w:rsid w:val="00FF652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2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820C07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820C07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2BD2-4B72-4FCE-A58B-E2FDA705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tolmachevaov</cp:lastModifiedBy>
  <cp:revision>33</cp:revision>
  <cp:lastPrinted>2024-04-25T12:51:00Z</cp:lastPrinted>
  <dcterms:created xsi:type="dcterms:W3CDTF">2024-05-06T11:18:00Z</dcterms:created>
  <dcterms:modified xsi:type="dcterms:W3CDTF">2024-05-14T11:03:00Z</dcterms:modified>
</cp:coreProperties>
</file>