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EE" w:rsidRDefault="008F4DEE" w:rsidP="008F4DEE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4DEE" w:rsidTr="00482454">
        <w:tc>
          <w:tcPr>
            <w:tcW w:w="9571" w:type="dxa"/>
            <w:gridSpan w:val="2"/>
            <w:hideMark/>
          </w:tcPr>
          <w:p w:rsidR="008F4DEE" w:rsidRDefault="008F4DEE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.0.0.0000</w:t>
            </w:r>
          </w:p>
        </w:tc>
      </w:tr>
      <w:tr w:rsidR="008F4DEE" w:rsidTr="00482454">
        <w:tc>
          <w:tcPr>
            <w:tcW w:w="9571" w:type="dxa"/>
            <w:gridSpan w:val="2"/>
            <w:hideMark/>
          </w:tcPr>
          <w:p w:rsidR="008F4DEE" w:rsidRDefault="008F4DEE" w:rsidP="001768AB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ГАЛЛИЯ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68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</w:t>
            </w:r>
            <w:r w:rsidR="00176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ГОЗЕТОТИД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РАСТВОР ДЛЯ ИНЪЕКЦИЙ</w:t>
            </w:r>
          </w:p>
        </w:tc>
      </w:tr>
      <w:tr w:rsidR="008F4DEE" w:rsidRPr="00EB216A" w:rsidTr="00482454">
        <w:tc>
          <w:tcPr>
            <w:tcW w:w="9571" w:type="dxa"/>
            <w:gridSpan w:val="2"/>
            <w:hideMark/>
          </w:tcPr>
          <w:p w:rsidR="008F4DEE" w:rsidRDefault="008F4DEE" w:rsidP="008F4DE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Gallii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68</w:t>
            </w:r>
            <w:r w:rsidR="00176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Ga) </w:t>
            </w:r>
            <w:proofErr w:type="spellStart"/>
            <w:r w:rsidR="00176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gozetotidi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solutio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injectionibus</w:t>
            </w:r>
            <w:proofErr w:type="spellEnd"/>
          </w:p>
        </w:tc>
      </w:tr>
      <w:tr w:rsidR="008F4DEE" w:rsidTr="00482454">
        <w:trPr>
          <w:trHeight w:val="426"/>
        </w:trPr>
        <w:tc>
          <w:tcPr>
            <w:tcW w:w="9571" w:type="dxa"/>
            <w:gridSpan w:val="2"/>
            <w:hideMark/>
          </w:tcPr>
          <w:p w:rsidR="00CB2482" w:rsidRDefault="008F4DEE" w:rsidP="008F4DE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Gallium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1768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gozetotide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injection</w:t>
            </w:r>
          </w:p>
        </w:tc>
      </w:tr>
      <w:tr w:rsidR="00BD0A32" w:rsidTr="00482454">
        <w:trPr>
          <w:trHeight w:val="3512"/>
        </w:trPr>
        <w:tc>
          <w:tcPr>
            <w:tcW w:w="9571" w:type="dxa"/>
            <w:gridSpan w:val="2"/>
          </w:tcPr>
          <w:p w:rsidR="00BD0A32" w:rsidRDefault="00BD0A32" w:rsidP="0048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54">
              <w:rPr>
                <w:rFonts w:ascii="Times New Roman" w:hAnsi="Times New Roman" w:cs="Times New Roman"/>
                <w:sz w:val="28"/>
                <w:szCs w:val="28"/>
              </w:rPr>
              <w:object w:dxaOrig="8520" w:dyaOrig="3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1pt;height:180.3pt" o:ole="">
                  <v:imagedata r:id="rId8" o:title=""/>
                </v:shape>
                <o:OLEObject Type="Embed" ProgID="ChemWindow.Document" ShapeID="_x0000_i1025" DrawAspect="Content" ObjectID="_1777457031" r:id="rId9"/>
              </w:object>
            </w:r>
          </w:p>
          <w:p w:rsidR="00482454" w:rsidRPr="00482454" w:rsidRDefault="00482454" w:rsidP="004824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D0A32" w:rsidTr="00482454">
        <w:tc>
          <w:tcPr>
            <w:tcW w:w="4785" w:type="dxa"/>
          </w:tcPr>
          <w:p w:rsidR="00BD0A32" w:rsidRPr="00BD0A32" w:rsidRDefault="00BD0A32" w:rsidP="00BD0A32">
            <w:pP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59</w:t>
            </w:r>
            <w:r w:rsidRPr="00670ED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68</w:t>
            </w:r>
            <w:r w:rsidRPr="00670ED0">
              <w:rPr>
                <w:rFonts w:ascii="Times New Roman" w:eastAsia="Calibri" w:hAnsi="Times New Roman" w:cs="Times New Roman"/>
                <w:sz w:val="28"/>
                <w:szCs w:val="28"/>
              </w:rPr>
              <w:t>Ga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17</w:t>
            </w:r>
          </w:p>
        </w:tc>
        <w:tc>
          <w:tcPr>
            <w:tcW w:w="4786" w:type="dxa"/>
          </w:tcPr>
          <w:p w:rsidR="00BD0A32" w:rsidRDefault="00BD0A32" w:rsidP="00BD0A3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670ED0">
              <w:rPr>
                <w:rFonts w:ascii="Calibri" w:eastAsia="Calibri" w:hAnsi="Calibri" w:cs="Times New Roman"/>
              </w:rPr>
              <w:t xml:space="preserve"> </w:t>
            </w:r>
            <w:r w:rsidRPr="00FD1C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012</w:t>
            </w:r>
          </w:p>
        </w:tc>
      </w:tr>
      <w:tr w:rsidR="00BD0A32" w:rsidTr="00482454">
        <w:tc>
          <w:tcPr>
            <w:tcW w:w="4785" w:type="dxa"/>
          </w:tcPr>
          <w:p w:rsidR="00BD0A32" w:rsidRDefault="00BD0A32" w:rsidP="00BD0A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1906894-20-9]</w:t>
            </w:r>
          </w:p>
        </w:tc>
        <w:tc>
          <w:tcPr>
            <w:tcW w:w="4786" w:type="dxa"/>
          </w:tcPr>
          <w:p w:rsidR="00BD0A32" w:rsidRDefault="00BD0A32" w:rsidP="00BD0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4E47FD" w:rsidRPr="001105B3" w:rsidRDefault="004E47FD" w:rsidP="00BB0225">
      <w:pPr>
        <w:keepNext/>
        <w:autoSpaceDE w:val="0"/>
        <w:autoSpaceDN w:val="0"/>
        <w:adjustRightInd w:val="0"/>
        <w:spacing w:before="240"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05B3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</w:t>
      </w:r>
    </w:p>
    <w:p w:rsidR="004E47FD" w:rsidRPr="00670ED0" w:rsidRDefault="00803A55" w:rsidP="00BB02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Стерильный раствор </w:t>
      </w:r>
      <w:r w:rsidR="004E47FD">
        <w:rPr>
          <w:rFonts w:ascii="Times New Roman" w:eastAsia="Calibri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E4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галлия</w:t>
      </w:r>
      <w:r w:rsidR="004E47FD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-68 </w:t>
      </w:r>
      <w:r w:rsidR="004E4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D42D92">
        <w:rPr>
          <w:rFonts w:ascii="Times New Roman" w:eastAsia="Calibri" w:hAnsi="Times New Roman" w:cs="Times New Roman"/>
          <w:color w:val="000000"/>
          <w:sz w:val="28"/>
          <w:szCs w:val="28"/>
        </w:rPr>
        <w:t>(3</w:t>
      </w:r>
      <w:r w:rsidR="00D42D9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="00D42D92" w:rsidRPr="00D42D92">
        <w:rPr>
          <w:rFonts w:ascii="Times New Roman" w:eastAsia="Calibri" w:hAnsi="Times New Roman" w:cs="Times New Roman"/>
          <w:color w:val="000000"/>
          <w:sz w:val="28"/>
          <w:szCs w:val="28"/>
        </w:rPr>
        <w:t>,7</w:t>
      </w:r>
      <w:r w:rsidR="00D42D9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="00D42D92" w:rsidRPr="00D42D92">
        <w:rPr>
          <w:rFonts w:ascii="Times New Roman" w:eastAsia="Calibri" w:hAnsi="Times New Roman" w:cs="Times New Roman"/>
          <w:color w:val="000000"/>
          <w:sz w:val="28"/>
          <w:szCs w:val="28"/>
        </w:rPr>
        <w:t>)-22-[3-[[[2-[[[5-(2-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карбоксиэтил)-2-</w:t>
      </w:r>
      <w:r w:rsidR="00D42D92">
        <w:rPr>
          <w:rFonts w:ascii="Times New Roman" w:eastAsia="Calibri" w:hAnsi="Times New Roman" w:cs="Times New Roman"/>
          <w:color w:val="000000"/>
          <w:sz w:val="28"/>
          <w:szCs w:val="28"/>
        </w:rPr>
        <w:t>гидроксифенил</w:t>
      </w:r>
      <w:proofErr w:type="gramStart"/>
      <w:r w:rsidR="00D42D92" w:rsidRPr="00D42D92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="00D42D92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proofErr w:type="gramEnd"/>
      <w:r w:rsidR="00D42D92">
        <w:rPr>
          <w:rFonts w:ascii="Times New Roman" w:eastAsia="Calibri" w:hAnsi="Times New Roman" w:cs="Times New Roman"/>
          <w:color w:val="000000"/>
          <w:sz w:val="28"/>
          <w:szCs w:val="28"/>
        </w:rPr>
        <w:t>етил</w:t>
      </w:r>
      <w:r w:rsidR="00D42D92" w:rsidRPr="00D42D92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="00D42D92">
        <w:rPr>
          <w:rFonts w:ascii="Times New Roman" w:eastAsia="Calibri" w:hAnsi="Times New Roman" w:cs="Times New Roman"/>
          <w:color w:val="000000"/>
          <w:sz w:val="28"/>
          <w:szCs w:val="28"/>
        </w:rPr>
        <w:t>(карбоксиметил)амино</w:t>
      </w:r>
      <w:r w:rsidR="00D42D92" w:rsidRPr="00D42D92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="00D42D92">
        <w:rPr>
          <w:rFonts w:ascii="Times New Roman" w:eastAsia="Calibri" w:hAnsi="Times New Roman" w:cs="Times New Roman"/>
          <w:color w:val="000000"/>
          <w:sz w:val="28"/>
          <w:szCs w:val="28"/>
        </w:rPr>
        <w:t>этил</w:t>
      </w:r>
      <w:r w:rsidR="00D42D92" w:rsidRPr="00D42D92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D42D92">
        <w:rPr>
          <w:rFonts w:ascii="Times New Roman" w:eastAsia="Calibri" w:hAnsi="Times New Roman" w:cs="Times New Roman"/>
          <w:color w:val="000000"/>
          <w:sz w:val="28"/>
          <w:szCs w:val="28"/>
        </w:rPr>
        <w:t>(карбоксиметил)амино</w:t>
      </w:r>
      <w:r w:rsidR="00D42D92" w:rsidRPr="00D42D92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="00D42D92">
        <w:rPr>
          <w:rFonts w:ascii="Times New Roman" w:eastAsia="Calibri" w:hAnsi="Times New Roman" w:cs="Times New Roman"/>
          <w:color w:val="000000"/>
          <w:sz w:val="28"/>
          <w:szCs w:val="28"/>
        </w:rPr>
        <w:t>метил</w:t>
      </w:r>
      <w:r w:rsidR="00D42D92" w:rsidRPr="00D42D92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="00D42D92">
        <w:rPr>
          <w:rFonts w:ascii="Times New Roman" w:eastAsia="Calibri" w:hAnsi="Times New Roman" w:cs="Times New Roman"/>
          <w:color w:val="000000"/>
          <w:sz w:val="28"/>
          <w:szCs w:val="28"/>
        </w:rPr>
        <w:t>-4-гидроксифенил</w:t>
      </w:r>
      <w:r w:rsidR="00D42D92" w:rsidRPr="00D42D92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="00D42D92">
        <w:rPr>
          <w:rFonts w:ascii="Times New Roman" w:eastAsia="Calibri" w:hAnsi="Times New Roman" w:cs="Times New Roman"/>
          <w:color w:val="000000"/>
          <w:sz w:val="28"/>
          <w:szCs w:val="28"/>
        </w:rPr>
        <w:t>-5,13,20-триоксо-4,6,12,19-тетраазадокозан-1,3,7-трикарбоновой кислотой (</w:t>
      </w:r>
      <w:r w:rsidR="006954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гозетотид, </w:t>
      </w:r>
      <w:r w:rsidR="00597B9E">
        <w:rPr>
          <w:rFonts w:ascii="Times New Roman" w:eastAsia="Calibri" w:hAnsi="Times New Roman" w:cs="Times New Roman"/>
          <w:color w:val="000000"/>
          <w:sz w:val="28"/>
          <w:szCs w:val="28"/>
        </w:rPr>
        <w:t>ПСМА</w:t>
      </w:r>
      <w:r w:rsidR="00D42D92" w:rsidRPr="00D42D92">
        <w:rPr>
          <w:rFonts w:ascii="Times New Roman" w:eastAsia="Calibri" w:hAnsi="Times New Roman" w:cs="Times New Roman"/>
          <w:color w:val="000000"/>
          <w:sz w:val="28"/>
          <w:szCs w:val="28"/>
        </w:rPr>
        <w:t>-11)</w:t>
      </w:r>
      <w:r w:rsidR="00D42D9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E47FD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4376A" w:rsidRDefault="0064376A" w:rsidP="00BB0225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Содержание:</w:t>
      </w:r>
    </w:p>
    <w:p w:rsidR="004E47FD" w:rsidRDefault="00220055" w:rsidP="00BB0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="0068474B" w:rsidRPr="001105B3">
        <w:rPr>
          <w:rFonts w:ascii="Times New Roman" w:eastAsia="Calibri" w:hAnsi="Times New Roman" w:cs="Times New Roman"/>
          <w:color w:val="000000"/>
          <w:sz w:val="28"/>
          <w:szCs w:val="28"/>
        </w:rPr>
        <w:t>галлий-68</w:t>
      </w:r>
      <w:r w:rsidR="0068474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4E47FD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474B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 w:rsidR="00FD1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90</w:t>
      </w:r>
      <w:r w:rsidR="004E47FD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% </w:t>
      </w:r>
      <w:r w:rsidR="0068474B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 w:rsidR="00FD1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110</w:t>
      </w:r>
      <w:r w:rsidR="004E47FD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> % от заявленной активности на дату</w:t>
      </w:r>
      <w:r w:rsidR="00530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время</w:t>
      </w:r>
      <w:r w:rsidR="000E15C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865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указанные на этикетке;</w:t>
      </w:r>
      <w:proofErr w:type="gramEnd"/>
    </w:p>
    <w:p w:rsidR="00A865B2" w:rsidRDefault="00220055" w:rsidP="00BB0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="00A865B2">
        <w:rPr>
          <w:rFonts w:ascii="Times New Roman" w:eastAsia="Calibri" w:hAnsi="Times New Roman" w:cs="Times New Roman"/>
          <w:color w:val="000000"/>
          <w:sz w:val="28"/>
          <w:szCs w:val="28"/>
        </w:rPr>
        <w:t>ПСМА</w:t>
      </w:r>
      <w:r w:rsidR="00A865B2" w:rsidRPr="001105B3">
        <w:rPr>
          <w:rFonts w:ascii="Times New Roman" w:eastAsia="Calibri" w:hAnsi="Times New Roman" w:cs="Times New Roman"/>
          <w:color w:val="000000"/>
          <w:sz w:val="28"/>
          <w:szCs w:val="28"/>
        </w:rPr>
        <w:t>-11</w:t>
      </w:r>
      <w:r w:rsidR="00A865B2" w:rsidRPr="0068474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A865B2" w:rsidRPr="00342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865B2">
        <w:rPr>
          <w:rFonts w:ascii="Times New Roman" w:eastAsia="Calibri" w:hAnsi="Times New Roman" w:cs="Times New Roman"/>
          <w:color w:val="000000"/>
          <w:sz w:val="28"/>
          <w:szCs w:val="28"/>
        </w:rPr>
        <w:t>не более 30 мкг на максимальную рекомендуемую дозу в миллилитрах.</w:t>
      </w:r>
    </w:p>
    <w:p w:rsidR="00F9117F" w:rsidRDefault="00F9117F" w:rsidP="00BB0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Может содержать подходящий буферный раствор.</w:t>
      </w:r>
    </w:p>
    <w:p w:rsidR="00C10DCE" w:rsidRDefault="00F9117F" w:rsidP="00BB0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зависимости от температуры, рН и времени</w:t>
      </w:r>
      <w:r w:rsidR="009D631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растворе может происходить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обратимая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стереоизомеризация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42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галлия </w:t>
      </w:r>
      <w:r w:rsidR="0074241E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74241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68</w:t>
      </w:r>
      <w:proofErr w:type="spellStart"/>
      <w:r w:rsidR="0074241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Ga</w:t>
      </w:r>
      <w:proofErr w:type="spellEnd"/>
      <w:r w:rsidR="00742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74241E">
        <w:rPr>
          <w:rFonts w:ascii="Times New Roman" w:eastAsia="Calibri" w:hAnsi="Times New Roman" w:cs="Times New Roman"/>
          <w:color w:val="000000"/>
          <w:sz w:val="28"/>
          <w:szCs w:val="28"/>
        </w:rPr>
        <w:t>гозетотида</w:t>
      </w:r>
      <w:proofErr w:type="spellEnd"/>
      <w:r w:rsidRPr="007424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E47FD" w:rsidRPr="001105B3" w:rsidRDefault="004E47FD" w:rsidP="005309F4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05B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СВОЙСТВА</w:t>
      </w:r>
    </w:p>
    <w:p w:rsidR="004E47FD" w:rsidRPr="00024E78" w:rsidRDefault="004E47FD" w:rsidP="004E47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E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Описание</w:t>
      </w:r>
      <w:r w:rsidRPr="005309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Прозрачная бесцветная жидкость.</w:t>
      </w:r>
    </w:p>
    <w:p w:rsidR="0029411B" w:rsidRPr="00DE0197" w:rsidRDefault="004E47FD" w:rsidP="00DE01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78">
        <w:rPr>
          <w:rFonts w:ascii="Times New Roman" w:eastAsia="Calibri" w:hAnsi="Times New Roman" w:cs="Times New Roman"/>
          <w:b/>
          <w:sz w:val="28"/>
          <w:szCs w:val="28"/>
        </w:rPr>
        <w:t>Период полураспада</w:t>
      </w:r>
      <w:r w:rsidR="00FD1CC3">
        <w:rPr>
          <w:rFonts w:ascii="Times New Roman" w:eastAsia="Calibri" w:hAnsi="Times New Roman" w:cs="Times New Roman"/>
          <w:b/>
          <w:sz w:val="28"/>
          <w:szCs w:val="28"/>
        </w:rPr>
        <w:t xml:space="preserve"> и характеристики галлия-68</w:t>
      </w:r>
      <w:r w:rsidRPr="00024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9F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027E1C">
        <w:rPr>
          <w:rFonts w:ascii="Times New Roman" w:eastAsia="Calibri" w:hAnsi="Times New Roman" w:cs="Times New Roman"/>
          <w:i/>
          <w:sz w:val="28"/>
          <w:szCs w:val="28"/>
        </w:rPr>
        <w:t xml:space="preserve">ОФС </w:t>
      </w:r>
      <w:r w:rsidR="001105B3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27E1C">
        <w:rPr>
          <w:rFonts w:ascii="Times New Roman" w:eastAsia="Calibri" w:hAnsi="Times New Roman" w:cs="Times New Roman"/>
          <w:i/>
          <w:sz w:val="28"/>
          <w:szCs w:val="28"/>
        </w:rPr>
        <w:t>Радиофармацевтические лекарст</w:t>
      </w:r>
      <w:r w:rsidR="00027E1C">
        <w:rPr>
          <w:rFonts w:ascii="Times New Roman" w:eastAsia="Calibri" w:hAnsi="Times New Roman" w:cs="Times New Roman"/>
          <w:i/>
          <w:sz w:val="28"/>
          <w:szCs w:val="28"/>
        </w:rPr>
        <w:t>венные препараты</w:t>
      </w:r>
      <w:r w:rsidR="001105B3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309F4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024E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11B" w:rsidRPr="001105B3" w:rsidRDefault="0029411B" w:rsidP="005309F4">
      <w:pPr>
        <w:keepNext/>
        <w:autoSpaceDE w:val="0"/>
        <w:autoSpaceDN w:val="0"/>
        <w:adjustRightInd w:val="0"/>
        <w:spacing w:before="24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105B3">
        <w:rPr>
          <w:rFonts w:ascii="Times New Roman" w:eastAsia="Calibri" w:hAnsi="Times New Roman" w:cs="Times New Roman"/>
          <w:sz w:val="28"/>
          <w:szCs w:val="28"/>
        </w:rPr>
        <w:t>ИДЕНТИФИКАЦИЯ</w:t>
      </w:r>
    </w:p>
    <w:p w:rsidR="0029411B" w:rsidRPr="00024E78" w:rsidRDefault="00027E1C" w:rsidP="00530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  <w:r w:rsidR="0029411B" w:rsidRPr="005309F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29411B" w:rsidRPr="00027E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Гамма-спектрометрия</w:t>
      </w:r>
      <w:r w:rsidR="0029411B" w:rsidRPr="00024E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9411B" w:rsidRPr="005309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ОФС </w:t>
      </w:r>
      <w:r w:rsidR="001105B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="0029411B" w:rsidRPr="00027E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Обнаруже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ние и измерение радиоактивности</w:t>
      </w:r>
      <w:r w:rsidR="001105B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="0029411B" w:rsidRPr="005309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29411B"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 </w:t>
      </w:r>
      <w:proofErr w:type="gramStart"/>
      <w:r w:rsidR="0029411B"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>гамма-спектре</w:t>
      </w:r>
      <w:proofErr w:type="gramEnd"/>
      <w:r w:rsidR="0029411B"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испытуемого образца</w:t>
      </w:r>
      <w:r w:rsidR="0029411B"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основные пики гамма-излучения галлия-68 должны соответствовать значениям энергии 0,511 МэВ и 1,077 МэВ. </w:t>
      </w:r>
      <w:r w:rsidR="00BD5D36">
        <w:rPr>
          <w:rFonts w:ascii="Times New Roman" w:eastAsia="Calibri" w:hAnsi="Times New Roman" w:cs="Times New Roman"/>
          <w:color w:val="000000"/>
          <w:sz w:val="28"/>
          <w:szCs w:val="28"/>
        </w:rPr>
        <w:t>Допускается наличие суммарного</w:t>
      </w:r>
      <w:r w:rsidR="0029411B"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</w:t>
      </w:r>
      <w:r w:rsidR="00BD5D3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29411B"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D5D36">
        <w:rPr>
          <w:rFonts w:ascii="Times New Roman" w:eastAsia="Calibri" w:hAnsi="Times New Roman" w:cs="Times New Roman"/>
          <w:color w:val="000000"/>
          <w:sz w:val="28"/>
          <w:szCs w:val="28"/>
        </w:rPr>
        <w:t>с энергией</w:t>
      </w:r>
      <w:r w:rsidR="0029411B"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1,022 МэВ</w:t>
      </w:r>
      <w:r w:rsidR="00BD5D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зависимости от геометрических условий измерения. Может также наблюдаться</w:t>
      </w:r>
      <w:r w:rsidR="0029411B"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 при 1,883 МэВ.</w:t>
      </w:r>
    </w:p>
    <w:p w:rsidR="0029411B" w:rsidRDefault="00027E1C" w:rsidP="00530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Б.</w:t>
      </w:r>
      <w:r w:rsidR="0029411B" w:rsidRPr="005309F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E351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Приблизительное</w:t>
      </w:r>
      <w:r w:rsidR="00FD1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351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значение </w:t>
      </w:r>
      <w:r w:rsidR="00FD1C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="0029411B" w:rsidRPr="00027E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ериод</w:t>
      </w:r>
      <w:r w:rsidR="00E351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29411B" w:rsidRPr="00027E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полураспада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(ОФС </w:t>
      </w:r>
      <w:r w:rsidR="001105B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Радиофармацевтические лекарственные препараты</w:t>
      </w:r>
      <w:r w:rsidR="001105B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29411B" w:rsidRPr="00027E1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941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61</w:t>
      </w:r>
      <w:r w:rsidR="00FD1CC3">
        <w:rPr>
          <w:rFonts w:ascii="Times New Roman" w:eastAsia="Calibri" w:hAnsi="Times New Roman" w:cs="Times New Roman"/>
          <w:color w:val="000000"/>
          <w:sz w:val="28"/>
          <w:szCs w:val="28"/>
        </w:rPr>
        <w:t> мин</w:t>
      </w:r>
      <w:r w:rsidR="002941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75</w:t>
      </w:r>
      <w:r w:rsidR="00FD1CC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29411B"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29411B" w:rsidRDefault="0012502A" w:rsidP="00530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В.</w:t>
      </w:r>
      <w:r w:rsidR="005309F4" w:rsidRPr="005309F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Жидкостная хроматография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(ОФС </w:t>
      </w:r>
      <w:r w:rsidR="001105B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Высокоэффективная жидкостная хроматография</w:t>
      </w:r>
      <w:r w:rsidR="001105B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29411B" w:rsidRPr="0012502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941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08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Используют </w:t>
      </w:r>
      <w:proofErr w:type="spellStart"/>
      <w:r w:rsidR="00430836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хроматограммы</w:t>
      </w:r>
      <w:proofErr w:type="spellEnd"/>
      <w:r w:rsidR="004308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полученные в испытании </w:t>
      </w:r>
      <w:r w:rsidR="002574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радиохимическую чистоту (см. раздел </w:t>
      </w:r>
      <w:r w:rsidR="002574E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Испытания</w:t>
      </w:r>
      <w:r w:rsidR="002574EE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43083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29411B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08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430836">
        <w:rPr>
          <w:rFonts w:ascii="Times New Roman" w:eastAsia="Calibri" w:hAnsi="Times New Roman" w:cs="Times New Roman"/>
          <w:color w:val="000000"/>
          <w:sz w:val="28"/>
          <w:szCs w:val="28"/>
        </w:rPr>
        <w:t>радиохроматограмме</w:t>
      </w:r>
      <w:proofErr w:type="spellEnd"/>
      <w:r w:rsidR="004308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испытуемого раствора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время удерживания двух основных пиков </w:t>
      </w:r>
      <w:r w:rsidR="0029411B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 соответствовать времени удерживания </w:t>
      </w:r>
      <w:r w:rsidR="00731159">
        <w:rPr>
          <w:rFonts w:ascii="Times New Roman" w:eastAsia="Calibri" w:hAnsi="Times New Roman" w:cs="Times New Roman"/>
          <w:color w:val="000000"/>
          <w:sz w:val="28"/>
          <w:szCs w:val="28"/>
        </w:rPr>
        <w:t>двух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основных</w:t>
      </w:r>
      <w:r w:rsidR="007311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пиков</w:t>
      </w:r>
      <w:r w:rsidR="0029411B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29411B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="0029411B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сравнения (а)</w:t>
      </w:r>
      <w:r w:rsidR="0029411B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9425F" w:rsidRDefault="0099425F" w:rsidP="005309F4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ИСПЫТАНИЯ</w:t>
      </w:r>
    </w:p>
    <w:p w:rsidR="0099425F" w:rsidRDefault="0099425F" w:rsidP="00530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pH</w:t>
      </w:r>
      <w:proofErr w:type="gramEnd"/>
      <w:r w:rsidR="006537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53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(ОФС </w:t>
      </w:r>
      <w:r w:rsidR="001105B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="00653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Радиофармацевтические лекарственные препараты</w:t>
      </w:r>
      <w:r w:rsidR="001105B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="00653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65378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F41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4 до 8.</w:t>
      </w:r>
    </w:p>
    <w:p w:rsidR="0099425F" w:rsidRDefault="00597B9E" w:rsidP="00530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ПСМА</w:t>
      </w:r>
      <w:r w:rsidR="0099425F" w:rsidRPr="009942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-11</w:t>
      </w:r>
      <w:r w:rsidR="0099425F" w:rsidRPr="009F7A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r w:rsidR="009942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галлия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ПСМА</w:t>
      </w:r>
      <w:r w:rsidR="0099425F" w:rsidRPr="009942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-11</w:t>
      </w:r>
      <w:r w:rsidR="0099425F" w:rsidRPr="009F7A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9942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 другие </w:t>
      </w:r>
      <w:r w:rsidR="0099425F" w:rsidRPr="002071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родственные </w:t>
      </w:r>
      <w:r w:rsidR="002071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примеси</w:t>
      </w:r>
      <w:r w:rsidR="009942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994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105B3">
        <w:rPr>
          <w:rFonts w:ascii="Times New Roman" w:eastAsia="Calibri" w:hAnsi="Times New Roman" w:cs="Times New Roman"/>
          <w:color w:val="000000"/>
          <w:sz w:val="28"/>
          <w:szCs w:val="28"/>
        </w:rPr>
        <w:t>Метод ВЭЖХ</w:t>
      </w:r>
      <w:r w:rsidR="00994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9425F" w:rsidRPr="005309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="00361CE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ОФС </w:t>
      </w:r>
      <w:r w:rsidR="001105B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="0099425F" w:rsidRPr="00361CE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Высокоэффек</w:t>
      </w:r>
      <w:r w:rsidR="00361CE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тивная жидкостная хроматография</w:t>
      </w:r>
      <w:r w:rsidR="001105B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="0099425F" w:rsidRPr="005309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99425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03BA8" w:rsidRPr="00003BA8" w:rsidRDefault="0083375C" w:rsidP="00530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Испытуемый раствор.</w:t>
      </w:r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7115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="00003BA8" w:rsidRPr="00207115">
        <w:rPr>
          <w:rFonts w:ascii="Times New Roman" w:eastAsia="Calibri" w:hAnsi="Times New Roman" w:cs="Times New Roman"/>
          <w:color w:val="000000"/>
          <w:sz w:val="28"/>
          <w:szCs w:val="28"/>
        </w:rPr>
        <w:t>екарственный препарат</w:t>
      </w:r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35342" w:rsidRDefault="00B35342" w:rsidP="00530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</w:t>
      </w:r>
      <w:r w:rsidR="00003BA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сравнения (а)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Растворяют навеску </w:t>
      </w:r>
      <w:r w:rsidR="00003BA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галлия </w:t>
      </w:r>
      <w:r w:rsidR="00597B9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ПСМА</w:t>
      </w:r>
      <w:r w:rsidRPr="00003BA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-11</w:t>
      </w:r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>, соответствующую 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 мкг безводного и свободного от трифторуксусной кислоты </w:t>
      </w:r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галлия </w:t>
      </w:r>
      <w:r w:rsidR="00597B9E">
        <w:rPr>
          <w:rFonts w:ascii="Times New Roman" w:eastAsia="Calibri" w:hAnsi="Times New Roman" w:cs="Times New Roman"/>
          <w:color w:val="000000"/>
          <w:sz w:val="28"/>
          <w:szCs w:val="28"/>
        </w:rPr>
        <w:t>ПСМА</w:t>
      </w:r>
      <w:r w:rsidRPr="00B35342">
        <w:rPr>
          <w:rFonts w:ascii="Times New Roman" w:eastAsia="Calibri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в</w:t>
      </w:r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1,0 мл </w:t>
      </w:r>
      <w:r w:rsidR="001105B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воды</w:t>
      </w:r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96403" w:rsidRDefault="00496403" w:rsidP="00921F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 xml:space="preserve">Раствор </w:t>
      </w:r>
      <w:r w:rsidR="00003BA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сравнения (б)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Растворяют навеску </w:t>
      </w:r>
      <w:r w:rsidR="00597B9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ПСМА</w:t>
      </w:r>
      <w:r w:rsidRPr="00003BA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-11</w:t>
      </w:r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>, соответствующую 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 мкг безводного и свободного от трифторуксусной кислоты галлия </w:t>
      </w:r>
      <w:r w:rsidR="00597B9E">
        <w:rPr>
          <w:rFonts w:ascii="Times New Roman" w:eastAsia="Calibri" w:hAnsi="Times New Roman" w:cs="Times New Roman"/>
          <w:color w:val="000000"/>
          <w:sz w:val="28"/>
          <w:szCs w:val="28"/>
        </w:rPr>
        <w:t>ПСМА</w:t>
      </w:r>
      <w:r w:rsidRPr="00496403">
        <w:rPr>
          <w:rFonts w:ascii="Times New Roman" w:eastAsia="Calibri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</w:t>
      </w:r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>подвижной фазе</w:t>
      </w:r>
      <w:proofErr w:type="gramStart"/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доводят объём раствора подвижной фазой А до </w:t>
      </w:r>
      <w:r w:rsidR="00003BA8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V</w:t>
      </w:r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>, где</w:t>
      </w:r>
      <w:r w:rsidR="00003BA8" w:rsidRPr="004F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03BA8" w:rsidRPr="004F79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="00003BA8" w:rsidRPr="004F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− максимальная рекомендуемая доза (максимальный рекомендуемый объём) в миллилитрах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96403" w:rsidRDefault="00496403" w:rsidP="00921F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</w:t>
      </w:r>
      <w:r w:rsidR="00003BA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сравнения (в)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>1,0 мл раствора сравнения (б) доводят подвижной фазой</w:t>
      </w:r>
      <w:proofErr w:type="gramStart"/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003B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объёма 10,0 мл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85E26" w:rsidRDefault="00DE200F" w:rsidP="00445B5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85E26" w:rsidRPr="00A408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хроматографирования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E200F" w:rsidRPr="00B26574" w:rsidRDefault="00445B5E" w:rsidP="00921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E2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колонка</w:t>
      </w:r>
      <w:r w:rsidR="00D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длиной 0,15 м и внутренним диаметром 3,0 мм, заполненная </w:t>
      </w:r>
      <w:r w:rsidR="00DE2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силикагелем </w:t>
      </w:r>
      <w:proofErr w:type="spellStart"/>
      <w:r w:rsidR="00DE2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октадецилсилильным</w:t>
      </w:r>
      <w:proofErr w:type="spellEnd"/>
      <w:r w:rsidR="00DE2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деактивированным по отношению к основаниям, </w:t>
      </w:r>
      <w:proofErr w:type="spellStart"/>
      <w:r w:rsidR="00DE2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эндк</w:t>
      </w:r>
      <w:r w:rsidR="00110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епированным</w:t>
      </w:r>
      <w:proofErr w:type="spellEnd"/>
      <w:r w:rsidR="00110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для хроматографии</w:t>
      </w:r>
      <w:r w:rsidR="00DE2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размером частиц 3 мкм;</w:t>
      </w:r>
    </w:p>
    <w:p w:rsidR="001F42FA" w:rsidRDefault="00445B5E" w:rsidP="00445B5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1F42FA" w:rsidRPr="001F42FA">
        <w:rPr>
          <w:rFonts w:ascii="Times New Roman" w:hAnsi="Times New Roman" w:cs="Times New Roman"/>
          <w:i/>
          <w:sz w:val="28"/>
          <w:szCs w:val="28"/>
          <w:lang w:eastAsia="ru-RU"/>
        </w:rPr>
        <w:t>подвижная фаза</w:t>
      </w:r>
      <w:proofErr w:type="gramStart"/>
      <w:r w:rsidR="001F42FA" w:rsidRPr="001F42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  <w:r w:rsidR="001F42FA" w:rsidRPr="001F42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1105B3">
        <w:rPr>
          <w:rFonts w:ascii="Times New Roman" w:hAnsi="Times New Roman" w:cs="Times New Roman"/>
          <w:i/>
          <w:sz w:val="28"/>
          <w:szCs w:val="28"/>
          <w:lang w:eastAsia="ru-RU"/>
        </w:rPr>
        <w:t>трифторуксусная кислота</w:t>
      </w:r>
      <w:r w:rsidR="007747F9">
        <w:rPr>
          <w:rFonts w:ascii="Times New Roman" w:hAnsi="Times New Roman" w:cs="Times New Roman"/>
          <w:i/>
          <w:sz w:val="28"/>
          <w:szCs w:val="28"/>
          <w:lang w:eastAsia="ru-RU"/>
        </w:rPr>
        <w:t> – </w:t>
      </w:r>
      <w:r w:rsidR="001F42FA" w:rsidRPr="001F42FA">
        <w:rPr>
          <w:rFonts w:ascii="Times New Roman" w:hAnsi="Times New Roman" w:cs="Times New Roman"/>
          <w:i/>
          <w:sz w:val="28"/>
          <w:szCs w:val="28"/>
          <w:lang w:eastAsia="ru-RU"/>
        </w:rPr>
        <w:t>вода для хроматографии</w:t>
      </w:r>
      <w:r w:rsidR="001F42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42FA">
        <w:rPr>
          <w:rFonts w:ascii="Times New Roman" w:hAnsi="Times New Roman" w:cs="Times New Roman"/>
          <w:sz w:val="28"/>
          <w:szCs w:val="28"/>
          <w:lang w:eastAsia="ru-RU"/>
        </w:rPr>
        <w:t xml:space="preserve">(1:999 </w:t>
      </w:r>
      <w:r w:rsidR="001F42FA">
        <w:rPr>
          <w:rFonts w:ascii="Times New Roman" w:hAnsi="Times New Roman" w:cs="Times New Roman"/>
          <w:i/>
          <w:sz w:val="28"/>
          <w:szCs w:val="28"/>
          <w:lang w:eastAsia="ru-RU"/>
        </w:rPr>
        <w:t>об/об</w:t>
      </w:r>
      <w:r w:rsidR="001F42F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F42FA" w:rsidRPr="001F42FA" w:rsidRDefault="00445B5E" w:rsidP="00445B5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1F42FA">
        <w:rPr>
          <w:rFonts w:ascii="Times New Roman" w:hAnsi="Times New Roman" w:cs="Times New Roman"/>
          <w:i/>
          <w:sz w:val="28"/>
          <w:szCs w:val="28"/>
          <w:lang w:eastAsia="ru-RU"/>
        </w:rPr>
        <w:t>подвижная ф</w:t>
      </w:r>
      <w:r w:rsidR="001105B3">
        <w:rPr>
          <w:rFonts w:ascii="Times New Roman" w:hAnsi="Times New Roman" w:cs="Times New Roman"/>
          <w:i/>
          <w:sz w:val="28"/>
          <w:szCs w:val="28"/>
          <w:lang w:eastAsia="ru-RU"/>
        </w:rPr>
        <w:t>аза</w:t>
      </w:r>
      <w:proofErr w:type="gramStart"/>
      <w:r w:rsidR="001105B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</w:t>
      </w:r>
      <w:proofErr w:type="gramEnd"/>
      <w:r w:rsidR="001105B3">
        <w:rPr>
          <w:rFonts w:ascii="Times New Roman" w:hAnsi="Times New Roman" w:cs="Times New Roman"/>
          <w:i/>
          <w:sz w:val="28"/>
          <w:szCs w:val="28"/>
          <w:lang w:eastAsia="ru-RU"/>
        </w:rPr>
        <w:t>: трифторуксусная кислота</w:t>
      </w:r>
      <w:r w:rsidR="007747F9">
        <w:rPr>
          <w:rFonts w:ascii="Times New Roman" w:hAnsi="Times New Roman" w:cs="Times New Roman"/>
          <w:i/>
          <w:sz w:val="28"/>
          <w:szCs w:val="28"/>
          <w:lang w:eastAsia="ru-RU"/>
        </w:rPr>
        <w:t> – </w:t>
      </w:r>
      <w:proofErr w:type="spellStart"/>
      <w:r w:rsidR="001105B3">
        <w:rPr>
          <w:rFonts w:ascii="Times New Roman" w:hAnsi="Times New Roman" w:cs="Times New Roman"/>
          <w:i/>
          <w:sz w:val="28"/>
          <w:szCs w:val="28"/>
          <w:lang w:eastAsia="ru-RU"/>
        </w:rPr>
        <w:t>ацетонитрил</w:t>
      </w:r>
      <w:proofErr w:type="spellEnd"/>
      <w:r w:rsidR="001F42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42FA">
        <w:rPr>
          <w:rFonts w:ascii="Times New Roman" w:hAnsi="Times New Roman" w:cs="Times New Roman"/>
          <w:sz w:val="28"/>
          <w:szCs w:val="28"/>
          <w:lang w:eastAsia="ru-RU"/>
        </w:rPr>
        <w:t xml:space="preserve">(1:999 </w:t>
      </w:r>
      <w:r w:rsidR="001F42FA">
        <w:rPr>
          <w:rFonts w:ascii="Times New Roman" w:hAnsi="Times New Roman" w:cs="Times New Roman"/>
          <w:i/>
          <w:sz w:val="28"/>
          <w:szCs w:val="28"/>
          <w:lang w:eastAsia="ru-RU"/>
        </w:rPr>
        <w:t>об/об</w:t>
      </w:r>
      <w:r w:rsidR="001F42F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85E26" w:rsidRPr="00A85E26" w:rsidRDefault="00445B5E" w:rsidP="00921F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1F42FA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A85E26" w:rsidRPr="00A85E26">
        <w:rPr>
          <w:rFonts w:ascii="Times New Roman" w:eastAsia="Calibri" w:hAnsi="Times New Roman" w:cs="Times New Roman"/>
          <w:i/>
          <w:sz w:val="28"/>
          <w:szCs w:val="28"/>
        </w:rPr>
        <w:t xml:space="preserve">ежим </w:t>
      </w:r>
      <w:r w:rsidR="001F42FA">
        <w:rPr>
          <w:rFonts w:ascii="Times New Roman" w:eastAsia="Calibri" w:hAnsi="Times New Roman" w:cs="Times New Roman"/>
          <w:i/>
          <w:sz w:val="28"/>
          <w:szCs w:val="28"/>
        </w:rPr>
        <w:t>градиентного элюирования: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85E26" w:rsidRPr="00A85E26" w:rsidTr="007747F9">
        <w:trPr>
          <w:trHeight w:val="20"/>
        </w:trPr>
        <w:tc>
          <w:tcPr>
            <w:tcW w:w="1666" w:type="pct"/>
          </w:tcPr>
          <w:p w:rsidR="00A85E26" w:rsidRPr="00A85E26" w:rsidRDefault="001F42FA" w:rsidP="00223F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="00A85E26" w:rsidRPr="00A8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85E26" w:rsidRPr="00A8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" w:type="pct"/>
          </w:tcPr>
          <w:p w:rsidR="00445B5E" w:rsidRDefault="001F42FA" w:rsidP="0022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фаза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A85E26" w:rsidRPr="00A8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5E26" w:rsidRPr="00A85E26" w:rsidRDefault="001F42FA" w:rsidP="00223F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85E26" w:rsidRPr="00A8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об/об)</w:t>
            </w:r>
          </w:p>
        </w:tc>
        <w:tc>
          <w:tcPr>
            <w:tcW w:w="1667" w:type="pct"/>
          </w:tcPr>
          <w:p w:rsidR="00445B5E" w:rsidRDefault="001F42FA" w:rsidP="0022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фаза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="00A85E26" w:rsidRPr="00A8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5E26" w:rsidRPr="00A85E26" w:rsidRDefault="001F42FA" w:rsidP="00223F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85E26" w:rsidRPr="00A8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об/об)</w:t>
            </w:r>
          </w:p>
        </w:tc>
      </w:tr>
      <w:tr w:rsidR="00A85E26" w:rsidRPr="00A85E26" w:rsidTr="007747F9">
        <w:trPr>
          <w:trHeight w:val="20"/>
        </w:trPr>
        <w:tc>
          <w:tcPr>
            <w:tcW w:w="1666" w:type="pct"/>
          </w:tcPr>
          <w:p w:rsidR="00A85E26" w:rsidRPr="00A85E26" w:rsidRDefault="00A85E26" w:rsidP="00223F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67" w:type="pct"/>
          </w:tcPr>
          <w:p w:rsidR="00A85E26" w:rsidRPr="00A85E26" w:rsidRDefault="00A85E26" w:rsidP="00223F2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67" w:type="pct"/>
          </w:tcPr>
          <w:p w:rsidR="00A85E26" w:rsidRPr="00A85E26" w:rsidRDefault="00A85E26" w:rsidP="00223F2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85E26" w:rsidRPr="00A85E26" w:rsidTr="007747F9">
        <w:trPr>
          <w:trHeight w:val="20"/>
        </w:trPr>
        <w:tc>
          <w:tcPr>
            <w:tcW w:w="1666" w:type="pct"/>
          </w:tcPr>
          <w:p w:rsidR="00A85E26" w:rsidRPr="00A85E26" w:rsidRDefault="00A85E26" w:rsidP="00223F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0,5–10</w:t>
            </w:r>
          </w:p>
        </w:tc>
        <w:tc>
          <w:tcPr>
            <w:tcW w:w="1667" w:type="pct"/>
          </w:tcPr>
          <w:p w:rsidR="00A85E26" w:rsidRPr="00A85E26" w:rsidRDefault="001F42FA" w:rsidP="00223F2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</w:t>
            </w:r>
            <w:r w:rsidR="00921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921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5E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7" w:type="pct"/>
          </w:tcPr>
          <w:p w:rsidR="00A85E26" w:rsidRPr="00A85E26" w:rsidRDefault="00A85E26" w:rsidP="00223F2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921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42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921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A85E26" w:rsidRPr="00A85E26" w:rsidTr="007747F9">
        <w:trPr>
          <w:trHeight w:val="20"/>
        </w:trPr>
        <w:tc>
          <w:tcPr>
            <w:tcW w:w="1666" w:type="pct"/>
          </w:tcPr>
          <w:p w:rsidR="00A85E26" w:rsidRPr="00A85E26" w:rsidRDefault="00A85E26" w:rsidP="00223F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10–12</w:t>
            </w:r>
          </w:p>
        </w:tc>
        <w:tc>
          <w:tcPr>
            <w:tcW w:w="1667" w:type="pct"/>
          </w:tcPr>
          <w:p w:rsidR="00A85E26" w:rsidRPr="00A85E26" w:rsidRDefault="00142B59" w:rsidP="00223F2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7" w:type="pct"/>
          </w:tcPr>
          <w:p w:rsidR="00A85E26" w:rsidRPr="00A85E26" w:rsidRDefault="00142B59" w:rsidP="00223F2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A85E26" w:rsidRPr="00A85E26" w:rsidTr="007747F9">
        <w:trPr>
          <w:trHeight w:val="20"/>
        </w:trPr>
        <w:tc>
          <w:tcPr>
            <w:tcW w:w="1666" w:type="pct"/>
          </w:tcPr>
          <w:p w:rsidR="00A85E26" w:rsidRPr="00A85E26" w:rsidRDefault="00142B59" w:rsidP="00223F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12–17</w:t>
            </w:r>
            <w:r w:rsidR="00A85E26" w:rsidRPr="00A8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7" w:type="pct"/>
          </w:tcPr>
          <w:p w:rsidR="00A85E26" w:rsidRPr="00A85E26" w:rsidRDefault="001F42FA" w:rsidP="00223F2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  <w:r w:rsidR="00921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921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B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67" w:type="pct"/>
          </w:tcPr>
          <w:p w:rsidR="00A85E26" w:rsidRPr="00A85E26" w:rsidRDefault="001F42FA" w:rsidP="00223F2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  <w:r w:rsidR="00921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921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B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1F42FA" w:rsidRDefault="00445B5E" w:rsidP="00921F21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1F42FA">
        <w:rPr>
          <w:rFonts w:ascii="Times New Roman" w:eastAsia="Calibri" w:hAnsi="Times New Roman" w:cs="Times New Roman"/>
          <w:i/>
          <w:sz w:val="28"/>
          <w:szCs w:val="28"/>
        </w:rPr>
        <w:t xml:space="preserve">скорость подвижной фазы: </w:t>
      </w:r>
      <w:r w:rsidR="001F42FA">
        <w:rPr>
          <w:rFonts w:ascii="Times New Roman" w:eastAsia="Calibri" w:hAnsi="Times New Roman" w:cs="Times New Roman"/>
          <w:sz w:val="28"/>
          <w:szCs w:val="28"/>
        </w:rPr>
        <w:t>0,6 мл/мин;</w:t>
      </w:r>
    </w:p>
    <w:p w:rsidR="001F42FA" w:rsidRDefault="00445B5E" w:rsidP="00921F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1F42FA">
        <w:rPr>
          <w:rFonts w:ascii="Times New Roman" w:eastAsia="Calibri" w:hAnsi="Times New Roman" w:cs="Times New Roman"/>
          <w:i/>
          <w:sz w:val="28"/>
          <w:szCs w:val="28"/>
        </w:rPr>
        <w:t>детектор</w:t>
      </w:r>
      <w:r w:rsidR="000538FB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0538FB">
        <w:rPr>
          <w:rFonts w:ascii="Times New Roman" w:eastAsia="Calibri" w:hAnsi="Times New Roman" w:cs="Times New Roman"/>
          <w:sz w:val="28"/>
          <w:szCs w:val="28"/>
        </w:rPr>
        <w:t xml:space="preserve"> спектрофотометрический, длина волны 280 </w:t>
      </w:r>
      <w:proofErr w:type="spellStart"/>
      <w:r w:rsidR="000538FB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="000538FB">
        <w:rPr>
          <w:rFonts w:ascii="Times New Roman" w:eastAsia="Calibri" w:hAnsi="Times New Roman" w:cs="Times New Roman"/>
          <w:sz w:val="28"/>
          <w:szCs w:val="28"/>
        </w:rPr>
        <w:t>, и детектор радиоактивности, соединённые последовательно;</w:t>
      </w:r>
    </w:p>
    <w:p w:rsidR="000538FB" w:rsidRDefault="00445B5E" w:rsidP="00921F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0538FB">
        <w:rPr>
          <w:rFonts w:ascii="Times New Roman" w:eastAsia="Calibri" w:hAnsi="Times New Roman" w:cs="Times New Roman"/>
          <w:i/>
          <w:sz w:val="28"/>
          <w:szCs w:val="28"/>
        </w:rPr>
        <w:t>объём</w:t>
      </w:r>
      <w:r w:rsidR="000734AE">
        <w:rPr>
          <w:rFonts w:ascii="Times New Roman" w:eastAsia="Calibri" w:hAnsi="Times New Roman" w:cs="Times New Roman"/>
          <w:i/>
          <w:sz w:val="28"/>
          <w:szCs w:val="28"/>
        </w:rPr>
        <w:t xml:space="preserve"> ввода</w:t>
      </w:r>
      <w:r w:rsidR="000538FB">
        <w:rPr>
          <w:rFonts w:ascii="Times New Roman" w:eastAsia="Calibri" w:hAnsi="Times New Roman" w:cs="Times New Roman"/>
          <w:i/>
          <w:sz w:val="28"/>
          <w:szCs w:val="28"/>
        </w:rPr>
        <w:t xml:space="preserve"> пробы:</w:t>
      </w:r>
      <w:r w:rsidR="000538FB">
        <w:rPr>
          <w:rFonts w:ascii="Times New Roman" w:eastAsia="Calibri" w:hAnsi="Times New Roman" w:cs="Times New Roman"/>
          <w:sz w:val="28"/>
          <w:szCs w:val="28"/>
        </w:rPr>
        <w:t xml:space="preserve"> 20 </w:t>
      </w:r>
      <w:proofErr w:type="spellStart"/>
      <w:r w:rsidR="000538FB">
        <w:rPr>
          <w:rFonts w:ascii="Times New Roman" w:eastAsia="Calibri" w:hAnsi="Times New Roman" w:cs="Times New Roman"/>
          <w:sz w:val="28"/>
          <w:szCs w:val="28"/>
        </w:rPr>
        <w:t>мкл</w:t>
      </w:r>
      <w:proofErr w:type="spellEnd"/>
      <w:r w:rsidR="000538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426E" w:rsidRPr="0051426E" w:rsidRDefault="0051426E" w:rsidP="00921F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Время удерживания </w:t>
      </w:r>
      <w:r w:rsidR="00597B9E">
        <w:rPr>
          <w:rFonts w:ascii="Times New Roman" w:eastAsia="Calibri" w:hAnsi="Times New Roman" w:cs="Times New Roman"/>
          <w:sz w:val="28"/>
          <w:szCs w:val="28"/>
        </w:rPr>
        <w:t>ПСМА</w:t>
      </w:r>
      <w:r w:rsidRPr="0051426E">
        <w:rPr>
          <w:rFonts w:ascii="Times New Roman" w:eastAsia="Calibri" w:hAnsi="Times New Roman" w:cs="Times New Roman"/>
          <w:sz w:val="28"/>
          <w:szCs w:val="28"/>
        </w:rPr>
        <w:t>-11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около 8 мин.</w:t>
      </w:r>
    </w:p>
    <w:p w:rsidR="002F3895" w:rsidRDefault="00830813" w:rsidP="00921F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Относительное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B216A">
        <w:rPr>
          <w:rFonts w:ascii="Times New Roman" w:eastAsia="Calibri" w:hAnsi="Times New Roman" w:cs="Times New Roman"/>
          <w:i/>
          <w:sz w:val="28"/>
          <w:szCs w:val="28"/>
        </w:rPr>
        <w:t>время удерживания</w:t>
      </w:r>
      <w:bookmarkStart w:id="0" w:name="_GoBack"/>
      <w:bookmarkEnd w:id="0"/>
      <w:r w:rsidR="0051426E">
        <w:rPr>
          <w:rFonts w:ascii="Times New Roman" w:eastAsia="Calibri" w:hAnsi="Times New Roman" w:cs="Times New Roman"/>
          <w:i/>
          <w:sz w:val="28"/>
          <w:szCs w:val="28"/>
        </w:rPr>
        <w:t xml:space="preserve"> пиков</w:t>
      </w:r>
      <w:r w:rsidR="000538FB">
        <w:rPr>
          <w:rFonts w:ascii="Times New Roman" w:eastAsia="Calibri" w:hAnsi="Times New Roman" w:cs="Times New Roman"/>
          <w:sz w:val="28"/>
          <w:szCs w:val="28"/>
        </w:rPr>
        <w:t>:</w:t>
      </w:r>
      <w:r w:rsidR="00C614BE">
        <w:rPr>
          <w:rFonts w:ascii="Times New Roman" w:eastAsia="Calibri" w:hAnsi="Times New Roman" w:cs="Times New Roman"/>
          <w:sz w:val="28"/>
          <w:szCs w:val="28"/>
        </w:rPr>
        <w:t xml:space="preserve"> галлия </w:t>
      </w:r>
      <w:r w:rsidR="00597B9E">
        <w:rPr>
          <w:rFonts w:ascii="Times New Roman" w:eastAsia="Calibri" w:hAnsi="Times New Roman" w:cs="Times New Roman"/>
          <w:sz w:val="28"/>
          <w:szCs w:val="28"/>
        </w:rPr>
        <w:t>ПСМА</w:t>
      </w:r>
      <w:r w:rsidR="00C614BE" w:rsidRPr="00C614BE">
        <w:rPr>
          <w:rFonts w:ascii="Times New Roman" w:eastAsia="Calibri" w:hAnsi="Times New Roman" w:cs="Times New Roman"/>
          <w:sz w:val="28"/>
          <w:szCs w:val="28"/>
        </w:rPr>
        <w:t xml:space="preserve">-11 </w:t>
      </w:r>
      <w:r w:rsidR="00C614BE">
        <w:rPr>
          <w:rFonts w:ascii="Times New Roman" w:eastAsia="Calibri" w:hAnsi="Times New Roman" w:cs="Times New Roman"/>
          <w:sz w:val="28"/>
          <w:szCs w:val="28"/>
        </w:rPr>
        <w:t xml:space="preserve">стереоизомер 1 – около 0,9; галлия </w:t>
      </w:r>
      <w:r w:rsidR="00597B9E">
        <w:rPr>
          <w:rFonts w:ascii="Times New Roman" w:eastAsia="Calibri" w:hAnsi="Times New Roman" w:cs="Times New Roman"/>
          <w:sz w:val="28"/>
          <w:szCs w:val="28"/>
        </w:rPr>
        <w:t>ПСМА</w:t>
      </w:r>
      <w:r w:rsidR="00C614BE" w:rsidRPr="00C614BE">
        <w:rPr>
          <w:rFonts w:ascii="Times New Roman" w:eastAsia="Calibri" w:hAnsi="Times New Roman" w:cs="Times New Roman"/>
          <w:sz w:val="28"/>
          <w:szCs w:val="28"/>
        </w:rPr>
        <w:t xml:space="preserve">-11 </w:t>
      </w:r>
      <w:r w:rsidR="00C614BE">
        <w:rPr>
          <w:rFonts w:ascii="Times New Roman" w:eastAsia="Calibri" w:hAnsi="Times New Roman" w:cs="Times New Roman"/>
          <w:sz w:val="28"/>
          <w:szCs w:val="28"/>
        </w:rPr>
        <w:t>стереоизомер 2 – около 1,0.</w:t>
      </w:r>
    </w:p>
    <w:p w:rsidR="000538FB" w:rsidRDefault="002F3895" w:rsidP="002F3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Пригодность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хроматографической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системы</w:t>
      </w:r>
      <w:r w:rsidR="000538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хроматограмма</w:t>
      </w:r>
      <w:proofErr w:type="spellEnd"/>
      <w:r w:rsid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сравнения (а) при использовании спектрофотометрического детектора)</w:t>
      </w:r>
      <w:r w:rsidR="000538FB" w:rsidRP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3895" w:rsidRDefault="001F3ECE" w:rsidP="002F38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538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разрешение</w:t>
      </w:r>
      <w:r w:rsidR="005574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1,5</w:t>
      </w:r>
      <w:r w:rsidR="002F38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F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пиками галлия </w:t>
      </w:r>
      <w:r w:rsidR="0059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ПСМА</w:t>
      </w:r>
      <w:r w:rsidR="002F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="002F3895" w:rsidRPr="002F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стереоизомеро</w:t>
      </w:r>
      <w:r w:rsid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и 2</w:t>
      </w:r>
      <w:r w:rsidR="002F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8FB" w:rsidRDefault="000538FB" w:rsidP="002D3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Пределы содержания</w:t>
      </w:r>
      <w:r w:rsidR="002F38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примесей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УФ-детектора)</w:t>
      </w:r>
      <w:r w:rsidRP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F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3895" w:rsidRDefault="001F3ECE" w:rsidP="002D3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97B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ПСМА</w:t>
      </w:r>
      <w:r w:rsidR="002D37F2" w:rsidRPr="000538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-11, галлия </w:t>
      </w:r>
      <w:r w:rsidR="00597B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ПСМА</w:t>
      </w:r>
      <w:r w:rsidR="002D37F2" w:rsidRPr="000538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-11 </w:t>
      </w:r>
      <w:r w:rsidR="000538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другие родственные соединения</w:t>
      </w:r>
      <w:r w:rsidR="002F3895" w:rsidRPr="000538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F3895" w:rsidRP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площадей пиков с относительным вр</w:t>
      </w:r>
      <w:r w:rsidR="002D37F2" w:rsidRP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еменем удерживания от 0,8 до 1,3</w:t>
      </w:r>
      <w:r w:rsidR="002F3895" w:rsidRP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F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</w:t>
      </w:r>
      <w:r w:rsidR="002F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</w:t>
      </w:r>
      <w:r w:rsid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основного </w:t>
      </w:r>
      <w:r w:rsidR="002F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пика на </w:t>
      </w:r>
      <w:proofErr w:type="spellStart"/>
      <w:r w:rsidR="002F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="002F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</w:t>
      </w:r>
      <w:r w:rsid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 (б)</w:t>
      </w:r>
      <w:r w:rsidR="002F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D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F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мкг/</w:t>
      </w:r>
      <w:r w:rsidR="002F38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="002F3895" w:rsidRP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5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7D7D" w:rsidRPr="00767D7D" w:rsidRDefault="001F3ECE" w:rsidP="002D3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="00767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неучитываемый</w:t>
      </w:r>
      <w:proofErr w:type="spellEnd"/>
      <w:r w:rsidR="00767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предел:</w:t>
      </w:r>
      <w:r w:rsidR="007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основного пика на </w:t>
      </w:r>
      <w:proofErr w:type="spellStart"/>
      <w:r w:rsidR="007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</w:t>
      </w:r>
      <w:r w:rsidR="0098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рамме</w:t>
      </w:r>
      <w:proofErr w:type="spellEnd"/>
      <w:r w:rsidR="0098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сравнения (в) (3 </w:t>
      </w:r>
      <w:r w:rsidR="007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мкг/</w:t>
      </w:r>
      <w:r w:rsidR="00767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="007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154DF" w:rsidRDefault="008154DF" w:rsidP="004E4A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Примесь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ТСХ</w:t>
      </w:r>
      <w:r w:rsidR="00B2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(ОФС </w:t>
      </w:r>
      <w:r w:rsidR="00AE3D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B26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Тонкослойная хроматография</w:t>
      </w:r>
      <w:r w:rsidR="00AE3D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B26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500 мкг/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0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201B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V</w:t>
      </w:r>
      <w:r w:rsidRPr="0020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максимальная рекомендуемая доза (максимальный рекомендуемый объём). </w:t>
      </w:r>
    </w:p>
    <w:p w:rsidR="008154DF" w:rsidRPr="008154DF" w:rsidRDefault="00B26574" w:rsidP="008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А</w:t>
      </w:r>
      <w:r w:rsidR="00815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81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 того же состава, что и испытуемый раствор, но без </w:t>
      </w:r>
      <w:r w:rsidR="008154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HEPES</w:t>
      </w:r>
      <w:r w:rsidR="008154DF" w:rsidRPr="0081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154DF" w:rsidRPr="0081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8154DF" w:rsidRPr="008154D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68</w:t>
      </w:r>
      <w:proofErr w:type="spellStart"/>
      <w:r w:rsidR="008154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</w:t>
      </w:r>
      <w:proofErr w:type="spellEnd"/>
      <w:r w:rsidR="008154DF" w:rsidRPr="0081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81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галлия </w:t>
      </w:r>
      <w:r w:rsidR="0059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ПСМА</w:t>
      </w:r>
      <w:r w:rsidR="008154DF" w:rsidRPr="0081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="0081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4DF" w:rsidRDefault="008154DF" w:rsidP="008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2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екарственный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репарат.</w:t>
      </w:r>
    </w:p>
    <w:p w:rsidR="008154DF" w:rsidRDefault="008154DF" w:rsidP="008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 мг </w:t>
      </w:r>
      <w:r w:rsidRPr="00B26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HEPES</w:t>
      </w:r>
      <w:r w:rsidR="00EF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(примесь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2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2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растворе</w:t>
      </w:r>
      <w:proofErr w:type="gramStart"/>
      <w:r w:rsidR="00B2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доводят объём раствора </w:t>
      </w:r>
      <w:r w:rsidR="00B2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растворителем до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Pr="000F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рекомендуемой дозы в </w:t>
      </w:r>
      <w:r w:rsidR="00B2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миллилитрах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1,0 мл полученного раствора доводят </w:t>
      </w:r>
      <w:r w:rsidR="00B2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раствором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B2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объёма 50,0 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17A1" w:rsidRDefault="00F117A1" w:rsidP="001F3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</w:p>
    <w:p w:rsidR="00F117A1" w:rsidRDefault="00825C7B" w:rsidP="001F3E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 С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HEPES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="00F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2-[4-(2-г</w:t>
      </w:r>
      <w:r w:rsidR="00F117A1" w:rsidRPr="0065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идроксиэтил</w:t>
      </w:r>
      <w:proofErr w:type="gramStart"/>
      <w:r w:rsidR="00F117A1" w:rsidRPr="0065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="00F117A1" w:rsidRPr="0065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иперазин-1-ил]этан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-1-</w:t>
      </w:r>
      <w:r w:rsidR="00F117A1" w:rsidRPr="0065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сульфоновая кислота</w:t>
      </w:r>
      <w:r w:rsidR="00F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ADD" w:rsidRDefault="004E4ADD" w:rsidP="001F3ECE">
      <w:pPr>
        <w:keepNext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Условия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хроматографирования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E4ADD" w:rsidRDefault="001F3ECE" w:rsidP="008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E4ADD" w:rsidRP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ТСХ пластинка со слоем силикагеля </w:t>
      </w:r>
      <w:r w:rsidR="004E4ADD" w:rsidRP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r w:rsidR="004E4ADD" w:rsidRP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254</w:t>
      </w:r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ADD" w:rsidRDefault="001F3ECE" w:rsidP="008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подвижная фаза:</w:t>
      </w:r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ADD" w:rsidRP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метанол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– </w:t>
      </w:r>
      <w:r w:rsidR="004E4ADD" w:rsidRP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– </w:t>
      </w:r>
      <w:proofErr w:type="spellStart"/>
      <w:r w:rsidR="004E4ADD" w:rsidRP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ацетонитрил</w:t>
      </w:r>
      <w:proofErr w:type="spellEnd"/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(10:15:75 </w:t>
      </w:r>
      <w:proofErr w:type="gramStart"/>
      <w:r w:rsid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</w:t>
      </w:r>
      <w:proofErr w:type="gramEnd"/>
      <w:r w:rsid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/об/об</w:t>
      </w:r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E4ADD" w:rsidRDefault="001F3ECE" w:rsidP="004E4A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наносимый объём пробы</w:t>
      </w:r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</w:t>
      </w:r>
      <w:r w:rsid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/1000) мл, где </w:t>
      </w:r>
      <w:r w:rsid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="004E4ADD" w:rsidRPr="0046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максимальная рекомендуемая доза (максимальный рекомендуемый объём) в миллилитрах. </w:t>
      </w:r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Наносят порциями по 2 </w:t>
      </w:r>
      <w:proofErr w:type="spellStart"/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мкл</w:t>
      </w:r>
      <w:proofErr w:type="spellEnd"/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высушивают в потоке тёплого воздуха после каждого нанесения;</w:t>
      </w:r>
    </w:p>
    <w:p w:rsidR="004E4ADD" w:rsidRDefault="00874CC4" w:rsidP="004E4A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пробег фронта подвижной фазы</w:t>
      </w:r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более 2/3 пластинки;</w:t>
      </w:r>
    </w:p>
    <w:p w:rsidR="004E4ADD" w:rsidRPr="008627F0" w:rsidRDefault="00874CC4" w:rsidP="004E4A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детектирование</w:t>
      </w:r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обработка парами йода, нагретыми до температуры 30–40</w:t>
      </w:r>
      <w:proofErr w:type="gramStart"/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°С</w:t>
      </w:r>
      <w:proofErr w:type="gramEnd"/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течение 4 мин.</w:t>
      </w:r>
    </w:p>
    <w:p w:rsidR="004E4ADD" w:rsidRDefault="004E4ADD" w:rsidP="004E4A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Пригодность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хроматографической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(раствор сравнения): должно обнаруживаться чёткое пятно.</w:t>
      </w:r>
    </w:p>
    <w:p w:rsidR="004E4ADD" w:rsidRPr="004E4ADD" w:rsidRDefault="004E4ADD" w:rsidP="004E4A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радиохроматограмме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испытуемого раствора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фактор удерживания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f</w:t>
      </w:r>
      <w:proofErr w:type="spellEnd"/>
      <w:r w:rsidRPr="00073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7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примесь</w:t>
      </w:r>
      <w:proofErr w:type="gramStart"/>
      <w:r w:rsidR="0077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77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ADD" w:rsidRDefault="004E4ADD" w:rsidP="00874CC4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 содержания примеси:</w:t>
      </w:r>
    </w:p>
    <w:p w:rsidR="004E4ADD" w:rsidRPr="004E4ADD" w:rsidRDefault="00874CC4" w:rsidP="004E4A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</w:t>
      </w:r>
      <w:proofErr w:type="gramStart"/>
      <w:r w:rsidR="004E4A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7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7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D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адсорбции</w:t>
      </w:r>
      <w:r w:rsidR="0077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примеси С</w:t>
      </w:r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должно б</w:t>
      </w:r>
      <w:r w:rsidR="001D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интенсивнее соответствующей</w:t>
      </w:r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адсорбции</w:t>
      </w:r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="004E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сравнения.</w:t>
      </w:r>
    </w:p>
    <w:p w:rsidR="00FF0516" w:rsidRDefault="00FF0516" w:rsidP="00FF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Этанол </w:t>
      </w:r>
      <w:r w:rsidRPr="00874CC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ОФС </w:t>
      </w:r>
      <w:r w:rsidR="00AE3D52">
        <w:rPr>
          <w:rFonts w:ascii="Times New Roman" w:hAnsi="Times New Roman" w:cs="Times New Roman"/>
          <w:i/>
          <w:sz w:val="28"/>
          <w:szCs w:val="28"/>
        </w:rPr>
        <w:t>«</w:t>
      </w:r>
      <w:r w:rsidR="00E3519D">
        <w:rPr>
          <w:rFonts w:ascii="Times New Roman" w:hAnsi="Times New Roman" w:cs="Times New Roman"/>
          <w:i/>
          <w:sz w:val="28"/>
          <w:szCs w:val="28"/>
        </w:rPr>
        <w:t>Остаточные органические растворители</w:t>
      </w:r>
      <w:r w:rsidR="00AE3D52">
        <w:rPr>
          <w:rFonts w:ascii="Times New Roman" w:hAnsi="Times New Roman" w:cs="Times New Roman"/>
          <w:i/>
          <w:sz w:val="28"/>
          <w:szCs w:val="28"/>
        </w:rPr>
        <w:t>»</w:t>
      </w:r>
      <w:r w:rsidRPr="00874CC4">
        <w:rPr>
          <w:rFonts w:ascii="Times New Roman" w:hAnsi="Times New Roman" w:cs="Times New Roman"/>
          <w:i/>
          <w:sz w:val="28"/>
          <w:szCs w:val="28"/>
        </w:rPr>
        <w:t>)</w:t>
      </w:r>
      <w:r w:rsidRPr="00117F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более 10 %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>) и не более 2,5 г на введение в расчёте на плотность 0,790 </w:t>
      </w:r>
      <w:r w:rsidRPr="00482D22">
        <w:rPr>
          <w:rFonts w:ascii="Times New Roman" w:hAnsi="Times New Roman" w:cs="Times New Roman"/>
          <w:sz w:val="28"/>
          <w:szCs w:val="28"/>
        </w:rPr>
        <w:t>г/мл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516" w:rsidRDefault="00FF0516" w:rsidP="00FF0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7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Стерильность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874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ОФС </w:t>
      </w:r>
      <w:r w:rsidR="00F1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Радиофармацевтические лекарственные препараты</w:t>
      </w:r>
      <w:r w:rsidR="00F1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»</w:t>
      </w:r>
      <w:r w:rsidRPr="00874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 w:rsidRPr="00D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Испытуемый образец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выдерживать требования испытания на стерильность.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C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Допускается выпуск лекарственного препарата к применению до завершения испытания.</w:t>
      </w:r>
    </w:p>
    <w:p w:rsidR="00231BEE" w:rsidRPr="00D47CE7" w:rsidRDefault="00FF0516" w:rsidP="00982B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7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Бактериальные эндотоксины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874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ОФС </w:t>
      </w:r>
      <w:r w:rsidR="00F1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Радиофармацевтические лекарственные препараты</w:t>
      </w:r>
      <w:r w:rsidR="00F1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»</w:t>
      </w:r>
      <w:r w:rsidRPr="00874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 w:rsidRPr="00D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Менее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175/</w:t>
      </w:r>
      <w:r w:rsidRPr="00FE74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 МЕ/мл, где </w:t>
      </w:r>
      <w:r w:rsidRPr="00FE74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− максимальная рекомендуемая доза (максимальный рекомендуемый объём) в миллилитрах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C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Допускается выпуск лекарственного препарата к применению до завершения испытания.</w:t>
      </w:r>
    </w:p>
    <w:p w:rsidR="0074241E" w:rsidRDefault="0074241E" w:rsidP="00874CC4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РАДИОНУКЛИДНАЯ ЧИСТОТА</w:t>
      </w:r>
    </w:p>
    <w:p w:rsidR="0074241E" w:rsidRPr="0058204E" w:rsidRDefault="0074241E" w:rsidP="00742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Испытание проводится в случае отсутствия данных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радионуклидной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чистоте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радионуклидного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сырья.</w:t>
      </w:r>
    </w:p>
    <w:p w:rsidR="0074241E" w:rsidRPr="008B75E3" w:rsidRDefault="0074241E" w:rsidP="00742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Галлий-68</w:t>
      </w:r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5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Гамма-спектрометрия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«Обнаружение и измерение радиоактивности»).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99,9 % от общей активности. На </w:t>
      </w:r>
      <w:proofErr w:type="gramStart"/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гамма-спектре</w:t>
      </w:r>
      <w:proofErr w:type="gramEnd"/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испытуемого раствора пики гамма-излучения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значениям энергии, отличным</w:t>
      </w:r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0,511 МэВ, 1,077 МэВ, 1,022 МэВ и 1,883 МэВ, должны составлять не более 0,1 % от общей активности.</w:t>
      </w:r>
    </w:p>
    <w:p w:rsidR="0074241E" w:rsidRDefault="0074241E" w:rsidP="00742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7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Германий-68 и другие гамма-излучающие примеси. </w:t>
      </w:r>
      <w:r w:rsidRPr="00D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</w:t>
      </w:r>
      <w:r w:rsidRPr="00ED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спектрометрия </w:t>
      </w:r>
      <w:r w:rsidRPr="00ED6D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«Обнаружение и измерение радиоактивности»).</w:t>
      </w:r>
      <w:r w:rsidRPr="00ED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0,001 % от общей активности.</w:t>
      </w:r>
      <w:r w:rsidRPr="00ED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 количество галлия-68, германия-68 и </w:t>
      </w:r>
      <w:proofErr w:type="spellStart"/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радионуклидных</w:t>
      </w:r>
      <w:proofErr w:type="spellEnd"/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примесей с периодом полураспада более 5 ч. Для количественного определения выдерживают испытуемый раствор в течение не менее 48 ч для снижения галлия-68 до необходимого уровня, позволяющего определить примеси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C177C">
        <w:rPr>
          <w:rFonts w:ascii="Times New Roman" w:eastAsia="Calibri" w:hAnsi="Times New Roman" w:cs="Times New Roman"/>
          <w:color w:val="000000"/>
          <w:sz w:val="28"/>
          <w:szCs w:val="28"/>
        </w:rPr>
        <w:t>Испытание применяется, если наличие указанных веществ обусловлено технологией получения.</w:t>
      </w:r>
    </w:p>
    <w:p w:rsidR="000A4F43" w:rsidRPr="00F62D9F" w:rsidRDefault="000A4F43" w:rsidP="000068D6">
      <w:pPr>
        <w:keepNext/>
        <w:spacing w:before="240"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2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РАДИОХИМИЧЕСКАЯ ЧИСТОТА</w:t>
      </w:r>
    </w:p>
    <w:p w:rsidR="000A4F43" w:rsidRDefault="00FF0516" w:rsidP="000A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0068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4B0F15" w:rsidRPr="00322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ТСХ</w:t>
      </w:r>
      <w:r w:rsidR="000A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F43" w:rsidRPr="000068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ОФС </w:t>
      </w:r>
      <w:r w:rsidR="00F1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Тонкослойная хроматография</w:t>
      </w:r>
      <w:r w:rsidR="00F1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0A4F43" w:rsidRPr="000068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0A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0516" w:rsidRPr="00FF0516" w:rsidRDefault="00F62D9F" w:rsidP="000A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раствор.</w:t>
      </w:r>
      <w:r w:rsidR="00FF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F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екарственный препарат.</w:t>
      </w:r>
    </w:p>
    <w:p w:rsidR="000A4F43" w:rsidRDefault="00FF0516" w:rsidP="000A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7777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аствор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сравнения (а)</w:t>
      </w:r>
      <w:r w:rsidR="000A4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0A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Доводят рН галлия (</w:t>
      </w:r>
      <w:r w:rsidR="000A4F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68</w:t>
      </w:r>
      <w:proofErr w:type="spellStart"/>
      <w:r w:rsidR="000A4F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</w:t>
      </w:r>
      <w:proofErr w:type="spellEnd"/>
      <w:r w:rsidR="000A4F43" w:rsidRPr="000A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A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хлорида раствора для радиоактивных меток </w:t>
      </w:r>
      <w:r w:rsidR="000A4F43" w:rsidRPr="00FF0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хлористоводо</w:t>
      </w:r>
      <w:r w:rsidR="00E64E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родной кислотой разведённой 7,3 </w:t>
      </w:r>
      <w:r w:rsidR="000A4F43" w:rsidRPr="00FF0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</w:t>
      </w:r>
      <w:r w:rsidR="000A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0A4F43" w:rsidRPr="00FF0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водой</w:t>
      </w:r>
      <w:r w:rsidR="000A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1,0</w:t>
      </w:r>
      <w:r w:rsidR="00E6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±</w:t>
      </w:r>
      <w:r w:rsidR="00E6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0,2.</w:t>
      </w:r>
    </w:p>
    <w:p w:rsidR="007777CA" w:rsidRDefault="00FF0516" w:rsidP="007777C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i/>
          <w:sz w:val="28"/>
          <w:szCs w:val="28"/>
          <w:lang w:eastAsia="ru-RU"/>
        </w:rPr>
        <w:t>Р</w:t>
      </w:r>
      <w:r w:rsidR="007777CA">
        <w:rPr>
          <w:rFonts w:eastAsia="Times New Roman"/>
          <w:i/>
          <w:sz w:val="28"/>
          <w:szCs w:val="28"/>
          <w:lang w:eastAsia="ru-RU"/>
        </w:rPr>
        <w:t>аствор</w:t>
      </w:r>
      <w:r>
        <w:rPr>
          <w:rFonts w:eastAsia="Times New Roman"/>
          <w:i/>
          <w:sz w:val="28"/>
          <w:szCs w:val="28"/>
          <w:lang w:eastAsia="ru-RU"/>
        </w:rPr>
        <w:t xml:space="preserve"> сравнения (б)</w:t>
      </w:r>
      <w:r w:rsidR="007777CA">
        <w:rPr>
          <w:rFonts w:eastAsia="Times New Roman"/>
          <w:i/>
          <w:sz w:val="28"/>
          <w:szCs w:val="28"/>
          <w:lang w:eastAsia="ru-RU"/>
        </w:rPr>
        <w:t xml:space="preserve">. </w:t>
      </w:r>
      <w:r w:rsidR="00ED6D74">
        <w:rPr>
          <w:rFonts w:eastAsia="Times New Roman"/>
          <w:sz w:val="28"/>
          <w:szCs w:val="28"/>
          <w:lang w:eastAsia="ru-RU"/>
        </w:rPr>
        <w:t>К 1,0 </w:t>
      </w:r>
      <w:r>
        <w:rPr>
          <w:rFonts w:eastAsia="Times New Roman"/>
          <w:sz w:val="28"/>
          <w:szCs w:val="28"/>
          <w:lang w:eastAsia="ru-RU"/>
        </w:rPr>
        <w:t xml:space="preserve">мл </w:t>
      </w:r>
      <w:r w:rsidR="007777CA">
        <w:rPr>
          <w:rFonts w:eastAsia="Times New Roman"/>
          <w:sz w:val="28"/>
          <w:szCs w:val="28"/>
          <w:lang w:eastAsia="ru-RU"/>
        </w:rPr>
        <w:t>раствора</w:t>
      </w:r>
      <w:r>
        <w:rPr>
          <w:rFonts w:eastAsia="Times New Roman"/>
          <w:sz w:val="28"/>
          <w:szCs w:val="28"/>
          <w:lang w:eastAsia="ru-RU"/>
        </w:rPr>
        <w:t xml:space="preserve"> сравнения (а)</w:t>
      </w:r>
      <w:r w:rsidR="007777CA">
        <w:rPr>
          <w:rFonts w:eastAsia="Times New Roman"/>
          <w:sz w:val="28"/>
          <w:szCs w:val="28"/>
          <w:lang w:eastAsia="ru-RU"/>
        </w:rPr>
        <w:t xml:space="preserve"> прибавляют 1,0 мл </w:t>
      </w:r>
      <w:r>
        <w:rPr>
          <w:rFonts w:eastAsia="Times New Roman"/>
          <w:sz w:val="28"/>
          <w:szCs w:val="28"/>
          <w:lang w:eastAsia="ru-RU"/>
        </w:rPr>
        <w:t xml:space="preserve">раствора, содержащего 4 г/л </w:t>
      </w:r>
      <w:r w:rsidR="00F117A1">
        <w:rPr>
          <w:rFonts w:eastAsia="Times New Roman"/>
          <w:i/>
          <w:sz w:val="28"/>
          <w:szCs w:val="28"/>
          <w:lang w:eastAsia="ru-RU"/>
        </w:rPr>
        <w:t>натрия гидроксида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и 10 г/л </w:t>
      </w:r>
      <w:proofErr w:type="spellStart"/>
      <w:r w:rsidR="007777CA" w:rsidRPr="00FF0516">
        <w:rPr>
          <w:i/>
          <w:sz w:val="28"/>
          <w:szCs w:val="28"/>
        </w:rPr>
        <w:t>пентетовой</w:t>
      </w:r>
      <w:proofErr w:type="spellEnd"/>
      <w:r w:rsidR="007777CA" w:rsidRPr="00FF0516">
        <w:rPr>
          <w:i/>
          <w:sz w:val="28"/>
          <w:szCs w:val="28"/>
        </w:rPr>
        <w:t xml:space="preserve"> кислоты</w:t>
      </w:r>
      <w:r w:rsidR="007777CA">
        <w:rPr>
          <w:sz w:val="28"/>
          <w:szCs w:val="28"/>
        </w:rPr>
        <w:t>. Используют в течение 30 мин после приготовления.</w:t>
      </w:r>
    </w:p>
    <w:p w:rsidR="00FF0516" w:rsidRDefault="00FF0516" w:rsidP="000068D6">
      <w:pPr>
        <w:pStyle w:val="Default"/>
        <w:keepNext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Условия </w:t>
      </w:r>
      <w:proofErr w:type="spellStart"/>
      <w:r>
        <w:rPr>
          <w:i/>
          <w:sz w:val="28"/>
          <w:szCs w:val="28"/>
        </w:rPr>
        <w:t>хроматографирования</w:t>
      </w:r>
      <w:proofErr w:type="spellEnd"/>
      <w:r>
        <w:rPr>
          <w:i/>
          <w:sz w:val="28"/>
          <w:szCs w:val="28"/>
        </w:rPr>
        <w:t>:</w:t>
      </w:r>
    </w:p>
    <w:p w:rsidR="007E0865" w:rsidRDefault="000068D6" w:rsidP="007E0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D6">
        <w:rPr>
          <w:rFonts w:ascii="Times New Roman" w:hAnsi="Times New Roman" w:cs="Times New Roman"/>
          <w:sz w:val="28"/>
          <w:szCs w:val="28"/>
        </w:rPr>
        <w:t>- </w:t>
      </w:r>
      <w:r w:rsidR="007E0865" w:rsidRPr="007E0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ТСХ пластинка со слоем силикагеля</w:t>
      </w:r>
      <w:r w:rsidR="007E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изготовленная из стекловолокна;</w:t>
      </w:r>
    </w:p>
    <w:p w:rsidR="007E0865" w:rsidRPr="007E0865" w:rsidRDefault="000068D6" w:rsidP="007E0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E0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подвижная фаза: </w:t>
      </w:r>
      <w:r w:rsidR="007E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 77 г/л </w:t>
      </w:r>
      <w:r w:rsidR="00F1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аммония ацетата</w:t>
      </w:r>
      <w:r w:rsidR="007E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1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воде</w:t>
      </w:r>
      <w:r w:rsidR="00AC7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– </w:t>
      </w:r>
      <w:r w:rsidR="007F4E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метанол</w:t>
      </w:r>
      <w:r w:rsidR="007E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(50:50 </w:t>
      </w:r>
      <w:proofErr w:type="gramStart"/>
      <w:r w:rsidR="007E0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</w:t>
      </w:r>
      <w:proofErr w:type="gramEnd"/>
      <w:r w:rsidR="007E0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/об</w:t>
      </w:r>
      <w:r w:rsidR="007E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7E0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E0865" w:rsidRDefault="000068D6" w:rsidP="007E0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E0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наносимый объём пробы</w:t>
      </w:r>
      <w:r w:rsidR="007E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1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1–</w:t>
      </w:r>
      <w:r w:rsidR="007E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proofErr w:type="spellStart"/>
      <w:r w:rsidR="007E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мкл</w:t>
      </w:r>
      <w:proofErr w:type="spellEnd"/>
      <w:r w:rsidR="007E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0865" w:rsidRDefault="000068D6" w:rsidP="007E0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E0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пробег фронта подвижной фазы</w:t>
      </w:r>
      <w:r w:rsidR="007E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немедленно, более 2/3 пластинки;</w:t>
      </w:r>
    </w:p>
    <w:p w:rsidR="007E0865" w:rsidRDefault="000068D6" w:rsidP="007E0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E0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высушивание</w:t>
      </w:r>
      <w:r w:rsidR="007E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воздухе;</w:t>
      </w:r>
    </w:p>
    <w:p w:rsidR="007E0865" w:rsidRDefault="000068D6" w:rsidP="007E0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E0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детектирование</w:t>
      </w:r>
      <w:r w:rsidR="007E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детектор, подходящий для установления распределения активности.</w:t>
      </w:r>
    </w:p>
    <w:p w:rsidR="007E0865" w:rsidRPr="007E0865" w:rsidRDefault="007E0865" w:rsidP="000068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1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Пригодность </w:t>
      </w:r>
      <w:proofErr w:type="spellStart"/>
      <w:r w:rsidRPr="00701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хроматографической</w:t>
      </w:r>
      <w:proofErr w:type="spellEnd"/>
      <w:r w:rsidRPr="00701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3E8">
        <w:rPr>
          <w:rFonts w:ascii="Times New Roman" w:hAnsi="Times New Roman" w:cs="Times New Roman"/>
          <w:color w:val="000000" w:themeColor="text1"/>
          <w:sz w:val="28"/>
          <w:szCs w:val="28"/>
        </w:rPr>
        <w:t>раствора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сравнения</w:t>
      </w:r>
      <w:r w:rsidRPr="00701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(а) фактор удерживания основного пика должен быть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более 0,1; н</w:t>
      </w:r>
      <w:r w:rsidRPr="00701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7013E8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Pr="00701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сравнения</w:t>
      </w:r>
      <w:r w:rsidRPr="00701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(б) фактор удерживания основного пика должен быть более 0,7.</w:t>
      </w:r>
    </w:p>
    <w:p w:rsidR="007E0865" w:rsidRDefault="007E0865" w:rsidP="007E0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радиохроматограмме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испытуемого раствора </w:t>
      </w:r>
      <w:r w:rsidRPr="00CD51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фактор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удерживания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f</w:t>
      </w:r>
      <w:proofErr w:type="spellEnd"/>
      <w:r w:rsidRPr="00073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4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галли</w:t>
      </w:r>
      <w:r w:rsidR="0074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4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4241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68</w:t>
      </w:r>
      <w:proofErr w:type="spellStart"/>
      <w:r w:rsidR="007424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</w:t>
      </w:r>
      <w:proofErr w:type="spellEnd"/>
      <w:r w:rsidR="0074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74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гозетотид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 0,8 до 1,0.</w:t>
      </w:r>
    </w:p>
    <w:p w:rsidR="007E0865" w:rsidRDefault="007E0865" w:rsidP="0040697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 содержания примесей:</w:t>
      </w:r>
    </w:p>
    <w:p w:rsidR="00FF0516" w:rsidRPr="007E0865" w:rsidRDefault="00406970" w:rsidP="007E086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 </w:t>
      </w:r>
      <w:r w:rsidR="00FC1BBF">
        <w:rPr>
          <w:rFonts w:eastAsia="Times New Roman"/>
          <w:sz w:val="28"/>
          <w:szCs w:val="28"/>
          <w:lang w:eastAsia="ru-RU"/>
        </w:rPr>
        <w:t>не более 3,0 </w:t>
      </w:r>
      <w:r w:rsidR="007E0865">
        <w:rPr>
          <w:rFonts w:eastAsia="Times New Roman"/>
          <w:sz w:val="28"/>
          <w:szCs w:val="28"/>
          <w:lang w:eastAsia="ru-RU"/>
        </w:rPr>
        <w:t>% от общей активности обусловлено разновидностями галлия-68 с фактором удерживания менее 0,2.</w:t>
      </w:r>
    </w:p>
    <w:p w:rsidR="00B96D33" w:rsidRDefault="00277269" w:rsidP="00B96D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="004069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70495A" w:rsidRPr="00322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Жидкостная хроматография</w:t>
      </w:r>
      <w:r w:rsidR="007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9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(ОФС </w:t>
      </w:r>
      <w:r w:rsidR="00F1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7049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Высокоэффективная жидкостная хроматография</w:t>
      </w:r>
      <w:r w:rsidR="00F1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7049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0495A" w:rsidRPr="007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="007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описанных в испытании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ПСМА</w:t>
      </w:r>
      <w:r w:rsidR="00B96D33" w:rsidRP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="00B96D33" w:rsidRPr="000D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галлия </w:t>
      </w:r>
      <w:r w:rsidR="0059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ПСМА</w:t>
      </w:r>
      <w:r w:rsidR="00B96D33" w:rsidRP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="00B96D33" w:rsidRPr="000D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другие родственные соединения». При необходимости испытуемый раствор разбавляют </w:t>
      </w:r>
      <w:r w:rsidR="00B96D33" w:rsidRPr="007049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водой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уровня радиоактивности, пр</w:t>
      </w:r>
      <w:r w:rsidR="007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игодного для работы детектора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радиоактивности.</w:t>
      </w:r>
    </w:p>
    <w:p w:rsidR="00B96D33" w:rsidRDefault="00F117A1" w:rsidP="00B96D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полученной</w:t>
      </w:r>
      <w:r w:rsidR="007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детектора 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радиоактивности,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пики </w:t>
      </w:r>
      <w:r w:rsidR="00B96D33" w:rsidRPr="00DE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галлия</w:t>
      </w:r>
      <w:r w:rsidR="00DE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E2C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68</w:t>
      </w:r>
      <w:proofErr w:type="spellStart"/>
      <w:r w:rsidR="00DE2C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</w:t>
      </w:r>
      <w:proofErr w:type="spellEnd"/>
      <w:r w:rsidR="00DE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96D33" w:rsidRPr="00DE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гозетотида</w:t>
      </w:r>
      <w:proofErr w:type="spellEnd"/>
      <w:r w:rsidR="00B96D33" w:rsidRPr="0020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путём сравнения с </w:t>
      </w:r>
      <w:proofErr w:type="spellStart"/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хроматограммой</w:t>
      </w:r>
      <w:proofErr w:type="spellEnd"/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</w:t>
      </w:r>
      <w:r w:rsidR="007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 (а)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полученной с использованием спектрофотометрического детектора.</w:t>
      </w:r>
    </w:p>
    <w:p w:rsidR="00B96D33" w:rsidRDefault="00B96D33" w:rsidP="0032288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Допустимое содержание:</w:t>
      </w:r>
    </w:p>
    <w:p w:rsidR="004C12E8" w:rsidRPr="00447AF1" w:rsidRDefault="00406970" w:rsidP="00447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64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</w:t>
      </w:r>
      <w:r w:rsidR="00B96D33" w:rsidRPr="004B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B96D33" w:rsidRPr="004B1F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68</w:t>
      </w:r>
      <w:proofErr w:type="spellStart"/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</w:t>
      </w:r>
      <w:proofErr w:type="spellEnd"/>
      <w:r w:rsidR="00B96D33" w:rsidRPr="004B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галлия </w:t>
      </w:r>
      <w:r w:rsidR="0059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ПСМА</w:t>
      </w:r>
      <w:r w:rsidR="00645ED7" w:rsidRPr="0064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="0064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стереоизомера 1 и </w:t>
      </w:r>
      <w:r w:rsidR="00645ED7" w:rsidRPr="004B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645ED7" w:rsidRPr="004B1F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68</w:t>
      </w:r>
      <w:proofErr w:type="spellStart"/>
      <w:r w:rsidR="00645E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</w:t>
      </w:r>
      <w:proofErr w:type="spellEnd"/>
      <w:r w:rsidR="00645ED7" w:rsidRPr="004B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64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галлия </w:t>
      </w:r>
      <w:r w:rsidR="003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ПСМА</w:t>
      </w:r>
      <w:r w:rsidR="00645ED7" w:rsidRPr="0064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="0064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стереоизомера 2 </w:t>
      </w:r>
      <w:r w:rsidR="00B96D33" w:rsidRPr="004B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</w:t>
      </w:r>
      <w:r w:rsidR="00B96D33" w:rsidRPr="004B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B96D33" w:rsidRPr="004B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</w:t>
      </w:r>
      <w:r w:rsidR="009A0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активности, обусловленной галлием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-68.</w:t>
      </w:r>
    </w:p>
    <w:p w:rsidR="004C12E8" w:rsidRPr="00F117A1" w:rsidRDefault="004C12E8" w:rsidP="00AC72B7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17A1">
        <w:rPr>
          <w:rFonts w:ascii="Times New Roman" w:eastAsia="Calibri" w:hAnsi="Times New Roman" w:cs="Times New Roman"/>
          <w:color w:val="000000"/>
          <w:sz w:val="28"/>
          <w:szCs w:val="28"/>
        </w:rPr>
        <w:t>АК</w:t>
      </w:r>
      <w:r w:rsidR="00376299">
        <w:rPr>
          <w:rFonts w:ascii="Times New Roman" w:eastAsia="Calibri" w:hAnsi="Times New Roman" w:cs="Times New Roman"/>
          <w:color w:val="000000"/>
          <w:sz w:val="28"/>
          <w:szCs w:val="28"/>
        </w:rPr>
        <w:t>ТИВНОСТЬ</w:t>
      </w:r>
    </w:p>
    <w:p w:rsidR="004C12E8" w:rsidRDefault="004C12E8" w:rsidP="00AC7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в соответствии с </w:t>
      </w:r>
      <w:r w:rsidRPr="005D4CD4">
        <w:rPr>
          <w:rFonts w:ascii="Times New Roman" w:eastAsia="Times New Roman" w:hAnsi="Times New Roman" w:cs="Times New Roman"/>
          <w:i/>
          <w:sz w:val="28"/>
          <w:szCs w:val="28"/>
        </w:rPr>
        <w:t>ОФС «Обнаружение и измерение радиоактивности»</w:t>
      </w:r>
      <w:r w:rsidR="006214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2E8" w:rsidRPr="00F117A1" w:rsidRDefault="004C12E8" w:rsidP="00AC72B7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7A1">
        <w:rPr>
          <w:rFonts w:ascii="Times New Roman" w:eastAsia="Times New Roman" w:hAnsi="Times New Roman" w:cs="Times New Roman"/>
          <w:sz w:val="28"/>
          <w:szCs w:val="28"/>
        </w:rPr>
        <w:t>ХРАНЕНИЕ</w:t>
      </w:r>
    </w:p>
    <w:p w:rsidR="00F117A1" w:rsidRPr="002E14F4" w:rsidRDefault="004C12E8" w:rsidP="00AC7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5D4CD4">
        <w:rPr>
          <w:rFonts w:ascii="Times New Roman" w:eastAsia="Times New Roman" w:hAnsi="Times New Roman" w:cs="Times New Roman"/>
          <w:i/>
          <w:sz w:val="28"/>
          <w:szCs w:val="28"/>
        </w:rPr>
        <w:t>ОФС «Радиофармацевтические лекарственные препараты»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12E8" w:rsidRPr="00F117A1" w:rsidRDefault="004C12E8" w:rsidP="00AC72B7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МАРКИРОВКА</w:t>
      </w:r>
    </w:p>
    <w:p w:rsidR="004C12E8" w:rsidRPr="004C12E8" w:rsidRDefault="00597B9E" w:rsidP="00AC72B7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760AA6">
        <w:rPr>
          <w:color w:val="000000" w:themeColor="text1"/>
          <w:sz w:val="28"/>
          <w:szCs w:val="28"/>
        </w:rPr>
        <w:t xml:space="preserve"> соответствии с </w:t>
      </w:r>
      <w:r w:rsidR="00760AA6" w:rsidRPr="005D4CD4">
        <w:rPr>
          <w:i/>
          <w:color w:val="000000" w:themeColor="text1"/>
          <w:sz w:val="28"/>
          <w:szCs w:val="28"/>
        </w:rPr>
        <w:t>ОФС</w:t>
      </w:r>
      <w:r w:rsidR="00AB653A">
        <w:rPr>
          <w:i/>
          <w:color w:val="000000" w:themeColor="text1"/>
          <w:sz w:val="28"/>
          <w:szCs w:val="28"/>
        </w:rPr>
        <w:t xml:space="preserve"> </w:t>
      </w:r>
      <w:r w:rsidR="004C12E8" w:rsidRPr="005D4CD4">
        <w:rPr>
          <w:i/>
          <w:color w:val="000000" w:themeColor="text1"/>
          <w:sz w:val="28"/>
          <w:szCs w:val="28"/>
        </w:rPr>
        <w:t>«Радиофармацевтические лекарственные препараты»</w:t>
      </w:r>
      <w:r w:rsidR="004C12E8">
        <w:rPr>
          <w:rFonts w:eastAsia="Times New Roman"/>
          <w:sz w:val="28"/>
          <w:szCs w:val="28"/>
          <w:lang w:eastAsia="ru-RU" w:bidi="ru-RU"/>
        </w:rPr>
        <w:t>.</w:t>
      </w:r>
    </w:p>
    <w:sectPr w:rsidR="004C12E8" w:rsidRPr="004C12E8" w:rsidSect="004E47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80" w:rsidRDefault="004C4F80" w:rsidP="004E47FD">
      <w:pPr>
        <w:spacing w:after="0" w:line="240" w:lineRule="auto"/>
      </w:pPr>
      <w:r>
        <w:separator/>
      </w:r>
    </w:p>
  </w:endnote>
  <w:endnote w:type="continuationSeparator" w:id="0">
    <w:p w:rsidR="004C4F80" w:rsidRDefault="004C4F80" w:rsidP="004E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76" w:rsidRDefault="006A5F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945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6A78" w:rsidRPr="006A5F76" w:rsidRDefault="001C6A78" w:rsidP="006A5F7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5F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5F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5F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216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A5F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76" w:rsidRPr="006A5F76" w:rsidRDefault="006A5F76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80" w:rsidRDefault="004C4F80" w:rsidP="004E47FD">
      <w:pPr>
        <w:spacing w:after="0" w:line="240" w:lineRule="auto"/>
      </w:pPr>
      <w:r>
        <w:separator/>
      </w:r>
    </w:p>
  </w:footnote>
  <w:footnote w:type="continuationSeparator" w:id="0">
    <w:p w:rsidR="004C4F80" w:rsidRDefault="004C4F80" w:rsidP="004E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76" w:rsidRDefault="006A5F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76" w:rsidRPr="006A5F76" w:rsidRDefault="006A5F76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78" w:rsidRPr="00140C9F" w:rsidRDefault="001C6A78" w:rsidP="00140C9F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61AC"/>
    <w:multiLevelType w:val="hybridMultilevel"/>
    <w:tmpl w:val="531CC820"/>
    <w:lvl w:ilvl="0" w:tplc="5E0A3658">
      <w:start w:val="12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D8E08B8"/>
    <w:multiLevelType w:val="hybridMultilevel"/>
    <w:tmpl w:val="FFD2A0FC"/>
    <w:lvl w:ilvl="0" w:tplc="1B7E24E6">
      <w:start w:val="12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C6"/>
    <w:rsid w:val="00003BA8"/>
    <w:rsid w:val="000068D6"/>
    <w:rsid w:val="00020E77"/>
    <w:rsid w:val="00027E1C"/>
    <w:rsid w:val="000538FB"/>
    <w:rsid w:val="000541AB"/>
    <w:rsid w:val="000734AE"/>
    <w:rsid w:val="000A4F43"/>
    <w:rsid w:val="000E15CC"/>
    <w:rsid w:val="001105B3"/>
    <w:rsid w:val="00122D5C"/>
    <w:rsid w:val="0012502A"/>
    <w:rsid w:val="00140C9F"/>
    <w:rsid w:val="00142B59"/>
    <w:rsid w:val="001768AB"/>
    <w:rsid w:val="00180EF4"/>
    <w:rsid w:val="001B56C2"/>
    <w:rsid w:val="001C6A78"/>
    <w:rsid w:val="001D6F2C"/>
    <w:rsid w:val="001E733F"/>
    <w:rsid w:val="001F3ECE"/>
    <w:rsid w:val="001F42FA"/>
    <w:rsid w:val="00207115"/>
    <w:rsid w:val="00220055"/>
    <w:rsid w:val="00223F2E"/>
    <w:rsid w:val="00231BEE"/>
    <w:rsid w:val="00242F3C"/>
    <w:rsid w:val="002574EE"/>
    <w:rsid w:val="00277269"/>
    <w:rsid w:val="00281B18"/>
    <w:rsid w:val="0029411B"/>
    <w:rsid w:val="002D37F2"/>
    <w:rsid w:val="002E00C8"/>
    <w:rsid w:val="002E14F4"/>
    <w:rsid w:val="002F3895"/>
    <w:rsid w:val="00322883"/>
    <w:rsid w:val="00361CED"/>
    <w:rsid w:val="00375310"/>
    <w:rsid w:val="00376299"/>
    <w:rsid w:val="00406970"/>
    <w:rsid w:val="00430836"/>
    <w:rsid w:val="00445B5E"/>
    <w:rsid w:val="00447AF1"/>
    <w:rsid w:val="00453908"/>
    <w:rsid w:val="00482454"/>
    <w:rsid w:val="00496403"/>
    <w:rsid w:val="004B0F15"/>
    <w:rsid w:val="004C12E8"/>
    <w:rsid w:val="004C4F80"/>
    <w:rsid w:val="004E47FD"/>
    <w:rsid w:val="004E4ADD"/>
    <w:rsid w:val="004F7440"/>
    <w:rsid w:val="0051426E"/>
    <w:rsid w:val="005309F4"/>
    <w:rsid w:val="00557402"/>
    <w:rsid w:val="00597B9E"/>
    <w:rsid w:val="005D4CD4"/>
    <w:rsid w:val="005E057F"/>
    <w:rsid w:val="005E43E5"/>
    <w:rsid w:val="006214E0"/>
    <w:rsid w:val="0064376A"/>
    <w:rsid w:val="00645ED7"/>
    <w:rsid w:val="0065378E"/>
    <w:rsid w:val="0068474B"/>
    <w:rsid w:val="00695429"/>
    <w:rsid w:val="006A5F76"/>
    <w:rsid w:val="0070495A"/>
    <w:rsid w:val="00731159"/>
    <w:rsid w:val="0073560A"/>
    <w:rsid w:val="0074241E"/>
    <w:rsid w:val="007451B9"/>
    <w:rsid w:val="00750ED3"/>
    <w:rsid w:val="00760AA6"/>
    <w:rsid w:val="00767D7D"/>
    <w:rsid w:val="007747F9"/>
    <w:rsid w:val="00774BB0"/>
    <w:rsid w:val="007777CA"/>
    <w:rsid w:val="007E0865"/>
    <w:rsid w:val="007F4E6D"/>
    <w:rsid w:val="007F727A"/>
    <w:rsid w:val="00803A55"/>
    <w:rsid w:val="008154DF"/>
    <w:rsid w:val="00825C7B"/>
    <w:rsid w:val="00830813"/>
    <w:rsid w:val="0083375C"/>
    <w:rsid w:val="00874CC4"/>
    <w:rsid w:val="00883D89"/>
    <w:rsid w:val="00890E12"/>
    <w:rsid w:val="008F4DEE"/>
    <w:rsid w:val="00900BC6"/>
    <w:rsid w:val="00921F21"/>
    <w:rsid w:val="00940766"/>
    <w:rsid w:val="009565E5"/>
    <w:rsid w:val="00982B1C"/>
    <w:rsid w:val="00983CF4"/>
    <w:rsid w:val="00987EA8"/>
    <w:rsid w:val="0099425F"/>
    <w:rsid w:val="00996043"/>
    <w:rsid w:val="009A004D"/>
    <w:rsid w:val="009D631D"/>
    <w:rsid w:val="009F2C5C"/>
    <w:rsid w:val="00A02719"/>
    <w:rsid w:val="00A12257"/>
    <w:rsid w:val="00A40C15"/>
    <w:rsid w:val="00A56D16"/>
    <w:rsid w:val="00A656EF"/>
    <w:rsid w:val="00A85E26"/>
    <w:rsid w:val="00A865B2"/>
    <w:rsid w:val="00AB3742"/>
    <w:rsid w:val="00AB653A"/>
    <w:rsid w:val="00AC5ECB"/>
    <w:rsid w:val="00AC72B7"/>
    <w:rsid w:val="00AE3D52"/>
    <w:rsid w:val="00B26574"/>
    <w:rsid w:val="00B35342"/>
    <w:rsid w:val="00B96D33"/>
    <w:rsid w:val="00BB0225"/>
    <w:rsid w:val="00BD0A32"/>
    <w:rsid w:val="00BD5D36"/>
    <w:rsid w:val="00C10DCE"/>
    <w:rsid w:val="00C614BE"/>
    <w:rsid w:val="00C85426"/>
    <w:rsid w:val="00CB2482"/>
    <w:rsid w:val="00CC3B64"/>
    <w:rsid w:val="00CD64F3"/>
    <w:rsid w:val="00D42D92"/>
    <w:rsid w:val="00D45DB2"/>
    <w:rsid w:val="00DE0197"/>
    <w:rsid w:val="00DE200F"/>
    <w:rsid w:val="00DE2C12"/>
    <w:rsid w:val="00E123BA"/>
    <w:rsid w:val="00E3519D"/>
    <w:rsid w:val="00E64EDD"/>
    <w:rsid w:val="00E6643C"/>
    <w:rsid w:val="00EB216A"/>
    <w:rsid w:val="00ED6D74"/>
    <w:rsid w:val="00EF65FC"/>
    <w:rsid w:val="00F117A1"/>
    <w:rsid w:val="00F62D9F"/>
    <w:rsid w:val="00F81DA9"/>
    <w:rsid w:val="00F9117F"/>
    <w:rsid w:val="00FA740F"/>
    <w:rsid w:val="00FC1BBF"/>
    <w:rsid w:val="00FC7D9B"/>
    <w:rsid w:val="00FD1CC3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7FD"/>
  </w:style>
  <w:style w:type="paragraph" w:styleId="a5">
    <w:name w:val="footer"/>
    <w:basedOn w:val="a"/>
    <w:link w:val="a6"/>
    <w:uiPriority w:val="99"/>
    <w:unhideWhenUsed/>
    <w:rsid w:val="004E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7FD"/>
  </w:style>
  <w:style w:type="table" w:styleId="a7">
    <w:name w:val="Table Grid"/>
    <w:basedOn w:val="a1"/>
    <w:uiPriority w:val="59"/>
    <w:rsid w:val="004E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7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E6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42F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4F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8F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1C6A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C6A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C6A7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6A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C6A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7FD"/>
  </w:style>
  <w:style w:type="paragraph" w:styleId="a5">
    <w:name w:val="footer"/>
    <w:basedOn w:val="a"/>
    <w:link w:val="a6"/>
    <w:uiPriority w:val="99"/>
    <w:unhideWhenUsed/>
    <w:rsid w:val="004E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7FD"/>
  </w:style>
  <w:style w:type="table" w:styleId="a7">
    <w:name w:val="Table Grid"/>
    <w:basedOn w:val="a1"/>
    <w:uiPriority w:val="59"/>
    <w:rsid w:val="004E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7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E6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42F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4F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8F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1C6A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C6A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C6A7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6A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C6A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moiseevann</cp:lastModifiedBy>
  <cp:revision>128</cp:revision>
  <dcterms:created xsi:type="dcterms:W3CDTF">2023-11-16T07:46:00Z</dcterms:created>
  <dcterms:modified xsi:type="dcterms:W3CDTF">2024-05-17T10:16:00Z</dcterms:modified>
</cp:coreProperties>
</file>