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688F" w14:textId="77777777" w:rsidR="009E5BAA" w:rsidRPr="00231C17" w:rsidRDefault="009E5BAA" w:rsidP="009E5BAA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5BAA" w:rsidRPr="00520A8F" w14:paraId="2A5C5FA3" w14:textId="77777777" w:rsidTr="009E5BAA">
        <w:tc>
          <w:tcPr>
            <w:tcW w:w="9571" w:type="dxa"/>
            <w:gridSpan w:val="2"/>
          </w:tcPr>
          <w:p w14:paraId="341F285E" w14:textId="77777777" w:rsidR="009E5BAA" w:rsidRPr="00FE39AB" w:rsidRDefault="009E5BAA" w:rsidP="009E5BAA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9E5BAA" w:rsidRPr="00520A8F" w14:paraId="54631D0D" w14:textId="77777777" w:rsidTr="009E5BAA">
        <w:tc>
          <w:tcPr>
            <w:tcW w:w="9571" w:type="dxa"/>
            <w:gridSpan w:val="2"/>
          </w:tcPr>
          <w:p w14:paraId="34CDC09D" w14:textId="036D83E9" w:rsidR="009E5BAA" w:rsidRPr="00333447" w:rsidRDefault="00D15B5A" w:rsidP="009E5BAA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ДИНАТРИЯ ЭДЕТАТ</w:t>
            </w:r>
          </w:p>
        </w:tc>
      </w:tr>
      <w:tr w:rsidR="009E5BAA" w:rsidRPr="00520A8F" w14:paraId="3607A453" w14:textId="77777777" w:rsidTr="009E5BAA">
        <w:tc>
          <w:tcPr>
            <w:tcW w:w="9571" w:type="dxa"/>
            <w:gridSpan w:val="2"/>
          </w:tcPr>
          <w:p w14:paraId="795E69A4" w14:textId="50F4DB95" w:rsidR="009E5BAA" w:rsidRPr="00203F95" w:rsidRDefault="00333447" w:rsidP="00B01160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A66E7">
              <w:rPr>
                <w:i/>
                <w:sz w:val="28"/>
                <w:szCs w:val="28"/>
                <w:lang w:val="en-US"/>
              </w:rPr>
              <w:t>Dinatrii</w:t>
            </w:r>
            <w:proofErr w:type="spellEnd"/>
            <w:r w:rsidRPr="007A66E7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E7">
              <w:rPr>
                <w:i/>
                <w:sz w:val="28"/>
                <w:szCs w:val="28"/>
                <w:lang w:val="en-US"/>
              </w:rPr>
              <w:t>edetas</w:t>
            </w:r>
            <w:proofErr w:type="spellEnd"/>
          </w:p>
        </w:tc>
      </w:tr>
      <w:tr w:rsidR="009E5BAA" w:rsidRPr="00520A8F" w14:paraId="21771D7F" w14:textId="77777777" w:rsidTr="009E5BAA">
        <w:tc>
          <w:tcPr>
            <w:tcW w:w="9571" w:type="dxa"/>
            <w:gridSpan w:val="2"/>
          </w:tcPr>
          <w:p w14:paraId="5E37E5C8" w14:textId="173C6864" w:rsidR="009E5BAA" w:rsidRPr="00520A8F" w:rsidRDefault="00333447" w:rsidP="00B0116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lang w:val="en-US"/>
              </w:rPr>
              <w:t xml:space="preserve">Disodium </w:t>
            </w:r>
            <w:proofErr w:type="spellStart"/>
            <w:r>
              <w:rPr>
                <w:color w:val="212121"/>
                <w:sz w:val="28"/>
                <w:szCs w:val="28"/>
                <w:lang w:val="en-US"/>
              </w:rPr>
              <w:t>edetate</w:t>
            </w:r>
            <w:proofErr w:type="spellEnd"/>
          </w:p>
        </w:tc>
      </w:tr>
      <w:tr w:rsidR="009E5BAA" w:rsidRPr="005721E7" w14:paraId="46593B71" w14:textId="77777777" w:rsidTr="009E5BAA">
        <w:tc>
          <w:tcPr>
            <w:tcW w:w="9571" w:type="dxa"/>
            <w:gridSpan w:val="2"/>
          </w:tcPr>
          <w:p w14:paraId="15BA8509" w14:textId="1DCA3CE5" w:rsidR="00D15B5A" w:rsidRPr="00052BCF" w:rsidRDefault="00333447" w:rsidP="00052BCF">
            <w:pPr>
              <w:pStyle w:val="af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2BCF">
              <w:rPr>
                <w:sz w:val="28"/>
                <w:szCs w:val="28"/>
              </w:rPr>
              <w:object w:dxaOrig="5490" w:dyaOrig="1710" w14:anchorId="6F795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45pt;height:85.55pt" o:ole="">
                  <v:imagedata r:id="rId9" o:title=""/>
                </v:shape>
                <o:OLEObject Type="Embed" ProgID="ChemWindow.Document" ShapeID="_x0000_i1025" DrawAspect="Content" ObjectID="_1777449062" r:id="rId10"/>
              </w:object>
            </w:r>
          </w:p>
          <w:p w14:paraId="0A0D96A7" w14:textId="77777777" w:rsidR="009E5BAA" w:rsidRPr="00520A8F" w:rsidRDefault="009E5BAA" w:rsidP="009E5BA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9E5BAA" w14:paraId="7D65053E" w14:textId="77777777" w:rsidTr="009E5BAA">
        <w:tc>
          <w:tcPr>
            <w:tcW w:w="4785" w:type="dxa"/>
          </w:tcPr>
          <w:p w14:paraId="684A2F6C" w14:textId="6C107C0A" w:rsidR="009E5BAA" w:rsidRPr="00D15B5A" w:rsidRDefault="009E5BAA" w:rsidP="00D15B5A">
            <w:pPr>
              <w:rPr>
                <w:sz w:val="28"/>
                <w:szCs w:val="28"/>
              </w:rPr>
            </w:pPr>
            <w:r w:rsidRPr="00D15B5A">
              <w:rPr>
                <w:sz w:val="28"/>
                <w:szCs w:val="28"/>
                <w:lang w:val="en-US"/>
              </w:rPr>
              <w:t>C</w:t>
            </w:r>
            <w:r w:rsidRPr="00D15B5A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D15B5A" w:rsidRPr="00D15B5A">
              <w:rPr>
                <w:sz w:val="28"/>
                <w:szCs w:val="28"/>
                <w:vertAlign w:val="subscript"/>
              </w:rPr>
              <w:t>0</w:t>
            </w:r>
            <w:r w:rsidRPr="00D15B5A">
              <w:rPr>
                <w:sz w:val="28"/>
                <w:szCs w:val="28"/>
                <w:lang w:val="en-US"/>
              </w:rPr>
              <w:t>H</w:t>
            </w:r>
            <w:r w:rsidR="00D15B5A" w:rsidRPr="00D15B5A">
              <w:rPr>
                <w:sz w:val="28"/>
                <w:szCs w:val="28"/>
                <w:vertAlign w:val="subscript"/>
              </w:rPr>
              <w:t>1</w:t>
            </w:r>
            <w:r w:rsidRPr="00D15B5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D15B5A">
              <w:rPr>
                <w:sz w:val="28"/>
                <w:szCs w:val="28"/>
                <w:lang w:val="en-US"/>
              </w:rPr>
              <w:t>N</w:t>
            </w:r>
            <w:r w:rsidR="00D15B5A" w:rsidRPr="00D15B5A">
              <w:rPr>
                <w:sz w:val="28"/>
                <w:szCs w:val="28"/>
                <w:vertAlign w:val="subscript"/>
              </w:rPr>
              <w:t>2</w:t>
            </w:r>
            <w:r w:rsidR="00D15B5A">
              <w:rPr>
                <w:sz w:val="28"/>
                <w:szCs w:val="28"/>
                <w:lang w:val="en-US"/>
              </w:rPr>
              <w:t>Na</w:t>
            </w:r>
            <w:r w:rsidR="00D15B5A" w:rsidRPr="00D15B5A">
              <w:rPr>
                <w:sz w:val="28"/>
                <w:szCs w:val="28"/>
                <w:vertAlign w:val="subscript"/>
              </w:rPr>
              <w:t>2</w:t>
            </w:r>
            <w:r w:rsidRPr="00D15B5A">
              <w:rPr>
                <w:sz w:val="28"/>
                <w:szCs w:val="28"/>
                <w:lang w:val="en-US"/>
              </w:rPr>
              <w:t>O</w:t>
            </w:r>
            <w:r w:rsidR="00D15B5A" w:rsidRPr="0017244A">
              <w:rPr>
                <w:sz w:val="28"/>
                <w:szCs w:val="28"/>
                <w:vertAlign w:val="subscript"/>
              </w:rPr>
              <w:t>8</w:t>
            </w:r>
            <w:r w:rsidR="00D15B5A">
              <w:rPr>
                <w:sz w:val="28"/>
                <w:szCs w:val="28"/>
                <w:lang w:val="en-US"/>
              </w:rPr>
              <w:t>·</w:t>
            </w:r>
            <w:r w:rsidR="00D15B5A">
              <w:rPr>
                <w:sz w:val="28"/>
                <w:szCs w:val="28"/>
              </w:rPr>
              <w:t>2</w:t>
            </w:r>
            <w:r w:rsidR="00D15B5A">
              <w:rPr>
                <w:sz w:val="28"/>
                <w:szCs w:val="28"/>
                <w:lang w:val="en-US"/>
              </w:rPr>
              <w:t>H</w:t>
            </w:r>
            <w:r w:rsidR="00D15B5A" w:rsidRPr="00D15B5A">
              <w:rPr>
                <w:sz w:val="28"/>
                <w:szCs w:val="28"/>
                <w:vertAlign w:val="subscript"/>
              </w:rPr>
              <w:t>2</w:t>
            </w:r>
            <w:r w:rsidR="00D15B5A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14:paraId="010A261E" w14:textId="6C1C02DC" w:rsidR="009E5BAA" w:rsidRPr="00743785" w:rsidRDefault="009E5BAA" w:rsidP="00D15B5A">
            <w:pPr>
              <w:jc w:val="right"/>
              <w:rPr>
                <w:sz w:val="28"/>
                <w:szCs w:val="28"/>
              </w:rPr>
            </w:pPr>
            <w:proofErr w:type="spellStart"/>
            <w:r w:rsidRPr="00F009CA">
              <w:rPr>
                <w:i/>
                <w:sz w:val="28"/>
                <w:szCs w:val="28"/>
                <w:lang w:val="en-US"/>
              </w:rPr>
              <w:t>M</w:t>
            </w:r>
            <w:r w:rsidRPr="00F009CA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15B5A">
              <w:rPr>
                <w:sz w:val="28"/>
                <w:szCs w:val="28"/>
              </w:rPr>
              <w:t>372</w:t>
            </w:r>
            <w:r w:rsidR="00E332D4">
              <w:rPr>
                <w:sz w:val="28"/>
                <w:szCs w:val="28"/>
              </w:rPr>
              <w:t>,</w:t>
            </w:r>
            <w:r w:rsidR="00D15B5A">
              <w:rPr>
                <w:sz w:val="28"/>
                <w:szCs w:val="28"/>
              </w:rPr>
              <w:t>2</w:t>
            </w:r>
          </w:p>
        </w:tc>
      </w:tr>
      <w:tr w:rsidR="009E5BAA" w14:paraId="58AF269C" w14:textId="77777777" w:rsidTr="009E5BAA">
        <w:tc>
          <w:tcPr>
            <w:tcW w:w="4785" w:type="dxa"/>
          </w:tcPr>
          <w:p w14:paraId="27870C25" w14:textId="4C3E0E86" w:rsidR="009E5BAA" w:rsidRPr="005D377A" w:rsidRDefault="009E5BAA" w:rsidP="00D15B5A">
            <w:pPr>
              <w:rPr>
                <w:sz w:val="28"/>
                <w:szCs w:val="28"/>
              </w:rPr>
            </w:pPr>
            <w:r w:rsidRPr="005D377A">
              <w:rPr>
                <w:sz w:val="28"/>
                <w:szCs w:val="28"/>
              </w:rPr>
              <w:t>[</w:t>
            </w:r>
            <w:r w:rsidR="00BE0B18">
              <w:rPr>
                <w:sz w:val="28"/>
                <w:szCs w:val="28"/>
              </w:rPr>
              <w:t>6381-92-6</w:t>
            </w:r>
            <w:r w:rsidRPr="005D377A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14:paraId="02E9A6C3" w14:textId="77777777" w:rsidR="009E5BAA" w:rsidRDefault="009E5BAA" w:rsidP="009E5BA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8F713B" w14:textId="77777777" w:rsidR="009E5BAA" w:rsidRPr="00165D4C" w:rsidRDefault="009E5BAA" w:rsidP="00390908">
      <w:pPr>
        <w:spacing w:before="240" w:line="360" w:lineRule="auto"/>
        <w:ind w:firstLine="709"/>
        <w:rPr>
          <w:sz w:val="28"/>
          <w:szCs w:val="28"/>
        </w:rPr>
      </w:pPr>
      <w:r w:rsidRPr="00165D4C">
        <w:rPr>
          <w:sz w:val="28"/>
          <w:szCs w:val="28"/>
        </w:rPr>
        <w:t>ОПРЕДЕЛЕНИЕ</w:t>
      </w:r>
    </w:p>
    <w:p w14:paraId="1686DCC6" w14:textId="77777777" w:rsidR="00333447" w:rsidRPr="00333447" w:rsidRDefault="00333447" w:rsidP="00390908">
      <w:pPr>
        <w:widowControl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333447">
        <w:rPr>
          <w:rFonts w:eastAsiaTheme="minorHAnsi"/>
          <w:sz w:val="28"/>
          <w:szCs w:val="28"/>
          <w:lang w:eastAsia="en-US"/>
        </w:rPr>
        <w:t>Динатрия</w:t>
      </w:r>
      <w:proofErr w:type="spellEnd"/>
      <w:r w:rsidRPr="0033344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33447">
        <w:rPr>
          <w:rFonts w:eastAsiaTheme="minorHAnsi"/>
          <w:sz w:val="28"/>
          <w:szCs w:val="28"/>
          <w:lang w:eastAsia="en-US"/>
        </w:rPr>
        <w:t>диводорода</w:t>
      </w:r>
      <w:proofErr w:type="spellEnd"/>
      <w:r w:rsidRPr="00333447">
        <w:rPr>
          <w:rFonts w:eastAsiaTheme="minorHAnsi"/>
          <w:sz w:val="28"/>
          <w:szCs w:val="28"/>
          <w:lang w:eastAsia="en-US"/>
        </w:rPr>
        <w:t xml:space="preserve"> 2,2′,2′′,2′′′-(этан-1,2-диилдинитрило</w:t>
      </w:r>
      <w:proofErr w:type="gramStart"/>
      <w:r w:rsidRPr="00333447">
        <w:rPr>
          <w:rFonts w:eastAsiaTheme="minorHAnsi"/>
          <w:sz w:val="28"/>
          <w:szCs w:val="28"/>
          <w:lang w:eastAsia="en-US"/>
        </w:rPr>
        <w:t>)</w:t>
      </w:r>
      <w:proofErr w:type="spellStart"/>
      <w:r w:rsidRPr="00333447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333447">
        <w:rPr>
          <w:rFonts w:eastAsiaTheme="minorHAnsi"/>
          <w:sz w:val="28"/>
          <w:szCs w:val="28"/>
          <w:lang w:eastAsia="en-US"/>
        </w:rPr>
        <w:t>етраацетат</w:t>
      </w:r>
      <w:proofErr w:type="spellEnd"/>
      <w:r w:rsidRPr="0033344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33447">
        <w:rPr>
          <w:rFonts w:eastAsiaTheme="minorHAnsi"/>
          <w:sz w:val="28"/>
          <w:szCs w:val="28"/>
          <w:lang w:eastAsia="en-US"/>
        </w:rPr>
        <w:t>дигидрат</w:t>
      </w:r>
      <w:proofErr w:type="spellEnd"/>
      <w:r w:rsidRPr="00333447">
        <w:rPr>
          <w:rFonts w:eastAsiaTheme="minorHAnsi"/>
          <w:sz w:val="28"/>
          <w:szCs w:val="28"/>
          <w:lang w:eastAsia="en-US"/>
        </w:rPr>
        <w:t>.</w:t>
      </w:r>
    </w:p>
    <w:p w14:paraId="52B2403E" w14:textId="6836BE2B" w:rsidR="00210797" w:rsidRPr="00E61561" w:rsidRDefault="00501059" w:rsidP="00390908">
      <w:pPr>
        <w:widowControl/>
        <w:autoSpaceDE w:val="0"/>
        <w:autoSpaceDN w:val="0"/>
        <w:adjustRightInd w:val="0"/>
        <w:spacing w:line="360" w:lineRule="auto"/>
        <w:ind w:firstLine="709"/>
        <w:rPr>
          <w:rFonts w:eastAsia="TimesNewRoman"/>
          <w:sz w:val="28"/>
          <w:szCs w:val="28"/>
        </w:rPr>
      </w:pPr>
      <w:r w:rsidRPr="0037453E">
        <w:rPr>
          <w:rFonts w:eastAsia="TimesNewRoman,Italic"/>
          <w:i/>
          <w:iCs/>
          <w:sz w:val="28"/>
          <w:szCs w:val="28"/>
        </w:rPr>
        <w:t>Содержание</w:t>
      </w:r>
      <w:r w:rsidRPr="0037453E">
        <w:rPr>
          <w:rFonts w:eastAsia="TimesNewRoman"/>
          <w:sz w:val="28"/>
          <w:szCs w:val="28"/>
        </w:rPr>
        <w:t>: от 9</w:t>
      </w:r>
      <w:r w:rsidR="00390908">
        <w:rPr>
          <w:rFonts w:eastAsia="TimesNewRoman"/>
          <w:sz w:val="28"/>
          <w:szCs w:val="28"/>
        </w:rPr>
        <w:t>8,5</w:t>
      </w:r>
      <w:r w:rsidR="00D47BFD">
        <w:rPr>
          <w:rFonts w:eastAsia="TimesNewRoman"/>
          <w:sz w:val="28"/>
          <w:szCs w:val="28"/>
        </w:rPr>
        <w:t> </w:t>
      </w:r>
      <w:r w:rsidR="00E61561">
        <w:rPr>
          <w:rFonts w:eastAsia="TimesNewRoman"/>
          <w:sz w:val="28"/>
          <w:szCs w:val="28"/>
        </w:rPr>
        <w:t>% до 101</w:t>
      </w:r>
      <w:r w:rsidR="00390908">
        <w:rPr>
          <w:rFonts w:eastAsia="TimesNewRoman"/>
          <w:sz w:val="28"/>
          <w:szCs w:val="28"/>
        </w:rPr>
        <w:t>,0 </w:t>
      </w:r>
      <w:r w:rsidRPr="0037453E">
        <w:rPr>
          <w:rFonts w:eastAsia="TimesNewRoman"/>
          <w:sz w:val="28"/>
          <w:szCs w:val="28"/>
        </w:rPr>
        <w:t>%</w:t>
      </w:r>
      <w:r w:rsidR="00E61561">
        <w:rPr>
          <w:sz w:val="28"/>
          <w:szCs w:val="28"/>
        </w:rPr>
        <w:t>.</w:t>
      </w:r>
    </w:p>
    <w:p w14:paraId="2518283D" w14:textId="32D74DF7" w:rsidR="0032608A" w:rsidRPr="0013398B" w:rsidRDefault="00A10711" w:rsidP="00390908">
      <w:pPr>
        <w:pStyle w:val="13"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D4C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14:paraId="2ACC6B67" w14:textId="33275D6C" w:rsidR="00D76AD7" w:rsidRPr="00E57E39" w:rsidRDefault="0032608A" w:rsidP="00390908">
      <w:pPr>
        <w:spacing w:line="360" w:lineRule="auto"/>
        <w:ind w:firstLine="709"/>
        <w:jc w:val="both"/>
        <w:rPr>
          <w:sz w:val="28"/>
          <w:szCs w:val="28"/>
        </w:rPr>
      </w:pPr>
      <w:r w:rsidRPr="00F26374">
        <w:rPr>
          <w:b/>
          <w:bCs/>
          <w:color w:val="000000" w:themeColor="text1"/>
          <w:sz w:val="28"/>
          <w:szCs w:val="28"/>
        </w:rPr>
        <w:t>Описание.</w:t>
      </w:r>
      <w:r w:rsidR="005564B0">
        <w:rPr>
          <w:color w:val="000000" w:themeColor="text1"/>
          <w:sz w:val="28"/>
          <w:szCs w:val="28"/>
        </w:rPr>
        <w:t xml:space="preserve"> </w:t>
      </w:r>
      <w:r w:rsidR="00F42830" w:rsidRPr="0013398B">
        <w:rPr>
          <w:color w:val="000000" w:themeColor="text1"/>
          <w:sz w:val="28"/>
          <w:szCs w:val="28"/>
        </w:rPr>
        <w:t xml:space="preserve">Белый или </w:t>
      </w:r>
      <w:r w:rsidR="008A3D4E">
        <w:rPr>
          <w:color w:val="000000" w:themeColor="text1"/>
          <w:sz w:val="28"/>
          <w:szCs w:val="28"/>
        </w:rPr>
        <w:t>почти белый</w:t>
      </w:r>
      <w:r w:rsidR="00F42830" w:rsidRPr="0013398B">
        <w:rPr>
          <w:color w:val="000000" w:themeColor="text1"/>
          <w:sz w:val="28"/>
          <w:szCs w:val="28"/>
        </w:rPr>
        <w:t xml:space="preserve"> </w:t>
      </w:r>
      <w:r w:rsidR="0017244A">
        <w:rPr>
          <w:color w:val="000000" w:themeColor="text1"/>
          <w:sz w:val="28"/>
          <w:szCs w:val="28"/>
        </w:rPr>
        <w:t>кристаллический</w:t>
      </w:r>
      <w:r w:rsidR="00F42830" w:rsidRPr="0013398B">
        <w:rPr>
          <w:color w:val="000000" w:themeColor="text1"/>
          <w:sz w:val="28"/>
          <w:szCs w:val="28"/>
        </w:rPr>
        <w:t xml:space="preserve"> порошок.</w:t>
      </w:r>
    </w:p>
    <w:p w14:paraId="723A7A1C" w14:textId="5ACBFBC8" w:rsidR="002D2F0D" w:rsidRPr="002D2F0D" w:rsidRDefault="0032608A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D2F0D">
        <w:rPr>
          <w:b/>
          <w:color w:val="000000" w:themeColor="text1"/>
          <w:sz w:val="28"/>
          <w:szCs w:val="28"/>
        </w:rPr>
        <w:t>Растворимость</w:t>
      </w:r>
      <w:r w:rsidRPr="002D2F0D">
        <w:rPr>
          <w:color w:val="000000" w:themeColor="text1"/>
          <w:sz w:val="28"/>
          <w:szCs w:val="28"/>
        </w:rPr>
        <w:t xml:space="preserve">. </w:t>
      </w:r>
      <w:r w:rsidR="0017244A">
        <w:rPr>
          <w:color w:val="000000" w:themeColor="text1"/>
          <w:sz w:val="28"/>
          <w:szCs w:val="28"/>
        </w:rPr>
        <w:t>Р</w:t>
      </w:r>
      <w:r w:rsidR="00152059" w:rsidRPr="002D2F0D">
        <w:rPr>
          <w:color w:val="000000" w:themeColor="text1"/>
          <w:sz w:val="28"/>
          <w:szCs w:val="28"/>
        </w:rPr>
        <w:t>а</w:t>
      </w:r>
      <w:r w:rsidRPr="002D2F0D">
        <w:rPr>
          <w:color w:val="000000" w:themeColor="text1"/>
          <w:sz w:val="28"/>
          <w:szCs w:val="28"/>
        </w:rPr>
        <w:t xml:space="preserve">створим в </w:t>
      </w:r>
      <w:r w:rsidR="0017244A">
        <w:rPr>
          <w:color w:val="000000" w:themeColor="text1"/>
          <w:sz w:val="28"/>
          <w:szCs w:val="28"/>
        </w:rPr>
        <w:t xml:space="preserve">воде, </w:t>
      </w:r>
      <w:r w:rsidR="002D2F0D" w:rsidRPr="002D2F0D">
        <w:rPr>
          <w:rFonts w:eastAsia="TimesNewRoman"/>
          <w:sz w:val="28"/>
          <w:szCs w:val="28"/>
        </w:rPr>
        <w:t xml:space="preserve">практически </w:t>
      </w:r>
      <w:proofErr w:type="gramStart"/>
      <w:r w:rsidR="002D2F0D" w:rsidRPr="002D2F0D">
        <w:rPr>
          <w:rFonts w:eastAsia="TimesNewRoman"/>
          <w:sz w:val="28"/>
          <w:szCs w:val="28"/>
        </w:rPr>
        <w:t>нерастворим</w:t>
      </w:r>
      <w:proofErr w:type="gramEnd"/>
      <w:r w:rsidR="002D2F0D" w:rsidRPr="002D2F0D">
        <w:rPr>
          <w:rFonts w:eastAsia="TimesNewRoman"/>
          <w:sz w:val="28"/>
          <w:szCs w:val="28"/>
        </w:rPr>
        <w:t xml:space="preserve"> в </w:t>
      </w:r>
      <w:r w:rsidR="00A5674A">
        <w:rPr>
          <w:rFonts w:eastAsia="TimesNewRoman"/>
          <w:sz w:val="28"/>
          <w:szCs w:val="28"/>
        </w:rPr>
        <w:t>этаноле</w:t>
      </w:r>
      <w:r w:rsidR="00813D75">
        <w:rPr>
          <w:rFonts w:eastAsia="TimesNewRoman"/>
          <w:sz w:val="28"/>
          <w:szCs w:val="28"/>
        </w:rPr>
        <w:t> </w:t>
      </w:r>
      <w:r w:rsidR="0017244A">
        <w:rPr>
          <w:rFonts w:eastAsia="TimesNewRoman"/>
          <w:sz w:val="28"/>
          <w:szCs w:val="28"/>
        </w:rPr>
        <w:t>96 %.</w:t>
      </w:r>
    </w:p>
    <w:p w14:paraId="39DCEEDF" w14:textId="77777777" w:rsidR="00A153E6" w:rsidRPr="00EE03BE" w:rsidRDefault="00A10711" w:rsidP="00390908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03BE">
        <w:rPr>
          <w:color w:val="000000" w:themeColor="text1"/>
          <w:sz w:val="28"/>
          <w:szCs w:val="28"/>
        </w:rPr>
        <w:t>ИДЕНТИФИКАЦИЯ</w:t>
      </w:r>
    </w:p>
    <w:p w14:paraId="0623390A" w14:textId="1C7E89E7" w:rsidR="005564B0" w:rsidRDefault="005564B0" w:rsidP="00390908">
      <w:pPr>
        <w:keepNext/>
        <w:widowControl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Первая идентификация:</w:t>
      </w:r>
      <w:r w:rsidR="0017244A">
        <w:rPr>
          <w:i/>
          <w:color w:val="000000" w:themeColor="text1"/>
          <w:sz w:val="28"/>
          <w:szCs w:val="28"/>
        </w:rPr>
        <w:t xml:space="preserve"> А, Б, Г.</w:t>
      </w:r>
    </w:p>
    <w:p w14:paraId="18587A0C" w14:textId="5DAC7301" w:rsidR="005564B0" w:rsidRPr="0037453E" w:rsidRDefault="0017244A" w:rsidP="00390908">
      <w:pPr>
        <w:keepNext/>
        <w:widowControl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Вторая идентификация: В, Г.</w:t>
      </w:r>
    </w:p>
    <w:p w14:paraId="3536EBB9" w14:textId="3FBA3801" w:rsidR="00D00A33" w:rsidRPr="008C4D0A" w:rsidRDefault="00423536" w:rsidP="00390908">
      <w:pPr>
        <w:pStyle w:val="afa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060DD6" w:rsidRPr="00CD6F7D">
        <w:rPr>
          <w:color w:val="000000" w:themeColor="text1"/>
          <w:sz w:val="28"/>
          <w:szCs w:val="28"/>
        </w:rPr>
        <w:t>.</w:t>
      </w:r>
      <w:r w:rsidR="00A10711" w:rsidRPr="0013398B">
        <w:rPr>
          <w:i/>
          <w:color w:val="000000" w:themeColor="text1"/>
          <w:sz w:val="28"/>
          <w:szCs w:val="28"/>
        </w:rPr>
        <w:t> </w:t>
      </w:r>
      <w:r w:rsidR="008C4D0A" w:rsidRPr="008C4D0A">
        <w:rPr>
          <w:b/>
          <w:color w:val="000000" w:themeColor="text1"/>
          <w:sz w:val="28"/>
          <w:szCs w:val="28"/>
        </w:rPr>
        <w:t>ИК-спектрометрия</w:t>
      </w:r>
      <w:r w:rsidR="008C4D0A" w:rsidRPr="009B78D4">
        <w:rPr>
          <w:i/>
          <w:color w:val="000000" w:themeColor="text1"/>
          <w:sz w:val="28"/>
          <w:szCs w:val="28"/>
        </w:rPr>
        <w:t xml:space="preserve"> </w:t>
      </w:r>
      <w:r w:rsidR="008C4D0A" w:rsidRPr="00390908">
        <w:rPr>
          <w:bCs/>
          <w:i/>
          <w:color w:val="000000" w:themeColor="text1"/>
          <w:sz w:val="28"/>
          <w:szCs w:val="28"/>
        </w:rPr>
        <w:t>(</w:t>
      </w:r>
      <w:r w:rsidR="008C4D0A" w:rsidRPr="008C4D0A">
        <w:rPr>
          <w:bCs/>
          <w:i/>
          <w:color w:val="000000" w:themeColor="text1"/>
          <w:sz w:val="28"/>
          <w:szCs w:val="28"/>
        </w:rPr>
        <w:t>ОФС «Спектрометрия в средней инфракрасной области»</w:t>
      </w:r>
      <w:r w:rsidR="008C4D0A" w:rsidRPr="00390908">
        <w:rPr>
          <w:bCs/>
          <w:i/>
          <w:color w:val="000000" w:themeColor="text1"/>
          <w:sz w:val="28"/>
          <w:szCs w:val="28"/>
        </w:rPr>
        <w:t>)</w:t>
      </w:r>
      <w:r w:rsidR="008C4D0A" w:rsidRPr="009B78D4">
        <w:rPr>
          <w:i/>
          <w:color w:val="000000" w:themeColor="text1"/>
          <w:sz w:val="28"/>
          <w:szCs w:val="28"/>
        </w:rPr>
        <w:t>.</w:t>
      </w:r>
    </w:p>
    <w:p w14:paraId="23647443" w14:textId="7EEDCA0E" w:rsidR="00D00A33" w:rsidRPr="00423536" w:rsidRDefault="00D00A33" w:rsidP="00390908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DC4EFE">
        <w:rPr>
          <w:i/>
          <w:sz w:val="28"/>
          <w:szCs w:val="28"/>
        </w:rPr>
        <w:t xml:space="preserve">Образец сравнения: </w:t>
      </w:r>
      <w:r w:rsidR="0039758F" w:rsidRPr="009B78D4">
        <w:rPr>
          <w:color w:val="000000" w:themeColor="text1"/>
          <w:sz w:val="28"/>
          <w:szCs w:val="28"/>
        </w:rPr>
        <w:t xml:space="preserve">фармакопейный стандартный образец </w:t>
      </w:r>
      <w:proofErr w:type="spellStart"/>
      <w:r w:rsidR="00BF480A">
        <w:rPr>
          <w:i/>
          <w:color w:val="000000" w:themeColor="text1"/>
          <w:sz w:val="28"/>
          <w:szCs w:val="28"/>
        </w:rPr>
        <w:t>динатрия</w:t>
      </w:r>
      <w:proofErr w:type="spellEnd"/>
      <w:r w:rsidR="00BF480A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F480A">
        <w:rPr>
          <w:i/>
          <w:color w:val="000000" w:themeColor="text1"/>
          <w:sz w:val="28"/>
          <w:szCs w:val="28"/>
        </w:rPr>
        <w:t>эдетат</w:t>
      </w:r>
      <w:proofErr w:type="spellEnd"/>
      <w:r w:rsidR="00423536" w:rsidRPr="00423536">
        <w:rPr>
          <w:i/>
          <w:color w:val="000000" w:themeColor="text1"/>
          <w:sz w:val="28"/>
          <w:szCs w:val="28"/>
        </w:rPr>
        <w:t>.</w:t>
      </w:r>
    </w:p>
    <w:p w14:paraId="118E6BC7" w14:textId="520BE3F0" w:rsidR="008C4D0A" w:rsidRPr="009B78D4" w:rsidRDefault="008C4D0A" w:rsidP="00390908">
      <w:pPr>
        <w:pStyle w:val="afa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B78D4">
        <w:rPr>
          <w:i/>
          <w:color w:val="000000" w:themeColor="text1"/>
          <w:sz w:val="28"/>
          <w:szCs w:val="28"/>
        </w:rPr>
        <w:lastRenderedPageBreak/>
        <w:t>Требование</w:t>
      </w:r>
      <w:r w:rsidRPr="009B78D4">
        <w:rPr>
          <w:color w:val="000000" w:themeColor="text1"/>
          <w:sz w:val="28"/>
          <w:szCs w:val="28"/>
        </w:rPr>
        <w:t xml:space="preserve">: инфракрасный спектр </w:t>
      </w:r>
      <w:r w:rsidR="0039758F" w:rsidRPr="001E2FA2">
        <w:rPr>
          <w:color w:val="000000" w:themeColor="text1"/>
          <w:sz w:val="28"/>
          <w:szCs w:val="28"/>
        </w:rPr>
        <w:t xml:space="preserve">поглощения </w:t>
      </w:r>
      <w:proofErr w:type="spellStart"/>
      <w:r w:rsidR="00423536" w:rsidRPr="00423536">
        <w:rPr>
          <w:i/>
          <w:color w:val="000000" w:themeColor="text1"/>
          <w:sz w:val="28"/>
          <w:szCs w:val="28"/>
        </w:rPr>
        <w:t>динатрия</w:t>
      </w:r>
      <w:proofErr w:type="spellEnd"/>
      <w:r w:rsidR="00423536" w:rsidRPr="0042353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423536" w:rsidRPr="00423536">
        <w:rPr>
          <w:i/>
          <w:color w:val="000000" w:themeColor="text1"/>
          <w:sz w:val="28"/>
          <w:szCs w:val="28"/>
        </w:rPr>
        <w:t>эдетата</w:t>
      </w:r>
      <w:proofErr w:type="spellEnd"/>
      <w:r w:rsidRPr="009B78D4">
        <w:rPr>
          <w:color w:val="000000" w:themeColor="text1"/>
          <w:sz w:val="28"/>
          <w:szCs w:val="28"/>
        </w:rPr>
        <w:t xml:space="preserve"> должен соответствовать спектру фармакопейного стандартного образца </w:t>
      </w:r>
      <w:proofErr w:type="spellStart"/>
      <w:r w:rsidR="00423536" w:rsidRPr="00423536">
        <w:rPr>
          <w:i/>
          <w:color w:val="000000" w:themeColor="text1"/>
          <w:sz w:val="28"/>
        </w:rPr>
        <w:t>динатрия</w:t>
      </w:r>
      <w:proofErr w:type="spellEnd"/>
      <w:r w:rsidR="00423536" w:rsidRPr="00423536">
        <w:rPr>
          <w:i/>
          <w:color w:val="000000" w:themeColor="text1"/>
          <w:sz w:val="28"/>
        </w:rPr>
        <w:t xml:space="preserve"> </w:t>
      </w:r>
      <w:proofErr w:type="spellStart"/>
      <w:r w:rsidR="00423536" w:rsidRPr="00423536">
        <w:rPr>
          <w:i/>
          <w:color w:val="000000" w:themeColor="text1"/>
          <w:sz w:val="28"/>
        </w:rPr>
        <w:t>эдетата</w:t>
      </w:r>
      <w:proofErr w:type="spellEnd"/>
      <w:r w:rsidR="00423536" w:rsidRPr="00423536">
        <w:rPr>
          <w:i/>
          <w:color w:val="000000" w:themeColor="text1"/>
          <w:sz w:val="28"/>
          <w:szCs w:val="28"/>
        </w:rPr>
        <w:t>.</w:t>
      </w:r>
    </w:p>
    <w:p w14:paraId="7F300635" w14:textId="00EFC018" w:rsidR="00521CD6" w:rsidRPr="001A65B5" w:rsidRDefault="00423536" w:rsidP="001A65B5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Б</w:t>
      </w:r>
      <w:r w:rsidR="00D53CD3" w:rsidRPr="00CD6F7D">
        <w:rPr>
          <w:sz w:val="28"/>
          <w:szCs w:val="28"/>
        </w:rPr>
        <w:t>.</w:t>
      </w:r>
      <w:r w:rsidR="00390908">
        <w:rPr>
          <w:sz w:val="28"/>
          <w:szCs w:val="28"/>
        </w:rPr>
        <w:t> </w:t>
      </w:r>
      <w:r w:rsidR="001C48D1" w:rsidRPr="00C614F7">
        <w:rPr>
          <w:b/>
          <w:color w:val="000000" w:themeColor="text1"/>
          <w:sz w:val="28"/>
        </w:rPr>
        <w:t>Качественная реакция</w:t>
      </w:r>
      <w:r w:rsidR="001A65B5">
        <w:rPr>
          <w:color w:val="000000" w:themeColor="text1"/>
          <w:sz w:val="28"/>
        </w:rPr>
        <w:t xml:space="preserve">. </w:t>
      </w:r>
      <w:r w:rsidR="00521CD6" w:rsidRPr="00F060BD">
        <w:rPr>
          <w:color w:val="000000" w:themeColor="text1"/>
          <w:sz w:val="28"/>
        </w:rPr>
        <w:t xml:space="preserve">2 г испытуемого образца растворяют в 25 мл </w:t>
      </w:r>
      <w:r w:rsidR="00521CD6" w:rsidRPr="00F060BD">
        <w:rPr>
          <w:i/>
          <w:color w:val="000000" w:themeColor="text1"/>
          <w:sz w:val="28"/>
        </w:rPr>
        <w:t xml:space="preserve">воды, </w:t>
      </w:r>
      <w:r w:rsidR="00521CD6" w:rsidRPr="00F060BD">
        <w:rPr>
          <w:color w:val="000000" w:themeColor="text1"/>
          <w:sz w:val="28"/>
        </w:rPr>
        <w:t xml:space="preserve">прибавляют 6 мл </w:t>
      </w:r>
      <w:r w:rsidR="00F060BD" w:rsidRPr="00F060BD">
        <w:rPr>
          <w:i/>
          <w:color w:val="000000" w:themeColor="text1"/>
          <w:sz w:val="28"/>
        </w:rPr>
        <w:t>свинца(I</w:t>
      </w:r>
      <w:r w:rsidR="00F060BD" w:rsidRPr="00F060BD">
        <w:rPr>
          <w:i/>
          <w:color w:val="000000" w:themeColor="text1"/>
          <w:sz w:val="28"/>
          <w:lang w:val="en-US"/>
        </w:rPr>
        <w:t>I</w:t>
      </w:r>
      <w:r w:rsidR="00F060BD" w:rsidRPr="00F060BD">
        <w:rPr>
          <w:i/>
          <w:color w:val="000000" w:themeColor="text1"/>
          <w:sz w:val="28"/>
        </w:rPr>
        <w:t>) нитрата раствора 0,1 М</w:t>
      </w:r>
      <w:r w:rsidR="00521CD6" w:rsidRPr="00F060BD">
        <w:rPr>
          <w:color w:val="000000" w:themeColor="text1"/>
          <w:sz w:val="28"/>
        </w:rPr>
        <w:t>, встряхивают и прибавляют 3 мл</w:t>
      </w:r>
      <w:r w:rsidR="00A20E98" w:rsidRPr="00F060BD">
        <w:rPr>
          <w:color w:val="000000" w:themeColor="text1"/>
          <w:sz w:val="28"/>
        </w:rPr>
        <w:t xml:space="preserve"> </w:t>
      </w:r>
      <w:r w:rsidR="00F060BD" w:rsidRPr="00F060BD">
        <w:rPr>
          <w:i/>
          <w:color w:val="000000" w:themeColor="text1"/>
          <w:sz w:val="28"/>
          <w:szCs w:val="28"/>
        </w:rPr>
        <w:t>калия йодида раствора 16,6 %</w:t>
      </w:r>
      <w:r w:rsidR="00F060BD" w:rsidRPr="00F060BD">
        <w:rPr>
          <w:color w:val="000000" w:themeColor="text1"/>
          <w:sz w:val="28"/>
          <w:szCs w:val="28"/>
        </w:rPr>
        <w:t>.</w:t>
      </w:r>
      <w:r w:rsidR="00F060BD" w:rsidRPr="009D4B47">
        <w:rPr>
          <w:color w:val="000000" w:themeColor="text1"/>
          <w:sz w:val="28"/>
          <w:szCs w:val="28"/>
        </w:rPr>
        <w:t xml:space="preserve"> </w:t>
      </w:r>
      <w:r w:rsidR="00521CD6" w:rsidRPr="00F060BD">
        <w:rPr>
          <w:color w:val="000000" w:themeColor="text1"/>
          <w:sz w:val="28"/>
        </w:rPr>
        <w:t xml:space="preserve">Не </w:t>
      </w:r>
      <w:r w:rsidR="00DA35C0" w:rsidRPr="00F060BD">
        <w:rPr>
          <w:color w:val="000000" w:themeColor="text1"/>
          <w:sz w:val="28"/>
        </w:rPr>
        <w:t>должен выпадать жёлтый осадок</w:t>
      </w:r>
      <w:r w:rsidR="00521CD6" w:rsidRPr="00F060BD">
        <w:rPr>
          <w:color w:val="000000" w:themeColor="text1"/>
          <w:sz w:val="28"/>
        </w:rPr>
        <w:t xml:space="preserve">. </w:t>
      </w:r>
      <w:r w:rsidR="00DA35C0">
        <w:rPr>
          <w:color w:val="000000" w:themeColor="text1"/>
          <w:sz w:val="28"/>
        </w:rPr>
        <w:t>Подщелачивают</w:t>
      </w:r>
      <w:r w:rsidR="00434CB6" w:rsidRPr="00BE0B18">
        <w:rPr>
          <w:color w:val="000000" w:themeColor="text1"/>
          <w:sz w:val="28"/>
        </w:rPr>
        <w:t xml:space="preserve"> </w:t>
      </w:r>
      <w:r w:rsidR="0069083A" w:rsidRPr="00FA3914">
        <w:rPr>
          <w:i/>
          <w:color w:val="000000" w:themeColor="text1"/>
          <w:sz w:val="28"/>
        </w:rPr>
        <w:t>разбавленным</w:t>
      </w:r>
      <w:r w:rsidR="0069083A" w:rsidRPr="0069083A">
        <w:rPr>
          <w:color w:val="000000" w:themeColor="text1"/>
          <w:sz w:val="28"/>
        </w:rPr>
        <w:t xml:space="preserve"> </w:t>
      </w:r>
      <w:r w:rsidR="00F060BD" w:rsidRPr="0069083A">
        <w:rPr>
          <w:i/>
          <w:color w:val="000000" w:themeColor="text1"/>
          <w:sz w:val="28"/>
          <w:szCs w:val="28"/>
        </w:rPr>
        <w:t>аммиак</w:t>
      </w:r>
      <w:r w:rsidR="0069083A" w:rsidRPr="0069083A">
        <w:rPr>
          <w:i/>
          <w:color w:val="000000" w:themeColor="text1"/>
          <w:sz w:val="28"/>
          <w:szCs w:val="28"/>
        </w:rPr>
        <w:t>ом Р</w:t>
      </w:r>
      <w:proofErr w:type="gramStart"/>
      <w:r w:rsidR="0069083A" w:rsidRPr="0069083A">
        <w:rPr>
          <w:i/>
          <w:color w:val="000000" w:themeColor="text1"/>
          <w:sz w:val="28"/>
          <w:szCs w:val="28"/>
        </w:rPr>
        <w:t>2</w:t>
      </w:r>
      <w:proofErr w:type="gramEnd"/>
      <w:r w:rsidR="00A5674A">
        <w:rPr>
          <w:i/>
          <w:color w:val="000000" w:themeColor="text1"/>
          <w:sz w:val="28"/>
          <w:szCs w:val="28"/>
        </w:rPr>
        <w:t xml:space="preserve">, </w:t>
      </w:r>
      <w:r w:rsidR="00A5674A" w:rsidRPr="00A5674A">
        <w:rPr>
          <w:color w:val="000000" w:themeColor="text1"/>
          <w:sz w:val="28"/>
          <w:szCs w:val="28"/>
        </w:rPr>
        <w:t>используя</w:t>
      </w:r>
      <w:r w:rsidR="00F060BD" w:rsidRPr="0069083A">
        <w:rPr>
          <w:i/>
          <w:color w:val="000000" w:themeColor="text1"/>
          <w:sz w:val="28"/>
          <w:szCs w:val="28"/>
        </w:rPr>
        <w:t xml:space="preserve"> </w:t>
      </w:r>
      <w:r w:rsidR="00521CD6" w:rsidRPr="00F060BD">
        <w:rPr>
          <w:i/>
          <w:color w:val="000000" w:themeColor="text1"/>
          <w:sz w:val="28"/>
        </w:rPr>
        <w:t>лакмусовую бумагу</w:t>
      </w:r>
      <w:r w:rsidR="00434CB6" w:rsidRPr="00F060BD">
        <w:rPr>
          <w:i/>
          <w:color w:val="000000" w:themeColor="text1"/>
          <w:sz w:val="28"/>
        </w:rPr>
        <w:t xml:space="preserve"> красную</w:t>
      </w:r>
      <w:r w:rsidR="00BE0B18" w:rsidRPr="00F060BD">
        <w:rPr>
          <w:color w:val="000000" w:themeColor="text1"/>
          <w:sz w:val="28"/>
        </w:rPr>
        <w:t>, п</w:t>
      </w:r>
      <w:r w:rsidR="00521CD6" w:rsidRPr="00F060BD">
        <w:rPr>
          <w:color w:val="000000" w:themeColor="text1"/>
          <w:sz w:val="28"/>
        </w:rPr>
        <w:t>рибавляют 3</w:t>
      </w:r>
      <w:r w:rsidR="00521CD6" w:rsidRPr="00BE0B18">
        <w:rPr>
          <w:color w:val="000000" w:themeColor="text1"/>
          <w:sz w:val="28"/>
        </w:rPr>
        <w:t> </w:t>
      </w:r>
      <w:r w:rsidR="00521CD6" w:rsidRPr="00F060BD">
        <w:rPr>
          <w:color w:val="000000" w:themeColor="text1"/>
          <w:sz w:val="28"/>
        </w:rPr>
        <w:t>мл</w:t>
      </w:r>
      <w:r w:rsidR="00D24CC8" w:rsidRPr="00F060BD">
        <w:rPr>
          <w:color w:val="000000" w:themeColor="text1"/>
          <w:sz w:val="28"/>
        </w:rPr>
        <w:t xml:space="preserve"> </w:t>
      </w:r>
      <w:r w:rsidR="00F060BD" w:rsidRPr="00F060BD">
        <w:rPr>
          <w:i/>
          <w:color w:val="000000" w:themeColor="text1"/>
          <w:sz w:val="28"/>
        </w:rPr>
        <w:t>аммония оксалата раствор</w:t>
      </w:r>
      <w:r w:rsidR="00F060BD">
        <w:rPr>
          <w:i/>
          <w:color w:val="000000" w:themeColor="text1"/>
          <w:sz w:val="28"/>
        </w:rPr>
        <w:t>а</w:t>
      </w:r>
      <w:r w:rsidR="0069083A">
        <w:rPr>
          <w:i/>
          <w:color w:val="000000" w:themeColor="text1"/>
          <w:sz w:val="28"/>
        </w:rPr>
        <w:t xml:space="preserve"> 4 </w:t>
      </w:r>
      <w:r w:rsidR="00F060BD" w:rsidRPr="00F060BD">
        <w:rPr>
          <w:i/>
          <w:color w:val="000000" w:themeColor="text1"/>
          <w:sz w:val="28"/>
        </w:rPr>
        <w:t>%.</w:t>
      </w:r>
      <w:r w:rsidR="00EC4D3D" w:rsidRPr="00F060BD">
        <w:rPr>
          <w:color w:val="000000" w:themeColor="text1"/>
          <w:sz w:val="28"/>
        </w:rPr>
        <w:t xml:space="preserve"> </w:t>
      </w:r>
      <w:r w:rsidR="00EC4D3D" w:rsidRPr="00BE0B18">
        <w:rPr>
          <w:color w:val="000000" w:themeColor="text1"/>
          <w:sz w:val="28"/>
        </w:rPr>
        <w:t xml:space="preserve">Не </w:t>
      </w:r>
      <w:r w:rsidR="00DA35C0">
        <w:rPr>
          <w:color w:val="000000" w:themeColor="text1"/>
          <w:sz w:val="28"/>
        </w:rPr>
        <w:t>должен выпадать осадок.</w:t>
      </w:r>
    </w:p>
    <w:p w14:paraId="3D8493FE" w14:textId="3B0801A7" w:rsidR="00521CD6" w:rsidRPr="0003756A" w:rsidRDefault="00521CD6" w:rsidP="0014299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В.</w:t>
      </w:r>
      <w:r w:rsidR="00EA084F">
        <w:rPr>
          <w:b/>
          <w:color w:val="000000" w:themeColor="text1"/>
          <w:sz w:val="28"/>
        </w:rPr>
        <w:t> Качественная реакция</w:t>
      </w:r>
      <w:r w:rsidR="00142996">
        <w:rPr>
          <w:color w:val="000000" w:themeColor="text1"/>
          <w:sz w:val="28"/>
        </w:rPr>
        <w:t xml:space="preserve">. </w:t>
      </w:r>
      <w:r w:rsidRPr="00521CD6">
        <w:rPr>
          <w:color w:val="000000" w:themeColor="text1"/>
          <w:sz w:val="28"/>
        </w:rPr>
        <w:t xml:space="preserve">К смеси 0,2 мл </w:t>
      </w:r>
      <w:r w:rsidR="0069083A" w:rsidRPr="0069083A">
        <w:rPr>
          <w:i/>
          <w:color w:val="000000" w:themeColor="text1"/>
          <w:sz w:val="28"/>
        </w:rPr>
        <w:t xml:space="preserve">аммония </w:t>
      </w:r>
      <w:proofErr w:type="spellStart"/>
      <w:r w:rsidR="0069083A" w:rsidRPr="0069083A">
        <w:rPr>
          <w:i/>
          <w:color w:val="000000" w:themeColor="text1"/>
          <w:sz w:val="28"/>
        </w:rPr>
        <w:t>тиоцианата</w:t>
      </w:r>
      <w:proofErr w:type="spellEnd"/>
      <w:r w:rsidR="0069083A" w:rsidRPr="0069083A">
        <w:rPr>
          <w:i/>
          <w:color w:val="000000" w:themeColor="text1"/>
          <w:sz w:val="28"/>
        </w:rPr>
        <w:t xml:space="preserve"> раствор</w:t>
      </w:r>
      <w:r w:rsidR="0069083A">
        <w:rPr>
          <w:i/>
          <w:color w:val="000000" w:themeColor="text1"/>
          <w:sz w:val="28"/>
        </w:rPr>
        <w:t>а 7,6 </w:t>
      </w:r>
      <w:r w:rsidR="0069083A" w:rsidRPr="0069083A">
        <w:rPr>
          <w:i/>
          <w:color w:val="000000" w:themeColor="text1"/>
          <w:sz w:val="28"/>
        </w:rPr>
        <w:t>%</w:t>
      </w:r>
      <w:r>
        <w:rPr>
          <w:i/>
          <w:color w:val="000000" w:themeColor="text1"/>
          <w:sz w:val="28"/>
        </w:rPr>
        <w:t xml:space="preserve">, </w:t>
      </w:r>
      <w:r w:rsidRPr="00EC4D3D">
        <w:rPr>
          <w:color w:val="000000" w:themeColor="text1"/>
          <w:sz w:val="28"/>
        </w:rPr>
        <w:t>0,2 </w:t>
      </w:r>
      <w:r w:rsidRPr="00F5071D">
        <w:rPr>
          <w:color w:val="000000" w:themeColor="text1"/>
          <w:sz w:val="28"/>
        </w:rPr>
        <w:t xml:space="preserve">мл </w:t>
      </w:r>
      <w:r w:rsidR="0069083A" w:rsidRPr="0069083A">
        <w:rPr>
          <w:i/>
          <w:color w:val="000000" w:themeColor="text1"/>
          <w:sz w:val="28"/>
        </w:rPr>
        <w:t>железа(III) хлорида раствор</w:t>
      </w:r>
      <w:r w:rsidR="0069083A">
        <w:rPr>
          <w:i/>
          <w:color w:val="000000" w:themeColor="text1"/>
          <w:sz w:val="28"/>
        </w:rPr>
        <w:t>а 10,5 </w:t>
      </w:r>
      <w:r w:rsidR="0069083A" w:rsidRPr="0069083A">
        <w:rPr>
          <w:i/>
          <w:color w:val="000000" w:themeColor="text1"/>
          <w:sz w:val="28"/>
        </w:rPr>
        <w:t>%</w:t>
      </w:r>
      <w:r w:rsidR="0069083A">
        <w:rPr>
          <w:i/>
          <w:color w:val="000000" w:themeColor="text1"/>
          <w:sz w:val="28"/>
        </w:rPr>
        <w:t xml:space="preserve"> </w:t>
      </w:r>
      <w:r w:rsidRPr="00F5071D">
        <w:rPr>
          <w:color w:val="000000" w:themeColor="text1"/>
          <w:sz w:val="28"/>
        </w:rPr>
        <w:t>и</w:t>
      </w:r>
      <w:r>
        <w:rPr>
          <w:i/>
          <w:color w:val="000000" w:themeColor="text1"/>
          <w:sz w:val="28"/>
        </w:rPr>
        <w:t xml:space="preserve"> </w:t>
      </w:r>
      <w:r w:rsidRPr="00521CD6">
        <w:rPr>
          <w:color w:val="000000" w:themeColor="text1"/>
          <w:sz w:val="28"/>
        </w:rPr>
        <w:t>5 мл</w:t>
      </w:r>
      <w:r>
        <w:rPr>
          <w:i/>
          <w:color w:val="000000" w:themeColor="text1"/>
          <w:sz w:val="28"/>
        </w:rPr>
        <w:t xml:space="preserve"> воды </w:t>
      </w:r>
      <w:r>
        <w:rPr>
          <w:color w:val="000000" w:themeColor="text1"/>
          <w:sz w:val="28"/>
        </w:rPr>
        <w:t>прибавляют 0,2 г испытуемого образца</w:t>
      </w:r>
      <w:r w:rsidR="00E059EA">
        <w:rPr>
          <w:color w:val="000000" w:themeColor="text1"/>
          <w:sz w:val="28"/>
        </w:rPr>
        <w:t xml:space="preserve">. </w:t>
      </w:r>
      <w:r w:rsidR="00365F30">
        <w:rPr>
          <w:color w:val="000000" w:themeColor="text1"/>
          <w:sz w:val="28"/>
        </w:rPr>
        <w:t>Окраска раствора</w:t>
      </w:r>
      <w:r w:rsidR="00E059EA">
        <w:rPr>
          <w:color w:val="000000" w:themeColor="text1"/>
          <w:sz w:val="28"/>
        </w:rPr>
        <w:t xml:space="preserve"> бледнеет. Прибавляют 0,3 мл</w:t>
      </w:r>
      <w:r w:rsidR="00F5071D">
        <w:rPr>
          <w:color w:val="000000" w:themeColor="text1"/>
          <w:sz w:val="28"/>
        </w:rPr>
        <w:t xml:space="preserve"> </w:t>
      </w:r>
      <w:r w:rsidR="0069083A" w:rsidRPr="0069083A">
        <w:rPr>
          <w:i/>
          <w:color w:val="000000" w:themeColor="text1"/>
          <w:sz w:val="28"/>
        </w:rPr>
        <w:t>аммония оксалата раствора</w:t>
      </w:r>
      <w:r w:rsidR="0069083A">
        <w:rPr>
          <w:i/>
          <w:color w:val="000000" w:themeColor="text1"/>
          <w:sz w:val="28"/>
        </w:rPr>
        <w:t xml:space="preserve"> 4 </w:t>
      </w:r>
      <w:r w:rsidR="0069083A" w:rsidRPr="0069083A">
        <w:rPr>
          <w:i/>
          <w:color w:val="000000" w:themeColor="text1"/>
          <w:sz w:val="28"/>
        </w:rPr>
        <w:t>%</w:t>
      </w:r>
      <w:r w:rsidR="00E059EA" w:rsidRPr="0069083A">
        <w:rPr>
          <w:i/>
          <w:color w:val="000000" w:themeColor="text1"/>
          <w:sz w:val="28"/>
        </w:rPr>
        <w:t>,</w:t>
      </w:r>
      <w:r w:rsidR="00E059EA">
        <w:rPr>
          <w:color w:val="000000" w:themeColor="text1"/>
          <w:sz w:val="28"/>
        </w:rPr>
        <w:t xml:space="preserve"> не должно происходить выпадение осадка.</w:t>
      </w:r>
    </w:p>
    <w:p w14:paraId="20FD63CF" w14:textId="73B08265" w:rsidR="00C614F7" w:rsidRPr="00E568EA" w:rsidRDefault="00521CD6" w:rsidP="00E568E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521CD6">
        <w:rPr>
          <w:color w:val="000000" w:themeColor="text1"/>
          <w:sz w:val="28"/>
        </w:rPr>
        <w:t>Г</w:t>
      </w:r>
      <w:r w:rsidR="00485F4D" w:rsidRPr="009D4B47">
        <w:rPr>
          <w:color w:val="000000" w:themeColor="text1"/>
          <w:sz w:val="28"/>
        </w:rPr>
        <w:t>.</w:t>
      </w:r>
      <w:r w:rsidR="00485F4D">
        <w:rPr>
          <w:b/>
          <w:color w:val="000000" w:themeColor="text1"/>
          <w:sz w:val="28"/>
        </w:rPr>
        <w:t> </w:t>
      </w:r>
      <w:r w:rsidRPr="00C614F7">
        <w:rPr>
          <w:b/>
          <w:color w:val="000000" w:themeColor="text1"/>
          <w:sz w:val="28"/>
        </w:rPr>
        <w:t>Качественная реакция</w:t>
      </w:r>
      <w:r w:rsidR="00E568EA">
        <w:rPr>
          <w:color w:val="000000" w:themeColor="text1"/>
          <w:sz w:val="28"/>
        </w:rPr>
        <w:t xml:space="preserve">. </w:t>
      </w:r>
      <w:r w:rsidR="00C614F7" w:rsidRPr="009B78D4">
        <w:rPr>
          <w:color w:val="000000" w:themeColor="text1"/>
          <w:sz w:val="28"/>
          <w:szCs w:val="28"/>
        </w:rPr>
        <w:t xml:space="preserve">Испытуемый образец даёт реакцию </w:t>
      </w:r>
      <w:r>
        <w:rPr>
          <w:color w:val="000000" w:themeColor="text1"/>
          <w:sz w:val="28"/>
          <w:szCs w:val="28"/>
        </w:rPr>
        <w:t>(а) на натрий</w:t>
      </w:r>
      <w:r w:rsidR="00C614F7" w:rsidRPr="009B78D4">
        <w:rPr>
          <w:color w:val="000000" w:themeColor="text1"/>
          <w:sz w:val="28"/>
          <w:szCs w:val="28"/>
        </w:rPr>
        <w:t xml:space="preserve"> </w:t>
      </w:r>
      <w:r w:rsidR="00C614F7" w:rsidRPr="00C72404">
        <w:rPr>
          <w:i/>
          <w:color w:val="000000" w:themeColor="text1"/>
          <w:sz w:val="28"/>
          <w:szCs w:val="28"/>
        </w:rPr>
        <w:t>(ОФС «Общие реакции на подлинность»)</w:t>
      </w:r>
      <w:r w:rsidR="00C614F7" w:rsidRPr="009B78D4">
        <w:rPr>
          <w:color w:val="000000" w:themeColor="text1"/>
          <w:sz w:val="28"/>
          <w:szCs w:val="28"/>
        </w:rPr>
        <w:t>.</w:t>
      </w:r>
    </w:p>
    <w:p w14:paraId="67E66C08" w14:textId="179F5274" w:rsidR="00C614F7" w:rsidRPr="00C60AFF" w:rsidRDefault="00C614F7" w:rsidP="00390908">
      <w:pPr>
        <w:pStyle w:val="a3"/>
        <w:widowControl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60AFF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ИСПЫТАНИЯ</w:t>
      </w:r>
    </w:p>
    <w:p w14:paraId="3FE59CB6" w14:textId="46788AA0" w:rsidR="00005C62" w:rsidRPr="0003756A" w:rsidRDefault="00005C62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i/>
          <w:sz w:val="28"/>
          <w:szCs w:val="28"/>
        </w:rPr>
      </w:pPr>
      <w:r w:rsidRPr="00005C62">
        <w:rPr>
          <w:rFonts w:eastAsia="TimesNewRoman,Bold"/>
          <w:b/>
          <w:bCs/>
          <w:sz w:val="28"/>
          <w:szCs w:val="28"/>
        </w:rPr>
        <w:t xml:space="preserve">Раствор S. </w:t>
      </w:r>
      <w:r w:rsidR="00F1377D">
        <w:rPr>
          <w:rFonts w:eastAsia="TimesNewRoman"/>
          <w:sz w:val="28"/>
          <w:szCs w:val="28"/>
        </w:rPr>
        <w:t>5,0</w:t>
      </w:r>
      <w:r w:rsidR="0069083A">
        <w:rPr>
          <w:rFonts w:eastAsia="TimesNewRoman"/>
          <w:sz w:val="28"/>
          <w:szCs w:val="28"/>
        </w:rPr>
        <w:t> </w:t>
      </w:r>
      <w:r w:rsidRPr="00005C62">
        <w:rPr>
          <w:rFonts w:eastAsia="TimesNewRoman"/>
          <w:sz w:val="28"/>
          <w:szCs w:val="28"/>
        </w:rPr>
        <w:t xml:space="preserve">г испытуемого образца растворяют в </w:t>
      </w:r>
      <w:r w:rsidRPr="00005C62">
        <w:rPr>
          <w:rFonts w:eastAsia="TimesNewRoman,Italic"/>
          <w:i/>
          <w:iCs/>
          <w:sz w:val="28"/>
          <w:szCs w:val="28"/>
        </w:rPr>
        <w:t>воде</w:t>
      </w:r>
      <w:r w:rsidR="0003756A">
        <w:rPr>
          <w:rFonts w:eastAsia="TimesNewRoman,Italic"/>
          <w:i/>
          <w:iCs/>
          <w:sz w:val="28"/>
          <w:szCs w:val="28"/>
        </w:rPr>
        <w:t>,</w:t>
      </w:r>
      <w:r w:rsidR="008460AE">
        <w:rPr>
          <w:rFonts w:eastAsia="TimesNewRoman,Italic"/>
          <w:i/>
          <w:iCs/>
          <w:sz w:val="28"/>
          <w:szCs w:val="28"/>
        </w:rPr>
        <w:t xml:space="preserve"> свободной от углерода диоксида</w:t>
      </w:r>
      <w:r w:rsidRPr="00005C62">
        <w:rPr>
          <w:rFonts w:eastAsia="TimesNewRoman,Italic"/>
          <w:i/>
          <w:iCs/>
          <w:sz w:val="28"/>
          <w:szCs w:val="28"/>
        </w:rPr>
        <w:t xml:space="preserve"> </w:t>
      </w:r>
      <w:r w:rsidRPr="00005C62">
        <w:rPr>
          <w:rFonts w:eastAsia="TimesNewRoman"/>
          <w:sz w:val="28"/>
          <w:szCs w:val="28"/>
        </w:rPr>
        <w:t>и доводят объ</w:t>
      </w:r>
      <w:r w:rsidR="0003756A">
        <w:rPr>
          <w:rFonts w:eastAsia="TimesNewRoman"/>
          <w:sz w:val="28"/>
          <w:szCs w:val="28"/>
        </w:rPr>
        <w:t>ё</w:t>
      </w:r>
      <w:r w:rsidRPr="00005C62">
        <w:rPr>
          <w:rFonts w:eastAsia="TimesNewRoman"/>
          <w:sz w:val="28"/>
          <w:szCs w:val="28"/>
        </w:rPr>
        <w:t>м</w:t>
      </w:r>
      <w:r w:rsidR="001A354C">
        <w:rPr>
          <w:rFonts w:eastAsia="TimesNewRoman"/>
          <w:sz w:val="28"/>
          <w:szCs w:val="28"/>
        </w:rPr>
        <w:t xml:space="preserve"> </w:t>
      </w:r>
      <w:r w:rsidRPr="00005C62">
        <w:rPr>
          <w:rFonts w:eastAsia="TimesNewRoman"/>
          <w:sz w:val="28"/>
          <w:szCs w:val="28"/>
        </w:rPr>
        <w:t xml:space="preserve">раствора тем же растворителем до </w:t>
      </w:r>
      <w:r w:rsidR="0003756A">
        <w:rPr>
          <w:rFonts w:eastAsia="TimesNewRoman"/>
          <w:sz w:val="28"/>
          <w:szCs w:val="28"/>
        </w:rPr>
        <w:t>100</w:t>
      </w:r>
      <w:r w:rsidR="00365F30">
        <w:rPr>
          <w:rFonts w:eastAsia="TimesNewRoman"/>
          <w:sz w:val="28"/>
          <w:szCs w:val="28"/>
        </w:rPr>
        <w:t> </w:t>
      </w:r>
      <w:r w:rsidRPr="00005C62">
        <w:rPr>
          <w:rFonts w:eastAsia="TimesNewRoman"/>
          <w:sz w:val="28"/>
          <w:szCs w:val="28"/>
        </w:rPr>
        <w:t>мл.</w:t>
      </w:r>
    </w:p>
    <w:p w14:paraId="2075B547" w14:textId="6C641169" w:rsidR="00CD6F7D" w:rsidRDefault="00005C62" w:rsidP="00390908">
      <w:pPr>
        <w:keepNext/>
        <w:shd w:val="clear" w:color="auto" w:fill="FFFFFF"/>
        <w:tabs>
          <w:tab w:val="left" w:pos="18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z w:val="28"/>
          <w:szCs w:val="28"/>
        </w:rPr>
        <w:t xml:space="preserve">Прозрачность </w:t>
      </w:r>
      <w:r w:rsidRPr="00CD0D50">
        <w:rPr>
          <w:b/>
          <w:color w:val="000000" w:themeColor="text1"/>
          <w:sz w:val="28"/>
          <w:szCs w:val="28"/>
        </w:rPr>
        <w:t>раствора</w:t>
      </w:r>
      <w:r w:rsidR="00344A44">
        <w:rPr>
          <w:b/>
          <w:color w:val="000000" w:themeColor="text1"/>
          <w:sz w:val="28"/>
          <w:szCs w:val="28"/>
        </w:rPr>
        <w:t xml:space="preserve"> </w:t>
      </w:r>
      <w:r w:rsidR="00344A44" w:rsidRPr="000A2122">
        <w:rPr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жидкостей»).</w:t>
      </w:r>
    </w:p>
    <w:p w14:paraId="4D3B5BDA" w14:textId="0AF45E50" w:rsidR="00AB74A1" w:rsidRDefault="00344A44" w:rsidP="00390908">
      <w:pPr>
        <w:keepNext/>
        <w:shd w:val="clear" w:color="auto" w:fill="FFFFFF"/>
        <w:tabs>
          <w:tab w:val="left" w:pos="18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AC8">
        <w:rPr>
          <w:rFonts w:eastAsia="TimesNewRoman"/>
          <w:sz w:val="28"/>
          <w:szCs w:val="28"/>
        </w:rPr>
        <w:t>Раствор S</w:t>
      </w:r>
      <w:r w:rsidR="0003756A">
        <w:rPr>
          <w:color w:val="000000" w:themeColor="text1"/>
          <w:sz w:val="28"/>
          <w:szCs w:val="28"/>
        </w:rPr>
        <w:t xml:space="preserve"> должен быть прозрачным.</w:t>
      </w:r>
    </w:p>
    <w:p w14:paraId="358AD88A" w14:textId="6DD7DEE7" w:rsidR="00CD6F7D" w:rsidRPr="003D6D8F" w:rsidRDefault="00344A44" w:rsidP="00390908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78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Цветность раствора </w:t>
      </w:r>
      <w:r w:rsidRPr="000A2122">
        <w:rPr>
          <w:rFonts w:ascii="Times New Roman" w:hAnsi="Times New Roman"/>
          <w:i/>
          <w:color w:val="000000" w:themeColor="text1"/>
          <w:sz w:val="28"/>
          <w:szCs w:val="28"/>
        </w:rPr>
        <w:t>(ОФС «Степень окраски жидкостей», метод 2).</w:t>
      </w:r>
    </w:p>
    <w:p w14:paraId="23691C4A" w14:textId="0B7CE50E" w:rsidR="00344A44" w:rsidRPr="009B78D4" w:rsidRDefault="00344A44" w:rsidP="00390908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78D4">
        <w:rPr>
          <w:rFonts w:ascii="Times New Roman" w:hAnsi="Times New Roman"/>
          <w:color w:val="000000" w:themeColor="text1"/>
          <w:sz w:val="28"/>
          <w:szCs w:val="28"/>
        </w:rPr>
        <w:t xml:space="preserve">Раствор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="00C60A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78D4">
        <w:rPr>
          <w:rFonts w:ascii="Times New Roman" w:hAnsi="Times New Roman"/>
          <w:color w:val="000000" w:themeColor="text1"/>
          <w:sz w:val="28"/>
          <w:szCs w:val="28"/>
        </w:rPr>
        <w:t>должен быть бесцветным.</w:t>
      </w:r>
    </w:p>
    <w:p w14:paraId="49306008" w14:textId="3E5A795D" w:rsidR="00CD6F7D" w:rsidRDefault="00403EBE" w:rsidP="00390908">
      <w:pPr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3398B">
        <w:rPr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13398B">
        <w:rPr>
          <w:b/>
          <w:color w:val="000000" w:themeColor="text1"/>
          <w:sz w:val="28"/>
          <w:szCs w:val="28"/>
        </w:rPr>
        <w:t xml:space="preserve"> </w:t>
      </w:r>
      <w:r w:rsidR="00344A44" w:rsidRPr="000A2122">
        <w:rPr>
          <w:i/>
          <w:color w:val="000000" w:themeColor="text1"/>
          <w:sz w:val="28"/>
          <w:szCs w:val="28"/>
        </w:rPr>
        <w:t>(ОФС «Ионометрия», метод 3)</w:t>
      </w:r>
      <w:r w:rsidR="00344A44" w:rsidRPr="009B78D4">
        <w:rPr>
          <w:color w:val="000000" w:themeColor="text1"/>
          <w:sz w:val="28"/>
          <w:szCs w:val="28"/>
        </w:rPr>
        <w:t>.</w:t>
      </w:r>
      <w:r w:rsidR="00344A44" w:rsidRPr="009B78D4">
        <w:rPr>
          <w:b/>
          <w:color w:val="000000" w:themeColor="text1"/>
          <w:sz w:val="28"/>
          <w:szCs w:val="28"/>
        </w:rPr>
        <w:t xml:space="preserve"> </w:t>
      </w:r>
      <w:r w:rsidR="00344A44" w:rsidRPr="009B78D4">
        <w:rPr>
          <w:color w:val="000000" w:themeColor="text1"/>
          <w:sz w:val="28"/>
          <w:szCs w:val="28"/>
        </w:rPr>
        <w:t xml:space="preserve">От </w:t>
      </w:r>
      <w:r w:rsidR="0003756A">
        <w:rPr>
          <w:color w:val="000000" w:themeColor="text1"/>
          <w:sz w:val="28"/>
          <w:szCs w:val="28"/>
        </w:rPr>
        <w:t>4,0</w:t>
      </w:r>
      <w:r w:rsidR="00344A44" w:rsidRPr="009B78D4">
        <w:rPr>
          <w:color w:val="000000" w:themeColor="text1"/>
          <w:sz w:val="28"/>
          <w:szCs w:val="28"/>
        </w:rPr>
        <w:t xml:space="preserve"> до </w:t>
      </w:r>
      <w:r w:rsidR="0003756A">
        <w:rPr>
          <w:color w:val="000000" w:themeColor="text1"/>
          <w:sz w:val="28"/>
          <w:szCs w:val="28"/>
        </w:rPr>
        <w:t>5,5</w:t>
      </w:r>
      <w:r w:rsidR="003D6D8F">
        <w:rPr>
          <w:color w:val="000000" w:themeColor="text1"/>
          <w:sz w:val="28"/>
          <w:szCs w:val="28"/>
        </w:rPr>
        <w:t>.</w:t>
      </w:r>
    </w:p>
    <w:p w14:paraId="3E9B804F" w14:textId="2B5DF9E4" w:rsidR="00403EBE" w:rsidRPr="003D6D8F" w:rsidRDefault="00344A44" w:rsidP="00390908">
      <w:pPr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8D4">
        <w:rPr>
          <w:color w:val="000000" w:themeColor="text1"/>
          <w:sz w:val="28"/>
          <w:szCs w:val="28"/>
        </w:rPr>
        <w:t xml:space="preserve">Определение проводят с использованием </w:t>
      </w:r>
      <w:r>
        <w:rPr>
          <w:color w:val="000000" w:themeColor="text1"/>
          <w:sz w:val="28"/>
          <w:szCs w:val="28"/>
        </w:rPr>
        <w:t xml:space="preserve">раствора </w:t>
      </w:r>
      <w:r>
        <w:rPr>
          <w:color w:val="000000" w:themeColor="text1"/>
          <w:sz w:val="28"/>
          <w:szCs w:val="28"/>
          <w:lang w:val="en-US"/>
        </w:rPr>
        <w:t>S</w:t>
      </w:r>
      <w:r w:rsidR="0003756A">
        <w:rPr>
          <w:color w:val="000000" w:themeColor="text1"/>
          <w:sz w:val="28"/>
          <w:szCs w:val="28"/>
        </w:rPr>
        <w:t>.</w:t>
      </w:r>
    </w:p>
    <w:p w14:paraId="4ED3B173" w14:textId="2FEEA9DF" w:rsidR="00F1769F" w:rsidRPr="0013398B" w:rsidRDefault="00F52D1B" w:rsidP="0039090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Родственные примеси</w:t>
      </w: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6D6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Метод</w:t>
      </w:r>
      <w:r w:rsidRPr="006D60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ВЭЖХ</w:t>
      </w:r>
      <w:r w:rsidR="00F1769F"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1769F" w:rsidRPr="00D826D5">
        <w:rPr>
          <w:i/>
          <w:color w:val="000000" w:themeColor="text1"/>
          <w:position w:val="1"/>
          <w:sz w:val="28"/>
          <w:szCs w:val="28"/>
          <w:lang w:val="ru-RU"/>
        </w:rPr>
        <w:t>(</w:t>
      </w:r>
      <w:r w:rsidR="00F1769F" w:rsidRPr="006D6090">
        <w:rPr>
          <w:i/>
          <w:color w:val="000000" w:themeColor="text1"/>
          <w:position w:val="1"/>
          <w:sz w:val="28"/>
          <w:szCs w:val="28"/>
          <w:lang w:val="ru-RU"/>
        </w:rPr>
        <w:t xml:space="preserve">ОФС </w:t>
      </w:r>
      <w:r w:rsidR="00F1769F" w:rsidRPr="006D6090">
        <w:rPr>
          <w:i/>
          <w:color w:val="000000" w:themeColor="text1"/>
          <w:sz w:val="28"/>
          <w:szCs w:val="28"/>
          <w:lang w:val="ru-RU"/>
        </w:rPr>
        <w:t>«Высокоэффективная жидкостная хроматография</w:t>
      </w:r>
      <w:r w:rsidR="00F1769F" w:rsidRPr="006D609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»</w:t>
      </w:r>
      <w:r w:rsidR="00F1769F" w:rsidRPr="00D826D5">
        <w:rPr>
          <w:rFonts w:ascii="Times New Roman" w:hAnsi="Times New Roman"/>
          <w:i/>
          <w:color w:val="000000" w:themeColor="text1"/>
          <w:position w:val="1"/>
          <w:sz w:val="28"/>
          <w:szCs w:val="28"/>
          <w:lang w:val="ru-RU"/>
        </w:rPr>
        <w:t>)</w:t>
      </w: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2A4B6910" w14:textId="48E7461C" w:rsidR="00615E2A" w:rsidRDefault="003D6D8F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NewRoman,Italic"/>
          <w:iCs/>
          <w:sz w:val="28"/>
          <w:szCs w:val="28"/>
        </w:rPr>
        <w:lastRenderedPageBreak/>
        <w:t>Испытание проводят в защищё</w:t>
      </w:r>
      <w:r w:rsidR="00FC4B08" w:rsidRPr="00326746">
        <w:rPr>
          <w:rFonts w:eastAsia="TimesNewRoman,Italic"/>
          <w:iCs/>
          <w:sz w:val="28"/>
          <w:szCs w:val="28"/>
        </w:rPr>
        <w:t>нном от света месте</w:t>
      </w:r>
      <w:r w:rsidR="0003756A">
        <w:rPr>
          <w:rFonts w:eastAsia="TimesNewRoman,Italic"/>
          <w:iCs/>
          <w:sz w:val="28"/>
          <w:szCs w:val="28"/>
        </w:rPr>
        <w:t>.</w:t>
      </w:r>
    </w:p>
    <w:p w14:paraId="5E5AAE06" w14:textId="25B4B7CE" w:rsidR="00F468FE" w:rsidRPr="00F468FE" w:rsidRDefault="00FC4B08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FC4B08">
        <w:rPr>
          <w:rFonts w:eastAsia="TimesNewRoman,Italic"/>
          <w:i/>
          <w:iCs/>
          <w:sz w:val="28"/>
          <w:szCs w:val="28"/>
        </w:rPr>
        <w:t>Смесь растворителей</w:t>
      </w:r>
      <w:r w:rsidR="006D6090">
        <w:rPr>
          <w:rFonts w:eastAsia="TimesNewRoman"/>
          <w:sz w:val="28"/>
          <w:szCs w:val="28"/>
        </w:rPr>
        <w:t xml:space="preserve">. </w:t>
      </w:r>
      <w:r w:rsidR="00F468FE">
        <w:rPr>
          <w:rFonts w:eastAsia="TimesNewRoman"/>
          <w:sz w:val="28"/>
          <w:szCs w:val="28"/>
        </w:rPr>
        <w:t xml:space="preserve">10,0 г </w:t>
      </w:r>
      <w:r w:rsidR="00F468FE" w:rsidRPr="009525CA">
        <w:rPr>
          <w:i/>
          <w:color w:val="000000" w:themeColor="text1"/>
          <w:sz w:val="28"/>
          <w:szCs w:val="28"/>
        </w:rPr>
        <w:t>железа(I</w:t>
      </w:r>
      <w:r w:rsidR="00F468FE" w:rsidRPr="009525CA">
        <w:rPr>
          <w:i/>
          <w:color w:val="000000" w:themeColor="text1"/>
          <w:sz w:val="28"/>
          <w:szCs w:val="28"/>
          <w:lang w:val="en-US"/>
        </w:rPr>
        <w:t>II</w:t>
      </w:r>
      <w:r w:rsidR="00F468FE" w:rsidRPr="009525CA">
        <w:rPr>
          <w:i/>
          <w:color w:val="000000" w:themeColor="text1"/>
          <w:sz w:val="28"/>
          <w:szCs w:val="28"/>
        </w:rPr>
        <w:t xml:space="preserve">) сульфата </w:t>
      </w:r>
      <w:proofErr w:type="spellStart"/>
      <w:r w:rsidR="00F468FE" w:rsidRPr="009525CA">
        <w:rPr>
          <w:i/>
          <w:color w:val="000000" w:themeColor="text1"/>
          <w:sz w:val="28"/>
          <w:szCs w:val="28"/>
        </w:rPr>
        <w:t>пентагидрата</w:t>
      </w:r>
      <w:proofErr w:type="spellEnd"/>
      <w:r w:rsidR="00F468FE">
        <w:rPr>
          <w:i/>
          <w:color w:val="000000" w:themeColor="text1"/>
          <w:sz w:val="28"/>
          <w:szCs w:val="28"/>
        </w:rPr>
        <w:t xml:space="preserve"> </w:t>
      </w:r>
      <w:r w:rsidR="00F468FE" w:rsidRPr="009525CA">
        <w:rPr>
          <w:color w:val="000000" w:themeColor="text1"/>
          <w:sz w:val="28"/>
          <w:szCs w:val="28"/>
        </w:rPr>
        <w:t xml:space="preserve">растворяют в 20 мл </w:t>
      </w:r>
      <w:r w:rsidR="009525CA">
        <w:rPr>
          <w:i/>
          <w:color w:val="000000" w:themeColor="text1"/>
          <w:sz w:val="28"/>
          <w:szCs w:val="28"/>
        </w:rPr>
        <w:t xml:space="preserve">серной кислоты раствора 2,8 % </w:t>
      </w:r>
      <w:r w:rsidR="0097548F">
        <w:rPr>
          <w:i/>
          <w:color w:val="000000" w:themeColor="text1"/>
          <w:sz w:val="28"/>
          <w:szCs w:val="28"/>
        </w:rPr>
        <w:t>(о/о</w:t>
      </w:r>
      <w:r w:rsidR="00F468FE">
        <w:rPr>
          <w:i/>
          <w:color w:val="000000" w:themeColor="text1"/>
          <w:sz w:val="28"/>
          <w:szCs w:val="28"/>
        </w:rPr>
        <w:t xml:space="preserve">) </w:t>
      </w:r>
      <w:r w:rsidR="00F468FE" w:rsidRPr="00F468FE">
        <w:rPr>
          <w:color w:val="000000" w:themeColor="text1"/>
          <w:sz w:val="28"/>
          <w:szCs w:val="28"/>
        </w:rPr>
        <w:t>и прибавляют 780 мл</w:t>
      </w:r>
      <w:r w:rsidR="00F468FE">
        <w:rPr>
          <w:i/>
          <w:color w:val="000000" w:themeColor="text1"/>
          <w:sz w:val="28"/>
          <w:szCs w:val="28"/>
        </w:rPr>
        <w:t xml:space="preserve"> воды. </w:t>
      </w:r>
      <w:r w:rsidR="00F468FE">
        <w:rPr>
          <w:color w:val="000000" w:themeColor="text1"/>
          <w:sz w:val="28"/>
          <w:szCs w:val="28"/>
        </w:rPr>
        <w:t xml:space="preserve">Доводят </w:t>
      </w:r>
      <w:r w:rsidR="009525CA">
        <w:rPr>
          <w:color w:val="000000" w:themeColor="text1"/>
          <w:sz w:val="28"/>
          <w:szCs w:val="28"/>
        </w:rPr>
        <w:t xml:space="preserve">значение </w:t>
      </w:r>
      <w:r w:rsidR="00F468FE">
        <w:rPr>
          <w:color w:val="000000" w:themeColor="text1"/>
          <w:sz w:val="28"/>
          <w:szCs w:val="28"/>
        </w:rPr>
        <w:t xml:space="preserve">рН раствора до 2,0 раствором 40 г/л </w:t>
      </w:r>
      <w:r w:rsidR="00F468FE" w:rsidRPr="009525CA">
        <w:rPr>
          <w:i/>
          <w:color w:val="000000" w:themeColor="text1"/>
          <w:sz w:val="28"/>
          <w:szCs w:val="28"/>
        </w:rPr>
        <w:t>натрия гидроксида</w:t>
      </w:r>
      <w:r w:rsidR="00F468FE">
        <w:rPr>
          <w:color w:val="000000" w:themeColor="text1"/>
          <w:sz w:val="28"/>
          <w:szCs w:val="28"/>
        </w:rPr>
        <w:t xml:space="preserve"> и доводят объём раствора </w:t>
      </w:r>
      <w:r w:rsidR="00F468FE" w:rsidRPr="009525CA">
        <w:rPr>
          <w:i/>
          <w:color w:val="000000" w:themeColor="text1"/>
          <w:sz w:val="28"/>
          <w:szCs w:val="28"/>
        </w:rPr>
        <w:t>водой</w:t>
      </w:r>
      <w:r w:rsidR="00F468FE">
        <w:rPr>
          <w:color w:val="000000" w:themeColor="text1"/>
          <w:sz w:val="28"/>
          <w:szCs w:val="28"/>
        </w:rPr>
        <w:t xml:space="preserve"> до 1000 мл.</w:t>
      </w:r>
    </w:p>
    <w:p w14:paraId="57388BBA" w14:textId="5EF7629C" w:rsidR="00CF5A80" w:rsidRDefault="00F52D1B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Испытуемый раствор</w:t>
      </w:r>
      <w:r w:rsidR="001E2FA2">
        <w:rPr>
          <w:color w:val="000000" w:themeColor="text1"/>
          <w:sz w:val="28"/>
          <w:szCs w:val="28"/>
        </w:rPr>
        <w:t xml:space="preserve">. </w:t>
      </w:r>
      <w:r w:rsidR="00CF5A80" w:rsidRPr="00CF5A80">
        <w:rPr>
          <w:rFonts w:eastAsia="TimesNewRoman"/>
          <w:sz w:val="28"/>
          <w:szCs w:val="28"/>
        </w:rPr>
        <w:t>0,</w:t>
      </w:r>
      <w:r w:rsidR="00F468FE">
        <w:rPr>
          <w:rFonts w:eastAsia="TimesNewRoman"/>
          <w:sz w:val="28"/>
          <w:szCs w:val="28"/>
        </w:rPr>
        <w:t>100</w:t>
      </w:r>
      <w:r w:rsidR="0069083A">
        <w:rPr>
          <w:rFonts w:eastAsia="TimesNewRoman"/>
          <w:sz w:val="28"/>
          <w:szCs w:val="28"/>
        </w:rPr>
        <w:t> </w:t>
      </w:r>
      <w:r w:rsidR="00CF5A80" w:rsidRPr="00CF5A80">
        <w:rPr>
          <w:rFonts w:eastAsia="TimesNewRoman"/>
          <w:sz w:val="28"/>
          <w:szCs w:val="28"/>
        </w:rPr>
        <w:t>г испытуемого образца растворяют в смеси</w:t>
      </w:r>
      <w:r w:rsidR="00F468FE">
        <w:rPr>
          <w:rFonts w:eastAsia="TimesNewRoman"/>
          <w:sz w:val="28"/>
          <w:szCs w:val="28"/>
        </w:rPr>
        <w:t xml:space="preserve"> растворителей</w:t>
      </w:r>
      <w:r w:rsidR="00CF5A80" w:rsidRPr="00CF5A80">
        <w:rPr>
          <w:rFonts w:eastAsia="TimesNewRoman"/>
          <w:sz w:val="28"/>
          <w:szCs w:val="28"/>
        </w:rPr>
        <w:t xml:space="preserve"> и доводят объ</w:t>
      </w:r>
      <w:r w:rsidR="00F468FE">
        <w:rPr>
          <w:rFonts w:eastAsia="TimesNewRoman"/>
          <w:sz w:val="28"/>
          <w:szCs w:val="28"/>
        </w:rPr>
        <w:t>ё</w:t>
      </w:r>
      <w:r w:rsidR="00CF5A80" w:rsidRPr="00CF5A80">
        <w:rPr>
          <w:rFonts w:eastAsia="TimesNewRoman"/>
          <w:sz w:val="28"/>
          <w:szCs w:val="28"/>
        </w:rPr>
        <w:t xml:space="preserve">м раствора тем же растворителем до </w:t>
      </w:r>
      <w:r w:rsidR="00F468FE">
        <w:rPr>
          <w:rFonts w:eastAsia="TimesNewRoman"/>
          <w:sz w:val="28"/>
          <w:szCs w:val="28"/>
        </w:rPr>
        <w:t>25</w:t>
      </w:r>
      <w:r w:rsidR="009525CA">
        <w:rPr>
          <w:rFonts w:eastAsia="TimesNewRoman"/>
          <w:sz w:val="28"/>
          <w:szCs w:val="28"/>
        </w:rPr>
        <w:t>,0 </w:t>
      </w:r>
      <w:r w:rsidR="00CF5A80" w:rsidRPr="00CF5A80">
        <w:rPr>
          <w:rFonts w:eastAsia="TimesNewRoman"/>
          <w:sz w:val="28"/>
          <w:szCs w:val="28"/>
        </w:rPr>
        <w:t>мл</w:t>
      </w:r>
      <w:r w:rsidR="00640F57">
        <w:rPr>
          <w:rFonts w:eastAsia="TimesNewRoman"/>
          <w:sz w:val="28"/>
          <w:szCs w:val="28"/>
        </w:rPr>
        <w:t>.</w:t>
      </w:r>
    </w:p>
    <w:p w14:paraId="51E9BADE" w14:textId="52EC291C" w:rsidR="00333447" w:rsidRPr="00333447" w:rsidRDefault="00CF5A80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i/>
          <w:iCs/>
          <w:sz w:val="28"/>
          <w:szCs w:val="28"/>
        </w:rPr>
      </w:pPr>
      <w:r w:rsidRPr="00CF5A80">
        <w:rPr>
          <w:rFonts w:eastAsia="TimesNewRoman,Italic"/>
          <w:i/>
          <w:iCs/>
          <w:sz w:val="28"/>
          <w:szCs w:val="28"/>
        </w:rPr>
        <w:t>Раствор сравнения</w:t>
      </w:r>
      <w:r w:rsidRPr="00CF5A80">
        <w:rPr>
          <w:rFonts w:eastAsia="TimesNewRoman"/>
          <w:sz w:val="28"/>
          <w:szCs w:val="28"/>
        </w:rPr>
        <w:t xml:space="preserve">. </w:t>
      </w:r>
      <w:r w:rsidR="00F468FE">
        <w:rPr>
          <w:rFonts w:eastAsia="TimesNewRoman"/>
          <w:sz w:val="28"/>
          <w:szCs w:val="28"/>
        </w:rPr>
        <w:t xml:space="preserve">40,0 мг </w:t>
      </w:r>
      <w:r w:rsidR="00F468FE" w:rsidRPr="009525CA">
        <w:rPr>
          <w:rFonts w:eastAsia="TimesNewRoman"/>
          <w:i/>
          <w:sz w:val="28"/>
          <w:szCs w:val="28"/>
        </w:rPr>
        <w:t>нитрилотриуксусной кислоты</w:t>
      </w:r>
      <w:r w:rsidR="00F468FE">
        <w:rPr>
          <w:rFonts w:eastAsia="TimesNewRoman"/>
          <w:sz w:val="28"/>
          <w:szCs w:val="28"/>
        </w:rPr>
        <w:t xml:space="preserve"> (примесь А) растворяют в смеси растворителей и доводят объём раствора эти</w:t>
      </w:r>
      <w:r w:rsidR="00193AE3">
        <w:rPr>
          <w:rFonts w:eastAsia="TimesNewRoman"/>
          <w:sz w:val="28"/>
          <w:szCs w:val="28"/>
        </w:rPr>
        <w:t>м</w:t>
      </w:r>
      <w:r w:rsidR="00F468FE">
        <w:rPr>
          <w:rFonts w:eastAsia="TimesNewRoman"/>
          <w:sz w:val="28"/>
          <w:szCs w:val="28"/>
        </w:rPr>
        <w:t xml:space="preserve"> же</w:t>
      </w:r>
      <w:r w:rsidR="0069083A">
        <w:rPr>
          <w:rFonts w:eastAsia="TimesNewRoman"/>
          <w:sz w:val="28"/>
          <w:szCs w:val="28"/>
        </w:rPr>
        <w:t xml:space="preserve"> растворителем до 100 мл. К 1,0 </w:t>
      </w:r>
      <w:r w:rsidR="00F468FE">
        <w:rPr>
          <w:rFonts w:eastAsia="TimesNewRoman"/>
          <w:sz w:val="28"/>
          <w:szCs w:val="28"/>
        </w:rPr>
        <w:t>мл раствора прибавляют 0,1 мл испытуемого раствора и доводят объём раствора смесью растворителей до 100,0 мл.</w:t>
      </w:r>
    </w:p>
    <w:p w14:paraId="0EB2C40C" w14:textId="77777777" w:rsidR="00333447" w:rsidRPr="00333447" w:rsidRDefault="00333447" w:rsidP="00390908">
      <w:pPr>
        <w:keepNext/>
        <w:widowControl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33447">
        <w:rPr>
          <w:rFonts w:eastAsiaTheme="minorHAnsi"/>
          <w:color w:val="000000" w:themeColor="text1"/>
          <w:sz w:val="28"/>
          <w:szCs w:val="28"/>
          <w:lang w:eastAsia="en-US"/>
        </w:rPr>
        <w:t>Примечание</w:t>
      </w:r>
    </w:p>
    <w:p w14:paraId="0E6BA01A" w14:textId="587A5D7B" w:rsidR="00333447" w:rsidRPr="00333447" w:rsidRDefault="00333447" w:rsidP="00390908">
      <w:pPr>
        <w:widowControl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3344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Примесь </w:t>
      </w:r>
      <w:r w:rsidRPr="00333447">
        <w:rPr>
          <w:rFonts w:eastAsiaTheme="minorHAnsi"/>
          <w:color w:val="000000" w:themeColor="text1"/>
          <w:sz w:val="28"/>
          <w:szCs w:val="28"/>
          <w:lang w:val="en-US" w:eastAsia="en-US"/>
        </w:rPr>
        <w:t>A</w:t>
      </w:r>
      <w:r w:rsidRPr="003334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(нитрилотриуксусная кислота): </w:t>
      </w:r>
      <w:r w:rsidRPr="00333447">
        <w:rPr>
          <w:rFonts w:eastAsiaTheme="minorHAnsi"/>
          <w:sz w:val="28"/>
          <w:szCs w:val="28"/>
          <w:lang w:eastAsia="en-US"/>
        </w:rPr>
        <w:t>2,2′,2′′-</w:t>
      </w:r>
      <w:r w:rsidRPr="00333447">
        <w:rPr>
          <w:rFonts w:eastAsiaTheme="minorHAnsi"/>
          <w:color w:val="000000" w:themeColor="text1"/>
          <w:sz w:val="28"/>
          <w:szCs w:val="28"/>
          <w:lang w:eastAsia="en-US"/>
        </w:rPr>
        <w:t>нитрилотриуксусная кислота.</w:t>
      </w:r>
    </w:p>
    <w:p w14:paraId="2C57456B" w14:textId="737DFF73" w:rsidR="0082503E" w:rsidRDefault="0082503E" w:rsidP="00390908">
      <w:pPr>
        <w:shd w:val="clear" w:color="auto" w:fill="FFFFFF"/>
        <w:spacing w:before="24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82503E">
        <w:rPr>
          <w:i/>
          <w:color w:val="000000" w:themeColor="text1"/>
          <w:sz w:val="28"/>
          <w:szCs w:val="28"/>
        </w:rPr>
        <w:t xml:space="preserve">Условия </w:t>
      </w:r>
      <w:proofErr w:type="spellStart"/>
      <w:r w:rsidRPr="0082503E">
        <w:rPr>
          <w:i/>
          <w:color w:val="000000" w:themeColor="text1"/>
          <w:sz w:val="28"/>
          <w:szCs w:val="28"/>
        </w:rPr>
        <w:t>хроматографирования</w:t>
      </w:r>
      <w:proofErr w:type="spellEnd"/>
      <w:r w:rsidR="00485F4D">
        <w:rPr>
          <w:i/>
          <w:color w:val="000000" w:themeColor="text1"/>
          <w:sz w:val="28"/>
          <w:szCs w:val="28"/>
        </w:rPr>
        <w:t>:</w:t>
      </w:r>
    </w:p>
    <w:p w14:paraId="538090E6" w14:textId="43BDC368" w:rsidR="0082503E" w:rsidRPr="0082503E" w:rsidRDefault="001B5373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-</w:t>
      </w:r>
      <w:r w:rsidR="00485F4D">
        <w:rPr>
          <w:sz w:val="28"/>
          <w:szCs w:val="28"/>
        </w:rPr>
        <w:t> </w:t>
      </w:r>
      <w:r w:rsidR="0082503E" w:rsidRPr="0082503E">
        <w:rPr>
          <w:rFonts w:eastAsia="TimesNewRoman,Italic"/>
          <w:i/>
          <w:iCs/>
          <w:sz w:val="28"/>
          <w:szCs w:val="28"/>
        </w:rPr>
        <w:t>колонка</w:t>
      </w:r>
      <w:r w:rsidR="0082503E" w:rsidRPr="0082503E">
        <w:rPr>
          <w:rFonts w:eastAsia="TimesNewRoman"/>
          <w:sz w:val="28"/>
          <w:szCs w:val="28"/>
        </w:rPr>
        <w:t>: из нержавеющей стали</w:t>
      </w:r>
      <w:r w:rsidR="0082503E" w:rsidRPr="0082503E">
        <w:rPr>
          <w:sz w:val="28"/>
          <w:szCs w:val="28"/>
        </w:rPr>
        <w:t xml:space="preserve"> </w:t>
      </w:r>
      <w:r w:rsidR="0082503E" w:rsidRPr="0082503E">
        <w:rPr>
          <w:rFonts w:eastAsia="TimesNewRoman"/>
          <w:sz w:val="28"/>
          <w:szCs w:val="28"/>
        </w:rPr>
        <w:t>длиной 0,</w:t>
      </w:r>
      <w:r w:rsidR="00F75DED">
        <w:rPr>
          <w:rFonts w:eastAsia="TimesNewRoman"/>
          <w:sz w:val="28"/>
          <w:szCs w:val="28"/>
        </w:rPr>
        <w:t>10</w:t>
      </w:r>
      <w:r w:rsidR="0069083A">
        <w:rPr>
          <w:rFonts w:eastAsia="TimesNewRoman"/>
          <w:sz w:val="28"/>
          <w:szCs w:val="28"/>
        </w:rPr>
        <w:t> м и внутренним диаметром 4,6 </w:t>
      </w:r>
      <w:r w:rsidR="0082503E" w:rsidRPr="0082503E">
        <w:rPr>
          <w:rFonts w:eastAsia="TimesNewRoman"/>
          <w:sz w:val="28"/>
          <w:szCs w:val="28"/>
        </w:rPr>
        <w:t>мм;</w:t>
      </w:r>
      <w:r w:rsidR="00A61821" w:rsidRPr="00A61821">
        <w:rPr>
          <w:rFonts w:eastAsia="TimesNewRoman"/>
          <w:sz w:val="28"/>
          <w:szCs w:val="28"/>
        </w:rPr>
        <w:t xml:space="preserve"> </w:t>
      </w:r>
      <w:r w:rsidR="0082503E" w:rsidRPr="0082503E">
        <w:rPr>
          <w:rFonts w:eastAsia="TimesNewRoman"/>
          <w:sz w:val="28"/>
          <w:szCs w:val="28"/>
        </w:rPr>
        <w:t>заполненная</w:t>
      </w:r>
      <w:r w:rsidR="00CD3075" w:rsidRPr="00CD3075">
        <w:rPr>
          <w:b/>
          <w:color w:val="000000" w:themeColor="text1"/>
        </w:rPr>
        <w:t xml:space="preserve"> </w:t>
      </w:r>
      <w:r w:rsidR="00CD3075">
        <w:rPr>
          <w:i/>
          <w:color w:val="000000" w:themeColor="text1"/>
          <w:sz w:val="28"/>
          <w:szCs w:val="28"/>
        </w:rPr>
        <w:t>у</w:t>
      </w:r>
      <w:r w:rsidR="00CD3075" w:rsidRPr="00CD3075">
        <w:rPr>
          <w:i/>
          <w:color w:val="000000" w:themeColor="text1"/>
          <w:sz w:val="28"/>
          <w:szCs w:val="28"/>
        </w:rPr>
        <w:t>глерод</w:t>
      </w:r>
      <w:r w:rsidR="00CD3075">
        <w:rPr>
          <w:i/>
          <w:color w:val="000000" w:themeColor="text1"/>
          <w:sz w:val="28"/>
          <w:szCs w:val="28"/>
        </w:rPr>
        <w:t>ом</w:t>
      </w:r>
      <w:r w:rsidR="00CD3075" w:rsidRPr="00CD307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CD3075" w:rsidRPr="00CD3075">
        <w:rPr>
          <w:i/>
          <w:color w:val="000000" w:themeColor="text1"/>
          <w:sz w:val="28"/>
          <w:szCs w:val="28"/>
        </w:rPr>
        <w:t>графитированны</w:t>
      </w:r>
      <w:r w:rsidR="00CD3075">
        <w:rPr>
          <w:i/>
          <w:color w:val="000000" w:themeColor="text1"/>
          <w:sz w:val="28"/>
          <w:szCs w:val="28"/>
        </w:rPr>
        <w:t>м</w:t>
      </w:r>
      <w:proofErr w:type="spellEnd"/>
      <w:r w:rsidR="00CD3075" w:rsidRPr="00CD3075">
        <w:rPr>
          <w:i/>
          <w:color w:val="000000" w:themeColor="text1"/>
          <w:sz w:val="28"/>
          <w:szCs w:val="28"/>
        </w:rPr>
        <w:t xml:space="preserve"> для хроматографии</w:t>
      </w:r>
      <w:r w:rsidR="0069083A">
        <w:rPr>
          <w:rFonts w:eastAsia="TimesNewRoman"/>
          <w:sz w:val="28"/>
          <w:szCs w:val="28"/>
        </w:rPr>
        <w:t xml:space="preserve"> с размером частиц 5 </w:t>
      </w:r>
      <w:r w:rsidR="0082503E" w:rsidRPr="0082503E">
        <w:rPr>
          <w:rFonts w:eastAsia="TimesNewRoman"/>
          <w:sz w:val="28"/>
          <w:szCs w:val="28"/>
        </w:rPr>
        <w:t>мкм;</w:t>
      </w:r>
    </w:p>
    <w:p w14:paraId="7F10A4D9" w14:textId="61FE4485" w:rsidR="001B5373" w:rsidRPr="00DA1B63" w:rsidRDefault="001B5373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DA1B63">
        <w:rPr>
          <w:sz w:val="28"/>
          <w:szCs w:val="28"/>
        </w:rPr>
        <w:t>-</w:t>
      </w:r>
      <w:r w:rsidR="00485F4D">
        <w:rPr>
          <w:sz w:val="28"/>
          <w:szCs w:val="28"/>
        </w:rPr>
        <w:t> </w:t>
      </w:r>
      <w:r w:rsidR="0082503E" w:rsidRPr="00DA1B63">
        <w:rPr>
          <w:rFonts w:eastAsia="TimesNewRoman,Italic"/>
          <w:i/>
          <w:iCs/>
          <w:sz w:val="28"/>
          <w:szCs w:val="28"/>
        </w:rPr>
        <w:t>подвижная фаза</w:t>
      </w:r>
      <w:r w:rsidR="0082503E" w:rsidRPr="00DA1B63">
        <w:rPr>
          <w:rFonts w:eastAsia="TimesNewRoman"/>
          <w:sz w:val="28"/>
          <w:szCs w:val="28"/>
        </w:rPr>
        <w:t xml:space="preserve">: </w:t>
      </w:r>
      <w:r w:rsidR="009525CA">
        <w:rPr>
          <w:rFonts w:eastAsia="TimesNewRoman"/>
          <w:sz w:val="28"/>
          <w:szCs w:val="28"/>
        </w:rPr>
        <w:t xml:space="preserve">50,0 мг </w:t>
      </w:r>
      <w:r w:rsidR="009525CA" w:rsidRPr="009525CA">
        <w:rPr>
          <w:i/>
          <w:color w:val="000000" w:themeColor="text1"/>
          <w:sz w:val="28"/>
          <w:szCs w:val="28"/>
        </w:rPr>
        <w:t>железа(I</w:t>
      </w:r>
      <w:r w:rsidR="009525CA" w:rsidRPr="009525CA">
        <w:rPr>
          <w:i/>
          <w:color w:val="000000" w:themeColor="text1"/>
          <w:sz w:val="28"/>
          <w:szCs w:val="28"/>
          <w:lang w:val="en-US"/>
        </w:rPr>
        <w:t>II</w:t>
      </w:r>
      <w:r w:rsidR="009525CA" w:rsidRPr="009525CA">
        <w:rPr>
          <w:i/>
          <w:color w:val="000000" w:themeColor="text1"/>
          <w:sz w:val="28"/>
          <w:szCs w:val="28"/>
        </w:rPr>
        <w:t xml:space="preserve">) сульфата </w:t>
      </w:r>
      <w:proofErr w:type="spellStart"/>
      <w:r w:rsidR="009525CA" w:rsidRPr="009525CA">
        <w:rPr>
          <w:i/>
          <w:color w:val="000000" w:themeColor="text1"/>
          <w:sz w:val="28"/>
          <w:szCs w:val="28"/>
        </w:rPr>
        <w:t>пентагидрата</w:t>
      </w:r>
      <w:proofErr w:type="spellEnd"/>
      <w:r w:rsidR="009525CA">
        <w:rPr>
          <w:i/>
          <w:color w:val="000000" w:themeColor="text1"/>
          <w:sz w:val="28"/>
          <w:szCs w:val="28"/>
        </w:rPr>
        <w:t xml:space="preserve"> </w:t>
      </w:r>
      <w:r w:rsidR="009525CA" w:rsidRPr="009525CA">
        <w:rPr>
          <w:color w:val="000000" w:themeColor="text1"/>
          <w:sz w:val="28"/>
          <w:szCs w:val="28"/>
        </w:rPr>
        <w:t>растворяют</w:t>
      </w:r>
      <w:r w:rsidR="009525CA">
        <w:rPr>
          <w:color w:val="000000" w:themeColor="text1"/>
          <w:sz w:val="28"/>
          <w:szCs w:val="28"/>
        </w:rPr>
        <w:t xml:space="preserve"> в 50 мл </w:t>
      </w:r>
      <w:r w:rsidR="009525CA">
        <w:rPr>
          <w:i/>
          <w:color w:val="000000" w:themeColor="text1"/>
          <w:sz w:val="28"/>
          <w:szCs w:val="28"/>
        </w:rPr>
        <w:t>с</w:t>
      </w:r>
      <w:r w:rsidR="0097548F">
        <w:rPr>
          <w:i/>
          <w:color w:val="000000" w:themeColor="text1"/>
          <w:sz w:val="28"/>
          <w:szCs w:val="28"/>
        </w:rPr>
        <w:t>ерной кислоты раствора 2,8 % (о/о</w:t>
      </w:r>
      <w:r w:rsidR="009525CA">
        <w:rPr>
          <w:i/>
          <w:color w:val="000000" w:themeColor="text1"/>
          <w:sz w:val="28"/>
          <w:szCs w:val="28"/>
        </w:rPr>
        <w:t xml:space="preserve">) </w:t>
      </w:r>
      <w:r w:rsidR="009525CA" w:rsidRPr="009525CA">
        <w:rPr>
          <w:color w:val="000000" w:themeColor="text1"/>
          <w:sz w:val="28"/>
          <w:szCs w:val="28"/>
        </w:rPr>
        <w:t xml:space="preserve">и </w:t>
      </w:r>
      <w:r w:rsidR="009525CA">
        <w:rPr>
          <w:color w:val="000000" w:themeColor="text1"/>
          <w:sz w:val="28"/>
          <w:szCs w:val="28"/>
        </w:rPr>
        <w:t xml:space="preserve">прибавляют 750 мл </w:t>
      </w:r>
      <w:r w:rsidR="009525CA" w:rsidRPr="009525CA">
        <w:rPr>
          <w:i/>
          <w:color w:val="000000" w:themeColor="text1"/>
          <w:sz w:val="28"/>
          <w:szCs w:val="28"/>
        </w:rPr>
        <w:t>воды для хроматографии</w:t>
      </w:r>
      <w:r w:rsidR="009525CA">
        <w:rPr>
          <w:i/>
          <w:color w:val="000000" w:themeColor="text1"/>
          <w:sz w:val="28"/>
          <w:szCs w:val="28"/>
        </w:rPr>
        <w:t xml:space="preserve">, </w:t>
      </w:r>
      <w:r w:rsidR="009525CA" w:rsidRPr="009525CA">
        <w:rPr>
          <w:color w:val="000000" w:themeColor="text1"/>
          <w:sz w:val="28"/>
          <w:szCs w:val="28"/>
        </w:rPr>
        <w:t>доводят значение рН раствора</w:t>
      </w:r>
      <w:r w:rsidR="009525CA">
        <w:rPr>
          <w:i/>
          <w:color w:val="000000" w:themeColor="text1"/>
          <w:sz w:val="28"/>
          <w:szCs w:val="28"/>
        </w:rPr>
        <w:t xml:space="preserve"> </w:t>
      </w:r>
      <w:r w:rsidR="0097548F" w:rsidRPr="0097548F">
        <w:rPr>
          <w:color w:val="000000" w:themeColor="text1"/>
          <w:sz w:val="28"/>
          <w:szCs w:val="28"/>
        </w:rPr>
        <w:t>до 1,5</w:t>
      </w:r>
      <w:r w:rsidR="0097548F" w:rsidRPr="0097548F">
        <w:rPr>
          <w:i/>
          <w:color w:val="000000" w:themeColor="text1"/>
          <w:sz w:val="28"/>
          <w:szCs w:val="28"/>
        </w:rPr>
        <w:t xml:space="preserve"> </w:t>
      </w:r>
      <w:r w:rsidR="0097548F">
        <w:rPr>
          <w:i/>
          <w:color w:val="000000" w:themeColor="text1"/>
          <w:sz w:val="28"/>
          <w:szCs w:val="28"/>
        </w:rPr>
        <w:t xml:space="preserve">серной кислоты раствором 2,8 % (о/о) </w:t>
      </w:r>
      <w:r w:rsidR="0097548F" w:rsidRPr="0097548F">
        <w:rPr>
          <w:color w:val="000000" w:themeColor="text1"/>
          <w:sz w:val="28"/>
          <w:szCs w:val="28"/>
        </w:rPr>
        <w:t>или</w:t>
      </w:r>
      <w:r w:rsidR="0097548F">
        <w:rPr>
          <w:color w:val="000000" w:themeColor="text1"/>
          <w:sz w:val="28"/>
          <w:szCs w:val="28"/>
        </w:rPr>
        <w:t xml:space="preserve"> раствором 40 г/л </w:t>
      </w:r>
      <w:r w:rsidR="0097548F" w:rsidRPr="009525CA">
        <w:rPr>
          <w:i/>
          <w:color w:val="000000" w:themeColor="text1"/>
          <w:sz w:val="28"/>
          <w:szCs w:val="28"/>
        </w:rPr>
        <w:t>натрия гидроксида</w:t>
      </w:r>
      <w:r w:rsidR="00DA1B63">
        <w:rPr>
          <w:i/>
          <w:color w:val="000000" w:themeColor="text1"/>
          <w:sz w:val="28"/>
          <w:szCs w:val="28"/>
        </w:rPr>
        <w:t>.</w:t>
      </w:r>
      <w:r w:rsidR="00DA1B63">
        <w:rPr>
          <w:color w:val="000000" w:themeColor="text1"/>
          <w:sz w:val="28"/>
          <w:szCs w:val="28"/>
        </w:rPr>
        <w:t xml:space="preserve"> Прибавляют 20 мл </w:t>
      </w:r>
      <w:r w:rsidR="00DA1B63" w:rsidRPr="00DA1B63">
        <w:rPr>
          <w:i/>
          <w:color w:val="000000" w:themeColor="text1"/>
          <w:sz w:val="28"/>
          <w:szCs w:val="28"/>
        </w:rPr>
        <w:t>этиленгликоля</w:t>
      </w:r>
      <w:r w:rsidR="00DA1B63">
        <w:rPr>
          <w:i/>
          <w:color w:val="000000" w:themeColor="text1"/>
          <w:sz w:val="28"/>
          <w:szCs w:val="28"/>
        </w:rPr>
        <w:t xml:space="preserve"> </w:t>
      </w:r>
      <w:r w:rsidR="00DA1B63">
        <w:rPr>
          <w:color w:val="000000" w:themeColor="text1"/>
          <w:sz w:val="28"/>
          <w:szCs w:val="28"/>
        </w:rPr>
        <w:t xml:space="preserve">и доводят объём раствора </w:t>
      </w:r>
      <w:r w:rsidR="00DA1B63" w:rsidRPr="00DA1B63">
        <w:rPr>
          <w:i/>
          <w:color w:val="000000" w:themeColor="text1"/>
          <w:sz w:val="28"/>
          <w:szCs w:val="28"/>
        </w:rPr>
        <w:t>водой для хроматографии</w:t>
      </w:r>
      <w:r w:rsidR="00DA1B63">
        <w:rPr>
          <w:color w:val="000000" w:themeColor="text1"/>
          <w:sz w:val="28"/>
          <w:szCs w:val="28"/>
        </w:rPr>
        <w:t xml:space="preserve"> до 1000 мл.</w:t>
      </w:r>
    </w:p>
    <w:p w14:paraId="27837BEB" w14:textId="7297970D" w:rsidR="00042DE0" w:rsidRPr="00042DE0" w:rsidRDefault="001B5373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485F4D">
        <w:rPr>
          <w:rFonts w:eastAsia="TimesNewRoman,Italic"/>
          <w:i/>
          <w:iCs/>
          <w:sz w:val="28"/>
          <w:szCs w:val="28"/>
        </w:rPr>
        <w:t> </w:t>
      </w:r>
      <w:r w:rsidR="00042DE0" w:rsidRPr="00042DE0">
        <w:rPr>
          <w:rFonts w:eastAsia="TimesNewRoman,Italic"/>
          <w:i/>
          <w:iCs/>
          <w:sz w:val="28"/>
          <w:szCs w:val="28"/>
        </w:rPr>
        <w:t>скорость подвижной фазы</w:t>
      </w:r>
      <w:r w:rsidR="00042DE0" w:rsidRPr="00042DE0">
        <w:rPr>
          <w:rFonts w:eastAsia="TimesNewRoman"/>
          <w:sz w:val="28"/>
          <w:szCs w:val="28"/>
        </w:rPr>
        <w:t xml:space="preserve">: </w:t>
      </w:r>
      <w:r w:rsidR="0069083A">
        <w:rPr>
          <w:rFonts w:eastAsia="TimesNewRoman"/>
          <w:sz w:val="28"/>
          <w:szCs w:val="28"/>
        </w:rPr>
        <w:t>1,0 </w:t>
      </w:r>
      <w:r w:rsidR="00CD3075">
        <w:rPr>
          <w:rFonts w:eastAsia="TimesNewRoman"/>
          <w:sz w:val="28"/>
          <w:szCs w:val="28"/>
        </w:rPr>
        <w:t>мл/мин</w:t>
      </w:r>
      <w:r w:rsidR="00042DE0" w:rsidRPr="00042DE0">
        <w:rPr>
          <w:rFonts w:eastAsia="TimesNewRoman"/>
          <w:sz w:val="28"/>
          <w:szCs w:val="28"/>
        </w:rPr>
        <w:t>;</w:t>
      </w:r>
    </w:p>
    <w:p w14:paraId="0448A4D3" w14:textId="3C8ACDC7" w:rsidR="00042DE0" w:rsidRDefault="001B5373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485F4D">
        <w:rPr>
          <w:rFonts w:eastAsia="TimesNewRoman,Italic"/>
          <w:i/>
          <w:iCs/>
          <w:sz w:val="28"/>
          <w:szCs w:val="28"/>
        </w:rPr>
        <w:t> </w:t>
      </w:r>
      <w:r w:rsidR="00042DE0" w:rsidRPr="00042DE0">
        <w:rPr>
          <w:rFonts w:eastAsia="TimesNewRoman,Italic"/>
          <w:i/>
          <w:iCs/>
          <w:sz w:val="28"/>
          <w:szCs w:val="28"/>
        </w:rPr>
        <w:t>детектор</w:t>
      </w:r>
      <w:r w:rsidR="00042DE0" w:rsidRPr="00042DE0">
        <w:rPr>
          <w:rFonts w:eastAsia="TimesNewRoman"/>
          <w:sz w:val="28"/>
          <w:szCs w:val="28"/>
        </w:rPr>
        <w:t>: спектрофотометрический, длина волны 2</w:t>
      </w:r>
      <w:r w:rsidR="00CD3075">
        <w:rPr>
          <w:rFonts w:eastAsia="TimesNewRoman"/>
          <w:sz w:val="28"/>
          <w:szCs w:val="28"/>
        </w:rPr>
        <w:t>73</w:t>
      </w:r>
      <w:r w:rsidR="0069083A">
        <w:rPr>
          <w:rFonts w:eastAsia="TimesNewRoman"/>
          <w:sz w:val="28"/>
          <w:szCs w:val="28"/>
        </w:rPr>
        <w:t> </w:t>
      </w:r>
      <w:proofErr w:type="spellStart"/>
      <w:r w:rsidR="00042DE0" w:rsidRPr="00042DE0">
        <w:rPr>
          <w:rFonts w:eastAsia="TimesNewRoman"/>
          <w:sz w:val="28"/>
          <w:szCs w:val="28"/>
        </w:rPr>
        <w:t>нм</w:t>
      </w:r>
      <w:proofErr w:type="spellEnd"/>
      <w:r w:rsidR="00997BAB">
        <w:rPr>
          <w:color w:val="000000" w:themeColor="text1"/>
          <w:sz w:val="28"/>
          <w:szCs w:val="28"/>
        </w:rPr>
        <w:t>;</w:t>
      </w:r>
    </w:p>
    <w:p w14:paraId="667C563C" w14:textId="34050F1B" w:rsidR="00042DE0" w:rsidRPr="00B74808" w:rsidRDefault="001B5373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485F4D">
        <w:rPr>
          <w:rFonts w:eastAsia="TimesNewRoman,Italic"/>
          <w:i/>
          <w:iCs/>
          <w:sz w:val="28"/>
          <w:szCs w:val="28"/>
        </w:rPr>
        <w:t> </w:t>
      </w:r>
      <w:r w:rsidR="00042DE0" w:rsidRPr="00042DE0">
        <w:rPr>
          <w:rFonts w:eastAsia="TimesNewRoman,Italic"/>
          <w:i/>
          <w:iCs/>
          <w:sz w:val="28"/>
          <w:szCs w:val="28"/>
        </w:rPr>
        <w:t>вводимый объ</w:t>
      </w:r>
      <w:r w:rsidR="00DA1B63">
        <w:rPr>
          <w:rFonts w:eastAsia="TimesNewRoman,Italic"/>
          <w:i/>
          <w:iCs/>
          <w:sz w:val="28"/>
          <w:szCs w:val="28"/>
        </w:rPr>
        <w:t>ё</w:t>
      </w:r>
      <w:r w:rsidR="00042DE0" w:rsidRPr="00042DE0">
        <w:rPr>
          <w:rFonts w:eastAsia="TimesNewRoman,Italic"/>
          <w:i/>
          <w:iCs/>
          <w:sz w:val="28"/>
          <w:szCs w:val="28"/>
        </w:rPr>
        <w:t>м пробы</w:t>
      </w:r>
      <w:r w:rsidR="00997BAB">
        <w:rPr>
          <w:rFonts w:eastAsia="TimesNewRoman"/>
          <w:sz w:val="28"/>
          <w:szCs w:val="28"/>
        </w:rPr>
        <w:t xml:space="preserve">: по </w:t>
      </w:r>
      <w:r w:rsidR="00CD3075">
        <w:rPr>
          <w:rFonts w:eastAsia="TimesNewRoman"/>
          <w:sz w:val="28"/>
          <w:szCs w:val="28"/>
        </w:rPr>
        <w:t>20</w:t>
      </w:r>
      <w:r w:rsidR="0069083A">
        <w:rPr>
          <w:rFonts w:eastAsia="TimesNewRoman"/>
          <w:sz w:val="28"/>
          <w:szCs w:val="28"/>
        </w:rPr>
        <w:t> </w:t>
      </w:r>
      <w:proofErr w:type="spellStart"/>
      <w:r w:rsidR="00997BAB">
        <w:rPr>
          <w:rFonts w:eastAsia="TimesNewRoman"/>
          <w:sz w:val="28"/>
          <w:szCs w:val="28"/>
        </w:rPr>
        <w:t>мкл</w:t>
      </w:r>
      <w:proofErr w:type="spellEnd"/>
      <w:r w:rsidR="00A5674A">
        <w:rPr>
          <w:rFonts w:eastAsia="TimesNewRoman"/>
          <w:sz w:val="28"/>
          <w:szCs w:val="28"/>
        </w:rPr>
        <w:t>.</w:t>
      </w:r>
      <w:r w:rsidR="00042DE0" w:rsidRPr="00042DE0">
        <w:rPr>
          <w:rFonts w:eastAsia="TimesNewRoman"/>
          <w:sz w:val="28"/>
          <w:szCs w:val="28"/>
        </w:rPr>
        <w:t xml:space="preserve"> </w:t>
      </w:r>
      <w:r w:rsidR="00A5674A">
        <w:rPr>
          <w:rFonts w:eastAsia="TimesNewRoman"/>
          <w:sz w:val="28"/>
          <w:szCs w:val="28"/>
        </w:rPr>
        <w:t>Растворы вводят сразу после фильтрования;</w:t>
      </w:r>
    </w:p>
    <w:p w14:paraId="3AC36CCD" w14:textId="4121410C" w:rsidR="00CD3075" w:rsidRPr="00F90054" w:rsidRDefault="005B0E48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bCs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485F4D">
        <w:rPr>
          <w:rFonts w:eastAsia="TimesNewRoman,Italic"/>
          <w:i/>
          <w:iCs/>
          <w:sz w:val="28"/>
          <w:szCs w:val="28"/>
        </w:rPr>
        <w:t> </w:t>
      </w:r>
      <w:r w:rsidR="00042DE0" w:rsidRPr="00042DE0">
        <w:rPr>
          <w:rFonts w:eastAsia="TimesNewRoman,Italic"/>
          <w:i/>
          <w:iCs/>
          <w:sz w:val="28"/>
          <w:szCs w:val="28"/>
        </w:rPr>
        <w:t xml:space="preserve">время </w:t>
      </w:r>
      <w:proofErr w:type="spellStart"/>
      <w:r w:rsidR="00042DE0" w:rsidRPr="00042DE0">
        <w:rPr>
          <w:rFonts w:eastAsia="TimesNewRoman,Italic"/>
          <w:i/>
          <w:iCs/>
          <w:sz w:val="28"/>
          <w:szCs w:val="28"/>
        </w:rPr>
        <w:t>хроматографирования</w:t>
      </w:r>
      <w:proofErr w:type="spellEnd"/>
      <w:r w:rsidR="00042DE0" w:rsidRPr="00042DE0">
        <w:rPr>
          <w:rFonts w:eastAsia="TimesNewRoman"/>
          <w:sz w:val="28"/>
          <w:szCs w:val="28"/>
        </w:rPr>
        <w:t xml:space="preserve">: должно в </w:t>
      </w:r>
      <w:r w:rsidR="00CD3075">
        <w:rPr>
          <w:rFonts w:eastAsia="TimesNewRoman"/>
          <w:sz w:val="28"/>
          <w:szCs w:val="28"/>
        </w:rPr>
        <w:t>4</w:t>
      </w:r>
      <w:r w:rsidR="00042DE0" w:rsidRPr="00042DE0">
        <w:rPr>
          <w:rFonts w:eastAsia="TimesNewRoman"/>
          <w:sz w:val="28"/>
          <w:szCs w:val="28"/>
        </w:rPr>
        <w:t xml:space="preserve"> раза превышать время</w:t>
      </w:r>
      <w:r w:rsidR="004969C4">
        <w:rPr>
          <w:rFonts w:eastAsia="TimesNewRoman"/>
          <w:sz w:val="28"/>
          <w:szCs w:val="28"/>
        </w:rPr>
        <w:t xml:space="preserve"> </w:t>
      </w:r>
      <w:r w:rsidR="00042DE0" w:rsidRPr="00042DE0">
        <w:rPr>
          <w:rFonts w:eastAsia="TimesNewRoman"/>
          <w:sz w:val="28"/>
          <w:szCs w:val="28"/>
        </w:rPr>
        <w:t xml:space="preserve">удерживания </w:t>
      </w:r>
      <w:r w:rsidR="00CD3075">
        <w:rPr>
          <w:rFonts w:eastAsia="TimesNewRoman"/>
          <w:sz w:val="28"/>
          <w:szCs w:val="28"/>
        </w:rPr>
        <w:t>комплекса железа примеси А</w:t>
      </w:r>
      <w:r w:rsidR="00042DE0" w:rsidRPr="00F90054">
        <w:rPr>
          <w:rFonts w:eastAsia="TimesNewRoman,Italic"/>
          <w:bCs/>
          <w:sz w:val="28"/>
          <w:szCs w:val="28"/>
        </w:rPr>
        <w:t>.</w:t>
      </w:r>
    </w:p>
    <w:p w14:paraId="26DBB8A3" w14:textId="69388C05" w:rsidR="00CD3075" w:rsidRDefault="001E0C66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E0C66">
        <w:rPr>
          <w:rFonts w:eastAsia="TimesNewRoman,Italic"/>
          <w:i/>
          <w:iCs/>
          <w:sz w:val="28"/>
          <w:szCs w:val="28"/>
        </w:rPr>
        <w:lastRenderedPageBreak/>
        <w:t xml:space="preserve">Относительное </w:t>
      </w:r>
      <w:r w:rsidR="005B0E48">
        <w:rPr>
          <w:rFonts w:eastAsia="TimesNewRoman,Italic"/>
          <w:i/>
          <w:iCs/>
          <w:sz w:val="28"/>
          <w:szCs w:val="28"/>
        </w:rPr>
        <w:t>время удерживания</w:t>
      </w:r>
      <w:r w:rsidRPr="001E0C66">
        <w:rPr>
          <w:rFonts w:eastAsia="TimesNewRoman,Italic"/>
          <w:i/>
          <w:iCs/>
          <w:sz w:val="28"/>
          <w:szCs w:val="28"/>
        </w:rPr>
        <w:t xml:space="preserve"> </w:t>
      </w:r>
      <w:r w:rsidRPr="001E0C66">
        <w:rPr>
          <w:rFonts w:eastAsia="TimesNewRoman"/>
          <w:sz w:val="28"/>
          <w:szCs w:val="28"/>
        </w:rPr>
        <w:t xml:space="preserve">(время удерживания </w:t>
      </w:r>
      <w:r w:rsidR="00CD3075">
        <w:rPr>
          <w:rFonts w:eastAsia="TimesNewRoman"/>
          <w:sz w:val="28"/>
          <w:szCs w:val="28"/>
        </w:rPr>
        <w:t>комплекса железа с примесью</w:t>
      </w:r>
      <w:proofErr w:type="gramStart"/>
      <w:r w:rsidR="00CD3075">
        <w:rPr>
          <w:rFonts w:eastAsia="TimesNewRoman"/>
          <w:sz w:val="28"/>
          <w:szCs w:val="28"/>
        </w:rPr>
        <w:t xml:space="preserve"> А</w:t>
      </w:r>
      <w:proofErr w:type="gramEnd"/>
      <w:r w:rsidRPr="001E0C66">
        <w:rPr>
          <w:rFonts w:eastAsia="TimesNewRoman"/>
          <w:sz w:val="28"/>
          <w:szCs w:val="28"/>
        </w:rPr>
        <w:t xml:space="preserve"> около </w:t>
      </w:r>
      <w:r w:rsidR="00CD3075">
        <w:rPr>
          <w:rFonts w:eastAsia="TimesNewRoman"/>
          <w:sz w:val="28"/>
          <w:szCs w:val="28"/>
        </w:rPr>
        <w:t>5</w:t>
      </w:r>
      <w:r w:rsidR="000C5290">
        <w:rPr>
          <w:rFonts w:eastAsia="TimesNewRoman"/>
          <w:sz w:val="28"/>
          <w:szCs w:val="28"/>
        </w:rPr>
        <w:t> </w:t>
      </w:r>
      <w:r w:rsidRPr="001E0C66">
        <w:rPr>
          <w:rFonts w:eastAsia="TimesNewRoman"/>
          <w:sz w:val="28"/>
          <w:szCs w:val="28"/>
        </w:rPr>
        <w:t>мин):</w:t>
      </w:r>
      <w:r w:rsidR="005A5B22">
        <w:rPr>
          <w:rFonts w:eastAsia="TimesNewRoman"/>
          <w:sz w:val="28"/>
          <w:szCs w:val="28"/>
        </w:rPr>
        <w:t xml:space="preserve"> </w:t>
      </w:r>
      <w:r w:rsidR="00CD3075">
        <w:rPr>
          <w:rFonts w:eastAsia="TimesNewRoman"/>
          <w:sz w:val="28"/>
          <w:szCs w:val="28"/>
        </w:rPr>
        <w:t xml:space="preserve">комплекс железа с </w:t>
      </w:r>
      <w:proofErr w:type="spellStart"/>
      <w:r w:rsidR="00CD3075">
        <w:rPr>
          <w:rFonts w:eastAsia="TimesNewRoman"/>
          <w:sz w:val="28"/>
          <w:szCs w:val="28"/>
        </w:rPr>
        <w:t>эдетовой</w:t>
      </w:r>
      <w:proofErr w:type="spellEnd"/>
      <w:r w:rsidR="00CD3075">
        <w:rPr>
          <w:rFonts w:eastAsia="TimesNewRoman"/>
          <w:sz w:val="28"/>
          <w:szCs w:val="28"/>
        </w:rPr>
        <w:t xml:space="preserve"> кислотой около </w:t>
      </w:r>
      <w:r w:rsidR="000C5290">
        <w:rPr>
          <w:rFonts w:eastAsia="TimesNewRoman"/>
          <w:sz w:val="28"/>
          <w:szCs w:val="28"/>
        </w:rPr>
        <w:t>10 </w:t>
      </w:r>
      <w:r w:rsidR="00CD3075">
        <w:rPr>
          <w:rFonts w:eastAsia="TimesNewRoman"/>
          <w:sz w:val="28"/>
          <w:szCs w:val="28"/>
        </w:rPr>
        <w:t>мин.</w:t>
      </w:r>
    </w:p>
    <w:p w14:paraId="48108B83" w14:textId="72BAF501" w:rsidR="001E0C66" w:rsidRPr="001E0C66" w:rsidRDefault="001E0C66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E0C66">
        <w:rPr>
          <w:rFonts w:eastAsia="TimesNewRoman,Italic"/>
          <w:i/>
          <w:iCs/>
          <w:sz w:val="28"/>
          <w:szCs w:val="28"/>
        </w:rPr>
        <w:t xml:space="preserve">Пригодность </w:t>
      </w:r>
      <w:proofErr w:type="spellStart"/>
      <w:r w:rsidRPr="001E0C66">
        <w:rPr>
          <w:rFonts w:eastAsia="TimesNewRoman,Italic"/>
          <w:i/>
          <w:iCs/>
          <w:sz w:val="28"/>
          <w:szCs w:val="28"/>
        </w:rPr>
        <w:t>хроматографической</w:t>
      </w:r>
      <w:proofErr w:type="spellEnd"/>
      <w:r w:rsidRPr="001E0C66">
        <w:rPr>
          <w:rFonts w:eastAsia="TimesNewRoman,Italic"/>
          <w:i/>
          <w:iCs/>
          <w:sz w:val="28"/>
          <w:szCs w:val="28"/>
        </w:rPr>
        <w:t xml:space="preserve"> системы </w:t>
      </w:r>
      <w:r w:rsidR="00142DD3" w:rsidRPr="00142DD3">
        <w:rPr>
          <w:rFonts w:eastAsia="TimesNewRoman,Italic"/>
          <w:iCs/>
          <w:sz w:val="28"/>
          <w:szCs w:val="28"/>
        </w:rPr>
        <w:t>(</w:t>
      </w:r>
      <w:r w:rsidRPr="001E0C66">
        <w:rPr>
          <w:rFonts w:eastAsia="TimesNewRoman"/>
          <w:sz w:val="28"/>
          <w:szCs w:val="28"/>
        </w:rPr>
        <w:t>раствор сравне</w:t>
      </w:r>
      <w:r w:rsidR="00142DD3">
        <w:rPr>
          <w:rFonts w:eastAsia="TimesNewRoman"/>
          <w:sz w:val="28"/>
          <w:szCs w:val="28"/>
        </w:rPr>
        <w:t>ния):</w:t>
      </w:r>
    </w:p>
    <w:p w14:paraId="31EE06BF" w14:textId="48AB69A7" w:rsidR="001E0C66" w:rsidRPr="007331BA" w:rsidRDefault="00485F4D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 </w:t>
      </w:r>
      <w:r w:rsidR="001E0C66" w:rsidRPr="007331BA">
        <w:rPr>
          <w:rFonts w:eastAsia="TimesNewRoman,Italic"/>
          <w:i/>
          <w:iCs/>
          <w:sz w:val="28"/>
          <w:szCs w:val="28"/>
        </w:rPr>
        <w:t>разрешение</w:t>
      </w:r>
      <w:r w:rsidR="005B0E48" w:rsidRPr="009B78D4">
        <w:rPr>
          <w:i/>
          <w:color w:val="000000" w:themeColor="text1"/>
          <w:sz w:val="28"/>
          <w:szCs w:val="28"/>
        </w:rPr>
        <w:t>(</w:t>
      </w:r>
      <w:r w:rsidR="005B0E48" w:rsidRPr="009B78D4">
        <w:rPr>
          <w:i/>
          <w:color w:val="000000" w:themeColor="text1"/>
          <w:sz w:val="28"/>
          <w:szCs w:val="28"/>
          <w:lang w:val="en-US"/>
        </w:rPr>
        <w:t>R</w:t>
      </w:r>
      <w:r w:rsidR="005B0E48" w:rsidRPr="009B78D4">
        <w:rPr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5B0E48" w:rsidRPr="009B78D4">
        <w:rPr>
          <w:i/>
          <w:color w:val="000000" w:themeColor="text1"/>
          <w:sz w:val="28"/>
          <w:szCs w:val="28"/>
        </w:rPr>
        <w:t>)</w:t>
      </w:r>
      <w:r w:rsidR="009D0701">
        <w:rPr>
          <w:rFonts w:eastAsia="TimesNewRoman"/>
          <w:sz w:val="28"/>
          <w:szCs w:val="28"/>
        </w:rPr>
        <w:t xml:space="preserve">: не менее </w:t>
      </w:r>
      <w:r w:rsidR="00142DD3">
        <w:rPr>
          <w:rFonts w:eastAsia="TimesNewRoman"/>
          <w:sz w:val="28"/>
          <w:szCs w:val="28"/>
        </w:rPr>
        <w:t>7,0</w:t>
      </w:r>
      <w:r w:rsidR="00DA1B63">
        <w:rPr>
          <w:rFonts w:eastAsia="TimesNewRoman"/>
          <w:sz w:val="28"/>
          <w:szCs w:val="28"/>
        </w:rPr>
        <w:t xml:space="preserve"> между пиками</w:t>
      </w:r>
      <w:r w:rsidR="00142DD3">
        <w:rPr>
          <w:rFonts w:eastAsia="TimesNewRoman"/>
          <w:sz w:val="28"/>
          <w:szCs w:val="28"/>
        </w:rPr>
        <w:t>, обусловленными комплексом железа примеси</w:t>
      </w:r>
      <w:proofErr w:type="gramStart"/>
      <w:r w:rsidR="00142DD3">
        <w:rPr>
          <w:rFonts w:eastAsia="TimesNewRoman"/>
          <w:sz w:val="28"/>
          <w:szCs w:val="28"/>
        </w:rPr>
        <w:t xml:space="preserve"> А</w:t>
      </w:r>
      <w:proofErr w:type="gramEnd"/>
      <w:r w:rsidR="00142DD3">
        <w:rPr>
          <w:rFonts w:eastAsia="TimesNewRoman"/>
          <w:sz w:val="28"/>
          <w:szCs w:val="28"/>
        </w:rPr>
        <w:t xml:space="preserve"> и комплексом железа </w:t>
      </w:r>
      <w:proofErr w:type="spellStart"/>
      <w:r w:rsidR="00142DD3">
        <w:rPr>
          <w:rFonts w:eastAsia="TimesNewRoman"/>
          <w:sz w:val="28"/>
          <w:szCs w:val="28"/>
        </w:rPr>
        <w:t>эдетовой</w:t>
      </w:r>
      <w:proofErr w:type="spellEnd"/>
      <w:r w:rsidR="00142DD3">
        <w:rPr>
          <w:rFonts w:eastAsia="TimesNewRoman"/>
          <w:sz w:val="28"/>
          <w:szCs w:val="28"/>
        </w:rPr>
        <w:t xml:space="preserve"> кислоты</w:t>
      </w:r>
      <w:r w:rsidR="001E0C66" w:rsidRPr="007331BA">
        <w:rPr>
          <w:rFonts w:eastAsia="TimesNewRoman"/>
          <w:sz w:val="28"/>
          <w:szCs w:val="28"/>
        </w:rPr>
        <w:t>;</w:t>
      </w:r>
    </w:p>
    <w:p w14:paraId="3F43AF2D" w14:textId="070F76FE" w:rsidR="005B0E48" w:rsidRDefault="00485F4D" w:rsidP="00390908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NewRoman"/>
          <w:sz w:val="28"/>
          <w:szCs w:val="28"/>
        </w:rPr>
        <w:t>-</w:t>
      </w:r>
      <w:r w:rsidR="005B0E48" w:rsidRPr="009B78D4">
        <w:rPr>
          <w:i/>
          <w:color w:val="000000" w:themeColor="text1"/>
          <w:sz w:val="28"/>
          <w:szCs w:val="28"/>
        </w:rPr>
        <w:t> отношение сигнал/шум</w:t>
      </w:r>
      <w:r w:rsidR="005B0E48" w:rsidRPr="009B78D4">
        <w:rPr>
          <w:color w:val="000000" w:themeColor="text1"/>
          <w:sz w:val="28"/>
          <w:szCs w:val="28"/>
        </w:rPr>
        <w:t xml:space="preserve"> (</w:t>
      </w:r>
      <w:r w:rsidR="005B0E48" w:rsidRPr="009B78D4">
        <w:rPr>
          <w:color w:val="000000" w:themeColor="text1"/>
          <w:sz w:val="28"/>
          <w:szCs w:val="28"/>
          <w:lang w:val="en-US"/>
        </w:rPr>
        <w:t>S</w:t>
      </w:r>
      <w:r w:rsidR="005B0E48" w:rsidRPr="009B78D4">
        <w:rPr>
          <w:color w:val="000000" w:themeColor="text1"/>
          <w:sz w:val="28"/>
          <w:szCs w:val="28"/>
        </w:rPr>
        <w:t>/</w:t>
      </w:r>
      <w:r w:rsidR="005B0E48" w:rsidRPr="009B78D4">
        <w:rPr>
          <w:color w:val="000000" w:themeColor="text1"/>
          <w:sz w:val="28"/>
          <w:szCs w:val="28"/>
          <w:lang w:val="en-US"/>
        </w:rPr>
        <w:t>N</w:t>
      </w:r>
      <w:r w:rsidR="005B0E48" w:rsidRPr="009B78D4">
        <w:rPr>
          <w:color w:val="000000" w:themeColor="text1"/>
          <w:sz w:val="28"/>
          <w:szCs w:val="28"/>
        </w:rPr>
        <w:t>) не менее</w:t>
      </w:r>
      <w:r w:rsidR="00142DD3">
        <w:rPr>
          <w:color w:val="000000" w:themeColor="text1"/>
          <w:sz w:val="28"/>
          <w:szCs w:val="28"/>
        </w:rPr>
        <w:t xml:space="preserve"> 50 для пика, обусловленного примесью А</w:t>
      </w:r>
      <w:r w:rsidR="005B0E48" w:rsidRPr="009B78D4">
        <w:rPr>
          <w:color w:val="000000" w:themeColor="text1"/>
          <w:sz w:val="28"/>
          <w:szCs w:val="28"/>
        </w:rPr>
        <w:t>.</w:t>
      </w:r>
    </w:p>
    <w:p w14:paraId="3051676E" w14:textId="140EC283" w:rsidR="00142DD3" w:rsidRPr="00142DD3" w:rsidRDefault="000C5290" w:rsidP="00390908">
      <w:pPr>
        <w:widowControl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Предел содержания примеси</w:t>
      </w:r>
      <w:r w:rsidR="00142DD3" w:rsidRPr="00142DD3">
        <w:rPr>
          <w:i/>
          <w:color w:val="000000" w:themeColor="text1"/>
          <w:sz w:val="28"/>
          <w:szCs w:val="28"/>
        </w:rPr>
        <w:t>:</w:t>
      </w:r>
    </w:p>
    <w:p w14:paraId="1ACD696A" w14:textId="1DC4F8AF" w:rsidR="00B51730" w:rsidRDefault="00485F4D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 </w:t>
      </w:r>
      <w:r w:rsidR="00B51730" w:rsidRPr="00B51730">
        <w:rPr>
          <w:rFonts w:eastAsia="TimesNewRoman,Italic"/>
          <w:i/>
          <w:iCs/>
          <w:sz w:val="28"/>
          <w:szCs w:val="28"/>
        </w:rPr>
        <w:t>примесь</w:t>
      </w:r>
      <w:proofErr w:type="gramStart"/>
      <w:r w:rsidR="005B0E48">
        <w:rPr>
          <w:rFonts w:eastAsia="TimesNewRoman,Italic"/>
          <w:i/>
          <w:iCs/>
          <w:sz w:val="28"/>
          <w:szCs w:val="28"/>
        </w:rPr>
        <w:t xml:space="preserve"> </w:t>
      </w:r>
      <w:r w:rsidR="00142DD3">
        <w:rPr>
          <w:rFonts w:eastAsia="TimesNewRoman,Italic"/>
          <w:i/>
          <w:iCs/>
          <w:sz w:val="28"/>
          <w:szCs w:val="28"/>
        </w:rPr>
        <w:t>А</w:t>
      </w:r>
      <w:proofErr w:type="gramEnd"/>
      <w:r w:rsidR="00B51730" w:rsidRPr="00B51730">
        <w:rPr>
          <w:rFonts w:eastAsia="TimesNewRoman"/>
          <w:sz w:val="28"/>
          <w:szCs w:val="28"/>
        </w:rPr>
        <w:t>: не более площад</w:t>
      </w:r>
      <w:r w:rsidR="00142DD3">
        <w:rPr>
          <w:rFonts w:eastAsia="TimesNewRoman"/>
          <w:sz w:val="28"/>
          <w:szCs w:val="28"/>
        </w:rPr>
        <w:t>и</w:t>
      </w:r>
      <w:r w:rsidR="00B51730" w:rsidRPr="00B51730">
        <w:rPr>
          <w:rFonts w:eastAsia="TimesNewRoman"/>
          <w:sz w:val="28"/>
          <w:szCs w:val="28"/>
        </w:rPr>
        <w:t xml:space="preserve"> основного пика на </w:t>
      </w:r>
      <w:proofErr w:type="spellStart"/>
      <w:r w:rsidR="00B51730" w:rsidRPr="00B51730">
        <w:rPr>
          <w:rFonts w:eastAsia="TimesNewRoman"/>
          <w:sz w:val="28"/>
          <w:szCs w:val="28"/>
        </w:rPr>
        <w:t>хроматограмме</w:t>
      </w:r>
      <w:proofErr w:type="spellEnd"/>
      <w:r w:rsidR="00B51730">
        <w:rPr>
          <w:rFonts w:eastAsia="TimesNewRoman"/>
          <w:sz w:val="28"/>
          <w:szCs w:val="28"/>
        </w:rPr>
        <w:t xml:space="preserve"> </w:t>
      </w:r>
      <w:r w:rsidR="00B51730" w:rsidRPr="00B51730">
        <w:rPr>
          <w:rFonts w:eastAsia="TimesNewRoman"/>
          <w:sz w:val="28"/>
          <w:szCs w:val="28"/>
        </w:rPr>
        <w:t>раствора сравнения (0,</w:t>
      </w:r>
      <w:r w:rsidR="00272A15">
        <w:rPr>
          <w:rFonts w:eastAsia="TimesNewRoman"/>
          <w:sz w:val="28"/>
          <w:szCs w:val="28"/>
        </w:rPr>
        <w:t>1 </w:t>
      </w:r>
      <w:r w:rsidR="00142DD3">
        <w:rPr>
          <w:rFonts w:eastAsia="TimesNewRoman"/>
          <w:sz w:val="28"/>
          <w:szCs w:val="28"/>
        </w:rPr>
        <w:t>%).</w:t>
      </w:r>
    </w:p>
    <w:p w14:paraId="63565DF1" w14:textId="54EAB2CE" w:rsidR="00142DD3" w:rsidRDefault="003D34BB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F76BA0">
        <w:rPr>
          <w:rFonts w:eastAsia="TimesNewRoman"/>
          <w:b/>
          <w:sz w:val="28"/>
          <w:szCs w:val="28"/>
        </w:rPr>
        <w:t>Железо</w:t>
      </w:r>
      <w:r>
        <w:rPr>
          <w:rFonts w:eastAsia="TimesNewRoman"/>
          <w:b/>
          <w:sz w:val="28"/>
          <w:szCs w:val="28"/>
        </w:rPr>
        <w:t xml:space="preserve"> </w:t>
      </w:r>
      <w:r w:rsidRPr="003D34BB">
        <w:rPr>
          <w:rFonts w:eastAsia="TimesNewRoman"/>
          <w:i/>
          <w:sz w:val="28"/>
          <w:szCs w:val="28"/>
        </w:rPr>
        <w:t>(ОФС «Железо, метод</w:t>
      </w:r>
      <w:r w:rsidR="00F76BA0">
        <w:rPr>
          <w:rFonts w:eastAsia="TimesNewRoman"/>
          <w:i/>
          <w:sz w:val="28"/>
          <w:szCs w:val="28"/>
        </w:rPr>
        <w:t xml:space="preserve"> 2</w:t>
      </w:r>
      <w:r w:rsidRPr="003D34BB">
        <w:rPr>
          <w:rFonts w:eastAsia="TimesNewRoman"/>
          <w:i/>
          <w:sz w:val="28"/>
          <w:szCs w:val="28"/>
        </w:rPr>
        <w:t>).</w:t>
      </w:r>
      <w:r w:rsidR="00142DD3">
        <w:rPr>
          <w:rFonts w:eastAsia="TimesNewRoman"/>
          <w:b/>
          <w:sz w:val="28"/>
          <w:szCs w:val="28"/>
        </w:rPr>
        <w:t xml:space="preserve"> </w:t>
      </w:r>
      <w:r w:rsidR="00142DD3" w:rsidRPr="00142DD3">
        <w:rPr>
          <w:rFonts w:eastAsia="TimesNewRoman"/>
          <w:sz w:val="28"/>
          <w:szCs w:val="28"/>
        </w:rPr>
        <w:t>Не более 80 </w:t>
      </w:r>
      <w:r w:rsidR="00142DD3" w:rsidRPr="00142DD3">
        <w:rPr>
          <w:rFonts w:eastAsia="TimesNewRoman"/>
          <w:sz w:val="28"/>
          <w:szCs w:val="28"/>
          <w:lang w:val="en-US"/>
        </w:rPr>
        <w:t>ppm</w:t>
      </w:r>
      <w:r w:rsidR="00142DD3" w:rsidRPr="00142DD3">
        <w:rPr>
          <w:rFonts w:eastAsia="TimesNewRoman"/>
          <w:sz w:val="28"/>
          <w:szCs w:val="28"/>
        </w:rPr>
        <w:t>.</w:t>
      </w:r>
    </w:p>
    <w:p w14:paraId="576E112B" w14:textId="06EDE1C2" w:rsidR="00142DD3" w:rsidRPr="00272A15" w:rsidRDefault="00142DD3" w:rsidP="0039090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2,5 мл раствора </w:t>
      </w:r>
      <w:r>
        <w:rPr>
          <w:rFonts w:eastAsia="TimesNewRoman"/>
          <w:sz w:val="28"/>
          <w:szCs w:val="28"/>
          <w:lang w:val="en-US"/>
        </w:rPr>
        <w:t>S</w:t>
      </w:r>
      <w:r>
        <w:rPr>
          <w:rFonts w:eastAsia="TimesNewRoman"/>
          <w:sz w:val="28"/>
          <w:szCs w:val="28"/>
        </w:rPr>
        <w:t xml:space="preserve"> </w:t>
      </w:r>
      <w:r w:rsidR="00FF123E">
        <w:rPr>
          <w:rFonts w:eastAsia="TimesNewRoman"/>
          <w:sz w:val="28"/>
          <w:szCs w:val="28"/>
        </w:rPr>
        <w:t>доводят</w:t>
      </w:r>
      <w:r>
        <w:rPr>
          <w:rFonts w:eastAsia="TimesNewRoman"/>
          <w:sz w:val="28"/>
          <w:szCs w:val="28"/>
        </w:rPr>
        <w:t xml:space="preserve"> </w:t>
      </w:r>
      <w:r w:rsidRPr="00142DD3">
        <w:rPr>
          <w:rFonts w:eastAsia="TimesNewRoman"/>
          <w:i/>
          <w:sz w:val="28"/>
          <w:szCs w:val="28"/>
        </w:rPr>
        <w:t>водой</w:t>
      </w:r>
      <w:r>
        <w:rPr>
          <w:rFonts w:eastAsia="TimesNewRoman"/>
          <w:i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до 10 мл.</w:t>
      </w:r>
      <w:r w:rsidR="003D34BB">
        <w:rPr>
          <w:rFonts w:eastAsia="TimesNewRoman"/>
          <w:sz w:val="28"/>
          <w:szCs w:val="28"/>
        </w:rPr>
        <w:t xml:space="preserve"> К испытуемому раствору и стандартному раствору перед прибавлением </w:t>
      </w:r>
      <w:r w:rsidR="003D34BB" w:rsidRPr="00FF123E">
        <w:rPr>
          <w:rFonts w:eastAsia="TimesNewRoman"/>
          <w:i/>
          <w:sz w:val="28"/>
          <w:szCs w:val="28"/>
        </w:rPr>
        <w:t xml:space="preserve">тиогликолевой кислоты </w:t>
      </w:r>
      <w:r w:rsidR="003D34BB">
        <w:rPr>
          <w:rFonts w:eastAsia="TimesNewRoman"/>
          <w:sz w:val="28"/>
          <w:szCs w:val="28"/>
        </w:rPr>
        <w:t xml:space="preserve">прибавляют 0,25 г </w:t>
      </w:r>
      <w:r w:rsidR="003D34BB" w:rsidRPr="00FF123E">
        <w:rPr>
          <w:rFonts w:eastAsia="TimesNewRoman"/>
          <w:i/>
          <w:sz w:val="28"/>
          <w:szCs w:val="28"/>
        </w:rPr>
        <w:t>кальция хлорида</w:t>
      </w:r>
      <w:r w:rsidR="003D34BB">
        <w:rPr>
          <w:rFonts w:eastAsia="TimesNewRoman"/>
          <w:sz w:val="28"/>
          <w:szCs w:val="28"/>
        </w:rPr>
        <w:t>.</w:t>
      </w:r>
    </w:p>
    <w:p w14:paraId="031003A2" w14:textId="77777777" w:rsidR="001A5488" w:rsidRDefault="00142DD3" w:rsidP="00390908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9B78D4">
        <w:rPr>
          <w:b/>
          <w:color w:val="000000" w:themeColor="text1"/>
          <w:sz w:val="28"/>
          <w:szCs w:val="28"/>
        </w:rPr>
        <w:t xml:space="preserve">Остаточные органические растворители </w:t>
      </w:r>
      <w:r w:rsidRPr="007630D0">
        <w:rPr>
          <w:i/>
          <w:color w:val="000000" w:themeColor="text1"/>
          <w:sz w:val="28"/>
          <w:szCs w:val="28"/>
        </w:rPr>
        <w:t>(</w:t>
      </w:r>
      <w:r w:rsidRPr="00C72404">
        <w:rPr>
          <w:i/>
          <w:color w:val="000000" w:themeColor="text1"/>
          <w:sz w:val="28"/>
          <w:szCs w:val="28"/>
        </w:rPr>
        <w:t>ОФС «Остаточные органические растворители»).</w:t>
      </w:r>
    </w:p>
    <w:p w14:paraId="1A0DE908" w14:textId="1867FD8D" w:rsidR="00B66C5A" w:rsidRPr="001A5488" w:rsidRDefault="00142DD3" w:rsidP="00390908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rFonts w:eastAsia="TimesNewRoman"/>
          <w:sz w:val="28"/>
          <w:szCs w:val="28"/>
        </w:rPr>
        <w:tab/>
      </w:r>
      <w:r w:rsidR="00B66C5A" w:rsidRPr="009B78D4">
        <w:rPr>
          <w:b/>
          <w:bCs/>
          <w:color w:val="000000"/>
          <w:sz w:val="28"/>
          <w:szCs w:val="28"/>
        </w:rPr>
        <w:t>Микробиологическая чистота</w:t>
      </w:r>
      <w:r w:rsidR="00B66C5A" w:rsidRPr="009B78D4">
        <w:rPr>
          <w:color w:val="000000"/>
          <w:sz w:val="28"/>
          <w:szCs w:val="28"/>
        </w:rPr>
        <w:t xml:space="preserve">. </w:t>
      </w:r>
      <w:r w:rsidR="00B66C5A" w:rsidRPr="0082278F">
        <w:rPr>
          <w:color w:val="000000"/>
          <w:sz w:val="28"/>
          <w:szCs w:val="28"/>
        </w:rPr>
        <w:t>Испытуемый образец должен</w:t>
      </w:r>
      <w:r w:rsidR="00B66C5A">
        <w:rPr>
          <w:color w:val="000000"/>
          <w:sz w:val="28"/>
          <w:szCs w:val="28"/>
        </w:rPr>
        <w:t xml:space="preserve"> </w:t>
      </w:r>
      <w:r w:rsidR="00B66C5A" w:rsidRPr="0082278F">
        <w:rPr>
          <w:color w:val="000000"/>
          <w:sz w:val="28"/>
          <w:szCs w:val="28"/>
        </w:rPr>
        <w:t xml:space="preserve">выдерживать требования </w:t>
      </w:r>
      <w:r w:rsidR="00B66C5A">
        <w:rPr>
          <w:color w:val="000000"/>
          <w:sz w:val="28"/>
          <w:szCs w:val="28"/>
        </w:rPr>
        <w:t>испытания на микробиологическую чистоту.</w:t>
      </w:r>
    </w:p>
    <w:p w14:paraId="4BE579C5" w14:textId="77777777" w:rsidR="00002FD6" w:rsidRPr="0013398B" w:rsidRDefault="00A10711" w:rsidP="00390908">
      <w:pPr>
        <w:spacing w:before="240" w:line="360" w:lineRule="auto"/>
        <w:ind w:firstLine="709"/>
        <w:jc w:val="both"/>
        <w:rPr>
          <w:color w:val="000000" w:themeColor="text1"/>
          <w:sz w:val="28"/>
        </w:rPr>
      </w:pPr>
      <w:r w:rsidRPr="0013398B">
        <w:rPr>
          <w:color w:val="000000" w:themeColor="text1"/>
          <w:sz w:val="28"/>
        </w:rPr>
        <w:t>КОЛИЧЕСТВЕННОЕ ОПРЕДЕЛЕНИЕ</w:t>
      </w:r>
    </w:p>
    <w:p w14:paraId="44010676" w14:textId="201233C1" w:rsidR="00823D66" w:rsidRDefault="00823D66" w:rsidP="0039090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C065B">
        <w:rPr>
          <w:color w:val="000000" w:themeColor="text1"/>
          <w:sz w:val="28"/>
          <w:szCs w:val="28"/>
        </w:rPr>
        <w:t>Титриметрия</w:t>
      </w:r>
      <w:proofErr w:type="spellEnd"/>
      <w:r w:rsidRPr="009C065B">
        <w:rPr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 xml:space="preserve"> </w:t>
      </w:r>
      <w:r w:rsidRPr="00B95E25">
        <w:rPr>
          <w:i/>
          <w:color w:val="000000" w:themeColor="text1"/>
          <w:sz w:val="28"/>
          <w:szCs w:val="28"/>
        </w:rPr>
        <w:t>ОФС «</w:t>
      </w:r>
      <w:proofErr w:type="spellStart"/>
      <w:r w:rsidRPr="00B95E25">
        <w:rPr>
          <w:i/>
          <w:color w:val="000000" w:themeColor="text1"/>
          <w:sz w:val="28"/>
          <w:szCs w:val="28"/>
        </w:rPr>
        <w:t>Титриметрия</w:t>
      </w:r>
      <w:proofErr w:type="spellEnd"/>
      <w:r w:rsidRPr="00B95E25">
        <w:rPr>
          <w:i/>
          <w:color w:val="000000" w:themeColor="text1"/>
          <w:sz w:val="28"/>
          <w:szCs w:val="28"/>
        </w:rPr>
        <w:t xml:space="preserve"> (титр</w:t>
      </w:r>
      <w:r>
        <w:rPr>
          <w:i/>
          <w:color w:val="000000" w:themeColor="text1"/>
          <w:sz w:val="28"/>
          <w:szCs w:val="28"/>
        </w:rPr>
        <w:t>иметрические методы анализа)»</w:t>
      </w:r>
      <w:r w:rsidRPr="00B95E25">
        <w:rPr>
          <w:i/>
          <w:color w:val="000000" w:themeColor="text1"/>
          <w:sz w:val="28"/>
          <w:szCs w:val="28"/>
        </w:rPr>
        <w:t>.</w:t>
      </w:r>
    </w:p>
    <w:p w14:paraId="5374C2E2" w14:textId="450C8E9A" w:rsidR="000C5290" w:rsidRDefault="000C5290" w:rsidP="00390908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0,300 г испытуемого образца растворяют </w:t>
      </w:r>
      <w:r w:rsidR="00D47BFD"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>воде</w:t>
      </w:r>
      <w:r>
        <w:rPr>
          <w:sz w:val="28"/>
          <w:szCs w:val="28"/>
        </w:rPr>
        <w:t xml:space="preserve"> и доводят объём раствора тем же растворителем до 300 мл. К полученному раствору прибавляют 2 г </w:t>
      </w:r>
      <w:proofErr w:type="spellStart"/>
      <w:r>
        <w:rPr>
          <w:i/>
          <w:sz w:val="28"/>
          <w:szCs w:val="28"/>
        </w:rPr>
        <w:t>гексаметилентетрамина</w:t>
      </w:r>
      <w:proofErr w:type="spellEnd"/>
      <w:r>
        <w:rPr>
          <w:sz w:val="28"/>
          <w:szCs w:val="28"/>
        </w:rPr>
        <w:t xml:space="preserve"> и 2 мл раствора </w:t>
      </w:r>
      <w:r>
        <w:rPr>
          <w:i/>
          <w:sz w:val="28"/>
          <w:szCs w:val="28"/>
        </w:rPr>
        <w:t>хлористов</w:t>
      </w:r>
      <w:r w:rsidR="00F1377D">
        <w:rPr>
          <w:i/>
          <w:sz w:val="28"/>
          <w:szCs w:val="28"/>
        </w:rPr>
        <w:t>одородной кислоты разбавленной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Полученный раствор титруют </w:t>
      </w:r>
      <w:r>
        <w:rPr>
          <w:i/>
          <w:sz w:val="28"/>
          <w:szCs w:val="28"/>
        </w:rPr>
        <w:t>0,1 М раствором свинца(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нитрата</w:t>
      </w:r>
      <w:r>
        <w:rPr>
          <w:sz w:val="28"/>
          <w:szCs w:val="28"/>
        </w:rPr>
        <w:t xml:space="preserve"> в присутствии 50 мг </w:t>
      </w:r>
      <w:proofErr w:type="spellStart"/>
      <w:r>
        <w:rPr>
          <w:i/>
          <w:sz w:val="28"/>
          <w:szCs w:val="28"/>
        </w:rPr>
        <w:t>ксиленолового</w:t>
      </w:r>
      <w:proofErr w:type="spellEnd"/>
      <w:r>
        <w:rPr>
          <w:i/>
          <w:sz w:val="28"/>
          <w:szCs w:val="28"/>
        </w:rPr>
        <w:t xml:space="preserve"> оранжевого индикаторной смес</w:t>
      </w:r>
      <w:r w:rsidR="00F1377D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качестве индикатора</w:t>
      </w:r>
      <w:r>
        <w:rPr>
          <w:i/>
          <w:sz w:val="28"/>
          <w:szCs w:val="28"/>
        </w:rPr>
        <w:t>.</w:t>
      </w:r>
    </w:p>
    <w:p w14:paraId="61C6C165" w14:textId="77777777" w:rsidR="000C5290" w:rsidRPr="00272A15" w:rsidRDefault="000C5290" w:rsidP="00390908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 мл </w:t>
      </w:r>
      <w:r>
        <w:rPr>
          <w:rFonts w:ascii="Times New Roman" w:hAnsi="Times New Roman"/>
          <w:i/>
          <w:sz w:val="28"/>
          <w:szCs w:val="28"/>
        </w:rPr>
        <w:t>0,1 М раствора свинца(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нитрата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соответствует 37,22 мг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динатрия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эдетата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дигидрат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14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</w:rPr>
        <w:t>·2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.</w:t>
      </w:r>
    </w:p>
    <w:p w14:paraId="20F62479" w14:textId="77777777" w:rsidR="000C5290" w:rsidRDefault="000C5290" w:rsidP="00390908">
      <w:pPr>
        <w:pStyle w:val="ac"/>
        <w:spacing w:before="24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6"/>
          <w:sz w:val="28"/>
        </w:rPr>
      </w:pPr>
      <w:r>
        <w:rPr>
          <w:rFonts w:ascii="Times New Roman" w:hAnsi="Times New Roman"/>
          <w:color w:val="000000" w:themeColor="text1"/>
          <w:spacing w:val="-6"/>
          <w:sz w:val="28"/>
        </w:rPr>
        <w:lastRenderedPageBreak/>
        <w:t>ХРАНЕНИЕ</w:t>
      </w:r>
    </w:p>
    <w:p w14:paraId="1DE1F533" w14:textId="757E008E" w:rsidR="000C5290" w:rsidRDefault="00AC5CC1" w:rsidP="0039090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290">
        <w:rPr>
          <w:sz w:val="28"/>
          <w:szCs w:val="28"/>
        </w:rPr>
        <w:t xml:space="preserve"> защищённом от света месте.</w:t>
      </w:r>
      <w:bookmarkStart w:id="0" w:name="_GoBack"/>
      <w:bookmarkEnd w:id="0"/>
    </w:p>
    <w:sectPr w:rsidR="000C5290" w:rsidSect="008B74F0">
      <w:headerReference w:type="even" r:id="rId11"/>
      <w:footerReference w:type="default" r:id="rId12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14BF4" w14:textId="77777777" w:rsidR="0069083A" w:rsidRDefault="0069083A">
      <w:r>
        <w:separator/>
      </w:r>
    </w:p>
  </w:endnote>
  <w:endnote w:type="continuationSeparator" w:id="0">
    <w:p w14:paraId="2796A694" w14:textId="77777777" w:rsidR="0069083A" w:rsidRDefault="006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02029A5" w14:textId="77777777" w:rsidR="0069083A" w:rsidRPr="00390908" w:rsidRDefault="0069083A">
        <w:pPr>
          <w:pStyle w:val="a6"/>
          <w:jc w:val="center"/>
          <w:rPr>
            <w:sz w:val="28"/>
            <w:szCs w:val="28"/>
          </w:rPr>
        </w:pPr>
        <w:r w:rsidRPr="00390908">
          <w:rPr>
            <w:sz w:val="28"/>
            <w:szCs w:val="28"/>
          </w:rPr>
          <w:fldChar w:fldCharType="begin"/>
        </w:r>
        <w:r w:rsidRPr="00390908">
          <w:rPr>
            <w:sz w:val="28"/>
            <w:szCs w:val="28"/>
          </w:rPr>
          <w:instrText xml:space="preserve"> PAGE   \* MERGEFORMAT </w:instrText>
        </w:r>
        <w:r w:rsidRPr="00390908">
          <w:rPr>
            <w:sz w:val="28"/>
            <w:szCs w:val="28"/>
          </w:rPr>
          <w:fldChar w:fldCharType="separate"/>
        </w:r>
        <w:r w:rsidR="007701B6">
          <w:rPr>
            <w:noProof/>
            <w:sz w:val="28"/>
            <w:szCs w:val="28"/>
          </w:rPr>
          <w:t>2</w:t>
        </w:r>
        <w:r w:rsidRPr="0039090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155E3" w14:textId="77777777" w:rsidR="0069083A" w:rsidRDefault="0069083A">
      <w:r>
        <w:separator/>
      </w:r>
    </w:p>
  </w:footnote>
  <w:footnote w:type="continuationSeparator" w:id="0">
    <w:p w14:paraId="2789F582" w14:textId="77777777" w:rsidR="0069083A" w:rsidRDefault="0069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674A" w14:textId="77777777" w:rsidR="0069083A" w:rsidRDefault="0069083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1B5534" w14:textId="77777777" w:rsidR="0069083A" w:rsidRDefault="006908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C83"/>
    <w:multiLevelType w:val="hybridMultilevel"/>
    <w:tmpl w:val="C5468D0E"/>
    <w:lvl w:ilvl="0" w:tplc="319EE8A6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2FD6"/>
    <w:rsid w:val="0000383C"/>
    <w:rsid w:val="000045CA"/>
    <w:rsid w:val="00005C62"/>
    <w:rsid w:val="00015945"/>
    <w:rsid w:val="00016D76"/>
    <w:rsid w:val="000237FC"/>
    <w:rsid w:val="00033759"/>
    <w:rsid w:val="00036FEA"/>
    <w:rsid w:val="0003756A"/>
    <w:rsid w:val="00042DE0"/>
    <w:rsid w:val="00044E5D"/>
    <w:rsid w:val="000474DD"/>
    <w:rsid w:val="00052BCF"/>
    <w:rsid w:val="00056DE2"/>
    <w:rsid w:val="00060DD6"/>
    <w:rsid w:val="00071777"/>
    <w:rsid w:val="000737F8"/>
    <w:rsid w:val="000931B1"/>
    <w:rsid w:val="00093B3E"/>
    <w:rsid w:val="00097F98"/>
    <w:rsid w:val="000A34FA"/>
    <w:rsid w:val="000A48B8"/>
    <w:rsid w:val="000B05E2"/>
    <w:rsid w:val="000B1AC3"/>
    <w:rsid w:val="000B2BE9"/>
    <w:rsid w:val="000B4DD2"/>
    <w:rsid w:val="000C4288"/>
    <w:rsid w:val="000C5290"/>
    <w:rsid w:val="000C56AE"/>
    <w:rsid w:val="000C7796"/>
    <w:rsid w:val="000D74D9"/>
    <w:rsid w:val="000E5FA3"/>
    <w:rsid w:val="000F403A"/>
    <w:rsid w:val="000F4BEF"/>
    <w:rsid w:val="000F785C"/>
    <w:rsid w:val="00100F8C"/>
    <w:rsid w:val="001063DA"/>
    <w:rsid w:val="0010646C"/>
    <w:rsid w:val="0010785E"/>
    <w:rsid w:val="0011240F"/>
    <w:rsid w:val="001138FC"/>
    <w:rsid w:val="00123623"/>
    <w:rsid w:val="001236B6"/>
    <w:rsid w:val="00124479"/>
    <w:rsid w:val="00125778"/>
    <w:rsid w:val="00127C0D"/>
    <w:rsid w:val="00130B69"/>
    <w:rsid w:val="0013398B"/>
    <w:rsid w:val="00134EFC"/>
    <w:rsid w:val="0013708D"/>
    <w:rsid w:val="00140166"/>
    <w:rsid w:val="00141B2C"/>
    <w:rsid w:val="00141CC1"/>
    <w:rsid w:val="00142996"/>
    <w:rsid w:val="00142DD3"/>
    <w:rsid w:val="00146BCF"/>
    <w:rsid w:val="00152059"/>
    <w:rsid w:val="00156186"/>
    <w:rsid w:val="00160DCA"/>
    <w:rsid w:val="00161633"/>
    <w:rsid w:val="00165D4C"/>
    <w:rsid w:val="00167B38"/>
    <w:rsid w:val="0017244A"/>
    <w:rsid w:val="00172FE6"/>
    <w:rsid w:val="0017581E"/>
    <w:rsid w:val="00175EC1"/>
    <w:rsid w:val="00176826"/>
    <w:rsid w:val="001777BD"/>
    <w:rsid w:val="0018202F"/>
    <w:rsid w:val="001821C2"/>
    <w:rsid w:val="00183626"/>
    <w:rsid w:val="00185425"/>
    <w:rsid w:val="00193868"/>
    <w:rsid w:val="00193AE3"/>
    <w:rsid w:val="001A1501"/>
    <w:rsid w:val="001A15C7"/>
    <w:rsid w:val="001A34F1"/>
    <w:rsid w:val="001A354C"/>
    <w:rsid w:val="001A5488"/>
    <w:rsid w:val="001A5778"/>
    <w:rsid w:val="001A5D83"/>
    <w:rsid w:val="001A65B5"/>
    <w:rsid w:val="001B4D4A"/>
    <w:rsid w:val="001B4DFD"/>
    <w:rsid w:val="001B5373"/>
    <w:rsid w:val="001C48D1"/>
    <w:rsid w:val="001C6834"/>
    <w:rsid w:val="001D0F8B"/>
    <w:rsid w:val="001D5059"/>
    <w:rsid w:val="001D7548"/>
    <w:rsid w:val="001E0C66"/>
    <w:rsid w:val="001E0E66"/>
    <w:rsid w:val="001E1757"/>
    <w:rsid w:val="001E2FA2"/>
    <w:rsid w:val="001F0206"/>
    <w:rsid w:val="001F1233"/>
    <w:rsid w:val="00202562"/>
    <w:rsid w:val="00203F95"/>
    <w:rsid w:val="00210797"/>
    <w:rsid w:val="00210C25"/>
    <w:rsid w:val="002171DD"/>
    <w:rsid w:val="00227BF1"/>
    <w:rsid w:val="0023217A"/>
    <w:rsid w:val="002361F6"/>
    <w:rsid w:val="0023749E"/>
    <w:rsid w:val="00241089"/>
    <w:rsid w:val="00247529"/>
    <w:rsid w:val="00251731"/>
    <w:rsid w:val="0025283F"/>
    <w:rsid w:val="00254107"/>
    <w:rsid w:val="0026110F"/>
    <w:rsid w:val="00263525"/>
    <w:rsid w:val="00265A29"/>
    <w:rsid w:val="00267F6B"/>
    <w:rsid w:val="002718B3"/>
    <w:rsid w:val="00271E3C"/>
    <w:rsid w:val="0027263B"/>
    <w:rsid w:val="00272A15"/>
    <w:rsid w:val="002740D5"/>
    <w:rsid w:val="002765E3"/>
    <w:rsid w:val="00277F5B"/>
    <w:rsid w:val="002805B0"/>
    <w:rsid w:val="00281CF9"/>
    <w:rsid w:val="00283CAC"/>
    <w:rsid w:val="00285A3F"/>
    <w:rsid w:val="0029027A"/>
    <w:rsid w:val="0029029F"/>
    <w:rsid w:val="002927A1"/>
    <w:rsid w:val="00293B4A"/>
    <w:rsid w:val="002A09F3"/>
    <w:rsid w:val="002A0A31"/>
    <w:rsid w:val="002A1706"/>
    <w:rsid w:val="002A3D53"/>
    <w:rsid w:val="002A4794"/>
    <w:rsid w:val="002A633D"/>
    <w:rsid w:val="002A7224"/>
    <w:rsid w:val="002A7D55"/>
    <w:rsid w:val="002B0A12"/>
    <w:rsid w:val="002B557B"/>
    <w:rsid w:val="002C23ED"/>
    <w:rsid w:val="002C5BAB"/>
    <w:rsid w:val="002D2F0D"/>
    <w:rsid w:val="002D6087"/>
    <w:rsid w:val="002E009B"/>
    <w:rsid w:val="002E1D39"/>
    <w:rsid w:val="002E3003"/>
    <w:rsid w:val="002E78A2"/>
    <w:rsid w:val="002E7A9C"/>
    <w:rsid w:val="002E7F4C"/>
    <w:rsid w:val="002F127C"/>
    <w:rsid w:val="002F5953"/>
    <w:rsid w:val="002F5F43"/>
    <w:rsid w:val="00304034"/>
    <w:rsid w:val="00306FBB"/>
    <w:rsid w:val="0031043C"/>
    <w:rsid w:val="003110FF"/>
    <w:rsid w:val="003126B6"/>
    <w:rsid w:val="00315C7D"/>
    <w:rsid w:val="003207C5"/>
    <w:rsid w:val="003229C6"/>
    <w:rsid w:val="00323B53"/>
    <w:rsid w:val="00324F1D"/>
    <w:rsid w:val="0032550D"/>
    <w:rsid w:val="0032608A"/>
    <w:rsid w:val="00326746"/>
    <w:rsid w:val="003272C9"/>
    <w:rsid w:val="00330D06"/>
    <w:rsid w:val="00333447"/>
    <w:rsid w:val="00340B0D"/>
    <w:rsid w:val="00341AF1"/>
    <w:rsid w:val="00344A44"/>
    <w:rsid w:val="00346733"/>
    <w:rsid w:val="0035002A"/>
    <w:rsid w:val="0035256A"/>
    <w:rsid w:val="0035291A"/>
    <w:rsid w:val="00356D90"/>
    <w:rsid w:val="003616D9"/>
    <w:rsid w:val="00362C0F"/>
    <w:rsid w:val="0036423B"/>
    <w:rsid w:val="00365F30"/>
    <w:rsid w:val="00366045"/>
    <w:rsid w:val="00366828"/>
    <w:rsid w:val="00372308"/>
    <w:rsid w:val="0037453E"/>
    <w:rsid w:val="0037473D"/>
    <w:rsid w:val="00376CCD"/>
    <w:rsid w:val="00376CE9"/>
    <w:rsid w:val="00381D5A"/>
    <w:rsid w:val="00387B0B"/>
    <w:rsid w:val="00387C06"/>
    <w:rsid w:val="00390908"/>
    <w:rsid w:val="0039758F"/>
    <w:rsid w:val="003A0A5F"/>
    <w:rsid w:val="003A2DBF"/>
    <w:rsid w:val="003B122E"/>
    <w:rsid w:val="003B13E8"/>
    <w:rsid w:val="003B2D25"/>
    <w:rsid w:val="003C5AA5"/>
    <w:rsid w:val="003C6BFF"/>
    <w:rsid w:val="003C7A72"/>
    <w:rsid w:val="003D1E27"/>
    <w:rsid w:val="003D34BB"/>
    <w:rsid w:val="003D3570"/>
    <w:rsid w:val="003D37D3"/>
    <w:rsid w:val="003D6703"/>
    <w:rsid w:val="003D6D8F"/>
    <w:rsid w:val="003D72E9"/>
    <w:rsid w:val="003E012A"/>
    <w:rsid w:val="003E3A0F"/>
    <w:rsid w:val="003F514D"/>
    <w:rsid w:val="00400AC4"/>
    <w:rsid w:val="00403EBE"/>
    <w:rsid w:val="0042221A"/>
    <w:rsid w:val="00423536"/>
    <w:rsid w:val="004279C7"/>
    <w:rsid w:val="0043171B"/>
    <w:rsid w:val="00432857"/>
    <w:rsid w:val="0043325B"/>
    <w:rsid w:val="00434CB6"/>
    <w:rsid w:val="0043583C"/>
    <w:rsid w:val="00440544"/>
    <w:rsid w:val="00440950"/>
    <w:rsid w:val="00442E4A"/>
    <w:rsid w:val="004445D7"/>
    <w:rsid w:val="004451D3"/>
    <w:rsid w:val="00445B16"/>
    <w:rsid w:val="004516D2"/>
    <w:rsid w:val="00453669"/>
    <w:rsid w:val="00460137"/>
    <w:rsid w:val="0046766D"/>
    <w:rsid w:val="0047032F"/>
    <w:rsid w:val="00470AE1"/>
    <w:rsid w:val="00475147"/>
    <w:rsid w:val="00485F4D"/>
    <w:rsid w:val="00494E0C"/>
    <w:rsid w:val="004955D5"/>
    <w:rsid w:val="004969C4"/>
    <w:rsid w:val="004A226B"/>
    <w:rsid w:val="004A26A0"/>
    <w:rsid w:val="004A28D4"/>
    <w:rsid w:val="004A400B"/>
    <w:rsid w:val="004A4335"/>
    <w:rsid w:val="004A5EAF"/>
    <w:rsid w:val="004A5FD9"/>
    <w:rsid w:val="004A7F59"/>
    <w:rsid w:val="004B21CA"/>
    <w:rsid w:val="004C3DE1"/>
    <w:rsid w:val="004C4D2F"/>
    <w:rsid w:val="004C56AC"/>
    <w:rsid w:val="004C78E7"/>
    <w:rsid w:val="004D0E15"/>
    <w:rsid w:val="004D0E77"/>
    <w:rsid w:val="004D360C"/>
    <w:rsid w:val="004D39A4"/>
    <w:rsid w:val="004D3CFB"/>
    <w:rsid w:val="004E03A8"/>
    <w:rsid w:val="004E2116"/>
    <w:rsid w:val="004E2550"/>
    <w:rsid w:val="004E3E17"/>
    <w:rsid w:val="004E471C"/>
    <w:rsid w:val="004E47BA"/>
    <w:rsid w:val="004F6B23"/>
    <w:rsid w:val="004F6BC9"/>
    <w:rsid w:val="004F6BE5"/>
    <w:rsid w:val="004F79ED"/>
    <w:rsid w:val="00501059"/>
    <w:rsid w:val="00501C20"/>
    <w:rsid w:val="00502FD0"/>
    <w:rsid w:val="0050469E"/>
    <w:rsid w:val="00516C1A"/>
    <w:rsid w:val="00521CD6"/>
    <w:rsid w:val="00531404"/>
    <w:rsid w:val="005317C2"/>
    <w:rsid w:val="0053308F"/>
    <w:rsid w:val="00533A6D"/>
    <w:rsid w:val="005340A3"/>
    <w:rsid w:val="00537114"/>
    <w:rsid w:val="00540987"/>
    <w:rsid w:val="00550815"/>
    <w:rsid w:val="00551809"/>
    <w:rsid w:val="00554CD8"/>
    <w:rsid w:val="00555747"/>
    <w:rsid w:val="005564B0"/>
    <w:rsid w:val="005564BF"/>
    <w:rsid w:val="0056258B"/>
    <w:rsid w:val="00564E9A"/>
    <w:rsid w:val="00567127"/>
    <w:rsid w:val="00571009"/>
    <w:rsid w:val="00574F75"/>
    <w:rsid w:val="00585454"/>
    <w:rsid w:val="00596239"/>
    <w:rsid w:val="005A5B22"/>
    <w:rsid w:val="005A6AE7"/>
    <w:rsid w:val="005B0E48"/>
    <w:rsid w:val="005B313F"/>
    <w:rsid w:val="005B607C"/>
    <w:rsid w:val="005B669F"/>
    <w:rsid w:val="005C24EC"/>
    <w:rsid w:val="005C351B"/>
    <w:rsid w:val="005D0CE3"/>
    <w:rsid w:val="005D1F6F"/>
    <w:rsid w:val="005D2156"/>
    <w:rsid w:val="005D5246"/>
    <w:rsid w:val="005D54F0"/>
    <w:rsid w:val="005D74D7"/>
    <w:rsid w:val="005E55DD"/>
    <w:rsid w:val="005E676C"/>
    <w:rsid w:val="005F158E"/>
    <w:rsid w:val="005F19AE"/>
    <w:rsid w:val="005F4708"/>
    <w:rsid w:val="005F7C82"/>
    <w:rsid w:val="00612027"/>
    <w:rsid w:val="00615E2A"/>
    <w:rsid w:val="00616A43"/>
    <w:rsid w:val="0062329D"/>
    <w:rsid w:val="00624D22"/>
    <w:rsid w:val="00626267"/>
    <w:rsid w:val="0062666D"/>
    <w:rsid w:val="00632751"/>
    <w:rsid w:val="00633089"/>
    <w:rsid w:val="00634DAD"/>
    <w:rsid w:val="00640F57"/>
    <w:rsid w:val="00643C60"/>
    <w:rsid w:val="00643FD5"/>
    <w:rsid w:val="00653552"/>
    <w:rsid w:val="006558FA"/>
    <w:rsid w:val="00657101"/>
    <w:rsid w:val="006627BE"/>
    <w:rsid w:val="00675CAC"/>
    <w:rsid w:val="0067655B"/>
    <w:rsid w:val="006777E2"/>
    <w:rsid w:val="00681F31"/>
    <w:rsid w:val="006829A1"/>
    <w:rsid w:val="00685318"/>
    <w:rsid w:val="0069083A"/>
    <w:rsid w:val="00692EF0"/>
    <w:rsid w:val="006931D4"/>
    <w:rsid w:val="006A1EAF"/>
    <w:rsid w:val="006A57BB"/>
    <w:rsid w:val="006A72A7"/>
    <w:rsid w:val="006B0E17"/>
    <w:rsid w:val="006B3A04"/>
    <w:rsid w:val="006B3F9B"/>
    <w:rsid w:val="006B4BFA"/>
    <w:rsid w:val="006B687F"/>
    <w:rsid w:val="006B7356"/>
    <w:rsid w:val="006B7EE5"/>
    <w:rsid w:val="006C0B99"/>
    <w:rsid w:val="006C78EB"/>
    <w:rsid w:val="006D3202"/>
    <w:rsid w:val="006D3726"/>
    <w:rsid w:val="006D50BA"/>
    <w:rsid w:val="006D6090"/>
    <w:rsid w:val="006E2D8B"/>
    <w:rsid w:val="006F0396"/>
    <w:rsid w:val="006F1C42"/>
    <w:rsid w:val="006F6B03"/>
    <w:rsid w:val="006F779F"/>
    <w:rsid w:val="00700223"/>
    <w:rsid w:val="00700BFE"/>
    <w:rsid w:val="0070105C"/>
    <w:rsid w:val="00701E30"/>
    <w:rsid w:val="00702F0C"/>
    <w:rsid w:val="00706092"/>
    <w:rsid w:val="0071566B"/>
    <w:rsid w:val="00717E40"/>
    <w:rsid w:val="007200C7"/>
    <w:rsid w:val="00721862"/>
    <w:rsid w:val="00723D12"/>
    <w:rsid w:val="00726701"/>
    <w:rsid w:val="00727022"/>
    <w:rsid w:val="007331BA"/>
    <w:rsid w:val="00735201"/>
    <w:rsid w:val="007354FB"/>
    <w:rsid w:val="0073677B"/>
    <w:rsid w:val="00746BF6"/>
    <w:rsid w:val="00754254"/>
    <w:rsid w:val="00754A5F"/>
    <w:rsid w:val="007578C3"/>
    <w:rsid w:val="00761735"/>
    <w:rsid w:val="00762A0B"/>
    <w:rsid w:val="007630D0"/>
    <w:rsid w:val="00764B30"/>
    <w:rsid w:val="00765B05"/>
    <w:rsid w:val="007701B6"/>
    <w:rsid w:val="0077448D"/>
    <w:rsid w:val="007748BB"/>
    <w:rsid w:val="00775694"/>
    <w:rsid w:val="0077593A"/>
    <w:rsid w:val="007804DF"/>
    <w:rsid w:val="00785413"/>
    <w:rsid w:val="00786278"/>
    <w:rsid w:val="007868C6"/>
    <w:rsid w:val="00791A7B"/>
    <w:rsid w:val="00797165"/>
    <w:rsid w:val="007975D1"/>
    <w:rsid w:val="007A22BE"/>
    <w:rsid w:val="007A5A1D"/>
    <w:rsid w:val="007B5166"/>
    <w:rsid w:val="007C1DA2"/>
    <w:rsid w:val="007C39FB"/>
    <w:rsid w:val="007C47B0"/>
    <w:rsid w:val="007C5894"/>
    <w:rsid w:val="007C657C"/>
    <w:rsid w:val="007D0B42"/>
    <w:rsid w:val="007D6BA5"/>
    <w:rsid w:val="007E2272"/>
    <w:rsid w:val="007E3022"/>
    <w:rsid w:val="007F0CF4"/>
    <w:rsid w:val="007F5AD4"/>
    <w:rsid w:val="008037AE"/>
    <w:rsid w:val="00806ACF"/>
    <w:rsid w:val="008072D2"/>
    <w:rsid w:val="00810099"/>
    <w:rsid w:val="00810CF6"/>
    <w:rsid w:val="00813D75"/>
    <w:rsid w:val="00815188"/>
    <w:rsid w:val="008170D0"/>
    <w:rsid w:val="00823D66"/>
    <w:rsid w:val="0082503E"/>
    <w:rsid w:val="00827B2E"/>
    <w:rsid w:val="00830E06"/>
    <w:rsid w:val="008460AE"/>
    <w:rsid w:val="008469DF"/>
    <w:rsid w:val="0084731B"/>
    <w:rsid w:val="0085093A"/>
    <w:rsid w:val="00853886"/>
    <w:rsid w:val="0085644B"/>
    <w:rsid w:val="00865867"/>
    <w:rsid w:val="00866851"/>
    <w:rsid w:val="008668A2"/>
    <w:rsid w:val="008677DE"/>
    <w:rsid w:val="00867D9E"/>
    <w:rsid w:val="00873901"/>
    <w:rsid w:val="00873CD8"/>
    <w:rsid w:val="00880CAA"/>
    <w:rsid w:val="00882D7C"/>
    <w:rsid w:val="00886616"/>
    <w:rsid w:val="00886F6D"/>
    <w:rsid w:val="00891AD4"/>
    <w:rsid w:val="00892BCF"/>
    <w:rsid w:val="00895CD6"/>
    <w:rsid w:val="008A2297"/>
    <w:rsid w:val="008A3D4E"/>
    <w:rsid w:val="008A442C"/>
    <w:rsid w:val="008A5881"/>
    <w:rsid w:val="008A5A82"/>
    <w:rsid w:val="008A63BA"/>
    <w:rsid w:val="008B1254"/>
    <w:rsid w:val="008B259A"/>
    <w:rsid w:val="008B6242"/>
    <w:rsid w:val="008B74F0"/>
    <w:rsid w:val="008C37DD"/>
    <w:rsid w:val="008C3995"/>
    <w:rsid w:val="008C4D0A"/>
    <w:rsid w:val="008D03A2"/>
    <w:rsid w:val="008E002E"/>
    <w:rsid w:val="008E2CDA"/>
    <w:rsid w:val="008E4142"/>
    <w:rsid w:val="008E65D6"/>
    <w:rsid w:val="008E6FE7"/>
    <w:rsid w:val="008F3FA6"/>
    <w:rsid w:val="008F40C6"/>
    <w:rsid w:val="00901D39"/>
    <w:rsid w:val="00905155"/>
    <w:rsid w:val="009059D0"/>
    <w:rsid w:val="00906FC9"/>
    <w:rsid w:val="00907CBD"/>
    <w:rsid w:val="00911CD0"/>
    <w:rsid w:val="009166AC"/>
    <w:rsid w:val="0092461C"/>
    <w:rsid w:val="0093144C"/>
    <w:rsid w:val="009350E8"/>
    <w:rsid w:val="00940951"/>
    <w:rsid w:val="009410A5"/>
    <w:rsid w:val="00943645"/>
    <w:rsid w:val="009448C0"/>
    <w:rsid w:val="009448F5"/>
    <w:rsid w:val="009525CA"/>
    <w:rsid w:val="0095592F"/>
    <w:rsid w:val="00956268"/>
    <w:rsid w:val="009616E3"/>
    <w:rsid w:val="009661F0"/>
    <w:rsid w:val="009716C3"/>
    <w:rsid w:val="00974649"/>
    <w:rsid w:val="0097548F"/>
    <w:rsid w:val="00977056"/>
    <w:rsid w:val="00984727"/>
    <w:rsid w:val="009851F8"/>
    <w:rsid w:val="0098752D"/>
    <w:rsid w:val="00987ED1"/>
    <w:rsid w:val="00990243"/>
    <w:rsid w:val="00990487"/>
    <w:rsid w:val="00990D4E"/>
    <w:rsid w:val="00991F17"/>
    <w:rsid w:val="00994B87"/>
    <w:rsid w:val="0099544A"/>
    <w:rsid w:val="009969A3"/>
    <w:rsid w:val="00997BAB"/>
    <w:rsid w:val="00997F65"/>
    <w:rsid w:val="009A0BC3"/>
    <w:rsid w:val="009A0FA7"/>
    <w:rsid w:val="009A1966"/>
    <w:rsid w:val="009A72EE"/>
    <w:rsid w:val="009B03E2"/>
    <w:rsid w:val="009B0534"/>
    <w:rsid w:val="009B47D4"/>
    <w:rsid w:val="009C4886"/>
    <w:rsid w:val="009C516C"/>
    <w:rsid w:val="009C7393"/>
    <w:rsid w:val="009D0701"/>
    <w:rsid w:val="009D4B47"/>
    <w:rsid w:val="009D61B0"/>
    <w:rsid w:val="009D65E8"/>
    <w:rsid w:val="009D7664"/>
    <w:rsid w:val="009E0D11"/>
    <w:rsid w:val="009E5822"/>
    <w:rsid w:val="009E5BAA"/>
    <w:rsid w:val="009F0740"/>
    <w:rsid w:val="009F0AC8"/>
    <w:rsid w:val="009F1984"/>
    <w:rsid w:val="009F6B1D"/>
    <w:rsid w:val="00A01B96"/>
    <w:rsid w:val="00A0206C"/>
    <w:rsid w:val="00A02073"/>
    <w:rsid w:val="00A02EB0"/>
    <w:rsid w:val="00A06C57"/>
    <w:rsid w:val="00A10711"/>
    <w:rsid w:val="00A11400"/>
    <w:rsid w:val="00A153E6"/>
    <w:rsid w:val="00A16C36"/>
    <w:rsid w:val="00A204EE"/>
    <w:rsid w:val="00A20E98"/>
    <w:rsid w:val="00A257DF"/>
    <w:rsid w:val="00A26014"/>
    <w:rsid w:val="00A34082"/>
    <w:rsid w:val="00A3761C"/>
    <w:rsid w:val="00A37997"/>
    <w:rsid w:val="00A4322F"/>
    <w:rsid w:val="00A451E7"/>
    <w:rsid w:val="00A462A8"/>
    <w:rsid w:val="00A510C6"/>
    <w:rsid w:val="00A52F30"/>
    <w:rsid w:val="00A5393A"/>
    <w:rsid w:val="00A5674A"/>
    <w:rsid w:val="00A56DAB"/>
    <w:rsid w:val="00A60F0F"/>
    <w:rsid w:val="00A61821"/>
    <w:rsid w:val="00A67A40"/>
    <w:rsid w:val="00A75AEE"/>
    <w:rsid w:val="00A802D1"/>
    <w:rsid w:val="00A840B4"/>
    <w:rsid w:val="00A97E6C"/>
    <w:rsid w:val="00AA0D71"/>
    <w:rsid w:val="00AA2703"/>
    <w:rsid w:val="00AA6CB6"/>
    <w:rsid w:val="00AA70A5"/>
    <w:rsid w:val="00AB5725"/>
    <w:rsid w:val="00AB74A1"/>
    <w:rsid w:val="00AC085A"/>
    <w:rsid w:val="00AC3F48"/>
    <w:rsid w:val="00AC5CC1"/>
    <w:rsid w:val="00AC6574"/>
    <w:rsid w:val="00AC6BB4"/>
    <w:rsid w:val="00AD460C"/>
    <w:rsid w:val="00AE2DC0"/>
    <w:rsid w:val="00AE658E"/>
    <w:rsid w:val="00AF0EC9"/>
    <w:rsid w:val="00AF162E"/>
    <w:rsid w:val="00AF42D7"/>
    <w:rsid w:val="00B01160"/>
    <w:rsid w:val="00B01832"/>
    <w:rsid w:val="00B0191B"/>
    <w:rsid w:val="00B0327C"/>
    <w:rsid w:val="00B13EED"/>
    <w:rsid w:val="00B216EB"/>
    <w:rsid w:val="00B21DC0"/>
    <w:rsid w:val="00B34A44"/>
    <w:rsid w:val="00B35AC3"/>
    <w:rsid w:val="00B40603"/>
    <w:rsid w:val="00B42F98"/>
    <w:rsid w:val="00B440D8"/>
    <w:rsid w:val="00B45AAD"/>
    <w:rsid w:val="00B46F15"/>
    <w:rsid w:val="00B479D2"/>
    <w:rsid w:val="00B51730"/>
    <w:rsid w:val="00B51837"/>
    <w:rsid w:val="00B53D69"/>
    <w:rsid w:val="00B57F69"/>
    <w:rsid w:val="00B65CBA"/>
    <w:rsid w:val="00B66C04"/>
    <w:rsid w:val="00B66C5A"/>
    <w:rsid w:val="00B7173A"/>
    <w:rsid w:val="00B7322A"/>
    <w:rsid w:val="00B74808"/>
    <w:rsid w:val="00B830CD"/>
    <w:rsid w:val="00B90E58"/>
    <w:rsid w:val="00B91672"/>
    <w:rsid w:val="00B94C3F"/>
    <w:rsid w:val="00B94E41"/>
    <w:rsid w:val="00B956A7"/>
    <w:rsid w:val="00BA1440"/>
    <w:rsid w:val="00BA1C1D"/>
    <w:rsid w:val="00BA4FCD"/>
    <w:rsid w:val="00BB490C"/>
    <w:rsid w:val="00BB4AB7"/>
    <w:rsid w:val="00BC3869"/>
    <w:rsid w:val="00BC4C7C"/>
    <w:rsid w:val="00BD5808"/>
    <w:rsid w:val="00BD67D9"/>
    <w:rsid w:val="00BE0B18"/>
    <w:rsid w:val="00BE0F80"/>
    <w:rsid w:val="00BE4BD1"/>
    <w:rsid w:val="00BF15D7"/>
    <w:rsid w:val="00BF17D6"/>
    <w:rsid w:val="00BF238A"/>
    <w:rsid w:val="00BF3C5C"/>
    <w:rsid w:val="00BF480A"/>
    <w:rsid w:val="00BF6971"/>
    <w:rsid w:val="00BF6BC8"/>
    <w:rsid w:val="00C00615"/>
    <w:rsid w:val="00C019BD"/>
    <w:rsid w:val="00C0397F"/>
    <w:rsid w:val="00C067D3"/>
    <w:rsid w:val="00C07CDD"/>
    <w:rsid w:val="00C07F91"/>
    <w:rsid w:val="00C15C2E"/>
    <w:rsid w:val="00C15E21"/>
    <w:rsid w:val="00C169FD"/>
    <w:rsid w:val="00C2142B"/>
    <w:rsid w:val="00C216D2"/>
    <w:rsid w:val="00C22175"/>
    <w:rsid w:val="00C3109E"/>
    <w:rsid w:val="00C327ED"/>
    <w:rsid w:val="00C33DBB"/>
    <w:rsid w:val="00C35390"/>
    <w:rsid w:val="00C376B9"/>
    <w:rsid w:val="00C40289"/>
    <w:rsid w:val="00C437B8"/>
    <w:rsid w:val="00C43D95"/>
    <w:rsid w:val="00C44AE9"/>
    <w:rsid w:val="00C47026"/>
    <w:rsid w:val="00C51407"/>
    <w:rsid w:val="00C5185D"/>
    <w:rsid w:val="00C60AFF"/>
    <w:rsid w:val="00C614F7"/>
    <w:rsid w:val="00C635BE"/>
    <w:rsid w:val="00C77B58"/>
    <w:rsid w:val="00C84E2C"/>
    <w:rsid w:val="00C85CD9"/>
    <w:rsid w:val="00C86570"/>
    <w:rsid w:val="00CA4A81"/>
    <w:rsid w:val="00CA53A1"/>
    <w:rsid w:val="00CA6CE9"/>
    <w:rsid w:val="00CB3C4A"/>
    <w:rsid w:val="00CC3344"/>
    <w:rsid w:val="00CD0D50"/>
    <w:rsid w:val="00CD1C59"/>
    <w:rsid w:val="00CD2E40"/>
    <w:rsid w:val="00CD3075"/>
    <w:rsid w:val="00CD3CA2"/>
    <w:rsid w:val="00CD5BDE"/>
    <w:rsid w:val="00CD6F7D"/>
    <w:rsid w:val="00CE241A"/>
    <w:rsid w:val="00CE77FD"/>
    <w:rsid w:val="00CF1470"/>
    <w:rsid w:val="00CF1787"/>
    <w:rsid w:val="00CF1A6C"/>
    <w:rsid w:val="00CF5A80"/>
    <w:rsid w:val="00D00A33"/>
    <w:rsid w:val="00D01DAD"/>
    <w:rsid w:val="00D032FD"/>
    <w:rsid w:val="00D03FA4"/>
    <w:rsid w:val="00D07F49"/>
    <w:rsid w:val="00D11109"/>
    <w:rsid w:val="00D15787"/>
    <w:rsid w:val="00D15B5A"/>
    <w:rsid w:val="00D24CC8"/>
    <w:rsid w:val="00D26498"/>
    <w:rsid w:val="00D330C8"/>
    <w:rsid w:val="00D33898"/>
    <w:rsid w:val="00D3403F"/>
    <w:rsid w:val="00D34498"/>
    <w:rsid w:val="00D40634"/>
    <w:rsid w:val="00D42467"/>
    <w:rsid w:val="00D45A1E"/>
    <w:rsid w:val="00D4651F"/>
    <w:rsid w:val="00D47BFD"/>
    <w:rsid w:val="00D51EEC"/>
    <w:rsid w:val="00D53CD3"/>
    <w:rsid w:val="00D60A8B"/>
    <w:rsid w:val="00D6385E"/>
    <w:rsid w:val="00D64E34"/>
    <w:rsid w:val="00D65EDB"/>
    <w:rsid w:val="00D75023"/>
    <w:rsid w:val="00D76AD7"/>
    <w:rsid w:val="00D826D5"/>
    <w:rsid w:val="00D85C5A"/>
    <w:rsid w:val="00D87B7A"/>
    <w:rsid w:val="00D87F83"/>
    <w:rsid w:val="00D914E8"/>
    <w:rsid w:val="00D92422"/>
    <w:rsid w:val="00D92D13"/>
    <w:rsid w:val="00D9314C"/>
    <w:rsid w:val="00D940AB"/>
    <w:rsid w:val="00DA1B63"/>
    <w:rsid w:val="00DA215E"/>
    <w:rsid w:val="00DA3098"/>
    <w:rsid w:val="00DA35C0"/>
    <w:rsid w:val="00DA3FDF"/>
    <w:rsid w:val="00DA79E0"/>
    <w:rsid w:val="00DB7D3D"/>
    <w:rsid w:val="00DC10B8"/>
    <w:rsid w:val="00DC6346"/>
    <w:rsid w:val="00DD2D2C"/>
    <w:rsid w:val="00DE67D9"/>
    <w:rsid w:val="00DF15C8"/>
    <w:rsid w:val="00DF41EE"/>
    <w:rsid w:val="00DF5488"/>
    <w:rsid w:val="00DF6E76"/>
    <w:rsid w:val="00DF74EB"/>
    <w:rsid w:val="00E0315F"/>
    <w:rsid w:val="00E039F4"/>
    <w:rsid w:val="00E059EA"/>
    <w:rsid w:val="00E0717C"/>
    <w:rsid w:val="00E112E9"/>
    <w:rsid w:val="00E1174B"/>
    <w:rsid w:val="00E22877"/>
    <w:rsid w:val="00E24D1F"/>
    <w:rsid w:val="00E25677"/>
    <w:rsid w:val="00E25877"/>
    <w:rsid w:val="00E332D4"/>
    <w:rsid w:val="00E37D9C"/>
    <w:rsid w:val="00E466F3"/>
    <w:rsid w:val="00E53575"/>
    <w:rsid w:val="00E568EA"/>
    <w:rsid w:val="00E57E39"/>
    <w:rsid w:val="00E6069C"/>
    <w:rsid w:val="00E60C07"/>
    <w:rsid w:val="00E61561"/>
    <w:rsid w:val="00E6357B"/>
    <w:rsid w:val="00E6466D"/>
    <w:rsid w:val="00E66048"/>
    <w:rsid w:val="00E66DF2"/>
    <w:rsid w:val="00E73CE3"/>
    <w:rsid w:val="00E74158"/>
    <w:rsid w:val="00E77AA5"/>
    <w:rsid w:val="00E8153D"/>
    <w:rsid w:val="00E83B78"/>
    <w:rsid w:val="00E850EF"/>
    <w:rsid w:val="00E87F6F"/>
    <w:rsid w:val="00E94461"/>
    <w:rsid w:val="00E955F6"/>
    <w:rsid w:val="00EA084F"/>
    <w:rsid w:val="00EA5489"/>
    <w:rsid w:val="00EB70BB"/>
    <w:rsid w:val="00EC25F9"/>
    <w:rsid w:val="00EC39E4"/>
    <w:rsid w:val="00EC4BDF"/>
    <w:rsid w:val="00EC4D3D"/>
    <w:rsid w:val="00ED7EE5"/>
    <w:rsid w:val="00EE03BE"/>
    <w:rsid w:val="00EE2F40"/>
    <w:rsid w:val="00EE6A4A"/>
    <w:rsid w:val="00EF1BEB"/>
    <w:rsid w:val="00EF58F0"/>
    <w:rsid w:val="00EF615E"/>
    <w:rsid w:val="00F05D25"/>
    <w:rsid w:val="00F060BD"/>
    <w:rsid w:val="00F07D62"/>
    <w:rsid w:val="00F11F51"/>
    <w:rsid w:val="00F1377D"/>
    <w:rsid w:val="00F1432B"/>
    <w:rsid w:val="00F15E51"/>
    <w:rsid w:val="00F1769F"/>
    <w:rsid w:val="00F23308"/>
    <w:rsid w:val="00F240F6"/>
    <w:rsid w:val="00F26374"/>
    <w:rsid w:val="00F30854"/>
    <w:rsid w:val="00F32EEB"/>
    <w:rsid w:val="00F37410"/>
    <w:rsid w:val="00F42830"/>
    <w:rsid w:val="00F450A0"/>
    <w:rsid w:val="00F468FE"/>
    <w:rsid w:val="00F4779A"/>
    <w:rsid w:val="00F5071D"/>
    <w:rsid w:val="00F52D1B"/>
    <w:rsid w:val="00F54FDA"/>
    <w:rsid w:val="00F570F2"/>
    <w:rsid w:val="00F60842"/>
    <w:rsid w:val="00F6189D"/>
    <w:rsid w:val="00F61A1E"/>
    <w:rsid w:val="00F6217E"/>
    <w:rsid w:val="00F64268"/>
    <w:rsid w:val="00F66CC9"/>
    <w:rsid w:val="00F7125B"/>
    <w:rsid w:val="00F73C05"/>
    <w:rsid w:val="00F75DED"/>
    <w:rsid w:val="00F76BA0"/>
    <w:rsid w:val="00F76D5E"/>
    <w:rsid w:val="00F82927"/>
    <w:rsid w:val="00F90054"/>
    <w:rsid w:val="00F90D30"/>
    <w:rsid w:val="00F931ED"/>
    <w:rsid w:val="00F945EE"/>
    <w:rsid w:val="00F958D5"/>
    <w:rsid w:val="00F95C24"/>
    <w:rsid w:val="00F95EBB"/>
    <w:rsid w:val="00FA08FB"/>
    <w:rsid w:val="00FA2D8C"/>
    <w:rsid w:val="00FA3914"/>
    <w:rsid w:val="00FA789F"/>
    <w:rsid w:val="00FB60FD"/>
    <w:rsid w:val="00FB7D77"/>
    <w:rsid w:val="00FC4B08"/>
    <w:rsid w:val="00FE09E2"/>
    <w:rsid w:val="00FE3949"/>
    <w:rsid w:val="00FE7955"/>
    <w:rsid w:val="00FF068E"/>
    <w:rsid w:val="00FF123E"/>
    <w:rsid w:val="00FF1846"/>
    <w:rsid w:val="00FF1E8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EE50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paragraph" w:customStyle="1" w:styleId="Default">
    <w:name w:val="Default"/>
    <w:rsid w:val="007060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D15B5A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paragraph" w:customStyle="1" w:styleId="Default">
    <w:name w:val="Default"/>
    <w:rsid w:val="007060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D15B5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CCD6-4AE0-4652-B5E9-AB0BECB1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5</Pages>
  <Words>709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85</cp:revision>
  <cp:lastPrinted>2024-01-11T13:48:00Z</cp:lastPrinted>
  <dcterms:created xsi:type="dcterms:W3CDTF">2024-01-12T07:16:00Z</dcterms:created>
  <dcterms:modified xsi:type="dcterms:W3CDTF">2024-05-17T08:05:00Z</dcterms:modified>
</cp:coreProperties>
</file>