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77" w:rsidRPr="00231C17" w:rsidRDefault="00DA6A77" w:rsidP="0096598B">
      <w:pPr>
        <w:spacing w:after="240"/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6A77" w:rsidRPr="00520A8F" w:rsidTr="007B1B90">
        <w:tc>
          <w:tcPr>
            <w:tcW w:w="9571" w:type="dxa"/>
            <w:gridSpan w:val="2"/>
          </w:tcPr>
          <w:p w:rsidR="00DA6A77" w:rsidRPr="00FE39AB" w:rsidRDefault="00DA6A77" w:rsidP="0096598B">
            <w:pPr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DA6A77" w:rsidRPr="00520A8F" w:rsidTr="007B1B90">
        <w:tc>
          <w:tcPr>
            <w:tcW w:w="9571" w:type="dxa"/>
            <w:gridSpan w:val="2"/>
          </w:tcPr>
          <w:p w:rsidR="00DA6A77" w:rsidRPr="00A062ED" w:rsidRDefault="00C42673" w:rsidP="00363ED1">
            <w:pPr>
              <w:shd w:val="clear" w:color="auto" w:fill="FFFFFF"/>
              <w:spacing w:after="240"/>
              <w:jc w:val="center"/>
              <w:rPr>
                <w:b/>
                <w:bCs/>
                <w:caps/>
                <w:color w:val="222222"/>
                <w:kern w:val="36"/>
                <w:sz w:val="28"/>
                <w:szCs w:val="28"/>
              </w:rPr>
            </w:pPr>
            <w:r w:rsidRPr="00A062ED">
              <w:rPr>
                <w:b/>
                <w:bCs/>
                <w:caps/>
                <w:color w:val="222222"/>
                <w:kern w:val="36"/>
                <w:sz w:val="28"/>
                <w:szCs w:val="28"/>
              </w:rPr>
              <w:t>МАГНИЯ</w:t>
            </w:r>
            <w:r w:rsidR="00397927">
              <w:rPr>
                <w:b/>
                <w:bCs/>
                <w:caps/>
                <w:color w:val="222222"/>
                <w:kern w:val="36"/>
                <w:sz w:val="28"/>
                <w:szCs w:val="28"/>
              </w:rPr>
              <w:t xml:space="preserve"> </w:t>
            </w:r>
            <w:r w:rsidR="00397927" w:rsidRPr="00A062ED">
              <w:rPr>
                <w:b/>
                <w:bCs/>
                <w:caps/>
                <w:color w:val="222222"/>
                <w:kern w:val="36"/>
                <w:sz w:val="28"/>
                <w:szCs w:val="28"/>
              </w:rPr>
              <w:t>ОКСИД</w:t>
            </w:r>
            <w:r w:rsidRPr="00A062ED">
              <w:rPr>
                <w:b/>
                <w:bCs/>
                <w:caps/>
                <w:color w:val="222222"/>
                <w:kern w:val="36"/>
                <w:sz w:val="28"/>
                <w:szCs w:val="28"/>
              </w:rPr>
              <w:t xml:space="preserve"> </w:t>
            </w:r>
            <w:r w:rsidR="00367D96">
              <w:rPr>
                <w:b/>
                <w:bCs/>
                <w:caps/>
                <w:color w:val="222222"/>
                <w:kern w:val="36"/>
                <w:sz w:val="28"/>
                <w:szCs w:val="28"/>
              </w:rPr>
              <w:t>ТЯЖё</w:t>
            </w:r>
            <w:r w:rsidR="00EC1383" w:rsidRPr="00EC1383">
              <w:rPr>
                <w:b/>
                <w:bCs/>
                <w:caps/>
                <w:color w:val="222222"/>
                <w:kern w:val="36"/>
                <w:sz w:val="28"/>
                <w:szCs w:val="28"/>
              </w:rPr>
              <w:t>ЛЫЙ</w:t>
            </w:r>
          </w:p>
        </w:tc>
      </w:tr>
      <w:tr w:rsidR="00DA6A77" w:rsidRPr="007634F4" w:rsidTr="007B1B90">
        <w:tc>
          <w:tcPr>
            <w:tcW w:w="9571" w:type="dxa"/>
            <w:gridSpan w:val="2"/>
          </w:tcPr>
          <w:p w:rsidR="00DA6A77" w:rsidRPr="007634F4" w:rsidRDefault="007634F4" w:rsidP="007634F4">
            <w:pPr>
              <w:spacing w:after="24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Magnes</w:t>
            </w:r>
            <w:r w:rsidRPr="007634F4">
              <w:rPr>
                <w:i/>
                <w:sz w:val="28"/>
                <w:szCs w:val="28"/>
                <w:lang w:val="en-US"/>
              </w:rPr>
              <w:t>i</w:t>
            </w:r>
            <w:r w:rsidR="00520F58">
              <w:rPr>
                <w:bCs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7634F4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9A443F" w:rsidRPr="007634F4">
              <w:rPr>
                <w:i/>
                <w:sz w:val="28"/>
                <w:szCs w:val="28"/>
                <w:lang w:val="en-US"/>
              </w:rPr>
              <w:t>oxidum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  <w:r w:rsidR="009A443F" w:rsidRPr="007634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5900E2" w:rsidRPr="002C482C">
              <w:rPr>
                <w:i/>
                <w:sz w:val="28"/>
                <w:szCs w:val="28"/>
                <w:lang w:val="en-US"/>
              </w:rPr>
              <w:t>ponderosum</w:t>
            </w:r>
            <w:proofErr w:type="spellEnd"/>
          </w:p>
        </w:tc>
      </w:tr>
      <w:tr w:rsidR="00DA6A77" w:rsidRPr="00520A8F" w:rsidTr="007B1B90">
        <w:tc>
          <w:tcPr>
            <w:tcW w:w="9571" w:type="dxa"/>
            <w:gridSpan w:val="2"/>
          </w:tcPr>
          <w:p w:rsidR="00DA6A77" w:rsidRPr="007634F4" w:rsidRDefault="00E76C76" w:rsidP="0096598B">
            <w:pPr>
              <w:spacing w:after="240"/>
              <w:jc w:val="center"/>
              <w:rPr>
                <w:strike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M</w:t>
            </w:r>
            <w:proofErr w:type="spellStart"/>
            <w:r w:rsidRPr="009A443F">
              <w:rPr>
                <w:bCs/>
                <w:sz w:val="28"/>
                <w:szCs w:val="28"/>
              </w:rPr>
              <w:t>agnesium</w:t>
            </w:r>
            <w:proofErr w:type="spellEnd"/>
            <w:r w:rsidRPr="009A443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A443F">
              <w:rPr>
                <w:bCs/>
                <w:sz w:val="28"/>
                <w:szCs w:val="28"/>
              </w:rPr>
              <w:t>oxide</w:t>
            </w:r>
            <w:proofErr w:type="spellEnd"/>
            <w:r w:rsidRPr="009A443F">
              <w:rPr>
                <w:bCs/>
                <w:sz w:val="28"/>
                <w:szCs w:val="28"/>
              </w:rPr>
              <w:t xml:space="preserve">, </w:t>
            </w:r>
            <w:r w:rsidR="007634F4" w:rsidRPr="007634F4">
              <w:rPr>
                <w:bCs/>
                <w:sz w:val="28"/>
                <w:szCs w:val="28"/>
                <w:lang w:val="en-US"/>
              </w:rPr>
              <w:t>heavy</w:t>
            </w:r>
          </w:p>
        </w:tc>
      </w:tr>
      <w:tr w:rsidR="00DA6A77" w:rsidTr="0096598B">
        <w:trPr>
          <w:trHeight w:val="261"/>
        </w:trPr>
        <w:tc>
          <w:tcPr>
            <w:tcW w:w="4785" w:type="dxa"/>
          </w:tcPr>
          <w:p w:rsidR="00DA6A77" w:rsidRPr="00C42673" w:rsidRDefault="00C42673" w:rsidP="00473B6B">
            <w:pPr>
              <w:shd w:val="clear" w:color="auto" w:fill="FFFFFF"/>
              <w:rPr>
                <w:color w:val="222222"/>
                <w:sz w:val="28"/>
                <w:szCs w:val="28"/>
              </w:rPr>
            </w:pPr>
            <w:proofErr w:type="spellStart"/>
            <w:r w:rsidRPr="00C42673">
              <w:rPr>
                <w:color w:val="222222"/>
                <w:sz w:val="28"/>
                <w:szCs w:val="28"/>
              </w:rPr>
              <w:t>MgO</w:t>
            </w:r>
            <w:proofErr w:type="spellEnd"/>
          </w:p>
        </w:tc>
        <w:tc>
          <w:tcPr>
            <w:tcW w:w="4786" w:type="dxa"/>
          </w:tcPr>
          <w:p w:rsidR="00DA6A77" w:rsidRPr="00C42673" w:rsidRDefault="00DA6A77" w:rsidP="00473B6B">
            <w:pPr>
              <w:jc w:val="right"/>
              <w:rPr>
                <w:sz w:val="28"/>
                <w:szCs w:val="28"/>
              </w:rPr>
            </w:pPr>
            <w:proofErr w:type="spellStart"/>
            <w:r w:rsidRPr="00F009CA">
              <w:rPr>
                <w:i/>
                <w:sz w:val="28"/>
                <w:szCs w:val="28"/>
                <w:lang w:val="en-US"/>
              </w:rPr>
              <w:t>M</w:t>
            </w:r>
            <w:r w:rsidRPr="00F009CA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42673">
              <w:rPr>
                <w:sz w:val="28"/>
                <w:szCs w:val="28"/>
              </w:rPr>
              <w:t>40,30</w:t>
            </w:r>
          </w:p>
        </w:tc>
      </w:tr>
      <w:tr w:rsidR="00DA6A77" w:rsidTr="00E33882">
        <w:trPr>
          <w:trHeight w:val="351"/>
        </w:trPr>
        <w:tc>
          <w:tcPr>
            <w:tcW w:w="4785" w:type="dxa"/>
          </w:tcPr>
          <w:p w:rsidR="00DA6A77" w:rsidRPr="005D377A" w:rsidRDefault="00DA6A77" w:rsidP="00473B6B">
            <w:pPr>
              <w:rPr>
                <w:sz w:val="28"/>
                <w:szCs w:val="28"/>
              </w:rPr>
            </w:pPr>
            <w:r w:rsidRPr="005D377A">
              <w:rPr>
                <w:sz w:val="28"/>
                <w:szCs w:val="28"/>
              </w:rPr>
              <w:t>[</w:t>
            </w:r>
            <w:r w:rsidR="00C42673">
              <w:rPr>
                <w:color w:val="202124"/>
                <w:sz w:val="28"/>
                <w:szCs w:val="28"/>
                <w:shd w:val="clear" w:color="auto" w:fill="FFFFFF"/>
              </w:rPr>
              <w:t>1309-48</w:t>
            </w:r>
            <w:r w:rsidRPr="00C553EC">
              <w:rPr>
                <w:color w:val="202124"/>
                <w:sz w:val="28"/>
                <w:szCs w:val="28"/>
                <w:shd w:val="clear" w:color="auto" w:fill="FFFFFF"/>
              </w:rPr>
              <w:t>-</w:t>
            </w:r>
            <w:r w:rsidR="00C42673">
              <w:rPr>
                <w:color w:val="202124"/>
                <w:sz w:val="28"/>
                <w:szCs w:val="28"/>
                <w:shd w:val="clear" w:color="auto" w:fill="FFFFFF"/>
              </w:rPr>
              <w:t>4</w:t>
            </w:r>
            <w:r w:rsidRPr="00C553EC">
              <w:rPr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DA6A77" w:rsidRDefault="00DA6A77" w:rsidP="00473B6B">
            <w:pPr>
              <w:jc w:val="right"/>
              <w:rPr>
                <w:sz w:val="28"/>
                <w:szCs w:val="28"/>
              </w:rPr>
            </w:pPr>
          </w:p>
        </w:tc>
      </w:tr>
    </w:tbl>
    <w:p w:rsidR="00373509" w:rsidRPr="000216D0" w:rsidRDefault="00373509" w:rsidP="00C93F9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0216D0">
        <w:rPr>
          <w:sz w:val="28"/>
          <w:szCs w:val="28"/>
        </w:rPr>
        <w:t>ОПРЕДЕЛЕНИЕ</w:t>
      </w:r>
    </w:p>
    <w:p w:rsidR="00E33882" w:rsidRPr="007634F4" w:rsidRDefault="00C42673" w:rsidP="00E33882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222222"/>
          <w:sz w:val="28"/>
          <w:szCs w:val="28"/>
        </w:rPr>
        <w:t>О</w:t>
      </w:r>
      <w:r w:rsidRPr="00C42673">
        <w:rPr>
          <w:color w:val="222222"/>
          <w:sz w:val="28"/>
          <w:szCs w:val="28"/>
        </w:rPr>
        <w:t>ксид магния</w:t>
      </w:r>
      <w:r w:rsidR="00E33882" w:rsidRPr="007634F4">
        <w:rPr>
          <w:iCs/>
          <w:color w:val="000000" w:themeColor="text1"/>
          <w:sz w:val="28"/>
          <w:szCs w:val="28"/>
        </w:rPr>
        <w:t>.</w:t>
      </w:r>
    </w:p>
    <w:p w:rsidR="001F7A8C" w:rsidRPr="00111F23" w:rsidRDefault="00305AE3" w:rsidP="00611C27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0216D0">
        <w:rPr>
          <w:rFonts w:ascii="Times New Roman" w:hAnsi="Times New Roman"/>
          <w:i/>
          <w:color w:val="000000" w:themeColor="text1"/>
          <w:sz w:val="28"/>
          <w:szCs w:val="28"/>
        </w:rPr>
        <w:t>С</w:t>
      </w:r>
      <w:r w:rsidR="0032608A" w:rsidRPr="000216D0">
        <w:rPr>
          <w:rFonts w:ascii="Times New Roman" w:hAnsi="Times New Roman"/>
          <w:i/>
          <w:color w:val="000000" w:themeColor="text1"/>
          <w:sz w:val="28"/>
          <w:szCs w:val="28"/>
        </w:rPr>
        <w:t>одерж</w:t>
      </w:r>
      <w:r w:rsidR="004B1288" w:rsidRPr="000216D0">
        <w:rPr>
          <w:rFonts w:ascii="Times New Roman" w:hAnsi="Times New Roman"/>
          <w:i/>
          <w:color w:val="000000" w:themeColor="text1"/>
          <w:sz w:val="28"/>
          <w:szCs w:val="28"/>
        </w:rPr>
        <w:t>ание</w:t>
      </w:r>
      <w:r w:rsidR="002A704B" w:rsidRPr="000216D0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32608A" w:rsidRPr="00021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213B" w:rsidRPr="000216D0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32608A" w:rsidRPr="00021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356E" w:rsidRPr="000216D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352E8" w:rsidRPr="000216D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F05951" w:rsidRPr="000216D0">
        <w:rPr>
          <w:rFonts w:ascii="Times New Roman" w:hAnsi="Times New Roman"/>
          <w:color w:val="000000" w:themeColor="text1"/>
          <w:sz w:val="28"/>
          <w:szCs w:val="28"/>
        </w:rPr>
        <w:t>,0</w:t>
      </w:r>
      <w:r w:rsidR="0070105C" w:rsidRPr="000216D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D213B" w:rsidRPr="000216D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42221A" w:rsidRPr="000216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213B" w:rsidRPr="000216D0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33356E" w:rsidRPr="000216D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4352E8" w:rsidRPr="000216D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C42673">
        <w:rPr>
          <w:rFonts w:ascii="Times New Roman" w:hAnsi="Times New Roman"/>
          <w:color w:val="000000" w:themeColor="text1"/>
          <w:sz w:val="28"/>
          <w:szCs w:val="28"/>
        </w:rPr>
        <w:t>,5</w:t>
      </w:r>
      <w:r w:rsidR="008D445B" w:rsidRPr="000216D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D65DF" w:rsidRPr="000216D0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4352E8" w:rsidRPr="000216D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C42673" w:rsidRPr="00C42673">
        <w:rPr>
          <w:rFonts w:ascii="Times New Roman" w:hAnsi="Times New Roman"/>
          <w:color w:val="222222"/>
          <w:sz w:val="28"/>
          <w:szCs w:val="28"/>
        </w:rPr>
        <w:t>MgO</w:t>
      </w:r>
      <w:proofErr w:type="spellEnd"/>
      <w:r w:rsidR="00C42673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253A5A">
        <w:rPr>
          <w:rFonts w:ascii="Times New Roman" w:hAnsi="Times New Roman"/>
          <w:sz w:val="28"/>
          <w:szCs w:val="28"/>
        </w:rPr>
        <w:t>в пересчё</w:t>
      </w:r>
      <w:r w:rsidR="001F7A8C">
        <w:rPr>
          <w:rFonts w:ascii="Times New Roman" w:hAnsi="Times New Roman"/>
          <w:sz w:val="28"/>
          <w:szCs w:val="28"/>
        </w:rPr>
        <w:t xml:space="preserve">те на </w:t>
      </w:r>
      <w:proofErr w:type="spellStart"/>
      <w:r w:rsidR="001F7A8C">
        <w:rPr>
          <w:rFonts w:ascii="Times New Roman" w:hAnsi="Times New Roman"/>
          <w:sz w:val="28"/>
          <w:szCs w:val="28"/>
        </w:rPr>
        <w:t>прокал</w:t>
      </w:r>
      <w:r w:rsidR="00DA1B79">
        <w:rPr>
          <w:rFonts w:ascii="Times New Roman" w:hAnsi="Times New Roman"/>
          <w:sz w:val="28"/>
          <w:szCs w:val="28"/>
        </w:rPr>
        <w:t>ё</w:t>
      </w:r>
      <w:r w:rsidR="001F7A8C">
        <w:rPr>
          <w:rFonts w:ascii="Times New Roman" w:hAnsi="Times New Roman"/>
          <w:sz w:val="28"/>
          <w:szCs w:val="28"/>
        </w:rPr>
        <w:t>ную</w:t>
      </w:r>
      <w:proofErr w:type="spellEnd"/>
      <w:r w:rsidR="001F7A8C">
        <w:rPr>
          <w:rFonts w:ascii="Times New Roman" w:hAnsi="Times New Roman"/>
          <w:sz w:val="28"/>
          <w:szCs w:val="28"/>
        </w:rPr>
        <w:t xml:space="preserve"> </w:t>
      </w:r>
      <w:r w:rsidR="001F7A8C" w:rsidRPr="00093F90">
        <w:rPr>
          <w:rFonts w:ascii="Times New Roman" w:hAnsi="Times New Roman"/>
          <w:sz w:val="28"/>
          <w:szCs w:val="28"/>
        </w:rPr>
        <w:t>субстанцию.</w:t>
      </w:r>
    </w:p>
    <w:p w:rsidR="0032608A" w:rsidRPr="00C553EC" w:rsidRDefault="000936AA" w:rsidP="00C93F9A">
      <w:pPr>
        <w:pStyle w:val="31"/>
        <w:keepNext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3EC">
        <w:rPr>
          <w:rFonts w:ascii="Times New Roman" w:hAnsi="Times New Roman"/>
          <w:color w:val="000000" w:themeColor="text1"/>
          <w:sz w:val="28"/>
          <w:szCs w:val="28"/>
        </w:rPr>
        <w:t>СВОЙСТВА</w:t>
      </w:r>
    </w:p>
    <w:p w:rsidR="009D6023" w:rsidRPr="00C42673" w:rsidRDefault="009D6023" w:rsidP="004E03A7">
      <w:pPr>
        <w:shd w:val="clear" w:color="auto" w:fill="FFFFFF"/>
        <w:spacing w:line="360" w:lineRule="auto"/>
        <w:ind w:firstLine="709"/>
        <w:rPr>
          <w:color w:val="222222"/>
          <w:sz w:val="28"/>
          <w:szCs w:val="28"/>
        </w:rPr>
      </w:pPr>
      <w:r w:rsidRPr="00C553EC">
        <w:rPr>
          <w:b/>
          <w:color w:val="000000" w:themeColor="text1"/>
          <w:sz w:val="28"/>
          <w:szCs w:val="28"/>
        </w:rPr>
        <w:t>Описание</w:t>
      </w:r>
      <w:r w:rsidR="00C42673" w:rsidRPr="00443468">
        <w:rPr>
          <w:color w:val="000000" w:themeColor="text1"/>
          <w:sz w:val="28"/>
          <w:szCs w:val="28"/>
        </w:rPr>
        <w:t>.</w:t>
      </w:r>
      <w:r w:rsidRPr="00C553EC">
        <w:rPr>
          <w:color w:val="000000" w:themeColor="text1"/>
          <w:sz w:val="28"/>
          <w:szCs w:val="28"/>
        </w:rPr>
        <w:t xml:space="preserve"> </w:t>
      </w:r>
      <w:r w:rsidR="00C42673" w:rsidRPr="00C42673">
        <w:rPr>
          <w:color w:val="222222"/>
          <w:sz w:val="28"/>
          <w:szCs w:val="28"/>
        </w:rPr>
        <w:t>Мелкий, белый или почти белый порошок.</w:t>
      </w:r>
    </w:p>
    <w:p w:rsidR="00081107" w:rsidRPr="00EC1383" w:rsidRDefault="0032608A" w:rsidP="005739FC">
      <w:pPr>
        <w:pStyle w:val="aff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trike/>
          <w:color w:val="000000"/>
          <w:sz w:val="28"/>
          <w:szCs w:val="28"/>
        </w:rPr>
      </w:pPr>
      <w:r w:rsidRPr="00C553EC">
        <w:rPr>
          <w:b/>
          <w:color w:val="000000" w:themeColor="text1"/>
          <w:sz w:val="28"/>
          <w:szCs w:val="28"/>
        </w:rPr>
        <w:t>Растворимость</w:t>
      </w:r>
      <w:r w:rsidR="00C42673">
        <w:rPr>
          <w:color w:val="202122"/>
          <w:sz w:val="28"/>
          <w:szCs w:val="28"/>
          <w:shd w:val="clear" w:color="auto" w:fill="FFFFFF"/>
        </w:rPr>
        <w:t xml:space="preserve">. </w:t>
      </w:r>
      <w:r w:rsidR="00C42673">
        <w:rPr>
          <w:color w:val="222222"/>
          <w:sz w:val="28"/>
          <w:szCs w:val="28"/>
        </w:rPr>
        <w:t>П</w:t>
      </w:r>
      <w:r w:rsidR="00C42673" w:rsidRPr="00790202">
        <w:rPr>
          <w:color w:val="222222"/>
          <w:sz w:val="28"/>
          <w:szCs w:val="28"/>
        </w:rPr>
        <w:t xml:space="preserve">рактически </w:t>
      </w:r>
      <w:proofErr w:type="gramStart"/>
      <w:r w:rsidR="00C42673" w:rsidRPr="00790202">
        <w:rPr>
          <w:color w:val="222222"/>
          <w:sz w:val="28"/>
          <w:szCs w:val="28"/>
        </w:rPr>
        <w:t>нерастворим</w:t>
      </w:r>
      <w:proofErr w:type="gramEnd"/>
      <w:r w:rsidR="00C42673" w:rsidRPr="00790202">
        <w:rPr>
          <w:color w:val="222222"/>
          <w:sz w:val="28"/>
          <w:szCs w:val="28"/>
        </w:rPr>
        <w:t xml:space="preserve"> в воде. Растворяется в разбавленных </w:t>
      </w:r>
      <w:r w:rsidR="00C42673" w:rsidRPr="00EC1383">
        <w:rPr>
          <w:color w:val="222222"/>
          <w:sz w:val="28"/>
          <w:szCs w:val="28"/>
        </w:rPr>
        <w:t xml:space="preserve">кислотах с </w:t>
      </w:r>
      <w:r w:rsidR="00253A5A">
        <w:rPr>
          <w:color w:val="222222"/>
          <w:sz w:val="28"/>
          <w:szCs w:val="28"/>
        </w:rPr>
        <w:t>лё</w:t>
      </w:r>
      <w:r w:rsidR="00C90AA5">
        <w:rPr>
          <w:color w:val="222222"/>
          <w:sz w:val="28"/>
          <w:szCs w:val="28"/>
        </w:rPr>
        <w:t>гким выделением пузырьков газа.</w:t>
      </w:r>
    </w:p>
    <w:p w:rsidR="00AF3A81" w:rsidRPr="00C553EC" w:rsidRDefault="00A10711" w:rsidP="00611C27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53EC">
        <w:rPr>
          <w:color w:val="000000" w:themeColor="text1"/>
          <w:sz w:val="28"/>
          <w:szCs w:val="28"/>
        </w:rPr>
        <w:t>ИДЕНТИФИКАЦИЯ</w:t>
      </w:r>
    </w:p>
    <w:p w:rsidR="00AF3A81" w:rsidRPr="00C553EC" w:rsidRDefault="00AF3A81" w:rsidP="004E03A7">
      <w:pPr>
        <w:pStyle w:val="afa"/>
        <w:widowControl/>
        <w:spacing w:line="360" w:lineRule="auto"/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9A261E">
        <w:rPr>
          <w:color w:val="000000" w:themeColor="text1"/>
          <w:sz w:val="28"/>
          <w:szCs w:val="28"/>
        </w:rPr>
        <w:t>А</w:t>
      </w:r>
      <w:r w:rsidRPr="00C553EC">
        <w:rPr>
          <w:i/>
          <w:color w:val="000000" w:themeColor="text1"/>
          <w:sz w:val="28"/>
          <w:szCs w:val="28"/>
        </w:rPr>
        <w:t>.</w:t>
      </w:r>
      <w:r w:rsidR="00FD3905">
        <w:rPr>
          <w:i/>
          <w:color w:val="000000" w:themeColor="text1"/>
          <w:sz w:val="28"/>
          <w:szCs w:val="28"/>
        </w:rPr>
        <w:t> </w:t>
      </w:r>
      <w:r w:rsidR="00E76C76">
        <w:rPr>
          <w:b/>
          <w:color w:val="000000" w:themeColor="text1"/>
          <w:sz w:val="28"/>
          <w:szCs w:val="28"/>
        </w:rPr>
        <w:t xml:space="preserve">Насыпная плотность </w:t>
      </w:r>
      <w:r w:rsidR="00E76C76" w:rsidRPr="00253A5A">
        <w:rPr>
          <w:i/>
          <w:color w:val="000000" w:themeColor="text1"/>
          <w:sz w:val="28"/>
          <w:szCs w:val="28"/>
        </w:rPr>
        <w:t>(</w:t>
      </w:r>
      <w:r w:rsidR="00632492" w:rsidRPr="00DA1B79">
        <w:rPr>
          <w:rFonts w:eastAsia="Calibri"/>
          <w:i/>
          <w:sz w:val="28"/>
          <w:szCs w:val="28"/>
        </w:rPr>
        <w:t>ОФС «Насыпная плотность и плотность после уплотнения»</w:t>
      </w:r>
      <w:r w:rsidR="00E76C76" w:rsidRPr="00253A5A">
        <w:rPr>
          <w:i/>
          <w:color w:val="000000" w:themeColor="text1"/>
          <w:sz w:val="28"/>
          <w:szCs w:val="28"/>
        </w:rPr>
        <w:t>)</w:t>
      </w:r>
      <w:r w:rsidR="00E76C76" w:rsidRPr="00344120">
        <w:rPr>
          <w:color w:val="000000" w:themeColor="text1"/>
          <w:sz w:val="28"/>
          <w:szCs w:val="28"/>
        </w:rPr>
        <w:t>.</w:t>
      </w:r>
      <w:r w:rsidR="001A2875" w:rsidRPr="0022182B">
        <w:rPr>
          <w:color w:val="000000" w:themeColor="text1"/>
          <w:sz w:val="28"/>
          <w:szCs w:val="28"/>
        </w:rPr>
        <w:t xml:space="preserve"> </w:t>
      </w:r>
      <w:r w:rsidR="00E76C76" w:rsidRPr="001A2875">
        <w:rPr>
          <w:color w:val="000000" w:themeColor="text1"/>
          <w:sz w:val="28"/>
          <w:szCs w:val="28"/>
        </w:rPr>
        <w:t xml:space="preserve">Не </w:t>
      </w:r>
      <w:r w:rsidR="00323144">
        <w:rPr>
          <w:color w:val="000000" w:themeColor="text1"/>
          <w:sz w:val="28"/>
          <w:szCs w:val="28"/>
        </w:rPr>
        <w:t xml:space="preserve">менее </w:t>
      </w:r>
      <w:r w:rsidR="00EC1383">
        <w:rPr>
          <w:color w:val="000000" w:themeColor="text1"/>
          <w:sz w:val="28"/>
          <w:szCs w:val="28"/>
        </w:rPr>
        <w:t>0,2</w:t>
      </w:r>
      <w:r w:rsidR="001A2875" w:rsidRPr="001A2875">
        <w:rPr>
          <w:color w:val="000000" w:themeColor="text1"/>
          <w:sz w:val="28"/>
          <w:szCs w:val="28"/>
        </w:rPr>
        <w:t>5 </w:t>
      </w:r>
      <w:r w:rsidR="001A2875" w:rsidRPr="001A2875">
        <w:rPr>
          <w:color w:val="222222"/>
          <w:sz w:val="28"/>
          <w:szCs w:val="28"/>
        </w:rPr>
        <w:t>г/мл.</w:t>
      </w:r>
    </w:p>
    <w:p w:rsidR="001A2875" w:rsidRPr="00253A5A" w:rsidRDefault="00AF3A81" w:rsidP="00253A5A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9A261E">
        <w:rPr>
          <w:color w:val="000000" w:themeColor="text1"/>
          <w:sz w:val="28"/>
          <w:szCs w:val="28"/>
        </w:rPr>
        <w:t>Б</w:t>
      </w:r>
      <w:r w:rsidR="004D5AEF" w:rsidRPr="009A261E">
        <w:rPr>
          <w:color w:val="000000" w:themeColor="text1"/>
          <w:sz w:val="28"/>
          <w:szCs w:val="28"/>
        </w:rPr>
        <w:t>.</w:t>
      </w:r>
      <w:r w:rsidR="001F148D">
        <w:rPr>
          <w:rFonts w:eastAsiaTheme="minorEastAsia"/>
          <w:b/>
          <w:iCs/>
          <w:color w:val="000000"/>
          <w:sz w:val="28"/>
          <w:szCs w:val="28"/>
        </w:rPr>
        <w:t> </w:t>
      </w:r>
      <w:r w:rsidR="001A2875" w:rsidRPr="001A2875">
        <w:rPr>
          <w:b/>
          <w:color w:val="000000"/>
          <w:sz w:val="28"/>
          <w:szCs w:val="22"/>
          <w:lang w:bidi="ru-RU"/>
        </w:rPr>
        <w:t>Качественная реакция</w:t>
      </w:r>
      <w:r w:rsidR="00253A5A" w:rsidRPr="000967AC">
        <w:rPr>
          <w:color w:val="000000"/>
          <w:sz w:val="28"/>
          <w:szCs w:val="22"/>
          <w:lang w:bidi="ru-RU"/>
        </w:rPr>
        <w:t>.</w:t>
      </w:r>
      <w:r w:rsidR="00253A5A" w:rsidRPr="0022182B">
        <w:rPr>
          <w:color w:val="000000"/>
          <w:sz w:val="28"/>
          <w:szCs w:val="22"/>
          <w:lang w:bidi="ru-RU"/>
        </w:rPr>
        <w:t xml:space="preserve"> </w:t>
      </w:r>
      <w:r w:rsidR="001A2875" w:rsidRPr="00B31132">
        <w:rPr>
          <w:color w:val="000000"/>
          <w:sz w:val="28"/>
          <w:szCs w:val="28"/>
          <w:lang w:bidi="ru-RU"/>
        </w:rPr>
        <w:t xml:space="preserve">Растворяют 15 мг </w:t>
      </w:r>
      <w:r w:rsidR="00227D48">
        <w:rPr>
          <w:color w:val="000000"/>
          <w:sz w:val="28"/>
          <w:szCs w:val="28"/>
          <w:lang w:bidi="ru-RU"/>
        </w:rPr>
        <w:t xml:space="preserve">испытуемого образца </w:t>
      </w:r>
      <w:r w:rsidR="001A2875" w:rsidRPr="00B31132">
        <w:rPr>
          <w:color w:val="000000"/>
          <w:sz w:val="28"/>
          <w:szCs w:val="28"/>
          <w:lang w:bidi="ru-RU"/>
        </w:rPr>
        <w:t>в</w:t>
      </w:r>
      <w:r w:rsidR="008E296A" w:rsidRPr="00B31132">
        <w:rPr>
          <w:color w:val="000000"/>
          <w:sz w:val="28"/>
          <w:szCs w:val="28"/>
          <w:lang w:bidi="ru-RU"/>
        </w:rPr>
        <w:t xml:space="preserve"> </w:t>
      </w:r>
      <w:r w:rsidR="005C04A3">
        <w:rPr>
          <w:color w:val="222222"/>
          <w:sz w:val="28"/>
          <w:szCs w:val="28"/>
        </w:rPr>
        <w:t>2 </w:t>
      </w:r>
      <w:r w:rsidR="008E296A" w:rsidRPr="00B31132">
        <w:rPr>
          <w:color w:val="222222"/>
          <w:sz w:val="28"/>
          <w:szCs w:val="28"/>
        </w:rPr>
        <w:t>мл</w:t>
      </w:r>
      <w:hyperlink r:id="rId9" w:history="1">
        <w:r w:rsidR="005E4E71" w:rsidRPr="00031413">
          <w:rPr>
            <w:i/>
            <w:sz w:val="28"/>
            <w:szCs w:val="28"/>
          </w:rPr>
          <w:t xml:space="preserve"> </w:t>
        </w:r>
        <w:r w:rsidR="0046684F">
          <w:rPr>
            <w:i/>
            <w:sz w:val="28"/>
            <w:szCs w:val="28"/>
          </w:rPr>
          <w:t>азотной кислоты</w:t>
        </w:r>
        <w:r w:rsidR="005E4E71" w:rsidRPr="00031413">
          <w:rPr>
            <w:i/>
            <w:sz w:val="28"/>
            <w:szCs w:val="28"/>
          </w:rPr>
          <w:t xml:space="preserve"> разведённ</w:t>
        </w:r>
        <w:r w:rsidR="00B31132" w:rsidRPr="00031413">
          <w:rPr>
            <w:i/>
            <w:sz w:val="28"/>
            <w:szCs w:val="28"/>
          </w:rPr>
          <w:t>ой</w:t>
        </w:r>
        <w:r w:rsidR="005E4E71" w:rsidRPr="00031413">
          <w:rPr>
            <w:i/>
            <w:sz w:val="28"/>
            <w:szCs w:val="28"/>
          </w:rPr>
          <w:t xml:space="preserve"> 12,5</w:t>
        </w:r>
        <w:r w:rsidR="005E4E71" w:rsidRPr="00B31132">
          <w:rPr>
            <w:sz w:val="28"/>
            <w:szCs w:val="28"/>
          </w:rPr>
          <w:t xml:space="preserve"> % </w:t>
        </w:r>
      </w:hyperlink>
      <w:r w:rsidR="008E296A" w:rsidRPr="00B31132">
        <w:rPr>
          <w:sz w:val="28"/>
          <w:szCs w:val="28"/>
        </w:rPr>
        <w:t>и нейт</w:t>
      </w:r>
      <w:r w:rsidR="008E296A" w:rsidRPr="00B31132">
        <w:rPr>
          <w:color w:val="222222"/>
          <w:sz w:val="28"/>
          <w:szCs w:val="28"/>
        </w:rPr>
        <w:t>рализуют</w:t>
      </w:r>
      <w:r w:rsidR="00BE45E3">
        <w:rPr>
          <w:color w:val="222222"/>
          <w:sz w:val="28"/>
          <w:szCs w:val="28"/>
        </w:rPr>
        <w:t xml:space="preserve"> </w:t>
      </w:r>
      <w:r w:rsidR="00B31132" w:rsidRPr="00031413">
        <w:rPr>
          <w:i/>
          <w:color w:val="000000" w:themeColor="text1"/>
          <w:sz w:val="28"/>
          <w:szCs w:val="28"/>
        </w:rPr>
        <w:t>н</w:t>
      </w:r>
      <w:r w:rsidR="005E4E71" w:rsidRPr="00031413">
        <w:rPr>
          <w:i/>
          <w:color w:val="000000" w:themeColor="text1"/>
          <w:sz w:val="28"/>
          <w:szCs w:val="28"/>
        </w:rPr>
        <w:t>атрия гидроксида раствор</w:t>
      </w:r>
      <w:r w:rsidR="00B31132" w:rsidRPr="00031413">
        <w:rPr>
          <w:i/>
          <w:color w:val="000000" w:themeColor="text1"/>
          <w:sz w:val="28"/>
          <w:szCs w:val="28"/>
        </w:rPr>
        <w:t>ом</w:t>
      </w:r>
      <w:r w:rsidR="005E4E71" w:rsidRPr="00031413">
        <w:rPr>
          <w:i/>
          <w:color w:val="000000" w:themeColor="text1"/>
          <w:sz w:val="28"/>
          <w:szCs w:val="28"/>
        </w:rPr>
        <w:t xml:space="preserve"> 8,5 %</w:t>
      </w:r>
      <w:r w:rsidR="001F7A8C">
        <w:rPr>
          <w:i/>
          <w:color w:val="000000"/>
          <w:sz w:val="28"/>
          <w:szCs w:val="22"/>
          <w:lang w:bidi="ru-RU"/>
        </w:rPr>
        <w:t>.</w:t>
      </w:r>
      <w:r w:rsidR="001A2875" w:rsidRPr="00B31132">
        <w:rPr>
          <w:color w:val="000000"/>
          <w:sz w:val="28"/>
          <w:szCs w:val="22"/>
          <w:lang w:bidi="ru-RU"/>
        </w:rPr>
        <w:t xml:space="preserve"> </w:t>
      </w:r>
      <w:r w:rsidR="001F7A8C">
        <w:rPr>
          <w:color w:val="000000"/>
          <w:sz w:val="28"/>
          <w:szCs w:val="22"/>
          <w:lang w:bidi="ru-RU"/>
        </w:rPr>
        <w:t>П</w:t>
      </w:r>
      <w:r w:rsidR="001A2875" w:rsidRPr="00B31132">
        <w:rPr>
          <w:color w:val="000000"/>
          <w:sz w:val="28"/>
          <w:szCs w:val="22"/>
          <w:lang w:bidi="ru-RU"/>
        </w:rPr>
        <w:t>олученный раствор должен давать характерную реакцию на магний</w:t>
      </w:r>
      <w:r w:rsidR="008E296A" w:rsidRPr="001F7A8C">
        <w:rPr>
          <w:i/>
          <w:color w:val="000000"/>
          <w:sz w:val="28"/>
          <w:szCs w:val="22"/>
          <w:lang w:bidi="ru-RU"/>
        </w:rPr>
        <w:t>.</w:t>
      </w:r>
      <w:r w:rsidR="001A2875" w:rsidRPr="001F7A8C">
        <w:rPr>
          <w:i/>
          <w:color w:val="000000"/>
          <w:sz w:val="28"/>
          <w:szCs w:val="22"/>
          <w:lang w:bidi="ru-RU"/>
        </w:rPr>
        <w:t xml:space="preserve"> </w:t>
      </w:r>
      <w:r w:rsidR="001F7A8C" w:rsidRPr="001F7A8C">
        <w:rPr>
          <w:i/>
          <w:color w:val="000000"/>
          <w:sz w:val="28"/>
          <w:szCs w:val="22"/>
          <w:lang w:bidi="ru-RU"/>
        </w:rPr>
        <w:t>(ОФС «Общие реакции на подлинность»).</w:t>
      </w:r>
    </w:p>
    <w:p w:rsidR="00DD60A0" w:rsidRPr="00C553EC" w:rsidRDefault="00AF3A81" w:rsidP="00611C2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261E">
        <w:rPr>
          <w:color w:val="000000" w:themeColor="text1"/>
          <w:sz w:val="28"/>
          <w:szCs w:val="28"/>
        </w:rPr>
        <w:t>В.</w:t>
      </w:r>
      <w:r w:rsidR="001B370C">
        <w:rPr>
          <w:rFonts w:eastAsiaTheme="minorEastAsia"/>
          <w:color w:val="000000"/>
          <w:sz w:val="28"/>
          <w:szCs w:val="28"/>
        </w:rPr>
        <w:t> </w:t>
      </w:r>
      <w:r w:rsidR="008E296A">
        <w:rPr>
          <w:rFonts w:eastAsiaTheme="minorEastAsia"/>
          <w:b/>
          <w:color w:val="000000"/>
          <w:sz w:val="28"/>
          <w:szCs w:val="28"/>
        </w:rPr>
        <w:t>П</w:t>
      </w:r>
      <w:r w:rsidR="00BE45E3">
        <w:rPr>
          <w:rFonts w:eastAsiaTheme="minorEastAsia"/>
          <w:b/>
          <w:color w:val="000000"/>
          <w:sz w:val="28"/>
          <w:szCs w:val="28"/>
        </w:rPr>
        <w:t>отеря в массе после прокаливания</w:t>
      </w:r>
      <w:r w:rsidR="008E296A">
        <w:rPr>
          <w:rFonts w:eastAsiaTheme="minorEastAsia"/>
          <w:b/>
          <w:color w:val="000000"/>
          <w:sz w:val="28"/>
          <w:szCs w:val="28"/>
        </w:rPr>
        <w:t xml:space="preserve"> </w:t>
      </w:r>
      <w:r w:rsidR="008E296A" w:rsidRPr="00DA1B79">
        <w:rPr>
          <w:rFonts w:eastAsiaTheme="minorEastAsia"/>
          <w:i/>
          <w:color w:val="000000"/>
          <w:sz w:val="28"/>
          <w:szCs w:val="28"/>
        </w:rPr>
        <w:t>(</w:t>
      </w:r>
      <w:r w:rsidR="0033428D">
        <w:rPr>
          <w:rFonts w:eastAsiaTheme="minorEastAsia"/>
          <w:i/>
          <w:color w:val="000000"/>
          <w:sz w:val="28"/>
          <w:szCs w:val="28"/>
        </w:rPr>
        <w:t xml:space="preserve">ОФС </w:t>
      </w:r>
      <w:r w:rsidR="00B31132" w:rsidRPr="00DA1B79">
        <w:rPr>
          <w:rFonts w:eastAsiaTheme="minorEastAsia"/>
          <w:i/>
          <w:color w:val="000000"/>
          <w:sz w:val="28"/>
          <w:szCs w:val="28"/>
        </w:rPr>
        <w:t xml:space="preserve">«Потеря в массе </w:t>
      </w:r>
      <w:r w:rsidR="00DA1B79" w:rsidRPr="00DA1B79">
        <w:rPr>
          <w:rFonts w:eastAsiaTheme="minorEastAsia"/>
          <w:i/>
          <w:color w:val="000000"/>
          <w:sz w:val="28"/>
          <w:szCs w:val="28"/>
        </w:rPr>
        <w:t>при прокаливании</w:t>
      </w:r>
      <w:r w:rsidR="00B31132" w:rsidRPr="00DA1B79">
        <w:rPr>
          <w:rFonts w:eastAsiaTheme="minorEastAsia"/>
          <w:i/>
          <w:color w:val="000000"/>
          <w:sz w:val="28"/>
          <w:szCs w:val="28"/>
        </w:rPr>
        <w:t>»</w:t>
      </w:r>
      <w:r w:rsidR="008E296A" w:rsidRPr="00DA1B79">
        <w:rPr>
          <w:rFonts w:eastAsiaTheme="minorEastAsia"/>
          <w:i/>
          <w:color w:val="000000"/>
          <w:sz w:val="28"/>
          <w:szCs w:val="28"/>
        </w:rPr>
        <w:t>)</w:t>
      </w:r>
      <w:r w:rsidR="008E296A" w:rsidRPr="008E296A">
        <w:rPr>
          <w:rFonts w:eastAsiaTheme="minorEastAsia"/>
          <w:color w:val="000000"/>
          <w:sz w:val="28"/>
          <w:szCs w:val="28"/>
        </w:rPr>
        <w:t xml:space="preserve"> (см.</w:t>
      </w:r>
      <w:r w:rsidR="001621F2">
        <w:rPr>
          <w:rFonts w:eastAsiaTheme="minorEastAsia"/>
          <w:color w:val="000000"/>
          <w:sz w:val="28"/>
          <w:szCs w:val="28"/>
        </w:rPr>
        <w:t xml:space="preserve"> </w:t>
      </w:r>
      <w:r w:rsidR="00D4332F">
        <w:rPr>
          <w:rFonts w:eastAsiaTheme="minorEastAsia"/>
          <w:color w:val="000000"/>
          <w:sz w:val="28"/>
          <w:szCs w:val="28"/>
        </w:rPr>
        <w:t>раздел</w:t>
      </w:r>
      <w:r w:rsidR="00B31132">
        <w:rPr>
          <w:rFonts w:eastAsiaTheme="minorEastAsia"/>
          <w:color w:val="000000"/>
          <w:sz w:val="28"/>
          <w:szCs w:val="28"/>
        </w:rPr>
        <w:t xml:space="preserve"> </w:t>
      </w:r>
      <w:r w:rsidR="008E296A" w:rsidRPr="008C5687">
        <w:rPr>
          <w:rFonts w:eastAsiaTheme="minorEastAsia"/>
          <w:i/>
          <w:color w:val="000000"/>
          <w:sz w:val="28"/>
          <w:szCs w:val="28"/>
        </w:rPr>
        <w:t>Испытания</w:t>
      </w:r>
      <w:r w:rsidR="008E296A" w:rsidRPr="008E296A">
        <w:rPr>
          <w:rFonts w:eastAsiaTheme="minorEastAsia"/>
          <w:color w:val="000000"/>
          <w:sz w:val="28"/>
          <w:szCs w:val="28"/>
        </w:rPr>
        <w:t>)</w:t>
      </w:r>
      <w:r w:rsidR="00D4332F">
        <w:rPr>
          <w:rFonts w:eastAsiaTheme="minorEastAsia"/>
          <w:color w:val="000000"/>
          <w:sz w:val="28"/>
          <w:szCs w:val="28"/>
        </w:rPr>
        <w:t>.</w:t>
      </w:r>
    </w:p>
    <w:p w:rsidR="009D65DD" w:rsidRPr="009D65DD" w:rsidRDefault="009D65DD" w:rsidP="00611C27">
      <w:pPr>
        <w:pStyle w:val="a3"/>
        <w:keepNext/>
        <w:keepLines/>
        <w:widowControl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80E10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ИСПЫТАНИЯ</w:t>
      </w:r>
    </w:p>
    <w:p w:rsidR="008E296A" w:rsidRPr="00085983" w:rsidRDefault="008E296A" w:rsidP="00611C27">
      <w:pPr>
        <w:pStyle w:val="aff"/>
        <w:keepNext/>
        <w:keepLines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gramStart"/>
      <w:r w:rsidRPr="008E296A">
        <w:rPr>
          <w:b/>
          <w:color w:val="000000" w:themeColor="text1"/>
          <w:sz w:val="28"/>
          <w:szCs w:val="28"/>
        </w:rPr>
        <w:t xml:space="preserve">Раствор </w:t>
      </w:r>
      <w:r w:rsidRPr="008E296A">
        <w:rPr>
          <w:b/>
          <w:color w:val="000000" w:themeColor="text1"/>
          <w:sz w:val="28"/>
          <w:szCs w:val="28"/>
          <w:lang w:val="en-US"/>
        </w:rPr>
        <w:t>S</w:t>
      </w:r>
      <w:r w:rsidR="00096F45">
        <w:rPr>
          <w:sz w:val="28"/>
          <w:szCs w:val="28"/>
        </w:rPr>
        <w:t>.</w:t>
      </w:r>
      <w:r w:rsidR="00344120">
        <w:rPr>
          <w:sz w:val="28"/>
          <w:szCs w:val="28"/>
        </w:rPr>
        <w:t xml:space="preserve"> </w:t>
      </w:r>
      <w:r w:rsidR="00096F45">
        <w:rPr>
          <w:sz w:val="28"/>
          <w:szCs w:val="28"/>
        </w:rPr>
        <w:t>5,0 </w:t>
      </w:r>
      <w:r w:rsidRPr="00B202A6">
        <w:rPr>
          <w:sz w:val="28"/>
          <w:szCs w:val="28"/>
        </w:rPr>
        <w:t xml:space="preserve">г </w:t>
      </w:r>
      <w:r w:rsidR="00227D48" w:rsidRPr="00227D48">
        <w:rPr>
          <w:color w:val="000000"/>
          <w:sz w:val="28"/>
          <w:szCs w:val="28"/>
          <w:lang w:bidi="ru-RU"/>
        </w:rPr>
        <w:t>испытуемого образца</w:t>
      </w:r>
      <w:r w:rsidR="00227D48">
        <w:rPr>
          <w:b/>
          <w:color w:val="000000"/>
          <w:sz w:val="28"/>
          <w:szCs w:val="28"/>
          <w:lang w:bidi="ru-RU"/>
        </w:rPr>
        <w:t xml:space="preserve"> </w:t>
      </w:r>
      <w:r w:rsidR="005C04A3">
        <w:rPr>
          <w:sz w:val="28"/>
          <w:szCs w:val="28"/>
        </w:rPr>
        <w:t>растворяют в смеси 30 </w:t>
      </w:r>
      <w:r w:rsidRPr="00B202A6">
        <w:rPr>
          <w:sz w:val="28"/>
          <w:szCs w:val="28"/>
        </w:rPr>
        <w:t>мл</w:t>
      </w:r>
      <w:r w:rsidR="00F35A18">
        <w:rPr>
          <w:sz w:val="28"/>
          <w:szCs w:val="28"/>
        </w:rPr>
        <w:t xml:space="preserve"> </w:t>
      </w:r>
      <w:hyperlink r:id="rId10" w:history="1">
        <w:r w:rsidRPr="00031413">
          <w:rPr>
            <w:i/>
            <w:sz w:val="28"/>
            <w:szCs w:val="28"/>
          </w:rPr>
          <w:t>воды дистиллированной</w:t>
        </w:r>
      </w:hyperlink>
      <w:r w:rsidR="00B31132" w:rsidRPr="00031413">
        <w:rPr>
          <w:i/>
          <w:sz w:val="28"/>
          <w:szCs w:val="28"/>
        </w:rPr>
        <w:t xml:space="preserve"> </w:t>
      </w:r>
      <w:r w:rsidR="005C04A3">
        <w:rPr>
          <w:sz w:val="28"/>
          <w:szCs w:val="28"/>
        </w:rPr>
        <w:t>и 70 </w:t>
      </w:r>
      <w:r w:rsidRPr="00B202A6">
        <w:rPr>
          <w:sz w:val="28"/>
          <w:szCs w:val="28"/>
        </w:rPr>
        <w:t>мл</w:t>
      </w:r>
      <w:hyperlink r:id="rId11" w:history="1">
        <w:r w:rsidR="006B0D02" w:rsidRPr="00B202A6">
          <w:rPr>
            <w:sz w:val="28"/>
            <w:szCs w:val="28"/>
          </w:rPr>
          <w:t xml:space="preserve"> </w:t>
        </w:r>
        <w:r w:rsidR="00B31132" w:rsidRPr="00031413">
          <w:rPr>
            <w:i/>
            <w:sz w:val="28"/>
            <w:szCs w:val="28"/>
          </w:rPr>
          <w:t xml:space="preserve">уксусной </w:t>
        </w:r>
        <w:r w:rsidR="0033428D">
          <w:rPr>
            <w:i/>
            <w:sz w:val="28"/>
            <w:szCs w:val="28"/>
          </w:rPr>
          <w:t>кислоты</w:t>
        </w:r>
        <w:r w:rsidR="006B0D02" w:rsidRPr="00031413">
          <w:rPr>
            <w:i/>
            <w:sz w:val="28"/>
            <w:szCs w:val="28"/>
          </w:rPr>
          <w:t xml:space="preserve"> разведённ</w:t>
        </w:r>
        <w:r w:rsidR="00B31132" w:rsidRPr="00031413">
          <w:rPr>
            <w:i/>
            <w:sz w:val="28"/>
            <w:szCs w:val="28"/>
          </w:rPr>
          <w:t>ой</w:t>
        </w:r>
        <w:r w:rsidR="006B0D02" w:rsidRPr="00031413">
          <w:rPr>
            <w:i/>
            <w:sz w:val="28"/>
            <w:szCs w:val="28"/>
          </w:rPr>
          <w:t xml:space="preserve"> 30 %</w:t>
        </w:r>
        <w:r w:rsidR="00B202A6" w:rsidRPr="00B202A6">
          <w:rPr>
            <w:sz w:val="28"/>
            <w:szCs w:val="28"/>
          </w:rPr>
          <w:t>,</w:t>
        </w:r>
        <w:r w:rsidR="006B0D02" w:rsidRPr="00B202A6">
          <w:rPr>
            <w:sz w:val="28"/>
            <w:szCs w:val="28"/>
          </w:rPr>
          <w:t xml:space="preserve"> </w:t>
        </w:r>
      </w:hyperlink>
      <w:r w:rsidR="005C04A3">
        <w:rPr>
          <w:sz w:val="28"/>
          <w:szCs w:val="28"/>
        </w:rPr>
        <w:t>кипятят 2 </w:t>
      </w:r>
      <w:r w:rsidR="00C532F8">
        <w:rPr>
          <w:sz w:val="28"/>
          <w:szCs w:val="28"/>
        </w:rPr>
        <w:t>мин, охлаждают и доводят объё</w:t>
      </w:r>
      <w:r w:rsidRPr="00B202A6">
        <w:rPr>
          <w:sz w:val="28"/>
          <w:szCs w:val="28"/>
        </w:rPr>
        <w:t>м раствора</w:t>
      </w:r>
      <w:r w:rsidR="00B202A6" w:rsidRPr="00B202A6">
        <w:rPr>
          <w:rStyle w:val="edqm-r"/>
          <w:i/>
          <w:iCs/>
          <w:sz w:val="28"/>
          <w:szCs w:val="28"/>
        </w:rPr>
        <w:t xml:space="preserve"> </w:t>
      </w:r>
      <w:r w:rsidR="005C04A3">
        <w:rPr>
          <w:rStyle w:val="edqm-r"/>
          <w:iCs/>
          <w:sz w:val="28"/>
          <w:szCs w:val="28"/>
        </w:rPr>
        <w:t>до 100 </w:t>
      </w:r>
      <w:r w:rsidR="00B202A6" w:rsidRPr="00F068CC">
        <w:rPr>
          <w:rStyle w:val="edqm-r"/>
          <w:iCs/>
          <w:sz w:val="28"/>
          <w:szCs w:val="28"/>
        </w:rPr>
        <w:t>мл</w:t>
      </w:r>
      <w:r w:rsidR="00B202A6" w:rsidRPr="00B202A6">
        <w:rPr>
          <w:rStyle w:val="edqm-r"/>
          <w:i/>
          <w:iCs/>
          <w:sz w:val="28"/>
          <w:szCs w:val="28"/>
        </w:rPr>
        <w:t xml:space="preserve"> </w:t>
      </w:r>
      <w:r w:rsidR="00C532F8">
        <w:rPr>
          <w:i/>
          <w:sz w:val="28"/>
          <w:szCs w:val="28"/>
        </w:rPr>
        <w:t xml:space="preserve">уксусной </w:t>
      </w:r>
      <w:r w:rsidR="00B202A6" w:rsidRPr="00031413">
        <w:rPr>
          <w:i/>
          <w:sz w:val="28"/>
          <w:szCs w:val="28"/>
        </w:rPr>
        <w:t>кислотой</w:t>
      </w:r>
      <w:r w:rsidR="006B0D02" w:rsidRPr="00B202A6">
        <w:rPr>
          <w:sz w:val="28"/>
          <w:szCs w:val="28"/>
        </w:rPr>
        <w:t xml:space="preserve"> </w:t>
      </w:r>
      <w:r w:rsidR="006B0D02" w:rsidRPr="00085983">
        <w:rPr>
          <w:i/>
          <w:sz w:val="28"/>
          <w:szCs w:val="28"/>
        </w:rPr>
        <w:t>разведённ</w:t>
      </w:r>
      <w:r w:rsidR="00B202A6" w:rsidRPr="00085983">
        <w:rPr>
          <w:i/>
          <w:sz w:val="28"/>
          <w:szCs w:val="28"/>
        </w:rPr>
        <w:t>ой</w:t>
      </w:r>
      <w:r w:rsidR="006B0D02" w:rsidRPr="00085983">
        <w:rPr>
          <w:i/>
          <w:sz w:val="28"/>
          <w:szCs w:val="28"/>
        </w:rPr>
        <w:t xml:space="preserve"> 12 %</w:t>
      </w:r>
      <w:r w:rsidR="00EA657E" w:rsidRPr="00085983">
        <w:rPr>
          <w:i/>
          <w:sz w:val="28"/>
          <w:szCs w:val="28"/>
        </w:rPr>
        <w:t>.</w:t>
      </w:r>
      <w:r w:rsidR="00EA657E" w:rsidRPr="00085983">
        <w:rPr>
          <w:sz w:val="28"/>
          <w:szCs w:val="28"/>
        </w:rPr>
        <w:t xml:space="preserve"> </w:t>
      </w:r>
      <w:r w:rsidRPr="00085983">
        <w:rPr>
          <w:color w:val="222222"/>
          <w:sz w:val="28"/>
          <w:szCs w:val="28"/>
        </w:rPr>
        <w:t>При необходимости фильтр</w:t>
      </w:r>
      <w:r w:rsidR="00C532F8">
        <w:rPr>
          <w:color w:val="222222"/>
          <w:sz w:val="28"/>
          <w:szCs w:val="28"/>
        </w:rPr>
        <w:t>уют через предварительно прокалё</w:t>
      </w:r>
      <w:r w:rsidRPr="00085983">
        <w:rPr>
          <w:color w:val="222222"/>
          <w:sz w:val="28"/>
          <w:szCs w:val="28"/>
        </w:rPr>
        <w:t>нный и тарированный фарфоровый или кварцевый фильтрующий тигель подходящей пористости, чтобы получить прозрачный фильтрат.</w:t>
      </w:r>
      <w:proofErr w:type="gramEnd"/>
      <w:r w:rsidR="00CC1F53" w:rsidRPr="00085983">
        <w:rPr>
          <w:color w:val="222222"/>
          <w:sz w:val="28"/>
          <w:szCs w:val="28"/>
        </w:rPr>
        <w:t xml:space="preserve"> </w:t>
      </w:r>
      <w:r w:rsidRPr="00085983">
        <w:rPr>
          <w:color w:val="222222"/>
          <w:sz w:val="28"/>
          <w:szCs w:val="28"/>
        </w:rPr>
        <w:t>Остаток сохраняют для испытания на вещества, нерастворимые в уксусной кислоте.</w:t>
      </w:r>
    </w:p>
    <w:p w:rsidR="00931894" w:rsidRPr="00085983" w:rsidRDefault="008E296A" w:rsidP="00B04EF7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983">
        <w:rPr>
          <w:rFonts w:ascii="Times New Roman" w:hAnsi="Times New Roman"/>
          <w:b/>
          <w:color w:val="000000" w:themeColor="text1"/>
          <w:sz w:val="28"/>
          <w:szCs w:val="28"/>
        </w:rPr>
        <w:t>Цветность раствора</w:t>
      </w:r>
      <w:r w:rsidRPr="002218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5983">
        <w:rPr>
          <w:rFonts w:ascii="Times New Roman" w:hAnsi="Times New Roman"/>
          <w:i/>
          <w:color w:val="000000" w:themeColor="text1"/>
          <w:sz w:val="28"/>
          <w:szCs w:val="28"/>
        </w:rPr>
        <w:t>(ОФС «Степень окраски жидкостей», метод 2).</w:t>
      </w:r>
      <w:r w:rsidRPr="00C532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12BD" w:rsidRPr="00085983">
        <w:rPr>
          <w:rFonts w:ascii="Times New Roman" w:hAnsi="Times New Roman"/>
          <w:color w:val="000000" w:themeColor="text1"/>
          <w:sz w:val="28"/>
          <w:szCs w:val="28"/>
        </w:rPr>
        <w:t xml:space="preserve">Интенсивность окрашивания </w:t>
      </w:r>
      <w:r w:rsidR="00AD12BD" w:rsidRPr="00085983">
        <w:rPr>
          <w:rFonts w:ascii="Times New Roman" w:hAnsi="Times New Roman"/>
          <w:color w:val="222222"/>
          <w:sz w:val="28"/>
          <w:szCs w:val="28"/>
        </w:rPr>
        <w:t>р</w:t>
      </w:r>
      <w:r w:rsidR="00931894" w:rsidRPr="00085983">
        <w:rPr>
          <w:rFonts w:ascii="Times New Roman" w:hAnsi="Times New Roman"/>
          <w:color w:val="222222"/>
          <w:sz w:val="28"/>
          <w:szCs w:val="28"/>
        </w:rPr>
        <w:t>аствор</w:t>
      </w:r>
      <w:r w:rsidR="00AD12BD" w:rsidRPr="00085983">
        <w:rPr>
          <w:rFonts w:ascii="Times New Roman" w:hAnsi="Times New Roman"/>
          <w:color w:val="222222"/>
          <w:sz w:val="28"/>
          <w:szCs w:val="28"/>
        </w:rPr>
        <w:t>а</w:t>
      </w:r>
      <w:r w:rsidR="00EA657E" w:rsidRPr="00085983">
        <w:rPr>
          <w:rFonts w:ascii="Times New Roman" w:hAnsi="Times New Roman"/>
          <w:color w:val="222222"/>
          <w:sz w:val="28"/>
          <w:szCs w:val="28"/>
        </w:rPr>
        <w:t xml:space="preserve"> S</w:t>
      </w:r>
      <w:r w:rsidR="00AD12BD" w:rsidRPr="00085983">
        <w:rPr>
          <w:rFonts w:ascii="Times New Roman" w:hAnsi="Times New Roman"/>
          <w:color w:val="222222"/>
          <w:sz w:val="28"/>
          <w:szCs w:val="28"/>
        </w:rPr>
        <w:t xml:space="preserve"> не должна превы</w:t>
      </w:r>
      <w:r w:rsidR="00C532F8">
        <w:rPr>
          <w:rFonts w:ascii="Times New Roman" w:hAnsi="Times New Roman"/>
          <w:color w:val="222222"/>
          <w:sz w:val="28"/>
          <w:szCs w:val="28"/>
        </w:rPr>
        <w:t xml:space="preserve">шать интенсивность окрашивания </w:t>
      </w:r>
      <w:r w:rsidR="00931894" w:rsidRPr="00085983">
        <w:rPr>
          <w:rFonts w:ascii="Times New Roman" w:hAnsi="Times New Roman"/>
          <w:color w:val="222222"/>
          <w:sz w:val="28"/>
          <w:szCs w:val="28"/>
        </w:rPr>
        <w:t>раствор</w:t>
      </w:r>
      <w:r w:rsidR="00AD12BD" w:rsidRPr="00085983">
        <w:rPr>
          <w:rFonts w:ascii="Times New Roman" w:hAnsi="Times New Roman"/>
          <w:color w:val="222222"/>
          <w:sz w:val="28"/>
          <w:szCs w:val="28"/>
        </w:rPr>
        <w:t>а</w:t>
      </w:r>
      <w:r w:rsidR="00931894" w:rsidRPr="00085983">
        <w:rPr>
          <w:rFonts w:ascii="Times New Roman" w:hAnsi="Times New Roman"/>
          <w:color w:val="222222"/>
          <w:sz w:val="28"/>
          <w:szCs w:val="28"/>
        </w:rPr>
        <w:t xml:space="preserve"> сравнения В</w:t>
      </w:r>
      <w:r w:rsidR="00494709">
        <w:rPr>
          <w:rFonts w:ascii="Times New Roman" w:hAnsi="Times New Roman"/>
          <w:color w:val="222222"/>
          <w:sz w:val="28"/>
          <w:szCs w:val="28"/>
          <w:vertAlign w:val="subscript"/>
        </w:rPr>
        <w:t>3</w:t>
      </w:r>
      <w:r w:rsidR="00AD12BD" w:rsidRPr="00085983">
        <w:rPr>
          <w:rFonts w:ascii="Times New Roman" w:hAnsi="Times New Roman"/>
          <w:color w:val="222222"/>
          <w:sz w:val="28"/>
          <w:szCs w:val="28"/>
        </w:rPr>
        <w:t>.</w:t>
      </w:r>
    </w:p>
    <w:p w:rsidR="00AD12BD" w:rsidRPr="00085983" w:rsidRDefault="00AD12BD" w:rsidP="00F068CC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085983">
        <w:rPr>
          <w:b/>
          <w:color w:val="000000"/>
          <w:sz w:val="28"/>
          <w:szCs w:val="22"/>
          <w:lang w:bidi="ru-RU"/>
        </w:rPr>
        <w:t xml:space="preserve">Растворимые </w:t>
      </w:r>
      <w:r w:rsidR="00B04EF7" w:rsidRPr="00085983">
        <w:rPr>
          <w:b/>
          <w:color w:val="222222"/>
          <w:sz w:val="28"/>
          <w:szCs w:val="28"/>
        </w:rPr>
        <w:t>вещества</w:t>
      </w:r>
      <w:r w:rsidRPr="000967AC">
        <w:rPr>
          <w:color w:val="000000"/>
          <w:sz w:val="28"/>
          <w:szCs w:val="22"/>
          <w:lang w:bidi="ru-RU"/>
        </w:rPr>
        <w:t>.</w:t>
      </w:r>
      <w:r w:rsidR="00C532F8">
        <w:rPr>
          <w:color w:val="000000"/>
          <w:sz w:val="28"/>
          <w:szCs w:val="22"/>
          <w:lang w:bidi="ru-RU"/>
        </w:rPr>
        <w:t xml:space="preserve"> Не более 2,0 %.</w:t>
      </w:r>
    </w:p>
    <w:p w:rsidR="00AD12BD" w:rsidRPr="00085983" w:rsidRDefault="00AD12BD" w:rsidP="00601A48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085983">
        <w:rPr>
          <w:color w:val="000000"/>
          <w:sz w:val="28"/>
          <w:szCs w:val="22"/>
          <w:lang w:bidi="ru-RU"/>
        </w:rPr>
        <w:t>Смешивают 2</w:t>
      </w:r>
      <w:r w:rsidR="009B65ED">
        <w:rPr>
          <w:color w:val="000000"/>
          <w:sz w:val="28"/>
          <w:szCs w:val="22"/>
          <w:lang w:bidi="ru-RU"/>
        </w:rPr>
        <w:t>,00</w:t>
      </w:r>
      <w:r w:rsidRPr="00085983">
        <w:rPr>
          <w:color w:val="000000"/>
          <w:sz w:val="28"/>
          <w:szCs w:val="22"/>
          <w:lang w:bidi="ru-RU"/>
        </w:rPr>
        <w:t xml:space="preserve"> г </w:t>
      </w:r>
      <w:r w:rsidR="00227D48" w:rsidRPr="00085983">
        <w:rPr>
          <w:color w:val="000000"/>
          <w:sz w:val="28"/>
          <w:szCs w:val="28"/>
          <w:lang w:bidi="ru-RU"/>
        </w:rPr>
        <w:t>испытуемого образца</w:t>
      </w:r>
      <w:r w:rsidRPr="00085983">
        <w:rPr>
          <w:color w:val="000000"/>
          <w:sz w:val="28"/>
          <w:szCs w:val="22"/>
          <w:lang w:bidi="ru-RU"/>
        </w:rPr>
        <w:t xml:space="preserve"> с 100 мл </w:t>
      </w:r>
      <w:r w:rsidRPr="00DA1B79">
        <w:rPr>
          <w:i/>
          <w:color w:val="000000"/>
          <w:sz w:val="28"/>
          <w:szCs w:val="22"/>
          <w:lang w:bidi="ru-RU"/>
        </w:rPr>
        <w:t>воды</w:t>
      </w:r>
      <w:r w:rsidRPr="00085983">
        <w:rPr>
          <w:color w:val="000000"/>
          <w:sz w:val="28"/>
          <w:szCs w:val="22"/>
          <w:lang w:bidi="ru-RU"/>
        </w:rPr>
        <w:t xml:space="preserve"> и кипятят в течение 5 мин. Горячую суспензию фильтруют через стеклянный фильтр (40), </w:t>
      </w:r>
      <w:r w:rsidRPr="00085983">
        <w:rPr>
          <w:rFonts w:eastAsiaTheme="minorHAnsi"/>
          <w:color w:val="000000"/>
          <w:sz w:val="28"/>
          <w:szCs w:val="28"/>
          <w:lang w:bidi="ru-RU"/>
        </w:rPr>
        <w:t xml:space="preserve">охлаждают и доводят объём раствора </w:t>
      </w:r>
      <w:r w:rsidRPr="00DA1B79">
        <w:rPr>
          <w:rFonts w:eastAsiaTheme="minorHAnsi"/>
          <w:i/>
          <w:color w:val="000000"/>
          <w:sz w:val="28"/>
          <w:szCs w:val="28"/>
          <w:lang w:bidi="ru-RU"/>
        </w:rPr>
        <w:t xml:space="preserve">водой </w:t>
      </w:r>
      <w:r w:rsidRPr="00085983">
        <w:rPr>
          <w:rFonts w:eastAsiaTheme="minorHAnsi"/>
          <w:color w:val="000000"/>
          <w:sz w:val="28"/>
          <w:szCs w:val="28"/>
          <w:lang w:bidi="ru-RU"/>
        </w:rPr>
        <w:t>до 100 мл.</w:t>
      </w:r>
      <w:r w:rsidRPr="00085983">
        <w:rPr>
          <w:color w:val="000000"/>
          <w:sz w:val="28"/>
          <w:szCs w:val="22"/>
          <w:lang w:bidi="ru-RU"/>
        </w:rPr>
        <w:t xml:space="preserve"> Упаривают 50 </w:t>
      </w:r>
      <w:r w:rsidRPr="00085983">
        <w:rPr>
          <w:iCs/>
          <w:color w:val="000000"/>
          <w:sz w:val="28"/>
          <w:szCs w:val="22"/>
          <w:lang w:bidi="ru-RU"/>
        </w:rPr>
        <w:t>мл</w:t>
      </w:r>
      <w:r w:rsidRPr="00085983">
        <w:rPr>
          <w:color w:val="000000"/>
          <w:sz w:val="28"/>
          <w:szCs w:val="22"/>
          <w:lang w:bidi="ru-RU"/>
        </w:rPr>
        <w:t xml:space="preserve"> полученного раствора досуха и </w:t>
      </w:r>
      <w:proofErr w:type="gramStart"/>
      <w:r w:rsidRPr="00085983">
        <w:rPr>
          <w:color w:val="000000"/>
          <w:sz w:val="28"/>
          <w:szCs w:val="22"/>
          <w:lang w:bidi="ru-RU"/>
        </w:rPr>
        <w:t>высушивают до постоянной массы при температуре 100–105 °С. Масс</w:t>
      </w:r>
      <w:r w:rsidR="00B04EF7" w:rsidRPr="00085983">
        <w:rPr>
          <w:color w:val="000000"/>
          <w:sz w:val="28"/>
          <w:szCs w:val="22"/>
          <w:lang w:bidi="ru-RU"/>
        </w:rPr>
        <w:t>а остатка не должна</w:t>
      </w:r>
      <w:proofErr w:type="gramEnd"/>
      <w:r w:rsidR="00B04EF7" w:rsidRPr="00085983">
        <w:rPr>
          <w:color w:val="000000"/>
          <w:sz w:val="28"/>
          <w:szCs w:val="22"/>
          <w:lang w:bidi="ru-RU"/>
        </w:rPr>
        <w:t xml:space="preserve"> превышать 20</w:t>
      </w:r>
      <w:r w:rsidRPr="00085983">
        <w:rPr>
          <w:color w:val="000000"/>
          <w:sz w:val="28"/>
          <w:szCs w:val="22"/>
          <w:lang w:bidi="ru-RU"/>
        </w:rPr>
        <w:t> мг.</w:t>
      </w:r>
    </w:p>
    <w:p w:rsidR="00931894" w:rsidRPr="00085983" w:rsidRDefault="00931894" w:rsidP="00601A48">
      <w:pPr>
        <w:shd w:val="clear" w:color="auto" w:fill="FFFFFF"/>
        <w:spacing w:line="360" w:lineRule="auto"/>
        <w:ind w:firstLine="709"/>
        <w:jc w:val="both"/>
        <w:rPr>
          <w:bCs/>
          <w:color w:val="222222"/>
          <w:sz w:val="28"/>
          <w:szCs w:val="28"/>
        </w:rPr>
      </w:pPr>
      <w:r w:rsidRPr="00085983">
        <w:rPr>
          <w:b/>
          <w:bCs/>
          <w:color w:val="222222"/>
          <w:sz w:val="28"/>
          <w:szCs w:val="28"/>
        </w:rPr>
        <w:t>Вещества, нерастворимые в уксусной кислоте</w:t>
      </w:r>
      <w:r w:rsidRPr="000967AC">
        <w:rPr>
          <w:bCs/>
          <w:color w:val="222222"/>
          <w:sz w:val="28"/>
          <w:szCs w:val="28"/>
        </w:rPr>
        <w:t>.</w:t>
      </w:r>
      <w:r w:rsidRPr="0022182B">
        <w:rPr>
          <w:bCs/>
          <w:color w:val="222222"/>
          <w:sz w:val="28"/>
          <w:szCs w:val="28"/>
        </w:rPr>
        <w:t xml:space="preserve"> </w:t>
      </w:r>
      <w:r w:rsidR="00096F45">
        <w:rPr>
          <w:bCs/>
          <w:color w:val="222222"/>
          <w:sz w:val="28"/>
          <w:szCs w:val="28"/>
        </w:rPr>
        <w:t>Не более 0,1 </w:t>
      </w:r>
      <w:r w:rsidRPr="00085983">
        <w:rPr>
          <w:bCs/>
          <w:color w:val="222222"/>
          <w:sz w:val="28"/>
          <w:szCs w:val="28"/>
        </w:rPr>
        <w:t>%</w:t>
      </w:r>
      <w:r w:rsidR="00C532F8">
        <w:rPr>
          <w:bCs/>
          <w:color w:val="222222"/>
          <w:sz w:val="28"/>
          <w:szCs w:val="28"/>
        </w:rPr>
        <w:t>.</w:t>
      </w:r>
    </w:p>
    <w:p w:rsidR="00931894" w:rsidRPr="00085983" w:rsidRDefault="00345812" w:rsidP="00601A48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Масса любого </w:t>
      </w:r>
      <w:r w:rsidR="00B04EF7" w:rsidRPr="00085983">
        <w:rPr>
          <w:color w:val="222222"/>
          <w:sz w:val="28"/>
          <w:szCs w:val="28"/>
        </w:rPr>
        <w:t xml:space="preserve">остатка, полученного </w:t>
      </w:r>
      <w:r w:rsidR="00931894" w:rsidRPr="00085983">
        <w:rPr>
          <w:color w:val="222222"/>
          <w:sz w:val="28"/>
          <w:szCs w:val="28"/>
        </w:rPr>
        <w:t>при приготовлении раств</w:t>
      </w:r>
      <w:r w:rsidR="00B04EF7" w:rsidRPr="00085983">
        <w:rPr>
          <w:color w:val="222222"/>
          <w:sz w:val="28"/>
          <w:szCs w:val="28"/>
        </w:rPr>
        <w:t xml:space="preserve">ора S, </w:t>
      </w:r>
      <w:r w:rsidR="00DE00CA">
        <w:rPr>
          <w:color w:val="222222"/>
          <w:sz w:val="28"/>
          <w:szCs w:val="28"/>
        </w:rPr>
        <w:t>промытого, высушенного и прокалё</w:t>
      </w:r>
      <w:r w:rsidR="00B04EF7" w:rsidRPr="00085983">
        <w:rPr>
          <w:color w:val="222222"/>
          <w:sz w:val="28"/>
          <w:szCs w:val="28"/>
        </w:rPr>
        <w:t xml:space="preserve">нного </w:t>
      </w:r>
      <w:r w:rsidR="00DE00CA">
        <w:rPr>
          <w:color w:val="222222"/>
          <w:sz w:val="28"/>
          <w:szCs w:val="28"/>
        </w:rPr>
        <w:t>при 600 ± 50 </w:t>
      </w:r>
      <w:r w:rsidR="00931894" w:rsidRPr="00085983">
        <w:rPr>
          <w:color w:val="222222"/>
          <w:sz w:val="28"/>
          <w:szCs w:val="28"/>
        </w:rPr>
        <w:t xml:space="preserve">°C, </w:t>
      </w:r>
      <w:r w:rsidR="00B04EF7" w:rsidRPr="00085983">
        <w:rPr>
          <w:color w:val="222222"/>
          <w:sz w:val="28"/>
          <w:szCs w:val="28"/>
        </w:rPr>
        <w:t xml:space="preserve">не должна превышать </w:t>
      </w:r>
      <w:r w:rsidR="00EA657E" w:rsidRPr="00085983">
        <w:rPr>
          <w:color w:val="222222"/>
          <w:sz w:val="28"/>
          <w:szCs w:val="28"/>
        </w:rPr>
        <w:t>5 </w:t>
      </w:r>
      <w:r w:rsidR="00931894" w:rsidRPr="00085983">
        <w:rPr>
          <w:color w:val="222222"/>
          <w:sz w:val="28"/>
          <w:szCs w:val="28"/>
        </w:rPr>
        <w:t>мг.</w:t>
      </w:r>
    </w:p>
    <w:p w:rsidR="00931894" w:rsidRPr="00085983" w:rsidRDefault="00931894" w:rsidP="00601A48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085983">
        <w:rPr>
          <w:b/>
          <w:color w:val="000000"/>
          <w:sz w:val="28"/>
          <w:szCs w:val="22"/>
          <w:lang w:bidi="ru-RU"/>
        </w:rPr>
        <w:t>Хлориды</w:t>
      </w:r>
      <w:r w:rsidRPr="00085983">
        <w:rPr>
          <w:color w:val="000000"/>
          <w:sz w:val="28"/>
          <w:szCs w:val="22"/>
          <w:lang w:bidi="ru-RU"/>
        </w:rPr>
        <w:t xml:space="preserve"> </w:t>
      </w:r>
      <w:r w:rsidRPr="00DA1B79">
        <w:rPr>
          <w:i/>
          <w:color w:val="000000"/>
          <w:sz w:val="28"/>
          <w:szCs w:val="22"/>
          <w:lang w:bidi="ru-RU"/>
        </w:rPr>
        <w:t>(ОФС «Хлориды»</w:t>
      </w:r>
      <w:r w:rsidR="0033428D">
        <w:rPr>
          <w:i/>
          <w:color w:val="000000"/>
          <w:sz w:val="28"/>
          <w:szCs w:val="22"/>
          <w:lang w:bidi="ru-RU"/>
        </w:rPr>
        <w:t>, метод 1</w:t>
      </w:r>
      <w:r w:rsidRPr="00DA1B79">
        <w:rPr>
          <w:i/>
          <w:color w:val="000000"/>
          <w:sz w:val="28"/>
          <w:szCs w:val="22"/>
          <w:lang w:bidi="ru-RU"/>
        </w:rPr>
        <w:t>)</w:t>
      </w:r>
      <w:r w:rsidRPr="006E71AE">
        <w:rPr>
          <w:color w:val="000000"/>
          <w:sz w:val="28"/>
          <w:szCs w:val="22"/>
          <w:lang w:bidi="ru-RU"/>
        </w:rPr>
        <w:t xml:space="preserve">. </w:t>
      </w:r>
      <w:r w:rsidR="00EC1383" w:rsidRPr="006E71AE">
        <w:rPr>
          <w:color w:val="000000"/>
          <w:sz w:val="28"/>
          <w:szCs w:val="22"/>
          <w:lang w:bidi="ru-RU"/>
        </w:rPr>
        <w:t>Не более 0,1</w:t>
      </w:r>
      <w:r w:rsidR="00B04EF7" w:rsidRPr="006E71AE">
        <w:rPr>
          <w:color w:val="000000"/>
          <w:sz w:val="28"/>
          <w:szCs w:val="22"/>
          <w:lang w:bidi="ru-RU"/>
        </w:rPr>
        <w:t> %</w:t>
      </w:r>
      <w:r w:rsidR="00033A74">
        <w:rPr>
          <w:color w:val="000000"/>
          <w:sz w:val="28"/>
          <w:szCs w:val="22"/>
          <w:lang w:bidi="ru-RU"/>
        </w:rPr>
        <w:t>.</w:t>
      </w:r>
    </w:p>
    <w:p w:rsidR="008924B8" w:rsidRPr="00085983" w:rsidRDefault="00EC1383" w:rsidP="00601A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54C2">
        <w:rPr>
          <w:sz w:val="28"/>
          <w:szCs w:val="28"/>
        </w:rPr>
        <w:t> </w:t>
      </w:r>
      <w:r w:rsidR="0010527F">
        <w:rPr>
          <w:sz w:val="28"/>
          <w:szCs w:val="28"/>
        </w:rPr>
        <w:t>мл раствора S доводят до объё</w:t>
      </w:r>
      <w:r w:rsidR="008924B8" w:rsidRPr="00085983">
        <w:rPr>
          <w:sz w:val="28"/>
          <w:szCs w:val="28"/>
        </w:rPr>
        <w:t xml:space="preserve">ма </w:t>
      </w:r>
      <w:hyperlink r:id="rId12" w:history="1">
        <w:r w:rsidR="008924B8" w:rsidRPr="00085983">
          <w:rPr>
            <w:i/>
            <w:sz w:val="28"/>
            <w:szCs w:val="28"/>
          </w:rPr>
          <w:t>водой</w:t>
        </w:r>
        <w:r w:rsidR="008924B8" w:rsidRPr="00085983">
          <w:rPr>
            <w:sz w:val="28"/>
            <w:szCs w:val="28"/>
          </w:rPr>
          <w:t xml:space="preserve"> </w:t>
        </w:r>
      </w:hyperlink>
      <w:r w:rsidR="008924B8" w:rsidRPr="00085983">
        <w:rPr>
          <w:sz w:val="28"/>
          <w:szCs w:val="28"/>
        </w:rPr>
        <w:t>до 15 мл.</w:t>
      </w:r>
    </w:p>
    <w:p w:rsidR="00931894" w:rsidRPr="00085983" w:rsidRDefault="00931894" w:rsidP="00601A48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085983">
        <w:rPr>
          <w:b/>
          <w:color w:val="000000"/>
          <w:sz w:val="28"/>
          <w:szCs w:val="22"/>
          <w:lang w:bidi="ru-RU"/>
        </w:rPr>
        <w:t>Сульфаты</w:t>
      </w:r>
      <w:r w:rsidRPr="00085983">
        <w:rPr>
          <w:color w:val="000000"/>
          <w:sz w:val="28"/>
          <w:szCs w:val="22"/>
          <w:lang w:bidi="ru-RU"/>
        </w:rPr>
        <w:t xml:space="preserve"> </w:t>
      </w:r>
      <w:r w:rsidRPr="0010527F">
        <w:rPr>
          <w:i/>
          <w:color w:val="000000"/>
          <w:sz w:val="28"/>
          <w:szCs w:val="22"/>
          <w:lang w:bidi="ru-RU"/>
        </w:rPr>
        <w:t xml:space="preserve">(ОФС «Сульфаты», </w:t>
      </w:r>
      <w:r w:rsidR="00BE216B" w:rsidRPr="0010527F">
        <w:rPr>
          <w:i/>
          <w:color w:val="000000"/>
          <w:sz w:val="28"/>
          <w:szCs w:val="22"/>
          <w:lang w:bidi="ru-RU"/>
        </w:rPr>
        <w:t>метод 2</w:t>
      </w:r>
      <w:r w:rsidRPr="0010527F">
        <w:rPr>
          <w:i/>
          <w:color w:val="000000"/>
          <w:sz w:val="28"/>
          <w:szCs w:val="22"/>
          <w:lang w:bidi="ru-RU"/>
        </w:rPr>
        <w:t>)</w:t>
      </w:r>
      <w:r w:rsidRPr="00085983">
        <w:rPr>
          <w:color w:val="000000"/>
          <w:sz w:val="28"/>
          <w:szCs w:val="22"/>
          <w:lang w:bidi="ru-RU"/>
        </w:rPr>
        <w:t>.</w:t>
      </w:r>
      <w:r w:rsidR="000B50AD">
        <w:rPr>
          <w:color w:val="000000"/>
          <w:sz w:val="28"/>
          <w:szCs w:val="22"/>
          <w:lang w:bidi="ru-RU"/>
        </w:rPr>
        <w:t xml:space="preserve"> Не более 1,0 %</w:t>
      </w:r>
      <w:r w:rsidR="00033A74">
        <w:rPr>
          <w:color w:val="000000"/>
          <w:sz w:val="28"/>
          <w:szCs w:val="22"/>
          <w:lang w:bidi="ru-RU"/>
        </w:rPr>
        <w:t>.</w:t>
      </w:r>
    </w:p>
    <w:p w:rsidR="002A3CE0" w:rsidRPr="00085983" w:rsidRDefault="008924B8" w:rsidP="00601A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5983">
        <w:rPr>
          <w:color w:val="222222"/>
          <w:sz w:val="28"/>
          <w:szCs w:val="28"/>
        </w:rPr>
        <w:t>0,3 </w:t>
      </w:r>
      <w:r w:rsidR="002A3CE0" w:rsidRPr="00085983">
        <w:rPr>
          <w:color w:val="222222"/>
          <w:sz w:val="28"/>
          <w:szCs w:val="28"/>
        </w:rPr>
        <w:t>мл раствора</w:t>
      </w:r>
      <w:r w:rsidR="00C97D72">
        <w:rPr>
          <w:sz w:val="28"/>
          <w:szCs w:val="28"/>
        </w:rPr>
        <w:t> S доводят до объё</w:t>
      </w:r>
      <w:r w:rsidRPr="00085983">
        <w:rPr>
          <w:sz w:val="28"/>
          <w:szCs w:val="28"/>
        </w:rPr>
        <w:t xml:space="preserve">ма 15 мл </w:t>
      </w:r>
      <w:r w:rsidR="007A2247" w:rsidRPr="00085983">
        <w:rPr>
          <w:i/>
          <w:sz w:val="28"/>
          <w:szCs w:val="28"/>
        </w:rPr>
        <w:t xml:space="preserve">водой </w:t>
      </w:r>
      <w:r w:rsidRPr="00085983">
        <w:rPr>
          <w:i/>
          <w:sz w:val="28"/>
          <w:szCs w:val="28"/>
        </w:rPr>
        <w:t>дистиллированной</w:t>
      </w:r>
      <w:r w:rsidRPr="00085983">
        <w:rPr>
          <w:sz w:val="28"/>
          <w:szCs w:val="28"/>
        </w:rPr>
        <w:t>.</w:t>
      </w:r>
    </w:p>
    <w:p w:rsidR="002A3CE0" w:rsidRPr="00085983" w:rsidRDefault="002A3CE0" w:rsidP="00601A48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085983">
        <w:rPr>
          <w:b/>
          <w:color w:val="000000"/>
          <w:sz w:val="28"/>
          <w:szCs w:val="22"/>
          <w:lang w:bidi="ru-RU"/>
        </w:rPr>
        <w:t>Кальций</w:t>
      </w:r>
      <w:r w:rsidRPr="00085983">
        <w:rPr>
          <w:color w:val="000000"/>
          <w:sz w:val="28"/>
          <w:szCs w:val="22"/>
          <w:lang w:bidi="ru-RU"/>
        </w:rPr>
        <w:t xml:space="preserve"> </w:t>
      </w:r>
      <w:r w:rsidRPr="00C97D72">
        <w:rPr>
          <w:i/>
          <w:color w:val="000000"/>
          <w:sz w:val="28"/>
          <w:szCs w:val="22"/>
          <w:lang w:bidi="ru-RU"/>
        </w:rPr>
        <w:t xml:space="preserve">(ОФС «Кальций», </w:t>
      </w:r>
      <w:r w:rsidR="00BE216B" w:rsidRPr="00C97D72">
        <w:rPr>
          <w:i/>
          <w:color w:val="000000"/>
          <w:sz w:val="28"/>
          <w:szCs w:val="22"/>
          <w:lang w:bidi="ru-RU"/>
        </w:rPr>
        <w:t>метод 2</w:t>
      </w:r>
      <w:r w:rsidRPr="00C97D72">
        <w:rPr>
          <w:i/>
          <w:color w:val="000000"/>
          <w:sz w:val="28"/>
          <w:szCs w:val="22"/>
          <w:lang w:bidi="ru-RU"/>
        </w:rPr>
        <w:t>)</w:t>
      </w:r>
      <w:r w:rsidRPr="00085983">
        <w:rPr>
          <w:color w:val="000000"/>
          <w:sz w:val="28"/>
          <w:szCs w:val="22"/>
          <w:lang w:bidi="ru-RU"/>
        </w:rPr>
        <w:t>.</w:t>
      </w:r>
      <w:r w:rsidR="00202D17">
        <w:rPr>
          <w:color w:val="000000"/>
          <w:sz w:val="28"/>
          <w:szCs w:val="22"/>
          <w:lang w:bidi="ru-RU"/>
        </w:rPr>
        <w:t xml:space="preserve"> Не более 1,5 %</w:t>
      </w:r>
      <w:r w:rsidR="00033A74">
        <w:rPr>
          <w:color w:val="000000"/>
          <w:sz w:val="28"/>
          <w:szCs w:val="22"/>
          <w:lang w:bidi="ru-RU"/>
        </w:rPr>
        <w:t>.</w:t>
      </w:r>
    </w:p>
    <w:p w:rsidR="002A3CE0" w:rsidRPr="00085983" w:rsidRDefault="002A3CE0" w:rsidP="00601A48">
      <w:pPr>
        <w:shd w:val="clear" w:color="auto" w:fill="FFFFFF"/>
        <w:spacing w:line="360" w:lineRule="auto"/>
        <w:ind w:firstLine="709"/>
        <w:jc w:val="both"/>
        <w:rPr>
          <w:rFonts w:ascii="Helvetica" w:hAnsi="Helvetica" w:cs="Helvetica"/>
          <w:color w:val="222222"/>
          <w:sz w:val="21"/>
          <w:szCs w:val="21"/>
        </w:rPr>
      </w:pPr>
      <w:r w:rsidRPr="005C04A3">
        <w:rPr>
          <w:color w:val="222222"/>
          <w:sz w:val="28"/>
          <w:szCs w:val="28"/>
        </w:rPr>
        <w:t>1</w:t>
      </w:r>
      <w:r w:rsidR="005C04A3">
        <w:rPr>
          <w:color w:val="222222"/>
          <w:sz w:val="28"/>
          <w:szCs w:val="28"/>
        </w:rPr>
        <w:t>,3 </w:t>
      </w:r>
      <w:r w:rsidR="00781A02">
        <w:rPr>
          <w:color w:val="222222"/>
          <w:sz w:val="28"/>
          <w:szCs w:val="28"/>
        </w:rPr>
        <w:t xml:space="preserve">мл </w:t>
      </w:r>
      <w:r w:rsidRPr="005C04A3">
        <w:rPr>
          <w:color w:val="222222"/>
          <w:sz w:val="28"/>
          <w:szCs w:val="28"/>
        </w:rPr>
        <w:t xml:space="preserve">раствора </w:t>
      </w:r>
      <w:r w:rsidR="008924B8" w:rsidRPr="005C04A3">
        <w:rPr>
          <w:sz w:val="28"/>
          <w:szCs w:val="28"/>
        </w:rPr>
        <w:t>S</w:t>
      </w:r>
      <w:r w:rsidRPr="005C04A3">
        <w:rPr>
          <w:color w:val="222222"/>
          <w:sz w:val="28"/>
          <w:szCs w:val="28"/>
        </w:rPr>
        <w:t xml:space="preserve"> </w:t>
      </w:r>
      <w:r w:rsidR="00303F12">
        <w:rPr>
          <w:sz w:val="28"/>
          <w:szCs w:val="28"/>
        </w:rPr>
        <w:t>доводят до объё</w:t>
      </w:r>
      <w:r w:rsidR="007A2247" w:rsidRPr="005C04A3">
        <w:rPr>
          <w:sz w:val="28"/>
          <w:szCs w:val="28"/>
        </w:rPr>
        <w:t xml:space="preserve">ма </w:t>
      </w:r>
      <w:r w:rsidR="005C04A3" w:rsidRPr="005C04A3">
        <w:rPr>
          <w:color w:val="222222"/>
          <w:sz w:val="28"/>
          <w:szCs w:val="28"/>
        </w:rPr>
        <w:t>150 </w:t>
      </w:r>
      <w:r w:rsidRPr="005C04A3">
        <w:rPr>
          <w:color w:val="222222"/>
          <w:sz w:val="28"/>
          <w:szCs w:val="28"/>
        </w:rPr>
        <w:t>мл </w:t>
      </w:r>
      <w:r w:rsidR="007A2247" w:rsidRPr="005C04A3">
        <w:rPr>
          <w:i/>
          <w:sz w:val="28"/>
          <w:szCs w:val="28"/>
        </w:rPr>
        <w:t xml:space="preserve">водой </w:t>
      </w:r>
      <w:hyperlink r:id="rId13" w:history="1">
        <w:r w:rsidRPr="005C04A3">
          <w:rPr>
            <w:i/>
            <w:sz w:val="28"/>
            <w:szCs w:val="28"/>
          </w:rPr>
          <w:t>дистиллированной</w:t>
        </w:r>
        <w:r w:rsidR="007A2247" w:rsidRPr="005C04A3">
          <w:rPr>
            <w:i/>
            <w:sz w:val="28"/>
            <w:szCs w:val="28"/>
          </w:rPr>
          <w:t>.</w:t>
        </w:r>
        <w:r w:rsidRPr="005C04A3">
          <w:rPr>
            <w:sz w:val="28"/>
            <w:szCs w:val="28"/>
          </w:rPr>
          <w:t> </w:t>
        </w:r>
      </w:hyperlink>
      <w:r w:rsidR="00303F12">
        <w:rPr>
          <w:color w:val="222222"/>
          <w:sz w:val="28"/>
          <w:szCs w:val="28"/>
        </w:rPr>
        <w:t>15 </w:t>
      </w:r>
      <w:r w:rsidRPr="005C04A3">
        <w:rPr>
          <w:color w:val="222222"/>
          <w:sz w:val="28"/>
          <w:szCs w:val="28"/>
        </w:rPr>
        <w:t>мл</w:t>
      </w:r>
      <w:r w:rsidRPr="00085983">
        <w:rPr>
          <w:color w:val="222222"/>
          <w:sz w:val="28"/>
          <w:szCs w:val="28"/>
        </w:rPr>
        <w:t xml:space="preserve"> </w:t>
      </w:r>
      <w:r w:rsidR="007A2247" w:rsidRPr="00085983">
        <w:rPr>
          <w:color w:val="222222"/>
          <w:sz w:val="28"/>
          <w:szCs w:val="28"/>
        </w:rPr>
        <w:t xml:space="preserve">полученного </w:t>
      </w:r>
      <w:r w:rsidR="00CB7A23">
        <w:rPr>
          <w:color w:val="222222"/>
          <w:sz w:val="28"/>
          <w:szCs w:val="28"/>
        </w:rPr>
        <w:t>раствора</w:t>
      </w:r>
      <w:r w:rsidR="007A2247" w:rsidRPr="00085983">
        <w:rPr>
          <w:color w:val="222222"/>
          <w:sz w:val="28"/>
          <w:szCs w:val="28"/>
        </w:rPr>
        <w:t xml:space="preserve"> должны выдерживать испытания на предельное содержание кальция.</w:t>
      </w:r>
    </w:p>
    <w:p w:rsidR="002A3CE0" w:rsidRPr="006E71AE" w:rsidRDefault="002A3CE0" w:rsidP="00601A48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2"/>
          <w:lang w:bidi="ru-RU"/>
        </w:rPr>
      </w:pPr>
      <w:r w:rsidRPr="00085983">
        <w:rPr>
          <w:b/>
          <w:color w:val="000000"/>
          <w:sz w:val="28"/>
          <w:szCs w:val="22"/>
          <w:lang w:bidi="ru-RU"/>
        </w:rPr>
        <w:lastRenderedPageBreak/>
        <w:t>Железо</w:t>
      </w:r>
      <w:r w:rsidRPr="00085983">
        <w:rPr>
          <w:color w:val="000000"/>
          <w:sz w:val="28"/>
          <w:szCs w:val="22"/>
          <w:lang w:bidi="ru-RU"/>
        </w:rPr>
        <w:t xml:space="preserve"> </w:t>
      </w:r>
      <w:r w:rsidRPr="00AB46FB">
        <w:rPr>
          <w:i/>
          <w:color w:val="000000"/>
          <w:sz w:val="28"/>
          <w:szCs w:val="22"/>
          <w:lang w:bidi="ru-RU"/>
        </w:rPr>
        <w:t xml:space="preserve">(ОФС «Железо», </w:t>
      </w:r>
      <w:r w:rsidR="00BE216B" w:rsidRPr="00AB46FB">
        <w:rPr>
          <w:i/>
          <w:color w:val="000000"/>
          <w:sz w:val="28"/>
          <w:szCs w:val="22"/>
          <w:lang w:bidi="ru-RU"/>
        </w:rPr>
        <w:t>метод 2</w:t>
      </w:r>
      <w:r w:rsidRPr="00AB46FB">
        <w:rPr>
          <w:i/>
          <w:color w:val="000000"/>
          <w:sz w:val="28"/>
          <w:szCs w:val="22"/>
          <w:lang w:bidi="ru-RU"/>
        </w:rPr>
        <w:t>)</w:t>
      </w:r>
      <w:r w:rsidRPr="006E71AE">
        <w:rPr>
          <w:color w:val="000000"/>
          <w:sz w:val="28"/>
          <w:szCs w:val="22"/>
          <w:lang w:bidi="ru-RU"/>
        </w:rPr>
        <w:t xml:space="preserve">. </w:t>
      </w:r>
      <w:r w:rsidR="00EC1383" w:rsidRPr="006E71AE">
        <w:rPr>
          <w:color w:val="000000"/>
          <w:sz w:val="28"/>
          <w:szCs w:val="22"/>
          <w:lang w:bidi="ru-RU"/>
        </w:rPr>
        <w:t>Не более 0,07</w:t>
      </w:r>
      <w:r w:rsidR="007A2247" w:rsidRPr="006E71AE">
        <w:rPr>
          <w:color w:val="000000"/>
          <w:sz w:val="28"/>
          <w:szCs w:val="22"/>
          <w:lang w:bidi="ru-RU"/>
        </w:rPr>
        <w:t> %</w:t>
      </w:r>
      <w:r w:rsidR="00781A02">
        <w:rPr>
          <w:color w:val="000000"/>
          <w:sz w:val="28"/>
          <w:szCs w:val="22"/>
          <w:lang w:bidi="ru-RU"/>
        </w:rPr>
        <w:t>.</w:t>
      </w:r>
    </w:p>
    <w:p w:rsidR="002A3CE0" w:rsidRPr="00085983" w:rsidRDefault="009154C2" w:rsidP="00601A48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0,15 </w:t>
      </w:r>
      <w:r w:rsidR="002A3CE0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 </w:t>
      </w:r>
      <w:r w:rsidR="007A2247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испытуемого образца </w:t>
      </w:r>
      <w:r w:rsidR="002C7EE3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растворяют в 5 </w:t>
      </w:r>
      <w:r w:rsidR="002A3CE0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>мл</w:t>
      </w:r>
      <w:hyperlink r:id="rId14" w:history="1">
        <w:r>
          <w:rPr>
            <w:rFonts w:ascii="Times New Roman" w:hAnsi="Times New Roman"/>
            <w:i/>
            <w:color w:val="000000" w:themeColor="text1"/>
            <w:sz w:val="28"/>
            <w:szCs w:val="28"/>
            <w:lang w:val="ru-RU"/>
          </w:rPr>
          <w:t xml:space="preserve"> хлористоводородной </w:t>
        </w:r>
        <w:r w:rsidR="007A2247" w:rsidRPr="006E71AE">
          <w:rPr>
            <w:rFonts w:ascii="Times New Roman" w:hAnsi="Times New Roman"/>
            <w:i/>
            <w:color w:val="000000" w:themeColor="text1"/>
            <w:sz w:val="28"/>
            <w:szCs w:val="28"/>
            <w:lang w:val="ru-RU"/>
          </w:rPr>
          <w:t>кислоты разведённой</w:t>
        </w:r>
        <w:r w:rsidR="00CE3372" w:rsidRPr="006E71AE">
          <w:rPr>
            <w:rFonts w:ascii="Times New Roman" w:hAnsi="Times New Roman"/>
            <w:i/>
            <w:color w:val="000000" w:themeColor="text1"/>
            <w:sz w:val="28"/>
            <w:szCs w:val="28"/>
            <w:lang w:val="ru-RU"/>
          </w:rPr>
          <w:t xml:space="preserve"> 7,3</w:t>
        </w:r>
        <w:r w:rsidR="00CE3372" w:rsidRPr="006E71AE">
          <w:rPr>
            <w:rFonts w:ascii="Times New Roman" w:hAnsi="Times New Roman"/>
            <w:i/>
            <w:color w:val="000000" w:themeColor="text1"/>
            <w:sz w:val="28"/>
            <w:szCs w:val="28"/>
          </w:rPr>
          <w:t> </w:t>
        </w:r>
        <w:r w:rsidR="00CE3372" w:rsidRPr="006E71AE">
          <w:rPr>
            <w:rFonts w:ascii="Times New Roman" w:hAnsi="Times New Roman"/>
            <w:i/>
            <w:color w:val="000000" w:themeColor="text1"/>
            <w:sz w:val="28"/>
            <w:szCs w:val="28"/>
            <w:lang w:val="ru-RU"/>
          </w:rPr>
          <w:t>%</w:t>
        </w:r>
        <w:r w:rsidR="002A3CE0" w:rsidRPr="006E71AE">
          <w:rPr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 и доводят </w:t>
        </w:r>
        <w:r w:rsidR="00EF00B0" w:rsidRPr="006E71AE">
          <w:rPr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до </w:t>
        </w:r>
        <w:r w:rsidR="00000637">
          <w:rPr>
            <w:rFonts w:ascii="Times New Roman" w:hAnsi="Times New Roman"/>
            <w:color w:val="000000" w:themeColor="text1"/>
            <w:sz w:val="28"/>
            <w:szCs w:val="28"/>
            <w:lang w:val="ru-RU"/>
          </w:rPr>
          <w:t>объё</w:t>
        </w:r>
        <w:r w:rsidR="002A3CE0" w:rsidRPr="006E71AE">
          <w:rPr>
            <w:rFonts w:ascii="Times New Roman" w:hAnsi="Times New Roman"/>
            <w:color w:val="000000" w:themeColor="text1"/>
            <w:sz w:val="28"/>
            <w:szCs w:val="28"/>
            <w:lang w:val="ru-RU"/>
          </w:rPr>
          <w:t>м</w:t>
        </w:r>
        <w:r w:rsidR="00EF00B0" w:rsidRPr="006E71AE">
          <w:rPr>
            <w:rFonts w:ascii="Times New Roman" w:hAnsi="Times New Roman"/>
            <w:color w:val="000000" w:themeColor="text1"/>
            <w:sz w:val="28"/>
            <w:szCs w:val="28"/>
            <w:lang w:val="ru-RU"/>
          </w:rPr>
          <w:t>а</w:t>
        </w:r>
        <w:r w:rsidR="002A3CE0" w:rsidRPr="006E71AE">
          <w:rPr>
            <w:rFonts w:ascii="Times New Roman" w:hAnsi="Times New Roman"/>
            <w:color w:val="000000" w:themeColor="text1"/>
            <w:sz w:val="28"/>
            <w:szCs w:val="28"/>
          </w:rPr>
          <w:t> </w:t>
        </w:r>
      </w:hyperlink>
      <w:r w:rsidR="0046684F">
        <w:rPr>
          <w:rFonts w:ascii="Times New Roman" w:hAnsi="Times New Roman"/>
          <w:color w:val="000000" w:themeColor="text1"/>
          <w:sz w:val="28"/>
          <w:szCs w:val="28"/>
          <w:lang w:val="ru-RU"/>
        </w:rPr>
        <w:t>10 </w:t>
      </w:r>
      <w:r w:rsidR="002A3CE0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>мл</w:t>
      </w:r>
      <w:r w:rsidR="007A2247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7A2247" w:rsidRPr="00CB7A23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водой</w:t>
      </w:r>
      <w:r w:rsidR="007A2247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307D5C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096F45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> </w:t>
      </w:r>
      <w:r w:rsidR="002A3CE0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мл </w:t>
      </w:r>
      <w:r w:rsidR="007A2247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полученного </w:t>
      </w:r>
      <w:r w:rsidR="002A3CE0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раствора</w:t>
      </w:r>
      <w:r w:rsidR="00EF00B0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00637">
        <w:rPr>
          <w:rFonts w:ascii="Times New Roman" w:hAnsi="Times New Roman"/>
          <w:color w:val="000000" w:themeColor="text1"/>
          <w:sz w:val="28"/>
          <w:szCs w:val="28"/>
          <w:lang w:val="ru-RU"/>
        </w:rPr>
        <w:t>доводят до объё</w:t>
      </w:r>
      <w:r w:rsidR="007A2247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>ма 10 </w:t>
      </w:r>
      <w:r w:rsidR="002A3CE0" w:rsidRPr="006E71A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мл </w:t>
      </w:r>
      <w:r w:rsidR="007A2247" w:rsidRPr="006E71AE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водой.</w:t>
      </w:r>
    </w:p>
    <w:p w:rsidR="00894B67" w:rsidRDefault="00B31132" w:rsidP="00601A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Потеря в массе </w:t>
      </w:r>
      <w:r w:rsidR="00CB7A23">
        <w:rPr>
          <w:rFonts w:eastAsiaTheme="minorEastAsia"/>
          <w:b/>
          <w:color w:val="000000"/>
          <w:sz w:val="28"/>
          <w:szCs w:val="28"/>
        </w:rPr>
        <w:t xml:space="preserve">при </w:t>
      </w:r>
      <w:r>
        <w:rPr>
          <w:rFonts w:eastAsiaTheme="minorEastAsia"/>
          <w:b/>
          <w:color w:val="000000"/>
          <w:sz w:val="28"/>
          <w:szCs w:val="28"/>
        </w:rPr>
        <w:t>прокаливании</w:t>
      </w:r>
      <w:r w:rsidRPr="0022182B">
        <w:rPr>
          <w:rFonts w:eastAsiaTheme="minorEastAsia"/>
          <w:color w:val="000000"/>
          <w:sz w:val="28"/>
          <w:szCs w:val="28"/>
        </w:rPr>
        <w:t xml:space="preserve"> </w:t>
      </w:r>
      <w:r w:rsidRPr="009154C2">
        <w:rPr>
          <w:rFonts w:eastAsiaTheme="minorEastAsia"/>
          <w:i/>
          <w:color w:val="000000"/>
          <w:sz w:val="28"/>
          <w:szCs w:val="28"/>
        </w:rPr>
        <w:t>(</w:t>
      </w:r>
      <w:r w:rsidR="0033428D" w:rsidRPr="009154C2">
        <w:rPr>
          <w:rFonts w:eastAsiaTheme="minorEastAsia"/>
          <w:i/>
          <w:color w:val="000000"/>
          <w:sz w:val="28"/>
          <w:szCs w:val="28"/>
        </w:rPr>
        <w:t xml:space="preserve">ОФС </w:t>
      </w:r>
      <w:r w:rsidRPr="009154C2">
        <w:rPr>
          <w:rFonts w:eastAsiaTheme="minorEastAsia"/>
          <w:i/>
          <w:color w:val="000000"/>
          <w:sz w:val="28"/>
          <w:szCs w:val="28"/>
        </w:rPr>
        <w:t xml:space="preserve">«Потеря в массе </w:t>
      </w:r>
      <w:r w:rsidR="00CB7A23" w:rsidRPr="009154C2">
        <w:rPr>
          <w:rFonts w:eastAsiaTheme="minorEastAsia"/>
          <w:i/>
          <w:color w:val="000000"/>
          <w:sz w:val="28"/>
          <w:szCs w:val="28"/>
        </w:rPr>
        <w:t xml:space="preserve">при </w:t>
      </w:r>
      <w:r w:rsidR="009A72D8">
        <w:rPr>
          <w:rFonts w:eastAsiaTheme="minorEastAsia"/>
          <w:i/>
          <w:color w:val="000000"/>
          <w:sz w:val="28"/>
          <w:szCs w:val="28"/>
        </w:rPr>
        <w:t>прокаливании</w:t>
      </w:r>
      <w:r w:rsidRPr="009154C2">
        <w:rPr>
          <w:rFonts w:eastAsiaTheme="minorEastAsia"/>
          <w:i/>
          <w:color w:val="000000"/>
          <w:sz w:val="28"/>
          <w:szCs w:val="28"/>
        </w:rPr>
        <w:t>»)</w:t>
      </w:r>
      <w:r>
        <w:rPr>
          <w:rFonts w:ascii="Helvetica" w:hAnsi="Helvetica" w:cs="Helvetica"/>
          <w:color w:val="222222"/>
          <w:sz w:val="21"/>
          <w:szCs w:val="21"/>
        </w:rPr>
        <w:t xml:space="preserve">. </w:t>
      </w:r>
      <w:r w:rsidR="009154C2">
        <w:rPr>
          <w:color w:val="222222"/>
          <w:sz w:val="28"/>
          <w:szCs w:val="28"/>
        </w:rPr>
        <w:t xml:space="preserve">Не более </w:t>
      </w:r>
      <w:r w:rsidRPr="00B31132">
        <w:rPr>
          <w:color w:val="222222"/>
          <w:sz w:val="28"/>
          <w:szCs w:val="28"/>
        </w:rPr>
        <w:t>8,0</w:t>
      </w:r>
      <w:r w:rsidR="005C04A3">
        <w:rPr>
          <w:color w:val="222222"/>
          <w:sz w:val="28"/>
          <w:szCs w:val="28"/>
        </w:rPr>
        <w:t> </w:t>
      </w:r>
      <w:r w:rsidRPr="00B31132">
        <w:rPr>
          <w:color w:val="222222"/>
          <w:sz w:val="28"/>
          <w:szCs w:val="28"/>
        </w:rPr>
        <w:t>%.</w:t>
      </w:r>
    </w:p>
    <w:p w:rsidR="00346DDB" w:rsidRDefault="009154C2" w:rsidP="00601A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1,000 </w:t>
      </w:r>
      <w:r w:rsidR="00346DDB" w:rsidRPr="002E3003">
        <w:rPr>
          <w:rFonts w:eastAsia="TimesNewRoman"/>
          <w:sz w:val="28"/>
          <w:szCs w:val="28"/>
        </w:rPr>
        <w:t>г испытуемого образца п</w:t>
      </w:r>
      <w:r w:rsidR="0033428D">
        <w:rPr>
          <w:rFonts w:eastAsia="TimesNewRoman"/>
          <w:sz w:val="28"/>
          <w:szCs w:val="28"/>
        </w:rPr>
        <w:t>рокаливают до постоянной массы</w:t>
      </w:r>
      <w:r w:rsidR="00346DDB" w:rsidRPr="002E3003">
        <w:rPr>
          <w:rFonts w:eastAsia="TimesNewRoman"/>
          <w:sz w:val="28"/>
          <w:szCs w:val="28"/>
        </w:rPr>
        <w:t xml:space="preserve"> </w:t>
      </w:r>
      <w:proofErr w:type="gramStart"/>
      <w:r w:rsidR="00346DDB" w:rsidRPr="002E3003">
        <w:rPr>
          <w:rFonts w:eastAsia="TimesNewRoman"/>
          <w:sz w:val="28"/>
          <w:szCs w:val="28"/>
        </w:rPr>
        <w:t>при</w:t>
      </w:r>
      <w:proofErr w:type="gramEnd"/>
      <w:r w:rsidR="00346DDB" w:rsidRPr="002E3003">
        <w:rPr>
          <w:rFonts w:eastAsia="TimesNewRoman"/>
          <w:sz w:val="28"/>
          <w:szCs w:val="28"/>
        </w:rPr>
        <w:t xml:space="preserve"> </w:t>
      </w:r>
    </w:p>
    <w:p w:rsidR="00346DDB" w:rsidRDefault="00346DDB" w:rsidP="00601A4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2E3003">
        <w:rPr>
          <w:rFonts w:eastAsia="TimesNewRoman"/>
          <w:sz w:val="28"/>
          <w:szCs w:val="28"/>
        </w:rPr>
        <w:t>температуре</w:t>
      </w:r>
      <w:r>
        <w:rPr>
          <w:rFonts w:eastAsia="TimesNewRoman"/>
          <w:sz w:val="28"/>
          <w:szCs w:val="28"/>
        </w:rPr>
        <w:t xml:space="preserve"> </w:t>
      </w:r>
      <w:r w:rsidRPr="002E3003">
        <w:rPr>
          <w:rFonts w:eastAsia="TimesNewRoman"/>
          <w:sz w:val="28"/>
          <w:szCs w:val="28"/>
        </w:rPr>
        <w:t>(9</w:t>
      </w:r>
      <w:r w:rsidR="006A6880">
        <w:rPr>
          <w:rFonts w:eastAsia="TimesNewRoman"/>
          <w:sz w:val="28"/>
          <w:szCs w:val="28"/>
        </w:rPr>
        <w:t>00 ± </w:t>
      </w:r>
      <w:r w:rsidR="009154C2">
        <w:rPr>
          <w:rFonts w:eastAsia="TimesNewRoman"/>
          <w:sz w:val="28"/>
          <w:szCs w:val="28"/>
        </w:rPr>
        <w:t>25) </w:t>
      </w:r>
      <w:r w:rsidRPr="002E3003">
        <w:rPr>
          <w:rFonts w:eastAsia="TimesNewRoman"/>
          <w:sz w:val="28"/>
          <w:szCs w:val="28"/>
        </w:rPr>
        <w:t>°C.</w:t>
      </w:r>
    </w:p>
    <w:p w:rsidR="0008533B" w:rsidRPr="0008533B" w:rsidRDefault="0008533B" w:rsidP="00601A4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4F8">
        <w:rPr>
          <w:b/>
          <w:bCs/>
          <w:color w:val="000000"/>
          <w:sz w:val="28"/>
          <w:szCs w:val="28"/>
        </w:rPr>
        <w:t>Микробиологическая чистота</w:t>
      </w:r>
      <w:r w:rsidRPr="000B44F8">
        <w:rPr>
          <w:color w:val="000000"/>
          <w:sz w:val="28"/>
          <w:szCs w:val="28"/>
        </w:rPr>
        <w:t>. Испытуемый образец должен выдерживать требования испытания на микробиологическую чистоту</w:t>
      </w:r>
      <w:r>
        <w:rPr>
          <w:color w:val="000000"/>
          <w:sz w:val="28"/>
          <w:szCs w:val="28"/>
        </w:rPr>
        <w:t>.</w:t>
      </w:r>
    </w:p>
    <w:p w:rsidR="00A062ED" w:rsidRDefault="00A062ED" w:rsidP="00C93F9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C553EC">
        <w:rPr>
          <w:sz w:val="28"/>
          <w:szCs w:val="28"/>
        </w:rPr>
        <w:t>КОЛИЧЕСТВЕННОЕ ОПРЕДЕЛЕНИЕ</w:t>
      </w:r>
    </w:p>
    <w:p w:rsidR="00227D48" w:rsidRDefault="00227D48" w:rsidP="00601A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C065B">
        <w:rPr>
          <w:color w:val="000000" w:themeColor="text1"/>
          <w:sz w:val="28"/>
          <w:szCs w:val="28"/>
        </w:rPr>
        <w:t>Титриметрия</w:t>
      </w:r>
      <w:proofErr w:type="spellEnd"/>
      <w:r w:rsidRPr="009C065B">
        <w:rPr>
          <w:color w:val="000000" w:themeColor="text1"/>
          <w:sz w:val="28"/>
          <w:szCs w:val="28"/>
        </w:rPr>
        <w:t>.</w:t>
      </w:r>
      <w:r>
        <w:rPr>
          <w:i/>
          <w:color w:val="000000" w:themeColor="text1"/>
          <w:sz w:val="28"/>
          <w:szCs w:val="28"/>
        </w:rPr>
        <w:t xml:space="preserve"> </w:t>
      </w:r>
      <w:r w:rsidRPr="00B95E25">
        <w:rPr>
          <w:i/>
          <w:color w:val="000000" w:themeColor="text1"/>
          <w:sz w:val="28"/>
          <w:szCs w:val="28"/>
        </w:rPr>
        <w:t>ОФС «</w:t>
      </w:r>
      <w:proofErr w:type="spellStart"/>
      <w:r w:rsidRPr="00B95E25">
        <w:rPr>
          <w:i/>
          <w:color w:val="000000" w:themeColor="text1"/>
          <w:sz w:val="28"/>
          <w:szCs w:val="28"/>
        </w:rPr>
        <w:t>Титриметрия</w:t>
      </w:r>
      <w:proofErr w:type="spellEnd"/>
      <w:r w:rsidRPr="00B95E25">
        <w:rPr>
          <w:i/>
          <w:color w:val="000000" w:themeColor="text1"/>
          <w:sz w:val="28"/>
          <w:szCs w:val="28"/>
        </w:rPr>
        <w:t xml:space="preserve"> (титр</w:t>
      </w:r>
      <w:r>
        <w:rPr>
          <w:i/>
          <w:color w:val="000000" w:themeColor="text1"/>
          <w:sz w:val="28"/>
          <w:szCs w:val="28"/>
        </w:rPr>
        <w:t>иметрические методы анализа)»</w:t>
      </w:r>
      <w:r w:rsidRPr="00B95E25">
        <w:rPr>
          <w:i/>
          <w:color w:val="000000" w:themeColor="text1"/>
          <w:sz w:val="28"/>
          <w:szCs w:val="28"/>
        </w:rPr>
        <w:t>.</w:t>
      </w:r>
    </w:p>
    <w:p w:rsidR="001F7A8C" w:rsidRDefault="001F7A8C" w:rsidP="00601A48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0,320 </w:t>
      </w:r>
      <w:r w:rsidRPr="00EF00B0">
        <w:rPr>
          <w:sz w:val="28"/>
          <w:szCs w:val="28"/>
        </w:rPr>
        <w:t xml:space="preserve">г испытуемого образца растворяют </w:t>
      </w:r>
      <w:r>
        <w:rPr>
          <w:sz w:val="28"/>
          <w:szCs w:val="28"/>
        </w:rPr>
        <w:t>в 20 </w:t>
      </w:r>
      <w:r w:rsidRPr="00EF00B0">
        <w:rPr>
          <w:sz w:val="28"/>
          <w:szCs w:val="28"/>
        </w:rPr>
        <w:t>мл </w:t>
      </w:r>
      <w:r w:rsidRPr="00A14105">
        <w:rPr>
          <w:i/>
          <w:sz w:val="28"/>
          <w:szCs w:val="28"/>
        </w:rPr>
        <w:t>хлористоводородной кислот</w:t>
      </w:r>
      <w:r>
        <w:rPr>
          <w:i/>
          <w:sz w:val="28"/>
          <w:szCs w:val="28"/>
        </w:rPr>
        <w:t>ы</w:t>
      </w:r>
      <w:r w:rsidRPr="00A14105">
        <w:rPr>
          <w:i/>
          <w:sz w:val="28"/>
          <w:szCs w:val="28"/>
        </w:rPr>
        <w:t xml:space="preserve"> разведённой 7,3 %</w:t>
      </w:r>
      <w:r w:rsidRPr="00EF00B0">
        <w:rPr>
          <w:sz w:val="28"/>
          <w:szCs w:val="28"/>
        </w:rPr>
        <w:t xml:space="preserve"> и доводят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водой </w:t>
      </w:r>
      <w:r w:rsidRPr="006A70CE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="009A420A">
        <w:rPr>
          <w:sz w:val="28"/>
          <w:szCs w:val="28"/>
        </w:rPr>
        <w:t xml:space="preserve"> объё</w:t>
      </w:r>
      <w:r w:rsidRPr="00EF00B0">
        <w:rPr>
          <w:sz w:val="28"/>
          <w:szCs w:val="28"/>
        </w:rPr>
        <w:t xml:space="preserve">ма </w:t>
      </w:r>
      <w:r>
        <w:rPr>
          <w:sz w:val="28"/>
          <w:szCs w:val="28"/>
        </w:rPr>
        <w:t>100,0 </w:t>
      </w:r>
      <w:r w:rsidRPr="00EF00B0">
        <w:rPr>
          <w:sz w:val="28"/>
          <w:szCs w:val="28"/>
        </w:rPr>
        <w:t>мл</w:t>
      </w:r>
      <w:r>
        <w:rPr>
          <w:sz w:val="28"/>
          <w:szCs w:val="28"/>
        </w:rPr>
        <w:t>.</w:t>
      </w:r>
    </w:p>
    <w:p w:rsidR="001F7A8C" w:rsidRPr="00154C2E" w:rsidRDefault="001F7A8C" w:rsidP="00601A48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20,0 </w:t>
      </w:r>
      <w:r w:rsidRPr="00D92FC9">
        <w:rPr>
          <w:sz w:val="28"/>
          <w:szCs w:val="28"/>
        </w:rPr>
        <w:t xml:space="preserve">мл </w:t>
      </w:r>
      <w:r w:rsidRPr="00EF00B0">
        <w:rPr>
          <w:sz w:val="28"/>
          <w:szCs w:val="28"/>
        </w:rPr>
        <w:t xml:space="preserve">полученного </w:t>
      </w:r>
      <w:r w:rsidRPr="00D92FC9">
        <w:rPr>
          <w:sz w:val="28"/>
          <w:szCs w:val="28"/>
        </w:rPr>
        <w:t>раствора</w:t>
      </w:r>
      <w:r>
        <w:rPr>
          <w:sz w:val="28"/>
          <w:szCs w:val="28"/>
        </w:rPr>
        <w:t xml:space="preserve"> </w:t>
      </w:r>
      <w:r w:rsidRPr="002E61F0">
        <w:rPr>
          <w:sz w:val="28"/>
          <w:szCs w:val="28"/>
        </w:rPr>
        <w:t>вносят в ко</w:t>
      </w:r>
      <w:r w:rsidR="00F35A18">
        <w:rPr>
          <w:sz w:val="28"/>
          <w:szCs w:val="28"/>
        </w:rPr>
        <w:t>ническую колбу вместимостью 500 </w:t>
      </w:r>
      <w:r w:rsidRPr="002E61F0">
        <w:rPr>
          <w:sz w:val="28"/>
          <w:szCs w:val="28"/>
        </w:rPr>
        <w:t xml:space="preserve">мл </w:t>
      </w:r>
      <w:r w:rsidR="00732650">
        <w:rPr>
          <w:sz w:val="28"/>
          <w:szCs w:val="28"/>
        </w:rPr>
        <w:t>и доводят объё</w:t>
      </w:r>
      <w:r>
        <w:rPr>
          <w:sz w:val="28"/>
          <w:szCs w:val="28"/>
        </w:rPr>
        <w:t>м раствора</w:t>
      </w:r>
      <w:r w:rsidRPr="003C1CA2">
        <w:rPr>
          <w:i/>
          <w:sz w:val="28"/>
          <w:szCs w:val="28"/>
        </w:rPr>
        <w:t xml:space="preserve"> водой</w:t>
      </w:r>
      <w:r>
        <w:rPr>
          <w:sz w:val="28"/>
          <w:szCs w:val="28"/>
        </w:rPr>
        <w:t xml:space="preserve"> </w:t>
      </w:r>
      <w:r w:rsidRPr="002E61F0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E61F0">
        <w:rPr>
          <w:sz w:val="28"/>
          <w:szCs w:val="28"/>
        </w:rPr>
        <w:t>300</w:t>
      </w:r>
      <w:r>
        <w:rPr>
          <w:sz w:val="28"/>
          <w:szCs w:val="28"/>
        </w:rPr>
        <w:t> </w:t>
      </w:r>
      <w:r w:rsidR="00346DDB">
        <w:rPr>
          <w:sz w:val="28"/>
          <w:szCs w:val="28"/>
        </w:rPr>
        <w:t>мл. При</w:t>
      </w:r>
      <w:r w:rsidR="00732650">
        <w:rPr>
          <w:sz w:val="28"/>
          <w:szCs w:val="28"/>
        </w:rPr>
        <w:t>бавляют 10 </w:t>
      </w:r>
      <w:r w:rsidRPr="002E61F0">
        <w:rPr>
          <w:sz w:val="28"/>
          <w:szCs w:val="28"/>
        </w:rPr>
        <w:t>мл</w:t>
      </w:r>
      <w:r w:rsidRPr="00732650">
        <w:rPr>
          <w:sz w:val="28"/>
          <w:szCs w:val="24"/>
        </w:rPr>
        <w:t xml:space="preserve"> </w:t>
      </w:r>
      <w:r w:rsidRPr="00034C00">
        <w:rPr>
          <w:i/>
          <w:sz w:val="28"/>
          <w:szCs w:val="24"/>
        </w:rPr>
        <w:t>аммония хлорида буферный раствор рН </w:t>
      </w:r>
      <w:r w:rsidRPr="00154C2E">
        <w:rPr>
          <w:i/>
          <w:sz w:val="28"/>
          <w:szCs w:val="28"/>
        </w:rPr>
        <w:t>10,0</w:t>
      </w:r>
      <w:r w:rsidRPr="00154C2E">
        <w:rPr>
          <w:sz w:val="28"/>
          <w:szCs w:val="28"/>
        </w:rPr>
        <w:t xml:space="preserve"> и около 50</w:t>
      </w:r>
      <w:r>
        <w:rPr>
          <w:sz w:val="28"/>
          <w:szCs w:val="28"/>
        </w:rPr>
        <w:t> </w:t>
      </w:r>
      <w:r w:rsidRPr="004D148A">
        <w:rPr>
          <w:sz w:val="28"/>
          <w:szCs w:val="28"/>
        </w:rPr>
        <w:t xml:space="preserve">мг </w:t>
      </w:r>
      <w:proofErr w:type="spellStart"/>
      <w:r w:rsidR="00E6492F" w:rsidRPr="00DC45FA">
        <w:rPr>
          <w:i/>
          <w:color w:val="000000" w:themeColor="text1"/>
          <w:sz w:val="28"/>
          <w:szCs w:val="28"/>
        </w:rPr>
        <w:t>эриохрома</w:t>
      </w:r>
      <w:proofErr w:type="spellEnd"/>
      <w:r w:rsidR="00E6492F" w:rsidRPr="00DC45FA">
        <w:rPr>
          <w:i/>
          <w:color w:val="000000" w:themeColor="text1"/>
          <w:sz w:val="28"/>
          <w:szCs w:val="28"/>
        </w:rPr>
        <w:t xml:space="preserve"> чёрного</w:t>
      </w:r>
      <w:proofErr w:type="gramStart"/>
      <w:r w:rsidR="00E6492F" w:rsidRPr="00732650">
        <w:rPr>
          <w:color w:val="000000" w:themeColor="text1"/>
          <w:sz w:val="28"/>
          <w:szCs w:val="28"/>
        </w:rPr>
        <w:t xml:space="preserve"> </w:t>
      </w:r>
      <w:r w:rsidR="00E6492F" w:rsidRPr="00DC45FA">
        <w:rPr>
          <w:i/>
          <w:color w:val="000000" w:themeColor="text1"/>
          <w:sz w:val="28"/>
          <w:szCs w:val="28"/>
        </w:rPr>
        <w:t>Т</w:t>
      </w:r>
      <w:proofErr w:type="gramEnd"/>
      <w:r w:rsidR="00E6492F" w:rsidRPr="00DC45FA">
        <w:rPr>
          <w:i/>
          <w:color w:val="000000" w:themeColor="text1"/>
          <w:sz w:val="28"/>
          <w:szCs w:val="28"/>
        </w:rPr>
        <w:t xml:space="preserve"> индикаторной смеси</w:t>
      </w:r>
      <w:r w:rsidR="00E6492F" w:rsidRPr="0097301B">
        <w:rPr>
          <w:color w:val="000000" w:themeColor="text1"/>
          <w:sz w:val="28"/>
          <w:szCs w:val="28"/>
        </w:rPr>
        <w:t>.</w:t>
      </w:r>
      <w:r w:rsidR="005C6C32">
        <w:rPr>
          <w:color w:val="000000" w:themeColor="text1"/>
          <w:sz w:val="28"/>
          <w:szCs w:val="28"/>
        </w:rPr>
        <w:t xml:space="preserve"> </w:t>
      </w:r>
      <w:r w:rsidR="00732650">
        <w:rPr>
          <w:sz w:val="28"/>
          <w:szCs w:val="28"/>
        </w:rPr>
        <w:t xml:space="preserve">Нагревают </w:t>
      </w:r>
      <w:r w:rsidRPr="00154C2E">
        <w:rPr>
          <w:sz w:val="28"/>
          <w:szCs w:val="28"/>
        </w:rPr>
        <w:t>примерно до 40</w:t>
      </w:r>
      <w:proofErr w:type="gramStart"/>
      <w:r w:rsidR="00732650">
        <w:rPr>
          <w:sz w:val="28"/>
          <w:szCs w:val="28"/>
        </w:rPr>
        <w:t> °С</w:t>
      </w:r>
      <w:proofErr w:type="gramEnd"/>
      <w:r w:rsidR="00732650">
        <w:rPr>
          <w:sz w:val="28"/>
          <w:szCs w:val="28"/>
        </w:rPr>
        <w:t xml:space="preserve">, затем титруют </w:t>
      </w:r>
      <w:r w:rsidRPr="00154C2E">
        <w:rPr>
          <w:sz w:val="28"/>
          <w:szCs w:val="28"/>
        </w:rPr>
        <w:t xml:space="preserve">при этой температуре </w:t>
      </w:r>
      <w:r w:rsidRPr="00154C2E">
        <w:rPr>
          <w:i/>
          <w:sz w:val="28"/>
          <w:szCs w:val="28"/>
        </w:rPr>
        <w:t>0,1</w:t>
      </w:r>
      <w:r>
        <w:rPr>
          <w:i/>
          <w:sz w:val="28"/>
          <w:szCs w:val="28"/>
        </w:rPr>
        <w:t> </w:t>
      </w:r>
      <w:r w:rsidR="000C2A5B">
        <w:rPr>
          <w:i/>
          <w:sz w:val="28"/>
          <w:szCs w:val="28"/>
        </w:rPr>
        <w:t xml:space="preserve">М </w:t>
      </w:r>
      <w:proofErr w:type="spellStart"/>
      <w:r w:rsidR="000C2A5B">
        <w:rPr>
          <w:i/>
          <w:sz w:val="28"/>
          <w:szCs w:val="28"/>
        </w:rPr>
        <w:t>эдетатом</w:t>
      </w:r>
      <w:proofErr w:type="spellEnd"/>
      <w:r w:rsidRPr="00154C2E">
        <w:rPr>
          <w:i/>
          <w:sz w:val="28"/>
          <w:szCs w:val="28"/>
        </w:rPr>
        <w:t xml:space="preserve"> натрия </w:t>
      </w:r>
      <w:r w:rsidRPr="00154C2E">
        <w:rPr>
          <w:sz w:val="28"/>
          <w:szCs w:val="28"/>
        </w:rPr>
        <w:t>до тех пор,</w:t>
      </w:r>
      <w:r>
        <w:rPr>
          <w:sz w:val="28"/>
          <w:szCs w:val="28"/>
        </w:rPr>
        <w:t xml:space="preserve"> </w:t>
      </w:r>
      <w:r w:rsidRPr="00154C2E">
        <w:rPr>
          <w:sz w:val="28"/>
          <w:szCs w:val="28"/>
        </w:rPr>
        <w:t>пока цве</w:t>
      </w:r>
      <w:r w:rsidR="000C2A5B">
        <w:rPr>
          <w:sz w:val="28"/>
          <w:szCs w:val="28"/>
        </w:rPr>
        <w:t>т не изменится с фиолетового на</w:t>
      </w:r>
      <w:r w:rsidRPr="00154C2E">
        <w:rPr>
          <w:sz w:val="28"/>
          <w:szCs w:val="28"/>
        </w:rPr>
        <w:t xml:space="preserve"> синий.</w:t>
      </w:r>
    </w:p>
    <w:p w:rsidR="002A3CE0" w:rsidRDefault="005C04A3" w:rsidP="00601A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</w:t>
      </w:r>
      <w:r w:rsidR="002A3CE0" w:rsidRPr="00EF00B0">
        <w:rPr>
          <w:sz w:val="28"/>
          <w:szCs w:val="28"/>
        </w:rPr>
        <w:t>мл</w:t>
      </w:r>
      <w:r w:rsidR="00096F45">
        <w:rPr>
          <w:sz w:val="28"/>
          <w:szCs w:val="28"/>
        </w:rPr>
        <w:t xml:space="preserve"> </w:t>
      </w:r>
      <w:hyperlink r:id="rId15" w:history="1">
        <w:r w:rsidR="00096F45">
          <w:rPr>
            <w:i/>
            <w:sz w:val="28"/>
            <w:szCs w:val="28"/>
          </w:rPr>
          <w:t>0,1 </w:t>
        </w:r>
        <w:r w:rsidR="002A3CE0" w:rsidRPr="00A14105">
          <w:rPr>
            <w:i/>
            <w:sz w:val="28"/>
            <w:szCs w:val="28"/>
          </w:rPr>
          <w:t xml:space="preserve">М </w:t>
        </w:r>
        <w:proofErr w:type="spellStart"/>
        <w:r w:rsidR="002A3CE0" w:rsidRPr="00A14105">
          <w:rPr>
            <w:i/>
            <w:sz w:val="28"/>
            <w:szCs w:val="28"/>
          </w:rPr>
          <w:t>эдетата</w:t>
        </w:r>
        <w:proofErr w:type="spellEnd"/>
        <w:r w:rsidR="002A3CE0" w:rsidRPr="00A14105">
          <w:rPr>
            <w:i/>
            <w:sz w:val="28"/>
            <w:szCs w:val="28"/>
          </w:rPr>
          <w:t xml:space="preserve"> натрия</w:t>
        </w:r>
      </w:hyperlink>
      <w:r w:rsidR="00732650">
        <w:rPr>
          <w:sz w:val="28"/>
          <w:szCs w:val="28"/>
        </w:rPr>
        <w:t xml:space="preserve"> </w:t>
      </w:r>
      <w:r w:rsidR="00096F45">
        <w:rPr>
          <w:sz w:val="28"/>
          <w:szCs w:val="28"/>
        </w:rPr>
        <w:t>эквивалентен 4,030 </w:t>
      </w:r>
      <w:r w:rsidR="002A3CE0" w:rsidRPr="00EF00B0">
        <w:rPr>
          <w:sz w:val="28"/>
          <w:szCs w:val="28"/>
        </w:rPr>
        <w:t xml:space="preserve">мг </w:t>
      </w:r>
      <w:proofErr w:type="spellStart"/>
      <w:r w:rsidR="002A3CE0" w:rsidRPr="00EF00B0">
        <w:rPr>
          <w:sz w:val="28"/>
          <w:szCs w:val="28"/>
        </w:rPr>
        <w:t>MgO</w:t>
      </w:r>
      <w:proofErr w:type="spellEnd"/>
      <w:r w:rsidR="002A3CE0" w:rsidRPr="00EF00B0">
        <w:rPr>
          <w:sz w:val="28"/>
          <w:szCs w:val="28"/>
        </w:rPr>
        <w:t>.</w:t>
      </w:r>
    </w:p>
    <w:p w:rsidR="001B6E3C" w:rsidRPr="00C553EC" w:rsidRDefault="001B6E3C" w:rsidP="00601A48">
      <w:pPr>
        <w:widowControl/>
        <w:spacing w:before="240" w:line="360" w:lineRule="auto"/>
        <w:ind w:firstLine="709"/>
        <w:jc w:val="both"/>
        <w:rPr>
          <w:color w:val="000000" w:themeColor="text1"/>
          <w:spacing w:val="-6"/>
          <w:sz w:val="28"/>
        </w:rPr>
      </w:pPr>
      <w:r w:rsidRPr="00C553EC">
        <w:rPr>
          <w:color w:val="000000" w:themeColor="text1"/>
          <w:spacing w:val="-6"/>
          <w:sz w:val="28"/>
        </w:rPr>
        <w:t>ХРАНЕНИЕ</w:t>
      </w:r>
    </w:p>
    <w:p w:rsidR="001B6E3C" w:rsidRPr="001B6E3C" w:rsidRDefault="001B6E3C" w:rsidP="00601A48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53EC">
        <w:rPr>
          <w:color w:val="000000" w:themeColor="text1"/>
          <w:sz w:val="28"/>
          <w:szCs w:val="28"/>
        </w:rPr>
        <w:t>В плотно укупоренной упаковке.</w:t>
      </w:r>
    </w:p>
    <w:p w:rsidR="00F31ECE" w:rsidRPr="00F31ECE" w:rsidRDefault="00F31ECE" w:rsidP="00C93F9A">
      <w:pPr>
        <w:widowControl/>
        <w:autoSpaceDE w:val="0"/>
        <w:autoSpaceDN w:val="0"/>
        <w:adjustRightInd w:val="0"/>
        <w:spacing w:before="240"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F31ECE">
        <w:rPr>
          <w:rFonts w:eastAsiaTheme="minorEastAsia"/>
          <w:color w:val="000000"/>
          <w:sz w:val="28"/>
          <w:szCs w:val="28"/>
        </w:rPr>
        <w:t>ФУНКЦИОНАЛЬНЫЕ ХАРАКТЕРИСТИКИ</w:t>
      </w:r>
    </w:p>
    <w:p w:rsidR="00A062ED" w:rsidRPr="00C93F9A" w:rsidRDefault="00C93F9A" w:rsidP="00FC5075">
      <w:pPr>
        <w:shd w:val="clear" w:color="auto" w:fill="FFFFFF"/>
        <w:ind w:firstLine="709"/>
        <w:rPr>
          <w:color w:val="222222"/>
          <w:sz w:val="28"/>
          <w:szCs w:val="28"/>
        </w:rPr>
      </w:pPr>
      <w:r w:rsidRPr="00C93F9A">
        <w:rPr>
          <w:sz w:val="28"/>
          <w:szCs w:val="28"/>
        </w:rPr>
        <w:t>Испытания</w:t>
      </w:r>
      <w:r w:rsidR="00F31ECE" w:rsidRPr="00C93F9A">
        <w:rPr>
          <w:sz w:val="28"/>
          <w:szCs w:val="28"/>
        </w:rPr>
        <w:t xml:space="preserve"> проводят, если </w:t>
      </w:r>
      <w:r w:rsidR="007C0916">
        <w:rPr>
          <w:iCs/>
          <w:color w:val="222222"/>
          <w:sz w:val="28"/>
          <w:szCs w:val="28"/>
        </w:rPr>
        <w:t>тяжё</w:t>
      </w:r>
      <w:r w:rsidRPr="00C93F9A">
        <w:rPr>
          <w:iCs/>
          <w:color w:val="222222"/>
          <w:sz w:val="28"/>
          <w:szCs w:val="28"/>
        </w:rPr>
        <w:t xml:space="preserve">лый </w:t>
      </w:r>
      <w:r w:rsidR="00F31ECE" w:rsidRPr="00C93F9A">
        <w:rPr>
          <w:iCs/>
          <w:color w:val="222222"/>
          <w:sz w:val="28"/>
          <w:szCs w:val="28"/>
        </w:rPr>
        <w:t xml:space="preserve">оксид магния, используется </w:t>
      </w:r>
      <w:r w:rsidR="00A062ED" w:rsidRPr="00C93F9A">
        <w:rPr>
          <w:iCs/>
          <w:color w:val="222222"/>
          <w:sz w:val="28"/>
          <w:szCs w:val="28"/>
        </w:rPr>
        <w:t>в качеств</w:t>
      </w:r>
      <w:r w:rsidR="00732650">
        <w:rPr>
          <w:iCs/>
          <w:color w:val="222222"/>
          <w:sz w:val="28"/>
          <w:szCs w:val="28"/>
        </w:rPr>
        <w:t>е наполнителя в твё</w:t>
      </w:r>
      <w:r w:rsidR="00A062ED" w:rsidRPr="00C93F9A">
        <w:rPr>
          <w:iCs/>
          <w:color w:val="222222"/>
          <w:sz w:val="28"/>
          <w:szCs w:val="28"/>
        </w:rPr>
        <w:t>рдых лекарственных формах для перорального применения</w:t>
      </w:r>
      <w:r w:rsidR="00F31ECE" w:rsidRPr="00C93F9A">
        <w:rPr>
          <w:color w:val="222222"/>
          <w:sz w:val="28"/>
          <w:szCs w:val="28"/>
        </w:rPr>
        <w:t>.</w:t>
      </w:r>
    </w:p>
    <w:p w:rsidR="00A062ED" w:rsidRPr="00835363" w:rsidRDefault="00F31ECE" w:rsidP="00FC5075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F31ECE">
        <w:rPr>
          <w:rFonts w:eastAsiaTheme="minorEastAsia"/>
          <w:b/>
          <w:bCs/>
          <w:sz w:val="28"/>
          <w:szCs w:val="28"/>
        </w:rPr>
        <w:lastRenderedPageBreak/>
        <w:t>Распределение частиц по размерам</w:t>
      </w:r>
      <w:r w:rsidRPr="00F31ECE">
        <w:rPr>
          <w:rFonts w:eastAsiaTheme="minorEastAsia"/>
          <w:bCs/>
          <w:sz w:val="28"/>
          <w:szCs w:val="28"/>
        </w:rPr>
        <w:t xml:space="preserve"> </w:t>
      </w:r>
      <w:r w:rsidRPr="00E61B15">
        <w:rPr>
          <w:rFonts w:eastAsia="Calibri"/>
          <w:i/>
          <w:color w:val="000000"/>
          <w:sz w:val="28"/>
          <w:szCs w:val="28"/>
        </w:rPr>
        <w:t>(</w:t>
      </w:r>
      <w:r w:rsidRPr="00346DDB">
        <w:rPr>
          <w:i/>
          <w:color w:val="000000"/>
          <w:sz w:val="28"/>
        </w:rPr>
        <w:t>ОФС «Опред</w:t>
      </w:r>
      <w:r w:rsidR="00E61B15">
        <w:rPr>
          <w:i/>
          <w:color w:val="000000"/>
          <w:sz w:val="28"/>
        </w:rPr>
        <w:t xml:space="preserve">еление распределения частиц по </w:t>
      </w:r>
      <w:r w:rsidRPr="00346DDB">
        <w:rPr>
          <w:i/>
          <w:color w:val="000000"/>
          <w:sz w:val="28"/>
        </w:rPr>
        <w:t>размеру методом лазерной дифракции света»</w:t>
      </w:r>
      <w:r w:rsidR="0046684F">
        <w:rPr>
          <w:color w:val="000000"/>
          <w:sz w:val="28"/>
        </w:rPr>
        <w:t xml:space="preserve">) </w:t>
      </w:r>
      <w:r w:rsidR="00835363">
        <w:rPr>
          <w:color w:val="000000"/>
          <w:sz w:val="28"/>
        </w:rPr>
        <w:t xml:space="preserve">или </w:t>
      </w:r>
      <w:r w:rsidR="00573EB1">
        <w:rPr>
          <w:i/>
          <w:color w:val="000000"/>
          <w:sz w:val="28"/>
        </w:rPr>
        <w:t>(</w:t>
      </w:r>
      <w:r w:rsidR="00835363" w:rsidRPr="001E6A79">
        <w:rPr>
          <w:i/>
          <w:color w:val="000000"/>
          <w:sz w:val="28"/>
        </w:rPr>
        <w:t>ОФС</w:t>
      </w:r>
      <w:r w:rsidR="00835363" w:rsidRPr="001E6A79">
        <w:rPr>
          <w:b/>
          <w:i/>
          <w:sz w:val="28"/>
          <w:szCs w:val="28"/>
        </w:rPr>
        <w:t xml:space="preserve"> </w:t>
      </w:r>
      <w:r w:rsidR="00835363" w:rsidRPr="00573EB1">
        <w:rPr>
          <w:i/>
          <w:sz w:val="28"/>
          <w:szCs w:val="28"/>
        </w:rPr>
        <w:t>«</w:t>
      </w:r>
      <w:r w:rsidR="00835363" w:rsidRPr="001E6A79">
        <w:rPr>
          <w:i/>
          <w:sz w:val="28"/>
          <w:szCs w:val="28"/>
        </w:rPr>
        <w:t>Ситовой анализ»)</w:t>
      </w:r>
      <w:r w:rsidR="00E61B15" w:rsidRPr="001E6A79">
        <w:rPr>
          <w:rFonts w:eastAsiaTheme="minorEastAsia"/>
          <w:bCs/>
          <w:i/>
          <w:sz w:val="28"/>
          <w:szCs w:val="28"/>
        </w:rPr>
        <w:t>.</w:t>
      </w:r>
    </w:p>
    <w:p w:rsidR="008E296A" w:rsidRPr="0076285B" w:rsidRDefault="00F31ECE" w:rsidP="00FC5075">
      <w:pPr>
        <w:spacing w:line="360" w:lineRule="auto"/>
        <w:ind w:firstLine="709"/>
        <w:jc w:val="both"/>
        <w:rPr>
          <w:color w:val="000000"/>
          <w:sz w:val="28"/>
        </w:rPr>
      </w:pPr>
      <w:r w:rsidRPr="0076285B">
        <w:rPr>
          <w:b/>
          <w:color w:val="000000" w:themeColor="text1"/>
          <w:sz w:val="28"/>
          <w:szCs w:val="28"/>
        </w:rPr>
        <w:t>Насыпная плотность и плотность после уплотнения</w:t>
      </w:r>
      <w:r>
        <w:rPr>
          <w:b/>
          <w:color w:val="000000" w:themeColor="text1"/>
          <w:sz w:val="28"/>
          <w:szCs w:val="28"/>
        </w:rPr>
        <w:t xml:space="preserve"> </w:t>
      </w:r>
      <w:r w:rsidRPr="00601A48">
        <w:rPr>
          <w:rFonts w:eastAsia="Calibri"/>
          <w:i/>
          <w:sz w:val="28"/>
          <w:szCs w:val="28"/>
        </w:rPr>
        <w:t>(</w:t>
      </w:r>
      <w:r w:rsidRPr="00346DDB">
        <w:rPr>
          <w:rFonts w:eastAsia="Calibri"/>
          <w:i/>
          <w:sz w:val="28"/>
          <w:szCs w:val="28"/>
        </w:rPr>
        <w:t>ОФС «Насыпная плотность и плотность после уплотнения»</w:t>
      </w:r>
      <w:r w:rsidRPr="00601A48">
        <w:rPr>
          <w:rFonts w:eastAsia="Calibri"/>
          <w:i/>
          <w:sz w:val="28"/>
          <w:szCs w:val="28"/>
        </w:rPr>
        <w:t>)</w:t>
      </w:r>
      <w:r w:rsidRPr="00570DFB">
        <w:rPr>
          <w:rFonts w:eastAsia="Calibri"/>
          <w:sz w:val="28"/>
          <w:szCs w:val="28"/>
        </w:rPr>
        <w:t>.</w:t>
      </w:r>
    </w:p>
    <w:sectPr w:rsidR="008E296A" w:rsidRPr="0076285B" w:rsidSect="008B74F0">
      <w:headerReference w:type="even" r:id="rId16"/>
      <w:footerReference w:type="default" r:id="rId17"/>
      <w:headerReference w:type="first" r:id="rId18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15" w:rsidRDefault="00E61B15">
      <w:r>
        <w:separator/>
      </w:r>
    </w:p>
  </w:endnote>
  <w:endnote w:type="continuationSeparator" w:id="0">
    <w:p w:rsidR="00E61B15" w:rsidRDefault="00E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61B15" w:rsidRPr="0022182B" w:rsidRDefault="00E61B15">
        <w:pPr>
          <w:pStyle w:val="a6"/>
          <w:jc w:val="center"/>
          <w:rPr>
            <w:sz w:val="28"/>
            <w:szCs w:val="28"/>
          </w:rPr>
        </w:pPr>
        <w:r w:rsidRPr="0022182B">
          <w:rPr>
            <w:sz w:val="28"/>
            <w:szCs w:val="28"/>
          </w:rPr>
          <w:fldChar w:fldCharType="begin"/>
        </w:r>
        <w:r w:rsidRPr="0022182B">
          <w:rPr>
            <w:sz w:val="28"/>
            <w:szCs w:val="28"/>
          </w:rPr>
          <w:instrText xml:space="preserve"> PAGE   \* MERGEFORMAT </w:instrText>
        </w:r>
        <w:r w:rsidRPr="0022182B">
          <w:rPr>
            <w:sz w:val="28"/>
            <w:szCs w:val="28"/>
          </w:rPr>
          <w:fldChar w:fldCharType="separate"/>
        </w:r>
        <w:r w:rsidR="00EA3677">
          <w:rPr>
            <w:noProof/>
            <w:sz w:val="28"/>
            <w:szCs w:val="28"/>
          </w:rPr>
          <w:t>2</w:t>
        </w:r>
        <w:r w:rsidRPr="0022182B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15" w:rsidRDefault="00E61B15">
      <w:r>
        <w:separator/>
      </w:r>
    </w:p>
  </w:footnote>
  <w:footnote w:type="continuationSeparator" w:id="0">
    <w:p w:rsidR="00E61B15" w:rsidRDefault="00E6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15" w:rsidRDefault="00E61B1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B15" w:rsidRDefault="00E61B1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15" w:rsidRPr="00363ED1" w:rsidRDefault="00E61B15" w:rsidP="00363ED1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194"/>
    <w:multiLevelType w:val="hybridMultilevel"/>
    <w:tmpl w:val="0648494A"/>
    <w:lvl w:ilvl="0" w:tplc="9B744CE2">
      <w:start w:val="1"/>
      <w:numFmt w:val="decimal"/>
      <w:lvlText w:val="%1."/>
      <w:lvlJc w:val="left"/>
      <w:pPr>
        <w:ind w:left="4856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4">
    <w:nsid w:val="374B6501"/>
    <w:multiLevelType w:val="multilevel"/>
    <w:tmpl w:val="64CA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12429B"/>
    <w:multiLevelType w:val="hybridMultilevel"/>
    <w:tmpl w:val="B5E83B78"/>
    <w:lvl w:ilvl="0" w:tplc="AE326B02">
      <w:start w:val="1"/>
      <w:numFmt w:val="decimal"/>
      <w:lvlText w:val="%1."/>
      <w:lvlJc w:val="left"/>
      <w:pPr>
        <w:ind w:left="1725" w:hanging="10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2"/>
    <w:rsid w:val="00000637"/>
    <w:rsid w:val="00000EE5"/>
    <w:rsid w:val="00001869"/>
    <w:rsid w:val="00002FD6"/>
    <w:rsid w:val="00004326"/>
    <w:rsid w:val="000045CA"/>
    <w:rsid w:val="000050B3"/>
    <w:rsid w:val="00006024"/>
    <w:rsid w:val="00013E47"/>
    <w:rsid w:val="00013F7C"/>
    <w:rsid w:val="00015945"/>
    <w:rsid w:val="00020C08"/>
    <w:rsid w:val="00020CF9"/>
    <w:rsid w:val="000216D0"/>
    <w:rsid w:val="000232ED"/>
    <w:rsid w:val="000235C9"/>
    <w:rsid w:val="000237FC"/>
    <w:rsid w:val="00030130"/>
    <w:rsid w:val="00031413"/>
    <w:rsid w:val="000329B7"/>
    <w:rsid w:val="00033759"/>
    <w:rsid w:val="00033A74"/>
    <w:rsid w:val="00036298"/>
    <w:rsid w:val="00036FEA"/>
    <w:rsid w:val="00037A00"/>
    <w:rsid w:val="00040702"/>
    <w:rsid w:val="00041426"/>
    <w:rsid w:val="000421A0"/>
    <w:rsid w:val="00043643"/>
    <w:rsid w:val="00043BDA"/>
    <w:rsid w:val="00044E5D"/>
    <w:rsid w:val="00045D58"/>
    <w:rsid w:val="0005156B"/>
    <w:rsid w:val="000577AC"/>
    <w:rsid w:val="00057DE2"/>
    <w:rsid w:val="00060D30"/>
    <w:rsid w:val="00060DD6"/>
    <w:rsid w:val="000630C6"/>
    <w:rsid w:val="00063B02"/>
    <w:rsid w:val="000646D4"/>
    <w:rsid w:val="00065CA9"/>
    <w:rsid w:val="000737F8"/>
    <w:rsid w:val="000766F2"/>
    <w:rsid w:val="00077BD7"/>
    <w:rsid w:val="00080BF6"/>
    <w:rsid w:val="00081107"/>
    <w:rsid w:val="00083FFD"/>
    <w:rsid w:val="000847FB"/>
    <w:rsid w:val="0008533B"/>
    <w:rsid w:val="000856A7"/>
    <w:rsid w:val="00085983"/>
    <w:rsid w:val="00087931"/>
    <w:rsid w:val="00087FDB"/>
    <w:rsid w:val="000925F1"/>
    <w:rsid w:val="000931B1"/>
    <w:rsid w:val="000936AA"/>
    <w:rsid w:val="00093B3E"/>
    <w:rsid w:val="00093F90"/>
    <w:rsid w:val="000967AC"/>
    <w:rsid w:val="00096F45"/>
    <w:rsid w:val="00097F98"/>
    <w:rsid w:val="000A0D15"/>
    <w:rsid w:val="000A2122"/>
    <w:rsid w:val="000A34FA"/>
    <w:rsid w:val="000A48B8"/>
    <w:rsid w:val="000A738D"/>
    <w:rsid w:val="000B097F"/>
    <w:rsid w:val="000B1AC3"/>
    <w:rsid w:val="000B271C"/>
    <w:rsid w:val="000B50AD"/>
    <w:rsid w:val="000B56DC"/>
    <w:rsid w:val="000C2A5B"/>
    <w:rsid w:val="000C4288"/>
    <w:rsid w:val="000C439B"/>
    <w:rsid w:val="000C5189"/>
    <w:rsid w:val="000C6368"/>
    <w:rsid w:val="000C6D03"/>
    <w:rsid w:val="000C7796"/>
    <w:rsid w:val="000D32E8"/>
    <w:rsid w:val="000D58A7"/>
    <w:rsid w:val="000D74D9"/>
    <w:rsid w:val="000E0976"/>
    <w:rsid w:val="000E0C69"/>
    <w:rsid w:val="000E2C15"/>
    <w:rsid w:val="000E3898"/>
    <w:rsid w:val="000E5FA3"/>
    <w:rsid w:val="000F3993"/>
    <w:rsid w:val="000F403A"/>
    <w:rsid w:val="000F4BEF"/>
    <w:rsid w:val="00100149"/>
    <w:rsid w:val="00101295"/>
    <w:rsid w:val="00101F7A"/>
    <w:rsid w:val="0010527F"/>
    <w:rsid w:val="0010646C"/>
    <w:rsid w:val="0010785E"/>
    <w:rsid w:val="0011240F"/>
    <w:rsid w:val="00113027"/>
    <w:rsid w:val="001138FC"/>
    <w:rsid w:val="001144A2"/>
    <w:rsid w:val="001144D6"/>
    <w:rsid w:val="00115A53"/>
    <w:rsid w:val="00121270"/>
    <w:rsid w:val="00121403"/>
    <w:rsid w:val="001236B6"/>
    <w:rsid w:val="00124479"/>
    <w:rsid w:val="00125778"/>
    <w:rsid w:val="00125F3D"/>
    <w:rsid w:val="00126321"/>
    <w:rsid w:val="00127C0D"/>
    <w:rsid w:val="00132285"/>
    <w:rsid w:val="0013398B"/>
    <w:rsid w:val="00134EFC"/>
    <w:rsid w:val="00135B50"/>
    <w:rsid w:val="001363C5"/>
    <w:rsid w:val="00136F04"/>
    <w:rsid w:val="0013708D"/>
    <w:rsid w:val="00137E31"/>
    <w:rsid w:val="0014001D"/>
    <w:rsid w:val="00140166"/>
    <w:rsid w:val="00141B2C"/>
    <w:rsid w:val="00141CC1"/>
    <w:rsid w:val="00146BCF"/>
    <w:rsid w:val="00152059"/>
    <w:rsid w:val="00154835"/>
    <w:rsid w:val="001560B1"/>
    <w:rsid w:val="00156CFB"/>
    <w:rsid w:val="00156ECC"/>
    <w:rsid w:val="00160DCA"/>
    <w:rsid w:val="001621F2"/>
    <w:rsid w:val="00165BC4"/>
    <w:rsid w:val="0016795F"/>
    <w:rsid w:val="00167B38"/>
    <w:rsid w:val="0017050C"/>
    <w:rsid w:val="0017309A"/>
    <w:rsid w:val="00175C65"/>
    <w:rsid w:val="00175CC7"/>
    <w:rsid w:val="00175E5C"/>
    <w:rsid w:val="00175EC1"/>
    <w:rsid w:val="00175F26"/>
    <w:rsid w:val="00176826"/>
    <w:rsid w:val="001777BD"/>
    <w:rsid w:val="001821C2"/>
    <w:rsid w:val="00183626"/>
    <w:rsid w:val="001843EE"/>
    <w:rsid w:val="00185425"/>
    <w:rsid w:val="00185A66"/>
    <w:rsid w:val="00195449"/>
    <w:rsid w:val="001A15C7"/>
    <w:rsid w:val="001A22E0"/>
    <w:rsid w:val="001A230D"/>
    <w:rsid w:val="001A2875"/>
    <w:rsid w:val="001A5778"/>
    <w:rsid w:val="001A69FD"/>
    <w:rsid w:val="001A7214"/>
    <w:rsid w:val="001B19F3"/>
    <w:rsid w:val="001B260F"/>
    <w:rsid w:val="001B370C"/>
    <w:rsid w:val="001B4098"/>
    <w:rsid w:val="001B4D4A"/>
    <w:rsid w:val="001B4DFD"/>
    <w:rsid w:val="001B5241"/>
    <w:rsid w:val="001B6E3C"/>
    <w:rsid w:val="001C13A9"/>
    <w:rsid w:val="001C4A8E"/>
    <w:rsid w:val="001C6087"/>
    <w:rsid w:val="001C6834"/>
    <w:rsid w:val="001D0F8B"/>
    <w:rsid w:val="001D2C7A"/>
    <w:rsid w:val="001D5059"/>
    <w:rsid w:val="001D7548"/>
    <w:rsid w:val="001E3B3A"/>
    <w:rsid w:val="001E6224"/>
    <w:rsid w:val="001E6A79"/>
    <w:rsid w:val="001F0206"/>
    <w:rsid w:val="001F148D"/>
    <w:rsid w:val="001F3D93"/>
    <w:rsid w:val="001F4E40"/>
    <w:rsid w:val="001F67CE"/>
    <w:rsid w:val="001F70BD"/>
    <w:rsid w:val="001F7A8C"/>
    <w:rsid w:val="00200395"/>
    <w:rsid w:val="00202D17"/>
    <w:rsid w:val="00203136"/>
    <w:rsid w:val="00204053"/>
    <w:rsid w:val="0020596E"/>
    <w:rsid w:val="00210C25"/>
    <w:rsid w:val="00211BAF"/>
    <w:rsid w:val="00211D97"/>
    <w:rsid w:val="00211EC4"/>
    <w:rsid w:val="002121C6"/>
    <w:rsid w:val="00212880"/>
    <w:rsid w:val="00213206"/>
    <w:rsid w:val="002139AF"/>
    <w:rsid w:val="002139FF"/>
    <w:rsid w:val="00213E0E"/>
    <w:rsid w:val="002171DD"/>
    <w:rsid w:val="0022182B"/>
    <w:rsid w:val="0022557C"/>
    <w:rsid w:val="00227BF1"/>
    <w:rsid w:val="00227D48"/>
    <w:rsid w:val="00230A06"/>
    <w:rsid w:val="00233356"/>
    <w:rsid w:val="0023486A"/>
    <w:rsid w:val="002361F6"/>
    <w:rsid w:val="0023749E"/>
    <w:rsid w:val="00240EB4"/>
    <w:rsid w:val="00240FFA"/>
    <w:rsid w:val="00241089"/>
    <w:rsid w:val="0024114A"/>
    <w:rsid w:val="0024438F"/>
    <w:rsid w:val="00245188"/>
    <w:rsid w:val="00245571"/>
    <w:rsid w:val="002457C9"/>
    <w:rsid w:val="00247529"/>
    <w:rsid w:val="0025283F"/>
    <w:rsid w:val="00253A5A"/>
    <w:rsid w:val="002553F7"/>
    <w:rsid w:val="00256BC5"/>
    <w:rsid w:val="00261EE5"/>
    <w:rsid w:val="00263525"/>
    <w:rsid w:val="00267F6B"/>
    <w:rsid w:val="002718B3"/>
    <w:rsid w:val="0027263B"/>
    <w:rsid w:val="00272CF7"/>
    <w:rsid w:val="002740D5"/>
    <w:rsid w:val="002765E3"/>
    <w:rsid w:val="0027729A"/>
    <w:rsid w:val="0027789C"/>
    <w:rsid w:val="00277F5B"/>
    <w:rsid w:val="002805B0"/>
    <w:rsid w:val="00281CF9"/>
    <w:rsid w:val="0028497C"/>
    <w:rsid w:val="002854A7"/>
    <w:rsid w:val="00285A3F"/>
    <w:rsid w:val="0029027A"/>
    <w:rsid w:val="0029029F"/>
    <w:rsid w:val="002908C8"/>
    <w:rsid w:val="002927A1"/>
    <w:rsid w:val="002933AF"/>
    <w:rsid w:val="00293B4A"/>
    <w:rsid w:val="00296F5A"/>
    <w:rsid w:val="002A09F3"/>
    <w:rsid w:val="002A13CC"/>
    <w:rsid w:val="002A3B7C"/>
    <w:rsid w:val="002A3CE0"/>
    <w:rsid w:val="002A5A90"/>
    <w:rsid w:val="002A6CAF"/>
    <w:rsid w:val="002A704B"/>
    <w:rsid w:val="002A7D55"/>
    <w:rsid w:val="002B247C"/>
    <w:rsid w:val="002B557B"/>
    <w:rsid w:val="002B6ADF"/>
    <w:rsid w:val="002C0FDF"/>
    <w:rsid w:val="002C5BAB"/>
    <w:rsid w:val="002C6AA3"/>
    <w:rsid w:val="002C7585"/>
    <w:rsid w:val="002C7EE3"/>
    <w:rsid w:val="002D4D11"/>
    <w:rsid w:val="002D6E99"/>
    <w:rsid w:val="002D70A2"/>
    <w:rsid w:val="002E009B"/>
    <w:rsid w:val="002E095B"/>
    <w:rsid w:val="002E31B2"/>
    <w:rsid w:val="002E7A9C"/>
    <w:rsid w:val="002E7F4C"/>
    <w:rsid w:val="002F2841"/>
    <w:rsid w:val="002F58C4"/>
    <w:rsid w:val="002F5F43"/>
    <w:rsid w:val="002F6137"/>
    <w:rsid w:val="003006C0"/>
    <w:rsid w:val="00303CA2"/>
    <w:rsid w:val="00303F12"/>
    <w:rsid w:val="00304034"/>
    <w:rsid w:val="00304292"/>
    <w:rsid w:val="003049D4"/>
    <w:rsid w:val="00305AE3"/>
    <w:rsid w:val="00307D5C"/>
    <w:rsid w:val="0031043C"/>
    <w:rsid w:val="003126B6"/>
    <w:rsid w:val="003126F0"/>
    <w:rsid w:val="00313E86"/>
    <w:rsid w:val="00314262"/>
    <w:rsid w:val="003147BA"/>
    <w:rsid w:val="00315C7D"/>
    <w:rsid w:val="00316C99"/>
    <w:rsid w:val="00317D39"/>
    <w:rsid w:val="0032066C"/>
    <w:rsid w:val="0032167D"/>
    <w:rsid w:val="00323144"/>
    <w:rsid w:val="0032387B"/>
    <w:rsid w:val="00323B53"/>
    <w:rsid w:val="00324F1D"/>
    <w:rsid w:val="003253F0"/>
    <w:rsid w:val="0032550D"/>
    <w:rsid w:val="0032608A"/>
    <w:rsid w:val="003272C9"/>
    <w:rsid w:val="00332E23"/>
    <w:rsid w:val="0033356E"/>
    <w:rsid w:val="00333A34"/>
    <w:rsid w:val="0033428D"/>
    <w:rsid w:val="00341DE0"/>
    <w:rsid w:val="00343088"/>
    <w:rsid w:val="00343096"/>
    <w:rsid w:val="00344120"/>
    <w:rsid w:val="00345072"/>
    <w:rsid w:val="00345812"/>
    <w:rsid w:val="00346733"/>
    <w:rsid w:val="00346DDB"/>
    <w:rsid w:val="00353140"/>
    <w:rsid w:val="00354294"/>
    <w:rsid w:val="00356D90"/>
    <w:rsid w:val="003616D9"/>
    <w:rsid w:val="00361783"/>
    <w:rsid w:val="00362C0F"/>
    <w:rsid w:val="00363ED1"/>
    <w:rsid w:val="00366045"/>
    <w:rsid w:val="003662A7"/>
    <w:rsid w:val="00366828"/>
    <w:rsid w:val="00367729"/>
    <w:rsid w:val="00367D96"/>
    <w:rsid w:val="00370BE0"/>
    <w:rsid w:val="00370FED"/>
    <w:rsid w:val="00372308"/>
    <w:rsid w:val="00373509"/>
    <w:rsid w:val="00374622"/>
    <w:rsid w:val="0037473D"/>
    <w:rsid w:val="00376CCD"/>
    <w:rsid w:val="00376CE9"/>
    <w:rsid w:val="00376E15"/>
    <w:rsid w:val="00387A37"/>
    <w:rsid w:val="00387C06"/>
    <w:rsid w:val="0039198C"/>
    <w:rsid w:val="003928EB"/>
    <w:rsid w:val="003953C6"/>
    <w:rsid w:val="003962D3"/>
    <w:rsid w:val="00397927"/>
    <w:rsid w:val="003A0DCB"/>
    <w:rsid w:val="003A14FB"/>
    <w:rsid w:val="003A2843"/>
    <w:rsid w:val="003A2905"/>
    <w:rsid w:val="003A2DBF"/>
    <w:rsid w:val="003A750D"/>
    <w:rsid w:val="003A7B53"/>
    <w:rsid w:val="003B020E"/>
    <w:rsid w:val="003B0700"/>
    <w:rsid w:val="003B0FCC"/>
    <w:rsid w:val="003B122E"/>
    <w:rsid w:val="003B1B35"/>
    <w:rsid w:val="003B2D25"/>
    <w:rsid w:val="003B4F5D"/>
    <w:rsid w:val="003B6288"/>
    <w:rsid w:val="003B7194"/>
    <w:rsid w:val="003C1DC7"/>
    <w:rsid w:val="003C3229"/>
    <w:rsid w:val="003C5567"/>
    <w:rsid w:val="003C5AA5"/>
    <w:rsid w:val="003C6B1B"/>
    <w:rsid w:val="003C6BFF"/>
    <w:rsid w:val="003C6F7C"/>
    <w:rsid w:val="003C7A72"/>
    <w:rsid w:val="003D1E27"/>
    <w:rsid w:val="003D3570"/>
    <w:rsid w:val="003D55BB"/>
    <w:rsid w:val="003D576A"/>
    <w:rsid w:val="003D6703"/>
    <w:rsid w:val="003D72E9"/>
    <w:rsid w:val="003D781A"/>
    <w:rsid w:val="003E012A"/>
    <w:rsid w:val="003E33CA"/>
    <w:rsid w:val="003E354D"/>
    <w:rsid w:val="003E3A0F"/>
    <w:rsid w:val="004017FE"/>
    <w:rsid w:val="00402434"/>
    <w:rsid w:val="0040440C"/>
    <w:rsid w:val="00405202"/>
    <w:rsid w:val="00411E2F"/>
    <w:rsid w:val="00412537"/>
    <w:rsid w:val="0041296E"/>
    <w:rsid w:val="00416AD4"/>
    <w:rsid w:val="0042221A"/>
    <w:rsid w:val="0043171B"/>
    <w:rsid w:val="00431BB7"/>
    <w:rsid w:val="00432857"/>
    <w:rsid w:val="00433BC1"/>
    <w:rsid w:val="004352E8"/>
    <w:rsid w:val="0043737C"/>
    <w:rsid w:val="00440544"/>
    <w:rsid w:val="00442EB5"/>
    <w:rsid w:val="00443468"/>
    <w:rsid w:val="004442B7"/>
    <w:rsid w:val="004445D1"/>
    <w:rsid w:val="004500C4"/>
    <w:rsid w:val="0045275C"/>
    <w:rsid w:val="00453669"/>
    <w:rsid w:val="00455158"/>
    <w:rsid w:val="00457E80"/>
    <w:rsid w:val="00460137"/>
    <w:rsid w:val="00461CB8"/>
    <w:rsid w:val="00463100"/>
    <w:rsid w:val="00463524"/>
    <w:rsid w:val="0046684F"/>
    <w:rsid w:val="0046766D"/>
    <w:rsid w:val="00467980"/>
    <w:rsid w:val="00467ED1"/>
    <w:rsid w:val="0047032F"/>
    <w:rsid w:val="00470AE1"/>
    <w:rsid w:val="00472043"/>
    <w:rsid w:val="00473B6B"/>
    <w:rsid w:val="00474FE0"/>
    <w:rsid w:val="00475147"/>
    <w:rsid w:val="004752BB"/>
    <w:rsid w:val="00484025"/>
    <w:rsid w:val="00484058"/>
    <w:rsid w:val="004861A6"/>
    <w:rsid w:val="004930AC"/>
    <w:rsid w:val="00494709"/>
    <w:rsid w:val="0049472B"/>
    <w:rsid w:val="00494E0C"/>
    <w:rsid w:val="00495277"/>
    <w:rsid w:val="004955D5"/>
    <w:rsid w:val="004A1100"/>
    <w:rsid w:val="004A226B"/>
    <w:rsid w:val="004A26A0"/>
    <w:rsid w:val="004A28D4"/>
    <w:rsid w:val="004A34EF"/>
    <w:rsid w:val="004A400B"/>
    <w:rsid w:val="004A4335"/>
    <w:rsid w:val="004A4F29"/>
    <w:rsid w:val="004A5EAF"/>
    <w:rsid w:val="004A5FD9"/>
    <w:rsid w:val="004A6579"/>
    <w:rsid w:val="004B0898"/>
    <w:rsid w:val="004B0D0E"/>
    <w:rsid w:val="004B1288"/>
    <w:rsid w:val="004B1F79"/>
    <w:rsid w:val="004B59A2"/>
    <w:rsid w:val="004B75C9"/>
    <w:rsid w:val="004C0781"/>
    <w:rsid w:val="004C27F7"/>
    <w:rsid w:val="004C3DE1"/>
    <w:rsid w:val="004C56AC"/>
    <w:rsid w:val="004D0E77"/>
    <w:rsid w:val="004D148A"/>
    <w:rsid w:val="004D360C"/>
    <w:rsid w:val="004D39A4"/>
    <w:rsid w:val="004D3CFB"/>
    <w:rsid w:val="004D4044"/>
    <w:rsid w:val="004D5AEF"/>
    <w:rsid w:val="004D5EBE"/>
    <w:rsid w:val="004D7136"/>
    <w:rsid w:val="004E03A7"/>
    <w:rsid w:val="004E03A8"/>
    <w:rsid w:val="004E14E3"/>
    <w:rsid w:val="004E2116"/>
    <w:rsid w:val="004E2926"/>
    <w:rsid w:val="004E3E17"/>
    <w:rsid w:val="004E471C"/>
    <w:rsid w:val="004E7B24"/>
    <w:rsid w:val="004F15C9"/>
    <w:rsid w:val="004F1F4F"/>
    <w:rsid w:val="004F4175"/>
    <w:rsid w:val="004F51ED"/>
    <w:rsid w:val="004F54E0"/>
    <w:rsid w:val="004F79ED"/>
    <w:rsid w:val="00500594"/>
    <w:rsid w:val="00501C20"/>
    <w:rsid w:val="00502FD0"/>
    <w:rsid w:val="00507DDA"/>
    <w:rsid w:val="005115DE"/>
    <w:rsid w:val="00516C1A"/>
    <w:rsid w:val="00520F58"/>
    <w:rsid w:val="005269F1"/>
    <w:rsid w:val="00527AA7"/>
    <w:rsid w:val="0053308F"/>
    <w:rsid w:val="00533A6D"/>
    <w:rsid w:val="005340A3"/>
    <w:rsid w:val="00537114"/>
    <w:rsid w:val="00537206"/>
    <w:rsid w:val="00537638"/>
    <w:rsid w:val="00540987"/>
    <w:rsid w:val="00550038"/>
    <w:rsid w:val="00550815"/>
    <w:rsid w:val="00551809"/>
    <w:rsid w:val="00552FCB"/>
    <w:rsid w:val="00555747"/>
    <w:rsid w:val="005564BF"/>
    <w:rsid w:val="005606EF"/>
    <w:rsid w:val="0056258B"/>
    <w:rsid w:val="00564240"/>
    <w:rsid w:val="005652BD"/>
    <w:rsid w:val="00567127"/>
    <w:rsid w:val="00571009"/>
    <w:rsid w:val="005739FC"/>
    <w:rsid w:val="00573EB1"/>
    <w:rsid w:val="005744DA"/>
    <w:rsid w:val="00577610"/>
    <w:rsid w:val="00582B04"/>
    <w:rsid w:val="00586A6F"/>
    <w:rsid w:val="005900E2"/>
    <w:rsid w:val="00595235"/>
    <w:rsid w:val="00596239"/>
    <w:rsid w:val="00597C71"/>
    <w:rsid w:val="005A1214"/>
    <w:rsid w:val="005A2680"/>
    <w:rsid w:val="005A6AE7"/>
    <w:rsid w:val="005B0F6E"/>
    <w:rsid w:val="005B313F"/>
    <w:rsid w:val="005B4986"/>
    <w:rsid w:val="005B4BA1"/>
    <w:rsid w:val="005B607C"/>
    <w:rsid w:val="005B76C3"/>
    <w:rsid w:val="005B77AE"/>
    <w:rsid w:val="005C04A3"/>
    <w:rsid w:val="005C0508"/>
    <w:rsid w:val="005C089F"/>
    <w:rsid w:val="005C18AE"/>
    <w:rsid w:val="005C24EC"/>
    <w:rsid w:val="005C6C32"/>
    <w:rsid w:val="005D0F73"/>
    <w:rsid w:val="005D1D23"/>
    <w:rsid w:val="005D1F6F"/>
    <w:rsid w:val="005D2156"/>
    <w:rsid w:val="005D2609"/>
    <w:rsid w:val="005D280E"/>
    <w:rsid w:val="005D31AA"/>
    <w:rsid w:val="005D396B"/>
    <w:rsid w:val="005D3E2A"/>
    <w:rsid w:val="005D4347"/>
    <w:rsid w:val="005D5695"/>
    <w:rsid w:val="005D779D"/>
    <w:rsid w:val="005E0BF5"/>
    <w:rsid w:val="005E1741"/>
    <w:rsid w:val="005E343B"/>
    <w:rsid w:val="005E4E71"/>
    <w:rsid w:val="005E5501"/>
    <w:rsid w:val="005E55DD"/>
    <w:rsid w:val="005E57B1"/>
    <w:rsid w:val="005E5ED2"/>
    <w:rsid w:val="005E6763"/>
    <w:rsid w:val="005E676C"/>
    <w:rsid w:val="005F19AE"/>
    <w:rsid w:val="005F3A7B"/>
    <w:rsid w:val="005F4708"/>
    <w:rsid w:val="005F56E8"/>
    <w:rsid w:val="00601028"/>
    <w:rsid w:val="00601A48"/>
    <w:rsid w:val="006075C1"/>
    <w:rsid w:val="00611C27"/>
    <w:rsid w:val="00611C7A"/>
    <w:rsid w:val="00611CFF"/>
    <w:rsid w:val="00612027"/>
    <w:rsid w:val="00612784"/>
    <w:rsid w:val="00612951"/>
    <w:rsid w:val="00612CC9"/>
    <w:rsid w:val="00615E2A"/>
    <w:rsid w:val="006170DA"/>
    <w:rsid w:val="006208C5"/>
    <w:rsid w:val="0062329D"/>
    <w:rsid w:val="00623CE4"/>
    <w:rsid w:val="00626267"/>
    <w:rsid w:val="006272FF"/>
    <w:rsid w:val="00632492"/>
    <w:rsid w:val="00632751"/>
    <w:rsid w:val="00633089"/>
    <w:rsid w:val="006330D9"/>
    <w:rsid w:val="00643C60"/>
    <w:rsid w:val="00643FD5"/>
    <w:rsid w:val="00645E5E"/>
    <w:rsid w:val="00651B80"/>
    <w:rsid w:val="0065271D"/>
    <w:rsid w:val="0065292B"/>
    <w:rsid w:val="00653552"/>
    <w:rsid w:val="006541DB"/>
    <w:rsid w:val="006558FA"/>
    <w:rsid w:val="00655DD2"/>
    <w:rsid w:val="0065696C"/>
    <w:rsid w:val="00657101"/>
    <w:rsid w:val="006573F9"/>
    <w:rsid w:val="006606B8"/>
    <w:rsid w:val="006606E5"/>
    <w:rsid w:val="00661DA4"/>
    <w:rsid w:val="00664B5B"/>
    <w:rsid w:val="006670D4"/>
    <w:rsid w:val="0066748C"/>
    <w:rsid w:val="00671B4D"/>
    <w:rsid w:val="00675CAC"/>
    <w:rsid w:val="0067620D"/>
    <w:rsid w:val="00681F31"/>
    <w:rsid w:val="00683945"/>
    <w:rsid w:val="00683F62"/>
    <w:rsid w:val="006912FC"/>
    <w:rsid w:val="006931D4"/>
    <w:rsid w:val="00693B43"/>
    <w:rsid w:val="006976C6"/>
    <w:rsid w:val="006A6880"/>
    <w:rsid w:val="006B07E4"/>
    <w:rsid w:val="006B0D02"/>
    <w:rsid w:val="006B0E17"/>
    <w:rsid w:val="006B1F9C"/>
    <w:rsid w:val="006B3A04"/>
    <w:rsid w:val="006B3F9B"/>
    <w:rsid w:val="006B4BFA"/>
    <w:rsid w:val="006B687F"/>
    <w:rsid w:val="006B79C3"/>
    <w:rsid w:val="006B7EE5"/>
    <w:rsid w:val="006C0B99"/>
    <w:rsid w:val="006C60CF"/>
    <w:rsid w:val="006C78EB"/>
    <w:rsid w:val="006D0106"/>
    <w:rsid w:val="006D258E"/>
    <w:rsid w:val="006D3202"/>
    <w:rsid w:val="006D3726"/>
    <w:rsid w:val="006D50BA"/>
    <w:rsid w:val="006D6EAD"/>
    <w:rsid w:val="006E387C"/>
    <w:rsid w:val="006E5EF6"/>
    <w:rsid w:val="006E71AE"/>
    <w:rsid w:val="006F0396"/>
    <w:rsid w:val="006F31C8"/>
    <w:rsid w:val="006F39AB"/>
    <w:rsid w:val="006F4F34"/>
    <w:rsid w:val="006F5DBD"/>
    <w:rsid w:val="006F7D49"/>
    <w:rsid w:val="00700223"/>
    <w:rsid w:val="00700BFE"/>
    <w:rsid w:val="0070105C"/>
    <w:rsid w:val="007016EB"/>
    <w:rsid w:val="00702F0C"/>
    <w:rsid w:val="00704371"/>
    <w:rsid w:val="00704435"/>
    <w:rsid w:val="0070460C"/>
    <w:rsid w:val="00706F6C"/>
    <w:rsid w:val="007143CE"/>
    <w:rsid w:val="00715073"/>
    <w:rsid w:val="00717A9A"/>
    <w:rsid w:val="007201F5"/>
    <w:rsid w:val="00721ECA"/>
    <w:rsid w:val="007226AF"/>
    <w:rsid w:val="00722D42"/>
    <w:rsid w:val="00723E67"/>
    <w:rsid w:val="00726AEC"/>
    <w:rsid w:val="00727022"/>
    <w:rsid w:val="00732650"/>
    <w:rsid w:val="00733418"/>
    <w:rsid w:val="00735201"/>
    <w:rsid w:val="0073654E"/>
    <w:rsid w:val="0073677B"/>
    <w:rsid w:val="00736C1D"/>
    <w:rsid w:val="00736C50"/>
    <w:rsid w:val="007404AB"/>
    <w:rsid w:val="007405FC"/>
    <w:rsid w:val="00744E3D"/>
    <w:rsid w:val="007464CD"/>
    <w:rsid w:val="00750D8A"/>
    <w:rsid w:val="00751690"/>
    <w:rsid w:val="00754A5F"/>
    <w:rsid w:val="00755854"/>
    <w:rsid w:val="007561D9"/>
    <w:rsid w:val="007578C3"/>
    <w:rsid w:val="00761201"/>
    <w:rsid w:val="007621D8"/>
    <w:rsid w:val="0076285B"/>
    <w:rsid w:val="007634F4"/>
    <w:rsid w:val="00765B05"/>
    <w:rsid w:val="00770026"/>
    <w:rsid w:val="007743B5"/>
    <w:rsid w:val="0077448D"/>
    <w:rsid w:val="0077459E"/>
    <w:rsid w:val="007748BB"/>
    <w:rsid w:val="00775481"/>
    <w:rsid w:val="00775694"/>
    <w:rsid w:val="00776E2D"/>
    <w:rsid w:val="007804DF"/>
    <w:rsid w:val="007808B4"/>
    <w:rsid w:val="007811E7"/>
    <w:rsid w:val="00781A02"/>
    <w:rsid w:val="007829C3"/>
    <w:rsid w:val="00782A57"/>
    <w:rsid w:val="0078554D"/>
    <w:rsid w:val="00786278"/>
    <w:rsid w:val="007868C6"/>
    <w:rsid w:val="00787680"/>
    <w:rsid w:val="007906D4"/>
    <w:rsid w:val="00790BA2"/>
    <w:rsid w:val="00790DA7"/>
    <w:rsid w:val="0079179B"/>
    <w:rsid w:val="00791A7B"/>
    <w:rsid w:val="007926DA"/>
    <w:rsid w:val="00795639"/>
    <w:rsid w:val="0079617B"/>
    <w:rsid w:val="00796FF1"/>
    <w:rsid w:val="00797165"/>
    <w:rsid w:val="007975D1"/>
    <w:rsid w:val="00797B44"/>
    <w:rsid w:val="00797C57"/>
    <w:rsid w:val="007A0EFC"/>
    <w:rsid w:val="007A2247"/>
    <w:rsid w:val="007A22BE"/>
    <w:rsid w:val="007A5A1D"/>
    <w:rsid w:val="007A61E2"/>
    <w:rsid w:val="007B10B7"/>
    <w:rsid w:val="007B1B90"/>
    <w:rsid w:val="007B31F9"/>
    <w:rsid w:val="007B5166"/>
    <w:rsid w:val="007B538C"/>
    <w:rsid w:val="007B63D7"/>
    <w:rsid w:val="007C01F3"/>
    <w:rsid w:val="007C0916"/>
    <w:rsid w:val="007C2770"/>
    <w:rsid w:val="007C39FB"/>
    <w:rsid w:val="007C5B30"/>
    <w:rsid w:val="007D052D"/>
    <w:rsid w:val="007D0B42"/>
    <w:rsid w:val="007D1833"/>
    <w:rsid w:val="007D213B"/>
    <w:rsid w:val="007D2868"/>
    <w:rsid w:val="007D5861"/>
    <w:rsid w:val="007D5BB5"/>
    <w:rsid w:val="007D5E5B"/>
    <w:rsid w:val="007D65DF"/>
    <w:rsid w:val="007E0147"/>
    <w:rsid w:val="007E20DD"/>
    <w:rsid w:val="007E2272"/>
    <w:rsid w:val="007E381C"/>
    <w:rsid w:val="007F0CF4"/>
    <w:rsid w:val="007F0CFB"/>
    <w:rsid w:val="007F5AD4"/>
    <w:rsid w:val="008005B8"/>
    <w:rsid w:val="00801705"/>
    <w:rsid w:val="00801A31"/>
    <w:rsid w:val="008027C4"/>
    <w:rsid w:val="00803659"/>
    <w:rsid w:val="00810099"/>
    <w:rsid w:val="00810CF6"/>
    <w:rsid w:val="008116DA"/>
    <w:rsid w:val="0081590F"/>
    <w:rsid w:val="008170D0"/>
    <w:rsid w:val="0082278F"/>
    <w:rsid w:val="0082451F"/>
    <w:rsid w:val="00826D34"/>
    <w:rsid w:val="00827B2E"/>
    <w:rsid w:val="00831B28"/>
    <w:rsid w:val="00833413"/>
    <w:rsid w:val="00835363"/>
    <w:rsid w:val="00836024"/>
    <w:rsid w:val="0083604B"/>
    <w:rsid w:val="00840395"/>
    <w:rsid w:val="0084194D"/>
    <w:rsid w:val="0084353F"/>
    <w:rsid w:val="008436EE"/>
    <w:rsid w:val="00845C3F"/>
    <w:rsid w:val="008469DF"/>
    <w:rsid w:val="0084731B"/>
    <w:rsid w:val="0085093A"/>
    <w:rsid w:val="00851F8D"/>
    <w:rsid w:val="00852391"/>
    <w:rsid w:val="00853886"/>
    <w:rsid w:val="008546B5"/>
    <w:rsid w:val="008547D9"/>
    <w:rsid w:val="0085644B"/>
    <w:rsid w:val="00865422"/>
    <w:rsid w:val="00865867"/>
    <w:rsid w:val="00866851"/>
    <w:rsid w:val="008677DE"/>
    <w:rsid w:val="00867D9E"/>
    <w:rsid w:val="00870416"/>
    <w:rsid w:val="00873CD8"/>
    <w:rsid w:val="0087436B"/>
    <w:rsid w:val="00880CAA"/>
    <w:rsid w:val="00886D63"/>
    <w:rsid w:val="008924B8"/>
    <w:rsid w:val="00892BCF"/>
    <w:rsid w:val="00893E9E"/>
    <w:rsid w:val="00894B67"/>
    <w:rsid w:val="00895CD6"/>
    <w:rsid w:val="008972B5"/>
    <w:rsid w:val="008A0F28"/>
    <w:rsid w:val="008A1E69"/>
    <w:rsid w:val="008A26E8"/>
    <w:rsid w:val="008A442C"/>
    <w:rsid w:val="008A5881"/>
    <w:rsid w:val="008A5A82"/>
    <w:rsid w:val="008A63BA"/>
    <w:rsid w:val="008B0516"/>
    <w:rsid w:val="008B1254"/>
    <w:rsid w:val="008B259A"/>
    <w:rsid w:val="008B333B"/>
    <w:rsid w:val="008B373F"/>
    <w:rsid w:val="008B6242"/>
    <w:rsid w:val="008B6751"/>
    <w:rsid w:val="008B6D4C"/>
    <w:rsid w:val="008B74B2"/>
    <w:rsid w:val="008B74F0"/>
    <w:rsid w:val="008C1C2D"/>
    <w:rsid w:val="008C1D11"/>
    <w:rsid w:val="008C37DD"/>
    <w:rsid w:val="008C3995"/>
    <w:rsid w:val="008C43B3"/>
    <w:rsid w:val="008C5687"/>
    <w:rsid w:val="008C599A"/>
    <w:rsid w:val="008D03A2"/>
    <w:rsid w:val="008D04D3"/>
    <w:rsid w:val="008D1A26"/>
    <w:rsid w:val="008D445B"/>
    <w:rsid w:val="008D7518"/>
    <w:rsid w:val="008E002E"/>
    <w:rsid w:val="008E0077"/>
    <w:rsid w:val="008E296A"/>
    <w:rsid w:val="008E4142"/>
    <w:rsid w:val="008E65D6"/>
    <w:rsid w:val="008E6FE7"/>
    <w:rsid w:val="008F0A8B"/>
    <w:rsid w:val="008F0D12"/>
    <w:rsid w:val="008F3FA6"/>
    <w:rsid w:val="008F4C3F"/>
    <w:rsid w:val="008F5B96"/>
    <w:rsid w:val="008F62D5"/>
    <w:rsid w:val="008F680D"/>
    <w:rsid w:val="008F7A17"/>
    <w:rsid w:val="008F7CC5"/>
    <w:rsid w:val="00901D39"/>
    <w:rsid w:val="00905148"/>
    <w:rsid w:val="00905155"/>
    <w:rsid w:val="009059D0"/>
    <w:rsid w:val="00906FC9"/>
    <w:rsid w:val="00907CBD"/>
    <w:rsid w:val="00911CD0"/>
    <w:rsid w:val="0091322B"/>
    <w:rsid w:val="009137C1"/>
    <w:rsid w:val="0091506C"/>
    <w:rsid w:val="009154C2"/>
    <w:rsid w:val="009159DB"/>
    <w:rsid w:val="009166AC"/>
    <w:rsid w:val="00916AB3"/>
    <w:rsid w:val="009173CC"/>
    <w:rsid w:val="00917F17"/>
    <w:rsid w:val="00920EFE"/>
    <w:rsid w:val="0092461C"/>
    <w:rsid w:val="009259C6"/>
    <w:rsid w:val="00925BDF"/>
    <w:rsid w:val="00926A05"/>
    <w:rsid w:val="00931894"/>
    <w:rsid w:val="009344C6"/>
    <w:rsid w:val="009350E8"/>
    <w:rsid w:val="00940951"/>
    <w:rsid w:val="0094182A"/>
    <w:rsid w:val="00942712"/>
    <w:rsid w:val="00943645"/>
    <w:rsid w:val="009448C0"/>
    <w:rsid w:val="009448F5"/>
    <w:rsid w:val="009505B3"/>
    <w:rsid w:val="00951831"/>
    <w:rsid w:val="009616E3"/>
    <w:rsid w:val="0096287F"/>
    <w:rsid w:val="0096598B"/>
    <w:rsid w:val="009661F0"/>
    <w:rsid w:val="00967993"/>
    <w:rsid w:val="009721DB"/>
    <w:rsid w:val="009726DE"/>
    <w:rsid w:val="00981F05"/>
    <w:rsid w:val="00981FB0"/>
    <w:rsid w:val="00982EFD"/>
    <w:rsid w:val="00984727"/>
    <w:rsid w:val="009851F8"/>
    <w:rsid w:val="00985C0F"/>
    <w:rsid w:val="0098752D"/>
    <w:rsid w:val="00987ED1"/>
    <w:rsid w:val="00990050"/>
    <w:rsid w:val="00990243"/>
    <w:rsid w:val="00990419"/>
    <w:rsid w:val="00990D4E"/>
    <w:rsid w:val="00991F17"/>
    <w:rsid w:val="009926F5"/>
    <w:rsid w:val="00994CDC"/>
    <w:rsid w:val="0099544A"/>
    <w:rsid w:val="009969A3"/>
    <w:rsid w:val="00997B53"/>
    <w:rsid w:val="009A03FE"/>
    <w:rsid w:val="009A0FA7"/>
    <w:rsid w:val="009A14B8"/>
    <w:rsid w:val="009A1966"/>
    <w:rsid w:val="009A261E"/>
    <w:rsid w:val="009A420A"/>
    <w:rsid w:val="009A443F"/>
    <w:rsid w:val="009A5712"/>
    <w:rsid w:val="009A693C"/>
    <w:rsid w:val="009A72D8"/>
    <w:rsid w:val="009A72EE"/>
    <w:rsid w:val="009B03E2"/>
    <w:rsid w:val="009B190E"/>
    <w:rsid w:val="009B47D4"/>
    <w:rsid w:val="009B65ED"/>
    <w:rsid w:val="009B78D4"/>
    <w:rsid w:val="009C00F5"/>
    <w:rsid w:val="009C065B"/>
    <w:rsid w:val="009C22C2"/>
    <w:rsid w:val="009C44A7"/>
    <w:rsid w:val="009C4886"/>
    <w:rsid w:val="009C516C"/>
    <w:rsid w:val="009C6347"/>
    <w:rsid w:val="009C7393"/>
    <w:rsid w:val="009D6023"/>
    <w:rsid w:val="009D61B0"/>
    <w:rsid w:val="009D65DD"/>
    <w:rsid w:val="009D65E8"/>
    <w:rsid w:val="009D68BF"/>
    <w:rsid w:val="009D6EA8"/>
    <w:rsid w:val="009D7DD0"/>
    <w:rsid w:val="009E0A42"/>
    <w:rsid w:val="009E0D11"/>
    <w:rsid w:val="009E275F"/>
    <w:rsid w:val="009E28DD"/>
    <w:rsid w:val="009E2D7B"/>
    <w:rsid w:val="009E3254"/>
    <w:rsid w:val="009E511D"/>
    <w:rsid w:val="009E7D9D"/>
    <w:rsid w:val="009F0740"/>
    <w:rsid w:val="009F1929"/>
    <w:rsid w:val="009F1984"/>
    <w:rsid w:val="009F4ED4"/>
    <w:rsid w:val="009F546D"/>
    <w:rsid w:val="009F6B1D"/>
    <w:rsid w:val="009F7B83"/>
    <w:rsid w:val="00A01B96"/>
    <w:rsid w:val="00A0206C"/>
    <w:rsid w:val="00A02073"/>
    <w:rsid w:val="00A02E49"/>
    <w:rsid w:val="00A02EB0"/>
    <w:rsid w:val="00A02F8F"/>
    <w:rsid w:val="00A062ED"/>
    <w:rsid w:val="00A071DB"/>
    <w:rsid w:val="00A07FB9"/>
    <w:rsid w:val="00A10711"/>
    <w:rsid w:val="00A1151D"/>
    <w:rsid w:val="00A12488"/>
    <w:rsid w:val="00A14105"/>
    <w:rsid w:val="00A153E6"/>
    <w:rsid w:val="00A16C36"/>
    <w:rsid w:val="00A1746F"/>
    <w:rsid w:val="00A204EE"/>
    <w:rsid w:val="00A24B26"/>
    <w:rsid w:val="00A25296"/>
    <w:rsid w:val="00A3197E"/>
    <w:rsid w:val="00A32D5E"/>
    <w:rsid w:val="00A33AC7"/>
    <w:rsid w:val="00A34082"/>
    <w:rsid w:val="00A35CBF"/>
    <w:rsid w:val="00A35FE3"/>
    <w:rsid w:val="00A3761C"/>
    <w:rsid w:val="00A37997"/>
    <w:rsid w:val="00A40106"/>
    <w:rsid w:val="00A468AC"/>
    <w:rsid w:val="00A47FEC"/>
    <w:rsid w:val="00A501E6"/>
    <w:rsid w:val="00A5081B"/>
    <w:rsid w:val="00A510C6"/>
    <w:rsid w:val="00A52F30"/>
    <w:rsid w:val="00A53574"/>
    <w:rsid w:val="00A5393A"/>
    <w:rsid w:val="00A5487D"/>
    <w:rsid w:val="00A56DAB"/>
    <w:rsid w:val="00A57918"/>
    <w:rsid w:val="00A6024C"/>
    <w:rsid w:val="00A6073A"/>
    <w:rsid w:val="00A60F0E"/>
    <w:rsid w:val="00A60F0F"/>
    <w:rsid w:val="00A614E5"/>
    <w:rsid w:val="00A66E79"/>
    <w:rsid w:val="00A67A40"/>
    <w:rsid w:val="00A73373"/>
    <w:rsid w:val="00A75AEE"/>
    <w:rsid w:val="00A7777E"/>
    <w:rsid w:val="00A77DB0"/>
    <w:rsid w:val="00A802D1"/>
    <w:rsid w:val="00A8123A"/>
    <w:rsid w:val="00A81A5F"/>
    <w:rsid w:val="00A82BEB"/>
    <w:rsid w:val="00A83AA3"/>
    <w:rsid w:val="00A83B4F"/>
    <w:rsid w:val="00A840B4"/>
    <w:rsid w:val="00A90895"/>
    <w:rsid w:val="00A91359"/>
    <w:rsid w:val="00A978AA"/>
    <w:rsid w:val="00A97E6C"/>
    <w:rsid w:val="00AA0D71"/>
    <w:rsid w:val="00AA5A24"/>
    <w:rsid w:val="00AA5AC2"/>
    <w:rsid w:val="00AB0E06"/>
    <w:rsid w:val="00AB188B"/>
    <w:rsid w:val="00AB3401"/>
    <w:rsid w:val="00AB46FB"/>
    <w:rsid w:val="00AB5725"/>
    <w:rsid w:val="00AB7DA1"/>
    <w:rsid w:val="00AC0089"/>
    <w:rsid w:val="00AC3F48"/>
    <w:rsid w:val="00AC449B"/>
    <w:rsid w:val="00AC6574"/>
    <w:rsid w:val="00AD054B"/>
    <w:rsid w:val="00AD12BD"/>
    <w:rsid w:val="00AD5859"/>
    <w:rsid w:val="00AD7589"/>
    <w:rsid w:val="00AE0DC9"/>
    <w:rsid w:val="00AE23A3"/>
    <w:rsid w:val="00AE512F"/>
    <w:rsid w:val="00AE658E"/>
    <w:rsid w:val="00AF004D"/>
    <w:rsid w:val="00AF0EC9"/>
    <w:rsid w:val="00AF162E"/>
    <w:rsid w:val="00AF31B1"/>
    <w:rsid w:val="00AF3A81"/>
    <w:rsid w:val="00AF3C16"/>
    <w:rsid w:val="00AF3EB3"/>
    <w:rsid w:val="00AF5B92"/>
    <w:rsid w:val="00AF7A3F"/>
    <w:rsid w:val="00B01832"/>
    <w:rsid w:val="00B0191B"/>
    <w:rsid w:val="00B01B67"/>
    <w:rsid w:val="00B04EF7"/>
    <w:rsid w:val="00B05478"/>
    <w:rsid w:val="00B10754"/>
    <w:rsid w:val="00B1187B"/>
    <w:rsid w:val="00B13EED"/>
    <w:rsid w:val="00B14C95"/>
    <w:rsid w:val="00B165A8"/>
    <w:rsid w:val="00B172FC"/>
    <w:rsid w:val="00B202A6"/>
    <w:rsid w:val="00B21DC0"/>
    <w:rsid w:val="00B26008"/>
    <w:rsid w:val="00B2620B"/>
    <w:rsid w:val="00B31132"/>
    <w:rsid w:val="00B32F92"/>
    <w:rsid w:val="00B34A44"/>
    <w:rsid w:val="00B34D79"/>
    <w:rsid w:val="00B35E9A"/>
    <w:rsid w:val="00B40603"/>
    <w:rsid w:val="00B4303C"/>
    <w:rsid w:val="00B436C5"/>
    <w:rsid w:val="00B45AAD"/>
    <w:rsid w:val="00B46F15"/>
    <w:rsid w:val="00B479D2"/>
    <w:rsid w:val="00B51196"/>
    <w:rsid w:val="00B514C6"/>
    <w:rsid w:val="00B51837"/>
    <w:rsid w:val="00B53B58"/>
    <w:rsid w:val="00B53D69"/>
    <w:rsid w:val="00B55667"/>
    <w:rsid w:val="00B57F69"/>
    <w:rsid w:val="00B60A51"/>
    <w:rsid w:val="00B63EDF"/>
    <w:rsid w:val="00B64ACB"/>
    <w:rsid w:val="00B65CBA"/>
    <w:rsid w:val="00B66C04"/>
    <w:rsid w:val="00B7173A"/>
    <w:rsid w:val="00B72250"/>
    <w:rsid w:val="00B72F6C"/>
    <w:rsid w:val="00B7322A"/>
    <w:rsid w:val="00B77F6B"/>
    <w:rsid w:val="00B82800"/>
    <w:rsid w:val="00B8747D"/>
    <w:rsid w:val="00B90E58"/>
    <w:rsid w:val="00B94017"/>
    <w:rsid w:val="00B95E25"/>
    <w:rsid w:val="00B961ED"/>
    <w:rsid w:val="00B97EC9"/>
    <w:rsid w:val="00BA1440"/>
    <w:rsid w:val="00BA40C2"/>
    <w:rsid w:val="00BA4FCD"/>
    <w:rsid w:val="00BB0ACF"/>
    <w:rsid w:val="00BB2649"/>
    <w:rsid w:val="00BB490C"/>
    <w:rsid w:val="00BB4AB7"/>
    <w:rsid w:val="00BB77B3"/>
    <w:rsid w:val="00BC5768"/>
    <w:rsid w:val="00BC64D4"/>
    <w:rsid w:val="00BC6C08"/>
    <w:rsid w:val="00BD2831"/>
    <w:rsid w:val="00BD33D1"/>
    <w:rsid w:val="00BD5808"/>
    <w:rsid w:val="00BD6422"/>
    <w:rsid w:val="00BD6989"/>
    <w:rsid w:val="00BE0F80"/>
    <w:rsid w:val="00BE216B"/>
    <w:rsid w:val="00BE45E3"/>
    <w:rsid w:val="00BE76A9"/>
    <w:rsid w:val="00BF15D7"/>
    <w:rsid w:val="00BF17D6"/>
    <w:rsid w:val="00BF1F52"/>
    <w:rsid w:val="00BF2217"/>
    <w:rsid w:val="00BF3C5C"/>
    <w:rsid w:val="00BF6971"/>
    <w:rsid w:val="00BF75AD"/>
    <w:rsid w:val="00C00615"/>
    <w:rsid w:val="00C019BD"/>
    <w:rsid w:val="00C036BB"/>
    <w:rsid w:val="00C0397F"/>
    <w:rsid w:val="00C05EF3"/>
    <w:rsid w:val="00C067D3"/>
    <w:rsid w:val="00C071B3"/>
    <w:rsid w:val="00C07F91"/>
    <w:rsid w:val="00C108A2"/>
    <w:rsid w:val="00C11447"/>
    <w:rsid w:val="00C11CA0"/>
    <w:rsid w:val="00C127D5"/>
    <w:rsid w:val="00C12D45"/>
    <w:rsid w:val="00C14099"/>
    <w:rsid w:val="00C15940"/>
    <w:rsid w:val="00C17170"/>
    <w:rsid w:val="00C2142B"/>
    <w:rsid w:val="00C216D2"/>
    <w:rsid w:val="00C2311C"/>
    <w:rsid w:val="00C23323"/>
    <w:rsid w:val="00C327ED"/>
    <w:rsid w:val="00C33DBB"/>
    <w:rsid w:val="00C3459F"/>
    <w:rsid w:val="00C35390"/>
    <w:rsid w:val="00C40289"/>
    <w:rsid w:val="00C413C2"/>
    <w:rsid w:val="00C42673"/>
    <w:rsid w:val="00C431EB"/>
    <w:rsid w:val="00C44AE9"/>
    <w:rsid w:val="00C47026"/>
    <w:rsid w:val="00C51407"/>
    <w:rsid w:val="00C5185D"/>
    <w:rsid w:val="00C52746"/>
    <w:rsid w:val="00C532F8"/>
    <w:rsid w:val="00C54408"/>
    <w:rsid w:val="00C553EC"/>
    <w:rsid w:val="00C555E7"/>
    <w:rsid w:val="00C56094"/>
    <w:rsid w:val="00C56523"/>
    <w:rsid w:val="00C567C6"/>
    <w:rsid w:val="00C56F07"/>
    <w:rsid w:val="00C57E0B"/>
    <w:rsid w:val="00C602F6"/>
    <w:rsid w:val="00C635BE"/>
    <w:rsid w:val="00C63863"/>
    <w:rsid w:val="00C66CCC"/>
    <w:rsid w:val="00C72404"/>
    <w:rsid w:val="00C762CE"/>
    <w:rsid w:val="00C76B97"/>
    <w:rsid w:val="00C77030"/>
    <w:rsid w:val="00C77B58"/>
    <w:rsid w:val="00C80DD9"/>
    <w:rsid w:val="00C825F8"/>
    <w:rsid w:val="00C84E2C"/>
    <w:rsid w:val="00C85CD9"/>
    <w:rsid w:val="00C86570"/>
    <w:rsid w:val="00C90AA5"/>
    <w:rsid w:val="00C93F9A"/>
    <w:rsid w:val="00C94CD3"/>
    <w:rsid w:val="00C95492"/>
    <w:rsid w:val="00C96255"/>
    <w:rsid w:val="00C97D72"/>
    <w:rsid w:val="00C97E54"/>
    <w:rsid w:val="00CA268F"/>
    <w:rsid w:val="00CA4526"/>
    <w:rsid w:val="00CB3C4A"/>
    <w:rsid w:val="00CB604E"/>
    <w:rsid w:val="00CB7A23"/>
    <w:rsid w:val="00CC1F53"/>
    <w:rsid w:val="00CC768E"/>
    <w:rsid w:val="00CD1476"/>
    <w:rsid w:val="00CD1C59"/>
    <w:rsid w:val="00CD28DE"/>
    <w:rsid w:val="00CD4A8F"/>
    <w:rsid w:val="00CD5BDE"/>
    <w:rsid w:val="00CE3372"/>
    <w:rsid w:val="00CF1470"/>
    <w:rsid w:val="00CF1787"/>
    <w:rsid w:val="00CF2FBA"/>
    <w:rsid w:val="00CF56C7"/>
    <w:rsid w:val="00CF6571"/>
    <w:rsid w:val="00D0186E"/>
    <w:rsid w:val="00D01DAD"/>
    <w:rsid w:val="00D032FD"/>
    <w:rsid w:val="00D04DD7"/>
    <w:rsid w:val="00D05843"/>
    <w:rsid w:val="00D07F49"/>
    <w:rsid w:val="00D11109"/>
    <w:rsid w:val="00D12A17"/>
    <w:rsid w:val="00D15733"/>
    <w:rsid w:val="00D163E1"/>
    <w:rsid w:val="00D177F0"/>
    <w:rsid w:val="00D20647"/>
    <w:rsid w:val="00D24E2F"/>
    <w:rsid w:val="00D26498"/>
    <w:rsid w:val="00D3177D"/>
    <w:rsid w:val="00D320CA"/>
    <w:rsid w:val="00D330C8"/>
    <w:rsid w:val="00D3403F"/>
    <w:rsid w:val="00D34498"/>
    <w:rsid w:val="00D34A66"/>
    <w:rsid w:val="00D40634"/>
    <w:rsid w:val="00D42467"/>
    <w:rsid w:val="00D4332F"/>
    <w:rsid w:val="00D45A1E"/>
    <w:rsid w:val="00D45BCE"/>
    <w:rsid w:val="00D4651F"/>
    <w:rsid w:val="00D51EEC"/>
    <w:rsid w:val="00D539CC"/>
    <w:rsid w:val="00D578EB"/>
    <w:rsid w:val="00D6192A"/>
    <w:rsid w:val="00D6507F"/>
    <w:rsid w:val="00D65EDB"/>
    <w:rsid w:val="00D66428"/>
    <w:rsid w:val="00D66B2D"/>
    <w:rsid w:val="00D71A99"/>
    <w:rsid w:val="00D7307E"/>
    <w:rsid w:val="00D7477F"/>
    <w:rsid w:val="00D76AD7"/>
    <w:rsid w:val="00D77E2E"/>
    <w:rsid w:val="00D850A7"/>
    <w:rsid w:val="00D85C5A"/>
    <w:rsid w:val="00D92FC9"/>
    <w:rsid w:val="00D96BA8"/>
    <w:rsid w:val="00D97742"/>
    <w:rsid w:val="00DA1B79"/>
    <w:rsid w:val="00DA215E"/>
    <w:rsid w:val="00DA343F"/>
    <w:rsid w:val="00DA3756"/>
    <w:rsid w:val="00DA3FDF"/>
    <w:rsid w:val="00DA4161"/>
    <w:rsid w:val="00DA48CE"/>
    <w:rsid w:val="00DA5B99"/>
    <w:rsid w:val="00DA6A77"/>
    <w:rsid w:val="00DA6CEC"/>
    <w:rsid w:val="00DA7623"/>
    <w:rsid w:val="00DA7E74"/>
    <w:rsid w:val="00DB0D60"/>
    <w:rsid w:val="00DB1152"/>
    <w:rsid w:val="00DB1FB0"/>
    <w:rsid w:val="00DB4DCE"/>
    <w:rsid w:val="00DB7913"/>
    <w:rsid w:val="00DC10B8"/>
    <w:rsid w:val="00DC6346"/>
    <w:rsid w:val="00DD27C3"/>
    <w:rsid w:val="00DD2D2C"/>
    <w:rsid w:val="00DD4CFA"/>
    <w:rsid w:val="00DD4F7D"/>
    <w:rsid w:val="00DD60A0"/>
    <w:rsid w:val="00DD654B"/>
    <w:rsid w:val="00DE00CA"/>
    <w:rsid w:val="00DE3CD4"/>
    <w:rsid w:val="00DE6428"/>
    <w:rsid w:val="00DE67D9"/>
    <w:rsid w:val="00DE7B5D"/>
    <w:rsid w:val="00DF13FA"/>
    <w:rsid w:val="00DF15C8"/>
    <w:rsid w:val="00DF41EE"/>
    <w:rsid w:val="00DF4828"/>
    <w:rsid w:val="00DF6E0C"/>
    <w:rsid w:val="00DF74EB"/>
    <w:rsid w:val="00E00752"/>
    <w:rsid w:val="00E01C41"/>
    <w:rsid w:val="00E0315F"/>
    <w:rsid w:val="00E039F4"/>
    <w:rsid w:val="00E05BDF"/>
    <w:rsid w:val="00E0717C"/>
    <w:rsid w:val="00E1174B"/>
    <w:rsid w:val="00E123AA"/>
    <w:rsid w:val="00E1262C"/>
    <w:rsid w:val="00E17A21"/>
    <w:rsid w:val="00E17AA0"/>
    <w:rsid w:val="00E22877"/>
    <w:rsid w:val="00E24D1F"/>
    <w:rsid w:val="00E2583D"/>
    <w:rsid w:val="00E33882"/>
    <w:rsid w:val="00E363C8"/>
    <w:rsid w:val="00E37D9C"/>
    <w:rsid w:val="00E466F3"/>
    <w:rsid w:val="00E53575"/>
    <w:rsid w:val="00E55547"/>
    <w:rsid w:val="00E576F2"/>
    <w:rsid w:val="00E61B15"/>
    <w:rsid w:val="00E62232"/>
    <w:rsid w:val="00E6357B"/>
    <w:rsid w:val="00E6466D"/>
    <w:rsid w:val="00E6492F"/>
    <w:rsid w:val="00E72A11"/>
    <w:rsid w:val="00E735DD"/>
    <w:rsid w:val="00E73CE3"/>
    <w:rsid w:val="00E76C76"/>
    <w:rsid w:val="00E82116"/>
    <w:rsid w:val="00E832CE"/>
    <w:rsid w:val="00E83B78"/>
    <w:rsid w:val="00E850EF"/>
    <w:rsid w:val="00E85CC4"/>
    <w:rsid w:val="00E87941"/>
    <w:rsid w:val="00E91CA0"/>
    <w:rsid w:val="00E94461"/>
    <w:rsid w:val="00E94D5D"/>
    <w:rsid w:val="00E96891"/>
    <w:rsid w:val="00EA3677"/>
    <w:rsid w:val="00EA3B3B"/>
    <w:rsid w:val="00EA4D04"/>
    <w:rsid w:val="00EA6163"/>
    <w:rsid w:val="00EA657E"/>
    <w:rsid w:val="00EB19B8"/>
    <w:rsid w:val="00EB3172"/>
    <w:rsid w:val="00EB4CE7"/>
    <w:rsid w:val="00EB532D"/>
    <w:rsid w:val="00EB578C"/>
    <w:rsid w:val="00EB70BB"/>
    <w:rsid w:val="00EB78C3"/>
    <w:rsid w:val="00EC1383"/>
    <w:rsid w:val="00EC25F9"/>
    <w:rsid w:val="00EC2A6F"/>
    <w:rsid w:val="00EC39E4"/>
    <w:rsid w:val="00EC4759"/>
    <w:rsid w:val="00EC4BDF"/>
    <w:rsid w:val="00EC5D39"/>
    <w:rsid w:val="00EC6717"/>
    <w:rsid w:val="00ED0921"/>
    <w:rsid w:val="00ED2512"/>
    <w:rsid w:val="00ED2A3C"/>
    <w:rsid w:val="00ED2F71"/>
    <w:rsid w:val="00ED3B14"/>
    <w:rsid w:val="00ED7EE5"/>
    <w:rsid w:val="00EE0805"/>
    <w:rsid w:val="00EE14AC"/>
    <w:rsid w:val="00EE2CDF"/>
    <w:rsid w:val="00EE2F40"/>
    <w:rsid w:val="00EE2FF0"/>
    <w:rsid w:val="00EE3C12"/>
    <w:rsid w:val="00EE4AB0"/>
    <w:rsid w:val="00EF00B0"/>
    <w:rsid w:val="00EF1BF0"/>
    <w:rsid w:val="00EF3D64"/>
    <w:rsid w:val="00EF66F3"/>
    <w:rsid w:val="00EF68CA"/>
    <w:rsid w:val="00EF76D1"/>
    <w:rsid w:val="00F031FF"/>
    <w:rsid w:val="00F05951"/>
    <w:rsid w:val="00F068CC"/>
    <w:rsid w:val="00F06F94"/>
    <w:rsid w:val="00F11AC0"/>
    <w:rsid w:val="00F11E58"/>
    <w:rsid w:val="00F11F51"/>
    <w:rsid w:val="00F129EA"/>
    <w:rsid w:val="00F14050"/>
    <w:rsid w:val="00F1432B"/>
    <w:rsid w:val="00F159B6"/>
    <w:rsid w:val="00F15E51"/>
    <w:rsid w:val="00F1769F"/>
    <w:rsid w:val="00F176DC"/>
    <w:rsid w:val="00F23308"/>
    <w:rsid w:val="00F23EE0"/>
    <w:rsid w:val="00F240F6"/>
    <w:rsid w:val="00F259B5"/>
    <w:rsid w:val="00F25D89"/>
    <w:rsid w:val="00F27B5E"/>
    <w:rsid w:val="00F30854"/>
    <w:rsid w:val="00F308AE"/>
    <w:rsid w:val="00F30E11"/>
    <w:rsid w:val="00F31ECE"/>
    <w:rsid w:val="00F32EEB"/>
    <w:rsid w:val="00F33F85"/>
    <w:rsid w:val="00F35A18"/>
    <w:rsid w:val="00F363D0"/>
    <w:rsid w:val="00F41A1C"/>
    <w:rsid w:val="00F42830"/>
    <w:rsid w:val="00F42B32"/>
    <w:rsid w:val="00F43297"/>
    <w:rsid w:val="00F436D1"/>
    <w:rsid w:val="00F4390D"/>
    <w:rsid w:val="00F44A90"/>
    <w:rsid w:val="00F450A0"/>
    <w:rsid w:val="00F4529F"/>
    <w:rsid w:val="00F47F86"/>
    <w:rsid w:val="00F50CEC"/>
    <w:rsid w:val="00F52D1B"/>
    <w:rsid w:val="00F54FDA"/>
    <w:rsid w:val="00F570F2"/>
    <w:rsid w:val="00F60070"/>
    <w:rsid w:val="00F601B4"/>
    <w:rsid w:val="00F6157F"/>
    <w:rsid w:val="00F6189D"/>
    <w:rsid w:val="00F61A1E"/>
    <w:rsid w:val="00F63D4F"/>
    <w:rsid w:val="00F64268"/>
    <w:rsid w:val="00F64DDB"/>
    <w:rsid w:val="00F65010"/>
    <w:rsid w:val="00F663A2"/>
    <w:rsid w:val="00F66CC9"/>
    <w:rsid w:val="00F70F30"/>
    <w:rsid w:val="00F7125B"/>
    <w:rsid w:val="00F72DCE"/>
    <w:rsid w:val="00F74E2E"/>
    <w:rsid w:val="00F74F3B"/>
    <w:rsid w:val="00F76D5E"/>
    <w:rsid w:val="00F77252"/>
    <w:rsid w:val="00F80E10"/>
    <w:rsid w:val="00F82927"/>
    <w:rsid w:val="00F82A6C"/>
    <w:rsid w:val="00F8438A"/>
    <w:rsid w:val="00F849CB"/>
    <w:rsid w:val="00F84CBF"/>
    <w:rsid w:val="00F85DF5"/>
    <w:rsid w:val="00F91497"/>
    <w:rsid w:val="00F92AC4"/>
    <w:rsid w:val="00F931ED"/>
    <w:rsid w:val="00F945EE"/>
    <w:rsid w:val="00F95289"/>
    <w:rsid w:val="00F95C24"/>
    <w:rsid w:val="00F95EBB"/>
    <w:rsid w:val="00F96AFF"/>
    <w:rsid w:val="00F97F38"/>
    <w:rsid w:val="00FA08FB"/>
    <w:rsid w:val="00FA13B7"/>
    <w:rsid w:val="00FA1680"/>
    <w:rsid w:val="00FA2C5D"/>
    <w:rsid w:val="00FA3FCE"/>
    <w:rsid w:val="00FA595A"/>
    <w:rsid w:val="00FA711F"/>
    <w:rsid w:val="00FA7A3C"/>
    <w:rsid w:val="00FB0C37"/>
    <w:rsid w:val="00FB5530"/>
    <w:rsid w:val="00FB5CE0"/>
    <w:rsid w:val="00FB60FD"/>
    <w:rsid w:val="00FB6B15"/>
    <w:rsid w:val="00FB6E2C"/>
    <w:rsid w:val="00FB7D77"/>
    <w:rsid w:val="00FC1A37"/>
    <w:rsid w:val="00FC5075"/>
    <w:rsid w:val="00FC6523"/>
    <w:rsid w:val="00FD05EE"/>
    <w:rsid w:val="00FD1C6B"/>
    <w:rsid w:val="00FD22D3"/>
    <w:rsid w:val="00FD3905"/>
    <w:rsid w:val="00FD4A7D"/>
    <w:rsid w:val="00FE09E2"/>
    <w:rsid w:val="00FE3949"/>
    <w:rsid w:val="00FE4C74"/>
    <w:rsid w:val="00FE4C79"/>
    <w:rsid w:val="00FE5DC5"/>
    <w:rsid w:val="00FE6679"/>
    <w:rsid w:val="00FE7955"/>
    <w:rsid w:val="00FF13B3"/>
    <w:rsid w:val="00FF1E89"/>
    <w:rsid w:val="00FF4385"/>
    <w:rsid w:val="00FF60B3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B3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link w:val="25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character" w:customStyle="1" w:styleId="25">
    <w:name w:val="Основной текст 2 Знак"/>
    <w:basedOn w:val="a0"/>
    <w:link w:val="24"/>
    <w:rsid w:val="00ED2F71"/>
    <w:rPr>
      <w:sz w:val="28"/>
    </w:rPr>
  </w:style>
  <w:style w:type="character" w:styleId="afe">
    <w:name w:val="Emphasis"/>
    <w:basedOn w:val="a0"/>
    <w:uiPriority w:val="20"/>
    <w:qFormat/>
    <w:rsid w:val="0033356E"/>
    <w:rPr>
      <w:i/>
      <w:iCs/>
    </w:rPr>
  </w:style>
  <w:style w:type="paragraph" w:styleId="aff">
    <w:name w:val="Normal (Web)"/>
    <w:basedOn w:val="a"/>
    <w:uiPriority w:val="99"/>
    <w:unhideWhenUsed/>
    <w:rsid w:val="009D602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00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8">
    <w:name w:val="Сетка таблицы1"/>
    <w:basedOn w:val="a1"/>
    <w:next w:val="af4"/>
    <w:uiPriority w:val="59"/>
    <w:rsid w:val="009418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4"/>
    <w:uiPriority w:val="59"/>
    <w:rsid w:val="000407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kword">
    <w:name w:val="breakword"/>
    <w:basedOn w:val="a0"/>
    <w:rsid w:val="008F62D5"/>
  </w:style>
  <w:style w:type="character" w:customStyle="1" w:styleId="f-medium">
    <w:name w:val="f-medium"/>
    <w:basedOn w:val="a0"/>
    <w:rsid w:val="008F62D5"/>
  </w:style>
  <w:style w:type="paragraph" w:styleId="aff0">
    <w:name w:val="Revision"/>
    <w:hidden/>
    <w:uiPriority w:val="99"/>
    <w:semiHidden/>
    <w:rsid w:val="00507DDA"/>
  </w:style>
  <w:style w:type="character" w:customStyle="1" w:styleId="edqm-r">
    <w:name w:val="edqm-r"/>
    <w:basedOn w:val="a0"/>
    <w:rsid w:val="006B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B3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link w:val="25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numbering" w:customStyle="1" w:styleId="16">
    <w:name w:val="Нет списка1"/>
    <w:next w:val="a2"/>
    <w:uiPriority w:val="99"/>
    <w:semiHidden/>
    <w:unhideWhenUsed/>
    <w:rsid w:val="00C216D2"/>
  </w:style>
  <w:style w:type="character" w:customStyle="1" w:styleId="25">
    <w:name w:val="Основной текст 2 Знак"/>
    <w:basedOn w:val="a0"/>
    <w:link w:val="24"/>
    <w:rsid w:val="00ED2F71"/>
    <w:rPr>
      <w:sz w:val="28"/>
    </w:rPr>
  </w:style>
  <w:style w:type="character" w:styleId="afe">
    <w:name w:val="Emphasis"/>
    <w:basedOn w:val="a0"/>
    <w:uiPriority w:val="20"/>
    <w:qFormat/>
    <w:rsid w:val="0033356E"/>
    <w:rPr>
      <w:i/>
      <w:iCs/>
    </w:rPr>
  </w:style>
  <w:style w:type="paragraph" w:styleId="aff">
    <w:name w:val="Normal (Web)"/>
    <w:basedOn w:val="a"/>
    <w:uiPriority w:val="99"/>
    <w:unhideWhenUsed/>
    <w:rsid w:val="009D602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00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8">
    <w:name w:val="Сетка таблицы1"/>
    <w:basedOn w:val="a1"/>
    <w:next w:val="af4"/>
    <w:uiPriority w:val="59"/>
    <w:rsid w:val="0094182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4"/>
    <w:uiPriority w:val="59"/>
    <w:rsid w:val="000407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kword">
    <w:name w:val="breakword"/>
    <w:basedOn w:val="a0"/>
    <w:rsid w:val="008F62D5"/>
  </w:style>
  <w:style w:type="character" w:customStyle="1" w:styleId="f-medium">
    <w:name w:val="f-medium"/>
    <w:basedOn w:val="a0"/>
    <w:rsid w:val="008F62D5"/>
  </w:style>
  <w:style w:type="paragraph" w:styleId="aff0">
    <w:name w:val="Revision"/>
    <w:hidden/>
    <w:uiPriority w:val="99"/>
    <w:semiHidden/>
    <w:rsid w:val="00507DDA"/>
  </w:style>
  <w:style w:type="character" w:customStyle="1" w:styleId="edqm-r">
    <w:name w:val="edqm-r"/>
    <w:basedOn w:val="a0"/>
    <w:rsid w:val="006B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8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6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try%20%7B%20openDoc('1095504E.htm',%20'_self')%20%7D%20catch(e)%20%7B%20%7D;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try%20%7B%20openDoc('1095500E.htm',%20'_self')%20%7D%20catch(e)%20%7B%20%7D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try%20%7B%20openDoc('1000401E.htm',%20'_self')%20%7D%20catch(e)%20%7B%20%7D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try%20%7B%20openDoc('3005900E.htm',%20'_self')%20%7D%20catch(e)%20%7B%20%7D;" TargetMode="External"/><Relationship Id="rId10" Type="http://schemas.openxmlformats.org/officeDocument/2006/relationships/hyperlink" Target="javascript:try%20%7B%20openDoc('1095504E.htm',%20'_self')%20%7D%20catch(e)%20%7B%20%7D;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try%20%7B%20openDoc('1058402E.htm',%20'_self')%20%7D%20catch(e)%20%7B%20%7D;" TargetMode="External"/><Relationship Id="rId14" Type="http://schemas.openxmlformats.org/officeDocument/2006/relationships/hyperlink" Target="javascript:try%20%7B%20openDoc('1043503E.htm',%20'_self')%20%7D%20catch(e)%20%7B%20%7D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8CD0-44CF-4B12-94A6-ACC2A72B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603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tolmachevaov</cp:lastModifiedBy>
  <cp:revision>93</cp:revision>
  <cp:lastPrinted>2024-05-20T07:05:00Z</cp:lastPrinted>
  <dcterms:created xsi:type="dcterms:W3CDTF">2024-03-05T05:36:00Z</dcterms:created>
  <dcterms:modified xsi:type="dcterms:W3CDTF">2024-05-20T07:40:00Z</dcterms:modified>
</cp:coreProperties>
</file>