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AA" w:rsidRPr="00231C17" w:rsidRDefault="009E5BAA" w:rsidP="009E5BAA">
      <w:pPr>
        <w:spacing w:after="240"/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500C" w:rsidRPr="00520A8F" w:rsidTr="0096500C">
        <w:tc>
          <w:tcPr>
            <w:tcW w:w="9571" w:type="dxa"/>
            <w:gridSpan w:val="2"/>
          </w:tcPr>
          <w:p w:rsidR="0096500C" w:rsidRPr="00FE39AB" w:rsidRDefault="0096500C" w:rsidP="0096500C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96500C" w:rsidRPr="00520A8F" w:rsidTr="0096500C">
        <w:tc>
          <w:tcPr>
            <w:tcW w:w="9571" w:type="dxa"/>
            <w:gridSpan w:val="2"/>
          </w:tcPr>
          <w:p w:rsidR="0096500C" w:rsidRPr="00520A8F" w:rsidRDefault="0082527C" w:rsidP="0096500C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РИБОФЛАВИН</w:t>
            </w:r>
          </w:p>
        </w:tc>
      </w:tr>
      <w:tr w:rsidR="0096500C" w:rsidRPr="00520A8F" w:rsidTr="0096500C">
        <w:tc>
          <w:tcPr>
            <w:tcW w:w="9571" w:type="dxa"/>
            <w:gridSpan w:val="2"/>
          </w:tcPr>
          <w:p w:rsidR="0096500C" w:rsidRPr="00520A8F" w:rsidRDefault="0082527C" w:rsidP="0096500C">
            <w:pPr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Riboflavinum</w:t>
            </w:r>
            <w:proofErr w:type="spellEnd"/>
          </w:p>
        </w:tc>
      </w:tr>
      <w:tr w:rsidR="0096500C" w:rsidRPr="00520A8F" w:rsidTr="0096500C">
        <w:tc>
          <w:tcPr>
            <w:tcW w:w="9571" w:type="dxa"/>
            <w:gridSpan w:val="2"/>
          </w:tcPr>
          <w:p w:rsidR="0096500C" w:rsidRPr="00520A8F" w:rsidRDefault="0082527C" w:rsidP="0096500C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Ribo</w:t>
            </w:r>
            <w:r w:rsidR="00FB4136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lang w:val="en-US"/>
              </w:rPr>
              <w:t>lavin</w:t>
            </w:r>
          </w:p>
        </w:tc>
      </w:tr>
      <w:tr w:rsidR="0096500C" w:rsidRPr="005721E7" w:rsidTr="0096500C">
        <w:tc>
          <w:tcPr>
            <w:tcW w:w="9571" w:type="dxa"/>
            <w:gridSpan w:val="2"/>
          </w:tcPr>
          <w:p w:rsidR="0096500C" w:rsidRPr="00520A8F" w:rsidRDefault="00D271BB" w:rsidP="0096500C">
            <w:pPr>
              <w:jc w:val="center"/>
              <w:rPr>
                <w:noProof/>
                <w:sz w:val="28"/>
                <w:szCs w:val="28"/>
              </w:rPr>
            </w:pPr>
            <w:r w:rsidRPr="00E95FF9">
              <w:rPr>
                <w:sz w:val="28"/>
                <w:szCs w:val="28"/>
              </w:rPr>
              <w:object w:dxaOrig="4125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25pt;height:2in" o:ole="">
                  <v:imagedata r:id="rId9" o:title=""/>
                </v:shape>
                <o:OLEObject Type="Embed" ProgID="ChemWindow.Document" ShapeID="_x0000_i1025" DrawAspect="Content" ObjectID="_1777794020" r:id="rId10"/>
              </w:object>
            </w:r>
          </w:p>
          <w:p w:rsidR="0096500C" w:rsidRPr="00520A8F" w:rsidRDefault="0096500C" w:rsidP="0096500C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96500C" w:rsidRPr="0082527C" w:rsidTr="0096500C">
        <w:tc>
          <w:tcPr>
            <w:tcW w:w="4785" w:type="dxa"/>
          </w:tcPr>
          <w:p w:rsidR="0096500C" w:rsidRPr="00667725" w:rsidRDefault="009542C4" w:rsidP="0096500C">
            <w:pPr>
              <w:rPr>
                <w:sz w:val="28"/>
                <w:szCs w:val="28"/>
                <w:lang w:val="en-US"/>
              </w:rPr>
            </w:pPr>
            <w:r w:rsidRPr="00DE108C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17</w:t>
            </w:r>
            <w:r w:rsidRPr="00DE108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20</w:t>
            </w:r>
            <w:r w:rsidRPr="00DE108C">
              <w:rPr>
                <w:sz w:val="28"/>
                <w:szCs w:val="28"/>
              </w:rPr>
              <w:t>N</w:t>
            </w:r>
            <w:r w:rsidRPr="001E3992">
              <w:rPr>
                <w:sz w:val="28"/>
                <w:szCs w:val="28"/>
                <w:vertAlign w:val="subscript"/>
              </w:rPr>
              <w:t>4</w:t>
            </w:r>
            <w:r w:rsidRPr="00DE108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96500C" w:rsidRPr="006677C9" w:rsidRDefault="009542C4" w:rsidP="006677C9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9542C4">
              <w:rPr>
                <w:i/>
                <w:sz w:val="28"/>
                <w:szCs w:val="28"/>
                <w:lang w:val="en-US"/>
              </w:rPr>
              <w:t>M</w:t>
            </w:r>
            <w:r w:rsidRPr="009A1111">
              <w:rPr>
                <w:i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5154F">
              <w:rPr>
                <w:sz w:val="28"/>
                <w:szCs w:val="28"/>
                <w:lang w:val="en-US"/>
              </w:rPr>
              <w:t>376</w:t>
            </w:r>
            <w:r w:rsidRPr="00F5154F">
              <w:rPr>
                <w:sz w:val="28"/>
                <w:szCs w:val="28"/>
              </w:rPr>
              <w:t>,</w:t>
            </w:r>
            <w:r w:rsidR="006677C9">
              <w:rPr>
                <w:sz w:val="28"/>
                <w:szCs w:val="28"/>
                <w:lang w:val="en-US"/>
              </w:rPr>
              <w:t>4</w:t>
            </w:r>
          </w:p>
        </w:tc>
      </w:tr>
      <w:tr w:rsidR="0096500C" w:rsidTr="0096500C">
        <w:tc>
          <w:tcPr>
            <w:tcW w:w="4785" w:type="dxa"/>
          </w:tcPr>
          <w:p w:rsidR="0096500C" w:rsidRPr="005D377A" w:rsidRDefault="00667725" w:rsidP="00825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F53CD3" w:rsidRPr="00E95FF9">
              <w:rPr>
                <w:sz w:val="28"/>
                <w:szCs w:val="28"/>
              </w:rPr>
              <w:t>83-88-5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96500C" w:rsidRDefault="0096500C" w:rsidP="0096500C">
            <w:pPr>
              <w:jc w:val="right"/>
              <w:rPr>
                <w:sz w:val="28"/>
                <w:szCs w:val="28"/>
              </w:rPr>
            </w:pPr>
          </w:p>
        </w:tc>
      </w:tr>
    </w:tbl>
    <w:p w:rsidR="006A17A5" w:rsidRPr="004A0E42" w:rsidRDefault="006A17A5" w:rsidP="008E49F7">
      <w:pPr>
        <w:keepNext/>
        <w:widowControl/>
        <w:spacing w:before="240" w:line="360" w:lineRule="auto"/>
        <w:ind w:firstLine="709"/>
        <w:rPr>
          <w:sz w:val="28"/>
          <w:szCs w:val="28"/>
        </w:rPr>
      </w:pPr>
      <w:r w:rsidRPr="00CB4F9C">
        <w:rPr>
          <w:sz w:val="28"/>
          <w:szCs w:val="28"/>
        </w:rPr>
        <w:t>ОПРЕДЕЛЕНИЕ</w:t>
      </w:r>
    </w:p>
    <w:p w:rsidR="002E2301" w:rsidRPr="004A0E42" w:rsidRDefault="002E2301" w:rsidP="008E49F7">
      <w:pPr>
        <w:tabs>
          <w:tab w:val="left" w:pos="4213"/>
        </w:tabs>
        <w:snapToGrid w:val="0"/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 w:rsidRPr="004A0E42">
        <w:rPr>
          <w:rFonts w:eastAsiaTheme="minorEastAsia"/>
          <w:sz w:val="28"/>
          <w:szCs w:val="28"/>
        </w:rPr>
        <w:t>7,8-</w:t>
      </w:r>
      <w:r w:rsidRPr="002E2301">
        <w:rPr>
          <w:rFonts w:eastAsiaTheme="minorEastAsia"/>
          <w:sz w:val="28"/>
          <w:szCs w:val="28"/>
        </w:rPr>
        <w:t>Диметил</w:t>
      </w:r>
      <w:r w:rsidRPr="004A0E42">
        <w:rPr>
          <w:rFonts w:eastAsiaTheme="minorEastAsia"/>
          <w:sz w:val="28"/>
          <w:szCs w:val="28"/>
        </w:rPr>
        <w:t>-10-[(2</w:t>
      </w:r>
      <w:r w:rsidRPr="002E2301">
        <w:rPr>
          <w:rFonts w:eastAsiaTheme="minorEastAsia"/>
          <w:i/>
          <w:sz w:val="28"/>
          <w:szCs w:val="28"/>
          <w:lang w:val="en-US"/>
        </w:rPr>
        <w:t>S</w:t>
      </w:r>
      <w:r w:rsidRPr="004A0E42">
        <w:rPr>
          <w:rFonts w:eastAsiaTheme="minorEastAsia"/>
          <w:sz w:val="28"/>
          <w:szCs w:val="28"/>
        </w:rPr>
        <w:t>,3</w:t>
      </w:r>
      <w:r w:rsidRPr="002E2301">
        <w:rPr>
          <w:rFonts w:eastAsiaTheme="minorEastAsia"/>
          <w:i/>
          <w:sz w:val="28"/>
          <w:szCs w:val="28"/>
          <w:lang w:val="en-US"/>
        </w:rPr>
        <w:t>S</w:t>
      </w:r>
      <w:r w:rsidRPr="004A0E42">
        <w:rPr>
          <w:rFonts w:eastAsiaTheme="minorEastAsia"/>
          <w:sz w:val="28"/>
          <w:szCs w:val="28"/>
        </w:rPr>
        <w:t>,4</w:t>
      </w:r>
      <w:r w:rsidRPr="002E2301">
        <w:rPr>
          <w:rFonts w:eastAsiaTheme="minorEastAsia"/>
          <w:i/>
          <w:sz w:val="28"/>
          <w:szCs w:val="28"/>
          <w:lang w:val="en-US"/>
        </w:rPr>
        <w:t>R</w:t>
      </w:r>
      <w:r w:rsidRPr="004A0E42">
        <w:rPr>
          <w:rFonts w:eastAsiaTheme="minorEastAsia"/>
          <w:sz w:val="28"/>
          <w:szCs w:val="28"/>
        </w:rPr>
        <w:t>)-2,3,4,5-</w:t>
      </w:r>
      <w:r w:rsidRPr="002E2301">
        <w:rPr>
          <w:rFonts w:eastAsiaTheme="minorEastAsia"/>
          <w:sz w:val="28"/>
          <w:szCs w:val="28"/>
        </w:rPr>
        <w:t>тетрагидроксипентил</w:t>
      </w:r>
      <w:r w:rsidRPr="004A0E42">
        <w:rPr>
          <w:rFonts w:eastAsiaTheme="minorEastAsia"/>
          <w:sz w:val="28"/>
          <w:szCs w:val="28"/>
        </w:rPr>
        <w:t>]</w:t>
      </w:r>
      <w:r w:rsidRPr="002E2301">
        <w:rPr>
          <w:rFonts w:eastAsiaTheme="minorEastAsia"/>
          <w:sz w:val="28"/>
          <w:szCs w:val="28"/>
        </w:rPr>
        <w:t>бензо</w:t>
      </w:r>
      <w:r w:rsidRPr="004A0E42">
        <w:rPr>
          <w:rFonts w:eastAsiaTheme="minorEastAsia"/>
          <w:sz w:val="28"/>
          <w:szCs w:val="28"/>
        </w:rPr>
        <w:t>[</w:t>
      </w:r>
      <w:r w:rsidRPr="002E2301">
        <w:rPr>
          <w:rFonts w:eastAsiaTheme="minorEastAsia"/>
          <w:i/>
          <w:sz w:val="28"/>
          <w:szCs w:val="28"/>
          <w:lang w:val="en-US"/>
        </w:rPr>
        <w:t>g</w:t>
      </w:r>
      <w:r w:rsidRPr="004A0E42">
        <w:rPr>
          <w:rFonts w:eastAsiaTheme="minorEastAsia"/>
          <w:sz w:val="28"/>
          <w:szCs w:val="28"/>
        </w:rPr>
        <w:t>]</w:t>
      </w:r>
      <w:r w:rsidRPr="002E2301">
        <w:rPr>
          <w:rFonts w:eastAsiaTheme="minorEastAsia"/>
          <w:sz w:val="28"/>
          <w:szCs w:val="28"/>
        </w:rPr>
        <w:t>птеридин</w:t>
      </w:r>
      <w:r w:rsidRPr="004A0E42">
        <w:rPr>
          <w:rFonts w:eastAsiaTheme="minorEastAsia"/>
          <w:sz w:val="28"/>
          <w:szCs w:val="28"/>
        </w:rPr>
        <w:t>-2,4(3</w:t>
      </w:r>
      <w:r w:rsidRPr="002E2301">
        <w:rPr>
          <w:rFonts w:eastAsiaTheme="minorEastAsia"/>
          <w:i/>
          <w:sz w:val="28"/>
          <w:szCs w:val="28"/>
          <w:lang w:val="en-US"/>
        </w:rPr>
        <w:t>H</w:t>
      </w:r>
      <w:r w:rsidRPr="004A0E42">
        <w:rPr>
          <w:rFonts w:eastAsiaTheme="minorEastAsia"/>
          <w:sz w:val="28"/>
          <w:szCs w:val="28"/>
        </w:rPr>
        <w:t>,10</w:t>
      </w:r>
      <w:r w:rsidRPr="002E2301">
        <w:rPr>
          <w:rFonts w:eastAsiaTheme="minorEastAsia"/>
          <w:i/>
          <w:sz w:val="28"/>
          <w:szCs w:val="28"/>
          <w:lang w:val="en-US"/>
        </w:rPr>
        <w:t>H</w:t>
      </w:r>
      <w:r w:rsidRPr="004A0E42">
        <w:rPr>
          <w:rFonts w:eastAsiaTheme="minorEastAsia"/>
          <w:sz w:val="28"/>
          <w:szCs w:val="28"/>
        </w:rPr>
        <w:t>)-</w:t>
      </w:r>
      <w:r w:rsidRPr="002E2301">
        <w:rPr>
          <w:rFonts w:eastAsiaTheme="minorEastAsia"/>
          <w:sz w:val="28"/>
          <w:szCs w:val="28"/>
        </w:rPr>
        <w:t>дион</w:t>
      </w:r>
      <w:r w:rsidRPr="004A0E42">
        <w:rPr>
          <w:rFonts w:eastAsiaTheme="minorEastAsia"/>
          <w:sz w:val="28"/>
          <w:szCs w:val="28"/>
        </w:rPr>
        <w:t>.</w:t>
      </w:r>
    </w:p>
    <w:p w:rsidR="002E2301" w:rsidRPr="002E2301" w:rsidRDefault="002E2301" w:rsidP="008E49F7">
      <w:pPr>
        <w:widowControl/>
        <w:snapToGrid w:val="0"/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 w:rsidRPr="002E2301">
        <w:rPr>
          <w:rFonts w:cstheme="minorBidi"/>
          <w:sz w:val="28"/>
          <w:szCs w:val="28"/>
        </w:rPr>
        <w:t>Субстанция представляет собой продукт ферментации.</w:t>
      </w:r>
    </w:p>
    <w:p w:rsidR="00667725" w:rsidRPr="00C234DA" w:rsidRDefault="00AC104D" w:rsidP="008E49F7">
      <w:pPr>
        <w:widowControl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36277">
        <w:rPr>
          <w:rFonts w:cstheme="minorBidi"/>
          <w:i/>
          <w:sz w:val="28"/>
          <w:szCs w:val="28"/>
        </w:rPr>
        <w:t>Содержание:</w:t>
      </w:r>
      <w:r w:rsidRPr="002E2301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</w:t>
      </w:r>
      <w:r w:rsidR="002E2301" w:rsidRPr="002E2301">
        <w:rPr>
          <w:rFonts w:cstheme="minorBidi"/>
          <w:sz w:val="28"/>
          <w:szCs w:val="28"/>
        </w:rPr>
        <w:t xml:space="preserve"> 97,0 % </w:t>
      </w:r>
      <w:r>
        <w:rPr>
          <w:rFonts w:cstheme="minorBidi"/>
          <w:sz w:val="28"/>
          <w:szCs w:val="28"/>
        </w:rPr>
        <w:t>до</w:t>
      </w:r>
      <w:r w:rsidR="002E2301" w:rsidRPr="002E2301">
        <w:rPr>
          <w:rFonts w:cstheme="minorBidi"/>
          <w:sz w:val="28"/>
          <w:szCs w:val="28"/>
        </w:rPr>
        <w:t xml:space="preserve"> 103,0 %</w:t>
      </w:r>
      <w:r w:rsidR="002E2301" w:rsidRPr="002E2301">
        <w:rPr>
          <w:sz w:val="28"/>
          <w:szCs w:val="28"/>
        </w:rPr>
        <w:t xml:space="preserve"> </w:t>
      </w:r>
      <w:r w:rsidR="002E2301" w:rsidRPr="002E2301">
        <w:rPr>
          <w:rFonts w:cstheme="minorBidi"/>
          <w:sz w:val="28"/>
          <w:szCs w:val="28"/>
        </w:rPr>
        <w:t>в пересчёте на сух</w:t>
      </w:r>
      <w:r>
        <w:rPr>
          <w:rFonts w:cstheme="minorBidi"/>
          <w:sz w:val="28"/>
          <w:szCs w:val="28"/>
        </w:rPr>
        <w:t>ую</w:t>
      </w:r>
      <w:r w:rsidR="002E2301" w:rsidRPr="002E2301">
        <w:rPr>
          <w:rFonts w:cstheme="minorBidi"/>
          <w:bCs/>
          <w:color w:val="000000"/>
          <w:sz w:val="28"/>
          <w:szCs w:val="28"/>
        </w:rPr>
        <w:t xml:space="preserve"> </w:t>
      </w:r>
      <w:r>
        <w:rPr>
          <w:rFonts w:cstheme="minorBidi"/>
          <w:bCs/>
          <w:color w:val="000000"/>
          <w:sz w:val="28"/>
          <w:szCs w:val="28"/>
        </w:rPr>
        <w:t>субстанцию</w:t>
      </w:r>
      <w:r w:rsidR="002E2301" w:rsidRPr="002E2301">
        <w:rPr>
          <w:rFonts w:cstheme="minorBidi"/>
          <w:bCs/>
          <w:color w:val="000000"/>
          <w:position w:val="1"/>
          <w:sz w:val="28"/>
          <w:szCs w:val="28"/>
        </w:rPr>
        <w:t>.</w:t>
      </w:r>
    </w:p>
    <w:p w:rsidR="006A17A5" w:rsidRPr="00CB4F9C" w:rsidRDefault="006A17A5" w:rsidP="008E49F7">
      <w:pPr>
        <w:keepNext/>
        <w:widowControl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CB4F9C">
        <w:rPr>
          <w:color w:val="000000"/>
          <w:sz w:val="28"/>
          <w:szCs w:val="28"/>
        </w:rPr>
        <w:t>СВОЙСТВА</w:t>
      </w:r>
    </w:p>
    <w:p w:rsidR="00A27B0E" w:rsidRPr="00236277" w:rsidRDefault="006A17A5" w:rsidP="008E49F7">
      <w:pPr>
        <w:pStyle w:val="a3"/>
        <w:spacing w:after="0"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CB4F9C">
        <w:rPr>
          <w:rFonts w:ascii="Times New Roman" w:hAnsi="Times New Roman"/>
          <w:b/>
          <w:spacing w:val="-4"/>
          <w:sz w:val="28"/>
          <w:lang w:val="ru-RU"/>
        </w:rPr>
        <w:t>Описание.</w:t>
      </w:r>
      <w:r w:rsidRPr="008D3A5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AD2FE6" w:rsidRPr="00236277">
        <w:rPr>
          <w:rFonts w:cstheme="minorBidi"/>
          <w:sz w:val="28"/>
          <w:szCs w:val="28"/>
          <w:lang w:val="ru-RU"/>
        </w:rPr>
        <w:t>Жёлтый или оранжево-жёлтый кристаллический порошок.</w:t>
      </w:r>
      <w:r w:rsidR="00A27B0E" w:rsidRPr="00236277">
        <w:rPr>
          <w:rFonts w:cstheme="minorBidi"/>
          <w:sz w:val="28"/>
          <w:szCs w:val="28"/>
          <w:lang w:val="ru-RU"/>
        </w:rPr>
        <w:t xml:space="preserve"> </w:t>
      </w:r>
    </w:p>
    <w:p w:rsidR="00261913" w:rsidRPr="00010DC5" w:rsidRDefault="00261913" w:rsidP="008E49F7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CB4F9C">
        <w:rPr>
          <w:rFonts w:ascii="Times New Roman" w:hAnsi="Times New Roman"/>
          <w:b/>
        </w:rPr>
        <w:t>Растворимость.</w:t>
      </w:r>
      <w:r w:rsidRPr="008F20C4">
        <w:rPr>
          <w:rFonts w:ascii="Times New Roman" w:hAnsi="Times New Roman"/>
          <w:snapToGrid w:val="0"/>
          <w:szCs w:val="28"/>
        </w:rPr>
        <w:t xml:space="preserve"> </w:t>
      </w:r>
      <w:r w:rsidRPr="00010DC5">
        <w:rPr>
          <w:rFonts w:ascii="Times New Roman" w:hAnsi="Times New Roman"/>
          <w:szCs w:val="28"/>
        </w:rPr>
        <w:t xml:space="preserve">Очень мало растворим в воде, практически нерастворим в </w:t>
      </w:r>
      <w:r w:rsidR="00DC7AA4">
        <w:rPr>
          <w:rFonts w:ascii="Times New Roman" w:hAnsi="Times New Roman"/>
          <w:szCs w:val="28"/>
        </w:rPr>
        <w:t>этаноле</w:t>
      </w:r>
      <w:r w:rsidR="00DC7AA4" w:rsidRPr="00010DC5">
        <w:rPr>
          <w:rFonts w:ascii="Times New Roman" w:hAnsi="Times New Roman"/>
          <w:szCs w:val="28"/>
        </w:rPr>
        <w:t xml:space="preserve"> </w:t>
      </w:r>
      <w:r w:rsidRPr="00010DC5">
        <w:rPr>
          <w:rFonts w:ascii="Times New Roman" w:hAnsi="Times New Roman"/>
          <w:szCs w:val="28"/>
        </w:rPr>
        <w:t>96 %</w:t>
      </w:r>
      <w:r w:rsidRPr="00010DC5">
        <w:rPr>
          <w:rFonts w:ascii="Times New Roman" w:eastAsiaTheme="minorEastAsia" w:hAnsi="Times New Roman"/>
          <w:szCs w:val="28"/>
        </w:rPr>
        <w:t>.</w:t>
      </w:r>
    </w:p>
    <w:p w:rsidR="0032393B" w:rsidRPr="00AD2FE6" w:rsidRDefault="0032393B" w:rsidP="008E49F7">
      <w:pPr>
        <w:tabs>
          <w:tab w:val="right" w:pos="9354"/>
        </w:tabs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 w:rsidRPr="00D87F83">
        <w:rPr>
          <w:b/>
          <w:bCs/>
          <w:color w:val="000000" w:themeColor="text1"/>
          <w:sz w:val="28"/>
          <w:szCs w:val="28"/>
        </w:rPr>
        <w:t>Стабильность.</w:t>
      </w:r>
      <w:r w:rsidRPr="00E51D8D">
        <w:rPr>
          <w:rFonts w:cstheme="minorBidi"/>
          <w:sz w:val="28"/>
          <w:szCs w:val="28"/>
        </w:rPr>
        <w:t xml:space="preserve"> </w:t>
      </w:r>
      <w:r w:rsidRPr="00A27B0E">
        <w:rPr>
          <w:rFonts w:cstheme="minorBidi"/>
          <w:sz w:val="28"/>
          <w:szCs w:val="28"/>
        </w:rPr>
        <w:t>Растворы рибофлавина неустойчивы на свету, особенно в присутствии щелочей.</w:t>
      </w:r>
    </w:p>
    <w:p w:rsidR="005531B9" w:rsidRPr="00DB6E4F" w:rsidRDefault="005531B9" w:rsidP="008E49F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6E4F">
        <w:rPr>
          <w:color w:val="000000" w:themeColor="text1"/>
          <w:sz w:val="28"/>
          <w:szCs w:val="28"/>
        </w:rPr>
        <w:t xml:space="preserve">Проявляет полиморфизм </w:t>
      </w:r>
      <w:r w:rsidRPr="00DB6E4F">
        <w:rPr>
          <w:i/>
          <w:color w:val="000000" w:themeColor="text1"/>
          <w:sz w:val="28"/>
          <w:szCs w:val="28"/>
        </w:rPr>
        <w:t>(ОФС «Полиморфизм»)</w:t>
      </w:r>
      <w:r w:rsidRPr="00DB6E4F">
        <w:rPr>
          <w:color w:val="000000" w:themeColor="text1"/>
          <w:sz w:val="28"/>
          <w:szCs w:val="28"/>
        </w:rPr>
        <w:t>.</w:t>
      </w:r>
    </w:p>
    <w:p w:rsidR="006A17A5" w:rsidRDefault="006A17A5" w:rsidP="008E49F7">
      <w:pPr>
        <w:pStyle w:val="a3"/>
        <w:keepNext/>
        <w:keepLines/>
        <w:widowControl/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8604E">
        <w:rPr>
          <w:rFonts w:ascii="Times New Roman" w:hAnsi="Times New Roman"/>
          <w:sz w:val="28"/>
          <w:szCs w:val="28"/>
          <w:lang w:val="ru-RU"/>
        </w:rPr>
        <w:t>ИДЕНТИФИКАЦИЯ</w:t>
      </w:r>
    </w:p>
    <w:p w:rsidR="00C371AA" w:rsidRDefault="00C371AA" w:rsidP="008E49F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theme="minorBidi"/>
          <w:i/>
          <w:sz w:val="28"/>
          <w:szCs w:val="28"/>
        </w:rPr>
      </w:pPr>
      <w:r w:rsidRPr="00236277">
        <w:rPr>
          <w:rFonts w:eastAsiaTheme="minorEastAsia" w:cstheme="minorBidi"/>
          <w:sz w:val="28"/>
          <w:szCs w:val="28"/>
        </w:rPr>
        <w:t>А.</w:t>
      </w:r>
      <w:r w:rsidR="0012630F">
        <w:rPr>
          <w:rFonts w:eastAsiaTheme="minorEastAsia" w:cstheme="minorBidi"/>
          <w:i/>
          <w:sz w:val="28"/>
          <w:szCs w:val="28"/>
        </w:rPr>
        <w:t> </w:t>
      </w:r>
      <w:r w:rsidRPr="0035256A">
        <w:rPr>
          <w:rFonts w:eastAsia="TimesNewRoman"/>
          <w:b/>
          <w:bCs/>
          <w:sz w:val="28"/>
          <w:szCs w:val="28"/>
        </w:rPr>
        <w:t>Удельное оптическое вращение</w:t>
      </w:r>
      <w:r w:rsidR="004A0E42">
        <w:rPr>
          <w:rFonts w:eastAsia="TimesNewRoman"/>
          <w:b/>
          <w:bCs/>
          <w:sz w:val="28"/>
          <w:szCs w:val="28"/>
        </w:rPr>
        <w:t xml:space="preserve"> </w:t>
      </w:r>
      <w:r w:rsidR="000221BE">
        <w:rPr>
          <w:rFonts w:eastAsia="TimesNewRoman"/>
          <w:sz w:val="28"/>
          <w:szCs w:val="28"/>
        </w:rPr>
        <w:t xml:space="preserve">(см. раздел </w:t>
      </w:r>
      <w:r w:rsidR="000221BE" w:rsidRPr="004451D3">
        <w:rPr>
          <w:rFonts w:eastAsia="TimesNewRoman"/>
          <w:i/>
          <w:sz w:val="28"/>
          <w:szCs w:val="28"/>
        </w:rPr>
        <w:t>Испытания</w:t>
      </w:r>
      <w:r w:rsidR="000221BE">
        <w:rPr>
          <w:rFonts w:eastAsia="TimesNewRoman"/>
          <w:sz w:val="28"/>
          <w:szCs w:val="28"/>
        </w:rPr>
        <w:t xml:space="preserve">). </w:t>
      </w:r>
    </w:p>
    <w:p w:rsidR="000221BE" w:rsidRPr="0039758F" w:rsidRDefault="00C371AA" w:rsidP="000221BE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6277">
        <w:rPr>
          <w:rFonts w:ascii="Times New Roman" w:eastAsiaTheme="minorEastAsia" w:hAnsi="Times New Roman"/>
          <w:sz w:val="28"/>
          <w:szCs w:val="28"/>
        </w:rPr>
        <w:lastRenderedPageBreak/>
        <w:t>Б.</w:t>
      </w:r>
      <w:r w:rsidRPr="00314D6F">
        <w:rPr>
          <w:rFonts w:ascii="Times New Roman" w:eastAsiaTheme="minorEastAsia" w:hAnsi="Times New Roman"/>
          <w:color w:val="000000"/>
          <w:sz w:val="28"/>
          <w:szCs w:val="28"/>
        </w:rPr>
        <w:t> </w:t>
      </w:r>
      <w:r w:rsidR="000221BE" w:rsidRPr="008C4D0A">
        <w:rPr>
          <w:rFonts w:ascii="Times New Roman" w:hAnsi="Times New Roman"/>
          <w:b/>
          <w:sz w:val="28"/>
          <w:szCs w:val="28"/>
        </w:rPr>
        <w:t>Тонкослойная хроматография</w:t>
      </w:r>
      <w:r w:rsidR="000221BE">
        <w:rPr>
          <w:b/>
          <w:sz w:val="28"/>
          <w:szCs w:val="28"/>
        </w:rPr>
        <w:t xml:space="preserve"> </w:t>
      </w:r>
      <w:r w:rsidR="000221BE" w:rsidRPr="008D0EEE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0221BE" w:rsidRPr="008C4D0A">
        <w:rPr>
          <w:rFonts w:ascii="Times New Roman" w:hAnsi="Times New Roman"/>
          <w:i/>
          <w:color w:val="000000" w:themeColor="text1"/>
          <w:sz w:val="28"/>
          <w:szCs w:val="28"/>
        </w:rPr>
        <w:t>ОФС «Тонкослойная хроматография»</w:t>
      </w:r>
      <w:r w:rsidR="000221BE" w:rsidRPr="008D0EEE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0221BE" w:rsidRPr="009B78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21BE" w:rsidRPr="0013398B" w:rsidRDefault="000221BE" w:rsidP="009C25E5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  <w:lang w:bidi="ru-RU"/>
        </w:rPr>
      </w:pPr>
      <w:r w:rsidRPr="0013398B">
        <w:rPr>
          <w:i/>
          <w:color w:val="000000" w:themeColor="text1"/>
          <w:sz w:val="28"/>
          <w:szCs w:val="28"/>
          <w:lang w:bidi="ru-RU"/>
        </w:rPr>
        <w:t>Испытуемый раствор</w:t>
      </w:r>
      <w:r w:rsidRPr="0013398B">
        <w:rPr>
          <w:color w:val="000000" w:themeColor="text1"/>
          <w:sz w:val="28"/>
          <w:szCs w:val="28"/>
          <w:lang w:bidi="ru-RU"/>
        </w:rPr>
        <w:t xml:space="preserve">. </w:t>
      </w:r>
      <w:r w:rsidR="004B0167">
        <w:rPr>
          <w:color w:val="000000" w:themeColor="text1"/>
          <w:sz w:val="28"/>
          <w:szCs w:val="28"/>
          <w:lang w:bidi="ru-RU"/>
        </w:rPr>
        <w:t>25 </w:t>
      </w:r>
      <w:r w:rsidRPr="0013398B">
        <w:rPr>
          <w:color w:val="000000" w:themeColor="text1"/>
          <w:sz w:val="28"/>
          <w:szCs w:val="28"/>
          <w:lang w:bidi="ru-RU"/>
        </w:rPr>
        <w:t xml:space="preserve">мг </w:t>
      </w:r>
      <w:r>
        <w:rPr>
          <w:color w:val="000000" w:themeColor="text1"/>
          <w:sz w:val="28"/>
          <w:szCs w:val="28"/>
          <w:lang w:bidi="ru-RU"/>
        </w:rPr>
        <w:t>испытуемого образца</w:t>
      </w:r>
      <w:r w:rsidRPr="0013398B">
        <w:rPr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D3289E">
        <w:rPr>
          <w:color w:val="000000" w:themeColor="text1"/>
          <w:sz w:val="28"/>
          <w:szCs w:val="28"/>
          <w:lang w:bidi="ru-RU"/>
        </w:rPr>
        <w:t>суспендируют</w:t>
      </w:r>
      <w:proofErr w:type="spellEnd"/>
      <w:r w:rsidRPr="0013398B">
        <w:rPr>
          <w:color w:val="000000" w:themeColor="text1"/>
          <w:sz w:val="28"/>
          <w:szCs w:val="28"/>
          <w:lang w:bidi="ru-RU"/>
        </w:rPr>
        <w:t xml:space="preserve"> в </w:t>
      </w:r>
      <w:r>
        <w:rPr>
          <w:color w:val="000000" w:themeColor="text1"/>
          <w:sz w:val="28"/>
          <w:szCs w:val="28"/>
          <w:lang w:bidi="ru-RU"/>
        </w:rPr>
        <w:t xml:space="preserve">10 мл </w:t>
      </w:r>
      <w:r w:rsidRPr="000221BE">
        <w:rPr>
          <w:i/>
          <w:color w:val="000000" w:themeColor="text1"/>
          <w:sz w:val="28"/>
          <w:szCs w:val="28"/>
          <w:lang w:bidi="ru-RU"/>
        </w:rPr>
        <w:t>воды</w:t>
      </w:r>
      <w:r>
        <w:rPr>
          <w:color w:val="000000" w:themeColor="text1"/>
          <w:sz w:val="28"/>
          <w:szCs w:val="28"/>
          <w:lang w:bidi="ru-RU"/>
        </w:rPr>
        <w:t>, встряхивают в течение 5 мин и фильтруют</w:t>
      </w:r>
      <w:r w:rsidRPr="0013398B">
        <w:rPr>
          <w:color w:val="000000" w:themeColor="text1"/>
          <w:sz w:val="28"/>
          <w:szCs w:val="28"/>
          <w:lang w:bidi="ru-RU"/>
        </w:rPr>
        <w:t xml:space="preserve">. </w:t>
      </w:r>
    </w:p>
    <w:p w:rsidR="008F294E" w:rsidRDefault="000221BE" w:rsidP="009C25E5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  <w:lang w:bidi="ru-RU"/>
        </w:rPr>
        <w:t>Раствор с</w:t>
      </w:r>
      <w:r>
        <w:rPr>
          <w:i/>
          <w:color w:val="000000" w:themeColor="text1"/>
          <w:sz w:val="28"/>
          <w:szCs w:val="28"/>
          <w:lang w:bidi="ru-RU"/>
        </w:rPr>
        <w:t>равнения</w:t>
      </w:r>
      <w:r w:rsidR="00D3289E">
        <w:rPr>
          <w:i/>
          <w:color w:val="000000" w:themeColor="text1"/>
          <w:sz w:val="28"/>
          <w:szCs w:val="28"/>
          <w:lang w:bidi="ru-RU"/>
        </w:rPr>
        <w:t>.</w:t>
      </w:r>
      <w:r>
        <w:rPr>
          <w:i/>
          <w:color w:val="000000" w:themeColor="text1"/>
          <w:sz w:val="28"/>
          <w:szCs w:val="28"/>
          <w:lang w:bidi="ru-RU"/>
        </w:rPr>
        <w:t xml:space="preserve"> </w:t>
      </w:r>
      <w:r w:rsidR="00D3289E" w:rsidRPr="00D3289E">
        <w:rPr>
          <w:color w:val="000000" w:themeColor="text1"/>
          <w:sz w:val="28"/>
          <w:szCs w:val="28"/>
          <w:lang w:bidi="ru-RU"/>
        </w:rPr>
        <w:t>25</w:t>
      </w:r>
      <w:r w:rsidR="00D3289E">
        <w:rPr>
          <w:i/>
          <w:color w:val="000000" w:themeColor="text1"/>
          <w:sz w:val="28"/>
          <w:szCs w:val="28"/>
          <w:lang w:bidi="ru-RU"/>
        </w:rPr>
        <w:t> </w:t>
      </w:r>
      <w:r w:rsidRPr="0013398B">
        <w:rPr>
          <w:color w:val="000000" w:themeColor="text1"/>
          <w:sz w:val="28"/>
          <w:szCs w:val="28"/>
          <w:lang w:bidi="ru-RU"/>
        </w:rPr>
        <w:t xml:space="preserve">мг </w:t>
      </w:r>
      <w:r>
        <w:rPr>
          <w:color w:val="000000" w:themeColor="text1"/>
          <w:sz w:val="28"/>
          <w:szCs w:val="28"/>
          <w:lang w:bidi="ru-RU"/>
        </w:rPr>
        <w:t xml:space="preserve">фармакопейного стандартного образца </w:t>
      </w:r>
      <w:r w:rsidR="00D3289E" w:rsidRPr="00236277">
        <w:rPr>
          <w:i/>
          <w:color w:val="000000" w:themeColor="text1"/>
          <w:sz w:val="28"/>
          <w:szCs w:val="28"/>
          <w:lang w:bidi="ru-RU"/>
        </w:rPr>
        <w:t>рибофлавина</w:t>
      </w:r>
      <w:r w:rsidRPr="0013398B">
        <w:rPr>
          <w:color w:val="000000" w:themeColor="text1"/>
          <w:sz w:val="28"/>
          <w:szCs w:val="28"/>
          <w:lang w:bidi="ru-RU"/>
        </w:rPr>
        <w:t xml:space="preserve"> </w:t>
      </w:r>
      <w:r w:rsidR="00D3289E">
        <w:rPr>
          <w:color w:val="000000" w:themeColor="text1"/>
          <w:sz w:val="28"/>
          <w:szCs w:val="28"/>
          <w:lang w:bidi="ru-RU"/>
        </w:rPr>
        <w:t>с</w:t>
      </w:r>
      <w:r w:rsidR="00D3289E" w:rsidRPr="00D3289E">
        <w:rPr>
          <w:color w:val="000000" w:themeColor="text1"/>
          <w:sz w:val="28"/>
          <w:szCs w:val="28"/>
          <w:lang w:bidi="ru-RU"/>
        </w:rPr>
        <w:t>успендируют</w:t>
      </w:r>
      <w:r w:rsidR="00D3289E" w:rsidRPr="0013398B">
        <w:rPr>
          <w:color w:val="000000" w:themeColor="text1"/>
          <w:sz w:val="28"/>
          <w:szCs w:val="28"/>
          <w:lang w:bidi="ru-RU"/>
        </w:rPr>
        <w:t xml:space="preserve"> </w:t>
      </w:r>
      <w:r w:rsidRPr="0013398B">
        <w:rPr>
          <w:color w:val="000000" w:themeColor="text1"/>
          <w:sz w:val="28"/>
          <w:szCs w:val="28"/>
          <w:lang w:bidi="ru-RU"/>
        </w:rPr>
        <w:t xml:space="preserve">в </w:t>
      </w:r>
      <w:r w:rsidR="008225CD">
        <w:rPr>
          <w:color w:val="000000" w:themeColor="text1"/>
          <w:sz w:val="28"/>
          <w:szCs w:val="28"/>
          <w:lang w:bidi="ru-RU"/>
        </w:rPr>
        <w:t xml:space="preserve">10 мл </w:t>
      </w:r>
      <w:r w:rsidR="008225CD" w:rsidRPr="008225CD">
        <w:rPr>
          <w:i/>
          <w:color w:val="000000" w:themeColor="text1"/>
          <w:sz w:val="28"/>
          <w:szCs w:val="28"/>
          <w:lang w:bidi="ru-RU"/>
        </w:rPr>
        <w:t>воды</w:t>
      </w:r>
      <w:r w:rsidR="008225CD" w:rsidRPr="008225CD">
        <w:rPr>
          <w:color w:val="000000" w:themeColor="text1"/>
          <w:sz w:val="28"/>
          <w:szCs w:val="28"/>
          <w:lang w:bidi="ru-RU"/>
        </w:rPr>
        <w:t xml:space="preserve">, </w:t>
      </w:r>
      <w:r w:rsidR="008225CD">
        <w:rPr>
          <w:color w:val="000000" w:themeColor="text1"/>
          <w:sz w:val="28"/>
          <w:szCs w:val="28"/>
          <w:lang w:bidi="ru-RU"/>
        </w:rPr>
        <w:t>встряхивают в течение 5 мин и фильтруют</w:t>
      </w:r>
      <w:r w:rsidR="008225CD" w:rsidRPr="0013398B">
        <w:rPr>
          <w:color w:val="000000" w:themeColor="text1"/>
          <w:sz w:val="28"/>
          <w:szCs w:val="28"/>
          <w:lang w:bidi="ru-RU"/>
        </w:rPr>
        <w:t>.</w:t>
      </w:r>
    </w:p>
    <w:p w:rsidR="000065E2" w:rsidRDefault="000221BE" w:rsidP="008F294E">
      <w:pPr>
        <w:pStyle w:val="afa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i/>
          <w:color w:val="000000" w:themeColor="text1"/>
          <w:sz w:val="28"/>
          <w:szCs w:val="28"/>
          <w:lang w:bidi="ru-RU"/>
        </w:rPr>
      </w:pPr>
      <w:r w:rsidRPr="00AA2703">
        <w:rPr>
          <w:i/>
          <w:color w:val="000000" w:themeColor="text1"/>
          <w:sz w:val="28"/>
          <w:szCs w:val="28"/>
        </w:rPr>
        <w:t>Условия хроматографирования</w:t>
      </w:r>
      <w:r w:rsidR="000065E2">
        <w:rPr>
          <w:i/>
          <w:color w:val="000000" w:themeColor="text1"/>
          <w:sz w:val="28"/>
          <w:szCs w:val="28"/>
        </w:rPr>
        <w:t>:</w:t>
      </w:r>
    </w:p>
    <w:p w:rsidR="000221BE" w:rsidRDefault="000221BE" w:rsidP="000065E2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TimesNewRoman"/>
          <w:sz w:val="28"/>
          <w:szCs w:val="28"/>
        </w:rPr>
      </w:pPr>
      <w:r w:rsidRPr="00314D6F">
        <w:rPr>
          <w:color w:val="000000" w:themeColor="text1"/>
          <w:sz w:val="28"/>
          <w:szCs w:val="28"/>
          <w:lang w:bidi="ru-RU"/>
        </w:rPr>
        <w:t>-</w:t>
      </w:r>
      <w:r w:rsidR="004B0167" w:rsidRPr="00314D6F">
        <w:rPr>
          <w:color w:val="000000" w:themeColor="text1"/>
          <w:sz w:val="28"/>
          <w:szCs w:val="28"/>
          <w:lang w:bidi="ru-RU"/>
        </w:rPr>
        <w:t> </w:t>
      </w:r>
      <w:r>
        <w:rPr>
          <w:i/>
          <w:color w:val="000000" w:themeColor="text1"/>
          <w:sz w:val="28"/>
          <w:szCs w:val="28"/>
          <w:lang w:bidi="ru-RU"/>
        </w:rPr>
        <w:t>ТСХ п</w:t>
      </w:r>
      <w:r w:rsidRPr="0013398B">
        <w:rPr>
          <w:i/>
          <w:color w:val="000000" w:themeColor="text1"/>
          <w:sz w:val="28"/>
          <w:szCs w:val="28"/>
          <w:lang w:bidi="ru-RU"/>
        </w:rPr>
        <w:t>ластинка</w:t>
      </w:r>
      <w:r>
        <w:rPr>
          <w:i/>
          <w:color w:val="000000" w:themeColor="text1"/>
          <w:sz w:val="28"/>
          <w:szCs w:val="28"/>
          <w:lang w:bidi="ru-RU"/>
        </w:rPr>
        <w:t xml:space="preserve"> </w:t>
      </w:r>
      <w:r w:rsidRPr="00CD6F7D">
        <w:rPr>
          <w:i/>
          <w:color w:val="000000" w:themeColor="text1"/>
          <w:sz w:val="28"/>
          <w:szCs w:val="28"/>
          <w:lang w:bidi="ru-RU"/>
        </w:rPr>
        <w:t>со слоем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 w:rsidR="008225CD" w:rsidRPr="00236277">
        <w:rPr>
          <w:i/>
          <w:color w:val="000000" w:themeColor="text1"/>
          <w:sz w:val="28"/>
          <w:szCs w:val="28"/>
          <w:lang w:bidi="ru-RU"/>
        </w:rPr>
        <w:t>силикагеля</w:t>
      </w:r>
      <w:r>
        <w:rPr>
          <w:rFonts w:eastAsia="TimesNewRoman,Italic"/>
          <w:i/>
          <w:iCs/>
          <w:sz w:val="28"/>
          <w:szCs w:val="28"/>
        </w:rPr>
        <w:t xml:space="preserve"> </w:t>
      </w:r>
      <w:r w:rsidRPr="00AA2703">
        <w:rPr>
          <w:rFonts w:eastAsia="TimesNewRoman"/>
          <w:sz w:val="28"/>
          <w:szCs w:val="28"/>
        </w:rPr>
        <w:t>(2</w:t>
      </w:r>
      <w:r w:rsidR="00F07F54">
        <w:rPr>
          <w:rFonts w:eastAsia="TimesNewRoman,Italic"/>
          <w:sz w:val="28"/>
          <w:szCs w:val="28"/>
        </w:rPr>
        <w:t>–</w:t>
      </w:r>
      <w:r w:rsidR="004B0167">
        <w:rPr>
          <w:rFonts w:eastAsia="TimesNewRoman"/>
          <w:sz w:val="28"/>
          <w:szCs w:val="28"/>
        </w:rPr>
        <w:t>10 </w:t>
      </w:r>
      <w:r w:rsidRPr="00AA2703">
        <w:rPr>
          <w:rFonts w:eastAsia="TimesNewRoman"/>
          <w:sz w:val="28"/>
          <w:szCs w:val="28"/>
        </w:rPr>
        <w:t>мкм)</w:t>
      </w:r>
      <w:r w:rsidRPr="001A34F1">
        <w:rPr>
          <w:rFonts w:eastAsia="TimesNewRoman"/>
          <w:sz w:val="28"/>
          <w:szCs w:val="28"/>
        </w:rPr>
        <w:t>;</w:t>
      </w:r>
    </w:p>
    <w:p w:rsidR="000065E2" w:rsidRDefault="000221BE" w:rsidP="00A25DC7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,Italic"/>
          <w:i/>
          <w:iCs/>
          <w:sz w:val="28"/>
          <w:szCs w:val="28"/>
        </w:rPr>
      </w:pPr>
      <w:r w:rsidRPr="00314D6F">
        <w:rPr>
          <w:color w:val="000000" w:themeColor="text1"/>
          <w:sz w:val="28"/>
          <w:szCs w:val="28"/>
          <w:lang w:bidi="ru-RU"/>
        </w:rPr>
        <w:t>-</w:t>
      </w:r>
      <w:r w:rsidR="004B0167" w:rsidRPr="00314D6F">
        <w:rPr>
          <w:color w:val="000000" w:themeColor="text1"/>
          <w:sz w:val="28"/>
          <w:szCs w:val="28"/>
          <w:lang w:bidi="ru-RU"/>
        </w:rPr>
        <w:t> </w:t>
      </w:r>
      <w:r>
        <w:rPr>
          <w:i/>
          <w:color w:val="000000" w:themeColor="text1"/>
          <w:sz w:val="28"/>
          <w:szCs w:val="28"/>
          <w:lang w:bidi="ru-RU"/>
        </w:rPr>
        <w:t>п</w:t>
      </w:r>
      <w:r w:rsidR="00A07275">
        <w:rPr>
          <w:i/>
          <w:color w:val="000000" w:themeColor="text1"/>
          <w:sz w:val="28"/>
          <w:szCs w:val="28"/>
          <w:lang w:bidi="ru-RU"/>
        </w:rPr>
        <w:t>одвижная фаза:</w:t>
      </w:r>
      <w:r w:rsidRPr="0013398B">
        <w:rPr>
          <w:i/>
          <w:color w:val="000000" w:themeColor="text1"/>
          <w:sz w:val="28"/>
          <w:szCs w:val="28"/>
          <w:lang w:bidi="ru-RU"/>
        </w:rPr>
        <w:t xml:space="preserve"> </w:t>
      </w:r>
      <w:r w:rsidR="00A07275" w:rsidRPr="00C07572">
        <w:rPr>
          <w:i/>
          <w:color w:val="000000" w:themeColor="text1"/>
          <w:sz w:val="28"/>
          <w:szCs w:val="28"/>
        </w:rPr>
        <w:t>вода</w:t>
      </w:r>
      <w:r w:rsidRPr="00236277">
        <w:rPr>
          <w:rFonts w:eastAsia="TimesNewRoman"/>
          <w:bCs/>
          <w:sz w:val="28"/>
          <w:szCs w:val="28"/>
        </w:rPr>
        <w:t>;</w:t>
      </w:r>
    </w:p>
    <w:p w:rsidR="00C07572" w:rsidRDefault="000221BE" w:rsidP="00A25DC7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314D6F">
        <w:rPr>
          <w:rFonts w:eastAsia="TimesNewRoman,Italic"/>
          <w:iCs/>
          <w:sz w:val="28"/>
          <w:szCs w:val="28"/>
        </w:rPr>
        <w:t>-</w:t>
      </w:r>
      <w:r w:rsidR="004B0167">
        <w:rPr>
          <w:rFonts w:eastAsia="TimesNewRoman,Italic"/>
          <w:i/>
          <w:iCs/>
          <w:sz w:val="28"/>
          <w:szCs w:val="28"/>
        </w:rPr>
        <w:t> </w:t>
      </w:r>
      <w:r>
        <w:rPr>
          <w:rFonts w:eastAsia="TimesNewRoman,Italic"/>
          <w:i/>
          <w:iCs/>
          <w:sz w:val="28"/>
          <w:szCs w:val="28"/>
        </w:rPr>
        <w:t>н</w:t>
      </w:r>
      <w:r w:rsidRPr="00123623">
        <w:rPr>
          <w:rFonts w:eastAsia="TimesNewRoman,Italic"/>
          <w:i/>
          <w:iCs/>
          <w:sz w:val="28"/>
          <w:szCs w:val="28"/>
        </w:rPr>
        <w:t>аносимый объ</w:t>
      </w:r>
      <w:r w:rsidR="003D0A32">
        <w:rPr>
          <w:rFonts w:eastAsia="TimesNewRoman,Italic"/>
          <w:i/>
          <w:iCs/>
          <w:sz w:val="28"/>
          <w:szCs w:val="28"/>
        </w:rPr>
        <w:t>ё</w:t>
      </w:r>
      <w:r w:rsidRPr="00123623">
        <w:rPr>
          <w:rFonts w:eastAsia="TimesNewRoman,Italic"/>
          <w:i/>
          <w:iCs/>
          <w:sz w:val="28"/>
          <w:szCs w:val="28"/>
        </w:rPr>
        <w:t>м пробы</w:t>
      </w:r>
      <w:r>
        <w:rPr>
          <w:rFonts w:eastAsia="TimesNewRoman"/>
          <w:sz w:val="28"/>
          <w:szCs w:val="28"/>
        </w:rPr>
        <w:t xml:space="preserve">: </w:t>
      </w:r>
      <w:r w:rsidR="004E3D6C">
        <w:rPr>
          <w:rFonts w:eastAsiaTheme="minorEastAsia" w:cstheme="minorBidi"/>
          <w:color w:val="000000"/>
          <w:sz w:val="28"/>
          <w:szCs w:val="28"/>
        </w:rPr>
        <w:t>п</w:t>
      </w:r>
      <w:r w:rsidR="004E3D6C" w:rsidRPr="00C371AA">
        <w:rPr>
          <w:rFonts w:eastAsiaTheme="minorEastAsia" w:cstheme="minorBidi"/>
          <w:color w:val="000000"/>
          <w:sz w:val="28"/>
          <w:szCs w:val="28"/>
        </w:rPr>
        <w:t xml:space="preserve">осле каждого последовательного нанесения пластинку подсушивают в </w:t>
      </w:r>
      <w:proofErr w:type="gramStart"/>
      <w:r w:rsidR="000A329F">
        <w:rPr>
          <w:rFonts w:eastAsiaTheme="minorEastAsia" w:cstheme="minorBidi"/>
          <w:color w:val="000000"/>
          <w:sz w:val="28"/>
          <w:szCs w:val="28"/>
        </w:rPr>
        <w:t>по</w:t>
      </w:r>
      <w:r w:rsidR="004E3D6C" w:rsidRPr="00C371AA">
        <w:rPr>
          <w:rFonts w:eastAsiaTheme="minorEastAsia" w:cstheme="minorBidi"/>
          <w:color w:val="000000"/>
          <w:sz w:val="28"/>
          <w:szCs w:val="28"/>
        </w:rPr>
        <w:t>токе</w:t>
      </w:r>
      <w:proofErr w:type="gramEnd"/>
      <w:r w:rsidR="004E3D6C" w:rsidRPr="00C371AA">
        <w:rPr>
          <w:rFonts w:eastAsiaTheme="minorEastAsia" w:cstheme="minorBidi"/>
          <w:color w:val="000000"/>
          <w:sz w:val="28"/>
          <w:szCs w:val="28"/>
        </w:rPr>
        <w:t xml:space="preserve"> холодного воздуха</w:t>
      </w:r>
      <w:r w:rsidR="0010135E">
        <w:rPr>
          <w:rFonts w:eastAsiaTheme="minorEastAsia" w:cstheme="minorBidi"/>
          <w:color w:val="000000"/>
          <w:sz w:val="28"/>
          <w:szCs w:val="28"/>
        </w:rPr>
        <w:t>:</w:t>
      </w:r>
    </w:p>
    <w:p w:rsidR="00C07572" w:rsidRPr="00C371AA" w:rsidRDefault="00C07572" w:rsidP="0012630F">
      <w:pPr>
        <w:widowControl/>
        <w:tabs>
          <w:tab w:val="left" w:pos="1668"/>
          <w:tab w:val="left" w:pos="3510"/>
        </w:tabs>
        <w:spacing w:line="360" w:lineRule="auto"/>
        <w:ind w:left="709"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B0167">
        <w:rPr>
          <w:rFonts w:eastAsia="TimesNewRoman"/>
          <w:sz w:val="28"/>
          <w:szCs w:val="28"/>
        </w:rPr>
        <w:t> </w:t>
      </w:r>
      <w:r w:rsidRPr="00C07572">
        <w:rPr>
          <w:rFonts w:eastAsia="TimesNewRoman"/>
          <w:i/>
          <w:sz w:val="28"/>
          <w:szCs w:val="28"/>
        </w:rPr>
        <w:t>1-е нанесение</w:t>
      </w:r>
      <w:r>
        <w:rPr>
          <w:rFonts w:eastAsia="TimesNewRoman"/>
          <w:sz w:val="28"/>
          <w:szCs w:val="28"/>
        </w:rPr>
        <w:t>: 2 </w:t>
      </w:r>
      <w:proofErr w:type="spellStart"/>
      <w:r w:rsidR="000221BE" w:rsidRPr="00123623">
        <w:rPr>
          <w:rFonts w:eastAsia="TimesNewRoman"/>
          <w:sz w:val="28"/>
          <w:szCs w:val="28"/>
        </w:rPr>
        <w:t>мкл</w:t>
      </w:r>
      <w:proofErr w:type="spellEnd"/>
      <w:r w:rsidR="000221BE" w:rsidRPr="00123623">
        <w:rPr>
          <w:rFonts w:eastAsia="TimesNewRoman"/>
          <w:sz w:val="28"/>
          <w:szCs w:val="28"/>
        </w:rPr>
        <w:t xml:space="preserve"> </w:t>
      </w:r>
      <w:proofErr w:type="spellStart"/>
      <w:r w:rsidRPr="00236277">
        <w:rPr>
          <w:rFonts w:eastAsiaTheme="minorEastAsia" w:cstheme="minorBidi"/>
          <w:i/>
          <w:color w:val="000000"/>
          <w:sz w:val="28"/>
          <w:szCs w:val="28"/>
        </w:rPr>
        <w:t>метиленхлорида</w:t>
      </w:r>
      <w:proofErr w:type="spellEnd"/>
      <w:r w:rsidRPr="00C371AA">
        <w:rPr>
          <w:rFonts w:eastAsiaTheme="minorEastAsia" w:cstheme="minorBidi"/>
          <w:color w:val="000000"/>
          <w:sz w:val="28"/>
          <w:szCs w:val="28"/>
        </w:rPr>
        <w:t xml:space="preserve"> и затем 2 </w:t>
      </w:r>
      <w:proofErr w:type="spellStart"/>
      <w:r w:rsidRPr="00C371AA">
        <w:rPr>
          <w:rFonts w:eastAsiaTheme="minorEastAsia" w:cstheme="minorBidi"/>
          <w:color w:val="000000"/>
          <w:sz w:val="28"/>
          <w:szCs w:val="28"/>
        </w:rPr>
        <w:t>мкл</w:t>
      </w:r>
      <w:proofErr w:type="spellEnd"/>
      <w:r w:rsidRPr="00C371AA">
        <w:rPr>
          <w:rFonts w:eastAsiaTheme="minorEastAsia" w:cstheme="minorBidi"/>
          <w:color w:val="000000"/>
          <w:sz w:val="28"/>
          <w:szCs w:val="28"/>
        </w:rPr>
        <w:t xml:space="preserve"> испытуемого раствора;</w:t>
      </w:r>
    </w:p>
    <w:p w:rsidR="000221BE" w:rsidRPr="00123623" w:rsidRDefault="00C07572" w:rsidP="0012630F">
      <w:pPr>
        <w:widowControl/>
        <w:tabs>
          <w:tab w:val="left" w:pos="1668"/>
          <w:tab w:val="left" w:pos="3510"/>
        </w:tabs>
        <w:spacing w:line="360" w:lineRule="auto"/>
        <w:ind w:left="709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B0167">
        <w:rPr>
          <w:rFonts w:eastAsia="TimesNewRoman"/>
          <w:sz w:val="28"/>
          <w:szCs w:val="28"/>
        </w:rPr>
        <w:t> </w:t>
      </w:r>
      <w:r w:rsidRPr="00C07572">
        <w:rPr>
          <w:rFonts w:eastAsia="TimesNewRoman"/>
          <w:i/>
          <w:sz w:val="28"/>
          <w:szCs w:val="28"/>
        </w:rPr>
        <w:t>2-е нанесение</w:t>
      </w:r>
      <w:r>
        <w:rPr>
          <w:rFonts w:eastAsia="TimesNewRoman"/>
          <w:sz w:val="28"/>
          <w:szCs w:val="28"/>
        </w:rPr>
        <w:t>: 2 </w:t>
      </w:r>
      <w:proofErr w:type="spellStart"/>
      <w:r w:rsidRPr="00123623">
        <w:rPr>
          <w:rFonts w:eastAsia="TimesNewRoman"/>
          <w:sz w:val="28"/>
          <w:szCs w:val="28"/>
        </w:rPr>
        <w:t>мкл</w:t>
      </w:r>
      <w:proofErr w:type="spellEnd"/>
      <w:r w:rsidRPr="00123623">
        <w:rPr>
          <w:rFonts w:eastAsia="TimesNewRoman"/>
          <w:sz w:val="28"/>
          <w:szCs w:val="28"/>
        </w:rPr>
        <w:t xml:space="preserve"> </w:t>
      </w:r>
      <w:proofErr w:type="spellStart"/>
      <w:r w:rsidRPr="00236277">
        <w:rPr>
          <w:rFonts w:eastAsiaTheme="minorEastAsia" w:cstheme="minorBidi"/>
          <w:i/>
          <w:color w:val="000000"/>
          <w:sz w:val="28"/>
          <w:szCs w:val="28"/>
        </w:rPr>
        <w:t>метиленхлорида</w:t>
      </w:r>
      <w:proofErr w:type="spellEnd"/>
      <w:r w:rsidRPr="00C371AA">
        <w:rPr>
          <w:rFonts w:eastAsiaTheme="minorEastAsia" w:cstheme="minorBidi"/>
          <w:color w:val="000000"/>
          <w:sz w:val="28"/>
          <w:szCs w:val="28"/>
        </w:rPr>
        <w:t xml:space="preserve"> и затем 2 </w:t>
      </w:r>
      <w:proofErr w:type="spellStart"/>
      <w:r w:rsidRPr="00C371AA">
        <w:rPr>
          <w:rFonts w:eastAsiaTheme="minorEastAsia" w:cstheme="minorBidi"/>
          <w:color w:val="000000"/>
          <w:sz w:val="28"/>
          <w:szCs w:val="28"/>
        </w:rPr>
        <w:t>мкл</w:t>
      </w:r>
      <w:proofErr w:type="spellEnd"/>
      <w:r w:rsidRPr="00C371AA">
        <w:rPr>
          <w:rFonts w:eastAsiaTheme="minorEastAsia" w:cstheme="minorBidi"/>
          <w:color w:val="000000"/>
          <w:sz w:val="28"/>
          <w:szCs w:val="28"/>
        </w:rPr>
        <w:t xml:space="preserve"> раствора</w:t>
      </w:r>
      <w:r w:rsidR="00997A51">
        <w:rPr>
          <w:rFonts w:eastAsiaTheme="minorEastAsia" w:cstheme="minorBidi"/>
          <w:color w:val="000000"/>
          <w:sz w:val="28"/>
          <w:szCs w:val="28"/>
        </w:rPr>
        <w:t xml:space="preserve"> сравнения</w:t>
      </w:r>
      <w:r w:rsidRPr="00C371AA">
        <w:rPr>
          <w:rFonts w:eastAsiaTheme="minorEastAsia" w:cstheme="minorBidi"/>
          <w:color w:val="000000"/>
          <w:sz w:val="28"/>
          <w:szCs w:val="28"/>
        </w:rPr>
        <w:t>;</w:t>
      </w:r>
    </w:p>
    <w:p w:rsidR="000221BE" w:rsidRPr="00DD5F73" w:rsidRDefault="000221BE" w:rsidP="004B016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314D6F">
        <w:rPr>
          <w:rFonts w:eastAsia="TimesNewRoman,Italic"/>
          <w:iCs/>
          <w:sz w:val="28"/>
          <w:szCs w:val="28"/>
        </w:rPr>
        <w:t>-</w:t>
      </w:r>
      <w:r w:rsidR="004B0167">
        <w:rPr>
          <w:rFonts w:eastAsia="TimesNewRoman,Italic"/>
          <w:i/>
          <w:iCs/>
          <w:sz w:val="28"/>
          <w:szCs w:val="28"/>
        </w:rPr>
        <w:t> </w:t>
      </w:r>
      <w:r>
        <w:rPr>
          <w:rFonts w:eastAsia="TimesNewRoman,Italic"/>
          <w:i/>
          <w:iCs/>
          <w:sz w:val="28"/>
          <w:szCs w:val="28"/>
        </w:rPr>
        <w:t>п</w:t>
      </w:r>
      <w:r w:rsidRPr="00D53CD3">
        <w:rPr>
          <w:rFonts w:eastAsia="TimesNewRoman,Italic"/>
          <w:i/>
          <w:iCs/>
          <w:sz w:val="28"/>
          <w:szCs w:val="28"/>
        </w:rPr>
        <w:t>робег фронта подвижной фазы</w:t>
      </w:r>
      <w:r w:rsidRPr="00DD5F73">
        <w:rPr>
          <w:rFonts w:eastAsia="TimesNewRoman,Italic"/>
          <w:iCs/>
          <w:sz w:val="28"/>
          <w:szCs w:val="28"/>
        </w:rPr>
        <w:t xml:space="preserve">: </w:t>
      </w:r>
      <w:r w:rsidR="003D0A32">
        <w:rPr>
          <w:rFonts w:eastAsia="TimesNewRoman,Italic"/>
          <w:iCs/>
          <w:sz w:val="28"/>
          <w:szCs w:val="28"/>
        </w:rPr>
        <w:t xml:space="preserve">более </w:t>
      </w:r>
      <w:r w:rsidR="00DD5F73">
        <w:rPr>
          <w:rFonts w:eastAsia="TimesNewRoman,Italic"/>
          <w:iCs/>
          <w:sz w:val="28"/>
          <w:szCs w:val="28"/>
        </w:rPr>
        <w:t>6 </w:t>
      </w:r>
      <w:r w:rsidRPr="00DD5F73">
        <w:rPr>
          <w:color w:val="000000" w:themeColor="text1"/>
          <w:sz w:val="28"/>
          <w:szCs w:val="28"/>
          <w:lang w:bidi="ru-RU"/>
        </w:rPr>
        <w:t>см</w:t>
      </w:r>
      <w:r w:rsidRPr="00DD5F73">
        <w:rPr>
          <w:sz w:val="28"/>
          <w:szCs w:val="28"/>
        </w:rPr>
        <w:t>;</w:t>
      </w:r>
      <w:r w:rsidRPr="00DD5F73">
        <w:rPr>
          <w:rFonts w:eastAsia="TimesNewRoman"/>
          <w:sz w:val="28"/>
          <w:szCs w:val="28"/>
        </w:rPr>
        <w:t xml:space="preserve"> </w:t>
      </w:r>
    </w:p>
    <w:p w:rsidR="000221BE" w:rsidRPr="00123623" w:rsidRDefault="000221BE" w:rsidP="004B016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314D6F">
        <w:rPr>
          <w:rFonts w:eastAsia="TimesNewRoman,Italic"/>
          <w:iCs/>
          <w:sz w:val="28"/>
          <w:szCs w:val="28"/>
        </w:rPr>
        <w:t>-</w:t>
      </w:r>
      <w:r w:rsidR="004B0167">
        <w:rPr>
          <w:rFonts w:eastAsia="TimesNewRoman,Italic"/>
          <w:i/>
          <w:iCs/>
          <w:sz w:val="28"/>
          <w:szCs w:val="28"/>
        </w:rPr>
        <w:t> </w:t>
      </w:r>
      <w:r>
        <w:rPr>
          <w:rFonts w:eastAsia="TimesNewRoman,Italic"/>
          <w:i/>
          <w:iCs/>
          <w:sz w:val="28"/>
          <w:szCs w:val="28"/>
        </w:rPr>
        <w:t>в</w:t>
      </w:r>
      <w:r w:rsidRPr="00123623">
        <w:rPr>
          <w:rFonts w:eastAsia="TimesNewRoman,Italic"/>
          <w:i/>
          <w:iCs/>
          <w:sz w:val="28"/>
          <w:szCs w:val="28"/>
        </w:rPr>
        <w:t>ысушивание</w:t>
      </w:r>
      <w:r w:rsidR="00250F7E">
        <w:rPr>
          <w:rFonts w:eastAsia="TimesNewRoman,Italic"/>
          <w:i/>
          <w:iCs/>
          <w:sz w:val="28"/>
          <w:szCs w:val="28"/>
        </w:rPr>
        <w:t xml:space="preserve">: </w:t>
      </w:r>
      <w:r w:rsidRPr="00123623">
        <w:rPr>
          <w:rFonts w:eastAsia="TimesNewRoman"/>
          <w:sz w:val="28"/>
          <w:szCs w:val="28"/>
        </w:rPr>
        <w:t xml:space="preserve">в </w:t>
      </w:r>
      <w:proofErr w:type="gramStart"/>
      <w:r w:rsidRPr="00123623">
        <w:rPr>
          <w:rFonts w:eastAsia="TimesNewRoman"/>
          <w:sz w:val="28"/>
          <w:szCs w:val="28"/>
        </w:rPr>
        <w:t>потоке</w:t>
      </w:r>
      <w:proofErr w:type="gramEnd"/>
      <w:r w:rsidRPr="00123623">
        <w:rPr>
          <w:rFonts w:eastAsia="TimesNewRoman"/>
          <w:sz w:val="28"/>
          <w:szCs w:val="28"/>
        </w:rPr>
        <w:t xml:space="preserve"> </w:t>
      </w:r>
      <w:r w:rsidR="00250F7E">
        <w:rPr>
          <w:rFonts w:eastAsia="TimesNewRoman"/>
          <w:sz w:val="28"/>
          <w:szCs w:val="28"/>
        </w:rPr>
        <w:t>холодного</w:t>
      </w:r>
      <w:r w:rsidRPr="00123623">
        <w:rPr>
          <w:rFonts w:eastAsia="TimesNewRoman"/>
          <w:sz w:val="28"/>
          <w:szCs w:val="28"/>
        </w:rPr>
        <w:t xml:space="preserve"> воздуха;</w:t>
      </w:r>
    </w:p>
    <w:p w:rsidR="000221BE" w:rsidRDefault="000221BE" w:rsidP="004B016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314D6F">
        <w:rPr>
          <w:rFonts w:eastAsia="TimesNewRoman,Italic"/>
          <w:iCs/>
          <w:sz w:val="28"/>
          <w:szCs w:val="28"/>
        </w:rPr>
        <w:t>-</w:t>
      </w:r>
      <w:r w:rsidR="00D5169C" w:rsidRPr="00314D6F">
        <w:rPr>
          <w:rFonts w:eastAsia="TimesNewRoman,Italic"/>
          <w:iCs/>
          <w:sz w:val="28"/>
          <w:szCs w:val="28"/>
        </w:rPr>
        <w:t> </w:t>
      </w:r>
      <w:r>
        <w:rPr>
          <w:rFonts w:eastAsia="TimesNewRoman,Italic"/>
          <w:i/>
          <w:iCs/>
          <w:sz w:val="28"/>
          <w:szCs w:val="28"/>
        </w:rPr>
        <w:t>д</w:t>
      </w:r>
      <w:r w:rsidRPr="00123623">
        <w:rPr>
          <w:rFonts w:eastAsia="TimesNewRoman,Italic"/>
          <w:i/>
          <w:iCs/>
          <w:sz w:val="28"/>
          <w:szCs w:val="28"/>
        </w:rPr>
        <w:t>етектирование</w:t>
      </w:r>
      <w:r w:rsidRPr="00123623">
        <w:rPr>
          <w:rFonts w:eastAsia="TimesNewRoman"/>
          <w:sz w:val="28"/>
          <w:szCs w:val="28"/>
        </w:rPr>
        <w:t>: просматривание в ультрафиоле</w:t>
      </w:r>
      <w:r w:rsidR="0012630F">
        <w:rPr>
          <w:rFonts w:eastAsia="TimesNewRoman"/>
          <w:sz w:val="28"/>
          <w:szCs w:val="28"/>
        </w:rPr>
        <w:t xml:space="preserve">товом </w:t>
      </w:r>
      <w:proofErr w:type="gramStart"/>
      <w:r w:rsidR="0012630F">
        <w:rPr>
          <w:rFonts w:eastAsia="TimesNewRoman"/>
          <w:sz w:val="28"/>
          <w:szCs w:val="28"/>
        </w:rPr>
        <w:t>свете</w:t>
      </w:r>
      <w:proofErr w:type="gramEnd"/>
      <w:r w:rsidR="0012630F">
        <w:rPr>
          <w:rFonts w:eastAsia="TimesNewRoman"/>
          <w:sz w:val="28"/>
          <w:szCs w:val="28"/>
        </w:rPr>
        <w:t xml:space="preserve"> при длине волны 365 </w:t>
      </w:r>
      <w:r w:rsidRPr="00123623">
        <w:rPr>
          <w:rFonts w:eastAsia="TimesNewRoman"/>
          <w:sz w:val="28"/>
          <w:szCs w:val="28"/>
        </w:rPr>
        <w:t>нм</w:t>
      </w:r>
      <w:r w:rsidR="00F036AF">
        <w:rPr>
          <w:rFonts w:eastAsia="TimesNewRoman"/>
          <w:sz w:val="28"/>
          <w:szCs w:val="28"/>
        </w:rPr>
        <w:t>.</w:t>
      </w:r>
      <w:r w:rsidRPr="00123623">
        <w:rPr>
          <w:rFonts w:eastAsia="TimesNewRoman"/>
          <w:sz w:val="28"/>
          <w:szCs w:val="28"/>
        </w:rPr>
        <w:t xml:space="preserve"> </w:t>
      </w:r>
    </w:p>
    <w:p w:rsidR="000221BE" w:rsidRDefault="000221BE" w:rsidP="004B016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CD3">
        <w:rPr>
          <w:rFonts w:eastAsia="TimesNewRoman,Italic"/>
          <w:i/>
          <w:iCs/>
          <w:sz w:val="28"/>
          <w:szCs w:val="28"/>
        </w:rPr>
        <w:t>Требование</w:t>
      </w:r>
      <w:r w:rsidRPr="00D53CD3">
        <w:rPr>
          <w:rFonts w:eastAsia="TimesNewRoman"/>
          <w:sz w:val="28"/>
          <w:szCs w:val="28"/>
        </w:rPr>
        <w:t xml:space="preserve">: </w:t>
      </w:r>
      <w:r w:rsidR="003D0A32">
        <w:rPr>
          <w:rFonts w:eastAsia="TimesNewRoman"/>
          <w:sz w:val="28"/>
          <w:szCs w:val="28"/>
        </w:rPr>
        <w:t>н</w:t>
      </w:r>
      <w:r w:rsidRPr="00D53CD3">
        <w:rPr>
          <w:rFonts w:eastAsia="TimesNewRoman"/>
          <w:sz w:val="28"/>
          <w:szCs w:val="28"/>
        </w:rPr>
        <w:t>а хроматогр</w:t>
      </w:r>
      <w:r>
        <w:rPr>
          <w:rFonts w:eastAsia="TimesNewRoman"/>
          <w:sz w:val="28"/>
          <w:szCs w:val="28"/>
        </w:rPr>
        <w:t>амме испытуемого раствора должна</w:t>
      </w:r>
      <w:r w:rsidRPr="00D53CD3">
        <w:rPr>
          <w:rFonts w:eastAsia="TimesNewRoman"/>
          <w:sz w:val="28"/>
          <w:szCs w:val="28"/>
        </w:rPr>
        <w:t xml:space="preserve"> обна</w:t>
      </w:r>
      <w:r>
        <w:rPr>
          <w:rFonts w:eastAsia="TimesNewRoman"/>
          <w:sz w:val="28"/>
          <w:szCs w:val="28"/>
        </w:rPr>
        <w:t>руживаться основная</w:t>
      </w:r>
      <w:r w:rsidRPr="00D53CD3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зона а</w:t>
      </w:r>
      <w:r w:rsidR="005C53C6">
        <w:rPr>
          <w:rFonts w:eastAsia="TimesNewRoman"/>
          <w:sz w:val="28"/>
          <w:szCs w:val="28"/>
        </w:rPr>
        <w:t>д</w:t>
      </w:r>
      <w:r>
        <w:rPr>
          <w:rFonts w:eastAsia="TimesNewRoman"/>
          <w:sz w:val="28"/>
          <w:szCs w:val="28"/>
        </w:rPr>
        <w:t>сорбции</w:t>
      </w:r>
      <w:r w:rsidRPr="00D53CD3">
        <w:rPr>
          <w:rFonts w:eastAsia="TimesNewRoman"/>
          <w:sz w:val="28"/>
          <w:szCs w:val="28"/>
        </w:rPr>
        <w:t xml:space="preserve"> на уровне</w:t>
      </w:r>
      <w:r w:rsidRPr="009B78D4">
        <w:rPr>
          <w:color w:val="000000" w:themeColor="text1"/>
          <w:sz w:val="28"/>
          <w:szCs w:val="28"/>
          <w:lang w:bidi="ru-RU"/>
        </w:rPr>
        <w:t xml:space="preserve"> </w:t>
      </w:r>
      <w:r>
        <w:rPr>
          <w:color w:val="000000" w:themeColor="text1"/>
          <w:sz w:val="28"/>
          <w:szCs w:val="28"/>
          <w:lang w:bidi="ru-RU"/>
        </w:rPr>
        <w:t>зоны а</w:t>
      </w:r>
      <w:r w:rsidR="005C53C6">
        <w:rPr>
          <w:color w:val="000000" w:themeColor="text1"/>
          <w:sz w:val="28"/>
          <w:szCs w:val="28"/>
          <w:lang w:bidi="ru-RU"/>
        </w:rPr>
        <w:t>д</w:t>
      </w:r>
      <w:r>
        <w:rPr>
          <w:color w:val="000000" w:themeColor="text1"/>
          <w:sz w:val="28"/>
          <w:szCs w:val="28"/>
          <w:lang w:bidi="ru-RU"/>
        </w:rPr>
        <w:t>сорбции</w:t>
      </w:r>
      <w:r w:rsidRPr="00D53CD3">
        <w:rPr>
          <w:rFonts w:eastAsia="TimesNewRoman"/>
          <w:sz w:val="28"/>
          <w:szCs w:val="28"/>
        </w:rPr>
        <w:t xml:space="preserve"> на хроматограмме раствора</w:t>
      </w:r>
      <w:r>
        <w:rPr>
          <w:rFonts w:eastAsia="TimesNewRoman"/>
          <w:sz w:val="28"/>
          <w:szCs w:val="28"/>
        </w:rPr>
        <w:t xml:space="preserve"> </w:t>
      </w:r>
      <w:r w:rsidR="005C53C6">
        <w:rPr>
          <w:rFonts w:eastAsia="TimesNewRoman"/>
          <w:sz w:val="28"/>
          <w:szCs w:val="28"/>
        </w:rPr>
        <w:t>сравнения</w:t>
      </w:r>
      <w:r w:rsidR="00E15F52">
        <w:rPr>
          <w:rFonts w:eastAsia="TimesNewRoman"/>
          <w:sz w:val="28"/>
          <w:szCs w:val="28"/>
        </w:rPr>
        <w:t>, соответствующая ей по величине</w:t>
      </w:r>
      <w:r w:rsidR="005C53C6">
        <w:rPr>
          <w:rFonts w:eastAsia="TimesNewRoman"/>
          <w:sz w:val="28"/>
          <w:szCs w:val="28"/>
        </w:rPr>
        <w:t>.</w:t>
      </w:r>
    </w:p>
    <w:p w:rsidR="00C371AA" w:rsidRPr="00C371AA" w:rsidRDefault="006A414E" w:rsidP="00C371AA">
      <w:pPr>
        <w:widowControl/>
        <w:tabs>
          <w:tab w:val="left" w:pos="6237"/>
        </w:tabs>
        <w:spacing w:line="360" w:lineRule="auto"/>
        <w:ind w:firstLine="709"/>
        <w:jc w:val="both"/>
        <w:rPr>
          <w:rFonts w:eastAsiaTheme="minorEastAsia"/>
          <w:color w:val="222222"/>
          <w:sz w:val="28"/>
          <w:szCs w:val="28"/>
        </w:rPr>
      </w:pPr>
      <w:r w:rsidRPr="00236277">
        <w:rPr>
          <w:rFonts w:cstheme="minorBidi"/>
          <w:color w:val="000000"/>
          <w:sz w:val="28"/>
          <w:szCs w:val="28"/>
        </w:rPr>
        <w:t>В</w:t>
      </w:r>
      <w:r w:rsidR="00C371AA" w:rsidRPr="00236277">
        <w:rPr>
          <w:rFonts w:cstheme="minorBidi"/>
          <w:color w:val="000000"/>
          <w:sz w:val="28"/>
          <w:szCs w:val="28"/>
        </w:rPr>
        <w:t>.</w:t>
      </w:r>
      <w:r w:rsidR="00C371AA" w:rsidRPr="00C371AA">
        <w:rPr>
          <w:rFonts w:cstheme="minorBidi"/>
          <w:i/>
          <w:color w:val="000000"/>
          <w:sz w:val="28"/>
          <w:szCs w:val="28"/>
        </w:rPr>
        <w:t> </w:t>
      </w:r>
      <w:r w:rsidR="00C371AA" w:rsidRPr="00F6369A">
        <w:rPr>
          <w:rFonts w:cstheme="minorBidi"/>
          <w:b/>
          <w:color w:val="000000"/>
          <w:sz w:val="28"/>
          <w:szCs w:val="28"/>
        </w:rPr>
        <w:t>Качественная реакция</w:t>
      </w:r>
      <w:r w:rsidR="00C371AA" w:rsidRPr="00C371AA">
        <w:rPr>
          <w:rFonts w:cstheme="minorBidi"/>
          <w:i/>
          <w:color w:val="000000"/>
          <w:sz w:val="28"/>
          <w:szCs w:val="28"/>
        </w:rPr>
        <w:t xml:space="preserve">. </w:t>
      </w:r>
      <w:r w:rsidR="00C371AA" w:rsidRPr="00C371AA">
        <w:rPr>
          <w:rFonts w:cstheme="minorBidi"/>
          <w:color w:val="000000"/>
          <w:sz w:val="28"/>
          <w:szCs w:val="28"/>
        </w:rPr>
        <w:t>1</w:t>
      </w:r>
      <w:r w:rsidR="000A3C0F">
        <w:rPr>
          <w:rFonts w:cstheme="minorBidi"/>
          <w:color w:val="000000"/>
          <w:sz w:val="28"/>
          <w:szCs w:val="28"/>
        </w:rPr>
        <w:t> </w:t>
      </w:r>
      <w:r w:rsidR="00C371AA" w:rsidRPr="00C371AA">
        <w:rPr>
          <w:rFonts w:cstheme="minorBidi"/>
          <w:color w:val="000000"/>
          <w:sz w:val="28"/>
          <w:szCs w:val="28"/>
        </w:rPr>
        <w:t xml:space="preserve">мг </w:t>
      </w:r>
      <w:r w:rsidR="000A3C0F">
        <w:rPr>
          <w:rFonts w:cstheme="minorBidi"/>
          <w:color w:val="000000"/>
          <w:sz w:val="28"/>
          <w:szCs w:val="28"/>
        </w:rPr>
        <w:t>испытуемого образца</w:t>
      </w:r>
      <w:r w:rsidR="00C371AA" w:rsidRPr="00C371AA">
        <w:rPr>
          <w:rFonts w:cstheme="minorBidi"/>
          <w:color w:val="000000"/>
          <w:sz w:val="28"/>
          <w:szCs w:val="28"/>
        </w:rPr>
        <w:t xml:space="preserve"> </w:t>
      </w:r>
      <w:r w:rsidR="000A3C0F">
        <w:rPr>
          <w:rFonts w:cstheme="minorBidi"/>
          <w:color w:val="000000"/>
          <w:sz w:val="28"/>
          <w:szCs w:val="28"/>
        </w:rPr>
        <w:t>р</w:t>
      </w:r>
      <w:r w:rsidR="000A3C0F" w:rsidRPr="00C371AA">
        <w:rPr>
          <w:rFonts w:cstheme="minorBidi"/>
          <w:color w:val="000000"/>
          <w:sz w:val="28"/>
          <w:szCs w:val="28"/>
        </w:rPr>
        <w:t xml:space="preserve">астворяют </w:t>
      </w:r>
      <w:r w:rsidR="00C371AA" w:rsidRPr="00C371AA">
        <w:rPr>
          <w:rFonts w:cstheme="minorBidi"/>
          <w:color w:val="000000"/>
          <w:sz w:val="28"/>
          <w:szCs w:val="28"/>
        </w:rPr>
        <w:t>в 100</w:t>
      </w:r>
      <w:r w:rsidR="000A3C0F">
        <w:rPr>
          <w:rFonts w:cstheme="minorBidi"/>
          <w:color w:val="000000"/>
          <w:sz w:val="28"/>
          <w:szCs w:val="28"/>
        </w:rPr>
        <w:t> </w:t>
      </w:r>
      <w:r w:rsidR="00C371AA" w:rsidRPr="00C371AA">
        <w:rPr>
          <w:rFonts w:cstheme="minorBidi"/>
          <w:color w:val="000000"/>
          <w:sz w:val="28"/>
          <w:szCs w:val="28"/>
        </w:rPr>
        <w:t xml:space="preserve">мл </w:t>
      </w:r>
      <w:r w:rsidR="00C371AA" w:rsidRPr="00C371AA">
        <w:rPr>
          <w:rFonts w:cstheme="minorBidi"/>
          <w:i/>
          <w:color w:val="000000"/>
          <w:sz w:val="28"/>
          <w:szCs w:val="28"/>
        </w:rPr>
        <w:t>воды</w:t>
      </w:r>
      <w:r w:rsidR="00C371AA" w:rsidRPr="00C371AA">
        <w:rPr>
          <w:rFonts w:eastAsiaTheme="minorEastAsia"/>
          <w:sz w:val="28"/>
          <w:szCs w:val="28"/>
        </w:rPr>
        <w:t xml:space="preserve">. </w:t>
      </w:r>
      <w:r w:rsidR="00C371AA" w:rsidRPr="00C371AA">
        <w:rPr>
          <w:rFonts w:eastAsiaTheme="minorEastAsia"/>
          <w:color w:val="222222"/>
          <w:sz w:val="28"/>
          <w:szCs w:val="28"/>
        </w:rPr>
        <w:t xml:space="preserve">В проходящем свете раствор </w:t>
      </w:r>
      <w:r w:rsidR="00BB10D2">
        <w:rPr>
          <w:rFonts w:eastAsiaTheme="minorEastAsia"/>
          <w:color w:val="222222"/>
          <w:sz w:val="28"/>
          <w:szCs w:val="28"/>
        </w:rPr>
        <w:t xml:space="preserve">должен </w:t>
      </w:r>
      <w:r w:rsidR="00C371AA" w:rsidRPr="00C371AA">
        <w:rPr>
          <w:rFonts w:eastAsiaTheme="minorEastAsia"/>
          <w:color w:val="222222"/>
          <w:sz w:val="28"/>
          <w:szCs w:val="28"/>
        </w:rPr>
        <w:t>им</w:t>
      </w:r>
      <w:r w:rsidR="00BB10D2">
        <w:rPr>
          <w:rFonts w:eastAsiaTheme="minorEastAsia"/>
          <w:color w:val="222222"/>
          <w:sz w:val="28"/>
          <w:szCs w:val="28"/>
        </w:rPr>
        <w:t>е</w:t>
      </w:r>
      <w:r w:rsidR="00C371AA" w:rsidRPr="00C371AA">
        <w:rPr>
          <w:rFonts w:eastAsiaTheme="minorEastAsia"/>
          <w:color w:val="222222"/>
          <w:sz w:val="28"/>
          <w:szCs w:val="28"/>
        </w:rPr>
        <w:t xml:space="preserve">ть бледно-зеленовато-жёлтый цвет, в отражённом свете </w:t>
      </w:r>
      <w:r w:rsidR="00C371AA" w:rsidRPr="00C371AA">
        <w:rPr>
          <w:rFonts w:eastAsiaTheme="minorEastAsia"/>
          <w:color w:val="222222"/>
          <w:sz w:val="28"/>
          <w:szCs w:val="28"/>
        </w:rPr>
        <w:sym w:font="Symbol" w:char="F02D"/>
      </w:r>
      <w:r w:rsidR="00C371AA" w:rsidRPr="00C371AA">
        <w:rPr>
          <w:rFonts w:eastAsiaTheme="minorEastAsia"/>
          <w:color w:val="222222"/>
          <w:sz w:val="28"/>
          <w:szCs w:val="28"/>
        </w:rPr>
        <w:t xml:space="preserve"> интенсивную желтовато-зелёную флуоресценцию, которая должна исчезать при </w:t>
      </w:r>
      <w:r w:rsidR="00F3716A">
        <w:rPr>
          <w:rFonts w:eastAsiaTheme="minorEastAsia"/>
          <w:color w:val="222222"/>
          <w:sz w:val="28"/>
          <w:szCs w:val="28"/>
        </w:rPr>
        <w:t>при</w:t>
      </w:r>
      <w:r w:rsidR="00C371AA" w:rsidRPr="00C371AA">
        <w:rPr>
          <w:rFonts w:eastAsiaTheme="minorEastAsia"/>
          <w:color w:val="222222"/>
          <w:sz w:val="28"/>
          <w:szCs w:val="28"/>
        </w:rPr>
        <w:t xml:space="preserve">бавлении </w:t>
      </w:r>
      <w:r w:rsidR="00C371AA" w:rsidRPr="00C371AA">
        <w:rPr>
          <w:rFonts w:eastAsiaTheme="minorEastAsia" w:cstheme="minorBidi"/>
          <w:sz w:val="28"/>
          <w:szCs w:val="28"/>
        </w:rPr>
        <w:t>минеральных кислот или щелочей</w:t>
      </w:r>
      <w:r w:rsidR="00C371AA" w:rsidRPr="00C371AA">
        <w:rPr>
          <w:rFonts w:eastAsiaTheme="minorEastAsia"/>
          <w:color w:val="222222"/>
          <w:sz w:val="28"/>
          <w:szCs w:val="28"/>
        </w:rPr>
        <w:t>.</w:t>
      </w:r>
    </w:p>
    <w:p w:rsidR="006A17A5" w:rsidRDefault="006A17A5" w:rsidP="00394C3B">
      <w:pPr>
        <w:keepNext/>
        <w:widowControl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ИСПЫТАНИЯ</w:t>
      </w:r>
    </w:p>
    <w:p w:rsidR="006525ED" w:rsidRPr="00D914E8" w:rsidRDefault="006525ED" w:rsidP="00394C3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6525ED">
        <w:rPr>
          <w:rFonts w:eastAsia="TimesNewRoman"/>
          <w:b/>
          <w:bCs/>
          <w:sz w:val="28"/>
          <w:szCs w:val="28"/>
        </w:rPr>
        <w:t>Удельное оптическое вращение</w:t>
      </w:r>
      <w:r w:rsidRPr="006525ED">
        <w:rPr>
          <w:rFonts w:eastAsia="TimesNewRoman"/>
          <w:sz w:val="28"/>
          <w:szCs w:val="28"/>
        </w:rPr>
        <w:t xml:space="preserve"> </w:t>
      </w:r>
      <w:r w:rsidRPr="006525ED">
        <w:rPr>
          <w:rFonts w:eastAsia="TimesNewRoman"/>
          <w:i/>
          <w:iCs/>
          <w:sz w:val="28"/>
          <w:szCs w:val="28"/>
        </w:rPr>
        <w:t>(ОФС «Оптическое вращение»).</w:t>
      </w:r>
      <w:r w:rsidRPr="006525ED">
        <w:rPr>
          <w:rFonts w:eastAsia="TimesNewRoman"/>
          <w:sz w:val="28"/>
          <w:szCs w:val="28"/>
        </w:rPr>
        <w:t xml:space="preserve"> </w:t>
      </w:r>
      <w:r w:rsidRPr="00D914E8">
        <w:rPr>
          <w:rFonts w:eastAsia="TimesNewRoman"/>
          <w:sz w:val="28"/>
          <w:szCs w:val="28"/>
        </w:rPr>
        <w:t xml:space="preserve">От </w:t>
      </w:r>
      <w:r w:rsidR="00394C3B">
        <w:rPr>
          <w:rFonts w:eastAsia="TimesNewRoman"/>
          <w:sz w:val="28"/>
          <w:szCs w:val="28"/>
        </w:rPr>
        <w:br/>
      </w:r>
      <w:r w:rsidR="00C1064C">
        <w:rPr>
          <w:rFonts w:eastAsia="TimesNewRoman"/>
          <w:sz w:val="28"/>
          <w:szCs w:val="28"/>
        </w:rPr>
        <w:t>–1</w:t>
      </w:r>
      <w:r w:rsidR="00ED19B9">
        <w:rPr>
          <w:rFonts w:eastAsia="TimesNewRoman"/>
          <w:sz w:val="28"/>
          <w:szCs w:val="28"/>
        </w:rPr>
        <w:t>3</w:t>
      </w:r>
      <w:r w:rsidR="00C1064C">
        <w:rPr>
          <w:rFonts w:eastAsia="TimesNewRoman"/>
          <w:sz w:val="28"/>
          <w:szCs w:val="28"/>
        </w:rPr>
        <w:t>5</w:t>
      </w:r>
      <w:r w:rsidR="00C1064C" w:rsidRPr="00D914E8">
        <w:rPr>
          <w:rFonts w:eastAsia="TimesNewRoman"/>
          <w:sz w:val="28"/>
          <w:szCs w:val="28"/>
        </w:rPr>
        <w:t xml:space="preserve">,0 </w:t>
      </w:r>
      <w:r w:rsidRPr="00D914E8">
        <w:rPr>
          <w:rFonts w:eastAsia="TimesNewRoman"/>
          <w:sz w:val="28"/>
          <w:szCs w:val="28"/>
        </w:rPr>
        <w:t xml:space="preserve">до </w:t>
      </w:r>
      <w:r w:rsidR="00C1064C">
        <w:rPr>
          <w:rFonts w:eastAsia="TimesNewRoman"/>
          <w:sz w:val="28"/>
          <w:szCs w:val="28"/>
        </w:rPr>
        <w:t>–1</w:t>
      </w:r>
      <w:r w:rsidR="001F5B19">
        <w:rPr>
          <w:rFonts w:eastAsia="TimesNewRoman"/>
          <w:sz w:val="28"/>
          <w:szCs w:val="28"/>
        </w:rPr>
        <w:t>1</w:t>
      </w:r>
      <w:r w:rsidR="00C1064C">
        <w:rPr>
          <w:rFonts w:eastAsia="TimesNewRoman"/>
          <w:sz w:val="28"/>
          <w:szCs w:val="28"/>
        </w:rPr>
        <w:t>5</w:t>
      </w:r>
      <w:r w:rsidR="00C1064C" w:rsidRPr="00D914E8">
        <w:rPr>
          <w:rFonts w:eastAsia="TimesNewRoman"/>
          <w:sz w:val="28"/>
          <w:szCs w:val="28"/>
        </w:rPr>
        <w:t xml:space="preserve">,0 </w:t>
      </w:r>
      <w:r w:rsidRPr="00D914E8">
        <w:rPr>
          <w:rFonts w:eastAsia="TimesNewRoman"/>
          <w:sz w:val="28"/>
          <w:szCs w:val="28"/>
        </w:rPr>
        <w:t>в</w:t>
      </w:r>
      <w:r>
        <w:rPr>
          <w:rFonts w:eastAsia="TimesNewRoman"/>
          <w:sz w:val="28"/>
          <w:szCs w:val="28"/>
        </w:rPr>
        <w:t xml:space="preserve"> </w:t>
      </w:r>
      <w:proofErr w:type="gramStart"/>
      <w:r w:rsidRPr="00D914E8">
        <w:rPr>
          <w:rFonts w:eastAsia="TimesNewRoman"/>
          <w:sz w:val="28"/>
          <w:szCs w:val="28"/>
        </w:rPr>
        <w:t>пересч</w:t>
      </w:r>
      <w:r w:rsidR="005F408F">
        <w:rPr>
          <w:rFonts w:eastAsia="TimesNewRoman"/>
          <w:sz w:val="28"/>
          <w:szCs w:val="28"/>
        </w:rPr>
        <w:t>ё</w:t>
      </w:r>
      <w:r w:rsidRPr="00D914E8">
        <w:rPr>
          <w:rFonts w:eastAsia="TimesNewRoman"/>
          <w:sz w:val="28"/>
          <w:szCs w:val="28"/>
        </w:rPr>
        <w:t>те</w:t>
      </w:r>
      <w:proofErr w:type="gramEnd"/>
      <w:r w:rsidRPr="00D914E8">
        <w:rPr>
          <w:rFonts w:eastAsia="TimesNewRoman"/>
          <w:sz w:val="28"/>
          <w:szCs w:val="28"/>
        </w:rPr>
        <w:t xml:space="preserve"> на сухую субстанцию</w:t>
      </w:r>
      <w:r>
        <w:rPr>
          <w:rFonts w:eastAsia="TimesNewRoman"/>
          <w:sz w:val="28"/>
          <w:szCs w:val="28"/>
        </w:rPr>
        <w:t>.</w:t>
      </w:r>
    </w:p>
    <w:p w:rsidR="00A254D3" w:rsidRPr="00283CAC" w:rsidRDefault="00483E0E" w:rsidP="00394C3B">
      <w:pPr>
        <w:widowControl/>
        <w:tabs>
          <w:tab w:val="left" w:pos="510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50</w:t>
      </w:r>
      <w:r w:rsidR="006525ED" w:rsidRPr="00D914E8">
        <w:rPr>
          <w:rFonts w:eastAsia="TimesNewRoman"/>
          <w:sz w:val="28"/>
          <w:szCs w:val="28"/>
        </w:rPr>
        <w:t>,0</w:t>
      </w:r>
      <w:r>
        <w:rPr>
          <w:rFonts w:eastAsia="TimesNewRoman"/>
          <w:sz w:val="28"/>
          <w:szCs w:val="28"/>
        </w:rPr>
        <w:t> м</w:t>
      </w:r>
      <w:r w:rsidR="006525ED" w:rsidRPr="00D914E8">
        <w:rPr>
          <w:rFonts w:eastAsia="TimesNewRoman"/>
          <w:sz w:val="28"/>
          <w:szCs w:val="28"/>
        </w:rPr>
        <w:t xml:space="preserve">г испытуемого образца растворяют в </w:t>
      </w:r>
      <w:r w:rsidRPr="00483E0E">
        <w:rPr>
          <w:i/>
          <w:color w:val="000000"/>
          <w:sz w:val="28"/>
          <w:szCs w:val="28"/>
        </w:rPr>
        <w:t>натрия гидроксида растворе 0,05 М</w:t>
      </w:r>
      <w:r w:rsidRPr="00483E0E"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</w:t>
      </w:r>
      <w:r w:rsidRPr="00A254D3">
        <w:rPr>
          <w:color w:val="000000"/>
          <w:sz w:val="28"/>
          <w:szCs w:val="28"/>
        </w:rPr>
        <w:t>свободно</w:t>
      </w:r>
      <w:r w:rsidR="005F408F">
        <w:rPr>
          <w:color w:val="000000"/>
          <w:sz w:val="28"/>
          <w:szCs w:val="28"/>
        </w:rPr>
        <w:t>м</w:t>
      </w:r>
      <w:r w:rsidRPr="00A254D3">
        <w:rPr>
          <w:color w:val="000000"/>
          <w:sz w:val="28"/>
          <w:szCs w:val="28"/>
        </w:rPr>
        <w:t xml:space="preserve"> от карбонат</w:t>
      </w:r>
      <w:r w:rsidR="005F408F">
        <w:rPr>
          <w:color w:val="000000"/>
          <w:sz w:val="28"/>
          <w:szCs w:val="28"/>
        </w:rPr>
        <w:t>ов</w:t>
      </w:r>
      <w:r w:rsidR="00A254D3">
        <w:rPr>
          <w:color w:val="000000"/>
          <w:sz w:val="28"/>
          <w:szCs w:val="28"/>
        </w:rPr>
        <w:t>,</w:t>
      </w:r>
      <w:r w:rsidR="006525ED" w:rsidRPr="00D914E8">
        <w:rPr>
          <w:rFonts w:eastAsia="TimesNewRoman,Italic"/>
          <w:i/>
          <w:iCs/>
          <w:sz w:val="28"/>
          <w:szCs w:val="28"/>
        </w:rPr>
        <w:t xml:space="preserve"> </w:t>
      </w:r>
      <w:r w:rsidR="006525ED" w:rsidRPr="00D914E8">
        <w:rPr>
          <w:rFonts w:eastAsia="TimesNewRoman"/>
          <w:sz w:val="28"/>
          <w:szCs w:val="28"/>
        </w:rPr>
        <w:t>и доводят объ</w:t>
      </w:r>
      <w:r>
        <w:rPr>
          <w:rFonts w:eastAsia="TimesNewRoman"/>
          <w:sz w:val="28"/>
          <w:szCs w:val="28"/>
        </w:rPr>
        <w:t>ё</w:t>
      </w:r>
      <w:r w:rsidR="006525ED" w:rsidRPr="00D914E8">
        <w:rPr>
          <w:rFonts w:eastAsia="TimesNewRoman"/>
          <w:sz w:val="28"/>
          <w:szCs w:val="28"/>
        </w:rPr>
        <w:t>м раствора тем же</w:t>
      </w:r>
      <w:r w:rsidR="006525ED">
        <w:rPr>
          <w:rFonts w:eastAsia="TimesNewRoman"/>
          <w:sz w:val="28"/>
          <w:szCs w:val="28"/>
        </w:rPr>
        <w:t xml:space="preserve"> </w:t>
      </w:r>
      <w:r w:rsidR="006525ED" w:rsidRPr="00D914E8">
        <w:rPr>
          <w:rFonts w:eastAsia="TimesNewRoman"/>
          <w:sz w:val="28"/>
          <w:szCs w:val="28"/>
        </w:rPr>
        <w:t xml:space="preserve">растворителем до </w:t>
      </w:r>
      <w:r w:rsidR="00A254D3">
        <w:rPr>
          <w:rFonts w:eastAsia="TimesNewRoman"/>
          <w:sz w:val="28"/>
          <w:szCs w:val="28"/>
        </w:rPr>
        <w:t>1</w:t>
      </w:r>
      <w:r w:rsidR="006525ED" w:rsidRPr="00D914E8">
        <w:rPr>
          <w:rFonts w:eastAsia="TimesNewRoman"/>
          <w:sz w:val="28"/>
          <w:szCs w:val="28"/>
        </w:rPr>
        <w:t>0,0</w:t>
      </w:r>
      <w:r w:rsidR="00A254D3">
        <w:rPr>
          <w:rFonts w:eastAsia="TimesNewRoman"/>
          <w:sz w:val="28"/>
          <w:szCs w:val="28"/>
        </w:rPr>
        <w:t> </w:t>
      </w:r>
      <w:r w:rsidR="006525ED" w:rsidRPr="00D914E8">
        <w:rPr>
          <w:rFonts w:eastAsia="TimesNewRoman"/>
          <w:sz w:val="28"/>
          <w:szCs w:val="28"/>
        </w:rPr>
        <w:t>мл</w:t>
      </w:r>
      <w:r w:rsidR="00A254D3">
        <w:rPr>
          <w:rFonts w:eastAsia="TimesNewRoman"/>
          <w:sz w:val="28"/>
          <w:szCs w:val="28"/>
        </w:rPr>
        <w:t xml:space="preserve">. </w:t>
      </w:r>
      <w:r w:rsidR="00A254D3" w:rsidRPr="00283CAC">
        <w:rPr>
          <w:rFonts w:eastAsia="TimesNewRoman"/>
          <w:sz w:val="28"/>
          <w:szCs w:val="28"/>
        </w:rPr>
        <w:t>Измерени</w:t>
      </w:r>
      <w:r w:rsidR="005F408F">
        <w:rPr>
          <w:rFonts w:eastAsia="TimesNewRoman"/>
          <w:sz w:val="28"/>
          <w:szCs w:val="28"/>
        </w:rPr>
        <w:t>е</w:t>
      </w:r>
      <w:r w:rsidR="00A254D3" w:rsidRPr="00283CAC">
        <w:rPr>
          <w:rFonts w:eastAsia="TimesNewRoman"/>
          <w:sz w:val="28"/>
          <w:szCs w:val="28"/>
        </w:rPr>
        <w:t xml:space="preserve"> проводят в течение 30</w:t>
      </w:r>
      <w:r w:rsidR="00A254D3">
        <w:rPr>
          <w:rFonts w:eastAsia="TimesNewRoman"/>
          <w:sz w:val="28"/>
          <w:szCs w:val="28"/>
        </w:rPr>
        <w:t> </w:t>
      </w:r>
      <w:r w:rsidR="00A254D3" w:rsidRPr="00283CAC">
        <w:rPr>
          <w:rFonts w:eastAsia="TimesNewRoman"/>
          <w:sz w:val="28"/>
          <w:szCs w:val="28"/>
        </w:rPr>
        <w:t>мин</w:t>
      </w:r>
      <w:r w:rsidR="00A254D3">
        <w:rPr>
          <w:rFonts w:eastAsia="TimesNewRoman"/>
          <w:sz w:val="28"/>
          <w:szCs w:val="28"/>
        </w:rPr>
        <w:t xml:space="preserve"> </w:t>
      </w:r>
      <w:r w:rsidR="00A254D3" w:rsidRPr="00283CAC">
        <w:rPr>
          <w:rFonts w:eastAsia="TimesNewRoman"/>
          <w:sz w:val="28"/>
          <w:szCs w:val="28"/>
        </w:rPr>
        <w:t>после приготовления раствора.</w:t>
      </w:r>
    </w:p>
    <w:p w:rsidR="008F0464" w:rsidRDefault="006714D0" w:rsidP="00394C3B">
      <w:pPr>
        <w:pStyle w:val="afa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Оптическая плотность </w:t>
      </w:r>
      <w:r w:rsidR="008F0464" w:rsidRPr="00394C3B">
        <w:rPr>
          <w:i/>
          <w:color w:val="000000" w:themeColor="text1"/>
          <w:sz w:val="28"/>
          <w:szCs w:val="28"/>
        </w:rPr>
        <w:t>(</w:t>
      </w:r>
      <w:r w:rsidR="008F0464">
        <w:rPr>
          <w:i/>
          <w:color w:val="000000" w:themeColor="text1"/>
          <w:sz w:val="28"/>
          <w:szCs w:val="28"/>
        </w:rPr>
        <w:t xml:space="preserve">ОФС </w:t>
      </w:r>
      <w:r w:rsidR="008F0464" w:rsidRPr="0043583C">
        <w:rPr>
          <w:i/>
          <w:color w:val="000000" w:themeColor="text1"/>
          <w:sz w:val="28"/>
          <w:szCs w:val="28"/>
        </w:rPr>
        <w:t xml:space="preserve">«Спектрофотометрия в ультрафиолетовой и видимой </w:t>
      </w:r>
      <w:proofErr w:type="gramStart"/>
      <w:r w:rsidR="008F0464" w:rsidRPr="0043583C">
        <w:rPr>
          <w:i/>
          <w:color w:val="000000" w:themeColor="text1"/>
          <w:sz w:val="28"/>
          <w:szCs w:val="28"/>
        </w:rPr>
        <w:t>областях</w:t>
      </w:r>
      <w:proofErr w:type="gramEnd"/>
      <w:r w:rsidR="008F0464" w:rsidRPr="0043583C">
        <w:rPr>
          <w:i/>
          <w:color w:val="000000" w:themeColor="text1"/>
          <w:sz w:val="28"/>
          <w:szCs w:val="28"/>
        </w:rPr>
        <w:t>»</w:t>
      </w:r>
      <w:r w:rsidR="008F0464" w:rsidRPr="00394C3B">
        <w:rPr>
          <w:i/>
          <w:color w:val="000000" w:themeColor="text1"/>
          <w:sz w:val="28"/>
          <w:szCs w:val="28"/>
        </w:rPr>
        <w:t>)</w:t>
      </w:r>
      <w:r w:rsidR="008F0464" w:rsidRPr="009B78D4">
        <w:rPr>
          <w:color w:val="000000" w:themeColor="text1"/>
          <w:sz w:val="28"/>
          <w:szCs w:val="28"/>
        </w:rPr>
        <w:t>.</w:t>
      </w:r>
    </w:p>
    <w:p w:rsidR="00470F5A" w:rsidRPr="00470F5A" w:rsidRDefault="00747D8D" w:rsidP="00394C3B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747D8D">
        <w:rPr>
          <w:rFonts w:eastAsia="Calibri"/>
          <w:i/>
          <w:color w:val="000000"/>
          <w:sz w:val="28"/>
          <w:szCs w:val="28"/>
          <w:lang w:eastAsia="en-US"/>
        </w:rPr>
        <w:t xml:space="preserve">Испытуемый раствор. </w:t>
      </w:r>
      <w:r w:rsidR="00470F5A" w:rsidRPr="00470F5A">
        <w:rPr>
          <w:rFonts w:eastAsiaTheme="minorEastAsia" w:cstheme="minorBidi"/>
          <w:sz w:val="28"/>
          <w:szCs w:val="28"/>
        </w:rPr>
        <w:t xml:space="preserve">Смешивают равные объёмы испытуемого раствора, полученного в испытании </w:t>
      </w:r>
      <w:r w:rsidR="00470F5A" w:rsidRPr="00470F5A">
        <w:rPr>
          <w:bCs/>
          <w:sz w:val="28"/>
          <w:szCs w:val="28"/>
          <w:lang w:eastAsia="en-US"/>
        </w:rPr>
        <w:t xml:space="preserve">«Количественное определение», и </w:t>
      </w:r>
      <w:r w:rsidR="00470F5A" w:rsidRPr="00470F5A">
        <w:rPr>
          <w:bCs/>
          <w:i/>
          <w:sz w:val="28"/>
          <w:szCs w:val="28"/>
          <w:lang w:eastAsia="en-US"/>
        </w:rPr>
        <w:t>воды</w:t>
      </w:r>
      <w:r w:rsidR="00470F5A" w:rsidRPr="00470F5A">
        <w:rPr>
          <w:bCs/>
          <w:sz w:val="28"/>
          <w:szCs w:val="28"/>
          <w:lang w:eastAsia="en-US"/>
        </w:rPr>
        <w:t>.</w:t>
      </w:r>
    </w:p>
    <w:p w:rsidR="008F0464" w:rsidRPr="002310C2" w:rsidRDefault="008F0464" w:rsidP="00394C3B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310C2">
        <w:rPr>
          <w:i/>
          <w:color w:val="000000" w:themeColor="text1"/>
          <w:sz w:val="28"/>
          <w:szCs w:val="28"/>
        </w:rPr>
        <w:t>Максимумы поглощения</w:t>
      </w:r>
      <w:r w:rsidRPr="002310C2">
        <w:rPr>
          <w:color w:val="000000" w:themeColor="text1"/>
          <w:sz w:val="28"/>
          <w:szCs w:val="28"/>
        </w:rPr>
        <w:t xml:space="preserve">: </w:t>
      </w:r>
      <w:r w:rsidR="002310C2" w:rsidRPr="002310C2">
        <w:rPr>
          <w:color w:val="000000" w:themeColor="text1"/>
          <w:sz w:val="28"/>
          <w:szCs w:val="28"/>
        </w:rPr>
        <w:t>223 </w:t>
      </w:r>
      <w:r w:rsidRPr="002310C2">
        <w:rPr>
          <w:color w:val="000000" w:themeColor="text1"/>
          <w:sz w:val="28"/>
          <w:szCs w:val="28"/>
        </w:rPr>
        <w:t xml:space="preserve">нм; </w:t>
      </w:r>
      <w:r w:rsidR="002310C2" w:rsidRPr="002310C2">
        <w:rPr>
          <w:color w:val="000000" w:themeColor="text1"/>
          <w:sz w:val="28"/>
          <w:szCs w:val="28"/>
        </w:rPr>
        <w:t>267 </w:t>
      </w:r>
      <w:r w:rsidRPr="002310C2">
        <w:rPr>
          <w:color w:val="000000" w:themeColor="text1"/>
          <w:sz w:val="28"/>
          <w:szCs w:val="28"/>
        </w:rPr>
        <w:t>нм</w:t>
      </w:r>
      <w:r w:rsidR="002310C2" w:rsidRPr="002310C2">
        <w:rPr>
          <w:color w:val="000000" w:themeColor="text1"/>
          <w:sz w:val="28"/>
          <w:szCs w:val="28"/>
        </w:rPr>
        <w:t>; 373 нм</w:t>
      </w:r>
      <w:r w:rsidRPr="002310C2">
        <w:rPr>
          <w:color w:val="000000" w:themeColor="text1"/>
          <w:sz w:val="28"/>
          <w:szCs w:val="28"/>
        </w:rPr>
        <w:t xml:space="preserve"> и</w:t>
      </w:r>
      <w:r w:rsidR="002310C2" w:rsidRPr="002310C2">
        <w:rPr>
          <w:color w:val="000000" w:themeColor="text1"/>
          <w:sz w:val="28"/>
          <w:szCs w:val="28"/>
        </w:rPr>
        <w:t xml:space="preserve"> 444 </w:t>
      </w:r>
      <w:r w:rsidRPr="002310C2">
        <w:rPr>
          <w:color w:val="000000" w:themeColor="text1"/>
          <w:sz w:val="28"/>
          <w:szCs w:val="28"/>
        </w:rPr>
        <w:t>нм.</w:t>
      </w:r>
    </w:p>
    <w:p w:rsidR="008F0464" w:rsidRPr="00531404" w:rsidRDefault="008F0464" w:rsidP="0018643B">
      <w:pPr>
        <w:keepNext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,Italic"/>
          <w:i/>
          <w:iCs/>
          <w:sz w:val="28"/>
          <w:szCs w:val="28"/>
        </w:rPr>
      </w:pPr>
      <w:r w:rsidRPr="00531404">
        <w:rPr>
          <w:rFonts w:eastAsia="TimesNewRoman,Italic"/>
          <w:i/>
          <w:iCs/>
          <w:sz w:val="28"/>
          <w:szCs w:val="28"/>
        </w:rPr>
        <w:t>Отношения поглощений</w:t>
      </w:r>
      <w:r w:rsidR="00275B95">
        <w:rPr>
          <w:rFonts w:eastAsia="TimesNewRoman,Italic"/>
          <w:i/>
          <w:iCs/>
          <w:sz w:val="28"/>
          <w:szCs w:val="28"/>
        </w:rPr>
        <w:t>:</w:t>
      </w:r>
    </w:p>
    <w:p w:rsidR="008F0464" w:rsidRPr="00531404" w:rsidRDefault="008F0464" w:rsidP="00394C3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D5169C">
        <w:rPr>
          <w:rFonts w:eastAsia="TimesNewRoman"/>
          <w:sz w:val="28"/>
          <w:szCs w:val="28"/>
        </w:rPr>
        <w:t> </w:t>
      </w:r>
      <w:r w:rsidRPr="00531404">
        <w:rPr>
          <w:rFonts w:eastAsia="TimesNewRoman"/>
          <w:i/>
          <w:iCs/>
          <w:sz w:val="28"/>
          <w:szCs w:val="28"/>
        </w:rPr>
        <w:t>A</w:t>
      </w:r>
      <w:r w:rsidR="00275B95" w:rsidRPr="00236277">
        <w:rPr>
          <w:rFonts w:eastAsia="TimesNewRoman"/>
          <w:i/>
          <w:iCs/>
          <w:sz w:val="28"/>
          <w:szCs w:val="28"/>
          <w:vertAlign w:val="subscript"/>
        </w:rPr>
        <w:t>373</w:t>
      </w:r>
      <w:r w:rsidRPr="00531404">
        <w:rPr>
          <w:rFonts w:eastAsia="TimesNewRoman"/>
          <w:i/>
          <w:iCs/>
          <w:sz w:val="28"/>
          <w:szCs w:val="28"/>
        </w:rPr>
        <w:t>/A</w:t>
      </w:r>
      <w:r w:rsidRPr="00236277">
        <w:rPr>
          <w:rFonts w:eastAsia="TimesNewRoman"/>
          <w:i/>
          <w:iCs/>
          <w:sz w:val="28"/>
          <w:szCs w:val="28"/>
          <w:vertAlign w:val="subscript"/>
        </w:rPr>
        <w:t>2</w:t>
      </w:r>
      <w:r w:rsidR="00275B95" w:rsidRPr="00236277">
        <w:rPr>
          <w:rFonts w:eastAsia="TimesNewRoman"/>
          <w:i/>
          <w:iCs/>
          <w:sz w:val="28"/>
          <w:szCs w:val="28"/>
          <w:vertAlign w:val="subscript"/>
        </w:rPr>
        <w:t>67</w:t>
      </w:r>
      <w:r w:rsidRPr="00531404">
        <w:rPr>
          <w:rFonts w:eastAsia="TimesNewRoman"/>
          <w:sz w:val="28"/>
          <w:szCs w:val="28"/>
        </w:rPr>
        <w:t xml:space="preserve">: от </w:t>
      </w:r>
      <w:r w:rsidR="00275B95">
        <w:rPr>
          <w:rFonts w:eastAsia="TimesNewRoman"/>
          <w:sz w:val="28"/>
          <w:szCs w:val="28"/>
        </w:rPr>
        <w:t>0,</w:t>
      </w:r>
      <w:r w:rsidRPr="00531404">
        <w:rPr>
          <w:rFonts w:eastAsia="TimesNewRoman"/>
          <w:sz w:val="28"/>
          <w:szCs w:val="28"/>
        </w:rPr>
        <w:t>3</w:t>
      </w:r>
      <w:r w:rsidR="00275B95">
        <w:rPr>
          <w:rFonts w:eastAsia="TimesNewRoman"/>
          <w:sz w:val="28"/>
          <w:szCs w:val="28"/>
        </w:rPr>
        <w:t>1</w:t>
      </w:r>
      <w:r w:rsidRPr="00531404">
        <w:rPr>
          <w:rFonts w:eastAsia="TimesNewRoman"/>
          <w:sz w:val="28"/>
          <w:szCs w:val="28"/>
        </w:rPr>
        <w:t xml:space="preserve"> до </w:t>
      </w:r>
      <w:r w:rsidR="00275B95">
        <w:rPr>
          <w:rFonts w:eastAsia="TimesNewRoman"/>
          <w:sz w:val="28"/>
          <w:szCs w:val="28"/>
        </w:rPr>
        <w:t>0</w:t>
      </w:r>
      <w:r w:rsidRPr="00531404">
        <w:rPr>
          <w:rFonts w:eastAsia="TimesNewRoman"/>
          <w:sz w:val="28"/>
          <w:szCs w:val="28"/>
        </w:rPr>
        <w:t>,</w:t>
      </w:r>
      <w:r w:rsidR="00275B95">
        <w:rPr>
          <w:rFonts w:eastAsia="TimesNewRoman"/>
          <w:sz w:val="28"/>
          <w:szCs w:val="28"/>
        </w:rPr>
        <w:t>33</w:t>
      </w:r>
      <w:r w:rsidRPr="00531404">
        <w:rPr>
          <w:rFonts w:eastAsia="TimesNewRoman"/>
          <w:sz w:val="28"/>
          <w:szCs w:val="28"/>
        </w:rPr>
        <w:t>;</w:t>
      </w:r>
    </w:p>
    <w:p w:rsidR="008F0464" w:rsidRPr="00531404" w:rsidRDefault="008F0464" w:rsidP="00394C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D5169C">
        <w:rPr>
          <w:rFonts w:eastAsia="TimesNewRoman"/>
          <w:sz w:val="28"/>
          <w:szCs w:val="28"/>
        </w:rPr>
        <w:t> </w:t>
      </w:r>
      <w:r w:rsidRPr="00531404">
        <w:rPr>
          <w:rFonts w:eastAsia="TimesNewRoman"/>
          <w:i/>
          <w:iCs/>
          <w:sz w:val="28"/>
          <w:szCs w:val="28"/>
        </w:rPr>
        <w:t>A</w:t>
      </w:r>
      <w:r w:rsidR="00275B95" w:rsidRPr="00236277">
        <w:rPr>
          <w:rFonts w:eastAsia="TimesNewRoman"/>
          <w:i/>
          <w:iCs/>
          <w:sz w:val="28"/>
          <w:szCs w:val="28"/>
          <w:vertAlign w:val="subscript"/>
        </w:rPr>
        <w:t>444</w:t>
      </w:r>
      <w:r w:rsidRPr="00531404">
        <w:rPr>
          <w:rFonts w:eastAsia="TimesNewRoman"/>
          <w:i/>
          <w:iCs/>
          <w:sz w:val="28"/>
          <w:szCs w:val="28"/>
        </w:rPr>
        <w:t>/A</w:t>
      </w:r>
      <w:r w:rsidR="00275B95" w:rsidRPr="00236277">
        <w:rPr>
          <w:rFonts w:eastAsia="TimesNewRoman"/>
          <w:i/>
          <w:iCs/>
          <w:sz w:val="28"/>
          <w:szCs w:val="28"/>
          <w:vertAlign w:val="subscript"/>
        </w:rPr>
        <w:t>267</w:t>
      </w:r>
      <w:r w:rsidRPr="00531404">
        <w:rPr>
          <w:rFonts w:eastAsia="TimesNewRoman"/>
          <w:sz w:val="28"/>
          <w:szCs w:val="28"/>
        </w:rPr>
        <w:t xml:space="preserve">: от </w:t>
      </w:r>
      <w:r w:rsidR="00275B95">
        <w:rPr>
          <w:rFonts w:eastAsia="TimesNewRoman"/>
          <w:sz w:val="28"/>
          <w:szCs w:val="28"/>
        </w:rPr>
        <w:t>0</w:t>
      </w:r>
      <w:r w:rsidRPr="00531404">
        <w:rPr>
          <w:rFonts w:eastAsia="TimesNewRoman"/>
          <w:sz w:val="28"/>
          <w:szCs w:val="28"/>
        </w:rPr>
        <w:t>,</w:t>
      </w:r>
      <w:r w:rsidR="00275B95">
        <w:rPr>
          <w:rFonts w:eastAsia="TimesNewRoman"/>
          <w:sz w:val="28"/>
          <w:szCs w:val="28"/>
        </w:rPr>
        <w:t>36 до 0</w:t>
      </w:r>
      <w:r w:rsidRPr="00531404">
        <w:rPr>
          <w:rFonts w:eastAsia="TimesNewRoman"/>
          <w:sz w:val="28"/>
          <w:szCs w:val="28"/>
        </w:rPr>
        <w:t>,</w:t>
      </w:r>
      <w:r w:rsidR="00275B95">
        <w:rPr>
          <w:rFonts w:eastAsia="TimesNewRoman"/>
          <w:sz w:val="28"/>
          <w:szCs w:val="28"/>
        </w:rPr>
        <w:t>39</w:t>
      </w:r>
      <w:r w:rsidRPr="00531404">
        <w:rPr>
          <w:rFonts w:eastAsia="TimesNewRoman"/>
          <w:sz w:val="28"/>
          <w:szCs w:val="28"/>
        </w:rPr>
        <w:t>.</w:t>
      </w:r>
    </w:p>
    <w:p w:rsidR="004207CB" w:rsidRPr="0013398B" w:rsidRDefault="004207CB" w:rsidP="00394C3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207C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Родственные примеси</w:t>
      </w:r>
      <w:r w:rsidR="002F5B1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316783" w:rsidRPr="004207C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Метод</w:t>
      </w:r>
      <w:r w:rsidRPr="006D609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ВЭЖХ</w:t>
      </w: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13398B">
        <w:rPr>
          <w:color w:val="000000" w:themeColor="text1"/>
          <w:position w:val="1"/>
          <w:sz w:val="28"/>
          <w:szCs w:val="28"/>
          <w:lang w:val="ru-RU"/>
        </w:rPr>
        <w:t>(</w:t>
      </w:r>
      <w:r w:rsidRPr="006D6090">
        <w:rPr>
          <w:i/>
          <w:color w:val="000000" w:themeColor="text1"/>
          <w:position w:val="1"/>
          <w:sz w:val="28"/>
          <w:szCs w:val="28"/>
          <w:lang w:val="ru-RU"/>
        </w:rPr>
        <w:t xml:space="preserve">ОФС </w:t>
      </w:r>
      <w:r w:rsidRPr="006D6090">
        <w:rPr>
          <w:i/>
          <w:color w:val="000000" w:themeColor="text1"/>
          <w:sz w:val="28"/>
          <w:szCs w:val="28"/>
          <w:lang w:val="ru-RU"/>
        </w:rPr>
        <w:t>«Высокоэффективная жидкостная хроматография</w:t>
      </w:r>
      <w:r w:rsidRPr="006D6090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»</w:t>
      </w:r>
      <w:r w:rsidRPr="0013398B">
        <w:rPr>
          <w:rFonts w:ascii="Times New Roman" w:hAnsi="Times New Roman"/>
          <w:color w:val="000000" w:themeColor="text1"/>
          <w:position w:val="1"/>
          <w:sz w:val="28"/>
          <w:szCs w:val="28"/>
          <w:lang w:val="ru-RU"/>
        </w:rPr>
        <w:t>)</w:t>
      </w: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:rsidR="004207CB" w:rsidRDefault="004207CB" w:rsidP="00394C3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2F98">
        <w:rPr>
          <w:color w:val="000000" w:themeColor="text1"/>
          <w:sz w:val="28"/>
          <w:szCs w:val="28"/>
        </w:rPr>
        <w:t xml:space="preserve">Все растворы используют </w:t>
      </w:r>
      <w:proofErr w:type="gramStart"/>
      <w:r w:rsidRPr="00B42F98">
        <w:rPr>
          <w:color w:val="000000" w:themeColor="text1"/>
          <w:sz w:val="28"/>
          <w:szCs w:val="28"/>
        </w:rPr>
        <w:t>свежеприготовленными</w:t>
      </w:r>
      <w:proofErr w:type="gramEnd"/>
      <w:r>
        <w:rPr>
          <w:color w:val="000000" w:themeColor="text1"/>
          <w:sz w:val="28"/>
          <w:szCs w:val="28"/>
        </w:rPr>
        <w:t>.</w:t>
      </w:r>
      <w:r>
        <w:rPr>
          <w:rFonts w:eastAsia="TimesNewRoman"/>
          <w:sz w:val="28"/>
          <w:szCs w:val="28"/>
        </w:rPr>
        <w:t xml:space="preserve"> </w:t>
      </w:r>
      <w:r w:rsidRPr="00326746">
        <w:rPr>
          <w:rFonts w:eastAsia="TimesNewRoman,Italic"/>
          <w:iCs/>
          <w:sz w:val="28"/>
          <w:szCs w:val="28"/>
        </w:rPr>
        <w:t>Испытание проводят в защищ</w:t>
      </w:r>
      <w:r w:rsidR="00F62767">
        <w:rPr>
          <w:rFonts w:eastAsia="TimesNewRoman,Italic"/>
          <w:iCs/>
          <w:sz w:val="28"/>
          <w:szCs w:val="28"/>
        </w:rPr>
        <w:t>ё</w:t>
      </w:r>
      <w:r w:rsidRPr="00326746">
        <w:rPr>
          <w:rFonts w:eastAsia="TimesNewRoman,Italic"/>
          <w:iCs/>
          <w:sz w:val="28"/>
          <w:szCs w:val="28"/>
        </w:rPr>
        <w:t xml:space="preserve">нном от света месте. </w:t>
      </w:r>
    </w:p>
    <w:p w:rsidR="004207CB" w:rsidRDefault="004207CB" w:rsidP="00394C3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FC4B08">
        <w:rPr>
          <w:rFonts w:eastAsia="TimesNewRoman,Italic"/>
          <w:i/>
          <w:iCs/>
          <w:sz w:val="28"/>
          <w:szCs w:val="28"/>
        </w:rPr>
        <w:t>Раствор А</w:t>
      </w:r>
      <w:r w:rsidR="002F3EAB">
        <w:rPr>
          <w:rFonts w:eastAsia="TimesNewRoman"/>
          <w:sz w:val="28"/>
          <w:szCs w:val="28"/>
        </w:rPr>
        <w:t xml:space="preserve">. </w:t>
      </w:r>
      <w:r w:rsidR="002F3EAB">
        <w:rPr>
          <w:rFonts w:eastAsiaTheme="minorEastAsia"/>
          <w:i/>
          <w:sz w:val="28"/>
          <w:szCs w:val="28"/>
        </w:rPr>
        <w:t>Н</w:t>
      </w:r>
      <w:r w:rsidR="002C4FBB" w:rsidRPr="00747D8D">
        <w:rPr>
          <w:rFonts w:eastAsiaTheme="minorEastAsia"/>
          <w:i/>
          <w:sz w:val="28"/>
          <w:szCs w:val="28"/>
        </w:rPr>
        <w:t>атрия ацетата</w:t>
      </w:r>
      <w:r w:rsidR="00685715">
        <w:rPr>
          <w:rFonts w:eastAsiaTheme="minorEastAsia"/>
          <w:i/>
          <w:sz w:val="28"/>
          <w:szCs w:val="28"/>
        </w:rPr>
        <w:t xml:space="preserve"> раствор </w:t>
      </w:r>
      <w:r w:rsidR="002C2DA4" w:rsidRPr="00180891">
        <w:rPr>
          <w:rFonts w:eastAsiaTheme="minorEastAsia"/>
          <w:i/>
          <w:sz w:val="28"/>
          <w:szCs w:val="28"/>
        </w:rPr>
        <w:t>0,1</w:t>
      </w:r>
      <w:r w:rsidR="005531B9">
        <w:rPr>
          <w:rFonts w:eastAsiaTheme="minorEastAsia"/>
          <w:i/>
          <w:sz w:val="28"/>
          <w:szCs w:val="28"/>
        </w:rPr>
        <w:t> </w:t>
      </w:r>
      <w:r w:rsidR="00685715" w:rsidRPr="00180891">
        <w:rPr>
          <w:rFonts w:eastAsiaTheme="minorEastAsia"/>
          <w:i/>
          <w:sz w:val="28"/>
          <w:szCs w:val="28"/>
        </w:rPr>
        <w:t>М</w:t>
      </w:r>
      <w:r w:rsidRPr="00FC4B08">
        <w:rPr>
          <w:rFonts w:eastAsia="TimesNewRoman"/>
          <w:sz w:val="28"/>
          <w:szCs w:val="28"/>
        </w:rPr>
        <w:t>.</w:t>
      </w:r>
    </w:p>
    <w:p w:rsidR="004207CB" w:rsidRDefault="004207CB" w:rsidP="00394C3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</w:rPr>
        <w:t>Испытуемый раствор</w:t>
      </w:r>
      <w:r>
        <w:rPr>
          <w:color w:val="000000" w:themeColor="text1"/>
          <w:sz w:val="28"/>
          <w:szCs w:val="28"/>
        </w:rPr>
        <w:t xml:space="preserve">. </w:t>
      </w:r>
      <w:r w:rsidRPr="00CF5A80">
        <w:rPr>
          <w:rFonts w:eastAsia="TimesNewRoman"/>
          <w:sz w:val="28"/>
          <w:szCs w:val="28"/>
        </w:rPr>
        <w:t>0,</w:t>
      </w:r>
      <w:r w:rsidR="003B18E1">
        <w:rPr>
          <w:rFonts w:eastAsia="TimesNewRoman"/>
          <w:sz w:val="28"/>
          <w:szCs w:val="28"/>
        </w:rPr>
        <w:t>1</w:t>
      </w:r>
      <w:r w:rsidRPr="00CF5A80">
        <w:rPr>
          <w:rFonts w:eastAsia="TimesNewRoman"/>
          <w:sz w:val="28"/>
          <w:szCs w:val="28"/>
        </w:rPr>
        <w:t>20</w:t>
      </w:r>
      <w:r w:rsidR="003B18E1">
        <w:rPr>
          <w:rFonts w:eastAsia="TimesNewRoman"/>
          <w:sz w:val="28"/>
          <w:szCs w:val="28"/>
        </w:rPr>
        <w:t> </w:t>
      </w:r>
      <w:r w:rsidRPr="00CF5A80">
        <w:rPr>
          <w:rFonts w:eastAsia="TimesNewRoman"/>
          <w:sz w:val="28"/>
          <w:szCs w:val="28"/>
        </w:rPr>
        <w:t xml:space="preserve">г испытуемого образца растворяют в </w:t>
      </w:r>
      <w:r w:rsidR="003B18E1">
        <w:rPr>
          <w:rFonts w:eastAsia="TimesNewRoman"/>
          <w:sz w:val="28"/>
          <w:szCs w:val="28"/>
        </w:rPr>
        <w:t xml:space="preserve">10 мл </w:t>
      </w:r>
      <w:r w:rsidR="003B18E1" w:rsidRPr="00824CA4">
        <w:rPr>
          <w:i/>
          <w:sz w:val="28"/>
          <w:szCs w:val="28"/>
        </w:rPr>
        <w:t>натрия гидроксида раствора 0,1 М</w:t>
      </w:r>
      <w:r w:rsidR="001D5D1E" w:rsidRPr="00824CA4">
        <w:rPr>
          <w:sz w:val="28"/>
          <w:szCs w:val="28"/>
        </w:rPr>
        <w:t>,</w:t>
      </w:r>
      <w:r w:rsidR="001D5D1E" w:rsidRPr="00824CA4">
        <w:rPr>
          <w:i/>
          <w:sz w:val="28"/>
          <w:szCs w:val="28"/>
        </w:rPr>
        <w:t xml:space="preserve"> </w:t>
      </w:r>
      <w:r w:rsidR="001D5D1E" w:rsidRPr="00824CA4">
        <w:rPr>
          <w:sz w:val="28"/>
          <w:szCs w:val="28"/>
        </w:rPr>
        <w:t xml:space="preserve">обрабатывая </w:t>
      </w:r>
      <w:r w:rsidR="001D5D1E">
        <w:rPr>
          <w:sz w:val="28"/>
          <w:szCs w:val="28"/>
        </w:rPr>
        <w:t>ультразвуком,</w:t>
      </w:r>
      <w:r w:rsidR="00675D55">
        <w:rPr>
          <w:i/>
          <w:sz w:val="28"/>
          <w:szCs w:val="28"/>
        </w:rPr>
        <w:t xml:space="preserve"> </w:t>
      </w:r>
      <w:r w:rsidRPr="00CF5A80">
        <w:rPr>
          <w:rFonts w:eastAsia="TimesNewRoman"/>
          <w:sz w:val="28"/>
          <w:szCs w:val="28"/>
        </w:rPr>
        <w:t>и доводят объ</w:t>
      </w:r>
      <w:r w:rsidR="00675D55">
        <w:rPr>
          <w:rFonts w:eastAsia="TimesNewRoman"/>
          <w:sz w:val="28"/>
          <w:szCs w:val="28"/>
        </w:rPr>
        <w:t>ё</w:t>
      </w:r>
      <w:r w:rsidRPr="00CF5A80">
        <w:rPr>
          <w:rFonts w:eastAsia="TimesNewRoman"/>
          <w:sz w:val="28"/>
          <w:szCs w:val="28"/>
        </w:rPr>
        <w:t>м раствора раствором</w:t>
      </w:r>
      <w:proofErr w:type="gramStart"/>
      <w:r w:rsidRPr="00CF5A80">
        <w:rPr>
          <w:rFonts w:eastAsia="TimesNewRoman"/>
          <w:sz w:val="28"/>
          <w:szCs w:val="28"/>
        </w:rPr>
        <w:t xml:space="preserve"> </w:t>
      </w:r>
      <w:r w:rsidR="00A96146">
        <w:rPr>
          <w:rFonts w:eastAsia="TimesNewRoman"/>
          <w:sz w:val="28"/>
          <w:szCs w:val="28"/>
        </w:rPr>
        <w:t>А</w:t>
      </w:r>
      <w:proofErr w:type="gramEnd"/>
      <w:r w:rsidR="00A96146">
        <w:rPr>
          <w:rFonts w:eastAsia="TimesNewRoman"/>
          <w:sz w:val="28"/>
          <w:szCs w:val="28"/>
        </w:rPr>
        <w:t xml:space="preserve"> </w:t>
      </w:r>
      <w:r w:rsidRPr="00CF5A80">
        <w:rPr>
          <w:rFonts w:eastAsia="TimesNewRoman"/>
          <w:sz w:val="28"/>
          <w:szCs w:val="28"/>
        </w:rPr>
        <w:t>до 100,0</w:t>
      </w:r>
      <w:r w:rsidR="00A96146">
        <w:rPr>
          <w:rFonts w:eastAsia="TimesNewRoman"/>
          <w:sz w:val="28"/>
          <w:szCs w:val="28"/>
        </w:rPr>
        <w:t> </w:t>
      </w:r>
      <w:r w:rsidRPr="00CF5A80">
        <w:rPr>
          <w:rFonts w:eastAsia="TimesNewRoman"/>
          <w:sz w:val="28"/>
          <w:szCs w:val="28"/>
        </w:rPr>
        <w:t>мл</w:t>
      </w:r>
      <w:r>
        <w:rPr>
          <w:rFonts w:eastAsia="TimesNewRoman"/>
          <w:sz w:val="28"/>
          <w:szCs w:val="28"/>
        </w:rPr>
        <w:t>.</w:t>
      </w:r>
    </w:p>
    <w:p w:rsidR="004207CB" w:rsidRDefault="004207CB" w:rsidP="00394C3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CF5A80">
        <w:rPr>
          <w:rFonts w:eastAsia="TimesNewRoman,Italic"/>
          <w:i/>
          <w:iCs/>
          <w:sz w:val="28"/>
          <w:szCs w:val="28"/>
        </w:rPr>
        <w:t>Раствор сравнения</w:t>
      </w:r>
      <w:r w:rsidR="00A96146">
        <w:rPr>
          <w:rFonts w:eastAsia="TimesNewRoman,Italic"/>
          <w:i/>
          <w:iCs/>
          <w:sz w:val="28"/>
          <w:szCs w:val="28"/>
        </w:rPr>
        <w:t xml:space="preserve"> (а)</w:t>
      </w:r>
      <w:r w:rsidR="00D5169C">
        <w:rPr>
          <w:rFonts w:eastAsia="TimesNewRoman"/>
          <w:sz w:val="28"/>
          <w:szCs w:val="28"/>
        </w:rPr>
        <w:t>. 1,0 </w:t>
      </w:r>
      <w:r w:rsidRPr="00CF5A80">
        <w:rPr>
          <w:rFonts w:eastAsia="TimesNewRoman"/>
          <w:sz w:val="28"/>
          <w:szCs w:val="28"/>
        </w:rPr>
        <w:t>мл испытуемого раствора доводят раствором</w:t>
      </w:r>
      <w:proofErr w:type="gramStart"/>
      <w:r w:rsidR="004B4817">
        <w:rPr>
          <w:rFonts w:eastAsia="TimesNewRoman"/>
          <w:sz w:val="28"/>
          <w:szCs w:val="28"/>
        </w:rPr>
        <w:t> А</w:t>
      </w:r>
      <w:proofErr w:type="gramEnd"/>
      <w:r w:rsidR="004B4817">
        <w:rPr>
          <w:rFonts w:eastAsia="TimesNewRoman"/>
          <w:sz w:val="28"/>
          <w:szCs w:val="28"/>
        </w:rPr>
        <w:t xml:space="preserve"> до объё</w:t>
      </w:r>
      <w:r w:rsidR="00D5169C">
        <w:rPr>
          <w:rFonts w:eastAsia="TimesNewRoman"/>
          <w:sz w:val="28"/>
          <w:szCs w:val="28"/>
        </w:rPr>
        <w:t>ма 10,0 </w:t>
      </w:r>
      <w:r w:rsidRPr="00CF5A80">
        <w:rPr>
          <w:rFonts w:eastAsia="TimesNewRoman"/>
          <w:sz w:val="28"/>
          <w:szCs w:val="28"/>
        </w:rPr>
        <w:t>мл.</w:t>
      </w:r>
      <w:r w:rsidR="00865CE9" w:rsidRPr="00865CE9">
        <w:rPr>
          <w:rFonts w:eastAsia="TimesNewRoman"/>
          <w:sz w:val="28"/>
          <w:szCs w:val="28"/>
        </w:rPr>
        <w:t xml:space="preserve"> </w:t>
      </w:r>
      <w:r w:rsidR="00D5169C">
        <w:rPr>
          <w:rFonts w:eastAsia="TimesNewRoman"/>
          <w:sz w:val="28"/>
          <w:szCs w:val="28"/>
        </w:rPr>
        <w:t>1,0 </w:t>
      </w:r>
      <w:r w:rsidR="00865CE9" w:rsidRPr="00CF5A80">
        <w:rPr>
          <w:rFonts w:eastAsia="TimesNewRoman"/>
          <w:sz w:val="28"/>
          <w:szCs w:val="28"/>
        </w:rPr>
        <w:t xml:space="preserve">мл </w:t>
      </w:r>
      <w:r w:rsidR="00865CE9">
        <w:rPr>
          <w:rFonts w:eastAsia="TimesNewRoman"/>
          <w:sz w:val="28"/>
          <w:szCs w:val="28"/>
        </w:rPr>
        <w:t>полученного</w:t>
      </w:r>
      <w:r w:rsidR="00865CE9" w:rsidRPr="00CF5A80">
        <w:rPr>
          <w:rFonts w:eastAsia="TimesNewRoman"/>
          <w:sz w:val="28"/>
          <w:szCs w:val="28"/>
        </w:rPr>
        <w:t xml:space="preserve"> раствора доводят раствором</w:t>
      </w:r>
      <w:r w:rsidR="00865CE9">
        <w:rPr>
          <w:rFonts w:eastAsia="TimesNewRoman"/>
          <w:sz w:val="28"/>
          <w:szCs w:val="28"/>
        </w:rPr>
        <w:t> А до объё</w:t>
      </w:r>
      <w:r w:rsidR="00865CE9" w:rsidRPr="00CF5A80">
        <w:rPr>
          <w:rFonts w:eastAsia="TimesNewRoman"/>
          <w:sz w:val="28"/>
          <w:szCs w:val="28"/>
        </w:rPr>
        <w:t>ма 10</w:t>
      </w:r>
      <w:r w:rsidR="00865CE9">
        <w:rPr>
          <w:rFonts w:eastAsia="TimesNewRoman"/>
          <w:sz w:val="28"/>
          <w:szCs w:val="28"/>
        </w:rPr>
        <w:t>0</w:t>
      </w:r>
      <w:r w:rsidR="00D5169C">
        <w:rPr>
          <w:rFonts w:eastAsia="TimesNewRoman"/>
          <w:sz w:val="28"/>
          <w:szCs w:val="28"/>
        </w:rPr>
        <w:t>,0 </w:t>
      </w:r>
      <w:r w:rsidR="00865CE9" w:rsidRPr="00CF5A80">
        <w:rPr>
          <w:rFonts w:eastAsia="TimesNewRoman"/>
          <w:sz w:val="28"/>
          <w:szCs w:val="28"/>
        </w:rPr>
        <w:t>мл.</w:t>
      </w:r>
    </w:p>
    <w:p w:rsidR="004207CB" w:rsidRPr="001E2FA2" w:rsidRDefault="004207CB" w:rsidP="00394C3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b/>
          <w:i/>
          <w:iCs/>
          <w:sz w:val="28"/>
          <w:szCs w:val="28"/>
        </w:rPr>
      </w:pPr>
      <w:r w:rsidRPr="00042DE0">
        <w:rPr>
          <w:rFonts w:eastAsia="TimesNewRoman,Italic"/>
          <w:i/>
          <w:iCs/>
          <w:sz w:val="28"/>
          <w:szCs w:val="28"/>
        </w:rPr>
        <w:t>Раствор сравнения</w:t>
      </w:r>
      <w:r w:rsidR="00B542C4">
        <w:rPr>
          <w:rFonts w:eastAsia="TimesNewRoman,Italic"/>
          <w:i/>
          <w:iCs/>
          <w:sz w:val="28"/>
          <w:szCs w:val="28"/>
        </w:rPr>
        <w:t xml:space="preserve"> (б)</w:t>
      </w:r>
      <w:r w:rsidRPr="00042DE0">
        <w:rPr>
          <w:rFonts w:eastAsia="TimesNewRoman"/>
          <w:sz w:val="28"/>
          <w:szCs w:val="28"/>
        </w:rPr>
        <w:t xml:space="preserve">. </w:t>
      </w:r>
      <w:r w:rsidR="00201D21" w:rsidRPr="00042DE0">
        <w:rPr>
          <w:rFonts w:eastAsia="TimesNewRoman"/>
          <w:sz w:val="28"/>
          <w:szCs w:val="28"/>
        </w:rPr>
        <w:t xml:space="preserve">Содержимое флакона с </w:t>
      </w:r>
      <w:r w:rsidR="00201D21">
        <w:rPr>
          <w:rFonts w:eastAsia="TimesNewRoman,Italic"/>
          <w:iCs/>
          <w:sz w:val="28"/>
          <w:szCs w:val="28"/>
        </w:rPr>
        <w:t>фармакопейным стандартным о</w:t>
      </w:r>
      <w:r w:rsidR="00201D21" w:rsidRPr="00326746">
        <w:rPr>
          <w:rFonts w:eastAsia="TimesNewRoman,Italic"/>
          <w:iCs/>
          <w:sz w:val="28"/>
          <w:szCs w:val="28"/>
        </w:rPr>
        <w:t>бразц</w:t>
      </w:r>
      <w:r w:rsidR="00201D21">
        <w:rPr>
          <w:rFonts w:eastAsia="TimesNewRoman,Italic"/>
          <w:iCs/>
          <w:sz w:val="28"/>
          <w:szCs w:val="28"/>
        </w:rPr>
        <w:t xml:space="preserve">ом </w:t>
      </w:r>
      <w:r w:rsidR="00201D21">
        <w:rPr>
          <w:rFonts w:eastAsia="TimesNewRoman,Italic"/>
          <w:i/>
          <w:iCs/>
          <w:sz w:val="28"/>
          <w:szCs w:val="28"/>
        </w:rPr>
        <w:t>рибофлавина</w:t>
      </w:r>
      <w:r w:rsidR="00201D21" w:rsidRPr="00042DE0">
        <w:rPr>
          <w:rFonts w:eastAsia="TimesNewRoman,Italic"/>
          <w:i/>
          <w:iCs/>
          <w:sz w:val="28"/>
          <w:szCs w:val="28"/>
        </w:rPr>
        <w:t xml:space="preserve"> </w:t>
      </w:r>
      <w:r w:rsidR="002B79ED">
        <w:rPr>
          <w:rFonts w:eastAsia="TimesNewRoman,Italic"/>
          <w:i/>
          <w:iCs/>
          <w:sz w:val="28"/>
          <w:szCs w:val="28"/>
        </w:rPr>
        <w:t xml:space="preserve">для идентификации </w:t>
      </w:r>
      <w:r w:rsidR="00260949">
        <w:rPr>
          <w:rFonts w:eastAsia="TimesNewRoman,Italic"/>
          <w:i/>
          <w:iCs/>
          <w:sz w:val="28"/>
          <w:szCs w:val="28"/>
        </w:rPr>
        <w:t xml:space="preserve">пиков, </w:t>
      </w:r>
      <w:r w:rsidR="00201D21">
        <w:rPr>
          <w:sz w:val="28"/>
          <w:szCs w:val="28"/>
        </w:rPr>
        <w:t>содерж</w:t>
      </w:r>
      <w:r w:rsidR="00260949">
        <w:rPr>
          <w:sz w:val="28"/>
          <w:szCs w:val="28"/>
        </w:rPr>
        <w:t>ащим</w:t>
      </w:r>
      <w:r w:rsidR="00201D21">
        <w:rPr>
          <w:sz w:val="28"/>
          <w:szCs w:val="28"/>
        </w:rPr>
        <w:t xml:space="preserve"> примеси</w:t>
      </w:r>
      <w:proofErr w:type="gramStart"/>
      <w:r w:rsidR="00201D21">
        <w:rPr>
          <w:sz w:val="28"/>
          <w:szCs w:val="28"/>
        </w:rPr>
        <w:t xml:space="preserve"> С</w:t>
      </w:r>
      <w:proofErr w:type="gramEnd"/>
      <w:r w:rsidR="00201D21" w:rsidRPr="0097773A">
        <w:rPr>
          <w:sz w:val="28"/>
          <w:szCs w:val="28"/>
        </w:rPr>
        <w:t xml:space="preserve"> </w:t>
      </w:r>
      <w:r w:rsidR="00201D21">
        <w:rPr>
          <w:sz w:val="28"/>
          <w:szCs w:val="28"/>
        </w:rPr>
        <w:t xml:space="preserve">и </w:t>
      </w:r>
      <w:r w:rsidR="00201D21">
        <w:rPr>
          <w:sz w:val="28"/>
          <w:szCs w:val="28"/>
          <w:lang w:val="en-US"/>
        </w:rPr>
        <w:t>D</w:t>
      </w:r>
      <w:r w:rsidR="00260949">
        <w:rPr>
          <w:sz w:val="28"/>
          <w:szCs w:val="28"/>
        </w:rPr>
        <w:t>,</w:t>
      </w:r>
      <w:r w:rsidR="00201D21">
        <w:rPr>
          <w:rFonts w:eastAsia="TimesNewRoman,Italic"/>
          <w:i/>
          <w:iCs/>
          <w:sz w:val="28"/>
          <w:szCs w:val="28"/>
        </w:rPr>
        <w:t xml:space="preserve"> </w:t>
      </w:r>
      <w:r w:rsidR="00201D21" w:rsidRPr="00042DE0">
        <w:rPr>
          <w:rFonts w:eastAsia="TimesNewRoman"/>
          <w:sz w:val="28"/>
          <w:szCs w:val="28"/>
        </w:rPr>
        <w:t xml:space="preserve">растворяют в </w:t>
      </w:r>
      <w:r w:rsidR="0041715F">
        <w:rPr>
          <w:rFonts w:eastAsia="TimesNewRoman"/>
          <w:sz w:val="28"/>
          <w:szCs w:val="28"/>
        </w:rPr>
        <w:t>1,0 мл смеси подвижная фаза Б</w:t>
      </w:r>
      <w:r w:rsidR="00F4014D">
        <w:rPr>
          <w:rFonts w:eastAsia="TimesNewRoman"/>
          <w:sz w:val="28"/>
          <w:szCs w:val="28"/>
        </w:rPr>
        <w:t> </w:t>
      </w:r>
      <w:r w:rsidR="00201D21">
        <w:rPr>
          <w:rFonts w:eastAsia="TimesNewRoman"/>
          <w:sz w:val="28"/>
          <w:szCs w:val="28"/>
        </w:rPr>
        <w:t>–</w:t>
      </w:r>
      <w:r w:rsidR="00F4014D">
        <w:rPr>
          <w:rFonts w:eastAsia="TimesNewRoman"/>
          <w:sz w:val="28"/>
          <w:szCs w:val="28"/>
        </w:rPr>
        <w:t> </w:t>
      </w:r>
      <w:r w:rsidR="00201D21">
        <w:rPr>
          <w:rFonts w:eastAsia="TimesNewRoman"/>
          <w:sz w:val="28"/>
          <w:szCs w:val="28"/>
        </w:rPr>
        <w:t xml:space="preserve">подвижная фаза А (1:9), </w:t>
      </w:r>
      <w:r w:rsidR="00201D21">
        <w:rPr>
          <w:sz w:val="28"/>
          <w:szCs w:val="28"/>
        </w:rPr>
        <w:t>обрабатывая ультразвуком.</w:t>
      </w:r>
    </w:p>
    <w:p w:rsidR="00EE6F85" w:rsidRPr="00EE6F85" w:rsidRDefault="004207CB" w:rsidP="004B0167">
      <w:pPr>
        <w:spacing w:line="360" w:lineRule="auto"/>
        <w:ind w:firstLine="709"/>
        <w:jc w:val="both"/>
        <w:rPr>
          <w:sz w:val="28"/>
          <w:szCs w:val="28"/>
        </w:rPr>
      </w:pPr>
      <w:r w:rsidRPr="00042DE0">
        <w:rPr>
          <w:rFonts w:eastAsia="TimesNewRoman,Italic"/>
          <w:i/>
          <w:iCs/>
          <w:sz w:val="28"/>
          <w:szCs w:val="28"/>
        </w:rPr>
        <w:lastRenderedPageBreak/>
        <w:t>Раствор сравнения</w:t>
      </w:r>
      <w:r w:rsidR="00201D21">
        <w:rPr>
          <w:rFonts w:eastAsia="TimesNewRoman,Italic"/>
          <w:i/>
          <w:iCs/>
          <w:sz w:val="28"/>
          <w:szCs w:val="28"/>
        </w:rPr>
        <w:t xml:space="preserve"> (в)</w:t>
      </w:r>
      <w:r w:rsidRPr="00042DE0">
        <w:rPr>
          <w:rFonts w:eastAsia="TimesNewRoman"/>
          <w:sz w:val="28"/>
          <w:szCs w:val="28"/>
        </w:rPr>
        <w:t>.</w:t>
      </w:r>
      <w:r w:rsidR="00201D21">
        <w:rPr>
          <w:rFonts w:eastAsia="TimesNewRoman"/>
          <w:sz w:val="28"/>
          <w:szCs w:val="28"/>
        </w:rPr>
        <w:t xml:space="preserve"> </w:t>
      </w:r>
      <w:r w:rsidR="0054042A">
        <w:rPr>
          <w:rFonts w:eastAsia="TimesNewRoman"/>
          <w:sz w:val="28"/>
          <w:szCs w:val="28"/>
        </w:rPr>
        <w:t>Для получения примесей</w:t>
      </w:r>
      <w:proofErr w:type="gramStart"/>
      <w:r w:rsidR="000749AA">
        <w:rPr>
          <w:rFonts w:eastAsia="TimesNewRoman"/>
          <w:sz w:val="28"/>
          <w:szCs w:val="28"/>
        </w:rPr>
        <w:t> А</w:t>
      </w:r>
      <w:proofErr w:type="gramEnd"/>
      <w:r w:rsidR="000749AA">
        <w:rPr>
          <w:rFonts w:eastAsia="TimesNewRoman"/>
          <w:sz w:val="28"/>
          <w:szCs w:val="28"/>
        </w:rPr>
        <w:t xml:space="preserve"> и В </w:t>
      </w:r>
      <w:r w:rsidR="0076327E">
        <w:rPr>
          <w:rFonts w:eastAsia="TimesNewRoman"/>
          <w:sz w:val="28"/>
          <w:szCs w:val="28"/>
        </w:rPr>
        <w:t>1</w:t>
      </w:r>
      <w:r w:rsidR="0076327E" w:rsidRPr="00CF5A80">
        <w:rPr>
          <w:rFonts w:eastAsia="TimesNewRoman"/>
          <w:sz w:val="28"/>
          <w:szCs w:val="28"/>
        </w:rPr>
        <w:t>0</w:t>
      </w:r>
      <w:r w:rsidR="0076327E">
        <w:rPr>
          <w:rFonts w:eastAsia="TimesNewRoman"/>
          <w:sz w:val="28"/>
          <w:szCs w:val="28"/>
        </w:rPr>
        <w:t> м</w:t>
      </w:r>
      <w:r w:rsidR="0076327E" w:rsidRPr="00CF5A80">
        <w:rPr>
          <w:rFonts w:eastAsia="TimesNewRoman"/>
          <w:sz w:val="28"/>
          <w:szCs w:val="28"/>
        </w:rPr>
        <w:t xml:space="preserve">г испытуемого образца растворяют в </w:t>
      </w:r>
      <w:r w:rsidR="0076327E">
        <w:rPr>
          <w:rFonts w:eastAsia="TimesNewRoman"/>
          <w:sz w:val="28"/>
          <w:szCs w:val="28"/>
        </w:rPr>
        <w:t xml:space="preserve">1 мл </w:t>
      </w:r>
      <w:r w:rsidR="0076327E" w:rsidRPr="00824CA4">
        <w:rPr>
          <w:i/>
          <w:sz w:val="28"/>
          <w:szCs w:val="28"/>
        </w:rPr>
        <w:t>натрия гидроксида раствора 0,5 М</w:t>
      </w:r>
      <w:r w:rsidR="00EE6F85" w:rsidRPr="00824CA4">
        <w:rPr>
          <w:sz w:val="28"/>
          <w:szCs w:val="28"/>
        </w:rPr>
        <w:t xml:space="preserve">, </w:t>
      </w:r>
      <w:r w:rsidR="00EE6F85" w:rsidRPr="00824CA4">
        <w:rPr>
          <w:rFonts w:cstheme="minorBidi"/>
          <w:sz w:val="28"/>
          <w:szCs w:val="28"/>
        </w:rPr>
        <w:t xml:space="preserve">выдерживают </w:t>
      </w:r>
      <w:r w:rsidR="00EE6F85">
        <w:rPr>
          <w:rFonts w:cstheme="minorBidi"/>
          <w:sz w:val="28"/>
          <w:szCs w:val="28"/>
        </w:rPr>
        <w:t>при</w:t>
      </w:r>
      <w:r w:rsidR="00EE6F85" w:rsidRPr="00EE6F85">
        <w:rPr>
          <w:rFonts w:cstheme="minorBidi"/>
          <w:sz w:val="28"/>
          <w:szCs w:val="28"/>
        </w:rPr>
        <w:t xml:space="preserve"> дневном свете в течение 1,5</w:t>
      </w:r>
      <w:r w:rsidR="00EE6F85">
        <w:rPr>
          <w:rFonts w:cstheme="minorBidi"/>
          <w:sz w:val="28"/>
          <w:szCs w:val="28"/>
        </w:rPr>
        <w:t> </w:t>
      </w:r>
      <w:r w:rsidR="00EE6F85" w:rsidRPr="00EE6F85">
        <w:rPr>
          <w:rFonts w:cstheme="minorBidi"/>
          <w:sz w:val="28"/>
          <w:szCs w:val="28"/>
        </w:rPr>
        <w:t>ч, прибавляют 0,5</w:t>
      </w:r>
      <w:r w:rsidR="00EE6F85">
        <w:rPr>
          <w:rFonts w:cstheme="minorBidi"/>
          <w:sz w:val="28"/>
          <w:szCs w:val="28"/>
        </w:rPr>
        <w:t> </w:t>
      </w:r>
      <w:r w:rsidR="00EE6F85" w:rsidRPr="00EE6F85">
        <w:rPr>
          <w:rFonts w:cstheme="minorBidi"/>
          <w:sz w:val="28"/>
          <w:szCs w:val="28"/>
        </w:rPr>
        <w:t xml:space="preserve">мл </w:t>
      </w:r>
      <w:r w:rsidR="00EE6F85" w:rsidRPr="00824CA4">
        <w:rPr>
          <w:rFonts w:eastAsiaTheme="minorEastAsia"/>
          <w:i/>
          <w:sz w:val="28"/>
          <w:szCs w:val="28"/>
        </w:rPr>
        <w:t>уксусной кислоты разведённой 30 %</w:t>
      </w:r>
      <w:r w:rsidR="00EE6F85" w:rsidRPr="00824CA4">
        <w:rPr>
          <w:rFonts w:eastAsiaTheme="minorEastAsia"/>
          <w:sz w:val="28"/>
          <w:szCs w:val="28"/>
        </w:rPr>
        <w:t xml:space="preserve"> </w:t>
      </w:r>
      <w:r w:rsidR="00EE6F85" w:rsidRPr="00EE6F85">
        <w:rPr>
          <w:rFonts w:eastAsiaTheme="minorEastAsia"/>
          <w:sz w:val="28"/>
          <w:szCs w:val="28"/>
        </w:rPr>
        <w:t xml:space="preserve">и доводят объём раствора </w:t>
      </w:r>
      <w:r w:rsidR="00EE6F85" w:rsidRPr="00E66AC5">
        <w:rPr>
          <w:rFonts w:eastAsiaTheme="minorEastAsia"/>
          <w:i/>
          <w:sz w:val="28"/>
          <w:szCs w:val="28"/>
        </w:rPr>
        <w:t xml:space="preserve">водой </w:t>
      </w:r>
      <w:r w:rsidR="00EE6F85" w:rsidRPr="00EE6F85">
        <w:rPr>
          <w:rFonts w:eastAsiaTheme="minorEastAsia"/>
          <w:sz w:val="28"/>
          <w:szCs w:val="28"/>
        </w:rPr>
        <w:t xml:space="preserve">до </w:t>
      </w:r>
      <w:r w:rsidR="00E66AC5">
        <w:rPr>
          <w:rFonts w:eastAsiaTheme="minorEastAsia"/>
          <w:sz w:val="28"/>
          <w:szCs w:val="28"/>
        </w:rPr>
        <w:t>100 мл</w:t>
      </w:r>
      <w:r w:rsidR="00EE6F85" w:rsidRPr="00EE6F85">
        <w:rPr>
          <w:rFonts w:eastAsiaTheme="minorEastAsia"/>
          <w:sz w:val="28"/>
          <w:szCs w:val="28"/>
        </w:rPr>
        <w:t>.</w:t>
      </w:r>
    </w:p>
    <w:p w:rsidR="004207CB" w:rsidRPr="0013398B" w:rsidRDefault="004207CB" w:rsidP="00BB59B1">
      <w:pPr>
        <w:keepNext/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Примечание</w:t>
      </w:r>
    </w:p>
    <w:p w:rsidR="00BF2C35" w:rsidRPr="00BF2C35" w:rsidRDefault="00BF2C35" w:rsidP="004B0167">
      <w:pPr>
        <w:widowControl/>
        <w:ind w:firstLine="709"/>
        <w:rPr>
          <w:sz w:val="28"/>
          <w:szCs w:val="28"/>
        </w:rPr>
      </w:pPr>
      <w:r w:rsidRPr="00BF2C35">
        <w:rPr>
          <w:rFonts w:cstheme="minorBidi"/>
          <w:sz w:val="28"/>
          <w:szCs w:val="28"/>
        </w:rPr>
        <w:t>Примесь</w:t>
      </w:r>
      <w:proofErr w:type="gramStart"/>
      <w:r w:rsidRPr="00BF2C35">
        <w:rPr>
          <w:rFonts w:cstheme="minorBidi"/>
          <w:sz w:val="28"/>
          <w:szCs w:val="28"/>
        </w:rPr>
        <w:t> А</w:t>
      </w:r>
      <w:proofErr w:type="gramEnd"/>
      <w:r w:rsidR="000749AA">
        <w:rPr>
          <w:rFonts w:cstheme="minorBidi"/>
          <w:sz w:val="28"/>
          <w:szCs w:val="28"/>
        </w:rPr>
        <w:t xml:space="preserve"> (л</w:t>
      </w:r>
      <w:r w:rsidR="00490AD2">
        <w:rPr>
          <w:rFonts w:cstheme="minorBidi"/>
          <w:sz w:val="28"/>
          <w:szCs w:val="28"/>
        </w:rPr>
        <w:t>ю</w:t>
      </w:r>
      <w:r w:rsidR="000749AA">
        <w:rPr>
          <w:rFonts w:cstheme="minorBidi"/>
          <w:sz w:val="28"/>
          <w:szCs w:val="28"/>
        </w:rPr>
        <w:t>мифлавин)</w:t>
      </w:r>
      <w:r w:rsidRPr="00BF2C35">
        <w:rPr>
          <w:sz w:val="28"/>
          <w:szCs w:val="28"/>
        </w:rPr>
        <w:t>: 7,8,10-триметилбензо[</w:t>
      </w:r>
      <w:r w:rsidRPr="00BF2C35">
        <w:rPr>
          <w:i/>
          <w:sz w:val="28"/>
          <w:szCs w:val="28"/>
          <w:lang w:val="en-US"/>
        </w:rPr>
        <w:t>g</w:t>
      </w:r>
      <w:r w:rsidRPr="00BF2C35">
        <w:rPr>
          <w:sz w:val="28"/>
          <w:szCs w:val="28"/>
        </w:rPr>
        <w:t>]птеридин-2,4(3</w:t>
      </w:r>
      <w:r w:rsidRPr="00BF2C35">
        <w:rPr>
          <w:i/>
          <w:sz w:val="28"/>
          <w:szCs w:val="28"/>
          <w:lang w:val="en-US"/>
        </w:rPr>
        <w:t>H</w:t>
      </w:r>
      <w:r w:rsidRPr="00BF2C35">
        <w:rPr>
          <w:sz w:val="28"/>
          <w:szCs w:val="28"/>
        </w:rPr>
        <w:t>,10</w:t>
      </w:r>
      <w:r w:rsidRPr="00BF2C35">
        <w:rPr>
          <w:i/>
          <w:sz w:val="28"/>
          <w:szCs w:val="28"/>
          <w:lang w:val="en-US"/>
        </w:rPr>
        <w:t>H</w:t>
      </w:r>
      <w:r w:rsidRPr="00BF2C35">
        <w:rPr>
          <w:sz w:val="28"/>
          <w:szCs w:val="28"/>
        </w:rPr>
        <w:t>)-дион</w:t>
      </w:r>
      <w:r>
        <w:rPr>
          <w:sz w:val="28"/>
          <w:szCs w:val="28"/>
        </w:rPr>
        <w:t>.</w:t>
      </w:r>
    </w:p>
    <w:p w:rsidR="00BF2C35" w:rsidRPr="00BF2C35" w:rsidRDefault="00BF2C35" w:rsidP="004B0167">
      <w:pPr>
        <w:widowControl/>
        <w:ind w:firstLine="709"/>
        <w:rPr>
          <w:sz w:val="28"/>
          <w:szCs w:val="28"/>
        </w:rPr>
      </w:pPr>
      <w:r w:rsidRPr="00BF2C35">
        <w:rPr>
          <w:sz w:val="28"/>
          <w:szCs w:val="28"/>
        </w:rPr>
        <w:t>Примесь В: 7,8-диметилбензо[</w:t>
      </w:r>
      <w:r w:rsidRPr="00BF2C35">
        <w:rPr>
          <w:i/>
          <w:sz w:val="28"/>
          <w:szCs w:val="28"/>
          <w:lang w:val="en-US"/>
        </w:rPr>
        <w:t>g</w:t>
      </w:r>
      <w:r w:rsidRPr="00BF2C35">
        <w:rPr>
          <w:sz w:val="28"/>
          <w:szCs w:val="28"/>
        </w:rPr>
        <w:t>]птеридин-2,4(1</w:t>
      </w:r>
      <w:r w:rsidRPr="00BF2C35">
        <w:rPr>
          <w:i/>
          <w:sz w:val="28"/>
          <w:szCs w:val="28"/>
          <w:lang w:val="en-US"/>
        </w:rPr>
        <w:t>H</w:t>
      </w:r>
      <w:r w:rsidRPr="00BF2C35">
        <w:rPr>
          <w:sz w:val="28"/>
          <w:szCs w:val="28"/>
        </w:rPr>
        <w:t>,3</w:t>
      </w:r>
      <w:r w:rsidRPr="00BF2C35">
        <w:rPr>
          <w:i/>
          <w:sz w:val="28"/>
          <w:szCs w:val="28"/>
          <w:lang w:val="en-US"/>
        </w:rPr>
        <w:t>H</w:t>
      </w:r>
      <w:r w:rsidRPr="00BF2C35">
        <w:rPr>
          <w:sz w:val="28"/>
          <w:szCs w:val="28"/>
        </w:rPr>
        <w:t>)-дион.</w:t>
      </w:r>
    </w:p>
    <w:p w:rsidR="00BF2C35" w:rsidRPr="00BF2C35" w:rsidRDefault="00BF2C35" w:rsidP="004B0167">
      <w:pPr>
        <w:widowControl/>
        <w:ind w:firstLine="709"/>
        <w:rPr>
          <w:sz w:val="28"/>
          <w:szCs w:val="28"/>
        </w:rPr>
      </w:pPr>
      <w:r w:rsidRPr="00BF2C35">
        <w:rPr>
          <w:sz w:val="28"/>
          <w:szCs w:val="28"/>
        </w:rPr>
        <w:t>Примесь С: 6,7-диметил-8-[(2</w:t>
      </w:r>
      <w:r w:rsidRPr="00BF2C35">
        <w:rPr>
          <w:i/>
          <w:sz w:val="28"/>
          <w:szCs w:val="28"/>
          <w:lang w:val="en-US"/>
        </w:rPr>
        <w:t>S</w:t>
      </w:r>
      <w:r w:rsidRPr="00BF2C35">
        <w:rPr>
          <w:sz w:val="28"/>
          <w:szCs w:val="28"/>
        </w:rPr>
        <w:t>,3</w:t>
      </w:r>
      <w:r w:rsidRPr="00BF2C35">
        <w:rPr>
          <w:i/>
          <w:sz w:val="28"/>
          <w:szCs w:val="28"/>
          <w:lang w:val="en-US"/>
        </w:rPr>
        <w:t>S</w:t>
      </w:r>
      <w:r w:rsidRPr="00BF2C35">
        <w:rPr>
          <w:sz w:val="28"/>
          <w:szCs w:val="28"/>
        </w:rPr>
        <w:t>,4</w:t>
      </w:r>
      <w:r w:rsidRPr="00BF2C35">
        <w:rPr>
          <w:i/>
          <w:sz w:val="28"/>
          <w:szCs w:val="28"/>
          <w:lang w:val="en-US"/>
        </w:rPr>
        <w:t>R</w:t>
      </w:r>
      <w:r w:rsidRPr="00BF2C35">
        <w:rPr>
          <w:sz w:val="28"/>
          <w:szCs w:val="28"/>
        </w:rPr>
        <w:t>)-2,3,4,5-тетрагидроксипентил]птеридин-2,4(3</w:t>
      </w:r>
      <w:r w:rsidRPr="00BF2C35">
        <w:rPr>
          <w:i/>
          <w:sz w:val="28"/>
          <w:szCs w:val="28"/>
          <w:lang w:val="en-US"/>
        </w:rPr>
        <w:t>H</w:t>
      </w:r>
      <w:r w:rsidRPr="00BF2C35">
        <w:rPr>
          <w:sz w:val="28"/>
          <w:szCs w:val="28"/>
        </w:rPr>
        <w:t>,8</w:t>
      </w:r>
      <w:r w:rsidRPr="00BF2C35">
        <w:rPr>
          <w:i/>
          <w:sz w:val="28"/>
          <w:szCs w:val="28"/>
          <w:lang w:val="en-US"/>
        </w:rPr>
        <w:t>H</w:t>
      </w:r>
      <w:r w:rsidRPr="00BF2C35">
        <w:rPr>
          <w:sz w:val="28"/>
          <w:szCs w:val="28"/>
        </w:rPr>
        <w:t>)-дион.</w:t>
      </w:r>
    </w:p>
    <w:p w:rsidR="000908A9" w:rsidRDefault="00BF2C35" w:rsidP="004B0167">
      <w:pPr>
        <w:widowControl/>
        <w:ind w:firstLine="709"/>
        <w:rPr>
          <w:i/>
          <w:color w:val="000000" w:themeColor="text1"/>
          <w:sz w:val="28"/>
          <w:szCs w:val="28"/>
        </w:rPr>
      </w:pPr>
      <w:r w:rsidRPr="00BF2C35">
        <w:rPr>
          <w:sz w:val="28"/>
          <w:szCs w:val="28"/>
        </w:rPr>
        <w:t>Примесь </w:t>
      </w:r>
      <w:r w:rsidRPr="00BF2C35">
        <w:rPr>
          <w:sz w:val="28"/>
          <w:szCs w:val="28"/>
          <w:lang w:val="en-US"/>
        </w:rPr>
        <w:t>D</w:t>
      </w:r>
      <w:r w:rsidRPr="00BF2C35">
        <w:rPr>
          <w:sz w:val="28"/>
          <w:szCs w:val="28"/>
        </w:rPr>
        <w:t>: 8-(гидроксиметил)-7-метил-10-[(2</w:t>
      </w:r>
      <w:r w:rsidRPr="00BF2C35">
        <w:rPr>
          <w:i/>
          <w:sz w:val="28"/>
          <w:szCs w:val="28"/>
          <w:lang w:val="en-US"/>
        </w:rPr>
        <w:t>S</w:t>
      </w:r>
      <w:r w:rsidRPr="00BF2C35">
        <w:rPr>
          <w:sz w:val="28"/>
          <w:szCs w:val="28"/>
        </w:rPr>
        <w:t>,3</w:t>
      </w:r>
      <w:r w:rsidRPr="00BF2C35">
        <w:rPr>
          <w:i/>
          <w:sz w:val="28"/>
          <w:szCs w:val="28"/>
          <w:lang w:val="en-US"/>
        </w:rPr>
        <w:t>S</w:t>
      </w:r>
      <w:r w:rsidRPr="00BF2C35">
        <w:rPr>
          <w:sz w:val="28"/>
          <w:szCs w:val="28"/>
        </w:rPr>
        <w:t>,4</w:t>
      </w:r>
      <w:r w:rsidRPr="00BF2C35">
        <w:rPr>
          <w:i/>
          <w:sz w:val="28"/>
          <w:szCs w:val="28"/>
          <w:lang w:val="en-US"/>
        </w:rPr>
        <w:t>R</w:t>
      </w:r>
      <w:r w:rsidRPr="00BF2C35">
        <w:rPr>
          <w:sz w:val="28"/>
          <w:szCs w:val="28"/>
        </w:rPr>
        <w:t>)-2,3,4,5-</w:t>
      </w:r>
      <w:r w:rsidR="000908A9">
        <w:rPr>
          <w:sz w:val="28"/>
          <w:szCs w:val="28"/>
        </w:rPr>
        <w:t>т</w:t>
      </w:r>
      <w:r w:rsidRPr="00BF2C35">
        <w:rPr>
          <w:sz w:val="28"/>
          <w:szCs w:val="28"/>
        </w:rPr>
        <w:t>етрагидроксипентил]бензо[</w:t>
      </w:r>
      <w:r w:rsidRPr="00BF2C35">
        <w:rPr>
          <w:i/>
          <w:sz w:val="28"/>
          <w:szCs w:val="28"/>
          <w:lang w:val="en-US"/>
        </w:rPr>
        <w:t>g</w:t>
      </w:r>
      <w:r w:rsidRPr="00BF2C35">
        <w:rPr>
          <w:sz w:val="28"/>
          <w:szCs w:val="28"/>
        </w:rPr>
        <w:t>]птеридин-2,4(3</w:t>
      </w:r>
      <w:r w:rsidRPr="00BF2C35">
        <w:rPr>
          <w:i/>
          <w:sz w:val="28"/>
          <w:szCs w:val="28"/>
          <w:lang w:val="en-US"/>
        </w:rPr>
        <w:t>H</w:t>
      </w:r>
      <w:r w:rsidRPr="00BF2C35">
        <w:rPr>
          <w:sz w:val="28"/>
          <w:szCs w:val="28"/>
        </w:rPr>
        <w:t>,10</w:t>
      </w:r>
      <w:r w:rsidRPr="00BF2C35">
        <w:rPr>
          <w:i/>
          <w:sz w:val="28"/>
          <w:szCs w:val="28"/>
          <w:lang w:val="en-US"/>
        </w:rPr>
        <w:t>H</w:t>
      </w:r>
      <w:r w:rsidRPr="00BF2C35">
        <w:rPr>
          <w:sz w:val="28"/>
          <w:szCs w:val="28"/>
        </w:rPr>
        <w:t>)-дион.</w:t>
      </w:r>
    </w:p>
    <w:p w:rsidR="00B76240" w:rsidRDefault="004207CB" w:rsidP="00BB59B1">
      <w:pPr>
        <w:keepNext/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 w:rsidRPr="0082503E">
        <w:rPr>
          <w:i/>
          <w:color w:val="000000" w:themeColor="text1"/>
          <w:sz w:val="28"/>
          <w:szCs w:val="28"/>
        </w:rPr>
        <w:t>Условия хроматографирования</w:t>
      </w:r>
      <w:r w:rsidR="000215CC">
        <w:rPr>
          <w:i/>
          <w:color w:val="000000" w:themeColor="text1"/>
          <w:sz w:val="28"/>
          <w:szCs w:val="28"/>
        </w:rPr>
        <w:t>:</w:t>
      </w:r>
    </w:p>
    <w:p w:rsidR="00B76240" w:rsidRDefault="004207CB" w:rsidP="00BB59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169C">
        <w:rPr>
          <w:sz w:val="28"/>
          <w:szCs w:val="28"/>
        </w:rPr>
        <w:t> </w:t>
      </w:r>
      <w:r w:rsidRPr="0082503E">
        <w:rPr>
          <w:rFonts w:eastAsia="TimesNewRoman,Italic"/>
          <w:i/>
          <w:iCs/>
          <w:sz w:val="28"/>
          <w:szCs w:val="28"/>
        </w:rPr>
        <w:t>колонка</w:t>
      </w:r>
      <w:r w:rsidR="00D05660">
        <w:rPr>
          <w:rFonts w:eastAsia="TimesNewRoman"/>
          <w:sz w:val="28"/>
          <w:szCs w:val="28"/>
        </w:rPr>
        <w:t>:</w:t>
      </w:r>
      <w:r w:rsidRPr="0082503E">
        <w:rPr>
          <w:sz w:val="28"/>
          <w:szCs w:val="28"/>
        </w:rPr>
        <w:t xml:space="preserve"> </w:t>
      </w:r>
      <w:r w:rsidRPr="0082503E">
        <w:rPr>
          <w:rFonts w:eastAsia="TimesNewRoman"/>
          <w:sz w:val="28"/>
          <w:szCs w:val="28"/>
        </w:rPr>
        <w:t>длиной 0,</w:t>
      </w:r>
      <w:r w:rsidR="005531B9">
        <w:rPr>
          <w:rFonts w:eastAsia="TimesNewRoman"/>
          <w:sz w:val="28"/>
          <w:szCs w:val="28"/>
        </w:rPr>
        <w:t>25 </w:t>
      </w:r>
      <w:r w:rsidR="00D5169C">
        <w:rPr>
          <w:rFonts w:eastAsia="TimesNewRoman"/>
          <w:sz w:val="28"/>
          <w:szCs w:val="28"/>
        </w:rPr>
        <w:t>м и внутренним диаметром 4,6 </w:t>
      </w:r>
      <w:r w:rsidRPr="0082503E">
        <w:rPr>
          <w:rFonts w:eastAsia="TimesNewRoman"/>
          <w:sz w:val="28"/>
          <w:szCs w:val="28"/>
        </w:rPr>
        <w:t>мм;</w:t>
      </w:r>
      <w:r w:rsidRPr="00A61821">
        <w:rPr>
          <w:rFonts w:eastAsia="TimesNewRoman"/>
          <w:sz w:val="28"/>
          <w:szCs w:val="28"/>
        </w:rPr>
        <w:t xml:space="preserve"> </w:t>
      </w:r>
      <w:r w:rsidRPr="0082503E">
        <w:rPr>
          <w:rFonts w:eastAsia="TimesNewRoman"/>
          <w:sz w:val="28"/>
          <w:szCs w:val="28"/>
        </w:rPr>
        <w:t xml:space="preserve">заполненная </w:t>
      </w:r>
      <w:r w:rsidRPr="0082503E">
        <w:rPr>
          <w:rFonts w:eastAsia="TimesNewRoman,Italic"/>
          <w:i/>
          <w:iCs/>
          <w:sz w:val="28"/>
          <w:szCs w:val="28"/>
        </w:rPr>
        <w:t>силикагелем</w:t>
      </w:r>
      <w:r w:rsidRPr="00A61821">
        <w:rPr>
          <w:rFonts w:eastAsia="TimesNewRoman"/>
          <w:sz w:val="28"/>
          <w:szCs w:val="28"/>
        </w:rPr>
        <w:t xml:space="preserve"> </w:t>
      </w:r>
      <w:proofErr w:type="spellStart"/>
      <w:r w:rsidRPr="0082503E">
        <w:rPr>
          <w:rFonts w:eastAsia="TimesNewRoman,Italic"/>
          <w:i/>
          <w:iCs/>
          <w:sz w:val="28"/>
          <w:szCs w:val="28"/>
        </w:rPr>
        <w:t>октадецилсилильным</w:t>
      </w:r>
      <w:proofErr w:type="spellEnd"/>
      <w:r w:rsidR="00960857">
        <w:rPr>
          <w:rFonts w:eastAsia="TimesNewRoman,Italic"/>
          <w:i/>
          <w:iCs/>
          <w:sz w:val="28"/>
          <w:szCs w:val="28"/>
        </w:rPr>
        <w:t>,</w:t>
      </w:r>
      <w:r w:rsidRPr="0082503E">
        <w:rPr>
          <w:rFonts w:eastAsia="TimesNewRoman,Italic"/>
          <w:i/>
          <w:iCs/>
          <w:sz w:val="28"/>
          <w:szCs w:val="28"/>
        </w:rPr>
        <w:t xml:space="preserve"> </w:t>
      </w:r>
      <w:proofErr w:type="spellStart"/>
      <w:r w:rsidRPr="0082503E">
        <w:rPr>
          <w:rFonts w:eastAsia="TimesNewRoman,Italic"/>
          <w:i/>
          <w:iCs/>
          <w:sz w:val="28"/>
          <w:szCs w:val="28"/>
        </w:rPr>
        <w:t>энд</w:t>
      </w:r>
      <w:r>
        <w:rPr>
          <w:rFonts w:eastAsia="TimesNewRoman,Italic"/>
          <w:i/>
          <w:iCs/>
          <w:sz w:val="28"/>
          <w:szCs w:val="28"/>
        </w:rPr>
        <w:t>кепированным</w:t>
      </w:r>
      <w:proofErr w:type="spellEnd"/>
      <w:r w:rsidR="00960857">
        <w:rPr>
          <w:rFonts w:eastAsia="TimesNewRoman,Italic"/>
          <w:i/>
          <w:iCs/>
          <w:sz w:val="28"/>
          <w:szCs w:val="28"/>
        </w:rPr>
        <w:t>,</w:t>
      </w:r>
      <w:r>
        <w:rPr>
          <w:rFonts w:eastAsia="TimesNewRoman,Italic"/>
          <w:i/>
          <w:iCs/>
          <w:sz w:val="28"/>
          <w:szCs w:val="28"/>
        </w:rPr>
        <w:t xml:space="preserve"> для хроматографии </w:t>
      </w:r>
      <w:r w:rsidRPr="0082503E">
        <w:rPr>
          <w:rFonts w:eastAsia="TimesNewRoman"/>
          <w:sz w:val="28"/>
          <w:szCs w:val="28"/>
        </w:rPr>
        <w:t>с размером частиц 5</w:t>
      </w:r>
      <w:r w:rsidR="00D05660">
        <w:rPr>
          <w:rFonts w:eastAsia="TimesNewRoman"/>
          <w:sz w:val="28"/>
          <w:szCs w:val="28"/>
        </w:rPr>
        <w:t> </w:t>
      </w:r>
      <w:r w:rsidRPr="0082503E">
        <w:rPr>
          <w:rFonts w:eastAsia="TimesNewRoman"/>
          <w:sz w:val="28"/>
          <w:szCs w:val="28"/>
        </w:rPr>
        <w:t>мк</w:t>
      </w:r>
      <w:r w:rsidR="00B76240">
        <w:rPr>
          <w:sz w:val="28"/>
          <w:szCs w:val="28"/>
        </w:rPr>
        <w:t>м;</w:t>
      </w:r>
    </w:p>
    <w:p w:rsidR="00EE4DC3" w:rsidRDefault="004207CB" w:rsidP="00B43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-</w:t>
      </w:r>
      <w:r w:rsidR="00D5169C">
        <w:rPr>
          <w:sz w:val="28"/>
          <w:szCs w:val="28"/>
        </w:rPr>
        <w:t> </w:t>
      </w:r>
      <w:r w:rsidRPr="00A61821">
        <w:rPr>
          <w:rFonts w:eastAsia="TimesNewRoman,Italic"/>
          <w:i/>
          <w:iCs/>
          <w:sz w:val="28"/>
          <w:szCs w:val="28"/>
        </w:rPr>
        <w:t>подвижная фаза</w:t>
      </w:r>
      <w:proofErr w:type="gramStart"/>
      <w:r w:rsidRPr="00A61821">
        <w:rPr>
          <w:rFonts w:eastAsia="TimesNewRoman,Italic"/>
          <w:i/>
          <w:iCs/>
          <w:sz w:val="28"/>
          <w:szCs w:val="28"/>
        </w:rPr>
        <w:t xml:space="preserve"> А</w:t>
      </w:r>
      <w:proofErr w:type="gramEnd"/>
      <w:r w:rsidRPr="00A61821">
        <w:rPr>
          <w:rFonts w:eastAsia="TimesNewRoman"/>
          <w:sz w:val="28"/>
          <w:szCs w:val="28"/>
        </w:rPr>
        <w:t xml:space="preserve">: </w:t>
      </w:r>
      <w:r w:rsidR="00003B04" w:rsidRPr="00824CA4">
        <w:rPr>
          <w:rFonts w:eastAsia="TimesNewRoman"/>
          <w:i/>
          <w:sz w:val="28"/>
          <w:szCs w:val="28"/>
        </w:rPr>
        <w:t>ф</w:t>
      </w:r>
      <w:r w:rsidR="00003B04" w:rsidRPr="00824CA4">
        <w:rPr>
          <w:rFonts w:cstheme="minorBidi"/>
          <w:i/>
          <w:sz w:val="28"/>
          <w:szCs w:val="28"/>
        </w:rPr>
        <w:t>осфорная кислота концентрированная</w:t>
      </w:r>
      <w:r w:rsidR="00830612">
        <w:rPr>
          <w:rFonts w:cstheme="minorBidi"/>
          <w:i/>
          <w:sz w:val="28"/>
          <w:szCs w:val="28"/>
        </w:rPr>
        <w:t> </w:t>
      </w:r>
      <w:r w:rsidR="00D5169C">
        <w:rPr>
          <w:rFonts w:cstheme="minorBidi"/>
          <w:i/>
          <w:sz w:val="28"/>
          <w:szCs w:val="28"/>
        </w:rPr>
        <w:t>–</w:t>
      </w:r>
      <w:r w:rsidR="00830612">
        <w:rPr>
          <w:rFonts w:cstheme="minorBidi"/>
          <w:i/>
          <w:sz w:val="28"/>
          <w:szCs w:val="28"/>
        </w:rPr>
        <w:t> </w:t>
      </w:r>
      <w:r w:rsidR="00003B04" w:rsidRPr="00003B04">
        <w:rPr>
          <w:rFonts w:cstheme="minorBidi"/>
          <w:i/>
          <w:color w:val="000000"/>
          <w:sz w:val="28"/>
          <w:szCs w:val="28"/>
        </w:rPr>
        <w:t>вода</w:t>
      </w:r>
      <w:r w:rsidR="00003B04" w:rsidRPr="00003B04">
        <w:rPr>
          <w:rFonts w:cstheme="minorBidi"/>
          <w:color w:val="000000"/>
          <w:sz w:val="28"/>
          <w:szCs w:val="28"/>
        </w:rPr>
        <w:t xml:space="preserve"> </w:t>
      </w:r>
      <w:r w:rsidR="00003B04">
        <w:rPr>
          <w:rFonts w:cstheme="minorBidi"/>
          <w:color w:val="000000"/>
          <w:sz w:val="28"/>
          <w:szCs w:val="28"/>
        </w:rPr>
        <w:t>(</w:t>
      </w:r>
      <w:r w:rsidR="00003B04" w:rsidRPr="00003B04">
        <w:rPr>
          <w:rFonts w:cstheme="minorBidi"/>
          <w:color w:val="000000"/>
          <w:sz w:val="28"/>
          <w:szCs w:val="28"/>
        </w:rPr>
        <w:t>1:1000</w:t>
      </w:r>
      <w:r w:rsidR="00003B04" w:rsidRPr="00003B04">
        <w:rPr>
          <w:rFonts w:eastAsia="TimesNewRoman,Italic"/>
          <w:i/>
          <w:iCs/>
          <w:sz w:val="28"/>
          <w:szCs w:val="28"/>
        </w:rPr>
        <w:t xml:space="preserve"> </w:t>
      </w:r>
      <w:r w:rsidR="00003B04" w:rsidRPr="0082503E">
        <w:rPr>
          <w:rFonts w:eastAsia="TimesNewRoman,Italic"/>
          <w:i/>
          <w:iCs/>
          <w:sz w:val="28"/>
          <w:szCs w:val="28"/>
        </w:rPr>
        <w:t>об/об</w:t>
      </w:r>
      <w:r w:rsidR="00003B04" w:rsidRPr="0082503E">
        <w:rPr>
          <w:rFonts w:eastAsia="TimesNewRoman"/>
          <w:sz w:val="28"/>
          <w:szCs w:val="28"/>
        </w:rPr>
        <w:t>)</w:t>
      </w:r>
      <w:r w:rsidR="00003B04">
        <w:rPr>
          <w:rFonts w:eastAsia="TimesNewRoman"/>
          <w:sz w:val="28"/>
          <w:szCs w:val="28"/>
        </w:rPr>
        <w:t>;</w:t>
      </w:r>
    </w:p>
    <w:p w:rsidR="00003B04" w:rsidRPr="00B43681" w:rsidRDefault="00003B04" w:rsidP="00B43681">
      <w:pPr>
        <w:shd w:val="clear" w:color="auto" w:fill="FFFFFF"/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-</w:t>
      </w:r>
      <w:r w:rsidR="00D5169C">
        <w:rPr>
          <w:sz w:val="28"/>
          <w:szCs w:val="28"/>
        </w:rPr>
        <w:t> </w:t>
      </w:r>
      <w:r w:rsidRPr="00A61821">
        <w:rPr>
          <w:rFonts w:eastAsia="TimesNewRoman,Italic"/>
          <w:i/>
          <w:iCs/>
          <w:sz w:val="28"/>
          <w:szCs w:val="28"/>
        </w:rPr>
        <w:t>подвижная фаза</w:t>
      </w:r>
      <w:proofErr w:type="gramStart"/>
      <w:r w:rsidRPr="00A61821">
        <w:rPr>
          <w:rFonts w:eastAsia="TimesNewRoman,Italic"/>
          <w:i/>
          <w:iCs/>
          <w:sz w:val="28"/>
          <w:szCs w:val="28"/>
        </w:rPr>
        <w:t xml:space="preserve"> </w:t>
      </w:r>
      <w:r>
        <w:rPr>
          <w:rFonts w:eastAsia="TimesNewRoman,Italic"/>
          <w:i/>
          <w:iCs/>
          <w:sz w:val="28"/>
          <w:szCs w:val="28"/>
        </w:rPr>
        <w:t>Б</w:t>
      </w:r>
      <w:proofErr w:type="gramEnd"/>
      <w:r w:rsidRPr="00A61821">
        <w:rPr>
          <w:rFonts w:eastAsia="TimesNewRoman"/>
          <w:sz w:val="28"/>
          <w:szCs w:val="28"/>
        </w:rPr>
        <w:t xml:space="preserve">: </w:t>
      </w:r>
      <w:proofErr w:type="spellStart"/>
      <w:r w:rsidRPr="00824CA4">
        <w:rPr>
          <w:rFonts w:eastAsia="TimesNewRoman"/>
          <w:i/>
          <w:sz w:val="28"/>
          <w:szCs w:val="28"/>
        </w:rPr>
        <w:t>ацетонитрил</w:t>
      </w:r>
      <w:proofErr w:type="spellEnd"/>
      <w:r w:rsidR="00B43681">
        <w:rPr>
          <w:rFonts w:cstheme="minorBidi"/>
          <w:sz w:val="28"/>
          <w:szCs w:val="28"/>
        </w:rPr>
        <w:t>;</w:t>
      </w:r>
    </w:p>
    <w:bookmarkEnd w:id="0"/>
    <w:p w:rsidR="004207CB" w:rsidRDefault="005531B9" w:rsidP="00BB59B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р</w:t>
      </w:r>
      <w:r w:rsidR="004207CB" w:rsidRPr="00A61821">
        <w:rPr>
          <w:rFonts w:eastAsia="TimesNewRoman,Italic"/>
          <w:i/>
          <w:iCs/>
          <w:sz w:val="28"/>
          <w:szCs w:val="28"/>
        </w:rPr>
        <w:t>ежим градиентного элюирования</w:t>
      </w:r>
      <w:r w:rsidR="004207CB" w:rsidRPr="00A61821">
        <w:rPr>
          <w:rFonts w:eastAsia="TimesNewRoman"/>
          <w:sz w:val="28"/>
          <w:szCs w:val="28"/>
        </w:rPr>
        <w:t>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207CB" w:rsidRPr="009B78D4" w:rsidTr="00BB59B1">
        <w:tc>
          <w:tcPr>
            <w:tcW w:w="3118" w:type="dxa"/>
          </w:tcPr>
          <w:p w:rsidR="0041715F" w:rsidRDefault="0041715F" w:rsidP="0041715F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Время</w:t>
            </w:r>
          </w:p>
          <w:p w:rsidR="004207CB" w:rsidRPr="009B78D4" w:rsidRDefault="0041715F" w:rsidP="0041715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7F1951">
              <w:rPr>
                <w:color w:val="000000"/>
                <w:sz w:val="28"/>
                <w:szCs w:val="28"/>
              </w:rPr>
              <w:t>мин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41715F" w:rsidRPr="007F1951" w:rsidRDefault="0041715F" w:rsidP="0041715F">
            <w:pPr>
              <w:jc w:val="center"/>
              <w:rPr>
                <w:color w:val="000000"/>
                <w:sz w:val="28"/>
                <w:szCs w:val="28"/>
              </w:rPr>
            </w:pPr>
            <w:r w:rsidRPr="007F1951">
              <w:rPr>
                <w:color w:val="000000"/>
                <w:sz w:val="28"/>
                <w:szCs w:val="28"/>
              </w:rPr>
              <w:t>Подвижная фаза</w:t>
            </w:r>
            <w:proofErr w:type="gramStart"/>
            <w:r w:rsidRPr="007F1951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  <w:p w:rsidR="004207CB" w:rsidRPr="0041715F" w:rsidRDefault="0041715F" w:rsidP="0041715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1715F">
              <w:rPr>
                <w:color w:val="000000"/>
                <w:sz w:val="28"/>
                <w:szCs w:val="28"/>
                <w:lang w:val="ru-RU"/>
              </w:rPr>
              <w:t xml:space="preserve">(% </w:t>
            </w:r>
            <w:r w:rsidRPr="0041715F">
              <w:rPr>
                <w:i/>
                <w:color w:val="000000"/>
                <w:sz w:val="28"/>
                <w:szCs w:val="28"/>
                <w:lang w:val="ru-RU"/>
              </w:rPr>
              <w:t>об/об</w:t>
            </w:r>
            <w:r w:rsidRPr="0041715F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</w:tcPr>
          <w:p w:rsidR="0041715F" w:rsidRPr="007F1951" w:rsidRDefault="0041715F" w:rsidP="0041715F">
            <w:pPr>
              <w:jc w:val="center"/>
              <w:rPr>
                <w:color w:val="000000"/>
                <w:sz w:val="28"/>
                <w:szCs w:val="28"/>
              </w:rPr>
            </w:pPr>
            <w:r w:rsidRPr="007F1951">
              <w:rPr>
                <w:color w:val="000000"/>
                <w:sz w:val="28"/>
                <w:szCs w:val="28"/>
              </w:rPr>
              <w:t>Подвижная фаза</w:t>
            </w:r>
            <w:proofErr w:type="gramStart"/>
            <w:r w:rsidRPr="007F1951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7F1951">
              <w:rPr>
                <w:color w:val="000000"/>
                <w:sz w:val="28"/>
                <w:szCs w:val="28"/>
              </w:rPr>
              <w:t xml:space="preserve"> </w:t>
            </w:r>
          </w:p>
          <w:p w:rsidR="004207CB" w:rsidRPr="0041715F" w:rsidRDefault="0041715F" w:rsidP="0041715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1715F">
              <w:rPr>
                <w:color w:val="000000"/>
                <w:sz w:val="28"/>
                <w:szCs w:val="28"/>
                <w:lang w:val="ru-RU"/>
              </w:rPr>
              <w:t xml:space="preserve">(% </w:t>
            </w:r>
            <w:r w:rsidRPr="0041715F">
              <w:rPr>
                <w:i/>
                <w:color w:val="000000"/>
                <w:sz w:val="28"/>
                <w:szCs w:val="28"/>
                <w:lang w:val="ru-RU"/>
              </w:rPr>
              <w:t>об/об</w:t>
            </w:r>
            <w:r w:rsidRPr="0041715F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4207CB" w:rsidRPr="009B78D4" w:rsidTr="00BB59B1">
        <w:tc>
          <w:tcPr>
            <w:tcW w:w="3118" w:type="dxa"/>
          </w:tcPr>
          <w:p w:rsidR="004207CB" w:rsidRPr="009F547A" w:rsidRDefault="009F547A" w:rsidP="0083061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:rsidR="004207CB" w:rsidRPr="009B78D4" w:rsidRDefault="009F547A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3119" w:type="dxa"/>
          </w:tcPr>
          <w:p w:rsidR="004207CB" w:rsidRPr="009B78D4" w:rsidRDefault="00C321F9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4207CB" w:rsidRPr="009B78D4" w:rsidTr="00BB59B1">
        <w:tc>
          <w:tcPr>
            <w:tcW w:w="3118" w:type="dxa"/>
          </w:tcPr>
          <w:p w:rsidR="004207CB" w:rsidRPr="009B78D4" w:rsidRDefault="009F547A" w:rsidP="0083061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  <w:r w:rsidR="004207CB" w:rsidRPr="009B7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4207CB" w:rsidRPr="009B7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4207CB" w:rsidRPr="009B78D4" w:rsidRDefault="009F547A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9B78D4">
              <w:rPr>
                <w:color w:val="000000" w:themeColor="text1"/>
                <w:sz w:val="28"/>
                <w:szCs w:val="28"/>
              </w:rPr>
              <w:t xml:space="preserve">0 → 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9B78D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4207CB" w:rsidRPr="009B78D4" w:rsidRDefault="00C321F9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9B78D4">
              <w:rPr>
                <w:color w:val="000000" w:themeColor="text1"/>
                <w:sz w:val="28"/>
                <w:szCs w:val="28"/>
              </w:rPr>
              <w:t xml:space="preserve">0 →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9B78D4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F547A" w:rsidRPr="009B78D4" w:rsidTr="00BB59B1">
        <w:tc>
          <w:tcPr>
            <w:tcW w:w="3118" w:type="dxa"/>
          </w:tcPr>
          <w:p w:rsidR="009F547A" w:rsidRDefault="009F547A" w:rsidP="0083061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</w:t>
            </w:r>
            <w:r w:rsidRPr="009B7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  <w:tc>
          <w:tcPr>
            <w:tcW w:w="3119" w:type="dxa"/>
          </w:tcPr>
          <w:p w:rsidR="009F547A" w:rsidRPr="009B78D4" w:rsidRDefault="009F547A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119" w:type="dxa"/>
          </w:tcPr>
          <w:p w:rsidR="009F547A" w:rsidRPr="009B78D4" w:rsidRDefault="00C321F9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9F547A" w:rsidRPr="009B78D4" w:rsidTr="00BB59B1">
        <w:tc>
          <w:tcPr>
            <w:tcW w:w="3118" w:type="dxa"/>
          </w:tcPr>
          <w:p w:rsidR="009F547A" w:rsidRDefault="009F547A" w:rsidP="0083061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25</w:t>
            </w:r>
            <w:r w:rsidRPr="009B7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35</w:t>
            </w:r>
          </w:p>
        </w:tc>
        <w:tc>
          <w:tcPr>
            <w:tcW w:w="3119" w:type="dxa"/>
          </w:tcPr>
          <w:p w:rsidR="009F547A" w:rsidRPr="009B78D4" w:rsidRDefault="009F547A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9B78D4">
              <w:rPr>
                <w:color w:val="000000" w:themeColor="text1"/>
                <w:sz w:val="28"/>
                <w:szCs w:val="28"/>
              </w:rPr>
              <w:t xml:space="preserve">0 →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9B78D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9F547A" w:rsidRPr="009B78D4" w:rsidRDefault="00C321F9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9B78D4">
              <w:rPr>
                <w:color w:val="000000" w:themeColor="text1"/>
                <w:sz w:val="28"/>
                <w:szCs w:val="28"/>
              </w:rPr>
              <w:t xml:space="preserve">0 →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9B78D4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F547A" w:rsidRPr="009B78D4" w:rsidTr="00BB59B1">
        <w:tc>
          <w:tcPr>
            <w:tcW w:w="3118" w:type="dxa"/>
          </w:tcPr>
          <w:p w:rsidR="009F547A" w:rsidRDefault="009F547A" w:rsidP="0083061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35</w:t>
            </w:r>
            <w:r w:rsidRPr="009B7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45</w:t>
            </w:r>
          </w:p>
        </w:tc>
        <w:tc>
          <w:tcPr>
            <w:tcW w:w="3119" w:type="dxa"/>
          </w:tcPr>
          <w:p w:rsidR="009F547A" w:rsidRPr="009B78D4" w:rsidRDefault="009F547A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9F547A" w:rsidRPr="009B78D4" w:rsidRDefault="00C321F9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B672E2" w:rsidRPr="009B78D4" w:rsidTr="00BB59B1">
        <w:tc>
          <w:tcPr>
            <w:tcW w:w="3118" w:type="dxa"/>
          </w:tcPr>
          <w:p w:rsidR="00B672E2" w:rsidRDefault="00B672E2" w:rsidP="0083061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45–55</w:t>
            </w:r>
          </w:p>
        </w:tc>
        <w:tc>
          <w:tcPr>
            <w:tcW w:w="3119" w:type="dxa"/>
          </w:tcPr>
          <w:p w:rsidR="00B672E2" w:rsidRDefault="00B672E2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3119" w:type="dxa"/>
          </w:tcPr>
          <w:p w:rsidR="00B672E2" w:rsidRDefault="00B672E2" w:rsidP="0083061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AE0432" w:rsidRDefault="004207CB" w:rsidP="00830612">
      <w:pPr>
        <w:widowControl/>
        <w:autoSpaceDE w:val="0"/>
        <w:autoSpaceDN w:val="0"/>
        <w:adjustRightInd w:val="0"/>
        <w:spacing w:before="120" w:line="360" w:lineRule="auto"/>
        <w:ind w:firstLine="720"/>
        <w:jc w:val="both"/>
        <w:rPr>
          <w:rFonts w:eastAsia="TimesNewRoman,Italic"/>
          <w:i/>
          <w:iCs/>
          <w:sz w:val="28"/>
          <w:szCs w:val="28"/>
        </w:rPr>
      </w:pPr>
      <w:r w:rsidRPr="00830612">
        <w:rPr>
          <w:rFonts w:eastAsia="TimesNewRoman,Italic"/>
          <w:iCs/>
          <w:sz w:val="28"/>
          <w:szCs w:val="28"/>
        </w:rPr>
        <w:t>-</w:t>
      </w:r>
      <w:r w:rsidR="00D5169C" w:rsidRPr="00830612">
        <w:rPr>
          <w:rFonts w:eastAsia="TimesNewRoman,Italic"/>
          <w:iCs/>
          <w:sz w:val="28"/>
          <w:szCs w:val="28"/>
        </w:rPr>
        <w:t> </w:t>
      </w:r>
      <w:r w:rsidRPr="00042DE0">
        <w:rPr>
          <w:rFonts w:eastAsia="TimesNewRoman,Italic"/>
          <w:i/>
          <w:iCs/>
          <w:sz w:val="28"/>
          <w:szCs w:val="28"/>
        </w:rPr>
        <w:t>скорость подвижной фазы</w:t>
      </w:r>
      <w:r w:rsidR="00D5169C">
        <w:rPr>
          <w:rFonts w:eastAsia="TimesNewRoman"/>
          <w:sz w:val="28"/>
          <w:szCs w:val="28"/>
        </w:rPr>
        <w:t>: 1 </w:t>
      </w:r>
      <w:r w:rsidR="00787DB3">
        <w:rPr>
          <w:rFonts w:eastAsia="TimesNewRoman"/>
          <w:sz w:val="28"/>
          <w:szCs w:val="28"/>
        </w:rPr>
        <w:t>мл/мин</w:t>
      </w:r>
      <w:r w:rsidRPr="00042DE0">
        <w:rPr>
          <w:rFonts w:eastAsia="TimesNewRoman"/>
          <w:sz w:val="28"/>
          <w:szCs w:val="28"/>
        </w:rPr>
        <w:t>;</w:t>
      </w:r>
    </w:p>
    <w:p w:rsidR="00AE0432" w:rsidRDefault="004207CB" w:rsidP="004B0167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,Italic"/>
          <w:i/>
          <w:iCs/>
          <w:sz w:val="28"/>
          <w:szCs w:val="28"/>
        </w:rPr>
      </w:pPr>
      <w:r w:rsidRPr="00830612">
        <w:rPr>
          <w:rFonts w:eastAsia="TimesNewRoman,Italic"/>
          <w:iCs/>
          <w:sz w:val="28"/>
          <w:szCs w:val="28"/>
        </w:rPr>
        <w:t>-</w:t>
      </w:r>
      <w:r w:rsidR="00D5169C" w:rsidRPr="00830612">
        <w:rPr>
          <w:rFonts w:eastAsia="TimesNewRoman,Italic"/>
          <w:iCs/>
          <w:sz w:val="28"/>
          <w:szCs w:val="28"/>
        </w:rPr>
        <w:t> </w:t>
      </w:r>
      <w:r w:rsidRPr="00042DE0">
        <w:rPr>
          <w:rFonts w:eastAsia="TimesNewRoman,Italic"/>
          <w:i/>
          <w:iCs/>
          <w:sz w:val="28"/>
          <w:szCs w:val="28"/>
        </w:rPr>
        <w:t>детектор</w:t>
      </w:r>
      <w:r w:rsidRPr="00042DE0">
        <w:rPr>
          <w:rFonts w:eastAsia="TimesNewRoman"/>
          <w:sz w:val="28"/>
          <w:szCs w:val="28"/>
        </w:rPr>
        <w:t>: спектрофотометрический, длина волны 2</w:t>
      </w:r>
      <w:r w:rsidR="00787DB3">
        <w:rPr>
          <w:rFonts w:eastAsia="TimesNewRoman"/>
          <w:sz w:val="28"/>
          <w:szCs w:val="28"/>
        </w:rPr>
        <w:t>67</w:t>
      </w:r>
      <w:r w:rsidR="00ED4B95">
        <w:rPr>
          <w:rFonts w:eastAsia="TimesNewRoman"/>
          <w:sz w:val="28"/>
          <w:szCs w:val="28"/>
        </w:rPr>
        <w:t> </w:t>
      </w:r>
      <w:r w:rsidRPr="00042DE0">
        <w:rPr>
          <w:rFonts w:eastAsia="TimesNewRoman"/>
          <w:sz w:val="28"/>
          <w:szCs w:val="28"/>
        </w:rPr>
        <w:t>нм</w:t>
      </w:r>
      <w:r>
        <w:rPr>
          <w:color w:val="000000" w:themeColor="text1"/>
          <w:sz w:val="28"/>
          <w:szCs w:val="28"/>
        </w:rPr>
        <w:t>;</w:t>
      </w:r>
    </w:p>
    <w:p w:rsidR="004207CB" w:rsidRPr="00B74808" w:rsidRDefault="004207CB" w:rsidP="004B0167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830612">
        <w:rPr>
          <w:rFonts w:eastAsia="TimesNewRoman,Italic"/>
          <w:iCs/>
          <w:sz w:val="28"/>
          <w:szCs w:val="28"/>
        </w:rPr>
        <w:t>-</w:t>
      </w:r>
      <w:r w:rsidR="00D5169C" w:rsidRPr="00830612">
        <w:rPr>
          <w:rFonts w:eastAsia="TimesNewRoman,Italic"/>
          <w:iCs/>
          <w:sz w:val="28"/>
          <w:szCs w:val="28"/>
        </w:rPr>
        <w:t> </w:t>
      </w:r>
      <w:r w:rsidRPr="00042DE0">
        <w:rPr>
          <w:rFonts w:eastAsia="TimesNewRoman,Italic"/>
          <w:i/>
          <w:iCs/>
          <w:sz w:val="28"/>
          <w:szCs w:val="28"/>
        </w:rPr>
        <w:t>вводимый объ</w:t>
      </w:r>
      <w:r w:rsidR="00D5169C">
        <w:rPr>
          <w:rFonts w:eastAsia="TimesNewRoman,Italic"/>
          <w:i/>
          <w:iCs/>
          <w:sz w:val="28"/>
          <w:szCs w:val="28"/>
        </w:rPr>
        <w:t>ё</w:t>
      </w:r>
      <w:r w:rsidRPr="00042DE0">
        <w:rPr>
          <w:rFonts w:eastAsia="TimesNewRoman,Italic"/>
          <w:i/>
          <w:iCs/>
          <w:sz w:val="28"/>
          <w:szCs w:val="28"/>
        </w:rPr>
        <w:t>м пробы</w:t>
      </w:r>
      <w:r>
        <w:rPr>
          <w:rFonts w:eastAsia="TimesNewRoman"/>
          <w:sz w:val="28"/>
          <w:szCs w:val="28"/>
        </w:rPr>
        <w:t xml:space="preserve">: </w:t>
      </w:r>
      <w:r w:rsidR="00ED4B95">
        <w:rPr>
          <w:rFonts w:eastAsia="TimesNewRoman"/>
          <w:sz w:val="28"/>
          <w:szCs w:val="28"/>
        </w:rPr>
        <w:t>10 </w:t>
      </w:r>
      <w:r>
        <w:rPr>
          <w:rFonts w:eastAsia="TimesNewRoman"/>
          <w:sz w:val="28"/>
          <w:szCs w:val="28"/>
        </w:rPr>
        <w:t>мкл</w:t>
      </w:r>
      <w:r w:rsidR="00ED4B95">
        <w:rPr>
          <w:rFonts w:eastAsia="TimesNewRoman"/>
          <w:sz w:val="28"/>
          <w:szCs w:val="28"/>
        </w:rPr>
        <w:t>;</w:t>
      </w:r>
    </w:p>
    <w:p w:rsidR="004207CB" w:rsidRPr="00CF4911" w:rsidRDefault="004207CB" w:rsidP="0054042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A11400">
        <w:rPr>
          <w:rFonts w:eastAsia="TimesNewRoman,Italic"/>
          <w:i/>
          <w:iCs/>
          <w:sz w:val="28"/>
          <w:szCs w:val="28"/>
        </w:rPr>
        <w:t>Идентификация примесей</w:t>
      </w:r>
      <w:r w:rsidRPr="00A11400">
        <w:rPr>
          <w:rFonts w:eastAsia="TimesNewRoman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д</w:t>
      </w:r>
      <w:r w:rsidR="002B79ED">
        <w:rPr>
          <w:color w:val="000000" w:themeColor="text1"/>
          <w:sz w:val="28"/>
          <w:szCs w:val="28"/>
        </w:rPr>
        <w:t>ля идентификации пик</w:t>
      </w:r>
      <w:r w:rsidRPr="009B78D4">
        <w:rPr>
          <w:color w:val="000000" w:themeColor="text1"/>
          <w:sz w:val="28"/>
          <w:szCs w:val="28"/>
        </w:rPr>
        <w:t>ов п</w:t>
      </w:r>
      <w:r w:rsidR="002B79ED">
        <w:rPr>
          <w:color w:val="000000" w:themeColor="text1"/>
          <w:sz w:val="28"/>
          <w:szCs w:val="28"/>
        </w:rPr>
        <w:t>римес</w:t>
      </w:r>
      <w:r w:rsidRPr="009B78D4">
        <w:rPr>
          <w:color w:val="000000" w:themeColor="text1"/>
          <w:sz w:val="28"/>
          <w:szCs w:val="28"/>
        </w:rPr>
        <w:t xml:space="preserve">ей </w:t>
      </w:r>
      <w:r w:rsidR="002B79ED">
        <w:rPr>
          <w:color w:val="000000" w:themeColor="text1"/>
          <w:sz w:val="28"/>
          <w:szCs w:val="28"/>
          <w:lang w:val="en-US"/>
        </w:rPr>
        <w:t>C</w:t>
      </w:r>
      <w:r w:rsidR="002B79ED" w:rsidRPr="002B79ED">
        <w:rPr>
          <w:color w:val="000000" w:themeColor="text1"/>
          <w:sz w:val="28"/>
          <w:szCs w:val="28"/>
        </w:rPr>
        <w:t xml:space="preserve"> </w:t>
      </w:r>
      <w:r w:rsidR="002B79ED">
        <w:rPr>
          <w:color w:val="000000" w:themeColor="text1"/>
          <w:sz w:val="28"/>
          <w:szCs w:val="28"/>
        </w:rPr>
        <w:t xml:space="preserve">и </w:t>
      </w:r>
      <w:r w:rsidR="002B79ED">
        <w:rPr>
          <w:color w:val="000000" w:themeColor="text1"/>
          <w:sz w:val="28"/>
          <w:szCs w:val="28"/>
          <w:lang w:val="en-US"/>
        </w:rPr>
        <w:t>D</w:t>
      </w:r>
      <w:r w:rsidRPr="009B78D4">
        <w:rPr>
          <w:color w:val="000000" w:themeColor="text1"/>
          <w:sz w:val="28"/>
          <w:szCs w:val="28"/>
        </w:rPr>
        <w:t xml:space="preserve"> </w:t>
      </w:r>
      <w:r w:rsidRPr="00A11400">
        <w:rPr>
          <w:rFonts w:eastAsia="TimesNewRoman"/>
          <w:sz w:val="28"/>
          <w:szCs w:val="28"/>
        </w:rPr>
        <w:t xml:space="preserve">используют хроматограмму, </w:t>
      </w:r>
      <w:proofErr w:type="gramStart"/>
      <w:r w:rsidRPr="00A11400">
        <w:rPr>
          <w:rFonts w:eastAsia="TimesNewRoman"/>
          <w:sz w:val="28"/>
          <w:szCs w:val="28"/>
        </w:rPr>
        <w:t>прилагаемую</w:t>
      </w:r>
      <w:proofErr w:type="gramEnd"/>
      <w:r>
        <w:rPr>
          <w:rFonts w:eastAsia="TimesNewRoman"/>
          <w:sz w:val="28"/>
          <w:szCs w:val="28"/>
        </w:rPr>
        <w:t xml:space="preserve"> </w:t>
      </w:r>
      <w:r w:rsidRPr="00A11400">
        <w:rPr>
          <w:rFonts w:eastAsia="TimesNewRoman"/>
          <w:sz w:val="28"/>
          <w:szCs w:val="28"/>
        </w:rPr>
        <w:t xml:space="preserve">к </w:t>
      </w:r>
      <w:r w:rsidRPr="009B78D4">
        <w:rPr>
          <w:color w:val="000000" w:themeColor="text1"/>
          <w:sz w:val="28"/>
          <w:szCs w:val="28"/>
        </w:rPr>
        <w:t xml:space="preserve">фармакопейному стандартному </w:t>
      </w:r>
      <w:r w:rsidRPr="009B78D4">
        <w:rPr>
          <w:color w:val="000000" w:themeColor="text1"/>
          <w:sz w:val="28"/>
          <w:szCs w:val="28"/>
        </w:rPr>
        <w:lastRenderedPageBreak/>
        <w:t>образцу</w:t>
      </w:r>
      <w:r w:rsidRPr="00A11400">
        <w:rPr>
          <w:rFonts w:eastAsia="TimesNewRoman,Italic"/>
          <w:i/>
          <w:iCs/>
          <w:sz w:val="28"/>
          <w:szCs w:val="28"/>
        </w:rPr>
        <w:t xml:space="preserve"> </w:t>
      </w:r>
      <w:r w:rsidR="00B27545">
        <w:rPr>
          <w:rFonts w:eastAsia="TimesNewRoman,Italic"/>
          <w:i/>
          <w:iCs/>
          <w:sz w:val="28"/>
          <w:szCs w:val="28"/>
        </w:rPr>
        <w:t>рибофлавина</w:t>
      </w:r>
      <w:r w:rsidR="00B27545" w:rsidRPr="00042DE0">
        <w:rPr>
          <w:rFonts w:eastAsia="TimesNewRoman,Italic"/>
          <w:i/>
          <w:iCs/>
          <w:sz w:val="28"/>
          <w:szCs w:val="28"/>
        </w:rPr>
        <w:t xml:space="preserve"> </w:t>
      </w:r>
      <w:r w:rsidR="00B27545">
        <w:rPr>
          <w:rFonts w:eastAsia="TimesNewRoman,Italic"/>
          <w:i/>
          <w:iCs/>
          <w:sz w:val="28"/>
          <w:szCs w:val="28"/>
        </w:rPr>
        <w:t xml:space="preserve">для идентификации </w:t>
      </w:r>
      <w:r w:rsidR="00034723">
        <w:rPr>
          <w:rFonts w:eastAsia="TimesNewRoman,Italic"/>
          <w:i/>
          <w:iCs/>
          <w:sz w:val="28"/>
          <w:szCs w:val="28"/>
        </w:rPr>
        <w:t>пиков</w:t>
      </w:r>
      <w:r w:rsidR="00E9134C">
        <w:rPr>
          <w:sz w:val="28"/>
          <w:szCs w:val="28"/>
        </w:rPr>
        <w:t>,</w:t>
      </w:r>
      <w:r w:rsidRPr="00A11400">
        <w:rPr>
          <w:rFonts w:eastAsia="TimesNewRoman"/>
          <w:sz w:val="28"/>
          <w:szCs w:val="28"/>
        </w:rPr>
        <w:t xml:space="preserve"> и хро</w:t>
      </w:r>
      <w:r>
        <w:rPr>
          <w:rFonts w:eastAsia="TimesNewRoman"/>
          <w:sz w:val="28"/>
          <w:szCs w:val="28"/>
        </w:rPr>
        <w:t>матограмму раствора сравнения (</w:t>
      </w:r>
      <w:r w:rsidR="00CF4911" w:rsidRPr="00CF4911">
        <w:rPr>
          <w:rFonts w:eastAsia="TimesNewRoman"/>
          <w:i/>
          <w:sz w:val="28"/>
          <w:szCs w:val="28"/>
        </w:rPr>
        <w:t>б</w:t>
      </w:r>
      <w:r w:rsidR="00CF4911">
        <w:rPr>
          <w:rFonts w:eastAsia="TimesNewRoman"/>
          <w:sz w:val="28"/>
          <w:szCs w:val="28"/>
        </w:rPr>
        <w:t>).</w:t>
      </w:r>
    </w:p>
    <w:p w:rsidR="004207CB" w:rsidRPr="00B74808" w:rsidRDefault="004207CB" w:rsidP="0054042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E0C66">
        <w:rPr>
          <w:rFonts w:eastAsia="TimesNewRoman,Italic"/>
          <w:i/>
          <w:iCs/>
          <w:sz w:val="28"/>
          <w:szCs w:val="28"/>
        </w:rPr>
        <w:t xml:space="preserve">Относительное </w:t>
      </w:r>
      <w:r>
        <w:rPr>
          <w:rFonts w:eastAsia="TimesNewRoman,Italic"/>
          <w:i/>
          <w:iCs/>
          <w:sz w:val="28"/>
          <w:szCs w:val="28"/>
        </w:rPr>
        <w:t>время удерживания</w:t>
      </w:r>
      <w:r w:rsidRPr="001E0C66">
        <w:rPr>
          <w:rFonts w:eastAsia="TimesNewRoman,Italic"/>
          <w:i/>
          <w:iCs/>
          <w:sz w:val="28"/>
          <w:szCs w:val="28"/>
        </w:rPr>
        <w:t xml:space="preserve"> </w:t>
      </w:r>
      <w:r w:rsidRPr="001E0C66">
        <w:rPr>
          <w:rFonts w:eastAsia="TimesNewRoman"/>
          <w:sz w:val="28"/>
          <w:szCs w:val="28"/>
        </w:rPr>
        <w:t xml:space="preserve">(время удерживания </w:t>
      </w:r>
      <w:r w:rsidR="008D4C24">
        <w:rPr>
          <w:rFonts w:eastAsia="TimesNewRoman"/>
          <w:sz w:val="28"/>
          <w:szCs w:val="28"/>
        </w:rPr>
        <w:t>рибофлавина</w:t>
      </w:r>
      <w:r w:rsidR="00034723">
        <w:rPr>
          <w:rFonts w:eastAsia="TimesNewRoman"/>
          <w:sz w:val="28"/>
          <w:szCs w:val="28"/>
        </w:rPr>
        <w:t xml:space="preserve"> – </w:t>
      </w:r>
      <w:r w:rsidR="008D4C24">
        <w:rPr>
          <w:rFonts w:eastAsia="TimesNewRoman"/>
          <w:sz w:val="28"/>
          <w:szCs w:val="28"/>
        </w:rPr>
        <w:t>около 16 </w:t>
      </w:r>
      <w:r w:rsidRPr="001E0C66">
        <w:rPr>
          <w:rFonts w:eastAsia="TimesNewRoman"/>
          <w:sz w:val="28"/>
          <w:szCs w:val="28"/>
        </w:rPr>
        <w:t>мин):</w:t>
      </w:r>
      <w:r>
        <w:rPr>
          <w:rFonts w:eastAsia="TimesNewRoman"/>
          <w:sz w:val="28"/>
          <w:szCs w:val="28"/>
        </w:rPr>
        <w:t xml:space="preserve"> примесь</w:t>
      </w:r>
      <w:proofErr w:type="gramStart"/>
      <w:r>
        <w:rPr>
          <w:rFonts w:eastAsia="TimesNewRoman"/>
          <w:sz w:val="28"/>
          <w:szCs w:val="28"/>
        </w:rPr>
        <w:t xml:space="preserve"> </w:t>
      </w:r>
      <w:r w:rsidR="00F57DD7">
        <w:rPr>
          <w:rFonts w:eastAsia="TimesNewRoman"/>
          <w:sz w:val="28"/>
          <w:szCs w:val="28"/>
        </w:rPr>
        <w:t>С</w:t>
      </w:r>
      <w:proofErr w:type="gramEnd"/>
      <w:r w:rsidR="00F57DD7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– около 0,2; примесь </w:t>
      </w:r>
      <w:r w:rsidR="00F57DD7">
        <w:rPr>
          <w:rFonts w:eastAsia="TimesNewRoman"/>
          <w:sz w:val="28"/>
          <w:szCs w:val="28"/>
          <w:lang w:val="en-US"/>
        </w:rPr>
        <w:t>D</w:t>
      </w:r>
      <w:r w:rsidR="00F57DD7" w:rsidRPr="00F57DD7">
        <w:rPr>
          <w:rFonts w:eastAsia="TimesNewRoman"/>
          <w:sz w:val="28"/>
          <w:szCs w:val="28"/>
        </w:rPr>
        <w:t xml:space="preserve"> – </w:t>
      </w:r>
      <w:r>
        <w:rPr>
          <w:rFonts w:eastAsia="TimesNewRoman"/>
          <w:sz w:val="28"/>
          <w:szCs w:val="28"/>
        </w:rPr>
        <w:t>около 0,</w:t>
      </w:r>
      <w:r w:rsidR="00F57DD7" w:rsidRPr="00F57DD7">
        <w:rPr>
          <w:rFonts w:eastAsia="TimesNewRoman"/>
          <w:sz w:val="28"/>
          <w:szCs w:val="28"/>
        </w:rPr>
        <w:t>5</w:t>
      </w:r>
      <w:r>
        <w:rPr>
          <w:rFonts w:eastAsia="TimesNewRoman"/>
          <w:sz w:val="28"/>
          <w:szCs w:val="28"/>
        </w:rPr>
        <w:t xml:space="preserve">; примесь </w:t>
      </w:r>
      <w:r w:rsidR="00F57DD7">
        <w:rPr>
          <w:rFonts w:eastAsia="TimesNewRoman"/>
          <w:sz w:val="28"/>
          <w:szCs w:val="28"/>
          <w:lang w:val="en-US"/>
        </w:rPr>
        <w:t>A</w:t>
      </w:r>
      <w:r w:rsidRPr="001E0C66">
        <w:rPr>
          <w:rFonts w:eastAsia="TimesNewRoman"/>
          <w:sz w:val="28"/>
          <w:szCs w:val="28"/>
        </w:rPr>
        <w:t xml:space="preserve"> </w:t>
      </w:r>
      <w:r w:rsidR="00F57DD7" w:rsidRPr="00F57DD7">
        <w:rPr>
          <w:rFonts w:eastAsia="TimesNewRoman"/>
          <w:sz w:val="28"/>
          <w:szCs w:val="28"/>
        </w:rPr>
        <w:t>–</w:t>
      </w:r>
      <w:r w:rsidRPr="001E0C66">
        <w:rPr>
          <w:rFonts w:eastAsia="TimesNewRoman,Italic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около </w:t>
      </w:r>
      <w:r w:rsidR="00F57DD7" w:rsidRPr="00F57DD7">
        <w:rPr>
          <w:rFonts w:eastAsia="TimesNewRoman"/>
          <w:sz w:val="28"/>
          <w:szCs w:val="28"/>
        </w:rPr>
        <w:t>1</w:t>
      </w:r>
      <w:r>
        <w:rPr>
          <w:rFonts w:eastAsia="TimesNewRoman"/>
          <w:sz w:val="28"/>
          <w:szCs w:val="28"/>
        </w:rPr>
        <w:t>,</w:t>
      </w:r>
      <w:r w:rsidR="00F57DD7" w:rsidRPr="00F57DD7">
        <w:rPr>
          <w:rFonts w:eastAsia="TimesNewRoman"/>
          <w:sz w:val="28"/>
          <w:szCs w:val="28"/>
        </w:rPr>
        <w:t>4</w:t>
      </w:r>
      <w:r>
        <w:rPr>
          <w:rFonts w:eastAsia="TimesNewRoman"/>
          <w:sz w:val="28"/>
          <w:szCs w:val="28"/>
        </w:rPr>
        <w:t xml:space="preserve">; примесь </w:t>
      </w:r>
      <w:r w:rsidR="00F57DD7">
        <w:rPr>
          <w:rFonts w:eastAsia="TimesNewRoman"/>
          <w:sz w:val="28"/>
          <w:szCs w:val="28"/>
          <w:lang w:val="en-US"/>
        </w:rPr>
        <w:t>B</w:t>
      </w:r>
      <w:r w:rsidR="00F57DD7">
        <w:rPr>
          <w:rFonts w:eastAsia="TimesNewRoman"/>
          <w:sz w:val="28"/>
          <w:szCs w:val="28"/>
        </w:rPr>
        <w:t xml:space="preserve"> – около 1,9.</w:t>
      </w:r>
      <w:r>
        <w:rPr>
          <w:rFonts w:eastAsia="TimesNewRoman"/>
          <w:sz w:val="28"/>
          <w:szCs w:val="28"/>
        </w:rPr>
        <w:t xml:space="preserve"> </w:t>
      </w:r>
    </w:p>
    <w:p w:rsidR="004B0167" w:rsidRDefault="004207CB" w:rsidP="0010794E">
      <w:pPr>
        <w:keepNext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E0C66">
        <w:rPr>
          <w:rFonts w:eastAsia="TimesNewRoman,Italic"/>
          <w:i/>
          <w:iCs/>
          <w:sz w:val="28"/>
          <w:szCs w:val="28"/>
        </w:rPr>
        <w:t>Пригодность хроматографической системы</w:t>
      </w:r>
      <w:r w:rsidRPr="001E0C66">
        <w:rPr>
          <w:rFonts w:eastAsia="TimesNewRoman"/>
          <w:sz w:val="28"/>
          <w:szCs w:val="28"/>
        </w:rPr>
        <w:t>:</w:t>
      </w:r>
    </w:p>
    <w:p w:rsidR="004B0167" w:rsidRDefault="004B0167" w:rsidP="0054042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4207CB" w:rsidRPr="007331BA">
        <w:rPr>
          <w:rFonts w:eastAsia="TimesNewRoman,Italic"/>
          <w:i/>
          <w:iCs/>
          <w:sz w:val="28"/>
          <w:szCs w:val="28"/>
        </w:rPr>
        <w:t>разрешение</w:t>
      </w:r>
      <w:r w:rsidR="009B5B7A">
        <w:rPr>
          <w:rFonts w:eastAsia="TimesNewRoman,Italic"/>
          <w:i/>
          <w:iCs/>
          <w:sz w:val="28"/>
          <w:szCs w:val="28"/>
        </w:rPr>
        <w:t xml:space="preserve"> </w:t>
      </w:r>
      <w:r w:rsidR="004207CB" w:rsidRPr="009B78D4">
        <w:rPr>
          <w:i/>
          <w:color w:val="000000" w:themeColor="text1"/>
          <w:sz w:val="28"/>
          <w:szCs w:val="28"/>
        </w:rPr>
        <w:t>(</w:t>
      </w:r>
      <w:r w:rsidR="004207CB" w:rsidRPr="009B78D4">
        <w:rPr>
          <w:i/>
          <w:color w:val="000000" w:themeColor="text1"/>
          <w:sz w:val="28"/>
          <w:szCs w:val="28"/>
          <w:lang w:val="en-US"/>
        </w:rPr>
        <w:t>R</w:t>
      </w:r>
      <w:r w:rsidR="004207CB" w:rsidRPr="009B78D4">
        <w:rPr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4207CB" w:rsidRPr="009B78D4">
        <w:rPr>
          <w:i/>
          <w:color w:val="000000" w:themeColor="text1"/>
          <w:sz w:val="28"/>
          <w:szCs w:val="28"/>
        </w:rPr>
        <w:t>)</w:t>
      </w:r>
      <w:r w:rsidR="004207CB">
        <w:rPr>
          <w:rFonts w:eastAsia="TimesNewRoman"/>
          <w:sz w:val="28"/>
          <w:szCs w:val="28"/>
        </w:rPr>
        <w:t xml:space="preserve">: не менее </w:t>
      </w:r>
      <w:r w:rsidR="009B5B7A">
        <w:rPr>
          <w:rFonts w:eastAsia="TimesNewRoman"/>
          <w:sz w:val="28"/>
          <w:szCs w:val="28"/>
        </w:rPr>
        <w:t>5</w:t>
      </w:r>
      <w:r w:rsidR="004207CB">
        <w:rPr>
          <w:rFonts w:eastAsia="TimesNewRoman"/>
          <w:sz w:val="28"/>
          <w:szCs w:val="28"/>
        </w:rPr>
        <w:t xml:space="preserve"> между пиками примесей </w:t>
      </w:r>
      <w:r w:rsidR="009B5B7A">
        <w:rPr>
          <w:rFonts w:eastAsia="TimesNewRoman"/>
          <w:sz w:val="28"/>
          <w:szCs w:val="28"/>
          <w:lang w:val="en-US"/>
        </w:rPr>
        <w:t>A</w:t>
      </w:r>
      <w:r w:rsidR="004207CB">
        <w:rPr>
          <w:rFonts w:eastAsia="TimesNewRoman"/>
          <w:sz w:val="28"/>
          <w:szCs w:val="28"/>
        </w:rPr>
        <w:t xml:space="preserve"> и </w:t>
      </w:r>
      <w:r w:rsidR="009B5B7A">
        <w:rPr>
          <w:rFonts w:eastAsia="TimesNewRoman"/>
          <w:sz w:val="28"/>
          <w:szCs w:val="28"/>
          <w:lang w:val="en-US"/>
        </w:rPr>
        <w:t>B</w:t>
      </w:r>
      <w:r w:rsidR="004207CB">
        <w:rPr>
          <w:rFonts w:eastAsia="TimesNewRoman"/>
          <w:sz w:val="28"/>
          <w:szCs w:val="28"/>
        </w:rPr>
        <w:t xml:space="preserve"> </w:t>
      </w:r>
      <w:r w:rsidR="004207CB" w:rsidRPr="007331BA">
        <w:rPr>
          <w:rFonts w:eastAsia="TimesNewRoman"/>
          <w:sz w:val="28"/>
          <w:szCs w:val="28"/>
        </w:rPr>
        <w:t>на хро</w:t>
      </w:r>
      <w:r w:rsidR="004207CB">
        <w:rPr>
          <w:rFonts w:eastAsia="TimesNewRoman"/>
          <w:sz w:val="28"/>
          <w:szCs w:val="28"/>
        </w:rPr>
        <w:t>матограмме раствора сравнения (</w:t>
      </w:r>
      <w:r w:rsidR="009B5B7A" w:rsidRPr="00236277">
        <w:rPr>
          <w:rFonts w:eastAsia="TimesNewRoman"/>
          <w:sz w:val="28"/>
          <w:szCs w:val="28"/>
        </w:rPr>
        <w:t>в</w:t>
      </w:r>
      <w:r w:rsidR="004207CB" w:rsidRPr="007331BA">
        <w:rPr>
          <w:rFonts w:eastAsia="TimesNewRoman"/>
          <w:sz w:val="28"/>
          <w:szCs w:val="28"/>
        </w:rPr>
        <w:t>);</w:t>
      </w:r>
    </w:p>
    <w:p w:rsidR="004207CB" w:rsidRPr="00B74808" w:rsidRDefault="004B0167" w:rsidP="0054042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proofErr w:type="gramStart"/>
      <w:r>
        <w:rPr>
          <w:rFonts w:eastAsia="TimesNewRoman"/>
          <w:sz w:val="28"/>
          <w:szCs w:val="28"/>
        </w:rPr>
        <w:t>- </w:t>
      </w:r>
      <w:r w:rsidR="0075252F">
        <w:rPr>
          <w:rFonts w:eastAsia="TimesNewRoman"/>
          <w:sz w:val="28"/>
          <w:szCs w:val="28"/>
        </w:rPr>
        <w:t xml:space="preserve">хроматограмма раствора сравнения (б) должна быть аналогична хроматограмме, прилагаемой </w:t>
      </w:r>
      <w:r w:rsidR="009B5B7A" w:rsidRPr="00A11400">
        <w:rPr>
          <w:rFonts w:eastAsia="TimesNewRoman"/>
          <w:sz w:val="28"/>
          <w:szCs w:val="28"/>
        </w:rPr>
        <w:t xml:space="preserve">к </w:t>
      </w:r>
      <w:r w:rsidR="009B5B7A" w:rsidRPr="009B78D4">
        <w:rPr>
          <w:color w:val="000000" w:themeColor="text1"/>
          <w:sz w:val="28"/>
          <w:szCs w:val="28"/>
        </w:rPr>
        <w:t>фармакопейному стандартному образцу</w:t>
      </w:r>
      <w:r w:rsidR="009B5B7A" w:rsidRPr="00A11400">
        <w:rPr>
          <w:rFonts w:eastAsia="TimesNewRoman,Italic"/>
          <w:i/>
          <w:iCs/>
          <w:sz w:val="28"/>
          <w:szCs w:val="28"/>
        </w:rPr>
        <w:t xml:space="preserve"> </w:t>
      </w:r>
      <w:r w:rsidR="009B5B7A">
        <w:rPr>
          <w:rFonts w:eastAsia="TimesNewRoman,Italic"/>
          <w:i/>
          <w:iCs/>
          <w:sz w:val="28"/>
          <w:szCs w:val="28"/>
        </w:rPr>
        <w:t>рибофлавина</w:t>
      </w:r>
      <w:r w:rsidR="009B5B7A" w:rsidRPr="00042DE0">
        <w:rPr>
          <w:rFonts w:eastAsia="TimesNewRoman,Italic"/>
          <w:i/>
          <w:iCs/>
          <w:sz w:val="28"/>
          <w:szCs w:val="28"/>
        </w:rPr>
        <w:t xml:space="preserve"> </w:t>
      </w:r>
      <w:r w:rsidR="009B5B7A">
        <w:rPr>
          <w:rFonts w:eastAsia="TimesNewRoman,Italic"/>
          <w:i/>
          <w:iCs/>
          <w:sz w:val="28"/>
          <w:szCs w:val="28"/>
        </w:rPr>
        <w:t xml:space="preserve">для идентификации </w:t>
      </w:r>
      <w:r w:rsidR="00B904A3">
        <w:rPr>
          <w:rFonts w:eastAsia="TimesNewRoman,Italic"/>
          <w:i/>
          <w:iCs/>
          <w:sz w:val="28"/>
          <w:szCs w:val="28"/>
        </w:rPr>
        <w:t>пиков</w:t>
      </w:r>
      <w:r w:rsidR="009B5B7A">
        <w:rPr>
          <w:sz w:val="28"/>
          <w:szCs w:val="28"/>
        </w:rPr>
        <w:t>.</w:t>
      </w:r>
      <w:proofErr w:type="gramEnd"/>
    </w:p>
    <w:p w:rsidR="004207CB" w:rsidRPr="005B0E48" w:rsidRDefault="009B5B7A" w:rsidP="00BC6AFB">
      <w:pPr>
        <w:keepNext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Предел</w:t>
      </w:r>
      <w:r w:rsidR="004207CB">
        <w:rPr>
          <w:i/>
          <w:color w:val="000000" w:themeColor="text1"/>
          <w:sz w:val="28"/>
          <w:szCs w:val="28"/>
        </w:rPr>
        <w:t>ы</w:t>
      </w:r>
      <w:r w:rsidR="004207CB" w:rsidRPr="009B78D4">
        <w:rPr>
          <w:i/>
          <w:color w:val="000000" w:themeColor="text1"/>
          <w:sz w:val="28"/>
          <w:szCs w:val="28"/>
        </w:rPr>
        <w:t xml:space="preserve"> содержания примесей:</w:t>
      </w:r>
    </w:p>
    <w:p w:rsidR="00C97CC4" w:rsidRPr="00C97CC4" w:rsidRDefault="004207CB" w:rsidP="0054042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D5169C">
        <w:rPr>
          <w:rFonts w:eastAsia="TimesNewRoman,Italic"/>
          <w:i/>
          <w:iCs/>
          <w:sz w:val="28"/>
          <w:szCs w:val="28"/>
        </w:rPr>
        <w:t> </w:t>
      </w:r>
      <w:r w:rsidRPr="007331BA">
        <w:rPr>
          <w:rFonts w:eastAsia="TimesNewRoman,Italic"/>
          <w:i/>
          <w:iCs/>
          <w:sz w:val="28"/>
          <w:szCs w:val="28"/>
        </w:rPr>
        <w:t>поправочный коэффициент</w:t>
      </w:r>
      <w:r w:rsidRPr="007331BA">
        <w:rPr>
          <w:rFonts w:eastAsia="TimesNewRoman"/>
          <w:sz w:val="28"/>
          <w:szCs w:val="28"/>
        </w:rPr>
        <w:t xml:space="preserve">: </w:t>
      </w:r>
      <w:r w:rsidRPr="00B51730">
        <w:rPr>
          <w:rFonts w:eastAsia="TimesNewRoman"/>
          <w:sz w:val="28"/>
          <w:szCs w:val="28"/>
        </w:rPr>
        <w:t>для расч</w:t>
      </w:r>
      <w:r w:rsidR="006648A6">
        <w:rPr>
          <w:rFonts w:eastAsia="TimesNewRoman"/>
          <w:sz w:val="28"/>
          <w:szCs w:val="28"/>
        </w:rPr>
        <w:t>ё</w:t>
      </w:r>
      <w:r w:rsidRPr="00B51730">
        <w:rPr>
          <w:rFonts w:eastAsia="TimesNewRoman"/>
          <w:sz w:val="28"/>
          <w:szCs w:val="28"/>
        </w:rPr>
        <w:t>та содержания умножают площадь пика</w:t>
      </w:r>
      <w:r w:rsidR="006648A6">
        <w:rPr>
          <w:rFonts w:eastAsia="TimesNewRoman"/>
          <w:sz w:val="28"/>
          <w:szCs w:val="28"/>
        </w:rPr>
        <w:t xml:space="preserve"> следующих примесей на соответствующий поправочный коэффициент</w:t>
      </w:r>
      <w:r w:rsidR="00974AE3">
        <w:rPr>
          <w:rFonts w:eastAsia="TimesNewRoman"/>
          <w:sz w:val="28"/>
          <w:szCs w:val="28"/>
        </w:rPr>
        <w:t>: примесь</w:t>
      </w:r>
      <w:proofErr w:type="gramStart"/>
      <w:r w:rsidR="00974AE3">
        <w:rPr>
          <w:rFonts w:eastAsia="TimesNewRoman"/>
          <w:sz w:val="28"/>
          <w:szCs w:val="28"/>
        </w:rPr>
        <w:t> А</w:t>
      </w:r>
      <w:proofErr w:type="gramEnd"/>
      <w:r w:rsidR="006648A6">
        <w:rPr>
          <w:rFonts w:eastAsia="TimesNewRoman"/>
          <w:sz w:val="28"/>
          <w:szCs w:val="28"/>
        </w:rPr>
        <w:t xml:space="preserve"> –</w:t>
      </w:r>
      <w:r w:rsidR="00D5169C">
        <w:rPr>
          <w:rFonts w:eastAsia="TimesNewRoman"/>
          <w:sz w:val="28"/>
          <w:szCs w:val="28"/>
        </w:rPr>
        <w:t xml:space="preserve"> </w:t>
      </w:r>
      <w:r w:rsidR="00974AE3">
        <w:rPr>
          <w:rFonts w:eastAsia="TimesNewRoman"/>
          <w:sz w:val="28"/>
          <w:szCs w:val="28"/>
        </w:rPr>
        <w:t>0</w:t>
      </w:r>
      <w:r w:rsidRPr="00B51730">
        <w:rPr>
          <w:rFonts w:eastAsia="TimesNewRoman"/>
          <w:sz w:val="28"/>
          <w:szCs w:val="28"/>
        </w:rPr>
        <w:t>,</w:t>
      </w:r>
      <w:r w:rsidR="00974AE3">
        <w:rPr>
          <w:rFonts w:eastAsia="TimesNewRoman"/>
          <w:sz w:val="28"/>
          <w:szCs w:val="28"/>
        </w:rPr>
        <w:t>7</w:t>
      </w:r>
      <w:r w:rsidRPr="00B51730">
        <w:rPr>
          <w:rFonts w:eastAsia="TimesNewRoman"/>
          <w:sz w:val="28"/>
          <w:szCs w:val="28"/>
        </w:rPr>
        <w:t>;</w:t>
      </w:r>
      <w:r w:rsidR="00C97CC4">
        <w:rPr>
          <w:rFonts w:eastAsia="TimesNewRoman"/>
          <w:sz w:val="28"/>
          <w:szCs w:val="28"/>
        </w:rPr>
        <w:t xml:space="preserve"> примесь </w:t>
      </w:r>
      <w:r w:rsidR="00C97CC4">
        <w:rPr>
          <w:rFonts w:eastAsia="TimesNewRoman"/>
          <w:sz w:val="28"/>
          <w:szCs w:val="28"/>
          <w:lang w:val="en-US"/>
        </w:rPr>
        <w:t>B</w:t>
      </w:r>
      <w:r w:rsidR="006648A6">
        <w:rPr>
          <w:rFonts w:eastAsia="TimesNewRoman"/>
          <w:sz w:val="28"/>
          <w:szCs w:val="28"/>
        </w:rPr>
        <w:t xml:space="preserve"> –</w:t>
      </w:r>
      <w:r w:rsidR="00D5169C">
        <w:rPr>
          <w:rFonts w:eastAsia="TimesNewRoman"/>
          <w:sz w:val="28"/>
          <w:szCs w:val="28"/>
        </w:rPr>
        <w:t xml:space="preserve"> </w:t>
      </w:r>
      <w:r w:rsidR="00C97CC4">
        <w:rPr>
          <w:rFonts w:eastAsia="TimesNewRoman"/>
          <w:sz w:val="28"/>
          <w:szCs w:val="28"/>
        </w:rPr>
        <w:t>1,4; примесь </w:t>
      </w:r>
      <w:r w:rsidR="00C97CC4">
        <w:rPr>
          <w:rFonts w:eastAsia="TimesNewRoman"/>
          <w:sz w:val="28"/>
          <w:szCs w:val="28"/>
          <w:lang w:val="en-US"/>
        </w:rPr>
        <w:t>C</w:t>
      </w:r>
      <w:r w:rsidR="006648A6">
        <w:rPr>
          <w:rFonts w:eastAsia="TimesNewRoman"/>
          <w:sz w:val="28"/>
          <w:szCs w:val="28"/>
        </w:rPr>
        <w:t xml:space="preserve"> –</w:t>
      </w:r>
      <w:r w:rsidR="00D5169C">
        <w:rPr>
          <w:rFonts w:eastAsia="TimesNewRoman"/>
          <w:sz w:val="28"/>
          <w:szCs w:val="28"/>
        </w:rPr>
        <w:t xml:space="preserve"> </w:t>
      </w:r>
      <w:r w:rsidR="00C97CC4">
        <w:rPr>
          <w:rFonts w:eastAsia="TimesNewRoman"/>
          <w:sz w:val="28"/>
          <w:szCs w:val="28"/>
        </w:rPr>
        <w:t xml:space="preserve">2,3; </w:t>
      </w:r>
      <w:r w:rsidR="00D5169C">
        <w:rPr>
          <w:rFonts w:eastAsia="TimesNewRoman"/>
          <w:sz w:val="28"/>
          <w:szCs w:val="28"/>
        </w:rPr>
        <w:br w:type="textWrapping" w:clear="all"/>
      </w:r>
      <w:r w:rsidR="00C97CC4">
        <w:rPr>
          <w:rFonts w:eastAsia="TimesNewRoman"/>
          <w:sz w:val="28"/>
          <w:szCs w:val="28"/>
        </w:rPr>
        <w:t>примесь </w:t>
      </w:r>
      <w:r w:rsidR="00C97CC4">
        <w:rPr>
          <w:rFonts w:eastAsia="TimesNewRoman"/>
          <w:sz w:val="28"/>
          <w:szCs w:val="28"/>
          <w:lang w:val="en-US"/>
        </w:rPr>
        <w:t>D</w:t>
      </w:r>
      <w:r w:rsidR="006648A6">
        <w:rPr>
          <w:rFonts w:eastAsia="TimesNewRoman"/>
          <w:sz w:val="28"/>
          <w:szCs w:val="28"/>
        </w:rPr>
        <w:t xml:space="preserve"> –</w:t>
      </w:r>
      <w:r w:rsidR="00D5169C">
        <w:rPr>
          <w:rFonts w:eastAsia="TimesNewRoman"/>
          <w:sz w:val="28"/>
          <w:szCs w:val="28"/>
        </w:rPr>
        <w:t xml:space="preserve"> </w:t>
      </w:r>
      <w:r w:rsidR="00C97CC4">
        <w:rPr>
          <w:rFonts w:eastAsia="TimesNewRoman"/>
          <w:sz w:val="28"/>
          <w:szCs w:val="28"/>
        </w:rPr>
        <w:t>1,4.</w:t>
      </w:r>
    </w:p>
    <w:p w:rsidR="004207CB" w:rsidRDefault="004207CB" w:rsidP="0054042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D5169C">
        <w:rPr>
          <w:rFonts w:eastAsia="TimesNewRoman,Italic"/>
          <w:i/>
          <w:iCs/>
          <w:sz w:val="28"/>
          <w:szCs w:val="28"/>
        </w:rPr>
        <w:t> </w:t>
      </w:r>
      <w:r w:rsidRPr="00B51730">
        <w:rPr>
          <w:rFonts w:eastAsia="TimesNewRoman,Italic"/>
          <w:i/>
          <w:iCs/>
          <w:sz w:val="28"/>
          <w:szCs w:val="28"/>
        </w:rPr>
        <w:t>примес</w:t>
      </w:r>
      <w:r w:rsidR="00EC6666">
        <w:rPr>
          <w:rFonts w:eastAsia="TimesNewRoman,Italic"/>
          <w:i/>
          <w:iCs/>
          <w:sz w:val="28"/>
          <w:szCs w:val="28"/>
        </w:rPr>
        <w:t xml:space="preserve">ь </w:t>
      </w:r>
      <w:r w:rsidRPr="00B51730">
        <w:rPr>
          <w:rFonts w:eastAsia="TimesNewRoman,Italic"/>
          <w:i/>
          <w:iCs/>
          <w:sz w:val="28"/>
          <w:szCs w:val="28"/>
        </w:rPr>
        <w:t>A</w:t>
      </w:r>
      <w:r w:rsidRPr="00B51730">
        <w:rPr>
          <w:rFonts w:eastAsia="TimesNewRoman"/>
          <w:sz w:val="28"/>
          <w:szCs w:val="28"/>
        </w:rPr>
        <w:t xml:space="preserve">: не более чем </w:t>
      </w:r>
      <w:r w:rsidR="006648A6">
        <w:rPr>
          <w:rFonts w:eastAsia="TimesNewRoman"/>
          <w:sz w:val="28"/>
          <w:szCs w:val="28"/>
        </w:rPr>
        <w:t>0,25</w:t>
      </w:r>
      <w:r w:rsidRPr="00B51730">
        <w:rPr>
          <w:rFonts w:eastAsia="TimesNewRoman"/>
          <w:sz w:val="28"/>
          <w:szCs w:val="28"/>
        </w:rPr>
        <w:t xml:space="preserve"> площад</w:t>
      </w:r>
      <w:r w:rsidR="006648A6">
        <w:rPr>
          <w:rFonts w:eastAsia="TimesNewRoman"/>
          <w:sz w:val="28"/>
          <w:szCs w:val="28"/>
        </w:rPr>
        <w:t>и</w:t>
      </w:r>
      <w:r w:rsidRPr="00B51730">
        <w:rPr>
          <w:rFonts w:eastAsia="TimesNewRoman"/>
          <w:sz w:val="28"/>
          <w:szCs w:val="28"/>
        </w:rPr>
        <w:t xml:space="preserve"> основного</w:t>
      </w:r>
      <w:r>
        <w:rPr>
          <w:rFonts w:eastAsia="TimesNewRoman"/>
          <w:sz w:val="28"/>
          <w:szCs w:val="28"/>
        </w:rPr>
        <w:t xml:space="preserve"> </w:t>
      </w:r>
      <w:r w:rsidRPr="00B51730">
        <w:rPr>
          <w:rFonts w:eastAsia="TimesNewRoman"/>
          <w:sz w:val="28"/>
          <w:szCs w:val="28"/>
        </w:rPr>
        <w:t>пика на хро</w:t>
      </w:r>
      <w:r>
        <w:rPr>
          <w:rFonts w:eastAsia="TimesNewRoman"/>
          <w:sz w:val="28"/>
          <w:szCs w:val="28"/>
        </w:rPr>
        <w:t>матограмме раствора сравнения (</w:t>
      </w:r>
      <w:r w:rsidR="00EC6666" w:rsidRPr="00236277">
        <w:rPr>
          <w:rFonts w:eastAsia="TimesNewRoman"/>
          <w:sz w:val="28"/>
          <w:szCs w:val="28"/>
        </w:rPr>
        <w:t>а</w:t>
      </w:r>
      <w:r w:rsidRPr="00B51730">
        <w:rPr>
          <w:rFonts w:eastAsia="TimesNewRoman"/>
          <w:sz w:val="28"/>
          <w:szCs w:val="28"/>
        </w:rPr>
        <w:t>) (0,</w:t>
      </w:r>
      <w:r w:rsidR="008C7CDD">
        <w:rPr>
          <w:rFonts w:eastAsia="TimesNewRoman"/>
          <w:sz w:val="28"/>
          <w:szCs w:val="28"/>
        </w:rPr>
        <w:t>0</w:t>
      </w:r>
      <w:r w:rsidRPr="00B51730">
        <w:rPr>
          <w:rFonts w:eastAsia="TimesNewRoman"/>
          <w:sz w:val="28"/>
          <w:szCs w:val="28"/>
        </w:rPr>
        <w:t>2</w:t>
      </w:r>
      <w:r w:rsidR="008C7CDD">
        <w:rPr>
          <w:rFonts w:eastAsia="TimesNewRoman"/>
          <w:sz w:val="28"/>
          <w:szCs w:val="28"/>
        </w:rPr>
        <w:t>5 </w:t>
      </w:r>
      <w:r w:rsidRPr="00B51730">
        <w:rPr>
          <w:rFonts w:eastAsia="TimesNewRoman"/>
          <w:sz w:val="28"/>
          <w:szCs w:val="28"/>
        </w:rPr>
        <w:t>%);</w:t>
      </w:r>
    </w:p>
    <w:p w:rsidR="00EC6666" w:rsidRDefault="00EC6666" w:rsidP="0054042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D5169C">
        <w:rPr>
          <w:rFonts w:eastAsia="TimesNewRoman,Italic"/>
          <w:i/>
          <w:iCs/>
          <w:sz w:val="28"/>
          <w:szCs w:val="28"/>
        </w:rPr>
        <w:t> </w:t>
      </w:r>
      <w:r w:rsidRPr="00B51730">
        <w:rPr>
          <w:rFonts w:eastAsia="TimesNewRoman,Italic"/>
          <w:i/>
          <w:iCs/>
          <w:sz w:val="28"/>
          <w:szCs w:val="28"/>
        </w:rPr>
        <w:t>примес</w:t>
      </w:r>
      <w:r w:rsidR="008C7CDD">
        <w:rPr>
          <w:rFonts w:eastAsia="TimesNewRoman,Italic"/>
          <w:i/>
          <w:iCs/>
          <w:sz w:val="28"/>
          <w:szCs w:val="28"/>
        </w:rPr>
        <w:t>и</w:t>
      </w:r>
      <w:r w:rsidRPr="00B51730">
        <w:rPr>
          <w:rFonts w:eastAsia="TimesNewRoman,Italic"/>
          <w:i/>
          <w:iCs/>
          <w:sz w:val="28"/>
          <w:szCs w:val="28"/>
        </w:rPr>
        <w:t xml:space="preserve"> B, </w:t>
      </w:r>
      <w:r w:rsidR="008C7CDD">
        <w:rPr>
          <w:rFonts w:eastAsia="TimesNewRoman,Italic"/>
          <w:i/>
          <w:iCs/>
          <w:sz w:val="28"/>
          <w:szCs w:val="28"/>
        </w:rPr>
        <w:t xml:space="preserve">С, </w:t>
      </w:r>
      <w:r w:rsidRPr="00B51730">
        <w:rPr>
          <w:rFonts w:eastAsia="TimesNewRoman,Italic"/>
          <w:i/>
          <w:iCs/>
          <w:sz w:val="28"/>
          <w:szCs w:val="28"/>
        </w:rPr>
        <w:t>D</w:t>
      </w:r>
      <w:r w:rsidRPr="00B51730">
        <w:rPr>
          <w:rFonts w:eastAsia="TimesNewRoman"/>
          <w:sz w:val="28"/>
          <w:szCs w:val="28"/>
        </w:rPr>
        <w:t>: для каждой примеси не более чем 2-кратная площадь основного</w:t>
      </w:r>
      <w:r>
        <w:rPr>
          <w:rFonts w:eastAsia="TimesNewRoman"/>
          <w:sz w:val="28"/>
          <w:szCs w:val="28"/>
        </w:rPr>
        <w:t xml:space="preserve"> </w:t>
      </w:r>
      <w:r w:rsidRPr="00B51730">
        <w:rPr>
          <w:rFonts w:eastAsia="TimesNewRoman"/>
          <w:sz w:val="28"/>
          <w:szCs w:val="28"/>
        </w:rPr>
        <w:t>пика на хро</w:t>
      </w:r>
      <w:r>
        <w:rPr>
          <w:rFonts w:eastAsia="TimesNewRoman"/>
          <w:sz w:val="28"/>
          <w:szCs w:val="28"/>
        </w:rPr>
        <w:t>матограмме раствора сравнения (</w:t>
      </w:r>
      <w:r w:rsidR="007D315D" w:rsidRPr="00236277">
        <w:rPr>
          <w:rFonts w:eastAsia="TimesNewRoman"/>
          <w:sz w:val="28"/>
          <w:szCs w:val="28"/>
        </w:rPr>
        <w:t>а</w:t>
      </w:r>
      <w:r w:rsidRPr="00B51730">
        <w:rPr>
          <w:rFonts w:eastAsia="TimesNewRoman"/>
          <w:sz w:val="28"/>
          <w:szCs w:val="28"/>
        </w:rPr>
        <w:t>) (0,2</w:t>
      </w:r>
      <w:r w:rsidR="007D315D">
        <w:rPr>
          <w:rFonts w:eastAsia="TimesNewRoman"/>
          <w:sz w:val="28"/>
          <w:szCs w:val="28"/>
        </w:rPr>
        <w:t> </w:t>
      </w:r>
      <w:r w:rsidRPr="00B51730">
        <w:rPr>
          <w:rFonts w:eastAsia="TimesNewRoman"/>
          <w:sz w:val="28"/>
          <w:szCs w:val="28"/>
        </w:rPr>
        <w:t>%);</w:t>
      </w:r>
    </w:p>
    <w:p w:rsidR="004207CB" w:rsidRPr="00B51730" w:rsidRDefault="004207CB" w:rsidP="0054042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D5169C">
        <w:rPr>
          <w:rFonts w:eastAsia="TimesNewRoman,Italic"/>
          <w:i/>
          <w:iCs/>
          <w:sz w:val="28"/>
          <w:szCs w:val="28"/>
        </w:rPr>
        <w:t> </w:t>
      </w:r>
      <w:r w:rsidRPr="00B51730">
        <w:rPr>
          <w:rFonts w:eastAsia="TimesNewRoman,Italic"/>
          <w:i/>
          <w:iCs/>
          <w:sz w:val="28"/>
          <w:szCs w:val="28"/>
        </w:rPr>
        <w:t>не</w:t>
      </w:r>
      <w:r>
        <w:rPr>
          <w:rFonts w:eastAsia="TimesNewRoman,Italic"/>
          <w:i/>
          <w:iCs/>
          <w:sz w:val="28"/>
          <w:szCs w:val="28"/>
        </w:rPr>
        <w:t>иденти</w:t>
      </w:r>
      <w:r w:rsidRPr="00B51730">
        <w:rPr>
          <w:rFonts w:eastAsia="TimesNewRoman,Italic"/>
          <w:i/>
          <w:iCs/>
          <w:sz w:val="28"/>
          <w:szCs w:val="28"/>
        </w:rPr>
        <w:t>фицированные примеси</w:t>
      </w:r>
      <w:r w:rsidRPr="00B51730">
        <w:rPr>
          <w:rFonts w:eastAsia="TimesNewRoman"/>
          <w:sz w:val="28"/>
          <w:szCs w:val="28"/>
        </w:rPr>
        <w:t>: для каждой примеси не более чем площадь</w:t>
      </w:r>
      <w:r>
        <w:rPr>
          <w:rFonts w:eastAsia="TimesNewRoman"/>
          <w:sz w:val="28"/>
          <w:szCs w:val="28"/>
        </w:rPr>
        <w:t xml:space="preserve"> </w:t>
      </w:r>
      <w:r w:rsidRPr="00B51730">
        <w:rPr>
          <w:rFonts w:eastAsia="TimesNewRoman"/>
          <w:sz w:val="28"/>
          <w:szCs w:val="28"/>
        </w:rPr>
        <w:t>основного пика</w:t>
      </w:r>
      <w:r w:rsidR="004C0C23">
        <w:rPr>
          <w:rFonts w:eastAsia="TimesNewRoman"/>
          <w:sz w:val="28"/>
          <w:szCs w:val="28"/>
        </w:rPr>
        <w:t xml:space="preserve"> рибофлавина</w:t>
      </w:r>
      <w:r w:rsidRPr="00B51730">
        <w:rPr>
          <w:rFonts w:eastAsia="TimesNewRoman"/>
          <w:sz w:val="28"/>
          <w:szCs w:val="28"/>
        </w:rPr>
        <w:t xml:space="preserve"> на хро</w:t>
      </w:r>
      <w:r>
        <w:rPr>
          <w:rFonts w:eastAsia="TimesNewRoman"/>
          <w:sz w:val="28"/>
          <w:szCs w:val="28"/>
        </w:rPr>
        <w:t xml:space="preserve">матограмме раствора </w:t>
      </w:r>
      <w:r w:rsidR="00D5169C">
        <w:rPr>
          <w:rFonts w:eastAsia="TimesNewRoman"/>
          <w:sz w:val="28"/>
          <w:szCs w:val="28"/>
        </w:rPr>
        <w:br w:type="textWrapping" w:clear="all"/>
      </w:r>
      <w:r>
        <w:rPr>
          <w:rFonts w:eastAsia="TimesNewRoman"/>
          <w:sz w:val="28"/>
          <w:szCs w:val="28"/>
        </w:rPr>
        <w:t>сравнения (</w:t>
      </w:r>
      <w:r w:rsidR="004C0C23" w:rsidRPr="00236277">
        <w:rPr>
          <w:rFonts w:eastAsia="TimesNewRoman"/>
          <w:sz w:val="28"/>
          <w:szCs w:val="28"/>
        </w:rPr>
        <w:t>а</w:t>
      </w:r>
      <w:r w:rsidRPr="00B51730">
        <w:rPr>
          <w:rFonts w:eastAsia="TimesNewRoman"/>
          <w:sz w:val="28"/>
          <w:szCs w:val="28"/>
        </w:rPr>
        <w:t>) (0,10</w:t>
      </w:r>
      <w:r w:rsidR="004C0C23">
        <w:rPr>
          <w:rFonts w:eastAsia="TimesNewRoman"/>
          <w:sz w:val="28"/>
          <w:szCs w:val="28"/>
        </w:rPr>
        <w:t> </w:t>
      </w:r>
      <w:r w:rsidRPr="00B51730">
        <w:rPr>
          <w:rFonts w:eastAsia="TimesNewRoman"/>
          <w:sz w:val="28"/>
          <w:szCs w:val="28"/>
        </w:rPr>
        <w:t>%);</w:t>
      </w:r>
    </w:p>
    <w:p w:rsidR="004207CB" w:rsidRPr="00B51730" w:rsidRDefault="004207CB" w:rsidP="0054042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D5169C">
        <w:rPr>
          <w:rFonts w:eastAsia="TimesNewRoman,Italic"/>
          <w:i/>
          <w:iCs/>
          <w:sz w:val="28"/>
          <w:szCs w:val="28"/>
        </w:rPr>
        <w:t> </w:t>
      </w:r>
      <w:r w:rsidRPr="00B51730">
        <w:rPr>
          <w:rFonts w:eastAsia="TimesNewRoman,Italic"/>
          <w:i/>
          <w:iCs/>
          <w:sz w:val="28"/>
          <w:szCs w:val="28"/>
        </w:rPr>
        <w:t>сумма примесей</w:t>
      </w:r>
      <w:r w:rsidR="00717733">
        <w:rPr>
          <w:rFonts w:eastAsia="TimesNewRoman"/>
          <w:sz w:val="28"/>
          <w:szCs w:val="28"/>
        </w:rPr>
        <w:t xml:space="preserve">: </w:t>
      </w:r>
      <w:r w:rsidR="005F1436" w:rsidRPr="00B51730">
        <w:rPr>
          <w:rFonts w:eastAsia="TimesNewRoman"/>
          <w:sz w:val="28"/>
          <w:szCs w:val="28"/>
        </w:rPr>
        <w:t xml:space="preserve">не более чем </w:t>
      </w:r>
      <w:r w:rsidR="005F1436">
        <w:rPr>
          <w:rFonts w:eastAsia="TimesNewRoman"/>
          <w:sz w:val="28"/>
          <w:szCs w:val="28"/>
        </w:rPr>
        <w:t xml:space="preserve">5-кратная </w:t>
      </w:r>
      <w:r w:rsidR="005F1436" w:rsidRPr="00B51730">
        <w:rPr>
          <w:rFonts w:eastAsia="TimesNewRoman"/>
          <w:sz w:val="28"/>
          <w:szCs w:val="28"/>
        </w:rPr>
        <w:t>площадь</w:t>
      </w:r>
      <w:r w:rsidR="005F1436">
        <w:rPr>
          <w:rFonts w:eastAsia="TimesNewRoman"/>
          <w:sz w:val="28"/>
          <w:szCs w:val="28"/>
        </w:rPr>
        <w:t xml:space="preserve"> </w:t>
      </w:r>
      <w:r w:rsidR="005F1436" w:rsidRPr="00B51730">
        <w:rPr>
          <w:rFonts w:eastAsia="TimesNewRoman"/>
          <w:sz w:val="28"/>
          <w:szCs w:val="28"/>
        </w:rPr>
        <w:t>основного пика</w:t>
      </w:r>
      <w:r w:rsidR="005F1436">
        <w:rPr>
          <w:rFonts w:eastAsia="TimesNewRoman"/>
          <w:sz w:val="28"/>
          <w:szCs w:val="28"/>
        </w:rPr>
        <w:t xml:space="preserve"> рибофлавина</w:t>
      </w:r>
      <w:r w:rsidR="005F1436" w:rsidRPr="00B51730">
        <w:rPr>
          <w:rFonts w:eastAsia="TimesNewRoman"/>
          <w:sz w:val="28"/>
          <w:szCs w:val="28"/>
        </w:rPr>
        <w:t xml:space="preserve"> на хро</w:t>
      </w:r>
      <w:r w:rsidR="005F1436">
        <w:rPr>
          <w:rFonts w:eastAsia="TimesNewRoman"/>
          <w:sz w:val="28"/>
          <w:szCs w:val="28"/>
        </w:rPr>
        <w:t>матограмме раствора сравнения (</w:t>
      </w:r>
      <w:r w:rsidR="005F1436" w:rsidRPr="00236277">
        <w:rPr>
          <w:rFonts w:eastAsia="TimesNewRoman"/>
          <w:sz w:val="28"/>
          <w:szCs w:val="28"/>
        </w:rPr>
        <w:t>а</w:t>
      </w:r>
      <w:r w:rsidR="005F1436" w:rsidRPr="00B51730">
        <w:rPr>
          <w:rFonts w:eastAsia="TimesNewRoman"/>
          <w:sz w:val="28"/>
          <w:szCs w:val="28"/>
        </w:rPr>
        <w:t xml:space="preserve">) </w:t>
      </w:r>
      <w:r w:rsidR="005F1436">
        <w:rPr>
          <w:rFonts w:eastAsia="TimesNewRoman"/>
          <w:sz w:val="28"/>
          <w:szCs w:val="28"/>
        </w:rPr>
        <w:t>(</w:t>
      </w:r>
      <w:r w:rsidR="00717733">
        <w:rPr>
          <w:rFonts w:eastAsia="TimesNewRoman"/>
          <w:sz w:val="28"/>
          <w:szCs w:val="28"/>
        </w:rPr>
        <w:t>0</w:t>
      </w:r>
      <w:r w:rsidRPr="00B51730">
        <w:rPr>
          <w:rFonts w:eastAsia="TimesNewRoman"/>
          <w:sz w:val="28"/>
          <w:szCs w:val="28"/>
        </w:rPr>
        <w:t>,</w:t>
      </w:r>
      <w:r w:rsidR="00717733">
        <w:rPr>
          <w:rFonts w:eastAsia="TimesNewRoman"/>
          <w:sz w:val="28"/>
          <w:szCs w:val="28"/>
        </w:rPr>
        <w:t>5 </w:t>
      </w:r>
      <w:r w:rsidRPr="00B51730">
        <w:rPr>
          <w:rFonts w:eastAsia="TimesNewRoman"/>
          <w:sz w:val="28"/>
          <w:szCs w:val="28"/>
        </w:rPr>
        <w:t>%</w:t>
      </w:r>
      <w:r w:rsidR="005F1436">
        <w:rPr>
          <w:rFonts w:eastAsia="TimesNewRoman"/>
          <w:sz w:val="28"/>
          <w:szCs w:val="28"/>
        </w:rPr>
        <w:t>)</w:t>
      </w:r>
      <w:r w:rsidRPr="00B51730">
        <w:rPr>
          <w:rFonts w:eastAsia="TimesNewRoman"/>
          <w:sz w:val="28"/>
          <w:szCs w:val="28"/>
        </w:rPr>
        <w:t>;</w:t>
      </w:r>
    </w:p>
    <w:p w:rsidR="004C4318" w:rsidRDefault="004207CB" w:rsidP="0054042A">
      <w:pPr>
        <w:widowControl/>
        <w:spacing w:line="360" w:lineRule="auto"/>
        <w:ind w:firstLine="709"/>
        <w:contextualSpacing/>
        <w:jc w:val="both"/>
        <w:rPr>
          <w:rFonts w:eastAsia="TimesNewRoman"/>
          <w:sz w:val="28"/>
          <w:szCs w:val="28"/>
        </w:rPr>
      </w:pPr>
      <w:r w:rsidRPr="009B78D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 </w:t>
      </w:r>
      <w:r>
        <w:rPr>
          <w:i/>
          <w:color w:val="000000" w:themeColor="text1"/>
          <w:sz w:val="28"/>
          <w:szCs w:val="28"/>
        </w:rPr>
        <w:t>не</w:t>
      </w:r>
      <w:r w:rsidRPr="005D779D">
        <w:rPr>
          <w:i/>
          <w:color w:val="000000" w:themeColor="text1"/>
          <w:sz w:val="28"/>
          <w:szCs w:val="28"/>
        </w:rPr>
        <w:t>учитыв</w:t>
      </w:r>
      <w:r>
        <w:rPr>
          <w:i/>
          <w:color w:val="000000" w:themeColor="text1"/>
          <w:sz w:val="28"/>
          <w:szCs w:val="28"/>
        </w:rPr>
        <w:t>аемый предел</w:t>
      </w:r>
      <w:r w:rsidR="00717733">
        <w:rPr>
          <w:i/>
          <w:color w:val="000000" w:themeColor="text1"/>
          <w:sz w:val="28"/>
          <w:szCs w:val="28"/>
        </w:rPr>
        <w:t xml:space="preserve"> пиков, отличных от пика примеси А</w:t>
      </w:r>
      <w:r>
        <w:rPr>
          <w:color w:val="000000" w:themeColor="text1"/>
          <w:sz w:val="28"/>
          <w:szCs w:val="28"/>
        </w:rPr>
        <w:t xml:space="preserve">: </w:t>
      </w:r>
      <w:r w:rsidR="00717733" w:rsidRPr="00B51730">
        <w:rPr>
          <w:rFonts w:eastAsia="TimesNewRoman"/>
          <w:sz w:val="28"/>
          <w:szCs w:val="28"/>
        </w:rPr>
        <w:t xml:space="preserve">не более </w:t>
      </w:r>
      <w:r w:rsidR="00717733">
        <w:rPr>
          <w:rFonts w:eastAsia="TimesNewRoman"/>
          <w:sz w:val="28"/>
          <w:szCs w:val="28"/>
        </w:rPr>
        <w:t>0,5</w:t>
      </w:r>
      <w:r w:rsidR="00717733" w:rsidRPr="00B51730">
        <w:rPr>
          <w:rFonts w:eastAsia="TimesNewRoman"/>
          <w:sz w:val="28"/>
          <w:szCs w:val="28"/>
        </w:rPr>
        <w:t xml:space="preserve"> площад</w:t>
      </w:r>
      <w:r w:rsidR="00EB1354">
        <w:rPr>
          <w:rFonts w:eastAsia="TimesNewRoman"/>
          <w:sz w:val="28"/>
          <w:szCs w:val="28"/>
        </w:rPr>
        <w:t>и</w:t>
      </w:r>
      <w:r w:rsidR="00717733" w:rsidRPr="00B51730">
        <w:rPr>
          <w:rFonts w:eastAsia="TimesNewRoman"/>
          <w:sz w:val="28"/>
          <w:szCs w:val="28"/>
        </w:rPr>
        <w:t xml:space="preserve"> основного</w:t>
      </w:r>
      <w:r w:rsidR="00717733">
        <w:rPr>
          <w:rFonts w:eastAsia="TimesNewRoman"/>
          <w:sz w:val="28"/>
          <w:szCs w:val="28"/>
        </w:rPr>
        <w:t xml:space="preserve"> </w:t>
      </w:r>
      <w:r w:rsidR="00717733" w:rsidRPr="00B51730">
        <w:rPr>
          <w:rFonts w:eastAsia="TimesNewRoman"/>
          <w:sz w:val="28"/>
          <w:szCs w:val="28"/>
        </w:rPr>
        <w:t>пика на хро</w:t>
      </w:r>
      <w:r w:rsidR="00717733">
        <w:rPr>
          <w:rFonts w:eastAsia="TimesNewRoman"/>
          <w:sz w:val="28"/>
          <w:szCs w:val="28"/>
        </w:rPr>
        <w:t>матограмме раствора сравнения (</w:t>
      </w:r>
      <w:r w:rsidR="00717733" w:rsidRPr="00236277">
        <w:rPr>
          <w:rFonts w:eastAsia="TimesNewRoman"/>
          <w:sz w:val="28"/>
          <w:szCs w:val="28"/>
        </w:rPr>
        <w:t>а</w:t>
      </w:r>
      <w:r w:rsidR="00717733" w:rsidRPr="00B51730">
        <w:rPr>
          <w:rFonts w:eastAsia="TimesNewRoman"/>
          <w:sz w:val="28"/>
          <w:szCs w:val="28"/>
        </w:rPr>
        <w:t>) (0,</w:t>
      </w:r>
      <w:r w:rsidR="00717733">
        <w:rPr>
          <w:rFonts w:eastAsia="TimesNewRoman"/>
          <w:sz w:val="28"/>
          <w:szCs w:val="28"/>
        </w:rPr>
        <w:t>05 </w:t>
      </w:r>
      <w:r w:rsidR="00717733" w:rsidRPr="00B51730">
        <w:rPr>
          <w:rFonts w:eastAsia="TimesNewRoman"/>
          <w:sz w:val="28"/>
          <w:szCs w:val="28"/>
        </w:rPr>
        <w:t>%)</w:t>
      </w:r>
      <w:r w:rsidR="00164333">
        <w:rPr>
          <w:rFonts w:eastAsia="TimesNewRoman"/>
          <w:sz w:val="28"/>
          <w:szCs w:val="28"/>
        </w:rPr>
        <w:t>.</w:t>
      </w:r>
    </w:p>
    <w:p w:rsidR="00164333" w:rsidRDefault="004C4318" w:rsidP="0054042A">
      <w:pPr>
        <w:widowControl/>
        <w:spacing w:line="360" w:lineRule="auto"/>
        <w:ind w:firstLine="709"/>
        <w:contextualSpacing/>
        <w:jc w:val="both"/>
        <w:rPr>
          <w:rFonts w:eastAsia="TimesNewRoman"/>
          <w:sz w:val="28"/>
          <w:szCs w:val="28"/>
        </w:rPr>
      </w:pPr>
      <w:r w:rsidRPr="005A7A85">
        <w:rPr>
          <w:rFonts w:cstheme="minorBidi"/>
          <w:b/>
          <w:color w:val="000000"/>
          <w:sz w:val="28"/>
          <w:szCs w:val="28"/>
        </w:rPr>
        <w:t>Остаточные органические растворители</w:t>
      </w:r>
      <w:r w:rsidRPr="005A7A85">
        <w:rPr>
          <w:rFonts w:cstheme="minorBidi"/>
          <w:color w:val="000000"/>
          <w:sz w:val="28"/>
          <w:szCs w:val="28"/>
        </w:rPr>
        <w:t xml:space="preserve"> </w:t>
      </w:r>
      <w:r w:rsidRPr="00236277">
        <w:rPr>
          <w:i/>
          <w:color w:val="000000" w:themeColor="text1"/>
          <w:sz w:val="28"/>
          <w:szCs w:val="28"/>
        </w:rPr>
        <w:t>(</w:t>
      </w:r>
      <w:r w:rsidRPr="00C72404">
        <w:rPr>
          <w:i/>
          <w:color w:val="000000" w:themeColor="text1"/>
          <w:sz w:val="28"/>
          <w:szCs w:val="28"/>
        </w:rPr>
        <w:t>ОФС «Остаточные органические растворители»).</w:t>
      </w:r>
    </w:p>
    <w:p w:rsidR="00863E90" w:rsidRDefault="00863E90" w:rsidP="004B016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A5D83">
        <w:rPr>
          <w:rFonts w:eastAsia="TimesNewRoman,Bold"/>
          <w:b/>
          <w:bCs/>
          <w:sz w:val="28"/>
          <w:szCs w:val="28"/>
        </w:rPr>
        <w:lastRenderedPageBreak/>
        <w:t xml:space="preserve">Потеря в массе при высушивании </w:t>
      </w:r>
      <w:r w:rsidRPr="00C72404">
        <w:rPr>
          <w:i/>
          <w:color w:val="000000" w:themeColor="text1"/>
          <w:spacing w:val="-1"/>
          <w:sz w:val="28"/>
          <w:szCs w:val="28"/>
        </w:rPr>
        <w:t>(ОФС «Потеря в массе при высушивании», способ</w:t>
      </w:r>
      <w:r w:rsidR="006502E1">
        <w:rPr>
          <w:i/>
          <w:color w:val="000000" w:themeColor="text1"/>
          <w:spacing w:val="-1"/>
          <w:sz w:val="28"/>
          <w:szCs w:val="28"/>
        </w:rPr>
        <w:t> </w:t>
      </w:r>
      <w:r w:rsidRPr="00C72404">
        <w:rPr>
          <w:i/>
          <w:color w:val="000000" w:themeColor="text1"/>
          <w:spacing w:val="-1"/>
          <w:sz w:val="28"/>
          <w:szCs w:val="28"/>
        </w:rPr>
        <w:t>1)</w:t>
      </w:r>
      <w:r>
        <w:rPr>
          <w:rFonts w:eastAsia="TimesNewRoman"/>
          <w:sz w:val="28"/>
          <w:szCs w:val="28"/>
        </w:rPr>
        <w:t>. Не более 1,5</w:t>
      </w:r>
      <w:r w:rsidR="0006264D">
        <w:rPr>
          <w:rFonts w:eastAsia="TimesNewRoman"/>
          <w:sz w:val="28"/>
          <w:szCs w:val="28"/>
        </w:rPr>
        <w:t> </w:t>
      </w:r>
      <w:r w:rsidRPr="001A5D83">
        <w:rPr>
          <w:rFonts w:eastAsia="TimesNewRoman"/>
          <w:sz w:val="28"/>
          <w:szCs w:val="28"/>
        </w:rPr>
        <w:t>%</w:t>
      </w:r>
      <w:r>
        <w:rPr>
          <w:rFonts w:eastAsia="TimesNewRoman"/>
          <w:sz w:val="28"/>
          <w:szCs w:val="28"/>
        </w:rPr>
        <w:t>.</w:t>
      </w:r>
    </w:p>
    <w:p w:rsidR="00863E90" w:rsidRDefault="00BD5D51" w:rsidP="004B016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1,000 </w:t>
      </w:r>
      <w:r w:rsidR="00863E90" w:rsidRPr="001A5D83">
        <w:rPr>
          <w:rFonts w:eastAsia="TimesNewRoman"/>
          <w:sz w:val="28"/>
          <w:szCs w:val="28"/>
        </w:rPr>
        <w:t>г испытуемого образца высушивают в сушильном шкафу</w:t>
      </w:r>
      <w:r w:rsidR="00863E90">
        <w:rPr>
          <w:rFonts w:eastAsia="TimesNewRoman"/>
          <w:sz w:val="28"/>
          <w:szCs w:val="28"/>
        </w:rPr>
        <w:t xml:space="preserve"> </w:t>
      </w:r>
      <w:r w:rsidR="00863E90" w:rsidRPr="001A5D83">
        <w:rPr>
          <w:rFonts w:eastAsia="TimesNewRoman"/>
          <w:sz w:val="28"/>
          <w:szCs w:val="28"/>
        </w:rPr>
        <w:t>при температуре 105</w:t>
      </w:r>
      <w:r w:rsidR="006B5FA5">
        <w:rPr>
          <w:rFonts w:eastAsia="TimesNewRoman"/>
          <w:sz w:val="28"/>
          <w:szCs w:val="28"/>
        </w:rPr>
        <w:t> </w:t>
      </w:r>
      <w:r w:rsidR="00863E90" w:rsidRPr="001A5D83">
        <w:rPr>
          <w:rFonts w:eastAsia="TimesNewRoman"/>
          <w:sz w:val="28"/>
          <w:szCs w:val="28"/>
        </w:rPr>
        <w:t>°C</w:t>
      </w:r>
      <w:r w:rsidR="00863E90">
        <w:rPr>
          <w:rFonts w:eastAsia="TimesNewRoman"/>
          <w:sz w:val="28"/>
          <w:szCs w:val="28"/>
        </w:rPr>
        <w:t>.</w:t>
      </w:r>
    </w:p>
    <w:p w:rsidR="00D11AD7" w:rsidRPr="002E3003" w:rsidRDefault="00D11AD7" w:rsidP="004B016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2E3003">
        <w:rPr>
          <w:rFonts w:eastAsia="TimesNewRoman,Bold"/>
          <w:b/>
          <w:bCs/>
          <w:sz w:val="28"/>
          <w:szCs w:val="28"/>
        </w:rPr>
        <w:t xml:space="preserve">Сульфатная зола </w:t>
      </w:r>
      <w:r w:rsidRPr="00C72404">
        <w:rPr>
          <w:i/>
          <w:color w:val="000000" w:themeColor="text1"/>
          <w:sz w:val="28"/>
          <w:szCs w:val="28"/>
        </w:rPr>
        <w:t>(ОФС «Сульфатная зола»)</w:t>
      </w:r>
      <w:r>
        <w:rPr>
          <w:rFonts w:eastAsia="TimesNewRoman"/>
          <w:sz w:val="28"/>
          <w:szCs w:val="28"/>
        </w:rPr>
        <w:t>. Не более 0,1 </w:t>
      </w:r>
      <w:r w:rsidRPr="002E3003">
        <w:rPr>
          <w:rFonts w:eastAsia="TimesNewRoman"/>
          <w:sz w:val="28"/>
          <w:szCs w:val="28"/>
        </w:rPr>
        <w:t>% на</w:t>
      </w:r>
      <w:r>
        <w:rPr>
          <w:rFonts w:eastAsia="TimesNewRoman"/>
          <w:sz w:val="28"/>
          <w:szCs w:val="28"/>
        </w:rPr>
        <w:t xml:space="preserve"> </w:t>
      </w:r>
      <w:r w:rsidRPr="002E3003">
        <w:rPr>
          <w:rFonts w:eastAsia="TimesNewRoman"/>
          <w:sz w:val="28"/>
          <w:szCs w:val="28"/>
        </w:rPr>
        <w:t>остаток, полученный в испытании на потерю в массе при высушивании.</w:t>
      </w:r>
    </w:p>
    <w:p w:rsidR="005A7A85" w:rsidRPr="005A7A85" w:rsidRDefault="005A7A85" w:rsidP="004B0167">
      <w:pPr>
        <w:widowControl/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5A7A85">
        <w:rPr>
          <w:rFonts w:eastAsiaTheme="minorEastAsia"/>
          <w:b/>
          <w:color w:val="000000"/>
          <w:sz w:val="28"/>
          <w:szCs w:val="28"/>
        </w:rPr>
        <w:t>Тяжёлые металлы</w:t>
      </w:r>
      <w:r w:rsidRPr="005A7A85">
        <w:rPr>
          <w:rFonts w:eastAsiaTheme="minorEastAsia" w:cstheme="minorBidi"/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>(</w:t>
      </w:r>
      <w:r w:rsidRPr="005A7A85">
        <w:rPr>
          <w:rFonts w:eastAsiaTheme="minorEastAsia" w:cstheme="minorBidi"/>
          <w:i/>
          <w:sz w:val="28"/>
          <w:szCs w:val="28"/>
        </w:rPr>
        <w:t>ОФС «Тяжёлые металлы»</w:t>
      </w:r>
      <w:r w:rsidR="00D05AB8">
        <w:rPr>
          <w:rFonts w:eastAsiaTheme="minorEastAsia" w:cstheme="minorBidi"/>
          <w:i/>
          <w:sz w:val="28"/>
          <w:szCs w:val="28"/>
        </w:rPr>
        <w:t>,</w:t>
      </w:r>
      <w:r w:rsidRPr="005A7A85">
        <w:rPr>
          <w:rFonts w:eastAsiaTheme="minorEastAsia" w:cstheme="minorBidi"/>
          <w:i/>
          <w:sz w:val="28"/>
          <w:szCs w:val="28"/>
        </w:rPr>
        <w:t xml:space="preserve"> </w:t>
      </w:r>
      <w:r w:rsidRPr="005A7A85">
        <w:rPr>
          <w:rFonts w:eastAsiaTheme="minorEastAsia" w:cstheme="minorBidi"/>
          <w:i/>
          <w:color w:val="000000"/>
          <w:sz w:val="28"/>
          <w:szCs w:val="28"/>
        </w:rPr>
        <w:t>метод 3А или 3Б</w:t>
      </w:r>
      <w:r>
        <w:rPr>
          <w:rFonts w:eastAsiaTheme="minorEastAsia" w:cstheme="minorBidi"/>
          <w:color w:val="000000"/>
          <w:sz w:val="28"/>
          <w:szCs w:val="28"/>
        </w:rPr>
        <w:t>)</w:t>
      </w:r>
      <w:r w:rsidRPr="005A7A85">
        <w:rPr>
          <w:rFonts w:eastAsiaTheme="minorEastAsia"/>
          <w:b/>
          <w:sz w:val="28"/>
          <w:szCs w:val="28"/>
        </w:rPr>
        <w:t>.</w:t>
      </w:r>
      <w:r w:rsidRPr="005A7A85">
        <w:rPr>
          <w:rFonts w:eastAsiaTheme="minorEastAsia"/>
          <w:sz w:val="28"/>
          <w:szCs w:val="28"/>
        </w:rPr>
        <w:t xml:space="preserve"> </w:t>
      </w:r>
      <w:r w:rsidRPr="005A7A85">
        <w:rPr>
          <w:sz w:val="28"/>
          <w:szCs w:val="28"/>
        </w:rPr>
        <w:t xml:space="preserve">Не более 0,001 %. </w:t>
      </w:r>
    </w:p>
    <w:p w:rsidR="004C4318" w:rsidRPr="00710FAC" w:rsidRDefault="005A7A85" w:rsidP="004B016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A7A85">
        <w:rPr>
          <w:rFonts w:eastAsiaTheme="minorEastAsia"/>
          <w:b/>
          <w:color w:val="000000"/>
          <w:sz w:val="28"/>
          <w:szCs w:val="28"/>
        </w:rPr>
        <w:t>Бактериальные эндотоксины.</w:t>
      </w:r>
      <w:r w:rsidRPr="005A7A85">
        <w:rPr>
          <w:rFonts w:eastAsiaTheme="minorEastAsia"/>
          <w:color w:val="000000"/>
          <w:sz w:val="28"/>
          <w:szCs w:val="28"/>
        </w:rPr>
        <w:t xml:space="preserve"> </w:t>
      </w:r>
      <w:r w:rsidR="00420455">
        <w:rPr>
          <w:rFonts w:eastAsiaTheme="minorEastAsia"/>
          <w:color w:val="000000"/>
          <w:sz w:val="28"/>
          <w:szCs w:val="28"/>
        </w:rPr>
        <w:t>(</w:t>
      </w:r>
      <w:r w:rsidR="004C4318" w:rsidRPr="00C72404">
        <w:rPr>
          <w:i/>
          <w:color w:val="000000" w:themeColor="text1"/>
          <w:sz w:val="28"/>
        </w:rPr>
        <w:t>ОФС «Бактериальные эндотоксины»).</w:t>
      </w:r>
      <w:r w:rsidR="004C4318">
        <w:rPr>
          <w:color w:val="000000" w:themeColor="text1"/>
          <w:sz w:val="28"/>
        </w:rPr>
        <w:t xml:space="preserve"> </w:t>
      </w:r>
      <w:r w:rsidR="004C4318" w:rsidRPr="009B78D4">
        <w:rPr>
          <w:color w:val="000000" w:themeColor="text1"/>
          <w:sz w:val="28"/>
        </w:rPr>
        <w:t>Мене</w:t>
      </w:r>
      <w:r w:rsidR="004C4318">
        <w:rPr>
          <w:color w:val="000000" w:themeColor="text1"/>
          <w:sz w:val="28"/>
        </w:rPr>
        <w:t>е 7,1 МЕ/мг</w:t>
      </w:r>
      <w:r w:rsidR="00710FAC" w:rsidRPr="00710FAC">
        <w:rPr>
          <w:color w:val="000000" w:themeColor="text1"/>
          <w:sz w:val="28"/>
        </w:rPr>
        <w:t>,</w:t>
      </w:r>
      <w:r w:rsidR="00710FAC">
        <w:rPr>
          <w:rFonts w:asciiTheme="minorHAnsi" w:hAnsiTheme="minorHAnsi" w:cs="Andalus"/>
          <w:color w:val="000000" w:themeColor="text1"/>
          <w:sz w:val="28"/>
        </w:rPr>
        <w:t xml:space="preserve"> </w:t>
      </w:r>
      <w:r w:rsidR="00710FAC" w:rsidRPr="00710FAC">
        <w:rPr>
          <w:rFonts w:eastAsia="TimesNewRoman"/>
          <w:sz w:val="28"/>
          <w:szCs w:val="28"/>
        </w:rPr>
        <w:t>если субстанция</w:t>
      </w:r>
      <w:r w:rsidR="00710FAC">
        <w:rPr>
          <w:rFonts w:eastAsia="TimesNewRoman"/>
          <w:sz w:val="28"/>
          <w:szCs w:val="28"/>
        </w:rPr>
        <w:t xml:space="preserve"> </w:t>
      </w:r>
      <w:r w:rsidR="00710FAC" w:rsidRPr="00710FAC">
        <w:rPr>
          <w:rFonts w:eastAsia="TimesNewRoman"/>
          <w:sz w:val="28"/>
          <w:szCs w:val="28"/>
        </w:rPr>
        <w:t xml:space="preserve">предназначена для производства </w:t>
      </w:r>
      <w:r w:rsidR="00710FAC">
        <w:rPr>
          <w:rFonts w:eastAsia="TimesNewRoman"/>
          <w:sz w:val="28"/>
          <w:szCs w:val="28"/>
        </w:rPr>
        <w:t>л</w:t>
      </w:r>
      <w:r w:rsidR="00710FAC" w:rsidRPr="00710FAC">
        <w:rPr>
          <w:rFonts w:eastAsia="TimesNewRoman"/>
          <w:sz w:val="28"/>
          <w:szCs w:val="28"/>
        </w:rPr>
        <w:t>екарственных препаратов парентерального применения</w:t>
      </w:r>
      <w:r w:rsidR="00710FAC">
        <w:rPr>
          <w:rFonts w:eastAsia="TimesNewRoman"/>
          <w:sz w:val="28"/>
          <w:szCs w:val="28"/>
        </w:rPr>
        <w:t xml:space="preserve"> </w:t>
      </w:r>
      <w:r w:rsidR="00710FAC" w:rsidRPr="00710FAC">
        <w:rPr>
          <w:rFonts w:eastAsia="TimesNewRoman"/>
          <w:sz w:val="28"/>
          <w:szCs w:val="28"/>
        </w:rPr>
        <w:t>без последующего удаления бактериальных эндотоксинов.</w:t>
      </w:r>
    </w:p>
    <w:p w:rsidR="00707AB3" w:rsidRPr="009137C1" w:rsidRDefault="005A7A85" w:rsidP="004B016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A85">
        <w:rPr>
          <w:rFonts w:cstheme="minorBidi"/>
          <w:b/>
          <w:color w:val="000000"/>
          <w:sz w:val="28"/>
          <w:szCs w:val="28"/>
        </w:rPr>
        <w:t>Микробиологическая чистота.</w:t>
      </w:r>
      <w:r w:rsidRPr="005A7A85">
        <w:rPr>
          <w:rFonts w:cstheme="minorBidi"/>
          <w:color w:val="000000"/>
          <w:sz w:val="28"/>
          <w:szCs w:val="28"/>
        </w:rPr>
        <w:t xml:space="preserve"> </w:t>
      </w:r>
      <w:r w:rsidR="00707AB3" w:rsidRPr="0082278F">
        <w:rPr>
          <w:color w:val="000000"/>
          <w:sz w:val="28"/>
          <w:szCs w:val="28"/>
        </w:rPr>
        <w:t>Испытуемый образец должен</w:t>
      </w:r>
      <w:r w:rsidR="00707AB3">
        <w:rPr>
          <w:color w:val="000000"/>
          <w:sz w:val="28"/>
          <w:szCs w:val="28"/>
        </w:rPr>
        <w:t xml:space="preserve"> </w:t>
      </w:r>
      <w:r w:rsidR="00707AB3" w:rsidRPr="0082278F">
        <w:rPr>
          <w:color w:val="000000"/>
          <w:sz w:val="28"/>
          <w:szCs w:val="28"/>
        </w:rPr>
        <w:t xml:space="preserve">выдерживать требования </w:t>
      </w:r>
      <w:r w:rsidR="00707AB3">
        <w:rPr>
          <w:color w:val="000000"/>
          <w:sz w:val="28"/>
          <w:szCs w:val="28"/>
        </w:rPr>
        <w:t>испытания на микробиологическую чистоту.</w:t>
      </w:r>
    </w:p>
    <w:p w:rsidR="005A7A85" w:rsidRPr="0013398B" w:rsidRDefault="005A7A85" w:rsidP="00BC6AFB">
      <w:pPr>
        <w:keepNext/>
        <w:spacing w:before="240" w:line="360" w:lineRule="auto"/>
        <w:ind w:firstLine="709"/>
        <w:jc w:val="both"/>
        <w:rPr>
          <w:color w:val="000000" w:themeColor="text1"/>
          <w:sz w:val="28"/>
        </w:rPr>
      </w:pPr>
      <w:r w:rsidRPr="0013398B">
        <w:rPr>
          <w:color w:val="000000" w:themeColor="text1"/>
          <w:sz w:val="28"/>
        </w:rPr>
        <w:t>КОЛИЧЕСТВЕННОЕ ОПРЕДЕЛЕНИЕ</w:t>
      </w:r>
    </w:p>
    <w:p w:rsidR="00470F5A" w:rsidRPr="00470F5A" w:rsidRDefault="00470F5A" w:rsidP="00BC6AFB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470F5A">
        <w:rPr>
          <w:bCs/>
          <w:sz w:val="28"/>
          <w:szCs w:val="28"/>
          <w:lang w:eastAsia="en-US"/>
        </w:rPr>
        <w:t>Метод спектрофотометрии (</w:t>
      </w:r>
      <w:r w:rsidRPr="00470F5A">
        <w:rPr>
          <w:bCs/>
          <w:i/>
          <w:sz w:val="28"/>
          <w:szCs w:val="28"/>
          <w:lang w:eastAsia="en-US"/>
        </w:rPr>
        <w:t>ОФС «Спектрофотометрия в ультрафиолетовой и видимой областях»</w:t>
      </w:r>
      <w:r w:rsidRPr="00470F5A">
        <w:rPr>
          <w:bCs/>
          <w:sz w:val="28"/>
          <w:szCs w:val="28"/>
          <w:lang w:eastAsia="en-US"/>
        </w:rPr>
        <w:t>).</w:t>
      </w:r>
    </w:p>
    <w:p w:rsidR="00470F5A" w:rsidRPr="00470F5A" w:rsidRDefault="00DB383D" w:rsidP="00BC6AFB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Испытание проводят в защищённом от света месте.</w:t>
      </w:r>
    </w:p>
    <w:p w:rsidR="006A5F58" w:rsidRPr="006A5F58" w:rsidRDefault="00DF7264" w:rsidP="00BC6AF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F58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Испытуемый раствор. </w:t>
      </w:r>
      <w:proofErr w:type="gramStart"/>
      <w:r w:rsidR="00DA588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="00DA5885" w:rsidRPr="006A5F5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мерной колбе из тёмного стекла </w:t>
      </w:r>
      <w:r w:rsidR="00DA588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вместимостью 500 мл</w:t>
      </w:r>
      <w:r w:rsidR="00DA5885" w:rsidRPr="006A5F5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суспендируют </w:t>
      </w:r>
      <w:r w:rsidRPr="006A5F5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65 мг испытуемого образца с 5 мл </w:t>
      </w:r>
      <w:r w:rsidRPr="006A5F58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воды</w:t>
      </w:r>
      <w:r w:rsidRPr="006A5F5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 полного смачивания, прибавляют 5 мл </w:t>
      </w:r>
      <w:r w:rsidRPr="006A5F58">
        <w:rPr>
          <w:rFonts w:ascii="Times New Roman" w:eastAsiaTheme="minorEastAsia" w:hAnsi="Times New Roman"/>
          <w:i/>
          <w:sz w:val="28"/>
          <w:szCs w:val="28"/>
        </w:rPr>
        <w:t>натрия гидроксида раствора 8,5 %</w:t>
      </w:r>
      <w:r w:rsidRPr="006A5F58">
        <w:rPr>
          <w:rFonts w:ascii="Times New Roman" w:eastAsiaTheme="minorEastAsia" w:hAnsi="Times New Roman"/>
          <w:sz w:val="28"/>
          <w:szCs w:val="28"/>
        </w:rPr>
        <w:t xml:space="preserve">, перемешивают до полного растворения, тотчас прибавляют 100 мл </w:t>
      </w:r>
      <w:r w:rsidRPr="00236277">
        <w:rPr>
          <w:rFonts w:ascii="Times New Roman" w:eastAsiaTheme="minorEastAsia" w:hAnsi="Times New Roman"/>
          <w:i/>
          <w:sz w:val="28"/>
          <w:szCs w:val="28"/>
        </w:rPr>
        <w:t>воды</w:t>
      </w:r>
      <w:r w:rsidRPr="006A5F58">
        <w:rPr>
          <w:rFonts w:ascii="Times New Roman" w:eastAsiaTheme="minorEastAsia" w:hAnsi="Times New Roman"/>
          <w:sz w:val="28"/>
          <w:szCs w:val="28"/>
        </w:rPr>
        <w:t xml:space="preserve">, 2,5 мл </w:t>
      </w:r>
      <w:r w:rsidRPr="00236277">
        <w:rPr>
          <w:rFonts w:ascii="Times New Roman" w:eastAsiaTheme="minorEastAsia" w:hAnsi="Times New Roman"/>
          <w:i/>
          <w:sz w:val="28"/>
          <w:szCs w:val="28"/>
        </w:rPr>
        <w:t>уксусной кислоты ледяной</w:t>
      </w:r>
      <w:r w:rsidRPr="006A5F58">
        <w:rPr>
          <w:rFonts w:ascii="Times New Roman" w:eastAsiaTheme="minorEastAsia" w:hAnsi="Times New Roman"/>
          <w:sz w:val="28"/>
          <w:szCs w:val="28"/>
        </w:rPr>
        <w:t xml:space="preserve"> и доводят объём раствора </w:t>
      </w:r>
      <w:r w:rsidRPr="00236277">
        <w:rPr>
          <w:rFonts w:ascii="Times New Roman" w:eastAsiaTheme="minorEastAsia" w:hAnsi="Times New Roman"/>
          <w:i/>
          <w:sz w:val="28"/>
          <w:szCs w:val="28"/>
        </w:rPr>
        <w:t>водой</w:t>
      </w:r>
      <w:r w:rsidRPr="006A5F5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 </w:t>
      </w:r>
      <w:r w:rsidR="00D2704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метки</w:t>
      </w:r>
      <w:r w:rsidRPr="006A5F5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 w:rsidRPr="006A5F58">
        <w:rPr>
          <w:rFonts w:ascii="Times New Roman" w:eastAsiaTheme="minorEastAsia" w:hAnsi="Times New Roman"/>
          <w:sz w:val="28"/>
          <w:szCs w:val="28"/>
        </w:rPr>
        <w:t xml:space="preserve">20,0 мл полученного раствора помещают в </w:t>
      </w:r>
      <w:r w:rsidR="002C2DA4" w:rsidRPr="00A37FB7">
        <w:rPr>
          <w:rFonts w:ascii="Times New Roman" w:eastAsiaTheme="minorEastAsia" w:hAnsi="Times New Roman"/>
          <w:sz w:val="28"/>
          <w:szCs w:val="28"/>
        </w:rPr>
        <w:t>мерную</w:t>
      </w:r>
      <w:r w:rsidR="002C2DA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A5F58">
        <w:rPr>
          <w:rFonts w:ascii="Times New Roman" w:eastAsiaTheme="minorEastAsia" w:hAnsi="Times New Roman"/>
          <w:sz w:val="28"/>
          <w:szCs w:val="28"/>
        </w:rPr>
        <w:t>колбу</w:t>
      </w:r>
      <w:r w:rsidRPr="006A5F5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из тёмного стекла</w:t>
      </w:r>
      <w:proofErr w:type="gramEnd"/>
      <w:r w:rsidR="00DA588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вместимостью 200 мл</w:t>
      </w:r>
      <w:r w:rsidRPr="006A5F58">
        <w:rPr>
          <w:rFonts w:ascii="Times New Roman" w:eastAsiaTheme="minorEastAsia" w:hAnsi="Times New Roman"/>
          <w:sz w:val="28"/>
          <w:szCs w:val="28"/>
        </w:rPr>
        <w:t xml:space="preserve">, прибавляют 3,5 мл раствора 14 г/л </w:t>
      </w:r>
      <w:r w:rsidRPr="006A5F58">
        <w:rPr>
          <w:rFonts w:ascii="Times New Roman" w:eastAsiaTheme="minorEastAsia" w:hAnsi="Times New Roman"/>
          <w:i/>
          <w:sz w:val="28"/>
          <w:szCs w:val="28"/>
        </w:rPr>
        <w:t>натрия ацетата</w:t>
      </w:r>
      <w:r w:rsidRPr="006A5F58">
        <w:rPr>
          <w:rFonts w:ascii="Times New Roman" w:eastAsiaTheme="minorEastAsia" w:hAnsi="Times New Roman"/>
          <w:sz w:val="28"/>
          <w:szCs w:val="28"/>
        </w:rPr>
        <w:t xml:space="preserve"> и доводят объём раствора </w:t>
      </w:r>
      <w:r w:rsidRPr="006A5F58">
        <w:rPr>
          <w:rFonts w:ascii="Times New Roman" w:eastAsiaTheme="minorEastAsia" w:hAnsi="Times New Roman"/>
          <w:i/>
          <w:sz w:val="28"/>
          <w:szCs w:val="28"/>
        </w:rPr>
        <w:t>водой</w:t>
      </w:r>
      <w:r w:rsidRPr="006A5F58">
        <w:rPr>
          <w:rFonts w:ascii="Times New Roman" w:eastAsiaTheme="minorEastAsia" w:hAnsi="Times New Roman"/>
          <w:sz w:val="28"/>
          <w:szCs w:val="28"/>
        </w:rPr>
        <w:t xml:space="preserve"> до </w:t>
      </w:r>
      <w:r w:rsidR="00D2704E">
        <w:rPr>
          <w:rFonts w:ascii="Times New Roman" w:eastAsiaTheme="minorEastAsia" w:hAnsi="Times New Roman"/>
          <w:sz w:val="28"/>
          <w:szCs w:val="28"/>
        </w:rPr>
        <w:t>метки</w:t>
      </w:r>
      <w:r w:rsidRPr="006A5F58">
        <w:rPr>
          <w:rFonts w:ascii="Times New Roman" w:eastAsiaTheme="minorEastAsia" w:hAnsi="Times New Roman"/>
          <w:sz w:val="28"/>
          <w:szCs w:val="28"/>
        </w:rPr>
        <w:t>.</w:t>
      </w:r>
      <w:r w:rsidR="005876A8" w:rsidRPr="006A5F58">
        <w:rPr>
          <w:rFonts w:ascii="Times New Roman" w:hAnsi="Times New Roman"/>
          <w:sz w:val="28"/>
          <w:szCs w:val="28"/>
        </w:rPr>
        <w:t xml:space="preserve"> </w:t>
      </w:r>
    </w:p>
    <w:p w:rsidR="00DF7264" w:rsidRPr="006A5F58" w:rsidRDefault="005876A8" w:rsidP="00BC6AF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5F58">
        <w:rPr>
          <w:rFonts w:ascii="Times New Roman" w:hAnsi="Times New Roman"/>
          <w:sz w:val="28"/>
          <w:szCs w:val="28"/>
        </w:rPr>
        <w:t xml:space="preserve">Измеряют поглощение в максимуме поглощения при </w:t>
      </w:r>
      <w:r w:rsidR="005531B9">
        <w:rPr>
          <w:rFonts w:ascii="Times New Roman" w:hAnsi="Times New Roman"/>
          <w:sz w:val="28"/>
          <w:szCs w:val="28"/>
        </w:rPr>
        <w:br w:type="textWrapping" w:clear="all"/>
      </w:r>
      <w:r w:rsidRPr="006A5F58">
        <w:rPr>
          <w:rFonts w:ascii="Times New Roman" w:hAnsi="Times New Roman"/>
          <w:sz w:val="28"/>
          <w:szCs w:val="28"/>
        </w:rPr>
        <w:t xml:space="preserve">длине волны </w:t>
      </w:r>
      <w:r w:rsidR="006A5F58" w:rsidRPr="006A5F58">
        <w:rPr>
          <w:rFonts w:ascii="Times New Roman" w:hAnsi="Times New Roman"/>
          <w:sz w:val="28"/>
          <w:szCs w:val="28"/>
        </w:rPr>
        <w:t>444 </w:t>
      </w:r>
      <w:r w:rsidRPr="006A5F58">
        <w:rPr>
          <w:rFonts w:ascii="Times New Roman" w:hAnsi="Times New Roman"/>
          <w:sz w:val="28"/>
          <w:szCs w:val="28"/>
        </w:rPr>
        <w:t xml:space="preserve">нм. Содержание </w:t>
      </w:r>
      <w:r w:rsidR="006A5F58" w:rsidRPr="006A5F58">
        <w:rPr>
          <w:rFonts w:ascii="Times New Roman" w:eastAsiaTheme="minorEastAsia" w:hAnsi="Times New Roman"/>
          <w:sz w:val="28"/>
          <w:szCs w:val="28"/>
        </w:rPr>
        <w:t>C</w:t>
      </w:r>
      <w:r w:rsidR="006A5F58" w:rsidRPr="006A5F58">
        <w:rPr>
          <w:rFonts w:ascii="Times New Roman" w:eastAsiaTheme="minorEastAsia" w:hAnsi="Times New Roman"/>
          <w:sz w:val="28"/>
          <w:szCs w:val="28"/>
          <w:vertAlign w:val="subscript"/>
        </w:rPr>
        <w:t>17</w:t>
      </w:r>
      <w:r w:rsidR="006A5F58" w:rsidRPr="006A5F58">
        <w:rPr>
          <w:rFonts w:ascii="Times New Roman" w:eastAsiaTheme="minorEastAsia" w:hAnsi="Times New Roman"/>
          <w:sz w:val="28"/>
          <w:szCs w:val="28"/>
        </w:rPr>
        <w:t>H</w:t>
      </w:r>
      <w:r w:rsidR="006A5F58" w:rsidRPr="006A5F58">
        <w:rPr>
          <w:rFonts w:ascii="Times New Roman" w:eastAsiaTheme="minorEastAsia" w:hAnsi="Times New Roman"/>
          <w:sz w:val="28"/>
          <w:szCs w:val="28"/>
          <w:vertAlign w:val="subscript"/>
        </w:rPr>
        <w:t>20</w:t>
      </w:r>
      <w:r w:rsidR="006A5F58" w:rsidRPr="006A5F58">
        <w:rPr>
          <w:rFonts w:ascii="Times New Roman" w:eastAsiaTheme="minorEastAsia" w:hAnsi="Times New Roman"/>
          <w:sz w:val="28"/>
          <w:szCs w:val="28"/>
        </w:rPr>
        <w:t>N</w:t>
      </w:r>
      <w:r w:rsidR="006A5F58" w:rsidRPr="006A5F58">
        <w:rPr>
          <w:rFonts w:ascii="Times New Roman" w:eastAsiaTheme="minorEastAsia" w:hAnsi="Times New Roman"/>
          <w:sz w:val="28"/>
          <w:szCs w:val="28"/>
          <w:vertAlign w:val="subscript"/>
        </w:rPr>
        <w:t>4</w:t>
      </w:r>
      <w:r w:rsidR="006A5F58" w:rsidRPr="006A5F58">
        <w:rPr>
          <w:rFonts w:ascii="Times New Roman" w:eastAsiaTheme="minorEastAsia" w:hAnsi="Times New Roman"/>
          <w:sz w:val="28"/>
          <w:szCs w:val="28"/>
        </w:rPr>
        <w:t>O</w:t>
      </w:r>
      <w:r w:rsidR="006A5F58" w:rsidRPr="006A5F58">
        <w:rPr>
          <w:rFonts w:ascii="Times New Roman" w:eastAsiaTheme="minorEastAsia" w:hAnsi="Times New Roman"/>
          <w:sz w:val="28"/>
          <w:szCs w:val="28"/>
          <w:vertAlign w:val="subscript"/>
        </w:rPr>
        <w:t>6</w:t>
      </w:r>
      <w:r w:rsidR="006A5F58" w:rsidRPr="006A5F5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A5F58">
        <w:rPr>
          <w:rFonts w:ascii="Times New Roman" w:hAnsi="Times New Roman"/>
          <w:sz w:val="28"/>
          <w:szCs w:val="28"/>
        </w:rPr>
        <w:t>рассчитывают, используя значение удельного показателя поглощения 3</w:t>
      </w:r>
      <w:r w:rsidR="006A5F58" w:rsidRPr="006A5F58">
        <w:rPr>
          <w:rFonts w:ascii="Times New Roman" w:hAnsi="Times New Roman"/>
          <w:sz w:val="28"/>
          <w:szCs w:val="28"/>
        </w:rPr>
        <w:t>28</w:t>
      </w:r>
      <w:r w:rsidRPr="006A5F58">
        <w:rPr>
          <w:rFonts w:ascii="Times New Roman" w:hAnsi="Times New Roman"/>
          <w:sz w:val="28"/>
          <w:szCs w:val="28"/>
        </w:rPr>
        <w:t>.</w:t>
      </w:r>
    </w:p>
    <w:p w:rsidR="00470F5A" w:rsidRPr="006A5F58" w:rsidRDefault="00470F5A" w:rsidP="005531B9">
      <w:pPr>
        <w:keepNext/>
        <w:keepLines/>
        <w:widowControl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A5F58">
        <w:rPr>
          <w:snapToGrid w:val="0"/>
          <w:color w:val="000000"/>
          <w:sz w:val="28"/>
          <w:szCs w:val="28"/>
        </w:rPr>
        <w:lastRenderedPageBreak/>
        <w:t xml:space="preserve">Содержание </w:t>
      </w:r>
      <w:r w:rsidR="006A5F58" w:rsidRPr="006A5F58">
        <w:rPr>
          <w:snapToGrid w:val="0"/>
          <w:color w:val="000000"/>
          <w:sz w:val="28"/>
          <w:szCs w:val="28"/>
        </w:rPr>
        <w:t xml:space="preserve">рибофлавина </w:t>
      </w:r>
      <w:r w:rsidR="006A5F58" w:rsidRPr="006A5F58">
        <w:rPr>
          <w:rFonts w:eastAsiaTheme="minorEastAsia"/>
          <w:sz w:val="28"/>
          <w:szCs w:val="28"/>
        </w:rPr>
        <w:t>C</w:t>
      </w:r>
      <w:r w:rsidR="006A5F58" w:rsidRPr="006A5F58">
        <w:rPr>
          <w:rFonts w:eastAsiaTheme="minorEastAsia"/>
          <w:sz w:val="28"/>
          <w:szCs w:val="28"/>
          <w:vertAlign w:val="subscript"/>
        </w:rPr>
        <w:t>17</w:t>
      </w:r>
      <w:r w:rsidR="006A5F58" w:rsidRPr="006A5F58">
        <w:rPr>
          <w:rFonts w:eastAsiaTheme="minorEastAsia"/>
          <w:sz w:val="28"/>
          <w:szCs w:val="28"/>
        </w:rPr>
        <w:t>H</w:t>
      </w:r>
      <w:r w:rsidR="006A5F58" w:rsidRPr="006A5F58">
        <w:rPr>
          <w:rFonts w:eastAsiaTheme="minorEastAsia"/>
          <w:sz w:val="28"/>
          <w:szCs w:val="28"/>
          <w:vertAlign w:val="subscript"/>
        </w:rPr>
        <w:t>20</w:t>
      </w:r>
      <w:r w:rsidR="006A5F58" w:rsidRPr="006A5F58">
        <w:rPr>
          <w:rFonts w:eastAsiaTheme="minorEastAsia"/>
          <w:sz w:val="28"/>
          <w:szCs w:val="28"/>
        </w:rPr>
        <w:t>N</w:t>
      </w:r>
      <w:r w:rsidR="006A5F58" w:rsidRPr="006A5F58">
        <w:rPr>
          <w:rFonts w:eastAsiaTheme="minorEastAsia"/>
          <w:sz w:val="28"/>
          <w:szCs w:val="28"/>
          <w:vertAlign w:val="subscript"/>
        </w:rPr>
        <w:t>4</w:t>
      </w:r>
      <w:r w:rsidR="006A5F58" w:rsidRPr="006A5F58">
        <w:rPr>
          <w:rFonts w:eastAsiaTheme="minorEastAsia"/>
          <w:sz w:val="28"/>
          <w:szCs w:val="28"/>
        </w:rPr>
        <w:t>O</w:t>
      </w:r>
      <w:r w:rsidR="006A5F58" w:rsidRPr="006A5F58">
        <w:rPr>
          <w:rFonts w:eastAsiaTheme="minorEastAsia"/>
          <w:sz w:val="28"/>
          <w:szCs w:val="28"/>
          <w:vertAlign w:val="subscript"/>
        </w:rPr>
        <w:t>6</w:t>
      </w:r>
      <w:r w:rsidR="006A5F58" w:rsidRPr="006A5F58">
        <w:rPr>
          <w:rFonts w:eastAsiaTheme="minorEastAsia"/>
          <w:sz w:val="28"/>
          <w:szCs w:val="28"/>
        </w:rPr>
        <w:t xml:space="preserve"> </w:t>
      </w:r>
      <w:r w:rsidRPr="006A5F58">
        <w:rPr>
          <w:snapToGrid w:val="0"/>
          <w:color w:val="000000"/>
          <w:sz w:val="28"/>
          <w:szCs w:val="28"/>
        </w:rPr>
        <w:t xml:space="preserve">в </w:t>
      </w:r>
      <w:r w:rsidR="00E7436C">
        <w:rPr>
          <w:snapToGrid w:val="0"/>
          <w:color w:val="000000"/>
          <w:sz w:val="28"/>
          <w:szCs w:val="28"/>
        </w:rPr>
        <w:t>испытуемом образце</w:t>
      </w:r>
      <w:r w:rsidR="00E7436C" w:rsidRPr="006A5F58">
        <w:rPr>
          <w:snapToGrid w:val="0"/>
          <w:color w:val="000000"/>
          <w:sz w:val="28"/>
          <w:szCs w:val="28"/>
        </w:rPr>
        <w:t xml:space="preserve"> </w:t>
      </w:r>
      <w:r w:rsidRPr="006A5F58">
        <w:rPr>
          <w:snapToGrid w:val="0"/>
          <w:color w:val="000000"/>
          <w:sz w:val="28"/>
          <w:szCs w:val="28"/>
        </w:rPr>
        <w:t>в пересчёте на сухое вещество в процентах (</w:t>
      </w:r>
      <w:r w:rsidRPr="00891213">
        <w:rPr>
          <w:rFonts w:asciiTheme="majorHAnsi" w:hAnsiTheme="majorHAnsi"/>
          <w:i/>
          <w:snapToGrid w:val="0"/>
          <w:color w:val="000000"/>
          <w:sz w:val="28"/>
          <w:szCs w:val="28"/>
        </w:rPr>
        <w:t>Х</w:t>
      </w:r>
      <w:r w:rsidRPr="006A5F58">
        <w:rPr>
          <w:snapToGrid w:val="0"/>
          <w:color w:val="000000"/>
          <w:sz w:val="28"/>
          <w:szCs w:val="28"/>
        </w:rPr>
        <w:t>) вычисляют по формуле:</w:t>
      </w:r>
    </w:p>
    <w:p w:rsidR="00470F5A" w:rsidRPr="006A5F58" w:rsidRDefault="00470F5A" w:rsidP="00470F5A">
      <w:pPr>
        <w:widowControl/>
        <w:tabs>
          <w:tab w:val="left" w:pos="6237"/>
        </w:tabs>
        <w:spacing w:line="360" w:lineRule="auto"/>
        <w:jc w:val="center"/>
        <w:rPr>
          <w:i/>
          <w:snapToGrid w:val="0"/>
          <w:color w:val="000000" w:themeColor="text1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 w:themeColor="text1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napToGrid w:val="0"/>
                  <w:color w:val="000000" w:themeColor="text1"/>
                  <w:sz w:val="28"/>
                  <w:szCs w:val="28"/>
                </w:rPr>
                <m:t>∙500∙200∙100</m:t>
              </m:r>
            </m:num>
            <m:den>
              <m:r>
                <w:rPr>
                  <w:rFonts w:ascii="Cambria Math" w:hAnsi="Cambria Math"/>
                  <w:snapToGrid w:val="0"/>
                  <w:color w:val="000000" w:themeColor="text1"/>
                  <w:sz w:val="28"/>
                  <w:szCs w:val="28"/>
                </w:rPr>
                <m:t>328∙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napToGrid w:val="0"/>
                  <w:color w:val="000000" w:themeColor="text1"/>
                  <w:sz w:val="28"/>
                  <w:szCs w:val="28"/>
                </w:rPr>
                <m:t>∙20·(100-W)</m:t>
              </m:r>
            </m:den>
          </m:f>
          <m:r>
            <w:rPr>
              <w:rFonts w:ascii="Cambria Math" w:hAnsi="Cambria Math"/>
              <w:snapToGrid w:val="0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6"/>
        <w:gridCol w:w="709"/>
        <w:gridCol w:w="284"/>
        <w:gridCol w:w="7902"/>
      </w:tblGrid>
      <w:tr w:rsidR="00470F5A" w:rsidRPr="006A5F58" w:rsidTr="00F97844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470F5A" w:rsidRPr="006A5F58" w:rsidRDefault="00470F5A" w:rsidP="00470F5A">
            <w:pPr>
              <w:keepNext/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6A5F58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0F5A" w:rsidRPr="00F97844" w:rsidRDefault="00470F5A" w:rsidP="00470F5A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F97844">
              <w:rPr>
                <w:rFonts w:asciiTheme="majorHAnsi" w:hAnsiTheme="majorHAnsi"/>
                <w:i/>
                <w:sz w:val="28"/>
                <w:szCs w:val="28"/>
              </w:rPr>
              <w:t>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70F5A" w:rsidRPr="006A5F58" w:rsidRDefault="00470F5A" w:rsidP="00470F5A">
            <w:pPr>
              <w:keepNext/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6A5F5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470F5A" w:rsidRPr="006A5F58" w:rsidRDefault="00470F5A" w:rsidP="00470F5A">
            <w:pPr>
              <w:keepNext/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6A5F58">
              <w:rPr>
                <w:rFonts w:eastAsia="Calibri"/>
                <w:color w:val="000000"/>
                <w:sz w:val="28"/>
                <w:szCs w:val="28"/>
                <w:lang w:eastAsia="en-US"/>
              </w:rPr>
              <w:t>оптическая плотность испытуемого раствора;</w:t>
            </w:r>
          </w:p>
        </w:tc>
      </w:tr>
      <w:tr w:rsidR="00D46F2F" w:rsidRPr="006A5F58" w:rsidTr="00F97844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D46F2F" w:rsidRPr="006A5F58" w:rsidRDefault="00D46F2F" w:rsidP="00470F5A">
            <w:pPr>
              <w:keepNext/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6F2F" w:rsidRPr="00F97844" w:rsidRDefault="00D46F2F" w:rsidP="00470F5A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97844">
              <w:rPr>
                <w:rFonts w:asciiTheme="majorHAnsi" w:hAnsiTheme="majorHAnsi"/>
                <w:sz w:val="28"/>
                <w:szCs w:val="28"/>
              </w:rPr>
              <w:t>328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46F2F" w:rsidRPr="006A5F58" w:rsidRDefault="00D46F2F" w:rsidP="00470F5A">
            <w:pPr>
              <w:keepNext/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6A5F5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D46F2F" w:rsidRPr="006A5F58" w:rsidRDefault="00D46F2F" w:rsidP="00470F5A">
            <w:pPr>
              <w:keepNext/>
              <w:widowControl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92F36">
              <w:rPr>
                <w:rFonts w:eastAsia="Calibri"/>
                <w:color w:val="000000"/>
                <w:sz w:val="28"/>
                <w:szCs w:val="28"/>
                <w:lang w:eastAsia="en-US"/>
              </w:rPr>
              <w:t>удельный показатель поглощения рибофлавина, (</w:t>
            </w:r>
            <w:r>
              <w:rPr>
                <w:sz w:val="28"/>
                <w:szCs w:val="28"/>
              </w:rPr>
              <w:t>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1см</m:t>
                  </m:r>
                </m:den>
              </m:f>
            </m:oMath>
            <w:r w:rsidRPr="00B92F36">
              <w:rPr>
                <w:rFonts w:eastAsia="Calibri"/>
                <w:color w:val="000000"/>
                <w:sz w:val="28"/>
                <w:szCs w:val="28"/>
                <w:lang w:eastAsia="en-US"/>
              </w:rPr>
              <w:t>);</w:t>
            </w:r>
          </w:p>
        </w:tc>
      </w:tr>
      <w:tr w:rsidR="00470F5A" w:rsidRPr="006A5F58" w:rsidTr="00F97844">
        <w:trPr>
          <w:cantSplit/>
          <w:trHeight w:val="20"/>
        </w:trPr>
        <w:tc>
          <w:tcPr>
            <w:tcW w:w="675" w:type="dxa"/>
          </w:tcPr>
          <w:p w:rsidR="00470F5A" w:rsidRPr="006A5F58" w:rsidRDefault="00470F5A" w:rsidP="00470F5A">
            <w:pPr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70F5A" w:rsidRPr="00F97844" w:rsidRDefault="00470F5A" w:rsidP="00470F5A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284" w:type="dxa"/>
            <w:vAlign w:val="center"/>
          </w:tcPr>
          <w:p w:rsidR="00470F5A" w:rsidRPr="006A5F58" w:rsidRDefault="00470F5A" w:rsidP="00470F5A">
            <w:pPr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6A5F5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470F5A" w:rsidRPr="006A5F58" w:rsidRDefault="00470F5A" w:rsidP="00470F5A">
            <w:pPr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6A5F5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навеска субстанции, г;</w:t>
            </w:r>
          </w:p>
        </w:tc>
      </w:tr>
      <w:tr w:rsidR="00470F5A" w:rsidRPr="006A5F58" w:rsidTr="00F97844">
        <w:trPr>
          <w:cantSplit/>
          <w:trHeight w:val="20"/>
        </w:trPr>
        <w:tc>
          <w:tcPr>
            <w:tcW w:w="675" w:type="dxa"/>
          </w:tcPr>
          <w:p w:rsidR="00470F5A" w:rsidRPr="006A5F58" w:rsidRDefault="00470F5A" w:rsidP="00470F5A">
            <w:pPr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70F5A" w:rsidRPr="00F97844" w:rsidRDefault="00470F5A" w:rsidP="00470F5A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 w:eastAsia="en-US"/>
                  </w:rPr>
                  <m:t>W</m:t>
                </m:r>
              </m:oMath>
            </m:oMathPara>
          </w:p>
        </w:tc>
        <w:tc>
          <w:tcPr>
            <w:tcW w:w="284" w:type="dxa"/>
            <w:vAlign w:val="center"/>
          </w:tcPr>
          <w:p w:rsidR="00470F5A" w:rsidRPr="006A5F58" w:rsidRDefault="00470F5A" w:rsidP="00470F5A">
            <w:pPr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6A5F5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470F5A" w:rsidRPr="006A5F58" w:rsidRDefault="00470F5A" w:rsidP="00470F5A">
            <w:pPr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6A5F58">
              <w:rPr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470F5A" w:rsidRPr="006A5F58" w:rsidRDefault="00470F5A" w:rsidP="00F97844">
      <w:pPr>
        <w:keepNext/>
        <w:spacing w:before="240"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6A5F58">
        <w:rPr>
          <w:rFonts w:eastAsiaTheme="minorEastAsia"/>
          <w:color w:val="000000"/>
          <w:sz w:val="28"/>
          <w:szCs w:val="28"/>
        </w:rPr>
        <w:t>ХРАНЕНИЕ</w:t>
      </w:r>
    </w:p>
    <w:p w:rsidR="00470F5A" w:rsidRPr="00470F5A" w:rsidRDefault="00470F5A" w:rsidP="00470F5A">
      <w:pPr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470F5A">
        <w:rPr>
          <w:rFonts w:eastAsiaTheme="minorEastAsia" w:cstheme="minorBidi"/>
          <w:color w:val="000000"/>
          <w:sz w:val="28"/>
          <w:szCs w:val="28"/>
        </w:rPr>
        <w:t>В герметично</w:t>
      </w:r>
      <w:r w:rsidR="00FC598C">
        <w:rPr>
          <w:rFonts w:eastAsiaTheme="minorEastAsia" w:cstheme="minorBidi"/>
          <w:color w:val="000000"/>
          <w:sz w:val="28"/>
          <w:szCs w:val="28"/>
        </w:rPr>
        <w:t>й</w:t>
      </w:r>
      <w:r w:rsidRPr="00470F5A">
        <w:rPr>
          <w:rFonts w:eastAsiaTheme="minorEastAsia" w:cstheme="minorBidi"/>
          <w:color w:val="000000"/>
          <w:sz w:val="28"/>
          <w:szCs w:val="28"/>
        </w:rPr>
        <w:t xml:space="preserve"> упаковке в </w:t>
      </w:r>
      <w:r w:rsidRPr="00470F5A">
        <w:rPr>
          <w:rFonts w:eastAsiaTheme="minorEastAsia" w:cstheme="minorBidi"/>
          <w:sz w:val="28"/>
          <w:szCs w:val="28"/>
        </w:rPr>
        <w:t>защищённом от света месте</w:t>
      </w:r>
      <w:r w:rsidRPr="00470F5A">
        <w:rPr>
          <w:rFonts w:eastAsiaTheme="minorEastAsia"/>
          <w:color w:val="000000"/>
          <w:sz w:val="28"/>
          <w:szCs w:val="28"/>
        </w:rPr>
        <w:t>.</w:t>
      </w:r>
    </w:p>
    <w:p w:rsidR="00863E90" w:rsidRDefault="00863E90" w:rsidP="004207CB">
      <w:pPr>
        <w:spacing w:line="360" w:lineRule="auto"/>
        <w:ind w:firstLine="709"/>
        <w:jc w:val="both"/>
        <w:rPr>
          <w:rFonts w:eastAsia="TimesNewRoman"/>
          <w:sz w:val="28"/>
          <w:szCs w:val="28"/>
        </w:rPr>
      </w:pPr>
    </w:p>
    <w:sectPr w:rsidR="00863E90" w:rsidSect="004B01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67" w:rsidRDefault="006C3567">
      <w:r>
        <w:separator/>
      </w:r>
    </w:p>
  </w:endnote>
  <w:endnote w:type="continuationSeparator" w:id="0">
    <w:p w:rsidR="006C3567" w:rsidRDefault="006C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E5" w:rsidRDefault="00657C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023"/>
      <w:docPartObj>
        <w:docPartGallery w:val="Page Numbers (Bottom of Page)"/>
        <w:docPartUnique/>
      </w:docPartObj>
    </w:sdtPr>
    <w:sdtEndPr/>
    <w:sdtContent>
      <w:p w:rsidR="0012630F" w:rsidRDefault="00191F68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12630F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B43681">
          <w:rPr>
            <w:noProof/>
            <w:sz w:val="28"/>
            <w:szCs w:val="28"/>
          </w:rPr>
          <w:t>4</w:t>
        </w:r>
        <w:r w:rsidRPr="00097F98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E5" w:rsidRPr="00657CE5" w:rsidRDefault="00657CE5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67" w:rsidRDefault="006C3567">
      <w:r>
        <w:separator/>
      </w:r>
    </w:p>
  </w:footnote>
  <w:footnote w:type="continuationSeparator" w:id="0">
    <w:p w:rsidR="006C3567" w:rsidRDefault="006C3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Default="00191F6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63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630F" w:rsidRDefault="0012630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E5" w:rsidRPr="00657CE5" w:rsidRDefault="00657CE5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Pr="00A5393A" w:rsidRDefault="0012630F" w:rsidP="00657CE5">
    <w:pPr>
      <w:pStyle w:val="a8"/>
      <w:tabs>
        <w:tab w:val="left" w:pos="7185"/>
        <w:tab w:val="right" w:pos="9356"/>
      </w:tabs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C83"/>
    <w:multiLevelType w:val="hybridMultilevel"/>
    <w:tmpl w:val="C5468D0E"/>
    <w:lvl w:ilvl="0" w:tplc="319EE8A6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A295BCB"/>
    <w:multiLevelType w:val="hybridMultilevel"/>
    <w:tmpl w:val="E30869B4"/>
    <w:lvl w:ilvl="0" w:tplc="DA0478D4">
      <w:start w:val="70"/>
      <w:numFmt w:val="bullet"/>
      <w:lvlText w:val="–"/>
      <w:lvlJc w:val="left"/>
      <w:pPr>
        <w:ind w:left="1069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272"/>
    <w:rsid w:val="00000EE5"/>
    <w:rsid w:val="00001869"/>
    <w:rsid w:val="00002FD6"/>
    <w:rsid w:val="0000383C"/>
    <w:rsid w:val="00003B04"/>
    <w:rsid w:val="000045CA"/>
    <w:rsid w:val="00005C62"/>
    <w:rsid w:val="000065E2"/>
    <w:rsid w:val="00010DC5"/>
    <w:rsid w:val="00015945"/>
    <w:rsid w:val="00016D76"/>
    <w:rsid w:val="000215CC"/>
    <w:rsid w:val="000221BE"/>
    <w:rsid w:val="000237FC"/>
    <w:rsid w:val="00030390"/>
    <w:rsid w:val="00030562"/>
    <w:rsid w:val="0003144F"/>
    <w:rsid w:val="00033759"/>
    <w:rsid w:val="00034723"/>
    <w:rsid w:val="000348EE"/>
    <w:rsid w:val="00034CEB"/>
    <w:rsid w:val="000365A6"/>
    <w:rsid w:val="00036FEA"/>
    <w:rsid w:val="00042DE0"/>
    <w:rsid w:val="0004323D"/>
    <w:rsid w:val="00044322"/>
    <w:rsid w:val="00044E5D"/>
    <w:rsid w:val="000474DD"/>
    <w:rsid w:val="00053075"/>
    <w:rsid w:val="00053ABD"/>
    <w:rsid w:val="000542B5"/>
    <w:rsid w:val="00056DE2"/>
    <w:rsid w:val="00060DD6"/>
    <w:rsid w:val="0006264D"/>
    <w:rsid w:val="00071777"/>
    <w:rsid w:val="00073478"/>
    <w:rsid w:val="000737F8"/>
    <w:rsid w:val="000749AA"/>
    <w:rsid w:val="000858AB"/>
    <w:rsid w:val="000908A9"/>
    <w:rsid w:val="000931B1"/>
    <w:rsid w:val="00093B3E"/>
    <w:rsid w:val="00095DA0"/>
    <w:rsid w:val="00097F98"/>
    <w:rsid w:val="000A25B7"/>
    <w:rsid w:val="000A329F"/>
    <w:rsid w:val="000A34FA"/>
    <w:rsid w:val="000A3C0F"/>
    <w:rsid w:val="000A48B8"/>
    <w:rsid w:val="000A4A1A"/>
    <w:rsid w:val="000B05E2"/>
    <w:rsid w:val="000B0B0D"/>
    <w:rsid w:val="000B1AC3"/>
    <w:rsid w:val="000B3E98"/>
    <w:rsid w:val="000B40CF"/>
    <w:rsid w:val="000B79B5"/>
    <w:rsid w:val="000C4288"/>
    <w:rsid w:val="000C56AE"/>
    <w:rsid w:val="000C5ED0"/>
    <w:rsid w:val="000C6B53"/>
    <w:rsid w:val="000C7796"/>
    <w:rsid w:val="000D5D47"/>
    <w:rsid w:val="000D74D9"/>
    <w:rsid w:val="000E5FA3"/>
    <w:rsid w:val="000F403A"/>
    <w:rsid w:val="000F4BEF"/>
    <w:rsid w:val="000F785C"/>
    <w:rsid w:val="0010135E"/>
    <w:rsid w:val="0010238C"/>
    <w:rsid w:val="001063DA"/>
    <w:rsid w:val="0010646C"/>
    <w:rsid w:val="0010785E"/>
    <w:rsid w:val="0010794E"/>
    <w:rsid w:val="0011240F"/>
    <w:rsid w:val="001138FC"/>
    <w:rsid w:val="001142B6"/>
    <w:rsid w:val="00114319"/>
    <w:rsid w:val="001160B2"/>
    <w:rsid w:val="0012259F"/>
    <w:rsid w:val="00123623"/>
    <w:rsid w:val="001236B6"/>
    <w:rsid w:val="00124479"/>
    <w:rsid w:val="00125778"/>
    <w:rsid w:val="0012630F"/>
    <w:rsid w:val="00127C0D"/>
    <w:rsid w:val="00130B69"/>
    <w:rsid w:val="001319D9"/>
    <w:rsid w:val="0013398B"/>
    <w:rsid w:val="00134EFC"/>
    <w:rsid w:val="0013708D"/>
    <w:rsid w:val="00140166"/>
    <w:rsid w:val="00141B2C"/>
    <w:rsid w:val="00141CC1"/>
    <w:rsid w:val="00146BCF"/>
    <w:rsid w:val="00152059"/>
    <w:rsid w:val="00152164"/>
    <w:rsid w:val="001542C5"/>
    <w:rsid w:val="001554C5"/>
    <w:rsid w:val="00156186"/>
    <w:rsid w:val="00160DCA"/>
    <w:rsid w:val="00161633"/>
    <w:rsid w:val="00164333"/>
    <w:rsid w:val="00165D4C"/>
    <w:rsid w:val="00167B38"/>
    <w:rsid w:val="00172D87"/>
    <w:rsid w:val="00172FE6"/>
    <w:rsid w:val="00175EC1"/>
    <w:rsid w:val="00176826"/>
    <w:rsid w:val="001777BD"/>
    <w:rsid w:val="00180891"/>
    <w:rsid w:val="0018202F"/>
    <w:rsid w:val="001821C2"/>
    <w:rsid w:val="00183026"/>
    <w:rsid w:val="00183626"/>
    <w:rsid w:val="00185425"/>
    <w:rsid w:val="0018643B"/>
    <w:rsid w:val="00191F68"/>
    <w:rsid w:val="0019240D"/>
    <w:rsid w:val="00195780"/>
    <w:rsid w:val="00196F6B"/>
    <w:rsid w:val="001A1501"/>
    <w:rsid w:val="001A15C7"/>
    <w:rsid w:val="001A2301"/>
    <w:rsid w:val="001A34F1"/>
    <w:rsid w:val="001A354C"/>
    <w:rsid w:val="001A5778"/>
    <w:rsid w:val="001A5D83"/>
    <w:rsid w:val="001A7637"/>
    <w:rsid w:val="001B4D4A"/>
    <w:rsid w:val="001B4DFD"/>
    <w:rsid w:val="001B5373"/>
    <w:rsid w:val="001C0AC4"/>
    <w:rsid w:val="001C4394"/>
    <w:rsid w:val="001C48D1"/>
    <w:rsid w:val="001C5B2A"/>
    <w:rsid w:val="001C6834"/>
    <w:rsid w:val="001D0F8B"/>
    <w:rsid w:val="001D48A6"/>
    <w:rsid w:val="001D5059"/>
    <w:rsid w:val="001D5D1E"/>
    <w:rsid w:val="001D6375"/>
    <w:rsid w:val="001D7548"/>
    <w:rsid w:val="001E0C66"/>
    <w:rsid w:val="001E0E66"/>
    <w:rsid w:val="001E1757"/>
    <w:rsid w:val="001E2FA2"/>
    <w:rsid w:val="001E3F5A"/>
    <w:rsid w:val="001F0206"/>
    <w:rsid w:val="001F1233"/>
    <w:rsid w:val="001F5B19"/>
    <w:rsid w:val="00201D21"/>
    <w:rsid w:val="00202562"/>
    <w:rsid w:val="00210797"/>
    <w:rsid w:val="00210C25"/>
    <w:rsid w:val="00212F79"/>
    <w:rsid w:val="002171DD"/>
    <w:rsid w:val="00217E12"/>
    <w:rsid w:val="00227BF1"/>
    <w:rsid w:val="00230C36"/>
    <w:rsid w:val="002310C2"/>
    <w:rsid w:val="0023217A"/>
    <w:rsid w:val="0023585D"/>
    <w:rsid w:val="002361F6"/>
    <w:rsid w:val="00236277"/>
    <w:rsid w:val="0023749E"/>
    <w:rsid w:val="002374B2"/>
    <w:rsid w:val="00241089"/>
    <w:rsid w:val="002433E5"/>
    <w:rsid w:val="00244221"/>
    <w:rsid w:val="00244487"/>
    <w:rsid w:val="00247529"/>
    <w:rsid w:val="00250F7E"/>
    <w:rsid w:val="0025283F"/>
    <w:rsid w:val="00260949"/>
    <w:rsid w:val="00261913"/>
    <w:rsid w:val="00263525"/>
    <w:rsid w:val="00265A29"/>
    <w:rsid w:val="00267F6B"/>
    <w:rsid w:val="002718B3"/>
    <w:rsid w:val="00271E3C"/>
    <w:rsid w:val="0027263B"/>
    <w:rsid w:val="002730CB"/>
    <w:rsid w:val="002740D5"/>
    <w:rsid w:val="00274310"/>
    <w:rsid w:val="0027455B"/>
    <w:rsid w:val="00275B95"/>
    <w:rsid w:val="002765E3"/>
    <w:rsid w:val="00276DED"/>
    <w:rsid w:val="00277F5B"/>
    <w:rsid w:val="002805B0"/>
    <w:rsid w:val="00281CF9"/>
    <w:rsid w:val="00283CAC"/>
    <w:rsid w:val="00285A3F"/>
    <w:rsid w:val="00287044"/>
    <w:rsid w:val="0029027A"/>
    <w:rsid w:val="0029029F"/>
    <w:rsid w:val="002927A1"/>
    <w:rsid w:val="00293B4A"/>
    <w:rsid w:val="002A02EA"/>
    <w:rsid w:val="002A09F3"/>
    <w:rsid w:val="002A0A31"/>
    <w:rsid w:val="002A1706"/>
    <w:rsid w:val="002A3D53"/>
    <w:rsid w:val="002A633D"/>
    <w:rsid w:val="002A7224"/>
    <w:rsid w:val="002A7D55"/>
    <w:rsid w:val="002B073E"/>
    <w:rsid w:val="002B0A12"/>
    <w:rsid w:val="002B557B"/>
    <w:rsid w:val="002B70D7"/>
    <w:rsid w:val="002B76B7"/>
    <w:rsid w:val="002B79ED"/>
    <w:rsid w:val="002C0163"/>
    <w:rsid w:val="002C181C"/>
    <w:rsid w:val="002C2DA4"/>
    <w:rsid w:val="002C4FBB"/>
    <w:rsid w:val="002C5BAB"/>
    <w:rsid w:val="002C7893"/>
    <w:rsid w:val="002D2F0D"/>
    <w:rsid w:val="002D53AA"/>
    <w:rsid w:val="002D6087"/>
    <w:rsid w:val="002E009B"/>
    <w:rsid w:val="002E1D39"/>
    <w:rsid w:val="002E2301"/>
    <w:rsid w:val="002E3003"/>
    <w:rsid w:val="002E5AFE"/>
    <w:rsid w:val="002E75C3"/>
    <w:rsid w:val="002E78A2"/>
    <w:rsid w:val="002E7A9C"/>
    <w:rsid w:val="002E7F4C"/>
    <w:rsid w:val="002F127C"/>
    <w:rsid w:val="002F3EAB"/>
    <w:rsid w:val="002F5953"/>
    <w:rsid w:val="002F5B1E"/>
    <w:rsid w:val="002F5F43"/>
    <w:rsid w:val="00304034"/>
    <w:rsid w:val="0030412F"/>
    <w:rsid w:val="00306FBB"/>
    <w:rsid w:val="0031043C"/>
    <w:rsid w:val="003110FF"/>
    <w:rsid w:val="003126B6"/>
    <w:rsid w:val="00314D6F"/>
    <w:rsid w:val="00315C7D"/>
    <w:rsid w:val="00316783"/>
    <w:rsid w:val="003207C5"/>
    <w:rsid w:val="00321E39"/>
    <w:rsid w:val="003229C6"/>
    <w:rsid w:val="0032393B"/>
    <w:rsid w:val="00323B53"/>
    <w:rsid w:val="00324F1D"/>
    <w:rsid w:val="0032550D"/>
    <w:rsid w:val="0032608A"/>
    <w:rsid w:val="00326746"/>
    <w:rsid w:val="003272C9"/>
    <w:rsid w:val="00330D06"/>
    <w:rsid w:val="00333FB2"/>
    <w:rsid w:val="00340B0D"/>
    <w:rsid w:val="00341AF1"/>
    <w:rsid w:val="00342613"/>
    <w:rsid w:val="00344A44"/>
    <w:rsid w:val="00346733"/>
    <w:rsid w:val="0035002A"/>
    <w:rsid w:val="003506BA"/>
    <w:rsid w:val="0035256A"/>
    <w:rsid w:val="0035291A"/>
    <w:rsid w:val="00353697"/>
    <w:rsid w:val="00356D90"/>
    <w:rsid w:val="003616D9"/>
    <w:rsid w:val="003620C5"/>
    <w:rsid w:val="00362C0F"/>
    <w:rsid w:val="0036423B"/>
    <w:rsid w:val="00366045"/>
    <w:rsid w:val="00366828"/>
    <w:rsid w:val="00372308"/>
    <w:rsid w:val="0037453E"/>
    <w:rsid w:val="0037473D"/>
    <w:rsid w:val="00376CCD"/>
    <w:rsid w:val="00376CE9"/>
    <w:rsid w:val="00380EB7"/>
    <w:rsid w:val="00381B34"/>
    <w:rsid w:val="00381D5A"/>
    <w:rsid w:val="00387B0B"/>
    <w:rsid w:val="00387C06"/>
    <w:rsid w:val="00394C3B"/>
    <w:rsid w:val="0039758F"/>
    <w:rsid w:val="003A0A5F"/>
    <w:rsid w:val="003A18FF"/>
    <w:rsid w:val="003A2DBF"/>
    <w:rsid w:val="003B122E"/>
    <w:rsid w:val="003B1356"/>
    <w:rsid w:val="003B18E1"/>
    <w:rsid w:val="003B2349"/>
    <w:rsid w:val="003B2D25"/>
    <w:rsid w:val="003C3F9B"/>
    <w:rsid w:val="003C5AA5"/>
    <w:rsid w:val="003C6BFF"/>
    <w:rsid w:val="003C7A72"/>
    <w:rsid w:val="003D0A32"/>
    <w:rsid w:val="003D1E27"/>
    <w:rsid w:val="003D3570"/>
    <w:rsid w:val="003D37D3"/>
    <w:rsid w:val="003D394D"/>
    <w:rsid w:val="003D4D70"/>
    <w:rsid w:val="003D6063"/>
    <w:rsid w:val="003D63F0"/>
    <w:rsid w:val="003D6703"/>
    <w:rsid w:val="003D72E9"/>
    <w:rsid w:val="003E012A"/>
    <w:rsid w:val="003E236F"/>
    <w:rsid w:val="003E3A0F"/>
    <w:rsid w:val="003E4090"/>
    <w:rsid w:val="003E585E"/>
    <w:rsid w:val="003F13A0"/>
    <w:rsid w:val="003F514D"/>
    <w:rsid w:val="003F6984"/>
    <w:rsid w:val="00400AC4"/>
    <w:rsid w:val="00403EBE"/>
    <w:rsid w:val="00404E7F"/>
    <w:rsid w:val="00407E53"/>
    <w:rsid w:val="004124BD"/>
    <w:rsid w:val="004163EF"/>
    <w:rsid w:val="0041715F"/>
    <w:rsid w:val="00420455"/>
    <w:rsid w:val="004207CB"/>
    <w:rsid w:val="0042200E"/>
    <w:rsid w:val="0042221A"/>
    <w:rsid w:val="00424389"/>
    <w:rsid w:val="004272DD"/>
    <w:rsid w:val="004279C7"/>
    <w:rsid w:val="004301EF"/>
    <w:rsid w:val="0043171B"/>
    <w:rsid w:val="00432857"/>
    <w:rsid w:val="0043325B"/>
    <w:rsid w:val="0043583C"/>
    <w:rsid w:val="00440544"/>
    <w:rsid w:val="00440950"/>
    <w:rsid w:val="00442E4A"/>
    <w:rsid w:val="004445D7"/>
    <w:rsid w:val="004451D3"/>
    <w:rsid w:val="00445B16"/>
    <w:rsid w:val="00447468"/>
    <w:rsid w:val="004516D2"/>
    <w:rsid w:val="00453669"/>
    <w:rsid w:val="0045615E"/>
    <w:rsid w:val="0045698F"/>
    <w:rsid w:val="00460137"/>
    <w:rsid w:val="00465A5D"/>
    <w:rsid w:val="00466900"/>
    <w:rsid w:val="0046766D"/>
    <w:rsid w:val="004678CB"/>
    <w:rsid w:val="0047032F"/>
    <w:rsid w:val="00470AE1"/>
    <w:rsid w:val="00470F5A"/>
    <w:rsid w:val="00473775"/>
    <w:rsid w:val="00475147"/>
    <w:rsid w:val="00481FC2"/>
    <w:rsid w:val="00483E0E"/>
    <w:rsid w:val="00485515"/>
    <w:rsid w:val="0048668A"/>
    <w:rsid w:val="004874C6"/>
    <w:rsid w:val="00490AD2"/>
    <w:rsid w:val="00493D84"/>
    <w:rsid w:val="00494E0C"/>
    <w:rsid w:val="004955D5"/>
    <w:rsid w:val="004969C4"/>
    <w:rsid w:val="004A0E42"/>
    <w:rsid w:val="004A226B"/>
    <w:rsid w:val="004A26A0"/>
    <w:rsid w:val="004A28D4"/>
    <w:rsid w:val="004A400B"/>
    <w:rsid w:val="004A4335"/>
    <w:rsid w:val="004A5EAF"/>
    <w:rsid w:val="004A5FD9"/>
    <w:rsid w:val="004A70D9"/>
    <w:rsid w:val="004A7F59"/>
    <w:rsid w:val="004B0167"/>
    <w:rsid w:val="004B4817"/>
    <w:rsid w:val="004B7E7C"/>
    <w:rsid w:val="004C0C23"/>
    <w:rsid w:val="004C3DE1"/>
    <w:rsid w:val="004C4318"/>
    <w:rsid w:val="004C4D2F"/>
    <w:rsid w:val="004C56AC"/>
    <w:rsid w:val="004C5C85"/>
    <w:rsid w:val="004D0E15"/>
    <w:rsid w:val="004D0E77"/>
    <w:rsid w:val="004D360C"/>
    <w:rsid w:val="004D39A4"/>
    <w:rsid w:val="004D3CFB"/>
    <w:rsid w:val="004D4545"/>
    <w:rsid w:val="004D4BEE"/>
    <w:rsid w:val="004D6851"/>
    <w:rsid w:val="004E03A8"/>
    <w:rsid w:val="004E2116"/>
    <w:rsid w:val="004E2550"/>
    <w:rsid w:val="004E3D6C"/>
    <w:rsid w:val="004E3E17"/>
    <w:rsid w:val="004E471C"/>
    <w:rsid w:val="004E47BA"/>
    <w:rsid w:val="004F6BC9"/>
    <w:rsid w:val="004F6BE5"/>
    <w:rsid w:val="004F79ED"/>
    <w:rsid w:val="00501059"/>
    <w:rsid w:val="00501C20"/>
    <w:rsid w:val="00502FD0"/>
    <w:rsid w:val="0050469E"/>
    <w:rsid w:val="00516C1A"/>
    <w:rsid w:val="005238F6"/>
    <w:rsid w:val="005268D2"/>
    <w:rsid w:val="00530EB0"/>
    <w:rsid w:val="00531404"/>
    <w:rsid w:val="005317C2"/>
    <w:rsid w:val="0053308F"/>
    <w:rsid w:val="00533A6D"/>
    <w:rsid w:val="005340A3"/>
    <w:rsid w:val="00537114"/>
    <w:rsid w:val="0054042A"/>
    <w:rsid w:val="00540987"/>
    <w:rsid w:val="00550815"/>
    <w:rsid w:val="00551809"/>
    <w:rsid w:val="005531B9"/>
    <w:rsid w:val="00554CD8"/>
    <w:rsid w:val="00555747"/>
    <w:rsid w:val="005564B0"/>
    <w:rsid w:val="005564BF"/>
    <w:rsid w:val="00561E97"/>
    <w:rsid w:val="0056258B"/>
    <w:rsid w:val="00564E9A"/>
    <w:rsid w:val="0056519A"/>
    <w:rsid w:val="00567127"/>
    <w:rsid w:val="00571009"/>
    <w:rsid w:val="00573439"/>
    <w:rsid w:val="00574F75"/>
    <w:rsid w:val="00585454"/>
    <w:rsid w:val="005876A8"/>
    <w:rsid w:val="00596239"/>
    <w:rsid w:val="005A0117"/>
    <w:rsid w:val="005A2033"/>
    <w:rsid w:val="005A3FF6"/>
    <w:rsid w:val="005A5B22"/>
    <w:rsid w:val="005A6AE7"/>
    <w:rsid w:val="005A7A85"/>
    <w:rsid w:val="005B0E48"/>
    <w:rsid w:val="005B313F"/>
    <w:rsid w:val="005B4013"/>
    <w:rsid w:val="005B607C"/>
    <w:rsid w:val="005B669F"/>
    <w:rsid w:val="005C24EC"/>
    <w:rsid w:val="005C351B"/>
    <w:rsid w:val="005C4199"/>
    <w:rsid w:val="005C48EC"/>
    <w:rsid w:val="005C4A3E"/>
    <w:rsid w:val="005C53C6"/>
    <w:rsid w:val="005D0CE3"/>
    <w:rsid w:val="005D1F6F"/>
    <w:rsid w:val="005D2156"/>
    <w:rsid w:val="005D5246"/>
    <w:rsid w:val="005D54F0"/>
    <w:rsid w:val="005D74D7"/>
    <w:rsid w:val="005D7E04"/>
    <w:rsid w:val="005E55DD"/>
    <w:rsid w:val="005E676C"/>
    <w:rsid w:val="005F1436"/>
    <w:rsid w:val="005F158E"/>
    <w:rsid w:val="005F19AE"/>
    <w:rsid w:val="005F408F"/>
    <w:rsid w:val="005F4708"/>
    <w:rsid w:val="006026E4"/>
    <w:rsid w:val="00603B69"/>
    <w:rsid w:val="00605E61"/>
    <w:rsid w:val="00612027"/>
    <w:rsid w:val="00615E2A"/>
    <w:rsid w:val="00616A43"/>
    <w:rsid w:val="0062236F"/>
    <w:rsid w:val="0062329D"/>
    <w:rsid w:val="00624819"/>
    <w:rsid w:val="00626267"/>
    <w:rsid w:val="0062666D"/>
    <w:rsid w:val="00632751"/>
    <w:rsid w:val="00633089"/>
    <w:rsid w:val="00634DAD"/>
    <w:rsid w:val="00637CAF"/>
    <w:rsid w:val="00640F57"/>
    <w:rsid w:val="00643C60"/>
    <w:rsid w:val="00643FD5"/>
    <w:rsid w:val="0065019E"/>
    <w:rsid w:val="006502E1"/>
    <w:rsid w:val="006525ED"/>
    <w:rsid w:val="00653552"/>
    <w:rsid w:val="006558FA"/>
    <w:rsid w:val="006559CC"/>
    <w:rsid w:val="00657101"/>
    <w:rsid w:val="00657CE5"/>
    <w:rsid w:val="006627BE"/>
    <w:rsid w:val="006648A6"/>
    <w:rsid w:val="00667725"/>
    <w:rsid w:val="006677C9"/>
    <w:rsid w:val="00667DEB"/>
    <w:rsid w:val="006714D0"/>
    <w:rsid w:val="00675CAC"/>
    <w:rsid w:val="00675D55"/>
    <w:rsid w:val="00676535"/>
    <w:rsid w:val="0067655B"/>
    <w:rsid w:val="006777E2"/>
    <w:rsid w:val="00681F31"/>
    <w:rsid w:val="006829A1"/>
    <w:rsid w:val="00683B7C"/>
    <w:rsid w:val="00684E27"/>
    <w:rsid w:val="00685318"/>
    <w:rsid w:val="00685715"/>
    <w:rsid w:val="00687577"/>
    <w:rsid w:val="00692EF0"/>
    <w:rsid w:val="006931D4"/>
    <w:rsid w:val="00693878"/>
    <w:rsid w:val="00695FE0"/>
    <w:rsid w:val="006A16E6"/>
    <w:rsid w:val="006A17A5"/>
    <w:rsid w:val="006A1EAF"/>
    <w:rsid w:val="006A2236"/>
    <w:rsid w:val="006A414E"/>
    <w:rsid w:val="006A57BB"/>
    <w:rsid w:val="006A5F58"/>
    <w:rsid w:val="006A72A7"/>
    <w:rsid w:val="006B0E17"/>
    <w:rsid w:val="006B3A04"/>
    <w:rsid w:val="006B3F9B"/>
    <w:rsid w:val="006B4BFA"/>
    <w:rsid w:val="006B56CD"/>
    <w:rsid w:val="006B5FA5"/>
    <w:rsid w:val="006B687F"/>
    <w:rsid w:val="006B7356"/>
    <w:rsid w:val="006B7EE5"/>
    <w:rsid w:val="006C052F"/>
    <w:rsid w:val="006C0B99"/>
    <w:rsid w:val="006C2F3B"/>
    <w:rsid w:val="006C3567"/>
    <w:rsid w:val="006C5891"/>
    <w:rsid w:val="006C6077"/>
    <w:rsid w:val="006C78EB"/>
    <w:rsid w:val="006D2BB0"/>
    <w:rsid w:val="006D3202"/>
    <w:rsid w:val="006D3726"/>
    <w:rsid w:val="006D46CE"/>
    <w:rsid w:val="006D50BA"/>
    <w:rsid w:val="006D6090"/>
    <w:rsid w:val="006E04DB"/>
    <w:rsid w:val="006E1B3E"/>
    <w:rsid w:val="006E2D8B"/>
    <w:rsid w:val="006F0396"/>
    <w:rsid w:val="006F1C42"/>
    <w:rsid w:val="006F6B03"/>
    <w:rsid w:val="006F779F"/>
    <w:rsid w:val="00700223"/>
    <w:rsid w:val="00700BFE"/>
    <w:rsid w:val="0070105C"/>
    <w:rsid w:val="00701AB0"/>
    <w:rsid w:val="00701E30"/>
    <w:rsid w:val="00702F0C"/>
    <w:rsid w:val="00706092"/>
    <w:rsid w:val="007076E9"/>
    <w:rsid w:val="0070798B"/>
    <w:rsid w:val="00707AB3"/>
    <w:rsid w:val="00710FAC"/>
    <w:rsid w:val="0071285C"/>
    <w:rsid w:val="0071566B"/>
    <w:rsid w:val="00715EB3"/>
    <w:rsid w:val="00717733"/>
    <w:rsid w:val="00717E40"/>
    <w:rsid w:val="007200C7"/>
    <w:rsid w:val="00721862"/>
    <w:rsid w:val="00723D12"/>
    <w:rsid w:val="00724BBE"/>
    <w:rsid w:val="00726308"/>
    <w:rsid w:val="00726701"/>
    <w:rsid w:val="00727022"/>
    <w:rsid w:val="007331BA"/>
    <w:rsid w:val="00735201"/>
    <w:rsid w:val="007354FB"/>
    <w:rsid w:val="0073677B"/>
    <w:rsid w:val="00746BF6"/>
    <w:rsid w:val="00747701"/>
    <w:rsid w:val="00747D8D"/>
    <w:rsid w:val="0075252F"/>
    <w:rsid w:val="00754254"/>
    <w:rsid w:val="00754A5F"/>
    <w:rsid w:val="007578C3"/>
    <w:rsid w:val="00762A0B"/>
    <w:rsid w:val="0076327E"/>
    <w:rsid w:val="00763F6F"/>
    <w:rsid w:val="00764B30"/>
    <w:rsid w:val="00765B05"/>
    <w:rsid w:val="0077448D"/>
    <w:rsid w:val="007748BB"/>
    <w:rsid w:val="00774E9D"/>
    <w:rsid w:val="00775694"/>
    <w:rsid w:val="0077593A"/>
    <w:rsid w:val="007804DF"/>
    <w:rsid w:val="00781DC1"/>
    <w:rsid w:val="00785413"/>
    <w:rsid w:val="00786278"/>
    <w:rsid w:val="007868C6"/>
    <w:rsid w:val="00787DB3"/>
    <w:rsid w:val="007910DE"/>
    <w:rsid w:val="00791A7B"/>
    <w:rsid w:val="00797165"/>
    <w:rsid w:val="007975D1"/>
    <w:rsid w:val="00797779"/>
    <w:rsid w:val="007A22BE"/>
    <w:rsid w:val="007A5A1D"/>
    <w:rsid w:val="007A72C5"/>
    <w:rsid w:val="007B0C21"/>
    <w:rsid w:val="007B5166"/>
    <w:rsid w:val="007B5453"/>
    <w:rsid w:val="007C1DA2"/>
    <w:rsid w:val="007C39FB"/>
    <w:rsid w:val="007C47B0"/>
    <w:rsid w:val="007C5894"/>
    <w:rsid w:val="007C657C"/>
    <w:rsid w:val="007C6E01"/>
    <w:rsid w:val="007D0B42"/>
    <w:rsid w:val="007D133A"/>
    <w:rsid w:val="007D315D"/>
    <w:rsid w:val="007D6BA5"/>
    <w:rsid w:val="007E0123"/>
    <w:rsid w:val="007E2272"/>
    <w:rsid w:val="007E3022"/>
    <w:rsid w:val="007E35D2"/>
    <w:rsid w:val="007F0CF4"/>
    <w:rsid w:val="007F493C"/>
    <w:rsid w:val="007F5AD4"/>
    <w:rsid w:val="00800ADB"/>
    <w:rsid w:val="008037AE"/>
    <w:rsid w:val="00806ACF"/>
    <w:rsid w:val="008072D2"/>
    <w:rsid w:val="00807989"/>
    <w:rsid w:val="00810099"/>
    <w:rsid w:val="00810CF6"/>
    <w:rsid w:val="0081104A"/>
    <w:rsid w:val="00815188"/>
    <w:rsid w:val="008170D0"/>
    <w:rsid w:val="00820FCB"/>
    <w:rsid w:val="008225CD"/>
    <w:rsid w:val="00823D66"/>
    <w:rsid w:val="00824CA4"/>
    <w:rsid w:val="0082503E"/>
    <w:rsid w:val="0082527C"/>
    <w:rsid w:val="00827B2E"/>
    <w:rsid w:val="00830612"/>
    <w:rsid w:val="00830E06"/>
    <w:rsid w:val="00836BB1"/>
    <w:rsid w:val="008447BE"/>
    <w:rsid w:val="008469DF"/>
    <w:rsid w:val="0084731B"/>
    <w:rsid w:val="00850028"/>
    <w:rsid w:val="0085093A"/>
    <w:rsid w:val="00853886"/>
    <w:rsid w:val="0085644B"/>
    <w:rsid w:val="00856E1B"/>
    <w:rsid w:val="00863E90"/>
    <w:rsid w:val="00865867"/>
    <w:rsid w:val="00865CE9"/>
    <w:rsid w:val="00866851"/>
    <w:rsid w:val="008668A2"/>
    <w:rsid w:val="008677DE"/>
    <w:rsid w:val="00867D9E"/>
    <w:rsid w:val="00873901"/>
    <w:rsid w:val="00873A2F"/>
    <w:rsid w:val="00873CD8"/>
    <w:rsid w:val="00875E21"/>
    <w:rsid w:val="0088036F"/>
    <w:rsid w:val="00880CAA"/>
    <w:rsid w:val="00882D7C"/>
    <w:rsid w:val="00886616"/>
    <w:rsid w:val="00886F6D"/>
    <w:rsid w:val="00887371"/>
    <w:rsid w:val="00891012"/>
    <w:rsid w:val="00891213"/>
    <w:rsid w:val="00891AD4"/>
    <w:rsid w:val="00892BCF"/>
    <w:rsid w:val="00895CD6"/>
    <w:rsid w:val="008A18AF"/>
    <w:rsid w:val="008A2297"/>
    <w:rsid w:val="008A3304"/>
    <w:rsid w:val="008A3D4E"/>
    <w:rsid w:val="008A442C"/>
    <w:rsid w:val="008A4DAF"/>
    <w:rsid w:val="008A564D"/>
    <w:rsid w:val="008A5881"/>
    <w:rsid w:val="008A5A82"/>
    <w:rsid w:val="008A5D9C"/>
    <w:rsid w:val="008A63BA"/>
    <w:rsid w:val="008B0296"/>
    <w:rsid w:val="008B1254"/>
    <w:rsid w:val="008B259A"/>
    <w:rsid w:val="008B5982"/>
    <w:rsid w:val="008B6242"/>
    <w:rsid w:val="008B74F0"/>
    <w:rsid w:val="008C37DD"/>
    <w:rsid w:val="008C3995"/>
    <w:rsid w:val="008C4D0A"/>
    <w:rsid w:val="008C7CDD"/>
    <w:rsid w:val="008D03A2"/>
    <w:rsid w:val="008D0EEE"/>
    <w:rsid w:val="008D1338"/>
    <w:rsid w:val="008D4C24"/>
    <w:rsid w:val="008D56CB"/>
    <w:rsid w:val="008D5A29"/>
    <w:rsid w:val="008D759F"/>
    <w:rsid w:val="008E002E"/>
    <w:rsid w:val="008E1CDB"/>
    <w:rsid w:val="008E2CDA"/>
    <w:rsid w:val="008E3015"/>
    <w:rsid w:val="008E4142"/>
    <w:rsid w:val="008E49F7"/>
    <w:rsid w:val="008E54B6"/>
    <w:rsid w:val="008E5E3C"/>
    <w:rsid w:val="008E65D6"/>
    <w:rsid w:val="008E6FE7"/>
    <w:rsid w:val="008F0464"/>
    <w:rsid w:val="008F294E"/>
    <w:rsid w:val="008F3FA6"/>
    <w:rsid w:val="008F40C6"/>
    <w:rsid w:val="008F5D68"/>
    <w:rsid w:val="00901D39"/>
    <w:rsid w:val="00905155"/>
    <w:rsid w:val="009059D0"/>
    <w:rsid w:val="00906FC9"/>
    <w:rsid w:val="00907CBD"/>
    <w:rsid w:val="009117F8"/>
    <w:rsid w:val="00911CD0"/>
    <w:rsid w:val="0091343F"/>
    <w:rsid w:val="00913B01"/>
    <w:rsid w:val="009166AC"/>
    <w:rsid w:val="00920508"/>
    <w:rsid w:val="00923A3A"/>
    <w:rsid w:val="0092461C"/>
    <w:rsid w:val="00925E3C"/>
    <w:rsid w:val="0093144C"/>
    <w:rsid w:val="009350E8"/>
    <w:rsid w:val="00940951"/>
    <w:rsid w:val="009410A5"/>
    <w:rsid w:val="0094156A"/>
    <w:rsid w:val="00943645"/>
    <w:rsid w:val="009448C0"/>
    <w:rsid w:val="009448F5"/>
    <w:rsid w:val="009542C4"/>
    <w:rsid w:val="0095592F"/>
    <w:rsid w:val="00956268"/>
    <w:rsid w:val="00960857"/>
    <w:rsid w:val="00960EC1"/>
    <w:rsid w:val="009616E3"/>
    <w:rsid w:val="00964180"/>
    <w:rsid w:val="0096500C"/>
    <w:rsid w:val="009661F0"/>
    <w:rsid w:val="0096685D"/>
    <w:rsid w:val="009677F1"/>
    <w:rsid w:val="009711E0"/>
    <w:rsid w:val="009716C3"/>
    <w:rsid w:val="00974649"/>
    <w:rsid w:val="00974AE3"/>
    <w:rsid w:val="00977056"/>
    <w:rsid w:val="00984727"/>
    <w:rsid w:val="009851F8"/>
    <w:rsid w:val="00985ADE"/>
    <w:rsid w:val="0098752D"/>
    <w:rsid w:val="00987ED1"/>
    <w:rsid w:val="00990243"/>
    <w:rsid w:val="00990487"/>
    <w:rsid w:val="00990C9A"/>
    <w:rsid w:val="00990D4E"/>
    <w:rsid w:val="00991761"/>
    <w:rsid w:val="00991F17"/>
    <w:rsid w:val="009930B9"/>
    <w:rsid w:val="00994B87"/>
    <w:rsid w:val="0099544A"/>
    <w:rsid w:val="009969A3"/>
    <w:rsid w:val="00997A51"/>
    <w:rsid w:val="00997BAB"/>
    <w:rsid w:val="00997F65"/>
    <w:rsid w:val="009A0BC3"/>
    <w:rsid w:val="009A0FA7"/>
    <w:rsid w:val="009A1111"/>
    <w:rsid w:val="009A1966"/>
    <w:rsid w:val="009A72EE"/>
    <w:rsid w:val="009B03E2"/>
    <w:rsid w:val="009B0534"/>
    <w:rsid w:val="009B47D4"/>
    <w:rsid w:val="009B50B4"/>
    <w:rsid w:val="009B50E1"/>
    <w:rsid w:val="009B5B7A"/>
    <w:rsid w:val="009C1236"/>
    <w:rsid w:val="009C25E5"/>
    <w:rsid w:val="009C4886"/>
    <w:rsid w:val="009C516C"/>
    <w:rsid w:val="009C51A5"/>
    <w:rsid w:val="009C6CB5"/>
    <w:rsid w:val="009C7393"/>
    <w:rsid w:val="009D0701"/>
    <w:rsid w:val="009D2BD4"/>
    <w:rsid w:val="009D61B0"/>
    <w:rsid w:val="009D65E8"/>
    <w:rsid w:val="009D7664"/>
    <w:rsid w:val="009E0D11"/>
    <w:rsid w:val="009E345D"/>
    <w:rsid w:val="009E5822"/>
    <w:rsid w:val="009E5BAA"/>
    <w:rsid w:val="009E7ACD"/>
    <w:rsid w:val="009F0740"/>
    <w:rsid w:val="009F0AC8"/>
    <w:rsid w:val="009F1984"/>
    <w:rsid w:val="009F1F3C"/>
    <w:rsid w:val="009F547A"/>
    <w:rsid w:val="009F6429"/>
    <w:rsid w:val="009F6B1D"/>
    <w:rsid w:val="00A0093C"/>
    <w:rsid w:val="00A01B96"/>
    <w:rsid w:val="00A0206C"/>
    <w:rsid w:val="00A02073"/>
    <w:rsid w:val="00A02EB0"/>
    <w:rsid w:val="00A04A10"/>
    <w:rsid w:val="00A06C57"/>
    <w:rsid w:val="00A07275"/>
    <w:rsid w:val="00A0763C"/>
    <w:rsid w:val="00A10711"/>
    <w:rsid w:val="00A11400"/>
    <w:rsid w:val="00A11853"/>
    <w:rsid w:val="00A14633"/>
    <w:rsid w:val="00A153E6"/>
    <w:rsid w:val="00A16C36"/>
    <w:rsid w:val="00A204EE"/>
    <w:rsid w:val="00A254D3"/>
    <w:rsid w:val="00A257DF"/>
    <w:rsid w:val="00A25DC7"/>
    <w:rsid w:val="00A26014"/>
    <w:rsid w:val="00A27B0E"/>
    <w:rsid w:val="00A34082"/>
    <w:rsid w:val="00A3761C"/>
    <w:rsid w:val="00A37997"/>
    <w:rsid w:val="00A37FB7"/>
    <w:rsid w:val="00A4322F"/>
    <w:rsid w:val="00A451E7"/>
    <w:rsid w:val="00A456AD"/>
    <w:rsid w:val="00A462A8"/>
    <w:rsid w:val="00A470C6"/>
    <w:rsid w:val="00A510C6"/>
    <w:rsid w:val="00A52F30"/>
    <w:rsid w:val="00A5393A"/>
    <w:rsid w:val="00A542BE"/>
    <w:rsid w:val="00A56DAB"/>
    <w:rsid w:val="00A60F0F"/>
    <w:rsid w:val="00A61821"/>
    <w:rsid w:val="00A63DD6"/>
    <w:rsid w:val="00A66AF2"/>
    <w:rsid w:val="00A67A40"/>
    <w:rsid w:val="00A7345B"/>
    <w:rsid w:val="00A75AEE"/>
    <w:rsid w:val="00A75B79"/>
    <w:rsid w:val="00A802D1"/>
    <w:rsid w:val="00A831AB"/>
    <w:rsid w:val="00A8335F"/>
    <w:rsid w:val="00A83553"/>
    <w:rsid w:val="00A840B4"/>
    <w:rsid w:val="00A948AE"/>
    <w:rsid w:val="00A96146"/>
    <w:rsid w:val="00A97E6C"/>
    <w:rsid w:val="00AA0D71"/>
    <w:rsid w:val="00AA2703"/>
    <w:rsid w:val="00AA4819"/>
    <w:rsid w:val="00AA6CB6"/>
    <w:rsid w:val="00AA70A5"/>
    <w:rsid w:val="00AB5725"/>
    <w:rsid w:val="00AB74A1"/>
    <w:rsid w:val="00AC085A"/>
    <w:rsid w:val="00AC104D"/>
    <w:rsid w:val="00AC3F48"/>
    <w:rsid w:val="00AC62E3"/>
    <w:rsid w:val="00AC6574"/>
    <w:rsid w:val="00AC6BB4"/>
    <w:rsid w:val="00AD2FE6"/>
    <w:rsid w:val="00AD460C"/>
    <w:rsid w:val="00AD62FD"/>
    <w:rsid w:val="00AD6F5D"/>
    <w:rsid w:val="00AE0432"/>
    <w:rsid w:val="00AE2DC0"/>
    <w:rsid w:val="00AE658E"/>
    <w:rsid w:val="00AE6B88"/>
    <w:rsid w:val="00AE7934"/>
    <w:rsid w:val="00AF025E"/>
    <w:rsid w:val="00AF0385"/>
    <w:rsid w:val="00AF0EA8"/>
    <w:rsid w:val="00AF0EC9"/>
    <w:rsid w:val="00AF162E"/>
    <w:rsid w:val="00AF40FA"/>
    <w:rsid w:val="00AF42D7"/>
    <w:rsid w:val="00B01832"/>
    <w:rsid w:val="00B0191B"/>
    <w:rsid w:val="00B01F57"/>
    <w:rsid w:val="00B0327C"/>
    <w:rsid w:val="00B139B5"/>
    <w:rsid w:val="00B13EED"/>
    <w:rsid w:val="00B14FB1"/>
    <w:rsid w:val="00B216EB"/>
    <w:rsid w:val="00B21913"/>
    <w:rsid w:val="00B21DC0"/>
    <w:rsid w:val="00B23667"/>
    <w:rsid w:val="00B27545"/>
    <w:rsid w:val="00B34A44"/>
    <w:rsid w:val="00B35AC3"/>
    <w:rsid w:val="00B40603"/>
    <w:rsid w:val="00B42F98"/>
    <w:rsid w:val="00B43681"/>
    <w:rsid w:val="00B43DFE"/>
    <w:rsid w:val="00B44090"/>
    <w:rsid w:val="00B440D8"/>
    <w:rsid w:val="00B4442B"/>
    <w:rsid w:val="00B45569"/>
    <w:rsid w:val="00B45AAD"/>
    <w:rsid w:val="00B46F15"/>
    <w:rsid w:val="00B479D2"/>
    <w:rsid w:val="00B51730"/>
    <w:rsid w:val="00B51837"/>
    <w:rsid w:val="00B53D69"/>
    <w:rsid w:val="00B542C4"/>
    <w:rsid w:val="00B5440B"/>
    <w:rsid w:val="00B54E79"/>
    <w:rsid w:val="00B557C3"/>
    <w:rsid w:val="00B57F69"/>
    <w:rsid w:val="00B65CBA"/>
    <w:rsid w:val="00B66C04"/>
    <w:rsid w:val="00B66C5A"/>
    <w:rsid w:val="00B672E2"/>
    <w:rsid w:val="00B7173A"/>
    <w:rsid w:val="00B7322A"/>
    <w:rsid w:val="00B74808"/>
    <w:rsid w:val="00B76240"/>
    <w:rsid w:val="00B80B5F"/>
    <w:rsid w:val="00B830CD"/>
    <w:rsid w:val="00B8604E"/>
    <w:rsid w:val="00B904A3"/>
    <w:rsid w:val="00B90E58"/>
    <w:rsid w:val="00B91672"/>
    <w:rsid w:val="00B925F3"/>
    <w:rsid w:val="00B94C3F"/>
    <w:rsid w:val="00B94CFA"/>
    <w:rsid w:val="00B94E41"/>
    <w:rsid w:val="00B956A7"/>
    <w:rsid w:val="00B96D67"/>
    <w:rsid w:val="00BA1440"/>
    <w:rsid w:val="00BA1C1D"/>
    <w:rsid w:val="00BA4FCD"/>
    <w:rsid w:val="00BB10D2"/>
    <w:rsid w:val="00BB490C"/>
    <w:rsid w:val="00BB4AB7"/>
    <w:rsid w:val="00BB556A"/>
    <w:rsid w:val="00BB59B1"/>
    <w:rsid w:val="00BC2764"/>
    <w:rsid w:val="00BC3869"/>
    <w:rsid w:val="00BC4C7C"/>
    <w:rsid w:val="00BC6AFB"/>
    <w:rsid w:val="00BD2641"/>
    <w:rsid w:val="00BD31FC"/>
    <w:rsid w:val="00BD5808"/>
    <w:rsid w:val="00BD5D51"/>
    <w:rsid w:val="00BD67D9"/>
    <w:rsid w:val="00BE0F80"/>
    <w:rsid w:val="00BE4BD1"/>
    <w:rsid w:val="00BF15D7"/>
    <w:rsid w:val="00BF17D6"/>
    <w:rsid w:val="00BF238A"/>
    <w:rsid w:val="00BF2C35"/>
    <w:rsid w:val="00BF397D"/>
    <w:rsid w:val="00BF3C5C"/>
    <w:rsid w:val="00BF6971"/>
    <w:rsid w:val="00BF6BC8"/>
    <w:rsid w:val="00C00615"/>
    <w:rsid w:val="00C00DAF"/>
    <w:rsid w:val="00C012E7"/>
    <w:rsid w:val="00C019BD"/>
    <w:rsid w:val="00C02B4B"/>
    <w:rsid w:val="00C0397F"/>
    <w:rsid w:val="00C067D3"/>
    <w:rsid w:val="00C07572"/>
    <w:rsid w:val="00C07CDD"/>
    <w:rsid w:val="00C07F91"/>
    <w:rsid w:val="00C1064C"/>
    <w:rsid w:val="00C12BF7"/>
    <w:rsid w:val="00C15C2E"/>
    <w:rsid w:val="00C15E21"/>
    <w:rsid w:val="00C169FD"/>
    <w:rsid w:val="00C2142B"/>
    <w:rsid w:val="00C216D2"/>
    <w:rsid w:val="00C22175"/>
    <w:rsid w:val="00C234DA"/>
    <w:rsid w:val="00C30A58"/>
    <w:rsid w:val="00C3109E"/>
    <w:rsid w:val="00C321F9"/>
    <w:rsid w:val="00C327ED"/>
    <w:rsid w:val="00C33DBB"/>
    <w:rsid w:val="00C35390"/>
    <w:rsid w:val="00C371AA"/>
    <w:rsid w:val="00C376B9"/>
    <w:rsid w:val="00C40289"/>
    <w:rsid w:val="00C437B8"/>
    <w:rsid w:val="00C43D95"/>
    <w:rsid w:val="00C44AE9"/>
    <w:rsid w:val="00C4519F"/>
    <w:rsid w:val="00C47026"/>
    <w:rsid w:val="00C51407"/>
    <w:rsid w:val="00C5185D"/>
    <w:rsid w:val="00C55EC9"/>
    <w:rsid w:val="00C60AFF"/>
    <w:rsid w:val="00C614F7"/>
    <w:rsid w:val="00C635BE"/>
    <w:rsid w:val="00C77B58"/>
    <w:rsid w:val="00C84E2C"/>
    <w:rsid w:val="00C85CD9"/>
    <w:rsid w:val="00C86570"/>
    <w:rsid w:val="00C87159"/>
    <w:rsid w:val="00C91035"/>
    <w:rsid w:val="00C910BC"/>
    <w:rsid w:val="00C96FE4"/>
    <w:rsid w:val="00C97CC4"/>
    <w:rsid w:val="00CA4A81"/>
    <w:rsid w:val="00CA53A1"/>
    <w:rsid w:val="00CA67AF"/>
    <w:rsid w:val="00CA6CE9"/>
    <w:rsid w:val="00CB3243"/>
    <w:rsid w:val="00CB3C4A"/>
    <w:rsid w:val="00CC1236"/>
    <w:rsid w:val="00CC6097"/>
    <w:rsid w:val="00CD0D50"/>
    <w:rsid w:val="00CD1C59"/>
    <w:rsid w:val="00CD2E40"/>
    <w:rsid w:val="00CD5BDE"/>
    <w:rsid w:val="00CD6F7D"/>
    <w:rsid w:val="00CE77FD"/>
    <w:rsid w:val="00CF1470"/>
    <w:rsid w:val="00CF1787"/>
    <w:rsid w:val="00CF1A6C"/>
    <w:rsid w:val="00CF4911"/>
    <w:rsid w:val="00CF5A80"/>
    <w:rsid w:val="00CF6161"/>
    <w:rsid w:val="00D00A33"/>
    <w:rsid w:val="00D01DAD"/>
    <w:rsid w:val="00D032FD"/>
    <w:rsid w:val="00D03FA4"/>
    <w:rsid w:val="00D05660"/>
    <w:rsid w:val="00D05AB8"/>
    <w:rsid w:val="00D073F3"/>
    <w:rsid w:val="00D07F49"/>
    <w:rsid w:val="00D1091F"/>
    <w:rsid w:val="00D10FD1"/>
    <w:rsid w:val="00D11109"/>
    <w:rsid w:val="00D11AD7"/>
    <w:rsid w:val="00D132B1"/>
    <w:rsid w:val="00D135CC"/>
    <w:rsid w:val="00D13D04"/>
    <w:rsid w:val="00D15787"/>
    <w:rsid w:val="00D17667"/>
    <w:rsid w:val="00D24692"/>
    <w:rsid w:val="00D26498"/>
    <w:rsid w:val="00D2704E"/>
    <w:rsid w:val="00D271BB"/>
    <w:rsid w:val="00D3289E"/>
    <w:rsid w:val="00D330C8"/>
    <w:rsid w:val="00D33898"/>
    <w:rsid w:val="00D3403F"/>
    <w:rsid w:val="00D34498"/>
    <w:rsid w:val="00D34950"/>
    <w:rsid w:val="00D36CC2"/>
    <w:rsid w:val="00D40634"/>
    <w:rsid w:val="00D408FD"/>
    <w:rsid w:val="00D42467"/>
    <w:rsid w:val="00D45A1E"/>
    <w:rsid w:val="00D4651F"/>
    <w:rsid w:val="00D46E8D"/>
    <w:rsid w:val="00D46F2F"/>
    <w:rsid w:val="00D5169C"/>
    <w:rsid w:val="00D51EEC"/>
    <w:rsid w:val="00D53900"/>
    <w:rsid w:val="00D53CD3"/>
    <w:rsid w:val="00D55812"/>
    <w:rsid w:val="00D60A8B"/>
    <w:rsid w:val="00D6385E"/>
    <w:rsid w:val="00D64DCE"/>
    <w:rsid w:val="00D64E34"/>
    <w:rsid w:val="00D65EDB"/>
    <w:rsid w:val="00D76AD7"/>
    <w:rsid w:val="00D81C87"/>
    <w:rsid w:val="00D85C5A"/>
    <w:rsid w:val="00D87B7A"/>
    <w:rsid w:val="00D87F83"/>
    <w:rsid w:val="00D914E8"/>
    <w:rsid w:val="00D92422"/>
    <w:rsid w:val="00D92D13"/>
    <w:rsid w:val="00D9314C"/>
    <w:rsid w:val="00D940AB"/>
    <w:rsid w:val="00D973CB"/>
    <w:rsid w:val="00DA215E"/>
    <w:rsid w:val="00DA3098"/>
    <w:rsid w:val="00DA3FDF"/>
    <w:rsid w:val="00DA5885"/>
    <w:rsid w:val="00DA5B5A"/>
    <w:rsid w:val="00DA79E0"/>
    <w:rsid w:val="00DB383D"/>
    <w:rsid w:val="00DB7D3D"/>
    <w:rsid w:val="00DC10B8"/>
    <w:rsid w:val="00DC6346"/>
    <w:rsid w:val="00DC7AA4"/>
    <w:rsid w:val="00DD132C"/>
    <w:rsid w:val="00DD2D2C"/>
    <w:rsid w:val="00DD3979"/>
    <w:rsid w:val="00DD5F73"/>
    <w:rsid w:val="00DE163B"/>
    <w:rsid w:val="00DE67D9"/>
    <w:rsid w:val="00DE6FE1"/>
    <w:rsid w:val="00DF15C8"/>
    <w:rsid w:val="00DF41EE"/>
    <w:rsid w:val="00DF5488"/>
    <w:rsid w:val="00DF6E76"/>
    <w:rsid w:val="00DF7264"/>
    <w:rsid w:val="00DF74EB"/>
    <w:rsid w:val="00DF7719"/>
    <w:rsid w:val="00DF7AE8"/>
    <w:rsid w:val="00E0315F"/>
    <w:rsid w:val="00E039F4"/>
    <w:rsid w:val="00E05BA8"/>
    <w:rsid w:val="00E0717C"/>
    <w:rsid w:val="00E112E9"/>
    <w:rsid w:val="00E1174B"/>
    <w:rsid w:val="00E15F52"/>
    <w:rsid w:val="00E20BF8"/>
    <w:rsid w:val="00E22877"/>
    <w:rsid w:val="00E22F01"/>
    <w:rsid w:val="00E24D1F"/>
    <w:rsid w:val="00E25677"/>
    <w:rsid w:val="00E25877"/>
    <w:rsid w:val="00E3617E"/>
    <w:rsid w:val="00E37D9C"/>
    <w:rsid w:val="00E4200D"/>
    <w:rsid w:val="00E466F3"/>
    <w:rsid w:val="00E51D8D"/>
    <w:rsid w:val="00E53575"/>
    <w:rsid w:val="00E57D0D"/>
    <w:rsid w:val="00E57E39"/>
    <w:rsid w:val="00E6069C"/>
    <w:rsid w:val="00E60C07"/>
    <w:rsid w:val="00E611B5"/>
    <w:rsid w:val="00E6357B"/>
    <w:rsid w:val="00E6466D"/>
    <w:rsid w:val="00E651AD"/>
    <w:rsid w:val="00E65797"/>
    <w:rsid w:val="00E66048"/>
    <w:rsid w:val="00E66AC5"/>
    <w:rsid w:val="00E66DF2"/>
    <w:rsid w:val="00E73CE3"/>
    <w:rsid w:val="00E74158"/>
    <w:rsid w:val="00E7436C"/>
    <w:rsid w:val="00E77AA5"/>
    <w:rsid w:val="00E8153D"/>
    <w:rsid w:val="00E821F8"/>
    <w:rsid w:val="00E83684"/>
    <w:rsid w:val="00E83B78"/>
    <w:rsid w:val="00E850EF"/>
    <w:rsid w:val="00E87F6F"/>
    <w:rsid w:val="00E9134C"/>
    <w:rsid w:val="00E9140A"/>
    <w:rsid w:val="00E94461"/>
    <w:rsid w:val="00E955F6"/>
    <w:rsid w:val="00EA4CD9"/>
    <w:rsid w:val="00EA5489"/>
    <w:rsid w:val="00EB1354"/>
    <w:rsid w:val="00EB301A"/>
    <w:rsid w:val="00EB67AC"/>
    <w:rsid w:val="00EB70BB"/>
    <w:rsid w:val="00EC25F9"/>
    <w:rsid w:val="00EC39E4"/>
    <w:rsid w:val="00EC4BDF"/>
    <w:rsid w:val="00EC6666"/>
    <w:rsid w:val="00ED19B9"/>
    <w:rsid w:val="00ED2CD6"/>
    <w:rsid w:val="00ED4732"/>
    <w:rsid w:val="00ED4B95"/>
    <w:rsid w:val="00ED7EE5"/>
    <w:rsid w:val="00EE03BE"/>
    <w:rsid w:val="00EE06B9"/>
    <w:rsid w:val="00EE2F40"/>
    <w:rsid w:val="00EE3C58"/>
    <w:rsid w:val="00EE4DC3"/>
    <w:rsid w:val="00EE61EB"/>
    <w:rsid w:val="00EE6A4A"/>
    <w:rsid w:val="00EE6F85"/>
    <w:rsid w:val="00EE7400"/>
    <w:rsid w:val="00EF1BEB"/>
    <w:rsid w:val="00EF58F0"/>
    <w:rsid w:val="00F036AF"/>
    <w:rsid w:val="00F05D25"/>
    <w:rsid w:val="00F06F33"/>
    <w:rsid w:val="00F07D62"/>
    <w:rsid w:val="00F07F54"/>
    <w:rsid w:val="00F10CAD"/>
    <w:rsid w:val="00F11F51"/>
    <w:rsid w:val="00F1432B"/>
    <w:rsid w:val="00F15E51"/>
    <w:rsid w:val="00F1769F"/>
    <w:rsid w:val="00F21DAB"/>
    <w:rsid w:val="00F23308"/>
    <w:rsid w:val="00F240F6"/>
    <w:rsid w:val="00F26374"/>
    <w:rsid w:val="00F30854"/>
    <w:rsid w:val="00F32EEB"/>
    <w:rsid w:val="00F3593F"/>
    <w:rsid w:val="00F3716A"/>
    <w:rsid w:val="00F37410"/>
    <w:rsid w:val="00F4014D"/>
    <w:rsid w:val="00F404A8"/>
    <w:rsid w:val="00F42830"/>
    <w:rsid w:val="00F450A0"/>
    <w:rsid w:val="00F4779A"/>
    <w:rsid w:val="00F50D10"/>
    <w:rsid w:val="00F52D1B"/>
    <w:rsid w:val="00F53CD3"/>
    <w:rsid w:val="00F54FDA"/>
    <w:rsid w:val="00F570F2"/>
    <w:rsid w:val="00F57DD7"/>
    <w:rsid w:val="00F60842"/>
    <w:rsid w:val="00F6189D"/>
    <w:rsid w:val="00F61A1E"/>
    <w:rsid w:val="00F6217E"/>
    <w:rsid w:val="00F62767"/>
    <w:rsid w:val="00F6369A"/>
    <w:rsid w:val="00F64268"/>
    <w:rsid w:val="00F66CC9"/>
    <w:rsid w:val="00F67227"/>
    <w:rsid w:val="00F7125B"/>
    <w:rsid w:val="00F73C05"/>
    <w:rsid w:val="00F76D5E"/>
    <w:rsid w:val="00F77C1B"/>
    <w:rsid w:val="00F77EDA"/>
    <w:rsid w:val="00F82927"/>
    <w:rsid w:val="00F8316D"/>
    <w:rsid w:val="00F90D30"/>
    <w:rsid w:val="00F91E6E"/>
    <w:rsid w:val="00F931ED"/>
    <w:rsid w:val="00F945EE"/>
    <w:rsid w:val="00F958D5"/>
    <w:rsid w:val="00F95C24"/>
    <w:rsid w:val="00F95EBB"/>
    <w:rsid w:val="00F97844"/>
    <w:rsid w:val="00FA08FB"/>
    <w:rsid w:val="00FA2D8C"/>
    <w:rsid w:val="00FA5277"/>
    <w:rsid w:val="00FA789F"/>
    <w:rsid w:val="00FB4136"/>
    <w:rsid w:val="00FB60FD"/>
    <w:rsid w:val="00FB7C0D"/>
    <w:rsid w:val="00FB7D77"/>
    <w:rsid w:val="00FC05D1"/>
    <w:rsid w:val="00FC1C14"/>
    <w:rsid w:val="00FC4673"/>
    <w:rsid w:val="00FC4B08"/>
    <w:rsid w:val="00FC5732"/>
    <w:rsid w:val="00FC598C"/>
    <w:rsid w:val="00FE09E2"/>
    <w:rsid w:val="00FE3949"/>
    <w:rsid w:val="00FE7955"/>
    <w:rsid w:val="00FF068E"/>
    <w:rsid w:val="00FF1846"/>
    <w:rsid w:val="00FF1E89"/>
    <w:rsid w:val="00FF60B3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paragraph" w:customStyle="1" w:styleId="Default">
    <w:name w:val="Default"/>
    <w:rsid w:val="007060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paragraph" w:customStyle="1" w:styleId="Default">
    <w:name w:val="Default"/>
    <w:rsid w:val="007060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18D9-FD90-40B9-863F-414D48AB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1113</Words>
  <Characters>7323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moiseevann</cp:lastModifiedBy>
  <cp:revision>35</cp:revision>
  <cp:lastPrinted>2024-02-21T12:44:00Z</cp:lastPrinted>
  <dcterms:created xsi:type="dcterms:W3CDTF">2024-05-06T10:16:00Z</dcterms:created>
  <dcterms:modified xsi:type="dcterms:W3CDTF">2024-05-21T07:54:00Z</dcterms:modified>
</cp:coreProperties>
</file>