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47" w:rsidRPr="00D24A47" w:rsidRDefault="00D24A47" w:rsidP="000F40AF">
      <w:pPr>
        <w:widowControl w:val="0"/>
        <w:spacing w:after="240"/>
        <w:jc w:val="center"/>
        <w:rPr>
          <w:b/>
          <w:sz w:val="28"/>
          <w:szCs w:val="28"/>
        </w:rPr>
      </w:pPr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A47" w:rsidRPr="00D24A47" w:rsidTr="00D24A47">
        <w:tc>
          <w:tcPr>
            <w:tcW w:w="9571" w:type="dxa"/>
            <w:hideMark/>
          </w:tcPr>
          <w:p w:rsidR="00D24A47" w:rsidRPr="00D24A47" w:rsidRDefault="00D24A47" w:rsidP="000F40AF">
            <w:pPr>
              <w:widowControl w:val="0"/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sz w:val="28"/>
                <w:szCs w:val="28"/>
              </w:rPr>
              <w:t>ФС</w:t>
            </w:r>
            <w:r w:rsidRPr="00D24A4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D24A47" w:rsidRPr="00D24A47" w:rsidTr="00D24A47">
        <w:tc>
          <w:tcPr>
            <w:tcW w:w="9571" w:type="dxa"/>
            <w:hideMark/>
          </w:tcPr>
          <w:p w:rsidR="00D24A47" w:rsidRPr="00D24A47" w:rsidRDefault="00F73ECC" w:rsidP="000F40AF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ЧАЙНОГО ДЕРЕВА</w:t>
            </w:r>
            <w:r w:rsidRPr="00D24A4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МАСЛО ЭФИРНОЕ</w:t>
            </w:r>
          </w:p>
        </w:tc>
      </w:tr>
      <w:tr w:rsidR="00D24A47" w:rsidRPr="00B36904" w:rsidTr="00D24A47">
        <w:tc>
          <w:tcPr>
            <w:tcW w:w="9571" w:type="dxa"/>
            <w:hideMark/>
          </w:tcPr>
          <w:p w:rsidR="00D24A47" w:rsidRPr="00F73ECC" w:rsidRDefault="00B36904" w:rsidP="000F40AF">
            <w:pPr>
              <w:widowControl w:val="0"/>
              <w:spacing w:after="240"/>
              <w:jc w:val="center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proofErr w:type="spellStart"/>
            <w:r w:rsidRPr="00F73ECC">
              <w:rPr>
                <w:i/>
                <w:sz w:val="28"/>
                <w:szCs w:val="28"/>
                <w:lang w:val="en-US"/>
              </w:rPr>
              <w:t>Melaleucae</w:t>
            </w:r>
            <w:proofErr w:type="spellEnd"/>
            <w:r w:rsidR="00D24A47" w:rsidRPr="00F73ECC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4A47" w:rsidRPr="00F73ECC">
              <w:rPr>
                <w:i/>
                <w:sz w:val="28"/>
                <w:szCs w:val="28"/>
                <w:lang w:val="en-US"/>
              </w:rPr>
              <w:t>oleum</w:t>
            </w:r>
            <w:proofErr w:type="spellEnd"/>
            <w:r w:rsidR="00D24A47" w:rsidRPr="00F73ECC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4A47" w:rsidRPr="00F73ECC">
              <w:rPr>
                <w:i/>
                <w:sz w:val="28"/>
                <w:szCs w:val="28"/>
                <w:lang w:val="en-US"/>
              </w:rPr>
              <w:t>aethereum</w:t>
            </w:r>
            <w:proofErr w:type="spellEnd"/>
          </w:p>
        </w:tc>
      </w:tr>
      <w:tr w:rsidR="00D24A47" w:rsidRPr="003006F1" w:rsidTr="00D24A47">
        <w:tc>
          <w:tcPr>
            <w:tcW w:w="9571" w:type="dxa"/>
            <w:hideMark/>
          </w:tcPr>
          <w:p w:rsidR="00D24A47" w:rsidRPr="0053719F" w:rsidRDefault="00D20D90" w:rsidP="000F40AF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Tea t</w:t>
            </w:r>
            <w:r w:rsidR="00B36904">
              <w:rPr>
                <w:rFonts w:eastAsia="Calibri"/>
                <w:sz w:val="28"/>
                <w:szCs w:val="28"/>
                <w:lang w:val="en-US" w:eastAsia="en-US"/>
              </w:rPr>
              <w:t>ree</w:t>
            </w:r>
            <w:r w:rsidR="00D24A47" w:rsidRPr="00D24A47">
              <w:rPr>
                <w:rFonts w:eastAsia="Calibri"/>
                <w:sz w:val="28"/>
                <w:szCs w:val="28"/>
                <w:lang w:val="en-US" w:eastAsia="en-US"/>
              </w:rPr>
              <w:t xml:space="preserve"> oil</w:t>
            </w:r>
          </w:p>
        </w:tc>
      </w:tr>
    </w:tbl>
    <w:p w:rsidR="004711CE" w:rsidRDefault="004711CE" w:rsidP="0059732C">
      <w:pPr>
        <w:spacing w:before="240" w:line="360" w:lineRule="auto"/>
        <w:ind w:firstLine="709"/>
        <w:rPr>
          <w:sz w:val="28"/>
          <w:szCs w:val="28"/>
          <w:lang w:val="en-US"/>
        </w:rPr>
      </w:pPr>
      <w:r w:rsidRPr="0037213D">
        <w:rPr>
          <w:sz w:val="28"/>
          <w:szCs w:val="28"/>
        </w:rPr>
        <w:t>ОПРЕДЕЛЕНИЕ</w:t>
      </w:r>
    </w:p>
    <w:p w:rsidR="003006F1" w:rsidRPr="000F40AF" w:rsidRDefault="008D6148" w:rsidP="0059732C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  <w:lang w:val="en-US"/>
        </w:rPr>
      </w:pPr>
      <w:r w:rsidRPr="003006F1">
        <w:rPr>
          <w:b w:val="0"/>
          <w:szCs w:val="28"/>
        </w:rPr>
        <w:t>Эфирное</w:t>
      </w:r>
      <w:r w:rsidRPr="000F40AF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масло</w:t>
      </w:r>
      <w:r w:rsidRPr="000F40AF">
        <w:rPr>
          <w:b w:val="0"/>
          <w:szCs w:val="28"/>
          <w:lang w:val="en-US"/>
        </w:rPr>
        <w:t xml:space="preserve">, </w:t>
      </w:r>
      <w:r w:rsidRPr="003006F1">
        <w:rPr>
          <w:b w:val="0"/>
          <w:szCs w:val="28"/>
        </w:rPr>
        <w:t>получаемое</w:t>
      </w:r>
      <w:r w:rsidRPr="000F40AF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перегонкой</w:t>
      </w:r>
      <w:r w:rsidRPr="000F40AF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с</w:t>
      </w:r>
      <w:r w:rsidRPr="000F40AF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водяным</w:t>
      </w:r>
      <w:r w:rsidRPr="000F40AF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паром</w:t>
      </w:r>
      <w:r w:rsidRPr="000F40AF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из</w:t>
      </w:r>
      <w:r w:rsidRPr="000F40AF">
        <w:rPr>
          <w:b w:val="0"/>
          <w:szCs w:val="28"/>
          <w:lang w:val="en-US"/>
        </w:rPr>
        <w:t xml:space="preserve"> </w:t>
      </w:r>
      <w:r w:rsidR="00B36904">
        <w:rPr>
          <w:b w:val="0"/>
          <w:szCs w:val="28"/>
        </w:rPr>
        <w:t>листьев</w:t>
      </w:r>
      <w:r w:rsidR="00B36904" w:rsidRPr="000F40AF">
        <w:rPr>
          <w:b w:val="0"/>
          <w:szCs w:val="28"/>
          <w:lang w:val="en-US"/>
        </w:rPr>
        <w:t xml:space="preserve"> </w:t>
      </w:r>
      <w:r w:rsidR="00B36904">
        <w:rPr>
          <w:b w:val="0"/>
          <w:szCs w:val="28"/>
        </w:rPr>
        <w:t>и</w:t>
      </w:r>
      <w:r w:rsidR="00B36904" w:rsidRPr="000F40AF">
        <w:rPr>
          <w:b w:val="0"/>
          <w:szCs w:val="28"/>
          <w:lang w:val="en-US"/>
        </w:rPr>
        <w:t xml:space="preserve"> </w:t>
      </w:r>
      <w:r w:rsidR="00BB6C73">
        <w:rPr>
          <w:b w:val="0"/>
          <w:szCs w:val="28"/>
        </w:rPr>
        <w:t>верхушечных</w:t>
      </w:r>
      <w:r w:rsidR="00B36904" w:rsidRPr="000F40AF">
        <w:rPr>
          <w:b w:val="0"/>
          <w:szCs w:val="28"/>
          <w:lang w:val="en-US"/>
        </w:rPr>
        <w:t xml:space="preserve"> </w:t>
      </w:r>
      <w:r w:rsidR="00B36904">
        <w:rPr>
          <w:b w:val="0"/>
          <w:szCs w:val="28"/>
        </w:rPr>
        <w:t>побегов</w:t>
      </w:r>
      <w:r w:rsidR="003006F1" w:rsidRPr="000F40AF">
        <w:rPr>
          <w:b w:val="0"/>
          <w:szCs w:val="28"/>
          <w:lang w:val="en-US"/>
        </w:rPr>
        <w:t xml:space="preserve"> </w:t>
      </w:r>
      <w:r w:rsidR="005B19D3">
        <w:rPr>
          <w:b w:val="0"/>
          <w:szCs w:val="28"/>
        </w:rPr>
        <w:t>ч</w:t>
      </w:r>
      <w:r w:rsidR="00B36904">
        <w:rPr>
          <w:b w:val="0"/>
          <w:szCs w:val="28"/>
        </w:rPr>
        <w:t>айного</w:t>
      </w:r>
      <w:r w:rsidR="00B36904" w:rsidRPr="000F40AF">
        <w:rPr>
          <w:b w:val="0"/>
          <w:szCs w:val="28"/>
          <w:lang w:val="en-US"/>
        </w:rPr>
        <w:t xml:space="preserve"> </w:t>
      </w:r>
      <w:r w:rsidR="00B36904">
        <w:rPr>
          <w:b w:val="0"/>
          <w:szCs w:val="28"/>
        </w:rPr>
        <w:t>дерева</w:t>
      </w:r>
      <w:r w:rsidR="003006F1" w:rsidRPr="000F40AF">
        <w:rPr>
          <w:rFonts w:ascii="Times New Roman" w:hAnsi="Times New Roman"/>
          <w:b w:val="0"/>
          <w:szCs w:val="28"/>
          <w:lang w:val="en-US"/>
        </w:rPr>
        <w:t xml:space="preserve"> – </w:t>
      </w:r>
      <w:proofErr w:type="spellStart"/>
      <w:r w:rsidR="00B36904">
        <w:rPr>
          <w:rFonts w:ascii="Times New Roman" w:hAnsi="Times New Roman"/>
          <w:b w:val="0"/>
          <w:i/>
          <w:szCs w:val="28"/>
          <w:lang w:val="en-US"/>
        </w:rPr>
        <w:t>Melaleuca</w:t>
      </w:r>
      <w:proofErr w:type="spellEnd"/>
      <w:r w:rsidR="00B36904" w:rsidRPr="000F40AF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proofErr w:type="spellStart"/>
      <w:r w:rsidR="00B36904">
        <w:rPr>
          <w:rFonts w:ascii="Times New Roman" w:hAnsi="Times New Roman"/>
          <w:b w:val="0"/>
          <w:i/>
          <w:szCs w:val="28"/>
          <w:lang w:val="en-US"/>
        </w:rPr>
        <w:t>alternifolia</w:t>
      </w:r>
      <w:proofErr w:type="spellEnd"/>
      <w:r w:rsidR="00B36904" w:rsidRPr="000F40AF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="00B36904" w:rsidRPr="000F40AF">
        <w:rPr>
          <w:rFonts w:ascii="Times New Roman" w:hAnsi="Times New Roman"/>
          <w:b w:val="0"/>
          <w:szCs w:val="28"/>
          <w:lang w:val="en-US"/>
        </w:rPr>
        <w:t>(</w:t>
      </w:r>
      <w:r w:rsidR="00B36904" w:rsidRPr="00E93656">
        <w:rPr>
          <w:rFonts w:ascii="Times New Roman" w:hAnsi="Times New Roman"/>
          <w:b w:val="0"/>
          <w:szCs w:val="28"/>
          <w:lang w:val="en-US"/>
        </w:rPr>
        <w:t>Maiden</w:t>
      </w:r>
      <w:r w:rsidR="00B36904" w:rsidRPr="000F40AF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20D90" w:rsidRPr="000F40AF">
        <w:rPr>
          <w:rFonts w:ascii="Times New Roman" w:hAnsi="Times New Roman"/>
          <w:b w:val="0"/>
          <w:szCs w:val="28"/>
          <w:lang w:val="en-US"/>
        </w:rPr>
        <w:t>&amp;</w:t>
      </w:r>
      <w:r w:rsidR="00B36904" w:rsidRPr="000F40AF"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spellStart"/>
      <w:r w:rsidR="00B36904" w:rsidRPr="00E93656">
        <w:rPr>
          <w:rFonts w:ascii="Times New Roman" w:hAnsi="Times New Roman"/>
          <w:b w:val="0"/>
          <w:szCs w:val="28"/>
          <w:lang w:val="en-US"/>
        </w:rPr>
        <w:t>Betch</w:t>
      </w:r>
      <w:r w:rsidR="00D20D90">
        <w:rPr>
          <w:rFonts w:ascii="Times New Roman" w:hAnsi="Times New Roman"/>
          <w:b w:val="0"/>
          <w:szCs w:val="28"/>
          <w:lang w:val="en-US"/>
        </w:rPr>
        <w:t>e</w:t>
      </w:r>
      <w:proofErr w:type="spellEnd"/>
      <w:r w:rsidR="00B36904" w:rsidRPr="000F40AF">
        <w:rPr>
          <w:rFonts w:ascii="Times New Roman" w:hAnsi="Times New Roman"/>
          <w:b w:val="0"/>
          <w:szCs w:val="28"/>
          <w:lang w:val="en-US"/>
        </w:rPr>
        <w:t xml:space="preserve">) </w:t>
      </w:r>
      <w:proofErr w:type="spellStart"/>
      <w:r w:rsidR="00B36904" w:rsidRPr="00E93656">
        <w:rPr>
          <w:rFonts w:ascii="Times New Roman" w:hAnsi="Times New Roman"/>
          <w:b w:val="0"/>
          <w:szCs w:val="28"/>
          <w:lang w:val="en-US"/>
        </w:rPr>
        <w:t>Cheel</w:t>
      </w:r>
      <w:proofErr w:type="spellEnd"/>
      <w:r w:rsidR="00B36904" w:rsidRPr="000F40AF">
        <w:rPr>
          <w:rFonts w:ascii="Times New Roman" w:hAnsi="Times New Roman"/>
          <w:b w:val="0"/>
          <w:i/>
          <w:szCs w:val="28"/>
          <w:lang w:val="en-US"/>
        </w:rPr>
        <w:t xml:space="preserve">, </w:t>
      </w:r>
      <w:proofErr w:type="spellStart"/>
      <w:r w:rsidR="00B36904">
        <w:rPr>
          <w:rFonts w:ascii="Times New Roman" w:hAnsi="Times New Roman"/>
          <w:b w:val="0"/>
          <w:i/>
          <w:szCs w:val="28"/>
          <w:lang w:val="en-US"/>
        </w:rPr>
        <w:t>M</w:t>
      </w:r>
      <w:r w:rsidR="00B36904" w:rsidRPr="000F40AF">
        <w:rPr>
          <w:rFonts w:ascii="Times New Roman" w:hAnsi="Times New Roman"/>
          <w:b w:val="0"/>
          <w:i/>
          <w:szCs w:val="28"/>
          <w:lang w:val="en-US"/>
        </w:rPr>
        <w:t>.</w:t>
      </w:r>
      <w:r w:rsidR="00B36904">
        <w:rPr>
          <w:rFonts w:ascii="Times New Roman" w:hAnsi="Times New Roman"/>
          <w:b w:val="0"/>
          <w:i/>
          <w:szCs w:val="28"/>
          <w:lang w:val="en-US"/>
        </w:rPr>
        <w:t>linariifolia</w:t>
      </w:r>
      <w:proofErr w:type="spellEnd"/>
      <w:r w:rsidR="003006F1" w:rsidRPr="000F40AF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="00B36904" w:rsidRPr="00E93656">
        <w:rPr>
          <w:rFonts w:ascii="Times New Roman" w:hAnsi="Times New Roman"/>
          <w:b w:val="0"/>
          <w:szCs w:val="28"/>
          <w:lang w:val="en-US"/>
        </w:rPr>
        <w:t>Sm</w:t>
      </w:r>
      <w:r w:rsidR="00D20D90" w:rsidRPr="000F40AF">
        <w:rPr>
          <w:rFonts w:ascii="Times New Roman" w:hAnsi="Times New Roman"/>
          <w:b w:val="0"/>
          <w:szCs w:val="28"/>
          <w:lang w:val="en-US"/>
        </w:rPr>
        <w:t>.</w:t>
      </w:r>
      <w:r w:rsidR="00B36904" w:rsidRPr="000F40AF">
        <w:rPr>
          <w:rFonts w:ascii="Times New Roman" w:hAnsi="Times New Roman"/>
          <w:b w:val="0"/>
          <w:i/>
          <w:szCs w:val="28"/>
          <w:lang w:val="en-US"/>
        </w:rPr>
        <w:t xml:space="preserve">, </w:t>
      </w:r>
      <w:r w:rsidR="00B36904">
        <w:rPr>
          <w:rFonts w:ascii="Times New Roman" w:hAnsi="Times New Roman"/>
          <w:b w:val="0"/>
          <w:i/>
          <w:szCs w:val="28"/>
          <w:lang w:val="en-US"/>
        </w:rPr>
        <w:t>M</w:t>
      </w:r>
      <w:r w:rsidR="00B36904" w:rsidRPr="000F40AF">
        <w:rPr>
          <w:rFonts w:ascii="Times New Roman" w:hAnsi="Times New Roman"/>
          <w:b w:val="0"/>
          <w:i/>
          <w:szCs w:val="28"/>
          <w:lang w:val="en-US"/>
        </w:rPr>
        <w:t xml:space="preserve">. </w:t>
      </w:r>
      <w:proofErr w:type="spellStart"/>
      <w:r w:rsidR="00B36904">
        <w:rPr>
          <w:rFonts w:ascii="Times New Roman" w:hAnsi="Times New Roman"/>
          <w:b w:val="0"/>
          <w:i/>
          <w:szCs w:val="28"/>
          <w:lang w:val="en-US"/>
        </w:rPr>
        <w:t>dissitiflora</w:t>
      </w:r>
      <w:proofErr w:type="spellEnd"/>
      <w:r w:rsidR="00B36904" w:rsidRPr="000F40AF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proofErr w:type="spellStart"/>
      <w:r w:rsidR="00B36904" w:rsidRPr="00E93656">
        <w:rPr>
          <w:rFonts w:ascii="Times New Roman" w:hAnsi="Times New Roman"/>
          <w:b w:val="0"/>
          <w:szCs w:val="28"/>
          <w:lang w:val="en-US"/>
        </w:rPr>
        <w:t>F</w:t>
      </w:r>
      <w:r w:rsidR="00B36904" w:rsidRPr="000F40AF">
        <w:rPr>
          <w:rFonts w:ascii="Times New Roman" w:hAnsi="Times New Roman"/>
          <w:b w:val="0"/>
          <w:szCs w:val="28"/>
          <w:lang w:val="en-US"/>
        </w:rPr>
        <w:t>.</w:t>
      </w:r>
      <w:r w:rsidR="00D20D90">
        <w:rPr>
          <w:rFonts w:ascii="Times New Roman" w:hAnsi="Times New Roman"/>
          <w:b w:val="0"/>
          <w:szCs w:val="28"/>
          <w:lang w:val="en-US"/>
        </w:rPr>
        <w:t>Muell</w:t>
      </w:r>
      <w:proofErr w:type="spellEnd"/>
      <w:r w:rsidR="00D20D90" w:rsidRPr="000F40AF">
        <w:rPr>
          <w:rFonts w:ascii="Times New Roman" w:hAnsi="Times New Roman"/>
          <w:b w:val="0"/>
          <w:szCs w:val="28"/>
          <w:lang w:val="en-US"/>
        </w:rPr>
        <w:t>.</w:t>
      </w:r>
      <w:r w:rsidR="00087633" w:rsidRPr="000F40AF">
        <w:rPr>
          <w:rFonts w:ascii="Times New Roman" w:hAnsi="Times New Roman"/>
          <w:b w:val="0"/>
          <w:szCs w:val="28"/>
          <w:lang w:val="en-US"/>
        </w:rPr>
        <w:t xml:space="preserve"> </w:t>
      </w:r>
      <w:r w:rsidR="00087633" w:rsidRPr="00E93656">
        <w:rPr>
          <w:rFonts w:ascii="Times New Roman" w:hAnsi="Times New Roman"/>
          <w:b w:val="0"/>
          <w:szCs w:val="28"/>
        </w:rPr>
        <w:t>и</w:t>
      </w:r>
      <w:r w:rsidR="00087633" w:rsidRPr="000F40AF">
        <w:rPr>
          <w:rFonts w:ascii="Times New Roman" w:hAnsi="Times New Roman"/>
          <w:b w:val="0"/>
          <w:szCs w:val="28"/>
          <w:lang w:val="en-US"/>
        </w:rPr>
        <w:t>/</w:t>
      </w:r>
      <w:r w:rsidR="00087633" w:rsidRPr="00E93656">
        <w:rPr>
          <w:rFonts w:ascii="Times New Roman" w:hAnsi="Times New Roman"/>
          <w:b w:val="0"/>
          <w:szCs w:val="28"/>
        </w:rPr>
        <w:t>или</w:t>
      </w:r>
      <w:r w:rsidR="00087633" w:rsidRPr="000F40AF">
        <w:rPr>
          <w:rFonts w:ascii="Times New Roman" w:hAnsi="Times New Roman"/>
          <w:b w:val="0"/>
          <w:szCs w:val="28"/>
          <w:lang w:val="en-US"/>
        </w:rPr>
        <w:t xml:space="preserve"> </w:t>
      </w:r>
      <w:r w:rsidR="00087633" w:rsidRPr="00E93656">
        <w:rPr>
          <w:rFonts w:ascii="Times New Roman" w:hAnsi="Times New Roman"/>
          <w:b w:val="0"/>
          <w:szCs w:val="28"/>
        </w:rPr>
        <w:t>других</w:t>
      </w:r>
      <w:r w:rsidR="00087633" w:rsidRPr="000F40AF">
        <w:rPr>
          <w:rFonts w:ascii="Times New Roman" w:hAnsi="Times New Roman"/>
          <w:b w:val="0"/>
          <w:szCs w:val="28"/>
          <w:lang w:val="en-US"/>
        </w:rPr>
        <w:t xml:space="preserve"> </w:t>
      </w:r>
      <w:r w:rsidR="00087633" w:rsidRPr="00E93656">
        <w:rPr>
          <w:rFonts w:ascii="Times New Roman" w:hAnsi="Times New Roman"/>
          <w:b w:val="0"/>
          <w:szCs w:val="28"/>
        </w:rPr>
        <w:t>видов</w:t>
      </w:r>
      <w:r w:rsidR="00F23639" w:rsidRPr="000F40AF">
        <w:rPr>
          <w:rFonts w:ascii="Times New Roman" w:hAnsi="Times New Roman"/>
          <w:b w:val="0"/>
          <w:szCs w:val="28"/>
          <w:lang w:val="en-US"/>
        </w:rPr>
        <w:t xml:space="preserve"> </w:t>
      </w:r>
      <w:r w:rsidR="00E93656" w:rsidRPr="00E93656">
        <w:rPr>
          <w:rFonts w:ascii="Times New Roman" w:hAnsi="Times New Roman"/>
          <w:b w:val="0"/>
          <w:szCs w:val="28"/>
        </w:rPr>
        <w:t>ч</w:t>
      </w:r>
      <w:r w:rsidR="00F23639" w:rsidRPr="00E93656">
        <w:rPr>
          <w:rFonts w:ascii="Times New Roman" w:hAnsi="Times New Roman"/>
          <w:b w:val="0"/>
          <w:szCs w:val="28"/>
        </w:rPr>
        <w:t>айного</w:t>
      </w:r>
      <w:r w:rsidR="00F23639" w:rsidRPr="000F40AF">
        <w:rPr>
          <w:rFonts w:ascii="Times New Roman" w:hAnsi="Times New Roman"/>
          <w:b w:val="0"/>
          <w:szCs w:val="28"/>
          <w:lang w:val="en-US"/>
        </w:rPr>
        <w:t xml:space="preserve"> </w:t>
      </w:r>
      <w:r w:rsidR="00F23639" w:rsidRPr="00E93656">
        <w:rPr>
          <w:rFonts w:ascii="Times New Roman" w:hAnsi="Times New Roman"/>
          <w:b w:val="0"/>
          <w:szCs w:val="28"/>
        </w:rPr>
        <w:t>дерева</w:t>
      </w:r>
      <w:r w:rsidR="003006F1" w:rsidRPr="000F40AF">
        <w:rPr>
          <w:rFonts w:ascii="Times New Roman" w:hAnsi="Times New Roman"/>
          <w:b w:val="0"/>
          <w:i/>
          <w:szCs w:val="28"/>
          <w:lang w:val="en-US"/>
        </w:rPr>
        <w:t xml:space="preserve">, </w:t>
      </w:r>
      <w:r w:rsidR="003006F1" w:rsidRPr="00E85CB3">
        <w:rPr>
          <w:rFonts w:ascii="Times New Roman" w:hAnsi="Times New Roman"/>
          <w:b w:val="0"/>
          <w:szCs w:val="28"/>
        </w:rPr>
        <w:t>сем</w:t>
      </w:r>
      <w:r w:rsidR="003006F1" w:rsidRPr="000F40AF">
        <w:rPr>
          <w:rFonts w:ascii="Times New Roman" w:hAnsi="Times New Roman"/>
          <w:b w:val="0"/>
          <w:szCs w:val="28"/>
          <w:lang w:val="en-US"/>
        </w:rPr>
        <w:t xml:space="preserve">. </w:t>
      </w:r>
      <w:r w:rsidR="00087633">
        <w:rPr>
          <w:rFonts w:ascii="Times New Roman" w:hAnsi="Times New Roman"/>
          <w:b w:val="0"/>
          <w:szCs w:val="28"/>
        </w:rPr>
        <w:t>миртовых</w:t>
      </w:r>
      <w:r w:rsidR="003006F1" w:rsidRPr="000F40AF">
        <w:rPr>
          <w:rFonts w:ascii="Times New Roman" w:hAnsi="Times New Roman"/>
          <w:b w:val="0"/>
          <w:szCs w:val="28"/>
          <w:lang w:val="en-US"/>
        </w:rPr>
        <w:t xml:space="preserve"> – </w:t>
      </w:r>
      <w:r w:rsidR="00BB6C73">
        <w:rPr>
          <w:rFonts w:ascii="Times New Roman" w:hAnsi="Times New Roman"/>
          <w:b w:val="0"/>
          <w:i/>
          <w:szCs w:val="28"/>
        </w:rPr>
        <w:t>М</w:t>
      </w:r>
      <w:proofErr w:type="spellStart"/>
      <w:r w:rsidR="00BB6C73">
        <w:rPr>
          <w:rFonts w:ascii="Times New Roman" w:hAnsi="Times New Roman"/>
          <w:b w:val="0"/>
          <w:i/>
          <w:szCs w:val="28"/>
          <w:lang w:val="en-US"/>
        </w:rPr>
        <w:t>yrtaceae</w:t>
      </w:r>
      <w:proofErr w:type="spellEnd"/>
      <w:r w:rsidR="009E4E2A" w:rsidRPr="000F40AF">
        <w:rPr>
          <w:rFonts w:ascii="Times New Roman" w:hAnsi="Times New Roman"/>
          <w:b w:val="0"/>
          <w:i/>
          <w:szCs w:val="28"/>
          <w:lang w:val="en-US"/>
        </w:rPr>
        <w:t>.</w:t>
      </w:r>
    </w:p>
    <w:p w:rsidR="00D96657" w:rsidRPr="00602959" w:rsidRDefault="00422045" w:rsidP="0059732C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 w:rsidRPr="00422045">
        <w:rPr>
          <w:sz w:val="28"/>
          <w:szCs w:val="28"/>
        </w:rPr>
        <w:t>СВОЙСТВА</w:t>
      </w:r>
    </w:p>
    <w:p w:rsidR="00422045" w:rsidRPr="00DC0FDA" w:rsidRDefault="00D96657" w:rsidP="0059732C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6374">
        <w:rPr>
          <w:b/>
          <w:bCs/>
          <w:color w:val="000000" w:themeColor="text1"/>
          <w:sz w:val="28"/>
          <w:szCs w:val="28"/>
        </w:rPr>
        <w:t>Описание</w:t>
      </w:r>
      <w:r w:rsidRPr="00602959">
        <w:rPr>
          <w:b/>
          <w:bCs/>
          <w:color w:val="000000" w:themeColor="text1"/>
          <w:sz w:val="28"/>
          <w:szCs w:val="28"/>
        </w:rPr>
        <w:t xml:space="preserve">. </w:t>
      </w:r>
      <w:r w:rsidR="00DC0FDA">
        <w:rPr>
          <w:sz w:val="28"/>
          <w:szCs w:val="28"/>
        </w:rPr>
        <w:t>П</w:t>
      </w:r>
      <w:r w:rsidR="00DC0FDA" w:rsidRPr="00A248BA">
        <w:rPr>
          <w:sz w:val="28"/>
          <w:szCs w:val="28"/>
        </w:rPr>
        <w:t>розрачная</w:t>
      </w:r>
      <w:r w:rsidR="00DC0FDA" w:rsidRPr="00BB6C73">
        <w:rPr>
          <w:sz w:val="28"/>
          <w:szCs w:val="28"/>
        </w:rPr>
        <w:t>,</w:t>
      </w:r>
      <w:r w:rsidR="00BB6C73" w:rsidRPr="00BB6C73">
        <w:rPr>
          <w:sz w:val="28"/>
          <w:szCs w:val="28"/>
        </w:rPr>
        <w:t xml:space="preserve"> </w:t>
      </w:r>
      <w:r w:rsidR="00BB6C73">
        <w:rPr>
          <w:sz w:val="28"/>
          <w:szCs w:val="28"/>
        </w:rPr>
        <w:t>подвижная,</w:t>
      </w:r>
      <w:r w:rsidR="00DC0FDA" w:rsidRPr="00BB6C73">
        <w:rPr>
          <w:sz w:val="28"/>
          <w:szCs w:val="28"/>
        </w:rPr>
        <w:t xml:space="preserve"> </w:t>
      </w:r>
      <w:r w:rsidR="00DC0FDA" w:rsidRPr="00A248BA">
        <w:rPr>
          <w:sz w:val="28"/>
          <w:szCs w:val="28"/>
        </w:rPr>
        <w:t>бесцветная</w:t>
      </w:r>
      <w:r w:rsidR="00DC0FDA" w:rsidRPr="00BB6C73">
        <w:rPr>
          <w:sz w:val="28"/>
          <w:szCs w:val="28"/>
        </w:rPr>
        <w:t xml:space="preserve"> </w:t>
      </w:r>
      <w:r w:rsidR="00DC0FDA" w:rsidRPr="00A248BA">
        <w:rPr>
          <w:sz w:val="28"/>
          <w:szCs w:val="28"/>
        </w:rPr>
        <w:t>или</w:t>
      </w:r>
      <w:r w:rsidR="00DC0FDA" w:rsidRPr="00BB6C73">
        <w:rPr>
          <w:sz w:val="28"/>
          <w:szCs w:val="28"/>
        </w:rPr>
        <w:t xml:space="preserve"> </w:t>
      </w:r>
      <w:r w:rsidR="00DC0FDA" w:rsidRPr="00A248BA">
        <w:rPr>
          <w:sz w:val="28"/>
          <w:szCs w:val="28"/>
        </w:rPr>
        <w:t>светло-ж</w:t>
      </w:r>
      <w:r w:rsidR="000F40AF">
        <w:rPr>
          <w:sz w:val="28"/>
          <w:szCs w:val="28"/>
        </w:rPr>
        <w:t>ё</w:t>
      </w:r>
      <w:r w:rsidR="00DC0FDA" w:rsidRPr="00A248BA">
        <w:rPr>
          <w:sz w:val="28"/>
          <w:szCs w:val="28"/>
        </w:rPr>
        <w:t>лтая жидкость</w:t>
      </w:r>
      <w:r w:rsidR="00513E46">
        <w:rPr>
          <w:sz w:val="28"/>
          <w:szCs w:val="28"/>
        </w:rPr>
        <w:t>,</w:t>
      </w:r>
      <w:r w:rsidR="008F207E">
        <w:rPr>
          <w:sz w:val="28"/>
          <w:szCs w:val="28"/>
        </w:rPr>
        <w:t xml:space="preserve"> </w:t>
      </w:r>
      <w:r w:rsidR="00513E46" w:rsidRPr="00513E46">
        <w:rPr>
          <w:sz w:val="28"/>
          <w:szCs w:val="28"/>
        </w:rPr>
        <w:t>с</w:t>
      </w:r>
      <w:r w:rsidR="008F207E">
        <w:rPr>
          <w:sz w:val="28"/>
          <w:szCs w:val="28"/>
        </w:rPr>
        <w:t xml:space="preserve"> характерным запахом</w:t>
      </w:r>
      <w:r w:rsidR="00513E46">
        <w:rPr>
          <w:sz w:val="28"/>
          <w:szCs w:val="28"/>
        </w:rPr>
        <w:t>.</w:t>
      </w:r>
    </w:p>
    <w:p w:rsidR="004711CE" w:rsidRPr="00BE06A3" w:rsidRDefault="004711CE" w:rsidP="0059732C">
      <w:pPr>
        <w:keepNext/>
        <w:widowControl w:val="0"/>
        <w:tabs>
          <w:tab w:val="left" w:pos="4261"/>
          <w:tab w:val="left" w:pos="8522"/>
        </w:tabs>
        <w:suppressAutoHyphens/>
        <w:spacing w:before="240" w:line="360" w:lineRule="auto"/>
        <w:ind w:firstLine="709"/>
        <w:rPr>
          <w:sz w:val="28"/>
          <w:szCs w:val="28"/>
        </w:rPr>
      </w:pPr>
      <w:r w:rsidRPr="00BE06A3">
        <w:rPr>
          <w:sz w:val="28"/>
          <w:szCs w:val="28"/>
        </w:rPr>
        <w:t>ИДЕНТИФИКАЦИЯ</w:t>
      </w:r>
    </w:p>
    <w:p w:rsidR="00A248BA" w:rsidRPr="00A248BA" w:rsidRDefault="00A248BA" w:rsidP="0059732C">
      <w:pPr>
        <w:keepNext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Первая идентификация:</w:t>
      </w:r>
      <w:r w:rsidR="00331BFE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Б</w:t>
      </w:r>
      <w:r w:rsidR="00331BFE">
        <w:rPr>
          <w:i/>
          <w:color w:val="000000" w:themeColor="text1"/>
          <w:sz w:val="28"/>
          <w:szCs w:val="28"/>
        </w:rPr>
        <w:t>.</w:t>
      </w:r>
    </w:p>
    <w:p w:rsidR="00A248BA" w:rsidRPr="00A248BA" w:rsidRDefault="00A248BA" w:rsidP="0059732C">
      <w:pPr>
        <w:keepNext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Вторая идентификация:</w:t>
      </w:r>
      <w:r w:rsidR="00331BFE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А</w:t>
      </w:r>
      <w:r w:rsidR="00331BFE">
        <w:rPr>
          <w:i/>
          <w:color w:val="000000" w:themeColor="text1"/>
          <w:sz w:val="28"/>
          <w:szCs w:val="28"/>
        </w:rPr>
        <w:t>.</w:t>
      </w:r>
    </w:p>
    <w:p w:rsidR="006F3ECB" w:rsidRPr="006F3ECB" w:rsidRDefault="00A248B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Hlk162967465"/>
      <w:r w:rsidRPr="000F40AF">
        <w:rPr>
          <w:sz w:val="28"/>
          <w:szCs w:val="28"/>
        </w:rPr>
        <w:t>А</w:t>
      </w:r>
      <w:r w:rsidR="006F3ECB" w:rsidRPr="000F40AF">
        <w:rPr>
          <w:sz w:val="28"/>
          <w:szCs w:val="28"/>
        </w:rPr>
        <w:t>.</w:t>
      </w:r>
      <w:r w:rsidR="006F3ECB" w:rsidRPr="006F3ECB">
        <w:rPr>
          <w:sz w:val="28"/>
          <w:szCs w:val="28"/>
        </w:rPr>
        <w:t> </w:t>
      </w:r>
      <w:r w:rsidR="006F3ECB" w:rsidRPr="00C27C39">
        <w:rPr>
          <w:b/>
          <w:sz w:val="28"/>
          <w:szCs w:val="20"/>
        </w:rPr>
        <w:t>Тонкослойная хроматография</w:t>
      </w:r>
      <w:bookmarkEnd w:id="0"/>
      <w:r w:rsidR="006F3ECB" w:rsidRPr="006F3ECB">
        <w:rPr>
          <w:i/>
          <w:sz w:val="28"/>
          <w:szCs w:val="20"/>
        </w:rPr>
        <w:t xml:space="preserve"> </w:t>
      </w:r>
      <w:r w:rsidR="006F3ECB" w:rsidRPr="00C27C39">
        <w:rPr>
          <w:i/>
          <w:color w:val="000000"/>
          <w:sz w:val="28"/>
          <w:szCs w:val="28"/>
        </w:rPr>
        <w:t>(ОФС «Тонкослойная хроматография»</w:t>
      </w:r>
      <w:r w:rsidR="006F3ECB" w:rsidRPr="0059732C">
        <w:rPr>
          <w:i/>
          <w:color w:val="000000"/>
          <w:sz w:val="28"/>
          <w:szCs w:val="28"/>
        </w:rPr>
        <w:t>)</w:t>
      </w:r>
      <w:r w:rsidR="006F3ECB" w:rsidRPr="006F3ECB">
        <w:rPr>
          <w:color w:val="000000"/>
          <w:sz w:val="28"/>
          <w:szCs w:val="28"/>
        </w:rPr>
        <w:t>.</w:t>
      </w:r>
    </w:p>
    <w:p w:rsidR="00D015BF" w:rsidRDefault="00E31AEF" w:rsidP="0059732C">
      <w:pPr>
        <w:spacing w:line="360" w:lineRule="auto"/>
        <w:ind w:firstLine="709"/>
        <w:jc w:val="both"/>
        <w:rPr>
          <w:sz w:val="28"/>
          <w:szCs w:val="20"/>
        </w:rPr>
      </w:pPr>
      <w:r w:rsidRPr="00E31AEF">
        <w:rPr>
          <w:i/>
          <w:sz w:val="28"/>
          <w:szCs w:val="28"/>
        </w:rPr>
        <w:t>Испытуемый раствор.</w:t>
      </w:r>
      <w:r w:rsidRPr="00E31AEF">
        <w:rPr>
          <w:snapToGrid w:val="0"/>
          <w:sz w:val="28"/>
          <w:szCs w:val="28"/>
        </w:rPr>
        <w:t xml:space="preserve"> </w:t>
      </w:r>
      <w:r w:rsidR="00E61FD2">
        <w:rPr>
          <w:snapToGrid w:val="0"/>
          <w:sz w:val="28"/>
          <w:szCs w:val="28"/>
        </w:rPr>
        <w:t>0,</w:t>
      </w:r>
      <w:r w:rsidR="00242327">
        <w:rPr>
          <w:sz w:val="28"/>
          <w:szCs w:val="20"/>
        </w:rPr>
        <w:t>1</w:t>
      </w:r>
      <w:r w:rsidR="006A5620">
        <w:rPr>
          <w:sz w:val="28"/>
          <w:szCs w:val="20"/>
        </w:rPr>
        <w:t> м</w:t>
      </w:r>
      <w:r w:rsidR="00242327" w:rsidRPr="00242327">
        <w:rPr>
          <w:sz w:val="28"/>
          <w:szCs w:val="20"/>
        </w:rPr>
        <w:t xml:space="preserve">л </w:t>
      </w:r>
      <w:r w:rsidR="0076353B" w:rsidRPr="00D96657">
        <w:rPr>
          <w:sz w:val="28"/>
          <w:szCs w:val="20"/>
        </w:rPr>
        <w:t>испытуемого образца</w:t>
      </w:r>
      <w:r w:rsidR="00086C4E" w:rsidRPr="00086C4E">
        <w:rPr>
          <w:sz w:val="28"/>
          <w:szCs w:val="20"/>
        </w:rPr>
        <w:t xml:space="preserve"> </w:t>
      </w:r>
      <w:r w:rsidR="00086C4E">
        <w:rPr>
          <w:sz w:val="28"/>
          <w:szCs w:val="20"/>
        </w:rPr>
        <w:t>р</w:t>
      </w:r>
      <w:r w:rsidR="00086C4E" w:rsidRPr="00242327">
        <w:rPr>
          <w:sz w:val="28"/>
          <w:szCs w:val="20"/>
        </w:rPr>
        <w:t>астворяют</w:t>
      </w:r>
      <w:r w:rsidR="00242327" w:rsidRPr="00242327">
        <w:rPr>
          <w:sz w:val="28"/>
          <w:szCs w:val="20"/>
        </w:rPr>
        <w:t xml:space="preserve"> в </w:t>
      </w:r>
      <w:r w:rsidR="00E61FD2">
        <w:rPr>
          <w:sz w:val="28"/>
          <w:szCs w:val="20"/>
        </w:rPr>
        <w:t xml:space="preserve">5 мл </w:t>
      </w:r>
      <w:r w:rsidR="00BB6C73">
        <w:rPr>
          <w:i/>
          <w:sz w:val="28"/>
          <w:szCs w:val="20"/>
        </w:rPr>
        <w:t>гептана</w:t>
      </w:r>
      <w:r w:rsidR="00242327" w:rsidRPr="00242327">
        <w:rPr>
          <w:sz w:val="28"/>
          <w:szCs w:val="20"/>
        </w:rPr>
        <w:t>.</w:t>
      </w:r>
    </w:p>
    <w:p w:rsidR="00D015BF" w:rsidRPr="00D015BF" w:rsidRDefault="0076353B" w:rsidP="0059732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i/>
          <w:sz w:val="28"/>
          <w:szCs w:val="28"/>
        </w:rPr>
        <w:t>Р</w:t>
      </w:r>
      <w:r w:rsidR="00C9199B" w:rsidRPr="00C9199B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сравнения</w:t>
      </w:r>
      <w:r w:rsidR="00C9199B">
        <w:rPr>
          <w:sz w:val="28"/>
          <w:szCs w:val="28"/>
        </w:rPr>
        <w:t>.</w:t>
      </w:r>
      <w:r w:rsidR="00C55EB4" w:rsidRPr="00C55EB4">
        <w:rPr>
          <w:sz w:val="28"/>
          <w:szCs w:val="28"/>
        </w:rPr>
        <w:t xml:space="preserve"> </w:t>
      </w:r>
      <w:r w:rsidR="00BB6C73">
        <w:rPr>
          <w:sz w:val="28"/>
          <w:szCs w:val="20"/>
        </w:rPr>
        <w:t>3</w:t>
      </w:r>
      <w:r w:rsidR="004405D3">
        <w:rPr>
          <w:sz w:val="28"/>
          <w:szCs w:val="20"/>
        </w:rPr>
        <w:t>0</w:t>
      </w:r>
      <w:r w:rsidR="004405D3" w:rsidRPr="00D015BF">
        <w:rPr>
          <w:sz w:val="28"/>
          <w:szCs w:val="20"/>
        </w:rPr>
        <w:t> </w:t>
      </w:r>
      <w:proofErr w:type="spellStart"/>
      <w:r w:rsidR="004405D3" w:rsidRPr="00D015BF">
        <w:rPr>
          <w:sz w:val="28"/>
          <w:szCs w:val="20"/>
        </w:rPr>
        <w:t>мкл</w:t>
      </w:r>
      <w:proofErr w:type="spellEnd"/>
      <w:r w:rsidR="004405D3">
        <w:rPr>
          <w:sz w:val="28"/>
          <w:szCs w:val="20"/>
        </w:rPr>
        <w:t xml:space="preserve"> </w:t>
      </w:r>
      <w:proofErr w:type="spellStart"/>
      <w:r w:rsidR="00BB6C73">
        <w:rPr>
          <w:i/>
          <w:sz w:val="28"/>
          <w:szCs w:val="28"/>
        </w:rPr>
        <w:t>цинеола</w:t>
      </w:r>
      <w:proofErr w:type="spellEnd"/>
      <w:r w:rsidR="00BB6C73">
        <w:rPr>
          <w:i/>
          <w:sz w:val="28"/>
          <w:szCs w:val="28"/>
        </w:rPr>
        <w:t>,</w:t>
      </w:r>
      <w:r w:rsidR="00BB6C73">
        <w:rPr>
          <w:sz w:val="28"/>
          <w:szCs w:val="28"/>
        </w:rPr>
        <w:t xml:space="preserve"> 60 </w:t>
      </w:r>
      <w:proofErr w:type="spellStart"/>
      <w:r w:rsidR="00BB6C73">
        <w:rPr>
          <w:sz w:val="28"/>
          <w:szCs w:val="28"/>
        </w:rPr>
        <w:t>мкл</w:t>
      </w:r>
      <w:proofErr w:type="spellEnd"/>
      <w:r w:rsidR="00BB6C73">
        <w:rPr>
          <w:sz w:val="28"/>
          <w:szCs w:val="28"/>
        </w:rPr>
        <w:t xml:space="preserve"> </w:t>
      </w:r>
      <w:r w:rsidR="00BB6C73" w:rsidRPr="00BB6C73">
        <w:rPr>
          <w:i/>
          <w:sz w:val="28"/>
          <w:szCs w:val="28"/>
        </w:rPr>
        <w:t>терпинен-4-ол</w:t>
      </w:r>
      <w:r w:rsidR="00275C56" w:rsidRPr="008F2858">
        <w:rPr>
          <w:i/>
          <w:color w:val="000000" w:themeColor="text1"/>
          <w:sz w:val="28"/>
          <w:szCs w:val="28"/>
        </w:rPr>
        <w:t>а</w:t>
      </w:r>
      <w:r w:rsidR="00E61FD2">
        <w:rPr>
          <w:sz w:val="28"/>
          <w:szCs w:val="20"/>
        </w:rPr>
        <w:t xml:space="preserve"> </w:t>
      </w:r>
      <w:r w:rsidR="00D015BF" w:rsidRPr="00D015BF">
        <w:rPr>
          <w:sz w:val="28"/>
          <w:szCs w:val="20"/>
        </w:rPr>
        <w:t xml:space="preserve">и </w:t>
      </w:r>
      <w:r w:rsidR="00275C56">
        <w:rPr>
          <w:sz w:val="28"/>
          <w:szCs w:val="20"/>
        </w:rPr>
        <w:t>1</w:t>
      </w:r>
      <w:r w:rsidR="004405D3">
        <w:rPr>
          <w:sz w:val="28"/>
          <w:szCs w:val="20"/>
        </w:rPr>
        <w:t>0</w:t>
      </w:r>
      <w:r w:rsidR="00D015BF" w:rsidRPr="00D015BF">
        <w:rPr>
          <w:sz w:val="28"/>
          <w:szCs w:val="20"/>
        </w:rPr>
        <w:t> </w:t>
      </w:r>
      <w:r w:rsidR="005B19D3">
        <w:rPr>
          <w:sz w:val="28"/>
          <w:szCs w:val="20"/>
        </w:rPr>
        <w:t>мг</w:t>
      </w:r>
      <w:r w:rsidR="00D015BF" w:rsidRPr="004405D3">
        <w:rPr>
          <w:i/>
          <w:sz w:val="28"/>
          <w:szCs w:val="20"/>
        </w:rPr>
        <w:t xml:space="preserve"> </w:t>
      </w:r>
      <w:r w:rsidR="00275C56" w:rsidRPr="00275C56">
        <w:rPr>
          <w:i/>
          <w:sz w:val="28"/>
          <w:szCs w:val="28"/>
        </w:rPr>
        <w:sym w:font="Symbol" w:char="F061"/>
      </w:r>
      <w:r w:rsidR="00275C56" w:rsidRPr="00275C56">
        <w:rPr>
          <w:i/>
          <w:sz w:val="28"/>
          <w:szCs w:val="28"/>
        </w:rPr>
        <w:t>-</w:t>
      </w:r>
      <w:proofErr w:type="spellStart"/>
      <w:r w:rsidR="00275C56" w:rsidRPr="00275C56">
        <w:rPr>
          <w:i/>
          <w:sz w:val="28"/>
          <w:szCs w:val="28"/>
        </w:rPr>
        <w:t>терпинеол</w:t>
      </w:r>
      <w:r w:rsidR="00275C56" w:rsidRPr="003F21EE">
        <w:rPr>
          <w:i/>
          <w:color w:val="000000" w:themeColor="text1"/>
          <w:sz w:val="28"/>
          <w:szCs w:val="28"/>
        </w:rPr>
        <w:t>а</w:t>
      </w:r>
      <w:proofErr w:type="spellEnd"/>
      <w:r w:rsidR="004405D3" w:rsidRPr="00275C56">
        <w:rPr>
          <w:i/>
          <w:sz w:val="28"/>
          <w:szCs w:val="28"/>
        </w:rPr>
        <w:t xml:space="preserve"> </w:t>
      </w:r>
      <w:r w:rsidR="00086C4E">
        <w:rPr>
          <w:sz w:val="28"/>
          <w:szCs w:val="20"/>
        </w:rPr>
        <w:t>р</w:t>
      </w:r>
      <w:r w:rsidR="00086C4E" w:rsidRPr="00D015BF">
        <w:rPr>
          <w:sz w:val="28"/>
          <w:szCs w:val="20"/>
        </w:rPr>
        <w:t xml:space="preserve">астворяют </w:t>
      </w:r>
      <w:r w:rsidR="00D015BF" w:rsidRPr="00D015BF">
        <w:rPr>
          <w:sz w:val="28"/>
          <w:szCs w:val="20"/>
        </w:rPr>
        <w:t xml:space="preserve">в </w:t>
      </w:r>
      <w:r w:rsidR="00275C56">
        <w:rPr>
          <w:sz w:val="28"/>
          <w:szCs w:val="20"/>
        </w:rPr>
        <w:t>10</w:t>
      </w:r>
      <w:r w:rsidR="00E61FD2">
        <w:rPr>
          <w:sz w:val="28"/>
          <w:szCs w:val="20"/>
        </w:rPr>
        <w:t xml:space="preserve"> мл </w:t>
      </w:r>
      <w:r w:rsidR="00275C56">
        <w:rPr>
          <w:i/>
          <w:sz w:val="28"/>
          <w:szCs w:val="20"/>
        </w:rPr>
        <w:t>гептана</w:t>
      </w:r>
      <w:r w:rsidR="004405D3" w:rsidRPr="00242327">
        <w:rPr>
          <w:sz w:val="28"/>
          <w:szCs w:val="20"/>
        </w:rPr>
        <w:t>.</w:t>
      </w:r>
    </w:p>
    <w:p w:rsidR="00513E46" w:rsidRDefault="00513E46" w:rsidP="0059732C">
      <w:pPr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A2703">
        <w:rPr>
          <w:i/>
          <w:color w:val="000000" w:themeColor="text1"/>
          <w:sz w:val="28"/>
          <w:szCs w:val="28"/>
        </w:rPr>
        <w:t xml:space="preserve">Условия </w:t>
      </w:r>
      <w:proofErr w:type="spellStart"/>
      <w:r w:rsidRPr="00AA2703">
        <w:rPr>
          <w:i/>
          <w:color w:val="000000" w:themeColor="text1"/>
          <w:sz w:val="28"/>
          <w:szCs w:val="28"/>
        </w:rPr>
        <w:t>хроматографирования</w:t>
      </w:r>
      <w:proofErr w:type="spellEnd"/>
      <w:r w:rsidR="000F40AF">
        <w:rPr>
          <w:i/>
          <w:color w:val="000000" w:themeColor="text1"/>
          <w:sz w:val="28"/>
          <w:szCs w:val="28"/>
        </w:rPr>
        <w:t>:</w:t>
      </w:r>
    </w:p>
    <w:p w:rsidR="00513E46" w:rsidRPr="00513E46" w:rsidRDefault="000F40AF" w:rsidP="0059732C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sz w:val="28"/>
          <w:szCs w:val="28"/>
        </w:rPr>
        <w:t>- </w:t>
      </w:r>
      <w:r w:rsidR="00513E46" w:rsidRPr="00513E46">
        <w:rPr>
          <w:i/>
          <w:sz w:val="28"/>
          <w:szCs w:val="28"/>
        </w:rPr>
        <w:t>ТСХ пластинка со слоем силикагеля</w:t>
      </w:r>
      <w:r w:rsidR="00513E46">
        <w:rPr>
          <w:i/>
          <w:sz w:val="28"/>
          <w:szCs w:val="28"/>
        </w:rPr>
        <w:t>;</w:t>
      </w:r>
    </w:p>
    <w:p w:rsidR="00513E46" w:rsidRDefault="007862B5" w:rsidP="0059732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/>
          <w:sz w:val="28"/>
          <w:szCs w:val="28"/>
        </w:rPr>
        <w:t>-</w:t>
      </w:r>
      <w:r w:rsidR="000F40A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п</w:t>
      </w:r>
      <w:r w:rsidR="00513E46" w:rsidRPr="007C37C6">
        <w:rPr>
          <w:i/>
          <w:sz w:val="28"/>
          <w:szCs w:val="28"/>
        </w:rPr>
        <w:t>одвижная фаза (ПФ)</w:t>
      </w:r>
      <w:r w:rsidR="00101FDE">
        <w:rPr>
          <w:sz w:val="28"/>
          <w:szCs w:val="28"/>
        </w:rPr>
        <w:t>:</w:t>
      </w:r>
      <w:r w:rsidR="00513E46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101FDE">
        <w:rPr>
          <w:rFonts w:eastAsiaTheme="minorHAnsi"/>
          <w:sz w:val="28"/>
          <w:szCs w:val="28"/>
          <w:lang w:eastAsia="en-US"/>
        </w:rPr>
        <w:t>э</w:t>
      </w:r>
      <w:r w:rsidR="00E61FD2">
        <w:rPr>
          <w:rFonts w:eastAsiaTheme="minorHAnsi"/>
          <w:sz w:val="28"/>
          <w:szCs w:val="28"/>
          <w:lang w:eastAsia="en-US"/>
        </w:rPr>
        <w:t>тилацетат</w:t>
      </w:r>
      <w:r w:rsidR="00513E46" w:rsidRPr="00E31AEF">
        <w:rPr>
          <w:rFonts w:eastAsiaTheme="minorHAnsi"/>
          <w:sz w:val="28"/>
          <w:szCs w:val="28"/>
          <w:lang w:eastAsia="en-US"/>
        </w:rPr>
        <w:t xml:space="preserve"> –</w:t>
      </w:r>
      <w:r w:rsidR="00513E46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275C56">
        <w:rPr>
          <w:rFonts w:eastAsiaTheme="minorHAnsi"/>
          <w:sz w:val="28"/>
          <w:szCs w:val="28"/>
          <w:lang w:eastAsia="en-US"/>
        </w:rPr>
        <w:t>гептан</w:t>
      </w:r>
      <w:r w:rsidR="00513E46">
        <w:rPr>
          <w:rFonts w:eastAsiaTheme="minorHAnsi"/>
          <w:sz w:val="28"/>
          <w:szCs w:val="28"/>
          <w:lang w:eastAsia="en-US"/>
        </w:rPr>
        <w:t xml:space="preserve"> </w:t>
      </w:r>
      <w:r w:rsidR="00513E46" w:rsidRPr="00285F78">
        <w:rPr>
          <w:rFonts w:eastAsiaTheme="minorHAnsi"/>
          <w:sz w:val="28"/>
          <w:szCs w:val="28"/>
          <w:lang w:eastAsia="en-US"/>
        </w:rPr>
        <w:t>(</w:t>
      </w:r>
      <w:r w:rsidR="00275C56">
        <w:rPr>
          <w:rFonts w:eastAsiaTheme="minorHAnsi"/>
          <w:sz w:val="28"/>
          <w:szCs w:val="28"/>
          <w:lang w:eastAsia="en-US"/>
        </w:rPr>
        <w:t>2</w:t>
      </w:r>
      <w:r w:rsidR="00513E46">
        <w:rPr>
          <w:rFonts w:eastAsiaTheme="minorHAnsi"/>
          <w:sz w:val="28"/>
          <w:szCs w:val="28"/>
          <w:lang w:eastAsia="en-US"/>
        </w:rPr>
        <w:t>0</w:t>
      </w:r>
      <w:r w:rsidR="00513E46" w:rsidRPr="00E31AEF">
        <w:rPr>
          <w:rFonts w:eastAsiaTheme="minorHAnsi"/>
          <w:sz w:val="28"/>
          <w:szCs w:val="28"/>
          <w:lang w:eastAsia="en-US"/>
        </w:rPr>
        <w:t>:</w:t>
      </w:r>
      <w:r w:rsidR="00275C56">
        <w:rPr>
          <w:rFonts w:eastAsiaTheme="minorHAnsi"/>
          <w:sz w:val="28"/>
          <w:szCs w:val="28"/>
          <w:lang w:eastAsia="en-US"/>
        </w:rPr>
        <w:t>8</w:t>
      </w:r>
      <w:r w:rsidR="00513E46">
        <w:rPr>
          <w:rFonts w:eastAsiaTheme="minorHAnsi"/>
          <w:sz w:val="28"/>
          <w:szCs w:val="28"/>
          <w:lang w:eastAsia="en-US"/>
        </w:rPr>
        <w:t xml:space="preserve">0 </w:t>
      </w:r>
      <w:r w:rsidR="00513E46" w:rsidRPr="00EB0BE3">
        <w:rPr>
          <w:rFonts w:eastAsiaTheme="minorHAnsi"/>
          <w:i/>
          <w:sz w:val="28"/>
          <w:szCs w:val="28"/>
          <w:lang w:eastAsia="en-US"/>
        </w:rPr>
        <w:t>об/об</w:t>
      </w:r>
      <w:r w:rsidR="00513E46" w:rsidRPr="00285F78">
        <w:rPr>
          <w:rFonts w:eastAsiaTheme="minorHAnsi"/>
          <w:sz w:val="28"/>
          <w:szCs w:val="28"/>
          <w:lang w:eastAsia="en-US"/>
        </w:rPr>
        <w:t>)</w:t>
      </w:r>
      <w:r w:rsidR="00513E46">
        <w:rPr>
          <w:rFonts w:eastAsiaTheme="minorHAnsi"/>
          <w:sz w:val="28"/>
          <w:szCs w:val="28"/>
          <w:lang w:eastAsia="en-US"/>
        </w:rPr>
        <w:t>;</w:t>
      </w:r>
    </w:p>
    <w:p w:rsidR="001C7115" w:rsidRPr="001C7115" w:rsidRDefault="000F40AF" w:rsidP="0059732C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1C7115" w:rsidRPr="00CD1226">
        <w:rPr>
          <w:rFonts w:eastAsia="TimesNewRoman,Italic"/>
          <w:i/>
          <w:iCs/>
          <w:sz w:val="28"/>
          <w:szCs w:val="28"/>
        </w:rPr>
        <w:t>насыщение камеры</w:t>
      </w:r>
      <w:r w:rsidR="001C7115" w:rsidRPr="00CD1226">
        <w:rPr>
          <w:rFonts w:eastAsia="TimesNewRoman"/>
          <w:sz w:val="28"/>
          <w:szCs w:val="28"/>
        </w:rPr>
        <w:t>: 1 ч;</w:t>
      </w:r>
    </w:p>
    <w:p w:rsidR="00513E46" w:rsidRDefault="000F40AF" w:rsidP="0059732C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7862B5">
        <w:rPr>
          <w:rFonts w:eastAsia="TimesNewRoman,Italic"/>
          <w:i/>
          <w:iCs/>
          <w:sz w:val="28"/>
          <w:szCs w:val="28"/>
        </w:rPr>
        <w:t>н</w:t>
      </w:r>
      <w:r w:rsidR="00513E46" w:rsidRPr="00123623">
        <w:rPr>
          <w:rFonts w:eastAsia="TimesNewRoman,Italic"/>
          <w:i/>
          <w:iCs/>
          <w:sz w:val="28"/>
          <w:szCs w:val="28"/>
        </w:rPr>
        <w:t>аносимый объ</w:t>
      </w:r>
      <w:r>
        <w:rPr>
          <w:rFonts w:eastAsia="TimesNewRoman,Italic"/>
          <w:i/>
          <w:iCs/>
          <w:sz w:val="28"/>
          <w:szCs w:val="28"/>
        </w:rPr>
        <w:t>ё</w:t>
      </w:r>
      <w:r w:rsidR="00513E46" w:rsidRPr="00123623">
        <w:rPr>
          <w:rFonts w:eastAsia="TimesNewRoman,Italic"/>
          <w:i/>
          <w:iCs/>
          <w:sz w:val="28"/>
          <w:szCs w:val="28"/>
        </w:rPr>
        <w:t>м пробы</w:t>
      </w:r>
      <w:r w:rsidR="00513E46">
        <w:rPr>
          <w:rFonts w:eastAsia="TimesNewRoman"/>
          <w:sz w:val="28"/>
          <w:szCs w:val="28"/>
        </w:rPr>
        <w:t>: 10</w:t>
      </w:r>
      <w:r w:rsidR="00EB0BE3">
        <w:rPr>
          <w:rFonts w:eastAsia="TimesNewRoman"/>
          <w:sz w:val="28"/>
          <w:szCs w:val="28"/>
        </w:rPr>
        <w:t> </w:t>
      </w:r>
      <w:proofErr w:type="spellStart"/>
      <w:r w:rsidR="00513E46" w:rsidRPr="00123623">
        <w:rPr>
          <w:rFonts w:eastAsia="TimesNewRoman"/>
          <w:sz w:val="28"/>
          <w:szCs w:val="28"/>
        </w:rPr>
        <w:t>мкл</w:t>
      </w:r>
      <w:proofErr w:type="spellEnd"/>
      <w:r w:rsidR="00EB0BE3" w:rsidRPr="00EB0BE3">
        <w:rPr>
          <w:rFonts w:eastAsia="TimesNewRoman"/>
          <w:sz w:val="28"/>
          <w:szCs w:val="28"/>
        </w:rPr>
        <w:t xml:space="preserve"> </w:t>
      </w:r>
      <w:r w:rsidR="00EB0BE3">
        <w:rPr>
          <w:rFonts w:eastAsia="TimesNewRoman"/>
          <w:sz w:val="28"/>
          <w:szCs w:val="28"/>
        </w:rPr>
        <w:t>в виде по</w:t>
      </w:r>
      <w:r w:rsidR="00EB0BE3" w:rsidRPr="00285F78">
        <w:rPr>
          <w:rFonts w:eastAsia="TimesNewRoman"/>
          <w:sz w:val="28"/>
          <w:szCs w:val="28"/>
        </w:rPr>
        <w:t>лос</w:t>
      </w:r>
      <w:r w:rsidR="00513E46">
        <w:rPr>
          <w:rFonts w:eastAsia="TimesNewRoman"/>
          <w:sz w:val="28"/>
          <w:szCs w:val="28"/>
        </w:rPr>
        <w:t>;</w:t>
      </w:r>
    </w:p>
    <w:p w:rsidR="005B19D3" w:rsidRDefault="000F40AF" w:rsidP="005973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5B19D3">
        <w:rPr>
          <w:rFonts w:eastAsia="TimesNewRoman,Italic"/>
          <w:i/>
          <w:iCs/>
          <w:sz w:val="28"/>
          <w:szCs w:val="28"/>
        </w:rPr>
        <w:t>п</w:t>
      </w:r>
      <w:r w:rsidR="005B19D3" w:rsidRPr="00D53CD3">
        <w:rPr>
          <w:rFonts w:eastAsia="TimesNewRoman,Italic"/>
          <w:i/>
          <w:iCs/>
          <w:sz w:val="28"/>
          <w:szCs w:val="28"/>
        </w:rPr>
        <w:t>робег фронта подвижной фазы</w:t>
      </w:r>
      <w:r w:rsidR="00E33A93">
        <w:rPr>
          <w:rFonts w:eastAsia="TimesNewRoman,Italic"/>
          <w:i/>
          <w:iCs/>
          <w:sz w:val="28"/>
          <w:szCs w:val="28"/>
        </w:rPr>
        <w:t>:</w:t>
      </w:r>
      <w:r w:rsidR="005B19D3" w:rsidRPr="009965E8">
        <w:rPr>
          <w:color w:val="000000" w:themeColor="text1"/>
          <w:sz w:val="28"/>
          <w:szCs w:val="28"/>
          <w:lang w:bidi="ru-RU"/>
        </w:rPr>
        <w:t xml:space="preserve"> </w:t>
      </w:r>
      <w:r w:rsidR="005B19D3" w:rsidRPr="00513E46">
        <w:rPr>
          <w:color w:val="000000" w:themeColor="text1"/>
          <w:sz w:val="28"/>
          <w:szCs w:val="28"/>
          <w:lang w:bidi="ru-RU"/>
        </w:rPr>
        <w:t>более 1</w:t>
      </w:r>
      <w:r w:rsidR="005B19D3">
        <w:rPr>
          <w:color w:val="000000" w:themeColor="text1"/>
          <w:sz w:val="28"/>
          <w:szCs w:val="28"/>
          <w:lang w:bidi="ru-RU"/>
        </w:rPr>
        <w:t>0 </w:t>
      </w:r>
      <w:r w:rsidR="005B19D3" w:rsidRPr="00513E46">
        <w:rPr>
          <w:color w:val="000000" w:themeColor="text1"/>
          <w:sz w:val="28"/>
          <w:szCs w:val="28"/>
          <w:lang w:bidi="ru-RU"/>
        </w:rPr>
        <w:t>см</w:t>
      </w:r>
      <w:r w:rsidR="005B19D3">
        <w:rPr>
          <w:sz w:val="28"/>
          <w:szCs w:val="28"/>
        </w:rPr>
        <w:t>;</w:t>
      </w:r>
    </w:p>
    <w:p w:rsidR="00513E46" w:rsidRPr="00626E6D" w:rsidRDefault="000F40AF" w:rsidP="0059732C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lastRenderedPageBreak/>
        <w:t>- </w:t>
      </w:r>
      <w:r w:rsidR="00513E46">
        <w:rPr>
          <w:rFonts w:eastAsia="TimesNewRoman,Italic"/>
          <w:i/>
          <w:iCs/>
          <w:sz w:val="28"/>
          <w:szCs w:val="28"/>
        </w:rPr>
        <w:t>в</w:t>
      </w:r>
      <w:r w:rsidR="00513E46" w:rsidRPr="00123623">
        <w:rPr>
          <w:rFonts w:eastAsia="TimesNewRoman,Italic"/>
          <w:i/>
          <w:iCs/>
          <w:sz w:val="28"/>
          <w:szCs w:val="28"/>
        </w:rPr>
        <w:t>ысушивание</w:t>
      </w:r>
      <w:r w:rsidR="00513E46" w:rsidRPr="00123623">
        <w:rPr>
          <w:rFonts w:eastAsia="TimesNewRoman"/>
          <w:sz w:val="28"/>
          <w:szCs w:val="28"/>
        </w:rPr>
        <w:t xml:space="preserve">: </w:t>
      </w:r>
      <w:r w:rsidR="00513E46">
        <w:rPr>
          <w:rFonts w:eastAsia="TimesNewRoman"/>
          <w:sz w:val="28"/>
          <w:szCs w:val="28"/>
        </w:rPr>
        <w:t>на воздухе</w:t>
      </w:r>
      <w:r w:rsidR="007862B5">
        <w:rPr>
          <w:rFonts w:eastAsia="TimesNewRoman"/>
          <w:sz w:val="28"/>
          <w:szCs w:val="28"/>
        </w:rPr>
        <w:t>;</w:t>
      </w:r>
    </w:p>
    <w:p w:rsidR="00B74211" w:rsidRDefault="007862B5" w:rsidP="005973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0F40AF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д</w:t>
      </w:r>
      <w:r w:rsidRPr="00123623">
        <w:rPr>
          <w:rFonts w:eastAsia="TimesNewRoman,Italic"/>
          <w:i/>
          <w:iCs/>
          <w:sz w:val="28"/>
          <w:szCs w:val="28"/>
        </w:rPr>
        <w:t>етектирование</w:t>
      </w:r>
      <w:r>
        <w:rPr>
          <w:rFonts w:eastAsia="TimesNewRoman,Italic"/>
          <w:i/>
          <w:iCs/>
          <w:sz w:val="28"/>
          <w:szCs w:val="28"/>
        </w:rPr>
        <w:t>:</w:t>
      </w:r>
      <w:r>
        <w:rPr>
          <w:rFonts w:eastAsia="TimesNewRoman,Italic"/>
          <w:iCs/>
          <w:sz w:val="28"/>
          <w:szCs w:val="28"/>
        </w:rPr>
        <w:t xml:space="preserve"> опрыскивание </w:t>
      </w:r>
      <w:r w:rsidR="00275C56">
        <w:rPr>
          <w:i/>
          <w:sz w:val="28"/>
          <w:szCs w:val="28"/>
        </w:rPr>
        <w:t>а</w:t>
      </w:r>
      <w:r w:rsidR="00275C56" w:rsidRPr="00275C56">
        <w:rPr>
          <w:i/>
          <w:sz w:val="28"/>
          <w:szCs w:val="28"/>
        </w:rPr>
        <w:t>нисового альдегида раствор</w:t>
      </w:r>
      <w:r w:rsidR="00275C56">
        <w:rPr>
          <w:i/>
          <w:sz w:val="28"/>
          <w:szCs w:val="28"/>
        </w:rPr>
        <w:t>ом</w:t>
      </w:r>
      <w:r w:rsidR="00275C56" w:rsidRPr="00275C56">
        <w:rPr>
          <w:i/>
          <w:sz w:val="28"/>
          <w:szCs w:val="28"/>
        </w:rPr>
        <w:t xml:space="preserve"> </w:t>
      </w:r>
      <w:bookmarkStart w:id="1" w:name="_Hlk162967493"/>
      <w:r w:rsidR="00275C56" w:rsidRPr="00275C56">
        <w:rPr>
          <w:i/>
          <w:sz w:val="28"/>
          <w:szCs w:val="28"/>
        </w:rPr>
        <w:t>уксуснокисл</w:t>
      </w:r>
      <w:bookmarkEnd w:id="1"/>
      <w:r w:rsidR="00D7265F">
        <w:rPr>
          <w:i/>
          <w:sz w:val="28"/>
          <w:szCs w:val="28"/>
        </w:rPr>
        <w:t>ым</w:t>
      </w:r>
      <w:r w:rsidR="00275C56" w:rsidRPr="00275C56">
        <w:rPr>
          <w:i/>
          <w:sz w:val="28"/>
          <w:szCs w:val="28"/>
        </w:rPr>
        <w:t xml:space="preserve"> в метаноле</w:t>
      </w:r>
      <w:r w:rsidR="00B74211">
        <w:rPr>
          <w:sz w:val="28"/>
          <w:szCs w:val="28"/>
        </w:rPr>
        <w:t xml:space="preserve"> и </w:t>
      </w:r>
      <w:r w:rsidRPr="00123623">
        <w:rPr>
          <w:rFonts w:eastAsia="TimesNewRoman"/>
          <w:sz w:val="28"/>
          <w:szCs w:val="28"/>
        </w:rPr>
        <w:t>нагревание при</w:t>
      </w:r>
      <w:r>
        <w:rPr>
          <w:rFonts w:eastAsia="TimesNewRoman"/>
          <w:sz w:val="28"/>
          <w:szCs w:val="28"/>
        </w:rPr>
        <w:t xml:space="preserve"> </w:t>
      </w:r>
      <w:r w:rsidRPr="00123623">
        <w:rPr>
          <w:rFonts w:eastAsia="TimesNewRoman"/>
          <w:sz w:val="28"/>
          <w:szCs w:val="28"/>
        </w:rPr>
        <w:t xml:space="preserve">температуре </w:t>
      </w:r>
      <w:bookmarkStart w:id="2" w:name="_Hlk162967527"/>
      <w:r w:rsidR="00E33A93">
        <w:rPr>
          <w:rFonts w:eastAsia="TimesNewRoman"/>
          <w:sz w:val="28"/>
          <w:szCs w:val="28"/>
        </w:rPr>
        <w:t>100–</w:t>
      </w:r>
      <w:r w:rsidR="00B74211" w:rsidRPr="002024C7">
        <w:rPr>
          <w:rFonts w:eastAsia="TimesNewRoman"/>
          <w:sz w:val="28"/>
          <w:szCs w:val="28"/>
        </w:rPr>
        <w:t>1</w:t>
      </w:r>
      <w:r w:rsidRPr="002024C7">
        <w:rPr>
          <w:rFonts w:eastAsia="TimesNewRoman"/>
          <w:sz w:val="28"/>
          <w:szCs w:val="28"/>
        </w:rPr>
        <w:t>5</w:t>
      </w:r>
      <w:r w:rsidR="00B74211" w:rsidRPr="002024C7">
        <w:rPr>
          <w:rFonts w:eastAsia="TimesNewRoman"/>
          <w:sz w:val="28"/>
          <w:szCs w:val="28"/>
        </w:rPr>
        <w:t>0</w:t>
      </w:r>
      <w:r w:rsidR="002024C7" w:rsidRPr="002024C7">
        <w:rPr>
          <w:rFonts w:eastAsia="TimesNewRoman"/>
          <w:sz w:val="28"/>
          <w:szCs w:val="28"/>
        </w:rPr>
        <w:t> </w:t>
      </w:r>
      <w:proofErr w:type="spellStart"/>
      <w:r w:rsidR="002024C7" w:rsidRPr="002024C7">
        <w:rPr>
          <w:rFonts w:eastAsia="TimesNewRoman"/>
          <w:sz w:val="28"/>
          <w:szCs w:val="28"/>
          <w:vertAlign w:val="superscript"/>
        </w:rPr>
        <w:t>о</w:t>
      </w:r>
      <w:r w:rsidRPr="002024C7">
        <w:rPr>
          <w:rFonts w:eastAsia="TimesNewRoman"/>
          <w:sz w:val="28"/>
          <w:szCs w:val="28"/>
        </w:rPr>
        <w:t>С</w:t>
      </w:r>
      <w:bookmarkEnd w:id="2"/>
      <w:proofErr w:type="spellEnd"/>
      <w:r w:rsidRPr="007862B5">
        <w:rPr>
          <w:rFonts w:eastAsia="TimesNewRoman"/>
          <w:sz w:val="28"/>
          <w:szCs w:val="28"/>
        </w:rPr>
        <w:t xml:space="preserve"> </w:t>
      </w:r>
      <w:r w:rsidRPr="00123623">
        <w:rPr>
          <w:rFonts w:eastAsia="TimesNewRoman"/>
          <w:sz w:val="28"/>
          <w:szCs w:val="28"/>
        </w:rPr>
        <w:t xml:space="preserve">в течение </w:t>
      </w:r>
      <w:r w:rsidR="00E33A93">
        <w:rPr>
          <w:rFonts w:eastAsia="TimesNewRoman"/>
          <w:sz w:val="28"/>
          <w:szCs w:val="28"/>
        </w:rPr>
        <w:t>5–</w:t>
      </w:r>
      <w:r w:rsidRPr="00123623">
        <w:rPr>
          <w:rFonts w:eastAsia="TimesNewRoman"/>
          <w:sz w:val="28"/>
          <w:szCs w:val="28"/>
        </w:rPr>
        <w:t>1</w:t>
      </w:r>
      <w:r w:rsidR="00275C56">
        <w:rPr>
          <w:rFonts w:eastAsia="TimesNewRoman"/>
          <w:sz w:val="28"/>
          <w:szCs w:val="28"/>
        </w:rPr>
        <w:t>0</w:t>
      </w:r>
      <w:r w:rsidR="00EB0BE3">
        <w:rPr>
          <w:rFonts w:eastAsia="TimesNewRoman"/>
          <w:sz w:val="28"/>
          <w:szCs w:val="28"/>
        </w:rPr>
        <w:t> </w:t>
      </w:r>
      <w:r w:rsidRPr="00123623">
        <w:rPr>
          <w:rFonts w:eastAsia="TimesNewRoman"/>
          <w:sz w:val="28"/>
          <w:szCs w:val="28"/>
        </w:rPr>
        <w:t>мин</w:t>
      </w:r>
      <w:r w:rsidR="007D01A6">
        <w:rPr>
          <w:sz w:val="28"/>
          <w:szCs w:val="28"/>
        </w:rPr>
        <w:t xml:space="preserve">; </w:t>
      </w:r>
      <w:r>
        <w:rPr>
          <w:sz w:val="28"/>
          <w:szCs w:val="28"/>
        </w:rPr>
        <w:t>просматривание</w:t>
      </w:r>
      <w:r w:rsidRPr="00256521">
        <w:rPr>
          <w:sz w:val="28"/>
          <w:szCs w:val="28"/>
        </w:rPr>
        <w:t xml:space="preserve"> при дневном свете.</w:t>
      </w:r>
    </w:p>
    <w:p w:rsidR="00A94538" w:rsidRDefault="00A94538" w:rsidP="0059732C">
      <w:pPr>
        <w:pStyle w:val="2"/>
        <w:widowControl w:val="0"/>
        <w:spacing w:after="0" w:line="360" w:lineRule="auto"/>
        <w:ind w:left="0" w:firstLine="709"/>
        <w:jc w:val="both"/>
        <w:rPr>
          <w:rFonts w:eastAsia="TimesNewRoman"/>
          <w:sz w:val="28"/>
          <w:szCs w:val="28"/>
        </w:rPr>
      </w:pPr>
      <w:r>
        <w:rPr>
          <w:i/>
          <w:sz w:val="28"/>
          <w:szCs w:val="28"/>
        </w:rPr>
        <w:t>Требование:</w:t>
      </w:r>
    </w:p>
    <w:p w:rsidR="006D0F28" w:rsidRDefault="008D25DC" w:rsidP="0059732C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="006D0F28" w:rsidRPr="00416841">
        <w:rPr>
          <w:sz w:val="28"/>
          <w:szCs w:val="28"/>
        </w:rPr>
        <w:t xml:space="preserve">а </w:t>
      </w:r>
      <w:proofErr w:type="spellStart"/>
      <w:r w:rsidR="006D0F28" w:rsidRPr="00416841">
        <w:rPr>
          <w:sz w:val="28"/>
          <w:szCs w:val="28"/>
        </w:rPr>
        <w:t>хроматограмме</w:t>
      </w:r>
      <w:proofErr w:type="spellEnd"/>
      <w:r w:rsidR="006D0F28" w:rsidRPr="00416841">
        <w:rPr>
          <w:sz w:val="28"/>
          <w:szCs w:val="28"/>
        </w:rPr>
        <w:t xml:space="preserve"> раствора </w:t>
      </w:r>
      <w:r w:rsidR="006D0F28">
        <w:rPr>
          <w:sz w:val="28"/>
          <w:szCs w:val="28"/>
        </w:rPr>
        <w:t xml:space="preserve">сравнения </w:t>
      </w:r>
      <w:r w:rsidR="00275C56">
        <w:rPr>
          <w:sz w:val="28"/>
          <w:szCs w:val="28"/>
        </w:rPr>
        <w:t>должны обнаруживаться зоны</w:t>
      </w:r>
      <w:r w:rsidR="006D0F28" w:rsidRPr="00416841">
        <w:rPr>
          <w:sz w:val="28"/>
          <w:szCs w:val="28"/>
        </w:rPr>
        <w:t xml:space="preserve"> адсорбции</w:t>
      </w:r>
      <w:r w:rsidR="00275C56" w:rsidRPr="00275C56">
        <w:rPr>
          <w:sz w:val="28"/>
          <w:szCs w:val="28"/>
        </w:rPr>
        <w:t xml:space="preserve"> </w:t>
      </w:r>
      <w:r w:rsidR="00275C56">
        <w:rPr>
          <w:sz w:val="28"/>
          <w:szCs w:val="28"/>
        </w:rPr>
        <w:t>(снизу вверх):</w:t>
      </w:r>
      <w:r w:rsidR="006D0F28">
        <w:rPr>
          <w:sz w:val="28"/>
          <w:szCs w:val="28"/>
        </w:rPr>
        <w:t xml:space="preserve"> от </w:t>
      </w:r>
      <w:r w:rsidR="00275C56">
        <w:rPr>
          <w:sz w:val="28"/>
          <w:szCs w:val="28"/>
        </w:rPr>
        <w:t>фиолетового</w:t>
      </w:r>
      <w:r w:rsidR="006D0F28">
        <w:rPr>
          <w:sz w:val="28"/>
          <w:szCs w:val="28"/>
        </w:rPr>
        <w:t xml:space="preserve"> до </w:t>
      </w:r>
      <w:r w:rsidR="00275C56">
        <w:rPr>
          <w:sz w:val="28"/>
          <w:szCs w:val="28"/>
        </w:rPr>
        <w:t>коричневато</w:t>
      </w:r>
      <w:r w:rsidR="00537C20">
        <w:rPr>
          <w:sz w:val="28"/>
          <w:szCs w:val="28"/>
        </w:rPr>
        <w:t>-</w:t>
      </w:r>
      <w:r w:rsidR="00275C56">
        <w:rPr>
          <w:sz w:val="28"/>
          <w:szCs w:val="28"/>
        </w:rPr>
        <w:t>фиолетового</w:t>
      </w:r>
      <w:r w:rsidR="006D0F28">
        <w:rPr>
          <w:sz w:val="28"/>
          <w:szCs w:val="28"/>
        </w:rPr>
        <w:t xml:space="preserve"> цвета</w:t>
      </w:r>
      <w:r w:rsidR="00537C20">
        <w:rPr>
          <w:sz w:val="28"/>
          <w:szCs w:val="28"/>
        </w:rPr>
        <w:t xml:space="preserve"> </w:t>
      </w:r>
      <w:r w:rsidR="00537C20" w:rsidRPr="00275C56">
        <w:rPr>
          <w:sz w:val="28"/>
          <w:szCs w:val="28"/>
        </w:rPr>
        <w:t>(</w:t>
      </w:r>
      <w:r w:rsidR="00275C56" w:rsidRPr="00275C56">
        <w:rPr>
          <w:sz w:val="28"/>
          <w:szCs w:val="28"/>
        </w:rPr>
        <w:sym w:font="Symbol" w:char="F061"/>
      </w:r>
      <w:r w:rsidR="00275C56" w:rsidRPr="00275C56">
        <w:rPr>
          <w:sz w:val="28"/>
          <w:szCs w:val="28"/>
        </w:rPr>
        <w:t>-</w:t>
      </w:r>
      <w:proofErr w:type="spellStart"/>
      <w:r w:rsidR="00275C56" w:rsidRPr="00275C56">
        <w:rPr>
          <w:sz w:val="28"/>
          <w:szCs w:val="28"/>
        </w:rPr>
        <w:t>терпинеол</w:t>
      </w:r>
      <w:proofErr w:type="spellEnd"/>
      <w:r w:rsidR="00537C20" w:rsidRPr="00537C20">
        <w:rPr>
          <w:sz w:val="28"/>
          <w:szCs w:val="28"/>
        </w:rPr>
        <w:t>)</w:t>
      </w:r>
      <w:r w:rsidR="00537C20">
        <w:rPr>
          <w:sz w:val="28"/>
          <w:szCs w:val="28"/>
        </w:rPr>
        <w:t xml:space="preserve">; </w:t>
      </w:r>
      <w:r w:rsidR="000344A3">
        <w:rPr>
          <w:sz w:val="28"/>
          <w:szCs w:val="28"/>
        </w:rPr>
        <w:t xml:space="preserve">коричневато-фиолетового цвета </w:t>
      </w:r>
      <w:r w:rsidR="00537C20">
        <w:rPr>
          <w:sz w:val="28"/>
          <w:szCs w:val="28"/>
        </w:rPr>
        <w:t>(</w:t>
      </w:r>
      <w:r w:rsidR="000344A3" w:rsidRPr="000344A3">
        <w:rPr>
          <w:sz w:val="28"/>
          <w:szCs w:val="28"/>
        </w:rPr>
        <w:t>терпинен-4-ол</w:t>
      </w:r>
      <w:r w:rsidR="000344A3">
        <w:rPr>
          <w:sz w:val="28"/>
          <w:szCs w:val="28"/>
        </w:rPr>
        <w:t>); фиолет</w:t>
      </w:r>
      <w:r>
        <w:rPr>
          <w:sz w:val="28"/>
          <w:szCs w:val="28"/>
        </w:rPr>
        <w:t>ово-коричневого цвета (</w:t>
      </w:r>
      <w:proofErr w:type="spellStart"/>
      <w:r>
        <w:rPr>
          <w:sz w:val="28"/>
          <w:szCs w:val="28"/>
        </w:rPr>
        <w:t>цинеол</w:t>
      </w:r>
      <w:proofErr w:type="spellEnd"/>
      <w:r>
        <w:rPr>
          <w:sz w:val="28"/>
          <w:szCs w:val="28"/>
        </w:rPr>
        <w:t>);</w:t>
      </w:r>
    </w:p>
    <w:p w:rsidR="006D0F28" w:rsidRPr="00A94538" w:rsidRDefault="008D25DC" w:rsidP="0059732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="006D0F28" w:rsidRPr="00416841">
        <w:rPr>
          <w:sz w:val="28"/>
          <w:szCs w:val="28"/>
        </w:rPr>
        <w:t xml:space="preserve">а </w:t>
      </w:r>
      <w:proofErr w:type="spellStart"/>
      <w:r w:rsidR="006D0F28" w:rsidRPr="00416841">
        <w:rPr>
          <w:sz w:val="28"/>
          <w:szCs w:val="28"/>
        </w:rPr>
        <w:t>хроматограмме</w:t>
      </w:r>
      <w:proofErr w:type="spellEnd"/>
      <w:r w:rsidR="006D0F28" w:rsidRPr="00416841">
        <w:rPr>
          <w:sz w:val="28"/>
          <w:szCs w:val="28"/>
        </w:rPr>
        <w:t xml:space="preserve"> испытуемого раствора</w:t>
      </w:r>
      <w:r w:rsidR="00E37243" w:rsidRPr="00E37243">
        <w:rPr>
          <w:sz w:val="28"/>
          <w:szCs w:val="28"/>
        </w:rPr>
        <w:t xml:space="preserve"> </w:t>
      </w:r>
      <w:r w:rsidR="006D0F28" w:rsidRPr="00416841">
        <w:rPr>
          <w:sz w:val="28"/>
          <w:szCs w:val="28"/>
        </w:rPr>
        <w:t>должн</w:t>
      </w:r>
      <w:r w:rsidR="000344A3">
        <w:rPr>
          <w:sz w:val="28"/>
          <w:szCs w:val="28"/>
        </w:rPr>
        <w:t>ы</w:t>
      </w:r>
      <w:r w:rsidR="006D0F28" w:rsidRPr="00416841">
        <w:rPr>
          <w:sz w:val="28"/>
          <w:szCs w:val="28"/>
        </w:rPr>
        <w:t xml:space="preserve"> обнаруживаться</w:t>
      </w:r>
      <w:r w:rsidR="000344A3">
        <w:rPr>
          <w:sz w:val="28"/>
          <w:szCs w:val="28"/>
        </w:rPr>
        <w:t>:</w:t>
      </w:r>
      <w:r w:rsidR="006D0F28" w:rsidRPr="00416841">
        <w:rPr>
          <w:sz w:val="28"/>
          <w:szCs w:val="28"/>
        </w:rPr>
        <w:t xml:space="preserve"> зона адсорбции </w:t>
      </w:r>
      <w:r w:rsidR="000344A3">
        <w:rPr>
          <w:sz w:val="28"/>
          <w:szCs w:val="28"/>
        </w:rPr>
        <w:t xml:space="preserve">от фиолетового до коричневато-фиолетового цвета на уровне зоны адсорбции </w:t>
      </w:r>
      <w:r w:rsidR="000344A3" w:rsidRPr="00275C56">
        <w:rPr>
          <w:sz w:val="28"/>
          <w:szCs w:val="28"/>
        </w:rPr>
        <w:sym w:font="Symbol" w:char="F061"/>
      </w:r>
      <w:r w:rsidR="000344A3" w:rsidRPr="00275C56">
        <w:rPr>
          <w:sz w:val="28"/>
          <w:szCs w:val="28"/>
        </w:rPr>
        <w:t>-</w:t>
      </w:r>
      <w:proofErr w:type="spellStart"/>
      <w:r w:rsidR="000344A3" w:rsidRPr="00275C56">
        <w:rPr>
          <w:sz w:val="28"/>
          <w:szCs w:val="28"/>
        </w:rPr>
        <w:t>терпинеол</w:t>
      </w:r>
      <w:r w:rsidR="000344A3">
        <w:rPr>
          <w:sz w:val="28"/>
          <w:szCs w:val="28"/>
        </w:rPr>
        <w:t>а</w:t>
      </w:r>
      <w:proofErr w:type="spellEnd"/>
      <w:r w:rsidR="006D0F28" w:rsidRPr="00416841">
        <w:rPr>
          <w:sz w:val="28"/>
          <w:szCs w:val="28"/>
        </w:rPr>
        <w:t xml:space="preserve">; </w:t>
      </w:r>
      <w:r w:rsidR="00E37243" w:rsidRPr="00416841">
        <w:rPr>
          <w:sz w:val="28"/>
          <w:szCs w:val="28"/>
        </w:rPr>
        <w:t>зона</w:t>
      </w:r>
      <w:r w:rsidR="00E37243">
        <w:rPr>
          <w:sz w:val="28"/>
          <w:szCs w:val="28"/>
        </w:rPr>
        <w:t xml:space="preserve"> </w:t>
      </w:r>
      <w:r w:rsidR="00E37243" w:rsidRPr="00416841">
        <w:rPr>
          <w:sz w:val="28"/>
          <w:szCs w:val="28"/>
        </w:rPr>
        <w:t>адсорбции</w:t>
      </w:r>
      <w:r w:rsidR="00E37243" w:rsidRPr="00E37243">
        <w:rPr>
          <w:sz w:val="28"/>
          <w:szCs w:val="28"/>
        </w:rPr>
        <w:t xml:space="preserve"> </w:t>
      </w:r>
      <w:r w:rsidR="000344A3">
        <w:rPr>
          <w:sz w:val="28"/>
          <w:szCs w:val="28"/>
        </w:rPr>
        <w:t>коричневато-фиолетового цвета</w:t>
      </w:r>
      <w:r w:rsidR="00E37243" w:rsidRPr="00E37243">
        <w:rPr>
          <w:sz w:val="28"/>
          <w:szCs w:val="28"/>
        </w:rPr>
        <w:t xml:space="preserve"> </w:t>
      </w:r>
      <w:r w:rsidR="00E37243" w:rsidRPr="00416841">
        <w:rPr>
          <w:sz w:val="28"/>
          <w:szCs w:val="28"/>
        </w:rPr>
        <w:t xml:space="preserve">на уровне зоны адсорбции </w:t>
      </w:r>
      <w:r w:rsidR="000344A3" w:rsidRPr="000344A3">
        <w:rPr>
          <w:sz w:val="28"/>
          <w:szCs w:val="28"/>
        </w:rPr>
        <w:t>терпинен-4-ол</w:t>
      </w:r>
      <w:r w:rsidR="000344A3">
        <w:rPr>
          <w:sz w:val="28"/>
          <w:szCs w:val="28"/>
        </w:rPr>
        <w:t>а</w:t>
      </w:r>
      <w:r w:rsidR="006D0F28" w:rsidRPr="00416841">
        <w:rPr>
          <w:sz w:val="28"/>
          <w:szCs w:val="28"/>
        </w:rPr>
        <w:t xml:space="preserve">; </w:t>
      </w:r>
      <w:r w:rsidR="005B19D3">
        <w:rPr>
          <w:sz w:val="28"/>
          <w:szCs w:val="28"/>
        </w:rPr>
        <w:t xml:space="preserve">менее интенсивная </w:t>
      </w:r>
      <w:r w:rsidR="000344A3" w:rsidRPr="00416841">
        <w:rPr>
          <w:sz w:val="28"/>
          <w:szCs w:val="28"/>
        </w:rPr>
        <w:t>зона</w:t>
      </w:r>
      <w:r w:rsidR="000344A3">
        <w:rPr>
          <w:sz w:val="28"/>
          <w:szCs w:val="28"/>
        </w:rPr>
        <w:t xml:space="preserve"> </w:t>
      </w:r>
      <w:r w:rsidR="000344A3" w:rsidRPr="00416841">
        <w:rPr>
          <w:sz w:val="28"/>
          <w:szCs w:val="28"/>
        </w:rPr>
        <w:t>адсорбции</w:t>
      </w:r>
      <w:r w:rsidR="000344A3" w:rsidRPr="000344A3">
        <w:rPr>
          <w:sz w:val="28"/>
          <w:szCs w:val="28"/>
        </w:rPr>
        <w:t xml:space="preserve"> </w:t>
      </w:r>
      <w:r w:rsidR="000344A3">
        <w:rPr>
          <w:sz w:val="28"/>
          <w:szCs w:val="28"/>
        </w:rPr>
        <w:t>фиолетово-коричневого цвета</w:t>
      </w:r>
      <w:r w:rsidR="000344A3" w:rsidRPr="000344A3">
        <w:rPr>
          <w:sz w:val="28"/>
          <w:szCs w:val="28"/>
        </w:rPr>
        <w:t xml:space="preserve"> </w:t>
      </w:r>
      <w:r w:rsidR="000344A3" w:rsidRPr="00416841">
        <w:rPr>
          <w:sz w:val="28"/>
          <w:szCs w:val="28"/>
        </w:rPr>
        <w:t>на уровне зоны адсорбции</w:t>
      </w:r>
      <w:r w:rsidR="000344A3" w:rsidRPr="000344A3">
        <w:rPr>
          <w:sz w:val="28"/>
          <w:szCs w:val="28"/>
        </w:rPr>
        <w:t xml:space="preserve"> </w:t>
      </w:r>
      <w:proofErr w:type="spellStart"/>
      <w:r w:rsidR="000344A3">
        <w:rPr>
          <w:sz w:val="28"/>
          <w:szCs w:val="28"/>
        </w:rPr>
        <w:t>цинеола</w:t>
      </w:r>
      <w:proofErr w:type="spellEnd"/>
      <w:r w:rsidR="000344A3">
        <w:rPr>
          <w:sz w:val="28"/>
          <w:szCs w:val="28"/>
        </w:rPr>
        <w:t xml:space="preserve">; </w:t>
      </w:r>
      <w:r w:rsidR="006D0F28" w:rsidRPr="00416841">
        <w:rPr>
          <w:sz w:val="28"/>
          <w:szCs w:val="28"/>
        </w:rPr>
        <w:t>допускается обнаружение других зон адсорбции.</w:t>
      </w:r>
    </w:p>
    <w:p w:rsidR="00665923" w:rsidRPr="0059732C" w:rsidRDefault="00A248BA" w:rsidP="0059732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0F40AF">
        <w:rPr>
          <w:b w:val="0"/>
          <w:szCs w:val="28"/>
        </w:rPr>
        <w:t>Б</w:t>
      </w:r>
      <w:r w:rsidRPr="000F40AF">
        <w:rPr>
          <w:szCs w:val="28"/>
        </w:rPr>
        <w:t>.</w:t>
      </w:r>
      <w:r w:rsidRPr="006F3ECB">
        <w:rPr>
          <w:szCs w:val="28"/>
        </w:rPr>
        <w:t> </w:t>
      </w:r>
      <w:r w:rsidR="00665923" w:rsidRPr="00665923">
        <w:rPr>
          <w:rFonts w:ascii="NTHarmonica" w:hAnsi="NTHarmonica"/>
          <w:szCs w:val="28"/>
        </w:rPr>
        <w:t>Газовая хроматография</w:t>
      </w:r>
      <w:r w:rsidR="00665923">
        <w:rPr>
          <w:rFonts w:asciiTheme="minorHAnsi" w:hAnsiTheme="minorHAnsi"/>
          <w:szCs w:val="28"/>
        </w:rPr>
        <w:t xml:space="preserve"> </w:t>
      </w:r>
      <w:r w:rsidR="00665923" w:rsidRPr="00665923">
        <w:rPr>
          <w:rFonts w:ascii="NTHarmonica" w:hAnsi="NTHarmonica"/>
          <w:b w:val="0"/>
          <w:i/>
          <w:szCs w:val="28"/>
        </w:rPr>
        <w:t>(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</w:rPr>
        <w:t>ОФС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  <w:lang w:val="en-GB"/>
        </w:rPr>
        <w:t> 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</w:rPr>
        <w:t>«Газовая хроматография»</w:t>
      </w:r>
      <w:r w:rsidR="00665923" w:rsidRPr="00665923">
        <w:rPr>
          <w:rFonts w:ascii="NTHarmonica" w:hAnsi="NTHarmonica"/>
          <w:b w:val="0"/>
          <w:i/>
          <w:szCs w:val="28"/>
        </w:rPr>
        <w:t>)</w:t>
      </w:r>
      <w:r w:rsidR="00665923" w:rsidRPr="009965E8">
        <w:rPr>
          <w:rFonts w:ascii="Times New Roman" w:hAnsi="Times New Roman"/>
          <w:b w:val="0"/>
          <w:szCs w:val="28"/>
        </w:rPr>
        <w:t>.</w:t>
      </w:r>
      <w:r w:rsidR="00665923" w:rsidRPr="000F40AF">
        <w:rPr>
          <w:rFonts w:asciiTheme="minorHAnsi" w:hAnsiTheme="minorHAnsi"/>
          <w:b w:val="0"/>
          <w:szCs w:val="28"/>
        </w:rPr>
        <w:t xml:space="preserve"> </w:t>
      </w:r>
      <w:r w:rsidR="00665923" w:rsidRPr="00665923">
        <w:rPr>
          <w:rFonts w:ascii="NTHarmonica" w:hAnsi="NTHarmonica"/>
          <w:b w:val="0"/>
          <w:szCs w:val="28"/>
        </w:rPr>
        <w:t xml:space="preserve">Используют </w:t>
      </w:r>
      <w:proofErr w:type="spellStart"/>
      <w:r w:rsidR="00665923" w:rsidRPr="00665923">
        <w:rPr>
          <w:rFonts w:ascii="NTHarmonica" w:hAnsi="NTHarmonica"/>
          <w:b w:val="0"/>
          <w:szCs w:val="28"/>
        </w:rPr>
        <w:t>хроматограммы</w:t>
      </w:r>
      <w:proofErr w:type="spellEnd"/>
      <w:r w:rsidR="00665923" w:rsidRPr="00665923">
        <w:rPr>
          <w:rFonts w:ascii="NTHarmonica" w:hAnsi="NTHarmonica"/>
          <w:b w:val="0"/>
          <w:szCs w:val="28"/>
        </w:rPr>
        <w:t xml:space="preserve">, </w:t>
      </w:r>
      <w:proofErr w:type="gramStart"/>
      <w:r w:rsidR="00665923" w:rsidRPr="00665923">
        <w:rPr>
          <w:rFonts w:ascii="NTHarmonica" w:hAnsi="NTHarmonica"/>
          <w:b w:val="0"/>
          <w:szCs w:val="28"/>
        </w:rPr>
        <w:t>полученные</w:t>
      </w:r>
      <w:proofErr w:type="gramEnd"/>
      <w:r w:rsidR="00665923" w:rsidRPr="00665923">
        <w:rPr>
          <w:rFonts w:ascii="NTHarmonica" w:hAnsi="NTHarmonica"/>
          <w:b w:val="0"/>
          <w:szCs w:val="28"/>
        </w:rPr>
        <w:t xml:space="preserve"> в </w:t>
      </w:r>
      <w:r w:rsidR="00665923" w:rsidRPr="00665923">
        <w:rPr>
          <w:rFonts w:ascii="Times New Roman" w:hAnsi="Times New Roman"/>
          <w:b w:val="0"/>
          <w:szCs w:val="28"/>
        </w:rPr>
        <w:t xml:space="preserve">испытании на </w:t>
      </w:r>
      <w:r w:rsidR="00665923" w:rsidRPr="00665923">
        <w:rPr>
          <w:rFonts w:ascii="Times New Roman" w:hAnsi="Times New Roman"/>
          <w:b w:val="0"/>
          <w:color w:val="000000" w:themeColor="text1"/>
        </w:rPr>
        <w:t>«</w:t>
      </w:r>
      <w:proofErr w:type="spellStart"/>
      <w:r w:rsidR="00665923" w:rsidRPr="00665923">
        <w:rPr>
          <w:b w:val="0"/>
          <w:szCs w:val="28"/>
        </w:rPr>
        <w:t>Хроматографический</w:t>
      </w:r>
      <w:proofErr w:type="spellEnd"/>
      <w:r w:rsidR="00665923" w:rsidRPr="00665923">
        <w:rPr>
          <w:b w:val="0"/>
          <w:szCs w:val="28"/>
        </w:rPr>
        <w:t xml:space="preserve"> профиль</w:t>
      </w:r>
      <w:r w:rsidR="00665923" w:rsidRPr="00665923">
        <w:rPr>
          <w:rFonts w:ascii="NTHarmonica" w:hAnsi="NTHarmonica"/>
          <w:b w:val="0"/>
          <w:color w:val="000000" w:themeColor="text1"/>
        </w:rPr>
        <w:t>».</w:t>
      </w:r>
    </w:p>
    <w:p w:rsidR="00665923" w:rsidRDefault="00665923" w:rsidP="0059732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5923">
        <w:rPr>
          <w:i/>
          <w:sz w:val="28"/>
          <w:szCs w:val="28"/>
        </w:rPr>
        <w:t>Требование:</w:t>
      </w:r>
      <w:r w:rsidRPr="00665923">
        <w:rPr>
          <w:sz w:val="28"/>
          <w:szCs w:val="28"/>
        </w:rPr>
        <w:t xml:space="preserve"> На </w:t>
      </w:r>
      <w:proofErr w:type="spellStart"/>
      <w:r w:rsidRPr="00665923">
        <w:rPr>
          <w:sz w:val="28"/>
          <w:szCs w:val="28"/>
        </w:rPr>
        <w:t>хроматограмме</w:t>
      </w:r>
      <w:proofErr w:type="spellEnd"/>
      <w:r w:rsidRPr="00665923">
        <w:rPr>
          <w:sz w:val="28"/>
          <w:szCs w:val="28"/>
        </w:rPr>
        <w:t xml:space="preserve"> испытуемого раст</w:t>
      </w:r>
      <w:r>
        <w:rPr>
          <w:sz w:val="28"/>
          <w:szCs w:val="28"/>
        </w:rPr>
        <w:t xml:space="preserve">вора время удерживания </w:t>
      </w:r>
      <w:r w:rsidR="000344A3">
        <w:rPr>
          <w:sz w:val="28"/>
          <w:szCs w:val="28"/>
        </w:rPr>
        <w:t>характерных</w:t>
      </w:r>
      <w:r>
        <w:rPr>
          <w:sz w:val="28"/>
          <w:szCs w:val="28"/>
        </w:rPr>
        <w:t xml:space="preserve"> пиков</w:t>
      </w:r>
      <w:r w:rsidRPr="00665923">
        <w:rPr>
          <w:sz w:val="28"/>
          <w:szCs w:val="28"/>
        </w:rPr>
        <w:t xml:space="preserve"> должно </w:t>
      </w:r>
      <w:r w:rsidR="0076353B" w:rsidRPr="006F3ECB">
        <w:rPr>
          <w:sz w:val="28"/>
          <w:szCs w:val="28"/>
        </w:rPr>
        <w:t xml:space="preserve">соответствовать времени удерживания </w:t>
      </w:r>
      <w:r w:rsidR="0076353B">
        <w:rPr>
          <w:sz w:val="28"/>
          <w:szCs w:val="28"/>
        </w:rPr>
        <w:t xml:space="preserve">пиков на </w:t>
      </w:r>
      <w:proofErr w:type="spellStart"/>
      <w:r w:rsidR="0076353B">
        <w:rPr>
          <w:sz w:val="28"/>
          <w:szCs w:val="28"/>
        </w:rPr>
        <w:t>хроматограмме</w:t>
      </w:r>
      <w:proofErr w:type="spellEnd"/>
      <w:r w:rsidR="0076353B">
        <w:rPr>
          <w:sz w:val="28"/>
          <w:szCs w:val="28"/>
        </w:rPr>
        <w:t xml:space="preserve"> </w:t>
      </w:r>
      <w:r w:rsidR="0076353B" w:rsidRPr="006F3ECB">
        <w:rPr>
          <w:sz w:val="28"/>
          <w:szCs w:val="28"/>
        </w:rPr>
        <w:t xml:space="preserve">раствора </w:t>
      </w:r>
      <w:r w:rsidR="0076353B">
        <w:rPr>
          <w:sz w:val="28"/>
          <w:szCs w:val="28"/>
        </w:rPr>
        <w:t xml:space="preserve">сравнения </w:t>
      </w:r>
      <w:r w:rsidR="0076353B" w:rsidRPr="006F3ECB">
        <w:rPr>
          <w:sz w:val="28"/>
          <w:szCs w:val="28"/>
        </w:rPr>
        <w:t>(</w:t>
      </w:r>
      <w:r w:rsidR="00495137" w:rsidRPr="00DB6E4F">
        <w:rPr>
          <w:color w:val="000000" w:themeColor="text1"/>
          <w:sz w:val="28"/>
          <w:szCs w:val="28"/>
        </w:rPr>
        <w:t>см. раздел</w:t>
      </w:r>
      <w:r w:rsidR="0076353B" w:rsidRPr="006F3ECB">
        <w:rPr>
          <w:sz w:val="28"/>
          <w:szCs w:val="28"/>
        </w:rPr>
        <w:t xml:space="preserve"> </w:t>
      </w:r>
      <w:r w:rsidR="0076353B" w:rsidRPr="00495137">
        <w:rPr>
          <w:i/>
          <w:sz w:val="28"/>
          <w:szCs w:val="28"/>
        </w:rPr>
        <w:t>«</w:t>
      </w:r>
      <w:proofErr w:type="spellStart"/>
      <w:r w:rsidR="0076353B" w:rsidRPr="00495137">
        <w:rPr>
          <w:i/>
          <w:sz w:val="28"/>
          <w:szCs w:val="28"/>
        </w:rPr>
        <w:t>Хроматографический</w:t>
      </w:r>
      <w:proofErr w:type="spellEnd"/>
      <w:r w:rsidR="0076353B" w:rsidRPr="00495137">
        <w:rPr>
          <w:i/>
          <w:sz w:val="28"/>
          <w:szCs w:val="28"/>
        </w:rPr>
        <w:t xml:space="preserve"> профиль»).</w:t>
      </w:r>
    </w:p>
    <w:p w:rsidR="004711CE" w:rsidRPr="00604E90" w:rsidRDefault="004711CE" w:rsidP="0059732C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555D08" w:rsidRPr="00555D08" w:rsidRDefault="00555D08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5D08">
        <w:rPr>
          <w:b/>
          <w:sz w:val="28"/>
          <w:szCs w:val="28"/>
        </w:rPr>
        <w:t>Относительная плотность</w:t>
      </w:r>
      <w:r w:rsidR="00D96657">
        <w:rPr>
          <w:b/>
          <w:sz w:val="28"/>
          <w:szCs w:val="28"/>
        </w:rPr>
        <w:t xml:space="preserve"> </w:t>
      </w:r>
      <w:r w:rsidR="00D96657" w:rsidRPr="000F40AF">
        <w:rPr>
          <w:i/>
          <w:color w:val="000000"/>
          <w:sz w:val="28"/>
          <w:szCs w:val="28"/>
        </w:rPr>
        <w:t>(ОФС «Плотность», метод 1 или 4)</w:t>
      </w:r>
      <w:r w:rsidRPr="00555D08">
        <w:rPr>
          <w:sz w:val="28"/>
          <w:szCs w:val="28"/>
        </w:rPr>
        <w:t xml:space="preserve">. От </w:t>
      </w:r>
      <w:r w:rsidR="00E37243">
        <w:rPr>
          <w:sz w:val="28"/>
          <w:szCs w:val="28"/>
        </w:rPr>
        <w:t>0</w:t>
      </w:r>
      <w:r w:rsidRPr="00555D08">
        <w:rPr>
          <w:sz w:val="28"/>
          <w:szCs w:val="28"/>
        </w:rPr>
        <w:t>,</w:t>
      </w:r>
      <w:r w:rsidR="000344A3">
        <w:rPr>
          <w:sz w:val="28"/>
          <w:szCs w:val="28"/>
        </w:rPr>
        <w:t>885</w:t>
      </w:r>
      <w:r w:rsidRPr="00555D08">
        <w:rPr>
          <w:sz w:val="28"/>
          <w:szCs w:val="28"/>
        </w:rPr>
        <w:t xml:space="preserve"> до </w:t>
      </w:r>
      <w:r w:rsidR="00E37243">
        <w:rPr>
          <w:sz w:val="28"/>
          <w:szCs w:val="28"/>
        </w:rPr>
        <w:t>0</w:t>
      </w:r>
      <w:r w:rsidRPr="00555D08">
        <w:rPr>
          <w:sz w:val="28"/>
          <w:szCs w:val="28"/>
        </w:rPr>
        <w:t>,</w:t>
      </w:r>
      <w:r w:rsidR="00E37243">
        <w:rPr>
          <w:sz w:val="28"/>
          <w:szCs w:val="28"/>
        </w:rPr>
        <w:t>9</w:t>
      </w:r>
      <w:r w:rsidR="000344A3">
        <w:rPr>
          <w:sz w:val="28"/>
          <w:szCs w:val="28"/>
        </w:rPr>
        <w:t>06</w:t>
      </w:r>
      <w:r w:rsidRPr="00555D08">
        <w:rPr>
          <w:color w:val="000000"/>
          <w:sz w:val="28"/>
          <w:szCs w:val="28"/>
        </w:rPr>
        <w:t>.</w:t>
      </w:r>
    </w:p>
    <w:p w:rsidR="00657653" w:rsidRPr="00657653" w:rsidRDefault="00657653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 xml:space="preserve">Угол </w:t>
      </w:r>
      <w:r w:rsidR="00C336AC">
        <w:rPr>
          <w:b/>
          <w:sz w:val="28"/>
          <w:szCs w:val="28"/>
        </w:rPr>
        <w:t xml:space="preserve">оптического </w:t>
      </w:r>
      <w:r w:rsidRPr="00657653">
        <w:rPr>
          <w:b/>
          <w:sz w:val="28"/>
          <w:szCs w:val="28"/>
        </w:rPr>
        <w:t>вращения</w:t>
      </w:r>
      <w:r w:rsidR="00D96657">
        <w:rPr>
          <w:b/>
          <w:sz w:val="28"/>
          <w:szCs w:val="28"/>
        </w:rPr>
        <w:t xml:space="preserve"> </w:t>
      </w:r>
      <w:r w:rsidR="00D96657" w:rsidRPr="000F40AF">
        <w:rPr>
          <w:i/>
          <w:sz w:val="28"/>
          <w:szCs w:val="28"/>
        </w:rPr>
        <w:t>(ОФС «Оптическое вращение»)</w:t>
      </w:r>
      <w:r w:rsidRPr="00657653">
        <w:rPr>
          <w:sz w:val="28"/>
          <w:szCs w:val="28"/>
        </w:rPr>
        <w:t xml:space="preserve">. От </w:t>
      </w:r>
      <w:r w:rsidR="00E37243">
        <w:rPr>
          <w:sz w:val="28"/>
          <w:szCs w:val="28"/>
        </w:rPr>
        <w:t>+</w:t>
      </w:r>
      <w:r w:rsidR="000344A3">
        <w:rPr>
          <w:sz w:val="28"/>
          <w:szCs w:val="28"/>
        </w:rPr>
        <w:t>5</w:t>
      </w:r>
      <w:r w:rsidRPr="00657653">
        <w:rPr>
          <w:sz w:val="28"/>
          <w:szCs w:val="28"/>
        </w:rPr>
        <w:sym w:font="Symbol" w:char="F0B0"/>
      </w:r>
      <w:r w:rsidRPr="00657653">
        <w:rPr>
          <w:sz w:val="28"/>
          <w:szCs w:val="28"/>
        </w:rPr>
        <w:t xml:space="preserve"> до</w:t>
      </w:r>
      <w:r w:rsidR="00E37243">
        <w:rPr>
          <w:sz w:val="28"/>
          <w:szCs w:val="28"/>
        </w:rPr>
        <w:t xml:space="preserve"> +</w:t>
      </w:r>
      <w:r w:rsidR="000344A3">
        <w:rPr>
          <w:sz w:val="28"/>
          <w:szCs w:val="28"/>
        </w:rPr>
        <w:t>15</w:t>
      </w:r>
      <w:r w:rsidRPr="00657653">
        <w:rPr>
          <w:sz w:val="28"/>
          <w:szCs w:val="28"/>
        </w:rPr>
        <w:sym w:font="Symbol" w:char="F0B0"/>
      </w:r>
      <w:r w:rsidRPr="00657653">
        <w:rPr>
          <w:sz w:val="28"/>
          <w:szCs w:val="28"/>
        </w:rPr>
        <w:t>.</w:t>
      </w:r>
    </w:p>
    <w:p w:rsidR="00657653" w:rsidRPr="00657653" w:rsidRDefault="00657653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>Показатель преломления</w:t>
      </w:r>
      <w:r w:rsidR="00D96657">
        <w:rPr>
          <w:b/>
          <w:sz w:val="28"/>
          <w:szCs w:val="28"/>
        </w:rPr>
        <w:t xml:space="preserve"> </w:t>
      </w:r>
      <w:r w:rsidR="00D96657" w:rsidRPr="000F40AF">
        <w:rPr>
          <w:i/>
          <w:sz w:val="28"/>
          <w:szCs w:val="28"/>
        </w:rPr>
        <w:t>(</w:t>
      </w:r>
      <w:r w:rsidR="00D96657" w:rsidRPr="00F06B94">
        <w:rPr>
          <w:i/>
          <w:sz w:val="28"/>
          <w:szCs w:val="28"/>
        </w:rPr>
        <w:t>ОФС «</w:t>
      </w:r>
      <w:r w:rsidR="00D96657" w:rsidRPr="00F06B94">
        <w:rPr>
          <w:i/>
          <w:color w:val="000000"/>
          <w:sz w:val="28"/>
          <w:szCs w:val="28"/>
        </w:rPr>
        <w:t>Показатель преломления (индекс рефракции)</w:t>
      </w:r>
      <w:r w:rsidR="00D96657" w:rsidRPr="00F06B94">
        <w:rPr>
          <w:i/>
          <w:sz w:val="28"/>
          <w:szCs w:val="28"/>
        </w:rPr>
        <w:t>»</w:t>
      </w:r>
      <w:r w:rsidR="00D96657" w:rsidRPr="00657653">
        <w:rPr>
          <w:sz w:val="28"/>
          <w:szCs w:val="28"/>
        </w:rPr>
        <w:t>).</w:t>
      </w:r>
      <w:r w:rsidRPr="00657653">
        <w:rPr>
          <w:sz w:val="28"/>
          <w:szCs w:val="28"/>
        </w:rPr>
        <w:t xml:space="preserve"> От 1,</w:t>
      </w:r>
      <w:r w:rsidR="000344A3">
        <w:rPr>
          <w:sz w:val="28"/>
          <w:szCs w:val="28"/>
        </w:rPr>
        <w:t>475</w:t>
      </w:r>
      <w:r w:rsidRPr="00657653">
        <w:rPr>
          <w:sz w:val="28"/>
          <w:szCs w:val="28"/>
        </w:rPr>
        <w:t xml:space="preserve"> до 1,</w:t>
      </w:r>
      <w:r w:rsidR="000344A3">
        <w:rPr>
          <w:sz w:val="28"/>
          <w:szCs w:val="28"/>
        </w:rPr>
        <w:t>482</w:t>
      </w:r>
      <w:r w:rsidRPr="00657653">
        <w:rPr>
          <w:sz w:val="28"/>
          <w:szCs w:val="28"/>
        </w:rPr>
        <w:t>.</w:t>
      </w:r>
    </w:p>
    <w:p w:rsidR="00657653" w:rsidRPr="00657653" w:rsidRDefault="00657653" w:rsidP="006576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color w:val="000000"/>
          <w:sz w:val="28"/>
          <w:szCs w:val="28"/>
        </w:rPr>
        <w:lastRenderedPageBreak/>
        <w:t>Спирт этиловый.</w:t>
      </w:r>
      <w:r w:rsidRPr="00657653">
        <w:rPr>
          <w:color w:val="000000"/>
          <w:sz w:val="28"/>
          <w:szCs w:val="28"/>
        </w:rPr>
        <w:t xml:space="preserve"> В соответствии с </w:t>
      </w:r>
      <w:r w:rsidRPr="000F40AF">
        <w:rPr>
          <w:i/>
          <w:color w:val="000000"/>
          <w:sz w:val="28"/>
          <w:szCs w:val="28"/>
        </w:rPr>
        <w:t xml:space="preserve">ОФС </w:t>
      </w:r>
      <w:r w:rsidRPr="00657653">
        <w:rPr>
          <w:sz w:val="28"/>
          <w:szCs w:val="28"/>
        </w:rPr>
        <w:t>«</w:t>
      </w:r>
      <w:r w:rsidRPr="00F06B94">
        <w:rPr>
          <w:i/>
          <w:sz w:val="28"/>
          <w:szCs w:val="28"/>
        </w:rPr>
        <w:t>Эфирные масла</w:t>
      </w:r>
      <w:r w:rsidRPr="00657653">
        <w:rPr>
          <w:sz w:val="28"/>
          <w:szCs w:val="28"/>
        </w:rPr>
        <w:t>».</w:t>
      </w:r>
    </w:p>
    <w:p w:rsidR="00657653" w:rsidRPr="00657653" w:rsidRDefault="00657653" w:rsidP="006576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>Вода.</w:t>
      </w:r>
      <w:r w:rsidRPr="00657653">
        <w:rPr>
          <w:sz w:val="28"/>
          <w:szCs w:val="28"/>
        </w:rPr>
        <w:t xml:space="preserve"> </w:t>
      </w:r>
      <w:r w:rsidRPr="00657653">
        <w:rPr>
          <w:color w:val="000000"/>
          <w:sz w:val="28"/>
          <w:szCs w:val="28"/>
        </w:rPr>
        <w:t xml:space="preserve">В соответствии с </w:t>
      </w:r>
      <w:r w:rsidRPr="000F40AF">
        <w:rPr>
          <w:i/>
          <w:color w:val="000000"/>
          <w:sz w:val="28"/>
          <w:szCs w:val="28"/>
        </w:rPr>
        <w:t>ОФС</w:t>
      </w:r>
      <w:r w:rsidRPr="00657653">
        <w:rPr>
          <w:color w:val="000000"/>
          <w:sz w:val="28"/>
          <w:szCs w:val="28"/>
        </w:rPr>
        <w:t xml:space="preserve"> </w:t>
      </w:r>
      <w:r w:rsidRPr="00657653">
        <w:rPr>
          <w:sz w:val="28"/>
          <w:szCs w:val="28"/>
        </w:rPr>
        <w:t>«</w:t>
      </w:r>
      <w:r w:rsidRPr="00F06B94">
        <w:rPr>
          <w:i/>
          <w:sz w:val="28"/>
          <w:szCs w:val="28"/>
        </w:rPr>
        <w:t>Эфирные масла</w:t>
      </w:r>
      <w:r w:rsidRPr="00657653">
        <w:rPr>
          <w:sz w:val="28"/>
          <w:szCs w:val="28"/>
        </w:rPr>
        <w:t>».</w:t>
      </w:r>
    </w:p>
    <w:p w:rsidR="00657653" w:rsidRPr="00657653" w:rsidRDefault="00657653" w:rsidP="006576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 xml:space="preserve">Жирные и минеральные масла, в том числе </w:t>
      </w:r>
      <w:proofErr w:type="spellStart"/>
      <w:r w:rsidRPr="00657653">
        <w:rPr>
          <w:b/>
          <w:sz w:val="28"/>
          <w:szCs w:val="28"/>
        </w:rPr>
        <w:t>осмолившиеся</w:t>
      </w:r>
      <w:proofErr w:type="spellEnd"/>
      <w:r w:rsidRPr="00657653">
        <w:rPr>
          <w:b/>
          <w:sz w:val="28"/>
          <w:szCs w:val="28"/>
        </w:rPr>
        <w:t xml:space="preserve"> вещества</w:t>
      </w:r>
      <w:r w:rsidR="007862B5">
        <w:rPr>
          <w:b/>
          <w:sz w:val="28"/>
          <w:szCs w:val="28"/>
        </w:rPr>
        <w:t xml:space="preserve"> </w:t>
      </w:r>
      <w:r w:rsidR="007862B5" w:rsidRPr="00E33A93">
        <w:rPr>
          <w:i/>
          <w:sz w:val="28"/>
          <w:szCs w:val="28"/>
        </w:rPr>
        <w:t>(ОФС «Эфирные масла»)</w:t>
      </w:r>
      <w:r w:rsidR="007862B5" w:rsidRPr="007862B5">
        <w:rPr>
          <w:sz w:val="28"/>
          <w:szCs w:val="28"/>
        </w:rPr>
        <w:t>.</w:t>
      </w:r>
      <w:r w:rsidR="007862B5">
        <w:rPr>
          <w:sz w:val="28"/>
          <w:szCs w:val="28"/>
        </w:rPr>
        <w:t xml:space="preserve"> Должны отсутствовать.</w:t>
      </w:r>
    </w:p>
    <w:p w:rsidR="00F73ECC" w:rsidRPr="00F73ECC" w:rsidRDefault="00657653" w:rsidP="00F73EC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74F9">
        <w:rPr>
          <w:b/>
          <w:sz w:val="28"/>
          <w:szCs w:val="28"/>
        </w:rPr>
        <w:t>Микробиологическая чистота</w:t>
      </w:r>
      <w:r w:rsidRPr="00A774F9">
        <w:rPr>
          <w:sz w:val="28"/>
          <w:szCs w:val="28"/>
        </w:rPr>
        <w:t xml:space="preserve">. </w:t>
      </w:r>
      <w:r w:rsidR="00D96657" w:rsidRPr="00A774F9">
        <w:rPr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4711CE" w:rsidRPr="002E22D0" w:rsidRDefault="002E22D0" w:rsidP="000F40AF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bookmarkStart w:id="3" w:name="_Hlk162967570"/>
      <w:r>
        <w:rPr>
          <w:sz w:val="28"/>
          <w:szCs w:val="28"/>
        </w:rPr>
        <w:t>ХРОМАТОГРАФИЧЕСКИЙ ПРОФИЛЬ</w:t>
      </w:r>
    </w:p>
    <w:bookmarkEnd w:id="3"/>
    <w:p w:rsidR="001D77DF" w:rsidRDefault="001D77DF" w:rsidP="001D77D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77DF">
        <w:rPr>
          <w:sz w:val="28"/>
          <w:szCs w:val="28"/>
        </w:rPr>
        <w:t xml:space="preserve">Определение проводят методом ГХ </w:t>
      </w:r>
      <w:r w:rsidRPr="000F40AF">
        <w:rPr>
          <w:i/>
          <w:sz w:val="28"/>
          <w:szCs w:val="28"/>
        </w:rPr>
        <w:t>(</w:t>
      </w:r>
      <w:r w:rsidRPr="00746D5F">
        <w:rPr>
          <w:i/>
          <w:color w:val="000000"/>
          <w:sz w:val="28"/>
          <w:szCs w:val="28"/>
        </w:rPr>
        <w:t>ОФС «Газовая хроматография»</w:t>
      </w:r>
      <w:r w:rsidRPr="000F40AF">
        <w:rPr>
          <w:i/>
          <w:color w:val="000000"/>
          <w:sz w:val="28"/>
          <w:szCs w:val="28"/>
        </w:rPr>
        <w:t>)</w:t>
      </w:r>
      <w:r w:rsidRPr="001D77DF">
        <w:rPr>
          <w:sz w:val="28"/>
          <w:szCs w:val="28"/>
        </w:rPr>
        <w:t>.</w:t>
      </w:r>
    </w:p>
    <w:p w:rsidR="00E37243" w:rsidRDefault="001D77DF" w:rsidP="00E3724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1D77DF">
        <w:rPr>
          <w:i/>
          <w:sz w:val="28"/>
          <w:szCs w:val="28"/>
        </w:rPr>
        <w:t>Испытуемый раствор</w:t>
      </w:r>
      <w:r w:rsidR="00E37243">
        <w:rPr>
          <w:i/>
          <w:sz w:val="28"/>
          <w:szCs w:val="28"/>
        </w:rPr>
        <w:t xml:space="preserve">. </w:t>
      </w:r>
      <w:r w:rsidR="00E37243">
        <w:rPr>
          <w:sz w:val="28"/>
          <w:szCs w:val="28"/>
        </w:rPr>
        <w:t>0,</w:t>
      </w:r>
      <w:r w:rsidR="000344A3">
        <w:rPr>
          <w:sz w:val="28"/>
          <w:szCs w:val="20"/>
        </w:rPr>
        <w:t>15</w:t>
      </w:r>
      <w:r w:rsidR="00E37243">
        <w:rPr>
          <w:sz w:val="28"/>
          <w:szCs w:val="20"/>
        </w:rPr>
        <w:t xml:space="preserve"> мл </w:t>
      </w:r>
      <w:r w:rsidR="00584B84">
        <w:rPr>
          <w:sz w:val="28"/>
          <w:szCs w:val="20"/>
        </w:rPr>
        <w:t>испытуемого образца</w:t>
      </w:r>
      <w:r w:rsidR="00E37243">
        <w:rPr>
          <w:sz w:val="28"/>
          <w:szCs w:val="28"/>
        </w:rPr>
        <w:t xml:space="preserve"> </w:t>
      </w:r>
      <w:r w:rsidR="00E37243">
        <w:rPr>
          <w:sz w:val="28"/>
          <w:szCs w:val="20"/>
        </w:rPr>
        <w:t>р</w:t>
      </w:r>
      <w:r w:rsidR="00E37243" w:rsidRPr="00D015BF">
        <w:rPr>
          <w:sz w:val="28"/>
          <w:szCs w:val="20"/>
        </w:rPr>
        <w:t xml:space="preserve">астворяют в </w:t>
      </w:r>
      <w:proofErr w:type="spellStart"/>
      <w:r w:rsidR="00E37243">
        <w:rPr>
          <w:i/>
          <w:sz w:val="28"/>
          <w:szCs w:val="20"/>
        </w:rPr>
        <w:t>ге</w:t>
      </w:r>
      <w:r w:rsidR="00584B84">
        <w:rPr>
          <w:i/>
          <w:sz w:val="28"/>
          <w:szCs w:val="20"/>
        </w:rPr>
        <w:t>кс</w:t>
      </w:r>
      <w:r w:rsidR="00E37243">
        <w:rPr>
          <w:i/>
          <w:sz w:val="28"/>
          <w:szCs w:val="20"/>
        </w:rPr>
        <w:t>ане</w:t>
      </w:r>
      <w:proofErr w:type="spellEnd"/>
      <w:r w:rsidR="00E37243">
        <w:rPr>
          <w:sz w:val="28"/>
          <w:szCs w:val="20"/>
        </w:rPr>
        <w:t xml:space="preserve"> и доводят </w:t>
      </w:r>
      <w:r w:rsidR="00E37243">
        <w:rPr>
          <w:sz w:val="28"/>
          <w:szCs w:val="28"/>
        </w:rPr>
        <w:t>объём раствора тем же растворителем</w:t>
      </w:r>
      <w:r w:rsidR="00E37243">
        <w:rPr>
          <w:sz w:val="28"/>
          <w:szCs w:val="20"/>
        </w:rPr>
        <w:t xml:space="preserve"> до 10 мл.</w:t>
      </w:r>
    </w:p>
    <w:p w:rsidR="00044845" w:rsidRPr="00044845" w:rsidRDefault="000311EE" w:rsidP="0004484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i/>
          <w:sz w:val="28"/>
          <w:szCs w:val="28"/>
        </w:rPr>
        <w:t>Р</w:t>
      </w:r>
      <w:r w:rsidR="001D77DF" w:rsidRPr="001D77DF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сравнения</w:t>
      </w:r>
      <w:r w:rsidR="001D77DF" w:rsidRPr="001D77DF">
        <w:rPr>
          <w:i/>
          <w:sz w:val="28"/>
          <w:szCs w:val="28"/>
        </w:rPr>
        <w:t>.</w:t>
      </w:r>
      <w:r w:rsidR="001D77DF" w:rsidRPr="001D77DF">
        <w:rPr>
          <w:sz w:val="28"/>
          <w:szCs w:val="28"/>
        </w:rPr>
        <w:t xml:space="preserve"> </w:t>
      </w:r>
      <w:r w:rsidR="00793F41" w:rsidRPr="00793F41">
        <w:rPr>
          <w:sz w:val="28"/>
          <w:szCs w:val="20"/>
        </w:rPr>
        <w:t>5</w:t>
      </w:r>
      <w:r w:rsidR="001D77DF" w:rsidRPr="00441044">
        <w:rPr>
          <w:sz w:val="28"/>
          <w:szCs w:val="20"/>
        </w:rPr>
        <w:t> </w:t>
      </w:r>
      <w:proofErr w:type="spellStart"/>
      <w:r w:rsidR="001D77DF" w:rsidRPr="00441044">
        <w:rPr>
          <w:sz w:val="28"/>
          <w:szCs w:val="20"/>
        </w:rPr>
        <w:t>мкл</w:t>
      </w:r>
      <w:proofErr w:type="spellEnd"/>
      <w:r w:rsidR="001D77DF" w:rsidRPr="00441044">
        <w:rPr>
          <w:i/>
          <w:sz w:val="28"/>
          <w:szCs w:val="20"/>
        </w:rPr>
        <w:t xml:space="preserve"> </w:t>
      </w:r>
      <w:r w:rsidR="00044845" w:rsidRPr="00044845">
        <w:rPr>
          <w:i/>
          <w:sz w:val="28"/>
          <w:szCs w:val="20"/>
        </w:rPr>
        <w:t>α-</w:t>
      </w:r>
      <w:proofErr w:type="spellStart"/>
      <w:r w:rsidR="00044845" w:rsidRPr="00044845">
        <w:rPr>
          <w:i/>
          <w:sz w:val="28"/>
          <w:szCs w:val="20"/>
        </w:rPr>
        <w:t>п</w:t>
      </w:r>
      <w:r w:rsidR="00044845">
        <w:rPr>
          <w:i/>
          <w:sz w:val="28"/>
          <w:szCs w:val="20"/>
        </w:rPr>
        <w:t>инена</w:t>
      </w:r>
      <w:proofErr w:type="spellEnd"/>
      <w:r w:rsidR="001D77DF" w:rsidRPr="00044845">
        <w:rPr>
          <w:i/>
          <w:sz w:val="28"/>
          <w:szCs w:val="20"/>
        </w:rPr>
        <w:t>,</w:t>
      </w:r>
      <w:r w:rsidR="00044845" w:rsidRPr="00441044">
        <w:rPr>
          <w:i/>
          <w:sz w:val="28"/>
          <w:szCs w:val="20"/>
        </w:rPr>
        <w:t xml:space="preserve"> </w:t>
      </w:r>
      <w:r w:rsidR="00793F41" w:rsidRPr="00793F41">
        <w:rPr>
          <w:sz w:val="28"/>
          <w:szCs w:val="20"/>
        </w:rPr>
        <w:t>5</w:t>
      </w:r>
      <w:r w:rsidR="00044845" w:rsidRPr="00441044">
        <w:rPr>
          <w:sz w:val="28"/>
          <w:szCs w:val="20"/>
        </w:rPr>
        <w:t>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 w:rsidRPr="00044845">
        <w:rPr>
          <w:i/>
          <w:sz w:val="28"/>
          <w:szCs w:val="20"/>
        </w:rPr>
        <w:t xml:space="preserve"> </w:t>
      </w:r>
      <w:proofErr w:type="spellStart"/>
      <w:r w:rsidR="00793F41" w:rsidRPr="00793F41">
        <w:rPr>
          <w:i/>
          <w:sz w:val="28"/>
          <w:szCs w:val="20"/>
        </w:rPr>
        <w:t>сабинена</w:t>
      </w:r>
      <w:proofErr w:type="spellEnd"/>
      <w:r w:rsidR="00044845">
        <w:rPr>
          <w:i/>
          <w:sz w:val="28"/>
          <w:szCs w:val="20"/>
        </w:rPr>
        <w:t xml:space="preserve">, </w:t>
      </w:r>
      <w:r w:rsidR="00B85B50">
        <w:rPr>
          <w:i/>
          <w:sz w:val="28"/>
          <w:szCs w:val="20"/>
        </w:rPr>
        <w:br w:type="textWrapping" w:clear="all"/>
      </w:r>
      <w:r w:rsidR="00793F41" w:rsidRPr="00793F41">
        <w:rPr>
          <w:sz w:val="28"/>
          <w:szCs w:val="20"/>
        </w:rPr>
        <w:t>15</w:t>
      </w:r>
      <w:r w:rsidR="00044845" w:rsidRPr="00441044">
        <w:rPr>
          <w:sz w:val="28"/>
          <w:szCs w:val="20"/>
        </w:rPr>
        <w:t>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>
        <w:rPr>
          <w:i/>
          <w:sz w:val="28"/>
          <w:szCs w:val="20"/>
        </w:rPr>
        <w:t xml:space="preserve"> </w:t>
      </w:r>
      <w:r w:rsidR="00C12B25" w:rsidRPr="00602959">
        <w:rPr>
          <w:i/>
          <w:sz w:val="28"/>
          <w:szCs w:val="20"/>
        </w:rPr>
        <w:sym w:font="Symbol" w:char="F061"/>
      </w:r>
      <w:r w:rsidR="00C12B25" w:rsidRPr="00C12B25">
        <w:rPr>
          <w:i/>
          <w:sz w:val="28"/>
          <w:szCs w:val="20"/>
        </w:rPr>
        <w:t>-</w:t>
      </w:r>
      <w:proofErr w:type="spellStart"/>
      <w:r w:rsidR="00793F41" w:rsidRPr="00584B84">
        <w:rPr>
          <w:i/>
          <w:sz w:val="28"/>
          <w:szCs w:val="20"/>
        </w:rPr>
        <w:t>терпинена</w:t>
      </w:r>
      <w:proofErr w:type="spellEnd"/>
      <w:r w:rsidR="00793F41" w:rsidRPr="00584B84">
        <w:rPr>
          <w:i/>
          <w:sz w:val="28"/>
          <w:szCs w:val="20"/>
        </w:rPr>
        <w:t>,</w:t>
      </w:r>
      <w:r w:rsidR="00044845" w:rsidRPr="00441044">
        <w:rPr>
          <w:i/>
          <w:sz w:val="28"/>
          <w:szCs w:val="20"/>
        </w:rPr>
        <w:t xml:space="preserve"> </w:t>
      </w:r>
      <w:r w:rsidR="00793F41">
        <w:rPr>
          <w:sz w:val="28"/>
          <w:szCs w:val="20"/>
        </w:rPr>
        <w:t>5</w:t>
      </w:r>
      <w:r w:rsidR="00044845" w:rsidRPr="00441044">
        <w:rPr>
          <w:sz w:val="28"/>
          <w:szCs w:val="20"/>
        </w:rPr>
        <w:t>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 w:rsidRPr="00441044">
        <w:rPr>
          <w:i/>
          <w:sz w:val="28"/>
          <w:szCs w:val="20"/>
        </w:rPr>
        <w:t xml:space="preserve"> </w:t>
      </w:r>
      <w:proofErr w:type="spellStart"/>
      <w:r w:rsidR="00793F41" w:rsidRPr="00A51310">
        <w:rPr>
          <w:i/>
          <w:sz w:val="28"/>
          <w:szCs w:val="20"/>
        </w:rPr>
        <w:t>лимонен</w:t>
      </w:r>
      <w:r w:rsidR="00793F41">
        <w:rPr>
          <w:i/>
          <w:sz w:val="28"/>
          <w:szCs w:val="20"/>
        </w:rPr>
        <w:t>а</w:t>
      </w:r>
      <w:proofErr w:type="spellEnd"/>
      <w:r w:rsidR="00044845" w:rsidRPr="00441044">
        <w:rPr>
          <w:i/>
          <w:sz w:val="28"/>
          <w:szCs w:val="20"/>
        </w:rPr>
        <w:t xml:space="preserve">, </w:t>
      </w:r>
      <w:r w:rsidR="00793F41">
        <w:rPr>
          <w:sz w:val="28"/>
          <w:szCs w:val="20"/>
        </w:rPr>
        <w:t>5</w:t>
      </w:r>
      <w:r w:rsidR="00044845" w:rsidRPr="00441044">
        <w:rPr>
          <w:sz w:val="28"/>
          <w:szCs w:val="20"/>
        </w:rPr>
        <w:t>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 w:rsidRPr="00441044">
        <w:rPr>
          <w:i/>
          <w:sz w:val="28"/>
          <w:szCs w:val="20"/>
        </w:rPr>
        <w:t xml:space="preserve"> </w:t>
      </w:r>
      <w:proofErr w:type="spellStart"/>
      <w:r w:rsidR="00793F41">
        <w:rPr>
          <w:i/>
          <w:sz w:val="28"/>
          <w:szCs w:val="20"/>
        </w:rPr>
        <w:t>цинеола</w:t>
      </w:r>
      <w:proofErr w:type="spellEnd"/>
      <w:r w:rsidR="00793F41">
        <w:rPr>
          <w:i/>
          <w:sz w:val="28"/>
          <w:szCs w:val="20"/>
        </w:rPr>
        <w:t xml:space="preserve">, </w:t>
      </w:r>
      <w:r w:rsidR="00793F41">
        <w:rPr>
          <w:sz w:val="28"/>
          <w:szCs w:val="20"/>
        </w:rPr>
        <w:t>30 </w:t>
      </w:r>
      <w:proofErr w:type="spellStart"/>
      <w:r w:rsidR="00793F41">
        <w:rPr>
          <w:sz w:val="28"/>
          <w:szCs w:val="20"/>
        </w:rPr>
        <w:t>мкл</w:t>
      </w:r>
      <w:proofErr w:type="spellEnd"/>
      <w:r w:rsidR="00793F41">
        <w:rPr>
          <w:sz w:val="28"/>
          <w:szCs w:val="20"/>
        </w:rPr>
        <w:t xml:space="preserve"> </w:t>
      </w:r>
      <w:r w:rsidR="00793F41" w:rsidRPr="00C06D93">
        <w:rPr>
          <w:i/>
          <w:sz w:val="28"/>
          <w:szCs w:val="28"/>
          <w:lang w:val="en-US"/>
        </w:rPr>
        <w:t>y</w:t>
      </w:r>
      <w:r w:rsidR="00793F41" w:rsidRPr="00C06D93">
        <w:rPr>
          <w:i/>
          <w:sz w:val="28"/>
          <w:szCs w:val="28"/>
        </w:rPr>
        <w:t>-</w:t>
      </w:r>
      <w:proofErr w:type="spellStart"/>
      <w:r w:rsidR="00793F41" w:rsidRPr="00C06D93">
        <w:rPr>
          <w:i/>
          <w:sz w:val="28"/>
          <w:szCs w:val="28"/>
        </w:rPr>
        <w:t>терпинен</w:t>
      </w:r>
      <w:r w:rsidR="00793F41">
        <w:rPr>
          <w:i/>
          <w:sz w:val="28"/>
          <w:szCs w:val="28"/>
        </w:rPr>
        <w:t>а</w:t>
      </w:r>
      <w:proofErr w:type="spellEnd"/>
      <w:r w:rsidR="00793F41">
        <w:rPr>
          <w:i/>
          <w:sz w:val="28"/>
          <w:szCs w:val="28"/>
        </w:rPr>
        <w:t>,</w:t>
      </w:r>
      <w:r w:rsidR="00044845" w:rsidRPr="00441044">
        <w:rPr>
          <w:i/>
          <w:sz w:val="28"/>
          <w:szCs w:val="20"/>
        </w:rPr>
        <w:t xml:space="preserve"> </w:t>
      </w:r>
      <w:r w:rsidR="00793F41">
        <w:rPr>
          <w:sz w:val="28"/>
          <w:szCs w:val="20"/>
        </w:rPr>
        <w:t>5</w:t>
      </w:r>
      <w:r w:rsidR="00044845" w:rsidRPr="00441044">
        <w:rPr>
          <w:sz w:val="28"/>
          <w:szCs w:val="20"/>
        </w:rPr>
        <w:t>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>
        <w:rPr>
          <w:color w:val="000000" w:themeColor="text1"/>
        </w:rPr>
        <w:t xml:space="preserve"> </w:t>
      </w:r>
      <w:r w:rsidR="00793F41" w:rsidRPr="00584B84">
        <w:rPr>
          <w:rFonts w:eastAsia="Calibri"/>
          <w:i/>
          <w:sz w:val="28"/>
          <w:szCs w:val="28"/>
        </w:rPr>
        <w:t>p-</w:t>
      </w:r>
      <w:proofErr w:type="spellStart"/>
      <w:r w:rsidR="00793F41" w:rsidRPr="00584B84">
        <w:rPr>
          <w:rFonts w:eastAsia="Calibri"/>
          <w:i/>
          <w:sz w:val="28"/>
          <w:szCs w:val="28"/>
        </w:rPr>
        <w:t>цимена</w:t>
      </w:r>
      <w:proofErr w:type="spellEnd"/>
      <w:r w:rsidR="00793F41">
        <w:rPr>
          <w:i/>
          <w:sz w:val="28"/>
          <w:szCs w:val="28"/>
        </w:rPr>
        <w:t>,</w:t>
      </w:r>
      <w:r w:rsidR="00793F41" w:rsidRPr="00793F41">
        <w:rPr>
          <w:sz w:val="28"/>
          <w:szCs w:val="20"/>
        </w:rPr>
        <w:t xml:space="preserve"> </w:t>
      </w:r>
      <w:r w:rsidR="00793F41">
        <w:rPr>
          <w:sz w:val="28"/>
          <w:szCs w:val="20"/>
        </w:rPr>
        <w:t>5</w:t>
      </w:r>
      <w:r w:rsidR="00793F41" w:rsidRPr="00441044">
        <w:rPr>
          <w:sz w:val="28"/>
          <w:szCs w:val="20"/>
        </w:rPr>
        <w:t> </w:t>
      </w:r>
      <w:proofErr w:type="spellStart"/>
      <w:r w:rsidR="00793F41" w:rsidRPr="00441044">
        <w:rPr>
          <w:sz w:val="28"/>
          <w:szCs w:val="20"/>
        </w:rPr>
        <w:t>мкл</w:t>
      </w:r>
      <w:proofErr w:type="spellEnd"/>
      <w:r w:rsidR="00584B84" w:rsidRPr="00584B84">
        <w:rPr>
          <w:rFonts w:eastAsia="Calibri"/>
          <w:sz w:val="28"/>
          <w:szCs w:val="28"/>
        </w:rPr>
        <w:t xml:space="preserve"> </w:t>
      </w:r>
      <w:proofErr w:type="spellStart"/>
      <w:r w:rsidR="00584B84" w:rsidRPr="00584B84">
        <w:rPr>
          <w:rFonts w:eastAsia="Calibri"/>
          <w:i/>
          <w:sz w:val="28"/>
          <w:szCs w:val="28"/>
        </w:rPr>
        <w:t>терпинолена</w:t>
      </w:r>
      <w:proofErr w:type="spellEnd"/>
      <w:r w:rsidR="00584B84">
        <w:rPr>
          <w:rFonts w:eastAsia="Calibri"/>
          <w:sz w:val="28"/>
          <w:szCs w:val="28"/>
        </w:rPr>
        <w:t>, 60 </w:t>
      </w:r>
      <w:proofErr w:type="spellStart"/>
      <w:r w:rsidR="00584B84">
        <w:rPr>
          <w:rFonts w:eastAsia="Calibri"/>
          <w:sz w:val="28"/>
          <w:szCs w:val="28"/>
        </w:rPr>
        <w:t>мкл</w:t>
      </w:r>
      <w:proofErr w:type="spellEnd"/>
      <w:r w:rsidR="00793F41">
        <w:rPr>
          <w:i/>
          <w:sz w:val="28"/>
          <w:szCs w:val="28"/>
        </w:rPr>
        <w:t xml:space="preserve"> </w:t>
      </w:r>
      <w:r w:rsidR="00584B84" w:rsidRPr="00584B84">
        <w:rPr>
          <w:rFonts w:eastAsia="Calibri"/>
          <w:i/>
          <w:sz w:val="28"/>
          <w:szCs w:val="28"/>
        </w:rPr>
        <w:t>терпинен-4-ол</w:t>
      </w:r>
      <w:r w:rsidR="00584B84" w:rsidRPr="00842018">
        <w:rPr>
          <w:rFonts w:eastAsia="Calibri"/>
          <w:i/>
          <w:sz w:val="28"/>
          <w:szCs w:val="28"/>
        </w:rPr>
        <w:t>а</w:t>
      </w:r>
      <w:r w:rsidR="00584B84">
        <w:rPr>
          <w:rFonts w:eastAsia="Calibri"/>
          <w:i/>
          <w:sz w:val="28"/>
          <w:szCs w:val="28"/>
        </w:rPr>
        <w:t xml:space="preserve">, </w:t>
      </w:r>
      <w:r w:rsidR="00B85B50">
        <w:rPr>
          <w:rFonts w:eastAsia="Calibri"/>
          <w:i/>
          <w:sz w:val="28"/>
          <w:szCs w:val="28"/>
        </w:rPr>
        <w:br w:type="textWrapping" w:clear="all"/>
      </w:r>
      <w:r w:rsidR="00584B84" w:rsidRPr="00584B84">
        <w:rPr>
          <w:rFonts w:eastAsia="Calibri"/>
          <w:sz w:val="28"/>
          <w:szCs w:val="28"/>
        </w:rPr>
        <w:t>5 </w:t>
      </w:r>
      <w:proofErr w:type="spellStart"/>
      <w:r w:rsidR="00584B84" w:rsidRPr="00584B84">
        <w:rPr>
          <w:rFonts w:eastAsia="Calibri"/>
          <w:sz w:val="28"/>
          <w:szCs w:val="28"/>
        </w:rPr>
        <w:t>мкл</w:t>
      </w:r>
      <w:proofErr w:type="spellEnd"/>
      <w:r w:rsidR="00793F41" w:rsidRPr="00261426">
        <w:rPr>
          <w:rFonts w:eastAsia="Calibri"/>
          <w:sz w:val="28"/>
          <w:szCs w:val="28"/>
        </w:rPr>
        <w:t xml:space="preserve"> </w:t>
      </w:r>
      <w:proofErr w:type="spellStart"/>
      <w:r w:rsidR="00584B84" w:rsidRPr="000F5BBF">
        <w:rPr>
          <w:bCs/>
          <w:i/>
          <w:color w:val="000000"/>
          <w:sz w:val="28"/>
          <w:szCs w:val="28"/>
        </w:rPr>
        <w:t>аромадендрен</w:t>
      </w:r>
      <w:r w:rsidR="00584B84">
        <w:rPr>
          <w:bCs/>
          <w:i/>
          <w:color w:val="000000"/>
          <w:sz w:val="28"/>
          <w:szCs w:val="28"/>
        </w:rPr>
        <w:t>а</w:t>
      </w:r>
      <w:proofErr w:type="spellEnd"/>
      <w:r w:rsidR="00584B84">
        <w:rPr>
          <w:bCs/>
          <w:i/>
          <w:color w:val="000000"/>
          <w:sz w:val="28"/>
          <w:szCs w:val="28"/>
        </w:rPr>
        <w:t xml:space="preserve"> и </w:t>
      </w:r>
      <w:r w:rsidR="00584B84">
        <w:rPr>
          <w:bCs/>
          <w:color w:val="000000"/>
          <w:sz w:val="28"/>
          <w:szCs w:val="28"/>
        </w:rPr>
        <w:t>5 </w:t>
      </w:r>
      <w:proofErr w:type="spellStart"/>
      <w:r w:rsidR="00584B84" w:rsidRPr="00584B84">
        <w:rPr>
          <w:bCs/>
          <w:color w:val="000000"/>
          <w:sz w:val="28"/>
          <w:szCs w:val="28"/>
        </w:rPr>
        <w:t>мкл</w:t>
      </w:r>
      <w:proofErr w:type="spellEnd"/>
      <w:r w:rsidR="00584B84">
        <w:rPr>
          <w:bCs/>
          <w:i/>
          <w:color w:val="000000"/>
          <w:sz w:val="28"/>
          <w:szCs w:val="28"/>
        </w:rPr>
        <w:t xml:space="preserve"> </w:t>
      </w:r>
      <w:r w:rsidR="00584B84" w:rsidRPr="00584B84">
        <w:rPr>
          <w:rFonts w:eastAsia="Calibri"/>
          <w:i/>
          <w:sz w:val="28"/>
          <w:szCs w:val="28"/>
        </w:rPr>
        <w:sym w:font="Symbol" w:char="F061"/>
      </w:r>
      <w:r w:rsidR="00584B84" w:rsidRPr="00584B84">
        <w:rPr>
          <w:rFonts w:eastAsia="Calibri"/>
          <w:i/>
          <w:sz w:val="28"/>
          <w:szCs w:val="28"/>
        </w:rPr>
        <w:t>-</w:t>
      </w:r>
      <w:proofErr w:type="spellStart"/>
      <w:r w:rsidR="00584B84" w:rsidRPr="00584B84">
        <w:rPr>
          <w:rFonts w:eastAsia="Calibri"/>
          <w:i/>
          <w:sz w:val="28"/>
          <w:szCs w:val="28"/>
        </w:rPr>
        <w:t>терпинеола</w:t>
      </w:r>
      <w:proofErr w:type="spellEnd"/>
      <w:r w:rsidR="00584B84">
        <w:rPr>
          <w:sz w:val="28"/>
          <w:szCs w:val="20"/>
        </w:rPr>
        <w:t xml:space="preserve"> </w:t>
      </w:r>
      <w:r w:rsidR="00044845">
        <w:rPr>
          <w:sz w:val="28"/>
          <w:szCs w:val="20"/>
        </w:rPr>
        <w:t>р</w:t>
      </w:r>
      <w:r w:rsidR="00044845" w:rsidRPr="00D015BF">
        <w:rPr>
          <w:sz w:val="28"/>
          <w:szCs w:val="20"/>
        </w:rPr>
        <w:t xml:space="preserve">астворяют в </w:t>
      </w:r>
      <w:proofErr w:type="spellStart"/>
      <w:r w:rsidR="00044845">
        <w:rPr>
          <w:i/>
          <w:sz w:val="28"/>
          <w:szCs w:val="20"/>
        </w:rPr>
        <w:t>ге</w:t>
      </w:r>
      <w:r w:rsidR="00584B84">
        <w:rPr>
          <w:i/>
          <w:sz w:val="28"/>
          <w:szCs w:val="20"/>
        </w:rPr>
        <w:t>кс</w:t>
      </w:r>
      <w:r w:rsidR="00044845">
        <w:rPr>
          <w:i/>
          <w:sz w:val="28"/>
          <w:szCs w:val="20"/>
        </w:rPr>
        <w:t>ане</w:t>
      </w:r>
      <w:proofErr w:type="spellEnd"/>
      <w:r w:rsidR="00044845">
        <w:rPr>
          <w:sz w:val="28"/>
          <w:szCs w:val="20"/>
        </w:rPr>
        <w:t xml:space="preserve"> и доводят </w:t>
      </w:r>
      <w:r w:rsidR="00044845">
        <w:rPr>
          <w:sz w:val="28"/>
          <w:szCs w:val="28"/>
        </w:rPr>
        <w:t>объём раствора тем же растворителем</w:t>
      </w:r>
      <w:r w:rsidR="00044845">
        <w:rPr>
          <w:sz w:val="28"/>
          <w:szCs w:val="20"/>
        </w:rPr>
        <w:t xml:space="preserve"> до 10 мл.</w:t>
      </w:r>
    </w:p>
    <w:p w:rsidR="000311EE" w:rsidRDefault="000311EE" w:rsidP="00E33A93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2B7E53">
        <w:rPr>
          <w:i/>
          <w:color w:val="000000"/>
          <w:sz w:val="28"/>
          <w:szCs w:val="28"/>
        </w:rPr>
        <w:t>словия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х</w:t>
      </w:r>
      <w:r w:rsidRPr="002B7E53">
        <w:rPr>
          <w:i/>
          <w:color w:val="000000"/>
          <w:sz w:val="28"/>
          <w:szCs w:val="28"/>
        </w:rPr>
        <w:t>роматографи</w:t>
      </w:r>
      <w:r>
        <w:rPr>
          <w:i/>
          <w:color w:val="000000"/>
          <w:sz w:val="28"/>
          <w:szCs w:val="28"/>
        </w:rPr>
        <w:t>рования</w:t>
      </w:r>
      <w:proofErr w:type="spellEnd"/>
      <w:r>
        <w:rPr>
          <w:i/>
          <w:color w:val="000000"/>
          <w:sz w:val="28"/>
          <w:szCs w:val="28"/>
        </w:rPr>
        <w:t>:</w:t>
      </w:r>
    </w:p>
    <w:p w:rsidR="00044845" w:rsidRDefault="000F40AF" w:rsidP="002024C7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Hlk162967595"/>
      <w:r>
        <w:rPr>
          <w:i/>
          <w:iCs/>
          <w:sz w:val="28"/>
          <w:szCs w:val="28"/>
        </w:rPr>
        <w:t>- </w:t>
      </w:r>
      <w:r w:rsidR="000311EE" w:rsidRPr="00C12B25">
        <w:rPr>
          <w:i/>
          <w:iCs/>
          <w:sz w:val="28"/>
          <w:szCs w:val="28"/>
        </w:rPr>
        <w:t>колонка:</w:t>
      </w:r>
      <w:r w:rsidR="000311EE" w:rsidRPr="00C12B25">
        <w:rPr>
          <w:sz w:val="28"/>
          <w:szCs w:val="28"/>
        </w:rPr>
        <w:t xml:space="preserve"> из расплавленного кварца </w:t>
      </w:r>
      <w:bookmarkEnd w:id="4"/>
      <w:r w:rsidR="000311EE" w:rsidRPr="00C12B25">
        <w:rPr>
          <w:sz w:val="28"/>
          <w:szCs w:val="28"/>
        </w:rPr>
        <w:t xml:space="preserve">длиной </w:t>
      </w:r>
      <w:r w:rsidR="000F5BBF" w:rsidRPr="00C12B25">
        <w:rPr>
          <w:sz w:val="28"/>
          <w:szCs w:val="28"/>
        </w:rPr>
        <w:t>от 30 м</w:t>
      </w:r>
      <w:r w:rsidR="004A5F4C">
        <w:rPr>
          <w:sz w:val="28"/>
          <w:szCs w:val="28"/>
        </w:rPr>
        <w:t xml:space="preserve"> (можно использовать толщину плё</w:t>
      </w:r>
      <w:r w:rsidR="000F5BBF" w:rsidRPr="00C12B25">
        <w:rPr>
          <w:sz w:val="28"/>
          <w:szCs w:val="28"/>
        </w:rPr>
        <w:t xml:space="preserve">нки 1 мкм) до </w:t>
      </w:r>
      <w:r w:rsidR="000311EE" w:rsidRPr="00C12B25">
        <w:rPr>
          <w:sz w:val="28"/>
          <w:szCs w:val="28"/>
        </w:rPr>
        <w:t>60 м</w:t>
      </w:r>
      <w:r w:rsidR="000F5BBF" w:rsidRPr="00C12B25">
        <w:rPr>
          <w:sz w:val="28"/>
          <w:szCs w:val="28"/>
        </w:rPr>
        <w:t xml:space="preserve"> (можно использовать толщину пл</w:t>
      </w:r>
      <w:r w:rsidR="004A5F4C">
        <w:rPr>
          <w:sz w:val="28"/>
          <w:szCs w:val="28"/>
        </w:rPr>
        <w:t>ё</w:t>
      </w:r>
      <w:r w:rsidR="000F5BBF" w:rsidRPr="00C12B25">
        <w:rPr>
          <w:sz w:val="28"/>
          <w:szCs w:val="28"/>
        </w:rPr>
        <w:t>нки 0,2 мкм)</w:t>
      </w:r>
      <w:r w:rsidR="000311EE" w:rsidRPr="00C12B25">
        <w:rPr>
          <w:sz w:val="28"/>
          <w:szCs w:val="28"/>
        </w:rPr>
        <w:t xml:space="preserve"> и внутренним диаметром </w:t>
      </w:r>
      <w:r w:rsidR="000F5BBF" w:rsidRPr="00C12B25">
        <w:rPr>
          <w:sz w:val="28"/>
          <w:szCs w:val="28"/>
        </w:rPr>
        <w:t xml:space="preserve">от </w:t>
      </w:r>
      <w:r w:rsidR="000311EE" w:rsidRPr="00C12B25">
        <w:rPr>
          <w:sz w:val="28"/>
          <w:szCs w:val="28"/>
        </w:rPr>
        <w:t>0,25 мм</w:t>
      </w:r>
      <w:r w:rsidR="000F5BBF" w:rsidRPr="00C12B25">
        <w:rPr>
          <w:sz w:val="28"/>
          <w:szCs w:val="28"/>
        </w:rPr>
        <w:t xml:space="preserve"> до 0,53 мм</w:t>
      </w:r>
      <w:r w:rsidR="000311EE" w:rsidRPr="00C12B25">
        <w:rPr>
          <w:sz w:val="28"/>
          <w:szCs w:val="28"/>
        </w:rPr>
        <w:t xml:space="preserve">, покрытая слоем </w:t>
      </w:r>
      <w:proofErr w:type="spellStart"/>
      <w:r w:rsidR="000311EE" w:rsidRPr="00C12B25">
        <w:rPr>
          <w:i/>
          <w:color w:val="000000"/>
          <w:sz w:val="28"/>
          <w:szCs w:val="28"/>
        </w:rPr>
        <w:t>макрогола</w:t>
      </w:r>
      <w:proofErr w:type="spellEnd"/>
      <w:r w:rsidR="000311EE" w:rsidRPr="00C12B25">
        <w:rPr>
          <w:i/>
          <w:color w:val="000000"/>
          <w:sz w:val="28"/>
          <w:szCs w:val="28"/>
        </w:rPr>
        <w:t xml:space="preserve"> 20</w:t>
      </w:r>
      <w:r w:rsidR="00044845" w:rsidRPr="00C12B25">
        <w:rPr>
          <w:i/>
          <w:color w:val="000000"/>
          <w:sz w:val="28"/>
          <w:szCs w:val="28"/>
        </w:rPr>
        <w:t> </w:t>
      </w:r>
      <w:r w:rsidR="000311EE" w:rsidRPr="00C12B25">
        <w:rPr>
          <w:i/>
          <w:color w:val="000000"/>
          <w:sz w:val="28"/>
          <w:szCs w:val="28"/>
        </w:rPr>
        <w:t>000</w:t>
      </w:r>
      <w:r w:rsidR="00044845" w:rsidRPr="00C12B25">
        <w:rPr>
          <w:sz w:val="28"/>
          <w:szCs w:val="28"/>
        </w:rPr>
        <w:t>;</w:t>
      </w:r>
    </w:p>
    <w:p w:rsidR="000311EE" w:rsidRDefault="000F40AF" w:rsidP="002024C7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1EE" w:rsidRPr="000311EE">
        <w:rPr>
          <w:i/>
          <w:iCs/>
          <w:sz w:val="28"/>
          <w:szCs w:val="28"/>
        </w:rPr>
        <w:t>газ-носитель</w:t>
      </w:r>
      <w:r w:rsidR="000311EE" w:rsidRPr="000311EE">
        <w:rPr>
          <w:sz w:val="28"/>
          <w:szCs w:val="28"/>
        </w:rPr>
        <w:t xml:space="preserve">: </w:t>
      </w:r>
      <w:r w:rsidR="000311EE" w:rsidRPr="002B7E53">
        <w:rPr>
          <w:color w:val="000000"/>
          <w:sz w:val="28"/>
          <w:szCs w:val="28"/>
        </w:rPr>
        <w:t>гелий</w:t>
      </w:r>
      <w:r w:rsidR="00673D89">
        <w:rPr>
          <w:sz w:val="28"/>
          <w:szCs w:val="28"/>
        </w:rPr>
        <w:t xml:space="preserve"> для хроматографии;</w:t>
      </w:r>
    </w:p>
    <w:p w:rsidR="00E82029" w:rsidRPr="00E82029" w:rsidRDefault="000F40AF" w:rsidP="002024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2029" w:rsidRPr="00E82029">
        <w:rPr>
          <w:i/>
          <w:iCs/>
          <w:sz w:val="28"/>
          <w:szCs w:val="28"/>
        </w:rPr>
        <w:t>скорость газа-носителя</w:t>
      </w:r>
      <w:r w:rsidR="00E82029" w:rsidRPr="00E82029">
        <w:rPr>
          <w:sz w:val="28"/>
          <w:szCs w:val="28"/>
        </w:rPr>
        <w:t xml:space="preserve">: </w:t>
      </w:r>
      <w:r w:rsidR="00E82029">
        <w:rPr>
          <w:sz w:val="28"/>
          <w:szCs w:val="28"/>
        </w:rPr>
        <w:t>1</w:t>
      </w:r>
      <w:r w:rsidR="000F5BBF">
        <w:rPr>
          <w:sz w:val="28"/>
          <w:szCs w:val="28"/>
        </w:rPr>
        <w:t>,3 </w:t>
      </w:r>
      <w:r w:rsidR="00673D89">
        <w:rPr>
          <w:sz w:val="28"/>
          <w:szCs w:val="28"/>
        </w:rPr>
        <w:t>мл/мин;</w:t>
      </w:r>
    </w:p>
    <w:p w:rsidR="00E82029" w:rsidRDefault="000F40AF" w:rsidP="002024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2029" w:rsidRPr="00E82029">
        <w:rPr>
          <w:i/>
          <w:iCs/>
          <w:sz w:val="28"/>
          <w:szCs w:val="28"/>
        </w:rPr>
        <w:t>деление потока</w:t>
      </w:r>
      <w:r w:rsidR="00E82029">
        <w:rPr>
          <w:sz w:val="28"/>
          <w:szCs w:val="28"/>
        </w:rPr>
        <w:t>: 1:</w:t>
      </w:r>
      <w:r w:rsidR="000F5BBF">
        <w:rPr>
          <w:sz w:val="28"/>
          <w:szCs w:val="28"/>
        </w:rPr>
        <w:t>5</w:t>
      </w:r>
      <w:r w:rsidR="000A4279">
        <w:rPr>
          <w:sz w:val="28"/>
          <w:szCs w:val="28"/>
        </w:rPr>
        <w:t>0</w:t>
      </w:r>
      <w:r w:rsidR="00E82029">
        <w:rPr>
          <w:sz w:val="28"/>
          <w:szCs w:val="28"/>
        </w:rPr>
        <w:t>;</w:t>
      </w:r>
    </w:p>
    <w:p w:rsidR="00853794" w:rsidRPr="005E55ED" w:rsidRDefault="000F40AF" w:rsidP="00E33A93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853794" w:rsidRPr="00B63C32">
        <w:rPr>
          <w:i/>
          <w:iCs/>
          <w:sz w:val="28"/>
          <w:szCs w:val="28"/>
        </w:rPr>
        <w:t>режим изменения температуры</w:t>
      </w:r>
      <w:r w:rsidR="00853794">
        <w:rPr>
          <w:sz w:val="28"/>
          <w:szCs w:val="28"/>
        </w:rPr>
        <w:t>:</w:t>
      </w:r>
    </w:p>
    <w:tbl>
      <w:tblPr>
        <w:tblStyle w:val="1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82029" w:rsidRPr="002B7E53" w:rsidTr="00E82029">
        <w:tc>
          <w:tcPr>
            <w:tcW w:w="3118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Элемент</w:t>
            </w:r>
          </w:p>
        </w:tc>
        <w:tc>
          <w:tcPr>
            <w:tcW w:w="3119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E82029" w:rsidRPr="007862B5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Температура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62B5">
              <w:rPr>
                <w:rFonts w:ascii="Times New Roman" w:eastAsia="Times New Roman" w:hAnsi="Times New Roman"/>
                <w:sz w:val="28"/>
                <w:szCs w:val="28"/>
              </w:rPr>
              <w:t>(°С</w:t>
            </w:r>
            <w:r w:rsidR="007862B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E82029" w:rsidRPr="002B7E53" w:rsidTr="00E82029">
        <w:tc>
          <w:tcPr>
            <w:tcW w:w="3118" w:type="dxa"/>
            <w:vMerge w:val="restart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119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0–</w:t>
            </w:r>
            <w:r w:rsidR="000F5BB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82029" w:rsidRPr="002B7E53" w:rsidRDefault="000F5BBF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82029"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  <w:vMerge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0F5BBF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82029" w:rsidRPr="002B7E5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E82029" w:rsidRPr="002B7E53" w:rsidRDefault="000F5BBF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82029" w:rsidRPr="002B7E53">
              <w:rPr>
                <w:rFonts w:ascii="Times New Roman" w:eastAsia="Times New Roman" w:hAnsi="Times New Roman"/>
                <w:sz w:val="28"/>
                <w:szCs w:val="28"/>
              </w:rPr>
              <w:t xml:space="preserve">0 →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E82029"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  <w:vMerge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0F5BBF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  <w:r w:rsidR="00E82029" w:rsidRPr="002B7E5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04484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82029" w:rsidRPr="002B7E53" w:rsidRDefault="000F5BBF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E82029"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2029">
              <w:rPr>
                <w:rFonts w:ascii="Times New Roman" w:eastAsia="Times New Roman" w:hAnsi="Times New Roman"/>
                <w:sz w:val="28"/>
                <w:szCs w:val="28"/>
              </w:rPr>
              <w:t>Блок ввода проб</w:t>
            </w:r>
          </w:p>
        </w:tc>
        <w:tc>
          <w:tcPr>
            <w:tcW w:w="3119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0F5BBF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E8202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19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E82029" w:rsidP="00E33A9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F5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05FE9" w:rsidRPr="00905FE9" w:rsidRDefault="000F40AF" w:rsidP="005973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05FE9" w:rsidRPr="00905FE9">
        <w:rPr>
          <w:i/>
          <w:iCs/>
          <w:sz w:val="28"/>
          <w:szCs w:val="28"/>
        </w:rPr>
        <w:t>детектор</w:t>
      </w:r>
      <w:r w:rsidR="00905FE9" w:rsidRPr="00905FE9">
        <w:rPr>
          <w:sz w:val="28"/>
          <w:szCs w:val="28"/>
        </w:rPr>
        <w:t>: пламенно-ионизационный;</w:t>
      </w:r>
    </w:p>
    <w:p w:rsidR="000311EE" w:rsidRDefault="000F40AF" w:rsidP="005973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05FE9" w:rsidRPr="00E8153D">
        <w:rPr>
          <w:i/>
          <w:iCs/>
          <w:sz w:val="28"/>
          <w:szCs w:val="28"/>
        </w:rPr>
        <w:t>вводимый объ</w:t>
      </w:r>
      <w:r w:rsidR="004A5F4C">
        <w:rPr>
          <w:i/>
          <w:iCs/>
          <w:sz w:val="28"/>
          <w:szCs w:val="28"/>
        </w:rPr>
        <w:t>ё</w:t>
      </w:r>
      <w:r w:rsidR="00905FE9" w:rsidRPr="00E8153D">
        <w:rPr>
          <w:i/>
          <w:iCs/>
          <w:sz w:val="28"/>
          <w:szCs w:val="28"/>
        </w:rPr>
        <w:t>м пробы</w:t>
      </w:r>
      <w:r w:rsidR="00905FE9" w:rsidRPr="00BA1C1D">
        <w:rPr>
          <w:sz w:val="28"/>
          <w:szCs w:val="28"/>
        </w:rPr>
        <w:t xml:space="preserve">: </w:t>
      </w:r>
      <w:r w:rsidR="00A256C7">
        <w:rPr>
          <w:sz w:val="28"/>
          <w:szCs w:val="28"/>
        </w:rPr>
        <w:t>1 </w:t>
      </w:r>
      <w:proofErr w:type="spellStart"/>
      <w:r w:rsidR="00905FE9" w:rsidRPr="00BA1C1D">
        <w:rPr>
          <w:sz w:val="28"/>
          <w:szCs w:val="28"/>
        </w:rPr>
        <w:t>мкл</w:t>
      </w:r>
      <w:proofErr w:type="spellEnd"/>
      <w:r w:rsidR="003B41B5">
        <w:rPr>
          <w:sz w:val="28"/>
          <w:szCs w:val="28"/>
        </w:rPr>
        <w:t>.</w:t>
      </w:r>
    </w:p>
    <w:p w:rsidR="004B742E" w:rsidRPr="009B5AC2" w:rsidRDefault="00765EF1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32"/>
          <w:szCs w:val="20"/>
        </w:rPr>
      </w:pPr>
      <w:r w:rsidRPr="00983D86">
        <w:rPr>
          <w:i/>
          <w:color w:val="000000" w:themeColor="text1"/>
          <w:sz w:val="28"/>
          <w:szCs w:val="28"/>
        </w:rPr>
        <w:t>Порядок элюирования веществ</w:t>
      </w:r>
      <w:r w:rsidRPr="00891B2F">
        <w:rPr>
          <w:color w:val="000000" w:themeColor="text1"/>
          <w:sz w:val="28"/>
          <w:szCs w:val="28"/>
        </w:rPr>
        <w:t xml:space="preserve">: </w:t>
      </w:r>
      <w:r w:rsidR="004B742E" w:rsidRPr="00A51310">
        <w:rPr>
          <w:i/>
          <w:sz w:val="28"/>
          <w:szCs w:val="20"/>
        </w:rPr>
        <w:t>α-</w:t>
      </w:r>
      <w:proofErr w:type="spellStart"/>
      <w:r w:rsidR="004B742E" w:rsidRPr="00A51310">
        <w:rPr>
          <w:i/>
          <w:sz w:val="28"/>
          <w:szCs w:val="20"/>
        </w:rPr>
        <w:t>пинен</w:t>
      </w:r>
      <w:proofErr w:type="spellEnd"/>
      <w:r w:rsidR="004B742E" w:rsidRPr="00602959">
        <w:rPr>
          <w:i/>
          <w:sz w:val="28"/>
          <w:szCs w:val="20"/>
        </w:rPr>
        <w:t xml:space="preserve">, </w:t>
      </w:r>
      <w:proofErr w:type="spellStart"/>
      <w:r w:rsidR="004B742E">
        <w:rPr>
          <w:i/>
          <w:sz w:val="28"/>
          <w:szCs w:val="20"/>
        </w:rPr>
        <w:t>сабинен</w:t>
      </w:r>
      <w:proofErr w:type="spellEnd"/>
      <w:r w:rsidR="004B742E">
        <w:rPr>
          <w:i/>
          <w:sz w:val="28"/>
          <w:szCs w:val="20"/>
        </w:rPr>
        <w:t>,</w:t>
      </w:r>
      <w:r w:rsidR="004B742E" w:rsidRPr="00602959">
        <w:rPr>
          <w:i/>
          <w:sz w:val="28"/>
          <w:szCs w:val="20"/>
        </w:rPr>
        <w:t xml:space="preserve"> </w:t>
      </w:r>
      <w:r w:rsidR="00C12B25" w:rsidRPr="00602959">
        <w:rPr>
          <w:i/>
          <w:sz w:val="28"/>
          <w:szCs w:val="20"/>
        </w:rPr>
        <w:sym w:font="Symbol" w:char="F061"/>
      </w:r>
      <w:r w:rsidR="004B742E" w:rsidRPr="00C12B25">
        <w:rPr>
          <w:i/>
          <w:sz w:val="28"/>
          <w:szCs w:val="20"/>
        </w:rPr>
        <w:t>-</w:t>
      </w:r>
      <w:proofErr w:type="spellStart"/>
      <w:r w:rsidR="004B742E" w:rsidRPr="00C12B25">
        <w:rPr>
          <w:i/>
          <w:sz w:val="28"/>
          <w:szCs w:val="20"/>
        </w:rPr>
        <w:t>терпинен</w:t>
      </w:r>
      <w:proofErr w:type="spellEnd"/>
      <w:r w:rsidR="004B742E" w:rsidRPr="00602959">
        <w:rPr>
          <w:i/>
          <w:sz w:val="28"/>
          <w:szCs w:val="20"/>
        </w:rPr>
        <w:t xml:space="preserve">, </w:t>
      </w:r>
      <w:proofErr w:type="spellStart"/>
      <w:r w:rsidR="004B742E" w:rsidRPr="00A51310">
        <w:rPr>
          <w:i/>
          <w:sz w:val="28"/>
          <w:szCs w:val="20"/>
        </w:rPr>
        <w:t>лимонен</w:t>
      </w:r>
      <w:proofErr w:type="spellEnd"/>
      <w:r w:rsidR="004B742E" w:rsidRPr="00602959">
        <w:rPr>
          <w:i/>
          <w:sz w:val="28"/>
          <w:szCs w:val="20"/>
        </w:rPr>
        <w:t xml:space="preserve">, </w:t>
      </w:r>
      <w:proofErr w:type="spellStart"/>
      <w:r w:rsidR="004B742E">
        <w:rPr>
          <w:i/>
          <w:sz w:val="28"/>
          <w:szCs w:val="20"/>
        </w:rPr>
        <w:t>цинеол</w:t>
      </w:r>
      <w:proofErr w:type="spellEnd"/>
      <w:r w:rsidR="004B742E" w:rsidRPr="00602959">
        <w:rPr>
          <w:i/>
          <w:sz w:val="28"/>
          <w:szCs w:val="20"/>
        </w:rPr>
        <w:t>, y-</w:t>
      </w:r>
      <w:proofErr w:type="spellStart"/>
      <w:r w:rsidR="004B742E" w:rsidRPr="00602959">
        <w:rPr>
          <w:i/>
          <w:sz w:val="28"/>
          <w:szCs w:val="20"/>
        </w:rPr>
        <w:t>терпинен</w:t>
      </w:r>
      <w:proofErr w:type="spellEnd"/>
      <w:r w:rsidR="004B742E" w:rsidRPr="00602959">
        <w:rPr>
          <w:i/>
          <w:sz w:val="28"/>
          <w:szCs w:val="20"/>
        </w:rPr>
        <w:t>, p-</w:t>
      </w:r>
      <w:proofErr w:type="spellStart"/>
      <w:r w:rsidR="004B742E" w:rsidRPr="00602959">
        <w:rPr>
          <w:i/>
          <w:sz w:val="28"/>
          <w:szCs w:val="20"/>
        </w:rPr>
        <w:t>цимен</w:t>
      </w:r>
      <w:proofErr w:type="spellEnd"/>
      <w:r w:rsidR="004B742E" w:rsidRPr="00602959">
        <w:rPr>
          <w:i/>
          <w:sz w:val="28"/>
          <w:szCs w:val="20"/>
        </w:rPr>
        <w:t xml:space="preserve">, </w:t>
      </w:r>
      <w:proofErr w:type="spellStart"/>
      <w:r w:rsidR="004B742E" w:rsidRPr="00602959">
        <w:rPr>
          <w:i/>
          <w:sz w:val="28"/>
          <w:szCs w:val="20"/>
        </w:rPr>
        <w:t>терпинолен</w:t>
      </w:r>
      <w:proofErr w:type="spellEnd"/>
      <w:r w:rsidR="004B742E" w:rsidRPr="00602959">
        <w:rPr>
          <w:i/>
          <w:sz w:val="28"/>
          <w:szCs w:val="20"/>
        </w:rPr>
        <w:t xml:space="preserve">, терпинен-4-ол, </w:t>
      </w:r>
      <w:proofErr w:type="spellStart"/>
      <w:r w:rsidR="004B742E" w:rsidRPr="00602959">
        <w:rPr>
          <w:i/>
          <w:sz w:val="28"/>
          <w:szCs w:val="20"/>
        </w:rPr>
        <w:t>аромадендрен</w:t>
      </w:r>
      <w:proofErr w:type="spellEnd"/>
      <w:r w:rsidR="004B742E" w:rsidRPr="00602959">
        <w:rPr>
          <w:i/>
          <w:sz w:val="28"/>
          <w:szCs w:val="20"/>
        </w:rPr>
        <w:t xml:space="preserve">, </w:t>
      </w:r>
      <w:r w:rsidR="00B85B50">
        <w:rPr>
          <w:i/>
          <w:sz w:val="28"/>
          <w:szCs w:val="20"/>
        </w:rPr>
        <w:br w:type="textWrapping" w:clear="all"/>
      </w:r>
      <w:r w:rsidR="004B742E" w:rsidRPr="00602959">
        <w:rPr>
          <w:i/>
          <w:sz w:val="28"/>
          <w:szCs w:val="20"/>
        </w:rPr>
        <w:sym w:font="Symbol" w:char="F061"/>
      </w:r>
      <w:r w:rsidR="004B742E" w:rsidRPr="00602959">
        <w:rPr>
          <w:i/>
          <w:sz w:val="28"/>
          <w:szCs w:val="20"/>
        </w:rPr>
        <w:t>-</w:t>
      </w:r>
      <w:proofErr w:type="spellStart"/>
      <w:r w:rsidR="004B742E" w:rsidRPr="00602959">
        <w:rPr>
          <w:i/>
          <w:sz w:val="28"/>
          <w:szCs w:val="20"/>
        </w:rPr>
        <w:t>терпинеол</w:t>
      </w:r>
      <w:proofErr w:type="spellEnd"/>
      <w:r w:rsidR="004B742E" w:rsidRPr="00602959">
        <w:rPr>
          <w:i/>
          <w:sz w:val="28"/>
          <w:szCs w:val="20"/>
        </w:rPr>
        <w:t>.</w:t>
      </w:r>
    </w:p>
    <w:p w:rsidR="00865D04" w:rsidRDefault="00B226EC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26EC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B226EC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B226EC">
        <w:rPr>
          <w:i/>
          <w:color w:val="000000"/>
          <w:sz w:val="28"/>
          <w:szCs w:val="28"/>
        </w:rPr>
        <w:t xml:space="preserve"> системы</w:t>
      </w:r>
      <w:r w:rsidR="00EA50DE">
        <w:rPr>
          <w:i/>
          <w:color w:val="000000"/>
          <w:sz w:val="28"/>
          <w:szCs w:val="28"/>
        </w:rPr>
        <w:t xml:space="preserve"> </w:t>
      </w:r>
      <w:r w:rsidR="00EA50DE" w:rsidRPr="00C336AC">
        <w:rPr>
          <w:color w:val="000000"/>
          <w:sz w:val="28"/>
          <w:szCs w:val="28"/>
        </w:rPr>
        <w:t>(</w:t>
      </w:r>
      <w:r w:rsidR="00EA50DE" w:rsidRPr="00C336AC">
        <w:rPr>
          <w:sz w:val="28"/>
          <w:szCs w:val="28"/>
        </w:rPr>
        <w:t>раствор</w:t>
      </w:r>
      <w:r w:rsidR="00865D04" w:rsidRPr="00C336AC">
        <w:rPr>
          <w:sz w:val="28"/>
          <w:szCs w:val="28"/>
        </w:rPr>
        <w:t xml:space="preserve"> сравнения</w:t>
      </w:r>
      <w:r w:rsidR="009635AE" w:rsidRPr="00C336AC">
        <w:rPr>
          <w:sz w:val="28"/>
          <w:szCs w:val="28"/>
        </w:rPr>
        <w:t>)</w:t>
      </w:r>
      <w:r w:rsidRPr="00B226EC">
        <w:rPr>
          <w:bCs/>
          <w:color w:val="000000"/>
          <w:sz w:val="28"/>
          <w:szCs w:val="28"/>
        </w:rPr>
        <w:t>:</w:t>
      </w:r>
    </w:p>
    <w:p w:rsidR="009D6418" w:rsidRPr="00441044" w:rsidRDefault="000F40AF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</w:t>
      </w:r>
      <w:r w:rsidR="00B226EC" w:rsidRPr="00B226EC">
        <w:rPr>
          <w:bCs/>
          <w:i/>
          <w:color w:val="000000"/>
          <w:sz w:val="28"/>
          <w:szCs w:val="28"/>
        </w:rPr>
        <w:t>разрешение (</w:t>
      </w:r>
      <w:r w:rsidR="00B226EC" w:rsidRPr="00B226EC">
        <w:rPr>
          <w:bCs/>
          <w:i/>
          <w:color w:val="000000"/>
          <w:sz w:val="28"/>
          <w:szCs w:val="28"/>
          <w:lang w:val="en-US"/>
        </w:rPr>
        <w:t>R</w:t>
      </w:r>
      <w:r w:rsidR="00B226EC" w:rsidRPr="00B226EC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B226EC" w:rsidRPr="00B226EC">
        <w:rPr>
          <w:bCs/>
          <w:i/>
          <w:color w:val="000000"/>
          <w:sz w:val="28"/>
          <w:szCs w:val="28"/>
        </w:rPr>
        <w:t>)</w:t>
      </w:r>
      <w:r w:rsidR="00865D04">
        <w:rPr>
          <w:bCs/>
          <w:i/>
          <w:color w:val="000000"/>
          <w:sz w:val="28"/>
          <w:szCs w:val="28"/>
        </w:rPr>
        <w:t>:</w:t>
      </w:r>
      <w:r w:rsidR="00B226EC" w:rsidRPr="00B226EC">
        <w:rPr>
          <w:bCs/>
          <w:color w:val="000000"/>
          <w:sz w:val="28"/>
          <w:szCs w:val="28"/>
        </w:rPr>
        <w:t xml:space="preserve"> </w:t>
      </w:r>
      <w:r w:rsidR="009D6418">
        <w:rPr>
          <w:bCs/>
          <w:color w:val="000000"/>
          <w:sz w:val="28"/>
          <w:szCs w:val="28"/>
        </w:rPr>
        <w:t xml:space="preserve">не менее </w:t>
      </w:r>
      <w:r w:rsidR="000F5BBF">
        <w:rPr>
          <w:bCs/>
          <w:color w:val="000000"/>
          <w:sz w:val="28"/>
          <w:szCs w:val="28"/>
        </w:rPr>
        <w:t>2</w:t>
      </w:r>
      <w:r w:rsidR="009D6418">
        <w:rPr>
          <w:bCs/>
          <w:color w:val="000000"/>
          <w:sz w:val="28"/>
          <w:szCs w:val="28"/>
        </w:rPr>
        <w:t>,</w:t>
      </w:r>
      <w:r w:rsidR="000F5BBF">
        <w:rPr>
          <w:bCs/>
          <w:color w:val="000000"/>
          <w:sz w:val="28"/>
          <w:szCs w:val="28"/>
        </w:rPr>
        <w:t>7</w:t>
      </w:r>
      <w:r w:rsidR="00865D04" w:rsidRPr="00865D04">
        <w:rPr>
          <w:bCs/>
          <w:color w:val="000000"/>
          <w:sz w:val="28"/>
          <w:szCs w:val="28"/>
        </w:rPr>
        <w:t xml:space="preserve"> </w:t>
      </w:r>
      <w:r w:rsidR="00865D04" w:rsidRPr="00B226EC">
        <w:rPr>
          <w:bCs/>
          <w:color w:val="000000"/>
          <w:sz w:val="28"/>
          <w:szCs w:val="28"/>
        </w:rPr>
        <w:t xml:space="preserve">между пиками </w:t>
      </w:r>
      <w:r w:rsidR="000F5BBF" w:rsidRPr="000F5BBF">
        <w:rPr>
          <w:i/>
          <w:sz w:val="28"/>
          <w:szCs w:val="28"/>
        </w:rPr>
        <w:t>терпинен-4-ол</w:t>
      </w:r>
      <w:r w:rsidR="000F5BBF">
        <w:rPr>
          <w:i/>
          <w:sz w:val="28"/>
          <w:szCs w:val="28"/>
        </w:rPr>
        <w:t>а</w:t>
      </w:r>
      <w:r w:rsidR="00865D04" w:rsidRPr="00441044">
        <w:rPr>
          <w:bCs/>
          <w:i/>
          <w:color w:val="000000"/>
          <w:sz w:val="28"/>
          <w:szCs w:val="28"/>
        </w:rPr>
        <w:t xml:space="preserve"> </w:t>
      </w:r>
      <w:r w:rsidR="00A256C7">
        <w:rPr>
          <w:bCs/>
          <w:i/>
          <w:color w:val="000000"/>
          <w:sz w:val="28"/>
          <w:szCs w:val="28"/>
        </w:rPr>
        <w:t xml:space="preserve">и </w:t>
      </w:r>
      <w:proofErr w:type="spellStart"/>
      <w:r w:rsidR="000F5BBF" w:rsidRPr="000F5BBF">
        <w:rPr>
          <w:bCs/>
          <w:i/>
          <w:color w:val="000000"/>
          <w:sz w:val="28"/>
          <w:szCs w:val="28"/>
        </w:rPr>
        <w:t>аромадендрен</w:t>
      </w:r>
      <w:r w:rsidR="000F5BBF">
        <w:rPr>
          <w:bCs/>
          <w:i/>
          <w:color w:val="000000"/>
          <w:sz w:val="28"/>
          <w:szCs w:val="28"/>
        </w:rPr>
        <w:t>а</w:t>
      </w:r>
      <w:proofErr w:type="spellEnd"/>
      <w:r w:rsidR="009965E8">
        <w:rPr>
          <w:bCs/>
          <w:i/>
          <w:color w:val="000000"/>
          <w:sz w:val="28"/>
          <w:szCs w:val="28"/>
        </w:rPr>
        <w:t>.</w:t>
      </w:r>
      <w:bookmarkStart w:id="5" w:name="_GoBack"/>
      <w:bookmarkEnd w:id="5"/>
    </w:p>
    <w:p w:rsidR="003B3F31" w:rsidRPr="00865D04" w:rsidRDefault="00ED47AE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47AE">
        <w:rPr>
          <w:bCs/>
          <w:i/>
          <w:color w:val="000000"/>
          <w:sz w:val="28"/>
          <w:szCs w:val="28"/>
        </w:rPr>
        <w:t>Идентификация компонентов</w:t>
      </w:r>
      <w:r>
        <w:rPr>
          <w:bCs/>
          <w:i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и</w:t>
      </w:r>
      <w:r w:rsidR="003B3F31" w:rsidRPr="003B3F31">
        <w:rPr>
          <w:bCs/>
          <w:color w:val="000000"/>
          <w:sz w:val="28"/>
          <w:szCs w:val="28"/>
        </w:rPr>
        <w:t>спользуя времена удерживани</w:t>
      </w:r>
      <w:r w:rsidR="008D0056">
        <w:rPr>
          <w:bCs/>
          <w:color w:val="000000"/>
          <w:sz w:val="28"/>
          <w:szCs w:val="28"/>
        </w:rPr>
        <w:t>я, определ</w:t>
      </w:r>
      <w:r w:rsidR="004A5F4C">
        <w:rPr>
          <w:bCs/>
          <w:color w:val="000000"/>
          <w:sz w:val="28"/>
          <w:szCs w:val="28"/>
        </w:rPr>
        <w:t>ё</w:t>
      </w:r>
      <w:r w:rsidR="008D0056">
        <w:rPr>
          <w:bCs/>
          <w:color w:val="000000"/>
          <w:sz w:val="28"/>
          <w:szCs w:val="28"/>
        </w:rPr>
        <w:t xml:space="preserve">нные по </w:t>
      </w:r>
      <w:proofErr w:type="spellStart"/>
      <w:r w:rsidR="008D0056">
        <w:rPr>
          <w:bCs/>
          <w:color w:val="000000"/>
          <w:sz w:val="28"/>
          <w:szCs w:val="28"/>
        </w:rPr>
        <w:t>хроматограмме</w:t>
      </w:r>
      <w:proofErr w:type="spellEnd"/>
      <w:r w:rsidR="008D0056">
        <w:rPr>
          <w:bCs/>
          <w:color w:val="000000"/>
          <w:sz w:val="28"/>
          <w:szCs w:val="28"/>
        </w:rPr>
        <w:t xml:space="preserve"> раствора</w:t>
      </w:r>
      <w:r>
        <w:rPr>
          <w:bCs/>
          <w:color w:val="000000"/>
          <w:sz w:val="28"/>
          <w:szCs w:val="28"/>
        </w:rPr>
        <w:t xml:space="preserve"> сравнения</w:t>
      </w:r>
      <w:r w:rsidR="003B3F31" w:rsidRPr="003B3F31">
        <w:rPr>
          <w:bCs/>
          <w:color w:val="000000"/>
          <w:sz w:val="28"/>
          <w:szCs w:val="28"/>
        </w:rPr>
        <w:t xml:space="preserve">, </w:t>
      </w:r>
      <w:r w:rsidR="008D0056">
        <w:rPr>
          <w:bCs/>
          <w:color w:val="000000"/>
          <w:sz w:val="28"/>
          <w:szCs w:val="28"/>
        </w:rPr>
        <w:t xml:space="preserve">на </w:t>
      </w:r>
      <w:proofErr w:type="spellStart"/>
      <w:r w:rsidR="008D0056">
        <w:rPr>
          <w:bCs/>
          <w:color w:val="000000"/>
          <w:sz w:val="28"/>
          <w:szCs w:val="28"/>
        </w:rPr>
        <w:t>хроматограмме</w:t>
      </w:r>
      <w:proofErr w:type="spellEnd"/>
      <w:r w:rsidR="008D0056">
        <w:rPr>
          <w:bCs/>
          <w:color w:val="000000"/>
          <w:sz w:val="28"/>
          <w:szCs w:val="28"/>
        </w:rPr>
        <w:t xml:space="preserve"> испытуемого раствора </w:t>
      </w:r>
      <w:r w:rsidR="003B41B5">
        <w:rPr>
          <w:bCs/>
          <w:color w:val="000000"/>
          <w:sz w:val="28"/>
          <w:szCs w:val="28"/>
        </w:rPr>
        <w:t xml:space="preserve">определяют </w:t>
      </w:r>
      <w:r w:rsidR="008D0056">
        <w:rPr>
          <w:bCs/>
          <w:color w:val="000000"/>
          <w:sz w:val="28"/>
          <w:szCs w:val="28"/>
        </w:rPr>
        <w:t>положение пиков, соответствующи</w:t>
      </w:r>
      <w:r w:rsidR="00D96657">
        <w:rPr>
          <w:bCs/>
          <w:color w:val="000000"/>
          <w:sz w:val="28"/>
          <w:szCs w:val="28"/>
        </w:rPr>
        <w:t>х</w:t>
      </w:r>
      <w:r w:rsidR="008D0056">
        <w:rPr>
          <w:bCs/>
          <w:color w:val="000000"/>
          <w:sz w:val="28"/>
          <w:szCs w:val="28"/>
        </w:rPr>
        <w:t xml:space="preserve"> компонентам</w:t>
      </w:r>
      <w:r w:rsidR="008D0056" w:rsidRPr="003B3F31">
        <w:rPr>
          <w:bCs/>
          <w:color w:val="000000"/>
          <w:sz w:val="28"/>
          <w:szCs w:val="28"/>
        </w:rPr>
        <w:t xml:space="preserve"> </w:t>
      </w:r>
      <w:r w:rsidR="00A256C7">
        <w:rPr>
          <w:bCs/>
          <w:color w:val="000000"/>
          <w:sz w:val="28"/>
          <w:szCs w:val="28"/>
        </w:rPr>
        <w:t xml:space="preserve">раствора сравнения </w:t>
      </w:r>
      <w:r w:rsidR="00982B22">
        <w:rPr>
          <w:bCs/>
          <w:color w:val="000000"/>
          <w:sz w:val="28"/>
          <w:szCs w:val="28"/>
        </w:rPr>
        <w:t xml:space="preserve">(не учитывают пик </w:t>
      </w:r>
      <w:proofErr w:type="spellStart"/>
      <w:r w:rsidR="00982B22">
        <w:rPr>
          <w:bCs/>
          <w:color w:val="000000"/>
          <w:sz w:val="28"/>
          <w:szCs w:val="28"/>
        </w:rPr>
        <w:t>ге</w:t>
      </w:r>
      <w:r w:rsidR="00220C2A">
        <w:rPr>
          <w:bCs/>
          <w:color w:val="000000"/>
          <w:sz w:val="28"/>
          <w:szCs w:val="28"/>
        </w:rPr>
        <w:t>ксана</w:t>
      </w:r>
      <w:proofErr w:type="spellEnd"/>
      <w:r w:rsidR="00982B22">
        <w:rPr>
          <w:bCs/>
          <w:color w:val="000000"/>
          <w:sz w:val="28"/>
          <w:szCs w:val="28"/>
        </w:rPr>
        <w:t>).</w:t>
      </w:r>
    </w:p>
    <w:p w:rsidR="00261426" w:rsidRPr="00261426" w:rsidRDefault="00261426" w:rsidP="0059732C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61426">
        <w:rPr>
          <w:snapToGrid w:val="0"/>
          <w:color w:val="000000"/>
          <w:sz w:val="28"/>
          <w:szCs w:val="28"/>
        </w:rPr>
        <w:t xml:space="preserve">Содержание компонентов в </w:t>
      </w:r>
      <w:r w:rsidR="003B3F31" w:rsidRPr="003B3F31">
        <w:rPr>
          <w:snapToGrid w:val="0"/>
          <w:color w:val="000000"/>
          <w:sz w:val="28"/>
          <w:szCs w:val="28"/>
        </w:rPr>
        <w:t>испытуемом образце</w:t>
      </w:r>
      <w:r w:rsidRPr="00261426">
        <w:rPr>
          <w:snapToGrid w:val="0"/>
          <w:color w:val="000000"/>
          <w:sz w:val="28"/>
          <w:szCs w:val="28"/>
        </w:rPr>
        <w:t xml:space="preserve"> в процентах вычисляют согласно методу нормирования </w:t>
      </w:r>
      <w:r w:rsidRPr="000F40AF">
        <w:rPr>
          <w:i/>
          <w:snapToGrid w:val="0"/>
          <w:color w:val="000000"/>
          <w:sz w:val="28"/>
          <w:szCs w:val="28"/>
        </w:rPr>
        <w:t>(</w:t>
      </w:r>
      <w:r w:rsidRPr="00746D5F">
        <w:rPr>
          <w:i/>
          <w:snapToGrid w:val="0"/>
          <w:color w:val="000000"/>
          <w:sz w:val="28"/>
          <w:szCs w:val="28"/>
        </w:rPr>
        <w:t>ОФС</w:t>
      </w:r>
      <w:r w:rsidRPr="00261426">
        <w:rPr>
          <w:snapToGrid w:val="0"/>
          <w:color w:val="000000"/>
          <w:sz w:val="28"/>
          <w:szCs w:val="28"/>
        </w:rPr>
        <w:t xml:space="preserve"> «</w:t>
      </w:r>
      <w:r w:rsidRPr="00746D5F">
        <w:rPr>
          <w:i/>
          <w:snapToGrid w:val="0"/>
          <w:color w:val="000000"/>
          <w:sz w:val="28"/>
          <w:szCs w:val="28"/>
        </w:rPr>
        <w:t>Хроматография</w:t>
      </w:r>
      <w:r w:rsidRPr="00261426">
        <w:rPr>
          <w:snapToGrid w:val="0"/>
          <w:color w:val="000000"/>
          <w:sz w:val="28"/>
          <w:szCs w:val="28"/>
        </w:rPr>
        <w:t>»</w:t>
      </w:r>
      <w:r w:rsidRPr="000F40AF">
        <w:rPr>
          <w:i/>
          <w:snapToGrid w:val="0"/>
          <w:color w:val="000000"/>
          <w:sz w:val="28"/>
          <w:szCs w:val="28"/>
        </w:rPr>
        <w:t>)</w:t>
      </w:r>
      <w:r w:rsidRPr="00261426">
        <w:rPr>
          <w:snapToGrid w:val="0"/>
          <w:color w:val="000000"/>
          <w:sz w:val="28"/>
          <w:szCs w:val="28"/>
        </w:rPr>
        <w:t>.</w:t>
      </w:r>
    </w:p>
    <w:p w:rsidR="006C0946" w:rsidRPr="006C0946" w:rsidRDefault="006C0946" w:rsidP="0059732C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6C0946">
        <w:rPr>
          <w:i/>
          <w:color w:val="000000" w:themeColor="text1"/>
          <w:sz w:val="28"/>
          <w:szCs w:val="28"/>
        </w:rPr>
        <w:t xml:space="preserve">Пределы содержания </w:t>
      </w:r>
      <w:r w:rsidR="005E55ED">
        <w:rPr>
          <w:i/>
          <w:color w:val="000000" w:themeColor="text1"/>
          <w:sz w:val="28"/>
          <w:szCs w:val="28"/>
        </w:rPr>
        <w:t>компонентов</w:t>
      </w:r>
      <w:r w:rsidRPr="006C0946">
        <w:rPr>
          <w:i/>
          <w:color w:val="000000" w:themeColor="text1"/>
          <w:sz w:val="28"/>
          <w:szCs w:val="28"/>
        </w:rPr>
        <w:t>:</w:t>
      </w:r>
    </w:p>
    <w:p w:rsidR="00261426" w:rsidRPr="00A0370C" w:rsidRDefault="00261426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r w:rsidR="009D6418" w:rsidRPr="00A0370C">
        <w:rPr>
          <w:i/>
          <w:sz w:val="28"/>
          <w:szCs w:val="28"/>
        </w:rPr>
        <w:t>α-</w:t>
      </w:r>
      <w:proofErr w:type="spellStart"/>
      <w:r w:rsidR="009D6418" w:rsidRPr="00A0370C">
        <w:rPr>
          <w:i/>
          <w:sz w:val="28"/>
          <w:szCs w:val="28"/>
        </w:rPr>
        <w:t>пинен</w:t>
      </w:r>
      <w:proofErr w:type="spellEnd"/>
      <w:r w:rsidR="004A5F4C">
        <w:rPr>
          <w:rFonts w:eastAsia="Calibri"/>
          <w:sz w:val="28"/>
          <w:szCs w:val="28"/>
        </w:rPr>
        <w:t xml:space="preserve">: </w:t>
      </w:r>
      <w:r w:rsidR="009D6418" w:rsidRPr="00A0370C">
        <w:rPr>
          <w:rFonts w:eastAsia="Calibri"/>
          <w:sz w:val="28"/>
          <w:szCs w:val="28"/>
        </w:rPr>
        <w:t xml:space="preserve">от 1,0 % до </w:t>
      </w:r>
      <w:r w:rsidR="00220C2A" w:rsidRPr="00A0370C">
        <w:rPr>
          <w:rFonts w:eastAsia="Calibri"/>
          <w:sz w:val="28"/>
          <w:szCs w:val="28"/>
        </w:rPr>
        <w:t>6</w:t>
      </w:r>
      <w:r w:rsidR="009D6418" w:rsidRPr="00A0370C">
        <w:rPr>
          <w:rFonts w:eastAsia="Calibri"/>
          <w:sz w:val="28"/>
          <w:szCs w:val="28"/>
        </w:rPr>
        <w:t>,0 %;</w:t>
      </w:r>
    </w:p>
    <w:p w:rsidR="00220C2A" w:rsidRPr="00A0370C" w:rsidRDefault="00220C2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proofErr w:type="spellStart"/>
      <w:r w:rsidRPr="00A0370C">
        <w:rPr>
          <w:i/>
          <w:sz w:val="28"/>
          <w:szCs w:val="28"/>
        </w:rPr>
        <w:t>сабинен</w:t>
      </w:r>
      <w:proofErr w:type="spellEnd"/>
      <w:r w:rsidR="004A5F4C">
        <w:rPr>
          <w:rFonts w:eastAsia="Calibri"/>
          <w:sz w:val="28"/>
          <w:szCs w:val="28"/>
        </w:rPr>
        <w:t>:</w:t>
      </w:r>
      <w:r w:rsidRPr="00A0370C">
        <w:rPr>
          <w:rFonts w:eastAsia="Calibri"/>
          <w:sz w:val="28"/>
          <w:szCs w:val="28"/>
        </w:rPr>
        <w:t xml:space="preserve"> не более 3,5 %;</w:t>
      </w:r>
    </w:p>
    <w:p w:rsidR="00220C2A" w:rsidRPr="00A0370C" w:rsidRDefault="00220C2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bookmarkStart w:id="6" w:name="_Hlk162967718"/>
      <w:r w:rsidRPr="00E80066">
        <w:rPr>
          <w:i/>
          <w:sz w:val="28"/>
          <w:szCs w:val="28"/>
        </w:rPr>
        <w:t>α-</w:t>
      </w:r>
      <w:proofErr w:type="spellStart"/>
      <w:r w:rsidRPr="008F2858">
        <w:rPr>
          <w:i/>
          <w:sz w:val="28"/>
          <w:szCs w:val="28"/>
        </w:rPr>
        <w:t>терпинен</w:t>
      </w:r>
      <w:proofErr w:type="spellEnd"/>
      <w:r w:rsidR="004A5F4C">
        <w:rPr>
          <w:i/>
          <w:sz w:val="28"/>
          <w:szCs w:val="28"/>
        </w:rPr>
        <w:t>:</w:t>
      </w:r>
      <w:bookmarkEnd w:id="6"/>
      <w:r w:rsidRPr="00A0370C">
        <w:rPr>
          <w:rFonts w:eastAsia="Calibri"/>
          <w:sz w:val="28"/>
          <w:szCs w:val="28"/>
        </w:rPr>
        <w:t xml:space="preserve"> от 5,0 % до 13,0 %;</w:t>
      </w:r>
    </w:p>
    <w:p w:rsidR="00220C2A" w:rsidRPr="00A0370C" w:rsidRDefault="00220C2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proofErr w:type="spellStart"/>
      <w:r w:rsidRPr="00A0370C">
        <w:rPr>
          <w:i/>
          <w:sz w:val="28"/>
          <w:szCs w:val="28"/>
        </w:rPr>
        <w:t>лимонен</w:t>
      </w:r>
      <w:proofErr w:type="spellEnd"/>
      <w:r w:rsidR="004A5F4C">
        <w:rPr>
          <w:rFonts w:eastAsia="Calibri"/>
          <w:sz w:val="28"/>
          <w:szCs w:val="28"/>
        </w:rPr>
        <w:t>:</w:t>
      </w:r>
      <w:r w:rsidRPr="00A0370C">
        <w:rPr>
          <w:rFonts w:eastAsia="Calibri"/>
          <w:sz w:val="28"/>
          <w:szCs w:val="28"/>
        </w:rPr>
        <w:t xml:space="preserve"> от 0,5 % до 4,0 %;</w:t>
      </w:r>
    </w:p>
    <w:p w:rsidR="00220C2A" w:rsidRPr="00A0370C" w:rsidRDefault="00220C2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proofErr w:type="spellStart"/>
      <w:r w:rsidRPr="00A0370C">
        <w:rPr>
          <w:i/>
          <w:sz w:val="28"/>
          <w:szCs w:val="28"/>
        </w:rPr>
        <w:t>цинеол</w:t>
      </w:r>
      <w:proofErr w:type="spellEnd"/>
      <w:r w:rsidR="004A5F4C">
        <w:rPr>
          <w:rFonts w:eastAsia="Calibri"/>
          <w:sz w:val="28"/>
          <w:szCs w:val="28"/>
        </w:rPr>
        <w:t>:</w:t>
      </w:r>
      <w:r w:rsidRPr="00A0370C">
        <w:rPr>
          <w:rFonts w:eastAsia="Calibri"/>
          <w:sz w:val="28"/>
          <w:szCs w:val="28"/>
        </w:rPr>
        <w:t xml:space="preserve"> не более 15,0 %;</w:t>
      </w:r>
    </w:p>
    <w:p w:rsidR="00220C2A" w:rsidRPr="00A0370C" w:rsidRDefault="00220C2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r w:rsidRPr="00A0370C">
        <w:rPr>
          <w:i/>
          <w:sz w:val="28"/>
          <w:szCs w:val="28"/>
          <w:lang w:val="en-US"/>
        </w:rPr>
        <w:t>y</w:t>
      </w:r>
      <w:r w:rsidRPr="00A0370C">
        <w:rPr>
          <w:i/>
          <w:sz w:val="28"/>
          <w:szCs w:val="28"/>
        </w:rPr>
        <w:t>-</w:t>
      </w:r>
      <w:proofErr w:type="spellStart"/>
      <w:r w:rsidRPr="00A0370C">
        <w:rPr>
          <w:i/>
          <w:sz w:val="28"/>
          <w:szCs w:val="28"/>
        </w:rPr>
        <w:t>терпинен</w:t>
      </w:r>
      <w:proofErr w:type="spellEnd"/>
      <w:r w:rsidR="004A5F4C">
        <w:rPr>
          <w:rFonts w:eastAsia="Calibri"/>
          <w:sz w:val="28"/>
          <w:szCs w:val="28"/>
        </w:rPr>
        <w:t>:</w:t>
      </w:r>
      <w:r w:rsidRPr="00A0370C">
        <w:rPr>
          <w:rFonts w:eastAsia="Calibri"/>
          <w:sz w:val="28"/>
          <w:szCs w:val="28"/>
        </w:rPr>
        <w:t xml:space="preserve"> от 10,0 % до 28,0 %;</w:t>
      </w:r>
    </w:p>
    <w:p w:rsidR="00220C2A" w:rsidRPr="00A0370C" w:rsidRDefault="00220C2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r w:rsidRPr="00A0370C">
        <w:rPr>
          <w:i/>
          <w:sz w:val="28"/>
          <w:szCs w:val="28"/>
          <w:lang w:val="en-US"/>
        </w:rPr>
        <w:t>p</w:t>
      </w:r>
      <w:r w:rsidRPr="00A0370C">
        <w:rPr>
          <w:i/>
          <w:sz w:val="28"/>
          <w:szCs w:val="28"/>
        </w:rPr>
        <w:t>-</w:t>
      </w:r>
      <w:proofErr w:type="spellStart"/>
      <w:r w:rsidRPr="00A0370C">
        <w:rPr>
          <w:i/>
          <w:sz w:val="28"/>
          <w:szCs w:val="28"/>
        </w:rPr>
        <w:t>цимен</w:t>
      </w:r>
      <w:proofErr w:type="spellEnd"/>
      <w:r w:rsidR="004A5F4C">
        <w:rPr>
          <w:rFonts w:eastAsia="Calibri"/>
          <w:sz w:val="28"/>
          <w:szCs w:val="28"/>
        </w:rPr>
        <w:t>:</w:t>
      </w:r>
      <w:r w:rsidR="00DA4D05">
        <w:rPr>
          <w:rFonts w:eastAsia="Calibri"/>
          <w:sz w:val="28"/>
          <w:szCs w:val="28"/>
        </w:rPr>
        <w:t xml:space="preserve"> от 0,5 % до 12,0 %;</w:t>
      </w:r>
    </w:p>
    <w:p w:rsidR="004B742E" w:rsidRPr="00A0370C" w:rsidRDefault="004B742E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</w:t>
      </w:r>
      <w:r w:rsidRPr="00C12B25">
        <w:rPr>
          <w:rFonts w:eastAsia="Calibri"/>
          <w:i/>
          <w:sz w:val="28"/>
          <w:szCs w:val="28"/>
        </w:rPr>
        <w:t> </w:t>
      </w:r>
      <w:proofErr w:type="spellStart"/>
      <w:r w:rsidRPr="00C12B25">
        <w:rPr>
          <w:rFonts w:eastAsia="Calibri"/>
          <w:i/>
          <w:sz w:val="28"/>
          <w:szCs w:val="28"/>
        </w:rPr>
        <w:t>терпинолен</w:t>
      </w:r>
      <w:proofErr w:type="spellEnd"/>
      <w:r w:rsidR="004A5F4C">
        <w:rPr>
          <w:rFonts w:eastAsia="Calibri"/>
          <w:sz w:val="28"/>
          <w:szCs w:val="28"/>
        </w:rPr>
        <w:t>:</w:t>
      </w:r>
      <w:r w:rsidR="00DA4D05">
        <w:rPr>
          <w:rFonts w:eastAsia="Calibri"/>
          <w:sz w:val="28"/>
          <w:szCs w:val="28"/>
        </w:rPr>
        <w:t xml:space="preserve"> от 1,5 % до 5,0 %;</w:t>
      </w:r>
    </w:p>
    <w:p w:rsidR="004B742E" w:rsidRPr="00A0370C" w:rsidRDefault="004B742E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12B25">
        <w:rPr>
          <w:rFonts w:eastAsia="Calibri"/>
          <w:i/>
          <w:sz w:val="28"/>
          <w:szCs w:val="28"/>
        </w:rPr>
        <w:lastRenderedPageBreak/>
        <w:t>- </w:t>
      </w:r>
      <w:r w:rsidRPr="00C12B25">
        <w:rPr>
          <w:i/>
          <w:color w:val="000000" w:themeColor="text1"/>
          <w:sz w:val="28"/>
          <w:szCs w:val="28"/>
        </w:rPr>
        <w:t>терпинен-4-ол</w:t>
      </w:r>
      <w:r w:rsidR="004A5F4C">
        <w:rPr>
          <w:rFonts w:eastAsia="Calibri"/>
          <w:sz w:val="28"/>
          <w:szCs w:val="28"/>
        </w:rPr>
        <w:t>:</w:t>
      </w:r>
      <w:r w:rsidRPr="00A0370C">
        <w:rPr>
          <w:rFonts w:eastAsia="Calibri"/>
          <w:sz w:val="28"/>
          <w:szCs w:val="28"/>
        </w:rPr>
        <w:t xml:space="preserve"> </w:t>
      </w:r>
      <w:r w:rsidR="00D17054" w:rsidRPr="00A0370C">
        <w:rPr>
          <w:rFonts w:eastAsia="Calibri"/>
          <w:sz w:val="28"/>
          <w:szCs w:val="28"/>
        </w:rPr>
        <w:t>не менее</w:t>
      </w:r>
      <w:r w:rsidR="00DA4D05">
        <w:rPr>
          <w:rFonts w:eastAsia="Calibri"/>
          <w:sz w:val="28"/>
          <w:szCs w:val="28"/>
        </w:rPr>
        <w:t xml:space="preserve"> 30,0 %;</w:t>
      </w:r>
    </w:p>
    <w:p w:rsidR="004B742E" w:rsidRPr="00A0370C" w:rsidRDefault="004B742E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0370C">
        <w:rPr>
          <w:rFonts w:eastAsia="Calibri"/>
          <w:sz w:val="28"/>
          <w:szCs w:val="28"/>
        </w:rPr>
        <w:t>- </w:t>
      </w:r>
      <w:proofErr w:type="spellStart"/>
      <w:r w:rsidRPr="00A0370C">
        <w:rPr>
          <w:bCs/>
          <w:i/>
          <w:color w:val="000000"/>
          <w:sz w:val="28"/>
          <w:szCs w:val="28"/>
        </w:rPr>
        <w:t>аромадендрен</w:t>
      </w:r>
      <w:proofErr w:type="spellEnd"/>
      <w:r w:rsidR="004A5F4C">
        <w:rPr>
          <w:bCs/>
          <w:i/>
          <w:color w:val="000000"/>
          <w:sz w:val="28"/>
          <w:szCs w:val="28"/>
        </w:rPr>
        <w:t>:</w:t>
      </w:r>
      <w:r w:rsidR="00DA4D05">
        <w:rPr>
          <w:rFonts w:eastAsia="Calibri"/>
          <w:sz w:val="28"/>
          <w:szCs w:val="28"/>
        </w:rPr>
        <w:t xml:space="preserve"> не более 7,0 %;</w:t>
      </w:r>
    </w:p>
    <w:p w:rsidR="004B742E" w:rsidRPr="00A0370C" w:rsidRDefault="004B742E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12B25">
        <w:rPr>
          <w:rFonts w:eastAsia="Calibri"/>
          <w:i/>
          <w:sz w:val="28"/>
          <w:szCs w:val="28"/>
        </w:rPr>
        <w:t>- </w:t>
      </w:r>
      <w:r w:rsidRPr="00C12B25">
        <w:rPr>
          <w:i/>
          <w:color w:val="000000" w:themeColor="text1"/>
          <w:sz w:val="28"/>
          <w:szCs w:val="28"/>
        </w:rPr>
        <w:sym w:font="Symbol" w:char="F061"/>
      </w:r>
      <w:r w:rsidRPr="00C12B25">
        <w:rPr>
          <w:i/>
          <w:color w:val="000000" w:themeColor="text1"/>
          <w:sz w:val="28"/>
          <w:szCs w:val="28"/>
        </w:rPr>
        <w:t>-</w:t>
      </w:r>
      <w:proofErr w:type="spellStart"/>
      <w:r w:rsidRPr="00C12B25">
        <w:rPr>
          <w:i/>
          <w:color w:val="000000" w:themeColor="text1"/>
          <w:sz w:val="28"/>
          <w:szCs w:val="28"/>
        </w:rPr>
        <w:t>терпинеол</w:t>
      </w:r>
      <w:proofErr w:type="spellEnd"/>
      <w:r w:rsidR="004A5F4C">
        <w:rPr>
          <w:rFonts w:eastAsia="Calibri"/>
          <w:sz w:val="28"/>
          <w:szCs w:val="28"/>
        </w:rPr>
        <w:t>:</w:t>
      </w:r>
      <w:r w:rsidRPr="00A0370C">
        <w:rPr>
          <w:rFonts w:eastAsia="Calibri"/>
          <w:sz w:val="28"/>
          <w:szCs w:val="28"/>
        </w:rPr>
        <w:t xml:space="preserve"> от 1,5 % до 8</w:t>
      </w:r>
      <w:r w:rsidR="00673D89" w:rsidRPr="00A0370C">
        <w:rPr>
          <w:rFonts w:eastAsia="Calibri"/>
          <w:sz w:val="28"/>
          <w:szCs w:val="28"/>
        </w:rPr>
        <w:t>,0 %.</w:t>
      </w:r>
    </w:p>
    <w:p w:rsidR="0083439A" w:rsidRPr="0083439A" w:rsidRDefault="0083439A" w:rsidP="0059732C">
      <w:pPr>
        <w:keepNext/>
        <w:suppressAutoHyphens/>
        <w:spacing w:before="240" w:line="360" w:lineRule="auto"/>
        <w:ind w:firstLine="709"/>
        <w:jc w:val="both"/>
        <w:rPr>
          <w:sz w:val="28"/>
          <w:szCs w:val="28"/>
        </w:rPr>
      </w:pPr>
      <w:r w:rsidRPr="0083439A">
        <w:rPr>
          <w:sz w:val="28"/>
          <w:szCs w:val="28"/>
        </w:rPr>
        <w:t>ХРАНЕНИЕ</w:t>
      </w:r>
    </w:p>
    <w:p w:rsidR="004D17B7" w:rsidRDefault="0083439A" w:rsidP="0059732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39A">
        <w:rPr>
          <w:color w:val="000000"/>
          <w:sz w:val="28"/>
          <w:szCs w:val="28"/>
        </w:rPr>
        <w:t xml:space="preserve">В соответствии с </w:t>
      </w:r>
      <w:r w:rsidRPr="000F40AF">
        <w:rPr>
          <w:i/>
          <w:color w:val="000000"/>
          <w:sz w:val="28"/>
          <w:szCs w:val="28"/>
        </w:rPr>
        <w:t xml:space="preserve">ОФС </w:t>
      </w:r>
      <w:r w:rsidRPr="000F40AF">
        <w:rPr>
          <w:i/>
          <w:sz w:val="28"/>
          <w:szCs w:val="28"/>
        </w:rPr>
        <w:t>«Эфирные масла».</w:t>
      </w:r>
    </w:p>
    <w:sectPr w:rsidR="004D17B7" w:rsidSect="00E83B1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951F60" w15:done="0"/>
  <w15:commentEx w15:paraId="35E17A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951F60" w16cid:durableId="677BEEBF"/>
  <w16cid:commentId w16cid:paraId="35E17A18" w16cid:durableId="719902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4C" w:rsidRDefault="004A5F4C">
      <w:r>
        <w:separator/>
      </w:r>
    </w:p>
  </w:endnote>
  <w:endnote w:type="continuationSeparator" w:id="0">
    <w:p w:rsidR="004A5F4C" w:rsidRDefault="004A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4C" w:rsidRPr="00B34A3B" w:rsidRDefault="00335CBA">
    <w:pPr>
      <w:pStyle w:val="a5"/>
      <w:jc w:val="center"/>
      <w:rPr>
        <w:sz w:val="28"/>
        <w:szCs w:val="28"/>
      </w:rPr>
    </w:pPr>
    <w:r w:rsidRPr="00B34A3B">
      <w:rPr>
        <w:sz w:val="28"/>
        <w:szCs w:val="28"/>
      </w:rPr>
      <w:fldChar w:fldCharType="begin"/>
    </w:r>
    <w:r w:rsidR="004A5F4C" w:rsidRPr="00B34A3B">
      <w:rPr>
        <w:sz w:val="28"/>
        <w:szCs w:val="28"/>
      </w:rPr>
      <w:instrText xml:space="preserve"> PAGE   \* MERGEFORMAT </w:instrText>
    </w:r>
    <w:r w:rsidRPr="00B34A3B">
      <w:rPr>
        <w:sz w:val="28"/>
        <w:szCs w:val="28"/>
      </w:rPr>
      <w:fldChar w:fldCharType="separate"/>
    </w:r>
    <w:r w:rsidR="009965E8">
      <w:rPr>
        <w:noProof/>
        <w:sz w:val="28"/>
        <w:szCs w:val="28"/>
      </w:rPr>
      <w:t>4</w:t>
    </w:r>
    <w:r w:rsidRPr="00B34A3B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4C" w:rsidRPr="00B34A3B" w:rsidRDefault="004A5F4C" w:rsidP="00B34A3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4C" w:rsidRDefault="004A5F4C">
      <w:r>
        <w:separator/>
      </w:r>
    </w:p>
  </w:footnote>
  <w:footnote w:type="continuationSeparator" w:id="0">
    <w:p w:rsidR="004A5F4C" w:rsidRDefault="004A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4C" w:rsidRDefault="009965E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4C" w:rsidRPr="00B34A3B" w:rsidRDefault="004A5F4C" w:rsidP="00B34A3B">
    <w:pPr>
      <w:widowControl w:val="0"/>
      <w:autoSpaceDE w:val="0"/>
      <w:autoSpaceDN w:val="0"/>
      <w:adjustRightInd w:val="0"/>
      <w:spacing w:line="10" w:lineRule="exact"/>
      <w:ind w:right="-20"/>
      <w:jc w:val="center"/>
      <w:rPr>
        <w:sz w:val="28"/>
        <w:szCs w:val="28"/>
      </w:rPr>
    </w:pPr>
  </w:p>
  <w:p w:rsidR="004A5F4C" w:rsidRDefault="004A5F4C" w:rsidP="00B34A3B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4C" w:rsidRPr="0059732C" w:rsidRDefault="004A5F4C" w:rsidP="0059732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4D57"/>
    <w:multiLevelType w:val="hybridMultilevel"/>
    <w:tmpl w:val="1BCCDC44"/>
    <w:lvl w:ilvl="0" w:tplc="B712BC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45B7"/>
    <w:rsid w:val="00006BB8"/>
    <w:rsid w:val="000103E7"/>
    <w:rsid w:val="000128D3"/>
    <w:rsid w:val="000148CC"/>
    <w:rsid w:val="00015332"/>
    <w:rsid w:val="000311EE"/>
    <w:rsid w:val="000344A3"/>
    <w:rsid w:val="00034700"/>
    <w:rsid w:val="00037C28"/>
    <w:rsid w:val="00040DFE"/>
    <w:rsid w:val="00041177"/>
    <w:rsid w:val="00044845"/>
    <w:rsid w:val="00046901"/>
    <w:rsid w:val="00051AA0"/>
    <w:rsid w:val="00054C4F"/>
    <w:rsid w:val="00056837"/>
    <w:rsid w:val="00061862"/>
    <w:rsid w:val="00067E22"/>
    <w:rsid w:val="00070FD3"/>
    <w:rsid w:val="00074856"/>
    <w:rsid w:val="00075AD0"/>
    <w:rsid w:val="00076A7A"/>
    <w:rsid w:val="00076BD6"/>
    <w:rsid w:val="000803A3"/>
    <w:rsid w:val="00082AE6"/>
    <w:rsid w:val="000832A4"/>
    <w:rsid w:val="00084A99"/>
    <w:rsid w:val="00084BEE"/>
    <w:rsid w:val="00086506"/>
    <w:rsid w:val="000865F0"/>
    <w:rsid w:val="00086C4E"/>
    <w:rsid w:val="00087633"/>
    <w:rsid w:val="00093DE5"/>
    <w:rsid w:val="00096489"/>
    <w:rsid w:val="00096828"/>
    <w:rsid w:val="000A09A3"/>
    <w:rsid w:val="000A0F08"/>
    <w:rsid w:val="000A0F0C"/>
    <w:rsid w:val="000A1050"/>
    <w:rsid w:val="000A3FE2"/>
    <w:rsid w:val="000A4279"/>
    <w:rsid w:val="000A5E71"/>
    <w:rsid w:val="000A7B9F"/>
    <w:rsid w:val="000B3E7B"/>
    <w:rsid w:val="000B57F0"/>
    <w:rsid w:val="000C56C6"/>
    <w:rsid w:val="000C662E"/>
    <w:rsid w:val="000D0B86"/>
    <w:rsid w:val="000D0FEC"/>
    <w:rsid w:val="000D1F59"/>
    <w:rsid w:val="000D2717"/>
    <w:rsid w:val="000F1443"/>
    <w:rsid w:val="000F3A30"/>
    <w:rsid w:val="000F40AF"/>
    <w:rsid w:val="000F4641"/>
    <w:rsid w:val="000F5BBF"/>
    <w:rsid w:val="000F6815"/>
    <w:rsid w:val="00101FDE"/>
    <w:rsid w:val="00106145"/>
    <w:rsid w:val="001163C2"/>
    <w:rsid w:val="001173EA"/>
    <w:rsid w:val="00120FC3"/>
    <w:rsid w:val="0012169E"/>
    <w:rsid w:val="00122E76"/>
    <w:rsid w:val="001247DF"/>
    <w:rsid w:val="00134F44"/>
    <w:rsid w:val="00135F3C"/>
    <w:rsid w:val="001362CB"/>
    <w:rsid w:val="00140DCE"/>
    <w:rsid w:val="00143D2B"/>
    <w:rsid w:val="00144CC2"/>
    <w:rsid w:val="00146C2B"/>
    <w:rsid w:val="00151C79"/>
    <w:rsid w:val="00153327"/>
    <w:rsid w:val="00155C98"/>
    <w:rsid w:val="00157A23"/>
    <w:rsid w:val="00167291"/>
    <w:rsid w:val="00167F03"/>
    <w:rsid w:val="00177915"/>
    <w:rsid w:val="0018255F"/>
    <w:rsid w:val="00187A00"/>
    <w:rsid w:val="00187BD4"/>
    <w:rsid w:val="00191858"/>
    <w:rsid w:val="00195BE4"/>
    <w:rsid w:val="001A48E0"/>
    <w:rsid w:val="001A4C92"/>
    <w:rsid w:val="001A5290"/>
    <w:rsid w:val="001A5711"/>
    <w:rsid w:val="001A65A7"/>
    <w:rsid w:val="001A6A90"/>
    <w:rsid w:val="001B028F"/>
    <w:rsid w:val="001B15D5"/>
    <w:rsid w:val="001B1A2D"/>
    <w:rsid w:val="001B519F"/>
    <w:rsid w:val="001B613A"/>
    <w:rsid w:val="001C25AA"/>
    <w:rsid w:val="001C554F"/>
    <w:rsid w:val="001C7115"/>
    <w:rsid w:val="001C7DDB"/>
    <w:rsid w:val="001D08A0"/>
    <w:rsid w:val="001D6565"/>
    <w:rsid w:val="001D77DF"/>
    <w:rsid w:val="001E3C73"/>
    <w:rsid w:val="001E7367"/>
    <w:rsid w:val="001E7DAA"/>
    <w:rsid w:val="001F0E65"/>
    <w:rsid w:val="001F1CB1"/>
    <w:rsid w:val="001F2C14"/>
    <w:rsid w:val="001F3FA6"/>
    <w:rsid w:val="002024C7"/>
    <w:rsid w:val="002059DC"/>
    <w:rsid w:val="00207C3C"/>
    <w:rsid w:val="00207FDE"/>
    <w:rsid w:val="00210789"/>
    <w:rsid w:val="00214110"/>
    <w:rsid w:val="002143A2"/>
    <w:rsid w:val="00214866"/>
    <w:rsid w:val="00220C2A"/>
    <w:rsid w:val="002254E3"/>
    <w:rsid w:val="00225989"/>
    <w:rsid w:val="002330A9"/>
    <w:rsid w:val="00237EAA"/>
    <w:rsid w:val="00240F0A"/>
    <w:rsid w:val="00242327"/>
    <w:rsid w:val="00243DDA"/>
    <w:rsid w:val="002452D2"/>
    <w:rsid w:val="002461FE"/>
    <w:rsid w:val="00247BD7"/>
    <w:rsid w:val="0025006C"/>
    <w:rsid w:val="00253D47"/>
    <w:rsid w:val="00256521"/>
    <w:rsid w:val="00257591"/>
    <w:rsid w:val="00257A37"/>
    <w:rsid w:val="00261426"/>
    <w:rsid w:val="00270835"/>
    <w:rsid w:val="00272384"/>
    <w:rsid w:val="00272D2D"/>
    <w:rsid w:val="0027481E"/>
    <w:rsid w:val="00274AA8"/>
    <w:rsid w:val="00275C56"/>
    <w:rsid w:val="00283DCC"/>
    <w:rsid w:val="00285F78"/>
    <w:rsid w:val="002865A0"/>
    <w:rsid w:val="00286FF2"/>
    <w:rsid w:val="0028750E"/>
    <w:rsid w:val="00290088"/>
    <w:rsid w:val="00292B46"/>
    <w:rsid w:val="00294705"/>
    <w:rsid w:val="0029569A"/>
    <w:rsid w:val="002978F0"/>
    <w:rsid w:val="002A1065"/>
    <w:rsid w:val="002A1BCC"/>
    <w:rsid w:val="002A2EE0"/>
    <w:rsid w:val="002B22FE"/>
    <w:rsid w:val="002B26B0"/>
    <w:rsid w:val="002B5E12"/>
    <w:rsid w:val="002B7E53"/>
    <w:rsid w:val="002C0595"/>
    <w:rsid w:val="002C07B3"/>
    <w:rsid w:val="002C13B8"/>
    <w:rsid w:val="002C3291"/>
    <w:rsid w:val="002C728F"/>
    <w:rsid w:val="002D3C17"/>
    <w:rsid w:val="002D40E4"/>
    <w:rsid w:val="002D669D"/>
    <w:rsid w:val="002E22D0"/>
    <w:rsid w:val="002E545E"/>
    <w:rsid w:val="002E665A"/>
    <w:rsid w:val="002F15FB"/>
    <w:rsid w:val="002F7802"/>
    <w:rsid w:val="003006DE"/>
    <w:rsid w:val="003006F1"/>
    <w:rsid w:val="00303319"/>
    <w:rsid w:val="003034FF"/>
    <w:rsid w:val="00316E2D"/>
    <w:rsid w:val="00320A5A"/>
    <w:rsid w:val="0032169A"/>
    <w:rsid w:val="00322ED5"/>
    <w:rsid w:val="00326B10"/>
    <w:rsid w:val="003273CF"/>
    <w:rsid w:val="003310E2"/>
    <w:rsid w:val="00331BFE"/>
    <w:rsid w:val="003330F7"/>
    <w:rsid w:val="003357DD"/>
    <w:rsid w:val="00335CBA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55863"/>
    <w:rsid w:val="00357231"/>
    <w:rsid w:val="0036004A"/>
    <w:rsid w:val="00360F1B"/>
    <w:rsid w:val="00365607"/>
    <w:rsid w:val="0037268A"/>
    <w:rsid w:val="003727A4"/>
    <w:rsid w:val="0037420F"/>
    <w:rsid w:val="00374F4F"/>
    <w:rsid w:val="00375E90"/>
    <w:rsid w:val="00382AB6"/>
    <w:rsid w:val="00385ED7"/>
    <w:rsid w:val="00391729"/>
    <w:rsid w:val="00393EA0"/>
    <w:rsid w:val="00394441"/>
    <w:rsid w:val="003A0A11"/>
    <w:rsid w:val="003A1050"/>
    <w:rsid w:val="003A3873"/>
    <w:rsid w:val="003A3BB2"/>
    <w:rsid w:val="003A54F7"/>
    <w:rsid w:val="003A606A"/>
    <w:rsid w:val="003B17AE"/>
    <w:rsid w:val="003B3F31"/>
    <w:rsid w:val="003B41B5"/>
    <w:rsid w:val="003B57FC"/>
    <w:rsid w:val="003B69FB"/>
    <w:rsid w:val="003C0FEF"/>
    <w:rsid w:val="003C3B57"/>
    <w:rsid w:val="003C45B6"/>
    <w:rsid w:val="003D2A93"/>
    <w:rsid w:val="003D41E7"/>
    <w:rsid w:val="003D4FE0"/>
    <w:rsid w:val="003D6299"/>
    <w:rsid w:val="003D7C2C"/>
    <w:rsid w:val="003F21EE"/>
    <w:rsid w:val="003F50CF"/>
    <w:rsid w:val="003F7991"/>
    <w:rsid w:val="003F7A2B"/>
    <w:rsid w:val="003F7E3D"/>
    <w:rsid w:val="004007D2"/>
    <w:rsid w:val="00422045"/>
    <w:rsid w:val="00422514"/>
    <w:rsid w:val="00423DEE"/>
    <w:rsid w:val="00425CB3"/>
    <w:rsid w:val="00427B37"/>
    <w:rsid w:val="00427E2E"/>
    <w:rsid w:val="00437C64"/>
    <w:rsid w:val="004405D3"/>
    <w:rsid w:val="00441044"/>
    <w:rsid w:val="00441803"/>
    <w:rsid w:val="00443150"/>
    <w:rsid w:val="004431F5"/>
    <w:rsid w:val="00444D8E"/>
    <w:rsid w:val="00450D08"/>
    <w:rsid w:val="00451CCF"/>
    <w:rsid w:val="0045443E"/>
    <w:rsid w:val="004548EE"/>
    <w:rsid w:val="00461276"/>
    <w:rsid w:val="0046206D"/>
    <w:rsid w:val="00463EE5"/>
    <w:rsid w:val="0046606A"/>
    <w:rsid w:val="004666A2"/>
    <w:rsid w:val="00466919"/>
    <w:rsid w:val="00467217"/>
    <w:rsid w:val="00467FC7"/>
    <w:rsid w:val="004700DB"/>
    <w:rsid w:val="004711CE"/>
    <w:rsid w:val="004712B8"/>
    <w:rsid w:val="0047476C"/>
    <w:rsid w:val="0047500B"/>
    <w:rsid w:val="00477600"/>
    <w:rsid w:val="00482BF4"/>
    <w:rsid w:val="00483DC6"/>
    <w:rsid w:val="00486027"/>
    <w:rsid w:val="00486060"/>
    <w:rsid w:val="004868E7"/>
    <w:rsid w:val="0048765E"/>
    <w:rsid w:val="004906DE"/>
    <w:rsid w:val="00495137"/>
    <w:rsid w:val="0049629E"/>
    <w:rsid w:val="00497741"/>
    <w:rsid w:val="004A518D"/>
    <w:rsid w:val="004A5F4C"/>
    <w:rsid w:val="004A7D08"/>
    <w:rsid w:val="004B742E"/>
    <w:rsid w:val="004C05CD"/>
    <w:rsid w:val="004C3542"/>
    <w:rsid w:val="004C3F53"/>
    <w:rsid w:val="004D17B7"/>
    <w:rsid w:val="004E1857"/>
    <w:rsid w:val="004E38AF"/>
    <w:rsid w:val="004E46DF"/>
    <w:rsid w:val="004E4E3A"/>
    <w:rsid w:val="004E7F55"/>
    <w:rsid w:val="004F106D"/>
    <w:rsid w:val="004F60D5"/>
    <w:rsid w:val="004F7B6B"/>
    <w:rsid w:val="0050187C"/>
    <w:rsid w:val="00502816"/>
    <w:rsid w:val="00503247"/>
    <w:rsid w:val="005045A5"/>
    <w:rsid w:val="00504A6A"/>
    <w:rsid w:val="00506DBB"/>
    <w:rsid w:val="00507306"/>
    <w:rsid w:val="00510F24"/>
    <w:rsid w:val="00513E46"/>
    <w:rsid w:val="00514A32"/>
    <w:rsid w:val="005150F7"/>
    <w:rsid w:val="00516725"/>
    <w:rsid w:val="00517D0C"/>
    <w:rsid w:val="00520D57"/>
    <w:rsid w:val="00521B1E"/>
    <w:rsid w:val="0052212B"/>
    <w:rsid w:val="005266CA"/>
    <w:rsid w:val="0053280E"/>
    <w:rsid w:val="00534C8E"/>
    <w:rsid w:val="0053719F"/>
    <w:rsid w:val="00537C20"/>
    <w:rsid w:val="00542E7B"/>
    <w:rsid w:val="005472BE"/>
    <w:rsid w:val="005512D1"/>
    <w:rsid w:val="00554951"/>
    <w:rsid w:val="00555D08"/>
    <w:rsid w:val="00555D91"/>
    <w:rsid w:val="00557C4F"/>
    <w:rsid w:val="00566546"/>
    <w:rsid w:val="0056776E"/>
    <w:rsid w:val="00571757"/>
    <w:rsid w:val="00571850"/>
    <w:rsid w:val="005732EF"/>
    <w:rsid w:val="005750F3"/>
    <w:rsid w:val="00576742"/>
    <w:rsid w:val="005827F5"/>
    <w:rsid w:val="00584B84"/>
    <w:rsid w:val="00585369"/>
    <w:rsid w:val="00585B85"/>
    <w:rsid w:val="0059732C"/>
    <w:rsid w:val="00597B55"/>
    <w:rsid w:val="005A09E2"/>
    <w:rsid w:val="005A1B1D"/>
    <w:rsid w:val="005A225C"/>
    <w:rsid w:val="005A2681"/>
    <w:rsid w:val="005A3D13"/>
    <w:rsid w:val="005A5508"/>
    <w:rsid w:val="005B0029"/>
    <w:rsid w:val="005B0C05"/>
    <w:rsid w:val="005B19D3"/>
    <w:rsid w:val="005B3497"/>
    <w:rsid w:val="005B4EB0"/>
    <w:rsid w:val="005B58BF"/>
    <w:rsid w:val="005C320F"/>
    <w:rsid w:val="005C454D"/>
    <w:rsid w:val="005C7821"/>
    <w:rsid w:val="005D118F"/>
    <w:rsid w:val="005D19AB"/>
    <w:rsid w:val="005D2ADC"/>
    <w:rsid w:val="005D2E34"/>
    <w:rsid w:val="005D32F1"/>
    <w:rsid w:val="005D35A0"/>
    <w:rsid w:val="005D68ED"/>
    <w:rsid w:val="005E000E"/>
    <w:rsid w:val="005E2D06"/>
    <w:rsid w:val="005E2FF4"/>
    <w:rsid w:val="005E516C"/>
    <w:rsid w:val="005E55ED"/>
    <w:rsid w:val="005E699E"/>
    <w:rsid w:val="00600630"/>
    <w:rsid w:val="00601E23"/>
    <w:rsid w:val="00602959"/>
    <w:rsid w:val="00603B4B"/>
    <w:rsid w:val="00604E90"/>
    <w:rsid w:val="00607B88"/>
    <w:rsid w:val="006149ED"/>
    <w:rsid w:val="0061659B"/>
    <w:rsid w:val="00616705"/>
    <w:rsid w:val="00621800"/>
    <w:rsid w:val="00622074"/>
    <w:rsid w:val="00622076"/>
    <w:rsid w:val="006242D6"/>
    <w:rsid w:val="00624D5D"/>
    <w:rsid w:val="00626E6D"/>
    <w:rsid w:val="00627AAD"/>
    <w:rsid w:val="006324BE"/>
    <w:rsid w:val="00632653"/>
    <w:rsid w:val="006328FE"/>
    <w:rsid w:val="00642B79"/>
    <w:rsid w:val="0065209A"/>
    <w:rsid w:val="0065674A"/>
    <w:rsid w:val="00657653"/>
    <w:rsid w:val="00661460"/>
    <w:rsid w:val="00663AE6"/>
    <w:rsid w:val="00664A67"/>
    <w:rsid w:val="00665923"/>
    <w:rsid w:val="00670024"/>
    <w:rsid w:val="00673D89"/>
    <w:rsid w:val="00673EAE"/>
    <w:rsid w:val="00684C08"/>
    <w:rsid w:val="00692CCB"/>
    <w:rsid w:val="00693CFA"/>
    <w:rsid w:val="00695DAA"/>
    <w:rsid w:val="006962B8"/>
    <w:rsid w:val="006978B3"/>
    <w:rsid w:val="006A1AB2"/>
    <w:rsid w:val="006A23B3"/>
    <w:rsid w:val="006A2839"/>
    <w:rsid w:val="006A45FE"/>
    <w:rsid w:val="006A5620"/>
    <w:rsid w:val="006A5EE9"/>
    <w:rsid w:val="006A5F49"/>
    <w:rsid w:val="006B09E7"/>
    <w:rsid w:val="006B4843"/>
    <w:rsid w:val="006C0946"/>
    <w:rsid w:val="006C0B32"/>
    <w:rsid w:val="006C2D92"/>
    <w:rsid w:val="006C3FA9"/>
    <w:rsid w:val="006C4AEE"/>
    <w:rsid w:val="006C55DC"/>
    <w:rsid w:val="006C5F3A"/>
    <w:rsid w:val="006C72C1"/>
    <w:rsid w:val="006C7D26"/>
    <w:rsid w:val="006D0F28"/>
    <w:rsid w:val="006D42F1"/>
    <w:rsid w:val="006D6113"/>
    <w:rsid w:val="006E0D40"/>
    <w:rsid w:val="006E1752"/>
    <w:rsid w:val="006E4C23"/>
    <w:rsid w:val="006E5CE4"/>
    <w:rsid w:val="006F0757"/>
    <w:rsid w:val="006F27BF"/>
    <w:rsid w:val="006F2E85"/>
    <w:rsid w:val="006F3ECB"/>
    <w:rsid w:val="006F59CD"/>
    <w:rsid w:val="006F6C06"/>
    <w:rsid w:val="006F72B5"/>
    <w:rsid w:val="00700EDF"/>
    <w:rsid w:val="00704583"/>
    <w:rsid w:val="00706187"/>
    <w:rsid w:val="007103AC"/>
    <w:rsid w:val="007128A4"/>
    <w:rsid w:val="007146D8"/>
    <w:rsid w:val="00714747"/>
    <w:rsid w:val="007155AA"/>
    <w:rsid w:val="0072440B"/>
    <w:rsid w:val="007261A7"/>
    <w:rsid w:val="007307C0"/>
    <w:rsid w:val="007357C0"/>
    <w:rsid w:val="0073694E"/>
    <w:rsid w:val="00737222"/>
    <w:rsid w:val="0073758B"/>
    <w:rsid w:val="0074086E"/>
    <w:rsid w:val="00743F6A"/>
    <w:rsid w:val="00744C19"/>
    <w:rsid w:val="00745199"/>
    <w:rsid w:val="00746D5F"/>
    <w:rsid w:val="007508B9"/>
    <w:rsid w:val="00757875"/>
    <w:rsid w:val="0076353B"/>
    <w:rsid w:val="00764077"/>
    <w:rsid w:val="00764FE5"/>
    <w:rsid w:val="00765EF1"/>
    <w:rsid w:val="00767586"/>
    <w:rsid w:val="00767986"/>
    <w:rsid w:val="00773ABC"/>
    <w:rsid w:val="007749FA"/>
    <w:rsid w:val="00775588"/>
    <w:rsid w:val="00776073"/>
    <w:rsid w:val="0077619C"/>
    <w:rsid w:val="0077622A"/>
    <w:rsid w:val="00776497"/>
    <w:rsid w:val="00785A50"/>
    <w:rsid w:val="007862B5"/>
    <w:rsid w:val="00793760"/>
    <w:rsid w:val="00793F41"/>
    <w:rsid w:val="007A13E9"/>
    <w:rsid w:val="007A264C"/>
    <w:rsid w:val="007A34EC"/>
    <w:rsid w:val="007A567E"/>
    <w:rsid w:val="007B2C48"/>
    <w:rsid w:val="007B6EED"/>
    <w:rsid w:val="007C2F77"/>
    <w:rsid w:val="007D01A6"/>
    <w:rsid w:val="007D0C65"/>
    <w:rsid w:val="007D2AFB"/>
    <w:rsid w:val="007D665F"/>
    <w:rsid w:val="007D6B66"/>
    <w:rsid w:val="007E6A95"/>
    <w:rsid w:val="007F3D0D"/>
    <w:rsid w:val="008000CD"/>
    <w:rsid w:val="0080037D"/>
    <w:rsid w:val="00802F53"/>
    <w:rsid w:val="00805272"/>
    <w:rsid w:val="00806B01"/>
    <w:rsid w:val="00806BEB"/>
    <w:rsid w:val="00820A11"/>
    <w:rsid w:val="00824C7C"/>
    <w:rsid w:val="0083439A"/>
    <w:rsid w:val="00837658"/>
    <w:rsid w:val="00837C31"/>
    <w:rsid w:val="00842018"/>
    <w:rsid w:val="008423BB"/>
    <w:rsid w:val="00844C63"/>
    <w:rsid w:val="00851330"/>
    <w:rsid w:val="008522A4"/>
    <w:rsid w:val="00853794"/>
    <w:rsid w:val="00857860"/>
    <w:rsid w:val="00861B22"/>
    <w:rsid w:val="00861D86"/>
    <w:rsid w:val="0086430E"/>
    <w:rsid w:val="00864B60"/>
    <w:rsid w:val="00865D04"/>
    <w:rsid w:val="008720BA"/>
    <w:rsid w:val="00872776"/>
    <w:rsid w:val="008730EA"/>
    <w:rsid w:val="00874411"/>
    <w:rsid w:val="00874CC6"/>
    <w:rsid w:val="008750BA"/>
    <w:rsid w:val="0087615E"/>
    <w:rsid w:val="00882A82"/>
    <w:rsid w:val="008832DB"/>
    <w:rsid w:val="00883FA7"/>
    <w:rsid w:val="008852E6"/>
    <w:rsid w:val="00887457"/>
    <w:rsid w:val="00887A51"/>
    <w:rsid w:val="0089001E"/>
    <w:rsid w:val="0089004A"/>
    <w:rsid w:val="008902DA"/>
    <w:rsid w:val="00891B2F"/>
    <w:rsid w:val="00892799"/>
    <w:rsid w:val="00894F98"/>
    <w:rsid w:val="0089639B"/>
    <w:rsid w:val="00897A65"/>
    <w:rsid w:val="008A1741"/>
    <w:rsid w:val="008A4FBA"/>
    <w:rsid w:val="008A6210"/>
    <w:rsid w:val="008C2822"/>
    <w:rsid w:val="008C4AA8"/>
    <w:rsid w:val="008C6D32"/>
    <w:rsid w:val="008D0056"/>
    <w:rsid w:val="008D11A8"/>
    <w:rsid w:val="008D25DC"/>
    <w:rsid w:val="008D6148"/>
    <w:rsid w:val="008D761D"/>
    <w:rsid w:val="008E0089"/>
    <w:rsid w:val="008F207E"/>
    <w:rsid w:val="008F2858"/>
    <w:rsid w:val="008F332A"/>
    <w:rsid w:val="008F437C"/>
    <w:rsid w:val="00900626"/>
    <w:rsid w:val="00902D86"/>
    <w:rsid w:val="00903546"/>
    <w:rsid w:val="009050FD"/>
    <w:rsid w:val="00905FE9"/>
    <w:rsid w:val="00907587"/>
    <w:rsid w:val="00913E50"/>
    <w:rsid w:val="0091561F"/>
    <w:rsid w:val="00922435"/>
    <w:rsid w:val="00925639"/>
    <w:rsid w:val="00927216"/>
    <w:rsid w:val="00927648"/>
    <w:rsid w:val="009424B3"/>
    <w:rsid w:val="00945235"/>
    <w:rsid w:val="00945FE4"/>
    <w:rsid w:val="0095108D"/>
    <w:rsid w:val="00962D9B"/>
    <w:rsid w:val="009635AE"/>
    <w:rsid w:val="009638D9"/>
    <w:rsid w:val="00980661"/>
    <w:rsid w:val="0098239A"/>
    <w:rsid w:val="00982B22"/>
    <w:rsid w:val="00983D86"/>
    <w:rsid w:val="00985318"/>
    <w:rsid w:val="0099435D"/>
    <w:rsid w:val="00995C27"/>
    <w:rsid w:val="009965E8"/>
    <w:rsid w:val="009A1D98"/>
    <w:rsid w:val="009B1D3D"/>
    <w:rsid w:val="009B3762"/>
    <w:rsid w:val="009B5AC2"/>
    <w:rsid w:val="009C14F5"/>
    <w:rsid w:val="009C35D6"/>
    <w:rsid w:val="009D597F"/>
    <w:rsid w:val="009D6418"/>
    <w:rsid w:val="009E04F1"/>
    <w:rsid w:val="009E2CFA"/>
    <w:rsid w:val="009E32F2"/>
    <w:rsid w:val="009E4E2A"/>
    <w:rsid w:val="009E63E6"/>
    <w:rsid w:val="009F1CC8"/>
    <w:rsid w:val="009F5CF3"/>
    <w:rsid w:val="00A025F0"/>
    <w:rsid w:val="00A02DA1"/>
    <w:rsid w:val="00A0370C"/>
    <w:rsid w:val="00A0654A"/>
    <w:rsid w:val="00A13213"/>
    <w:rsid w:val="00A169D8"/>
    <w:rsid w:val="00A176F3"/>
    <w:rsid w:val="00A2116A"/>
    <w:rsid w:val="00A212CB"/>
    <w:rsid w:val="00A2448C"/>
    <w:rsid w:val="00A248BA"/>
    <w:rsid w:val="00A24AFA"/>
    <w:rsid w:val="00A24D86"/>
    <w:rsid w:val="00A256C7"/>
    <w:rsid w:val="00A26660"/>
    <w:rsid w:val="00A303F1"/>
    <w:rsid w:val="00A30E7E"/>
    <w:rsid w:val="00A32FC2"/>
    <w:rsid w:val="00A4197D"/>
    <w:rsid w:val="00A45FC0"/>
    <w:rsid w:val="00A50439"/>
    <w:rsid w:val="00A51310"/>
    <w:rsid w:val="00A51721"/>
    <w:rsid w:val="00A56D80"/>
    <w:rsid w:val="00A647B9"/>
    <w:rsid w:val="00A710C6"/>
    <w:rsid w:val="00A73C0F"/>
    <w:rsid w:val="00A7581C"/>
    <w:rsid w:val="00A774F9"/>
    <w:rsid w:val="00A77C60"/>
    <w:rsid w:val="00A8253E"/>
    <w:rsid w:val="00A83D90"/>
    <w:rsid w:val="00A86763"/>
    <w:rsid w:val="00A94538"/>
    <w:rsid w:val="00A97058"/>
    <w:rsid w:val="00A979EC"/>
    <w:rsid w:val="00AA20CE"/>
    <w:rsid w:val="00AA3B7B"/>
    <w:rsid w:val="00AB092B"/>
    <w:rsid w:val="00AC215C"/>
    <w:rsid w:val="00AC3430"/>
    <w:rsid w:val="00AC604C"/>
    <w:rsid w:val="00AC6E52"/>
    <w:rsid w:val="00AD076C"/>
    <w:rsid w:val="00AD16EF"/>
    <w:rsid w:val="00AD4EDC"/>
    <w:rsid w:val="00AD5E52"/>
    <w:rsid w:val="00AD7CC6"/>
    <w:rsid w:val="00AD7FA6"/>
    <w:rsid w:val="00AE3185"/>
    <w:rsid w:val="00AE6C9B"/>
    <w:rsid w:val="00AF0BC4"/>
    <w:rsid w:val="00AF1692"/>
    <w:rsid w:val="00AF49CE"/>
    <w:rsid w:val="00B000E7"/>
    <w:rsid w:val="00B00920"/>
    <w:rsid w:val="00B00933"/>
    <w:rsid w:val="00B0573E"/>
    <w:rsid w:val="00B10D6A"/>
    <w:rsid w:val="00B10FCF"/>
    <w:rsid w:val="00B12290"/>
    <w:rsid w:val="00B15D5B"/>
    <w:rsid w:val="00B16A42"/>
    <w:rsid w:val="00B16C07"/>
    <w:rsid w:val="00B17CC2"/>
    <w:rsid w:val="00B226EC"/>
    <w:rsid w:val="00B24F42"/>
    <w:rsid w:val="00B253CF"/>
    <w:rsid w:val="00B27588"/>
    <w:rsid w:val="00B321BA"/>
    <w:rsid w:val="00B3227C"/>
    <w:rsid w:val="00B34984"/>
    <w:rsid w:val="00B34A3B"/>
    <w:rsid w:val="00B352D9"/>
    <w:rsid w:val="00B36904"/>
    <w:rsid w:val="00B40613"/>
    <w:rsid w:val="00B406ED"/>
    <w:rsid w:val="00B46DEB"/>
    <w:rsid w:val="00B4753D"/>
    <w:rsid w:val="00B476D5"/>
    <w:rsid w:val="00B47843"/>
    <w:rsid w:val="00B5087C"/>
    <w:rsid w:val="00B52DB8"/>
    <w:rsid w:val="00B60733"/>
    <w:rsid w:val="00B60DDF"/>
    <w:rsid w:val="00B63FD0"/>
    <w:rsid w:val="00B659F3"/>
    <w:rsid w:val="00B65E7B"/>
    <w:rsid w:val="00B66B94"/>
    <w:rsid w:val="00B74211"/>
    <w:rsid w:val="00B75811"/>
    <w:rsid w:val="00B808D3"/>
    <w:rsid w:val="00B81556"/>
    <w:rsid w:val="00B85B50"/>
    <w:rsid w:val="00B8767F"/>
    <w:rsid w:val="00B912CD"/>
    <w:rsid w:val="00B931D5"/>
    <w:rsid w:val="00B9419D"/>
    <w:rsid w:val="00B9527D"/>
    <w:rsid w:val="00BA2D59"/>
    <w:rsid w:val="00BA5C75"/>
    <w:rsid w:val="00BA7B99"/>
    <w:rsid w:val="00BB0396"/>
    <w:rsid w:val="00BB1764"/>
    <w:rsid w:val="00BB3366"/>
    <w:rsid w:val="00BB6870"/>
    <w:rsid w:val="00BB6C73"/>
    <w:rsid w:val="00BC0C5D"/>
    <w:rsid w:val="00BC4460"/>
    <w:rsid w:val="00BC5B46"/>
    <w:rsid w:val="00BC67DD"/>
    <w:rsid w:val="00BD6C11"/>
    <w:rsid w:val="00BD7EDE"/>
    <w:rsid w:val="00BE06A3"/>
    <w:rsid w:val="00BE1841"/>
    <w:rsid w:val="00BF5538"/>
    <w:rsid w:val="00C06D93"/>
    <w:rsid w:val="00C0714B"/>
    <w:rsid w:val="00C12B25"/>
    <w:rsid w:val="00C143A5"/>
    <w:rsid w:val="00C14741"/>
    <w:rsid w:val="00C27C39"/>
    <w:rsid w:val="00C313F9"/>
    <w:rsid w:val="00C314A1"/>
    <w:rsid w:val="00C3246C"/>
    <w:rsid w:val="00C32CEF"/>
    <w:rsid w:val="00C336AC"/>
    <w:rsid w:val="00C359E7"/>
    <w:rsid w:val="00C45D96"/>
    <w:rsid w:val="00C46CFF"/>
    <w:rsid w:val="00C4793F"/>
    <w:rsid w:val="00C51558"/>
    <w:rsid w:val="00C52DAB"/>
    <w:rsid w:val="00C55EB4"/>
    <w:rsid w:val="00C567C5"/>
    <w:rsid w:val="00C56D79"/>
    <w:rsid w:val="00C57571"/>
    <w:rsid w:val="00C5773B"/>
    <w:rsid w:val="00C641D2"/>
    <w:rsid w:val="00C65D72"/>
    <w:rsid w:val="00C677D0"/>
    <w:rsid w:val="00C7516C"/>
    <w:rsid w:val="00C7672D"/>
    <w:rsid w:val="00C76F88"/>
    <w:rsid w:val="00C803C4"/>
    <w:rsid w:val="00C8124B"/>
    <w:rsid w:val="00C826ED"/>
    <w:rsid w:val="00C82CC8"/>
    <w:rsid w:val="00C8554A"/>
    <w:rsid w:val="00C86098"/>
    <w:rsid w:val="00C9199B"/>
    <w:rsid w:val="00C92C57"/>
    <w:rsid w:val="00C9517F"/>
    <w:rsid w:val="00C954EF"/>
    <w:rsid w:val="00C95A8F"/>
    <w:rsid w:val="00CA3F42"/>
    <w:rsid w:val="00CB1ED3"/>
    <w:rsid w:val="00CB2650"/>
    <w:rsid w:val="00CB2DDA"/>
    <w:rsid w:val="00CB6DD1"/>
    <w:rsid w:val="00CC0884"/>
    <w:rsid w:val="00CD08A6"/>
    <w:rsid w:val="00CD1226"/>
    <w:rsid w:val="00CD12D7"/>
    <w:rsid w:val="00CD5863"/>
    <w:rsid w:val="00CE369E"/>
    <w:rsid w:val="00CE4905"/>
    <w:rsid w:val="00CF4889"/>
    <w:rsid w:val="00CF6CD0"/>
    <w:rsid w:val="00CF752A"/>
    <w:rsid w:val="00D015BF"/>
    <w:rsid w:val="00D02EE7"/>
    <w:rsid w:val="00D03EA6"/>
    <w:rsid w:val="00D0630F"/>
    <w:rsid w:val="00D070A4"/>
    <w:rsid w:val="00D10A46"/>
    <w:rsid w:val="00D10CFE"/>
    <w:rsid w:val="00D17054"/>
    <w:rsid w:val="00D17343"/>
    <w:rsid w:val="00D203DD"/>
    <w:rsid w:val="00D20D90"/>
    <w:rsid w:val="00D23E9D"/>
    <w:rsid w:val="00D24A47"/>
    <w:rsid w:val="00D27716"/>
    <w:rsid w:val="00D310CE"/>
    <w:rsid w:val="00D45F0E"/>
    <w:rsid w:val="00D463DF"/>
    <w:rsid w:val="00D46A42"/>
    <w:rsid w:val="00D54CF7"/>
    <w:rsid w:val="00D56C1C"/>
    <w:rsid w:val="00D5753B"/>
    <w:rsid w:val="00D57A73"/>
    <w:rsid w:val="00D60BAC"/>
    <w:rsid w:val="00D61A7B"/>
    <w:rsid w:val="00D62F76"/>
    <w:rsid w:val="00D63F5A"/>
    <w:rsid w:val="00D7265F"/>
    <w:rsid w:val="00D736BC"/>
    <w:rsid w:val="00D74CE4"/>
    <w:rsid w:val="00D807E8"/>
    <w:rsid w:val="00D84C40"/>
    <w:rsid w:val="00D8597B"/>
    <w:rsid w:val="00D86F86"/>
    <w:rsid w:val="00D91342"/>
    <w:rsid w:val="00D95908"/>
    <w:rsid w:val="00D96431"/>
    <w:rsid w:val="00D96657"/>
    <w:rsid w:val="00D971DC"/>
    <w:rsid w:val="00D97F04"/>
    <w:rsid w:val="00DA1520"/>
    <w:rsid w:val="00DA45C4"/>
    <w:rsid w:val="00DA4D05"/>
    <w:rsid w:val="00DB0742"/>
    <w:rsid w:val="00DB4A8B"/>
    <w:rsid w:val="00DB7E46"/>
    <w:rsid w:val="00DC0EC2"/>
    <w:rsid w:val="00DC0FDA"/>
    <w:rsid w:val="00DD3222"/>
    <w:rsid w:val="00DD659C"/>
    <w:rsid w:val="00DE09FD"/>
    <w:rsid w:val="00DE10C8"/>
    <w:rsid w:val="00DE2BEC"/>
    <w:rsid w:val="00DE2DBB"/>
    <w:rsid w:val="00DE3795"/>
    <w:rsid w:val="00DE6620"/>
    <w:rsid w:val="00DF1264"/>
    <w:rsid w:val="00DF1347"/>
    <w:rsid w:val="00DF1866"/>
    <w:rsid w:val="00DF592F"/>
    <w:rsid w:val="00DF6EC5"/>
    <w:rsid w:val="00DF746E"/>
    <w:rsid w:val="00DF7C86"/>
    <w:rsid w:val="00E11E23"/>
    <w:rsid w:val="00E15191"/>
    <w:rsid w:val="00E158AB"/>
    <w:rsid w:val="00E23714"/>
    <w:rsid w:val="00E24A8A"/>
    <w:rsid w:val="00E24B25"/>
    <w:rsid w:val="00E24E58"/>
    <w:rsid w:val="00E25B58"/>
    <w:rsid w:val="00E265A4"/>
    <w:rsid w:val="00E31A42"/>
    <w:rsid w:val="00E31AEF"/>
    <w:rsid w:val="00E33A93"/>
    <w:rsid w:val="00E37243"/>
    <w:rsid w:val="00E42EF5"/>
    <w:rsid w:val="00E44106"/>
    <w:rsid w:val="00E50AB0"/>
    <w:rsid w:val="00E55CC7"/>
    <w:rsid w:val="00E61FD2"/>
    <w:rsid w:val="00E62594"/>
    <w:rsid w:val="00E63561"/>
    <w:rsid w:val="00E64ECD"/>
    <w:rsid w:val="00E70E54"/>
    <w:rsid w:val="00E71E32"/>
    <w:rsid w:val="00E71F3E"/>
    <w:rsid w:val="00E73A93"/>
    <w:rsid w:val="00E80066"/>
    <w:rsid w:val="00E81A54"/>
    <w:rsid w:val="00E82029"/>
    <w:rsid w:val="00E83B13"/>
    <w:rsid w:val="00E83FE2"/>
    <w:rsid w:val="00E922C6"/>
    <w:rsid w:val="00E926F9"/>
    <w:rsid w:val="00E935B6"/>
    <w:rsid w:val="00E93656"/>
    <w:rsid w:val="00E971A7"/>
    <w:rsid w:val="00EA37F0"/>
    <w:rsid w:val="00EA50DE"/>
    <w:rsid w:val="00EA7138"/>
    <w:rsid w:val="00EA7C75"/>
    <w:rsid w:val="00EB057E"/>
    <w:rsid w:val="00EB0BE3"/>
    <w:rsid w:val="00EB21A9"/>
    <w:rsid w:val="00EB6E46"/>
    <w:rsid w:val="00EC3539"/>
    <w:rsid w:val="00EC3C0C"/>
    <w:rsid w:val="00ED36BE"/>
    <w:rsid w:val="00ED47AE"/>
    <w:rsid w:val="00ED65C1"/>
    <w:rsid w:val="00ED7C0D"/>
    <w:rsid w:val="00ED7CBE"/>
    <w:rsid w:val="00EE2E59"/>
    <w:rsid w:val="00EE2EE8"/>
    <w:rsid w:val="00EE3A85"/>
    <w:rsid w:val="00EE58D9"/>
    <w:rsid w:val="00EE7A41"/>
    <w:rsid w:val="00EE7E7F"/>
    <w:rsid w:val="00EF4364"/>
    <w:rsid w:val="00EF4A2A"/>
    <w:rsid w:val="00EF5E97"/>
    <w:rsid w:val="00F06B94"/>
    <w:rsid w:val="00F1113C"/>
    <w:rsid w:val="00F15726"/>
    <w:rsid w:val="00F2200D"/>
    <w:rsid w:val="00F23639"/>
    <w:rsid w:val="00F251C0"/>
    <w:rsid w:val="00F26938"/>
    <w:rsid w:val="00F276A8"/>
    <w:rsid w:val="00F3542A"/>
    <w:rsid w:val="00F36DAA"/>
    <w:rsid w:val="00F431A0"/>
    <w:rsid w:val="00F46BB0"/>
    <w:rsid w:val="00F54663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73ECC"/>
    <w:rsid w:val="00F919A6"/>
    <w:rsid w:val="00F95A02"/>
    <w:rsid w:val="00FA37C3"/>
    <w:rsid w:val="00FA56D1"/>
    <w:rsid w:val="00FB0209"/>
    <w:rsid w:val="00FC0E3C"/>
    <w:rsid w:val="00FC250D"/>
    <w:rsid w:val="00FC31DC"/>
    <w:rsid w:val="00FC42C0"/>
    <w:rsid w:val="00FC59FF"/>
    <w:rsid w:val="00FD230D"/>
    <w:rsid w:val="00FD2AA4"/>
    <w:rsid w:val="00FD408B"/>
    <w:rsid w:val="00FE07A8"/>
    <w:rsid w:val="00FE1618"/>
    <w:rsid w:val="00FE3D82"/>
    <w:rsid w:val="00FE57C0"/>
    <w:rsid w:val="00FF05D6"/>
    <w:rsid w:val="00FF1A55"/>
    <w:rsid w:val="00FF435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12">
    <w:name w:val="Сетка таблицы1"/>
    <w:basedOn w:val="a1"/>
    <w:next w:val="ad"/>
    <w:locked/>
    <w:rsid w:val="002B7E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2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12">
    <w:name w:val="Сетка таблицы1"/>
    <w:basedOn w:val="a1"/>
    <w:next w:val="ad"/>
    <w:locked/>
    <w:rsid w:val="002B7E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2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8531-DD95-4EC1-99DB-392C8AFE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669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tolmachevaov</cp:lastModifiedBy>
  <cp:revision>8</cp:revision>
  <cp:lastPrinted>2024-04-03T12:41:00Z</cp:lastPrinted>
  <dcterms:created xsi:type="dcterms:W3CDTF">2024-04-22T10:48:00Z</dcterms:created>
  <dcterms:modified xsi:type="dcterms:W3CDTF">2024-05-13T12:17:00Z</dcterms:modified>
</cp:coreProperties>
</file>