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6" w:rsidRPr="00D17734" w:rsidRDefault="00364736" w:rsidP="00DD4E2D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4736" w:rsidRPr="00651798" w:rsidTr="00DD4E2D">
        <w:tc>
          <w:tcPr>
            <w:tcW w:w="9571" w:type="dxa"/>
            <w:gridSpan w:val="2"/>
            <w:hideMark/>
          </w:tcPr>
          <w:p w:rsidR="00364736" w:rsidRPr="00651798" w:rsidRDefault="00364736" w:rsidP="00436B4E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64736" w:rsidRPr="00651798" w:rsidTr="00DD4E2D">
        <w:tc>
          <w:tcPr>
            <w:tcW w:w="9571" w:type="dxa"/>
            <w:gridSpan w:val="2"/>
            <w:hideMark/>
          </w:tcPr>
          <w:p w:rsidR="00364736" w:rsidRPr="00651798" w:rsidRDefault="00364736" w:rsidP="00436B4E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ЦЕТРИМИД</w:t>
            </w:r>
          </w:p>
        </w:tc>
      </w:tr>
      <w:tr w:rsidR="00364736" w:rsidRPr="00651798" w:rsidTr="00DD4E2D">
        <w:tc>
          <w:tcPr>
            <w:tcW w:w="9571" w:type="dxa"/>
            <w:gridSpan w:val="2"/>
            <w:hideMark/>
          </w:tcPr>
          <w:p w:rsidR="00364736" w:rsidRPr="00DF74A2" w:rsidRDefault="00364736" w:rsidP="00D1773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119F7">
              <w:rPr>
                <w:rFonts w:ascii="Times New Roman" w:hAnsi="Times New Roman" w:cs="Times New Roman"/>
                <w:i/>
                <w:sz w:val="28"/>
                <w:szCs w:val="28"/>
              </w:rPr>
              <w:t>Cetrimidum</w:t>
            </w:r>
            <w:proofErr w:type="spellEnd"/>
          </w:p>
        </w:tc>
      </w:tr>
      <w:tr w:rsidR="00364736" w:rsidRPr="00651798" w:rsidTr="00DD4E2D">
        <w:tc>
          <w:tcPr>
            <w:tcW w:w="9571" w:type="dxa"/>
            <w:gridSpan w:val="2"/>
            <w:hideMark/>
          </w:tcPr>
          <w:p w:rsidR="00364736" w:rsidRPr="00475815" w:rsidRDefault="00364736" w:rsidP="00D177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Cetrimide</w:t>
            </w:r>
            <w:proofErr w:type="spellEnd"/>
          </w:p>
        </w:tc>
      </w:tr>
      <w:tr w:rsidR="00364736" w:rsidRPr="00651798" w:rsidTr="00DD4E2D">
        <w:tc>
          <w:tcPr>
            <w:tcW w:w="9571" w:type="dxa"/>
            <w:gridSpan w:val="2"/>
          </w:tcPr>
          <w:p w:rsidR="00364736" w:rsidRPr="002937D0" w:rsidRDefault="008B097C" w:rsidP="00436B4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37D0">
              <w:rPr>
                <w:rFonts w:ascii="Times New Roman" w:hAnsi="Times New Roman" w:cs="Times New Roman"/>
                <w:sz w:val="28"/>
                <w:szCs w:val="28"/>
              </w:rPr>
              <w:object w:dxaOrig="217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9.5pt" o:ole="">
                  <v:imagedata r:id="rId8" o:title=""/>
                </v:shape>
                <o:OLEObject Type="Embed" ProgID="ChemWindow.Document" ShapeID="_x0000_i1025" DrawAspect="Content" ObjectID="_1772265816" r:id="rId9"/>
              </w:object>
            </w:r>
          </w:p>
          <w:p w:rsidR="00364736" w:rsidRPr="00DD4E2D" w:rsidRDefault="00364736" w:rsidP="00436B4E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64736" w:rsidRPr="00AB62E9" w:rsidTr="00DD4E2D">
        <w:tc>
          <w:tcPr>
            <w:tcW w:w="4785" w:type="dxa"/>
            <w:hideMark/>
          </w:tcPr>
          <w:p w:rsidR="00364736" w:rsidRPr="00AB62E9" w:rsidRDefault="008B097C" w:rsidP="00436B4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B6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[8044-71-1]</w:t>
            </w:r>
          </w:p>
        </w:tc>
        <w:tc>
          <w:tcPr>
            <w:tcW w:w="4786" w:type="dxa"/>
            <w:hideMark/>
          </w:tcPr>
          <w:p w:rsidR="00364736" w:rsidRPr="00AB62E9" w:rsidRDefault="00364736" w:rsidP="00436B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C4EFE" w:rsidRPr="00B63D45" w:rsidRDefault="00DC4EFE" w:rsidP="009A6DCF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E9">
        <w:rPr>
          <w:rFonts w:ascii="Times New Roman" w:hAnsi="Times New Roman" w:cs="Times New Roman"/>
          <w:sz w:val="28"/>
          <w:szCs w:val="28"/>
        </w:rPr>
        <w:t>ОПРЕ</w:t>
      </w:r>
      <w:r w:rsidRPr="00B63D45">
        <w:rPr>
          <w:rFonts w:ascii="Times New Roman" w:hAnsi="Times New Roman" w:cs="Times New Roman"/>
          <w:sz w:val="28"/>
          <w:szCs w:val="28"/>
        </w:rPr>
        <w:t>ДЕЛЕНИЕ</w:t>
      </w:r>
    </w:p>
    <w:p w:rsidR="00DF74A2" w:rsidRPr="00DA35E1" w:rsidRDefault="008B097C" w:rsidP="009A6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Цетримид</w:t>
      </w:r>
      <w:proofErr w:type="spellEnd"/>
      <w:r w:rsidR="00475815"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spellStart"/>
      <w:r w:rsidR="00475815">
        <w:rPr>
          <w:rFonts w:ascii="Times New Roman" w:hAnsi="Times New Roman"/>
          <w:color w:val="000000"/>
          <w:sz w:val="28"/>
          <w:szCs w:val="28"/>
        </w:rPr>
        <w:t>три</w:t>
      </w:r>
      <w:r w:rsidR="00DA35E1">
        <w:rPr>
          <w:rFonts w:ascii="Times New Roman" w:hAnsi="Times New Roman"/>
          <w:color w:val="000000"/>
          <w:sz w:val="28"/>
          <w:szCs w:val="28"/>
        </w:rPr>
        <w:t>метилтетрадециламмония</w:t>
      </w:r>
      <w:proofErr w:type="spellEnd"/>
      <w:r w:rsidR="00DA35E1">
        <w:rPr>
          <w:rFonts w:ascii="Times New Roman" w:hAnsi="Times New Roman"/>
          <w:color w:val="000000"/>
          <w:sz w:val="28"/>
          <w:szCs w:val="28"/>
        </w:rPr>
        <w:t xml:space="preserve"> бромида и </w:t>
      </w:r>
      <w:r w:rsidR="00A75CBB">
        <w:rPr>
          <w:rFonts w:ascii="Times New Roman" w:hAnsi="Times New Roman"/>
          <w:color w:val="000000"/>
          <w:sz w:val="28"/>
          <w:szCs w:val="28"/>
        </w:rPr>
        <w:t>может содержать небольшие колич</w:t>
      </w:r>
      <w:r w:rsidR="00DA35E1">
        <w:rPr>
          <w:rFonts w:ascii="Times New Roman" w:hAnsi="Times New Roman"/>
          <w:color w:val="000000"/>
          <w:sz w:val="28"/>
          <w:szCs w:val="28"/>
        </w:rPr>
        <w:t>е</w:t>
      </w:r>
      <w:r w:rsidR="00A75CBB">
        <w:rPr>
          <w:rFonts w:ascii="Times New Roman" w:hAnsi="Times New Roman"/>
          <w:color w:val="000000"/>
          <w:sz w:val="28"/>
          <w:szCs w:val="28"/>
        </w:rPr>
        <w:t>с</w:t>
      </w:r>
      <w:r w:rsidR="00DA35E1">
        <w:rPr>
          <w:rFonts w:ascii="Times New Roman" w:hAnsi="Times New Roman"/>
          <w:color w:val="000000"/>
          <w:sz w:val="28"/>
          <w:szCs w:val="28"/>
        </w:rPr>
        <w:t>тва</w:t>
      </w:r>
      <w:r w:rsidR="004758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75815">
        <w:rPr>
          <w:rFonts w:ascii="Times New Roman" w:hAnsi="Times New Roman"/>
          <w:color w:val="000000"/>
          <w:sz w:val="28"/>
          <w:szCs w:val="28"/>
        </w:rPr>
        <w:t>додецилтриметиламмония</w:t>
      </w:r>
      <w:proofErr w:type="spellEnd"/>
      <w:r w:rsidR="00DA35E1">
        <w:rPr>
          <w:rFonts w:ascii="Times New Roman" w:hAnsi="Times New Roman"/>
          <w:color w:val="000000"/>
          <w:sz w:val="28"/>
          <w:szCs w:val="28"/>
        </w:rPr>
        <w:t xml:space="preserve"> бромида</w:t>
      </w:r>
      <w:r w:rsidR="0047581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75815">
        <w:rPr>
          <w:rFonts w:ascii="Times New Roman" w:hAnsi="Times New Roman"/>
          <w:color w:val="000000"/>
          <w:sz w:val="28"/>
          <w:szCs w:val="28"/>
        </w:rPr>
        <w:t>гексадецилтриметиламмония</w:t>
      </w:r>
      <w:proofErr w:type="spellEnd"/>
      <w:r w:rsidR="00DA35E1">
        <w:rPr>
          <w:rFonts w:ascii="Times New Roman" w:hAnsi="Times New Roman"/>
          <w:color w:val="000000"/>
          <w:sz w:val="28"/>
          <w:szCs w:val="28"/>
        </w:rPr>
        <w:t xml:space="preserve"> бромида</w:t>
      </w:r>
      <w:r w:rsidR="00475815">
        <w:rPr>
          <w:rFonts w:ascii="Times New Roman" w:hAnsi="Times New Roman"/>
          <w:color w:val="000000"/>
          <w:sz w:val="28"/>
          <w:szCs w:val="28"/>
        </w:rPr>
        <w:t>.</w:t>
      </w:r>
    </w:p>
    <w:p w:rsidR="00A95D20" w:rsidRPr="005F480C" w:rsidRDefault="00DC4EFE" w:rsidP="009A6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="00CF609E">
        <w:rPr>
          <w:rFonts w:ascii="Times New Roman" w:hAnsi="Times New Roman" w:cs="Times New Roman"/>
          <w:sz w:val="28"/>
          <w:szCs w:val="28"/>
        </w:rPr>
        <w:t>9</w:t>
      </w:r>
      <w:r w:rsidR="00DA35E1">
        <w:rPr>
          <w:rFonts w:ascii="Times New Roman" w:hAnsi="Times New Roman" w:cs="Times New Roman"/>
          <w:sz w:val="28"/>
          <w:szCs w:val="28"/>
        </w:rPr>
        <w:t>6</w:t>
      </w:r>
      <w:r w:rsidR="00254B44">
        <w:rPr>
          <w:rFonts w:ascii="Times New Roman" w:hAnsi="Times New Roman" w:cs="Times New Roman"/>
          <w:sz w:val="28"/>
          <w:szCs w:val="28"/>
        </w:rPr>
        <w:t>,0</w:t>
      </w:r>
      <w:r w:rsidR="00A95D20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95D20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0</w:t>
      </w:r>
      <w:r w:rsidR="00DA35E1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4B44">
        <w:rPr>
          <w:rFonts w:ascii="Times New Roman" w:hAnsi="Times New Roman" w:cs="Times New Roman"/>
          <w:sz w:val="28"/>
          <w:szCs w:val="28"/>
        </w:rPr>
        <w:t xml:space="preserve"> % </w:t>
      </w:r>
      <w:proofErr w:type="spellStart"/>
      <w:r w:rsidR="007709F8">
        <w:rPr>
          <w:rFonts w:ascii="Times New Roman" w:hAnsi="Times New Roman"/>
          <w:color w:val="000000"/>
          <w:sz w:val="28"/>
          <w:szCs w:val="28"/>
        </w:rPr>
        <w:t>алкилтриметиламмония</w:t>
      </w:r>
      <w:proofErr w:type="spellEnd"/>
      <w:r w:rsidR="007709F8">
        <w:rPr>
          <w:rFonts w:ascii="Times New Roman" w:hAnsi="Times New Roman"/>
          <w:color w:val="000000"/>
          <w:sz w:val="28"/>
          <w:szCs w:val="28"/>
        </w:rPr>
        <w:t xml:space="preserve"> бромидов</w:t>
      </w:r>
      <w:r w:rsidR="007709F8" w:rsidRPr="00B82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20">
        <w:rPr>
          <w:rFonts w:ascii="Times New Roman" w:hAnsi="Times New Roman" w:cs="Times New Roman"/>
          <w:sz w:val="28"/>
        </w:rPr>
        <w:t xml:space="preserve">в пересчёте на </w:t>
      </w:r>
      <w:r w:rsidR="00CF609E">
        <w:rPr>
          <w:rFonts w:ascii="Times New Roman" w:hAnsi="Times New Roman" w:cs="Times New Roman"/>
          <w:sz w:val="28"/>
        </w:rPr>
        <w:t>сухую</w:t>
      </w:r>
      <w:r w:rsidR="00A95D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субстанцию</w:t>
      </w:r>
      <w:r w:rsidR="00A95D20">
        <w:rPr>
          <w:rFonts w:ascii="Times New Roman" w:hAnsi="Times New Roman" w:cs="Times New Roman"/>
          <w:sz w:val="28"/>
        </w:rPr>
        <w:t>.</w:t>
      </w:r>
    </w:p>
    <w:p w:rsidR="00A95D20" w:rsidRPr="00B63D45" w:rsidRDefault="00DC4EFE" w:rsidP="009A6DCF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9A6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17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84510F" w:rsidRPr="002F2B17">
        <w:rPr>
          <w:rFonts w:ascii="Times New Roman" w:hAnsi="Times New Roman" w:cs="Times New Roman"/>
          <w:sz w:val="28"/>
          <w:szCs w:val="28"/>
        </w:rPr>
        <w:t xml:space="preserve"> </w:t>
      </w:r>
      <w:r w:rsidR="007709F8">
        <w:rPr>
          <w:rFonts w:ascii="Times New Roman" w:hAnsi="Times New Roman"/>
          <w:sz w:val="28"/>
          <w:szCs w:val="28"/>
        </w:rPr>
        <w:t>Белый</w:t>
      </w:r>
      <w:r w:rsidR="007709F8" w:rsidRPr="00E765E4">
        <w:rPr>
          <w:rFonts w:ascii="Times New Roman" w:hAnsi="Times New Roman"/>
          <w:sz w:val="28"/>
          <w:szCs w:val="28"/>
        </w:rPr>
        <w:t xml:space="preserve"> </w:t>
      </w:r>
      <w:r w:rsidR="007C5EED">
        <w:rPr>
          <w:rFonts w:ascii="Times New Roman" w:hAnsi="Times New Roman"/>
          <w:sz w:val="28"/>
          <w:szCs w:val="28"/>
        </w:rPr>
        <w:t>или почти белый объё</w:t>
      </w:r>
      <w:r w:rsidR="007709F8">
        <w:rPr>
          <w:rFonts w:ascii="Times New Roman" w:hAnsi="Times New Roman"/>
          <w:sz w:val="28"/>
          <w:szCs w:val="28"/>
        </w:rPr>
        <w:t>мный легкосыпучий порошок</w:t>
      </w:r>
      <w:r w:rsidR="0084510F" w:rsidRPr="0084510F">
        <w:rPr>
          <w:rFonts w:ascii="Times New Roman" w:hAnsi="Times New Roman" w:cs="Times New Roman"/>
          <w:sz w:val="28"/>
          <w:szCs w:val="28"/>
        </w:rPr>
        <w:t>.</w:t>
      </w:r>
    </w:p>
    <w:p w:rsidR="0084510F" w:rsidRDefault="00117845" w:rsidP="009A6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17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1F">
        <w:rPr>
          <w:rFonts w:ascii="Times New Roman" w:hAnsi="Times New Roman"/>
          <w:sz w:val="28"/>
          <w:szCs w:val="28"/>
        </w:rPr>
        <w:t xml:space="preserve">Легко растворим в воде и </w:t>
      </w:r>
      <w:r w:rsidR="00324324">
        <w:rPr>
          <w:rFonts w:ascii="Times New Roman" w:hAnsi="Times New Roman" w:cs="Times New Roman"/>
          <w:sz w:val="28"/>
          <w:szCs w:val="28"/>
        </w:rPr>
        <w:t>этаноле</w:t>
      </w:r>
      <w:r w:rsidR="00DD3DA5">
        <w:rPr>
          <w:rFonts w:ascii="Times New Roman" w:hAnsi="Times New Roman" w:cs="Times New Roman"/>
          <w:sz w:val="28"/>
          <w:szCs w:val="28"/>
        </w:rPr>
        <w:t xml:space="preserve"> 96 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14485" w:rsidRPr="00B63D45" w:rsidRDefault="00DC4EFE" w:rsidP="009A6DCF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DC4EFE" w:rsidRPr="00364736" w:rsidRDefault="00E24957" w:rsidP="009A6DCF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C4EF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22D1C" w:rsidRPr="00322D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Спектрофотометрия</w:t>
      </w:r>
      <w:proofErr w:type="spellEnd"/>
      <w:r w:rsidR="00322D1C" w:rsidRPr="00322D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2D1C" w:rsidRPr="00AB6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22D1C" w:rsidRPr="00322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</w:t>
      </w:r>
      <w:proofErr w:type="spellStart"/>
      <w:r w:rsidR="00322D1C" w:rsidRPr="00322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322D1C" w:rsidRPr="00322D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ультрафиолетовой и видимой областях»</w:t>
      </w:r>
      <w:r w:rsidR="00322D1C" w:rsidRPr="00AB6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22D1C" w:rsidRPr="00322D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D3310" w:rsidRPr="005D3310" w:rsidRDefault="005D3310" w:rsidP="009A6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3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D3310">
        <w:rPr>
          <w:rFonts w:ascii="Times New Roman" w:hAnsi="Times New Roman" w:cs="Times New Roman"/>
          <w:i/>
          <w:sz w:val="28"/>
          <w:szCs w:val="28"/>
        </w:rPr>
        <w:t>.</w:t>
      </w:r>
      <w:r w:rsidRPr="005D3310">
        <w:rPr>
          <w:rFonts w:ascii="Times New Roman" w:hAnsi="Times New Roman" w:cs="Times New Roman"/>
          <w:sz w:val="28"/>
          <w:szCs w:val="28"/>
        </w:rPr>
        <w:t xml:space="preserve"> 0,25 г и</w:t>
      </w:r>
      <w:r w:rsidR="00DD4E2D">
        <w:rPr>
          <w:rFonts w:ascii="Times New Roman" w:hAnsi="Times New Roman" w:cs="Times New Roman"/>
          <w:sz w:val="28"/>
          <w:szCs w:val="28"/>
        </w:rPr>
        <w:t>спытуемого образца растворяют в</w:t>
      </w:r>
      <w:r w:rsidRPr="005D3310">
        <w:rPr>
          <w:rFonts w:ascii="Times New Roman" w:hAnsi="Times New Roman" w:cs="Times New Roman"/>
          <w:sz w:val="28"/>
          <w:szCs w:val="28"/>
        </w:rPr>
        <w:t xml:space="preserve"> </w:t>
      </w:r>
      <w:r w:rsidR="006E6A3A">
        <w:rPr>
          <w:rFonts w:ascii="Times New Roman" w:hAnsi="Times New Roman" w:cs="Times New Roman"/>
          <w:i/>
          <w:sz w:val="28"/>
          <w:szCs w:val="28"/>
        </w:rPr>
        <w:t>спирте</w:t>
      </w:r>
      <w:r w:rsidRPr="00E61C12">
        <w:rPr>
          <w:rFonts w:ascii="Times New Roman" w:hAnsi="Times New Roman" w:cs="Times New Roman"/>
          <w:sz w:val="28"/>
          <w:szCs w:val="28"/>
        </w:rPr>
        <w:t xml:space="preserve"> </w:t>
      </w:r>
      <w:r w:rsidR="00364736" w:rsidRPr="00364736">
        <w:rPr>
          <w:rFonts w:ascii="Times New Roman" w:hAnsi="Times New Roman" w:cs="Times New Roman"/>
          <w:i/>
          <w:sz w:val="28"/>
          <w:szCs w:val="28"/>
        </w:rPr>
        <w:t>96</w:t>
      </w:r>
      <w:r w:rsidR="00DD4E2D">
        <w:rPr>
          <w:rFonts w:ascii="Times New Roman" w:hAnsi="Times New Roman" w:cs="Times New Roman"/>
          <w:i/>
          <w:sz w:val="28"/>
          <w:szCs w:val="28"/>
        </w:rPr>
        <w:t> </w:t>
      </w:r>
      <w:r w:rsidR="00364736" w:rsidRPr="00364736">
        <w:rPr>
          <w:rFonts w:ascii="Times New Roman" w:hAnsi="Times New Roman" w:cs="Times New Roman"/>
          <w:i/>
          <w:sz w:val="28"/>
          <w:szCs w:val="28"/>
        </w:rPr>
        <w:t>%</w:t>
      </w:r>
      <w:r w:rsidR="00364736" w:rsidRPr="005D3310">
        <w:rPr>
          <w:rFonts w:ascii="Times New Roman" w:hAnsi="Times New Roman" w:cs="Times New Roman"/>
          <w:sz w:val="28"/>
          <w:szCs w:val="28"/>
        </w:rPr>
        <w:t xml:space="preserve"> </w:t>
      </w:r>
      <w:r w:rsidRPr="005D3310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25,0 мл.</w:t>
      </w:r>
    </w:p>
    <w:p w:rsidR="00C4538D" w:rsidRDefault="00C4538D" w:rsidP="009A6DCF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Оптическая плотность полученного раствора, измеренн</w:t>
      </w:r>
      <w:r w:rsidR="00DD4E2D">
        <w:rPr>
          <w:rFonts w:ascii="Times New Roman" w:hAnsi="Times New Roman"/>
          <w:sz w:val="28"/>
          <w:szCs w:val="28"/>
        </w:rPr>
        <w:t>ая в диапазоне длин волн от 260 </w:t>
      </w:r>
      <w:proofErr w:type="spellStart"/>
      <w:r w:rsidR="00DD4E2D">
        <w:rPr>
          <w:rFonts w:ascii="Times New Roman" w:hAnsi="Times New Roman"/>
          <w:sz w:val="28"/>
          <w:szCs w:val="28"/>
        </w:rPr>
        <w:t>нм</w:t>
      </w:r>
      <w:proofErr w:type="spellEnd"/>
      <w:r w:rsidR="00DD4E2D">
        <w:rPr>
          <w:rFonts w:ascii="Times New Roman" w:hAnsi="Times New Roman"/>
          <w:sz w:val="28"/>
          <w:szCs w:val="28"/>
        </w:rPr>
        <w:t xml:space="preserve"> до 280 </w:t>
      </w:r>
      <w:proofErr w:type="spellStart"/>
      <w:r>
        <w:rPr>
          <w:rFonts w:ascii="Times New Roman" w:hAnsi="Times New Roman"/>
          <w:sz w:val="28"/>
          <w:szCs w:val="28"/>
        </w:rPr>
        <w:t>нм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A7D59">
        <w:rPr>
          <w:rFonts w:ascii="Times New Roman" w:hAnsi="Times New Roman"/>
          <w:sz w:val="28"/>
          <w:szCs w:val="28"/>
        </w:rPr>
        <w:t>не превышает</w:t>
      </w:r>
      <w:r>
        <w:rPr>
          <w:rFonts w:ascii="Times New Roman" w:hAnsi="Times New Roman"/>
          <w:sz w:val="28"/>
          <w:szCs w:val="28"/>
        </w:rPr>
        <w:t xml:space="preserve"> 0,05.</w:t>
      </w:r>
    </w:p>
    <w:p w:rsidR="007062C6" w:rsidRPr="00364736" w:rsidRDefault="005D3310" w:rsidP="009A6DCF">
      <w:pPr>
        <w:pStyle w:val="af2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A269A">
        <w:rPr>
          <w:rFonts w:ascii="Times New Roman" w:hAnsi="Times New Roman"/>
          <w:i/>
          <w:sz w:val="28"/>
          <w:szCs w:val="28"/>
        </w:rPr>
        <w:t>.</w:t>
      </w:r>
      <w:r w:rsidR="00FA269A" w:rsidRPr="00FA269A">
        <w:rPr>
          <w:rFonts w:ascii="Times New Roman" w:hAnsi="Times New Roman"/>
          <w:sz w:val="28"/>
          <w:szCs w:val="28"/>
        </w:rPr>
        <w:t> </w:t>
      </w:r>
      <w:r w:rsidR="007062C6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CC4B40" w:rsidRPr="00282504">
        <w:rPr>
          <w:rFonts w:ascii="Times New Roman" w:hAnsi="Times New Roman"/>
          <w:sz w:val="28"/>
          <w:szCs w:val="28"/>
        </w:rPr>
        <w:t xml:space="preserve"> </w:t>
      </w:r>
      <w:r w:rsidR="00CC4B40" w:rsidRPr="00364736">
        <w:rPr>
          <w:rFonts w:ascii="Times New Roman" w:hAnsi="Times New Roman"/>
          <w:i/>
          <w:sz w:val="28"/>
          <w:szCs w:val="28"/>
        </w:rPr>
        <w:t>(</w:t>
      </w:r>
      <w:r w:rsidR="005F21D8" w:rsidRPr="00364736">
        <w:rPr>
          <w:rFonts w:ascii="Times New Roman" w:hAnsi="Times New Roman"/>
          <w:i/>
          <w:color w:val="000000"/>
          <w:sz w:val="28"/>
          <w:szCs w:val="28"/>
        </w:rPr>
        <w:t>ОФС «Тонкослойная хроматография»)</w:t>
      </w:r>
      <w:r w:rsidR="005F21D8" w:rsidRPr="00364736">
        <w:rPr>
          <w:rFonts w:ascii="Times New Roman" w:hAnsi="Times New Roman"/>
          <w:i/>
          <w:sz w:val="28"/>
          <w:szCs w:val="28"/>
        </w:rPr>
        <w:t>.</w:t>
      </w:r>
    </w:p>
    <w:p w:rsidR="005F21D8" w:rsidRDefault="005F21D8" w:rsidP="008D26C6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F21D8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lastRenderedPageBreak/>
        <w:t>Испытуемый раствор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 w:rsidR="00583BDA">
        <w:rPr>
          <w:rFonts w:ascii="Times New Roman" w:hAnsi="Times New Roman"/>
          <w:color w:val="000000" w:themeColor="text1"/>
          <w:sz w:val="28"/>
          <w:szCs w:val="28"/>
          <w:lang w:bidi="ru-RU"/>
        </w:rPr>
        <w:t>0,10 </w:t>
      </w:r>
      <w:r w:rsid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>г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испытуемого образца растворяют в </w:t>
      </w:r>
      <w:r w:rsidR="00E61C12" w:rsidRPr="0036473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воде</w:t>
      </w:r>
      <w:r w:rsidR="00027754" w:rsidRPr="00027754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A253B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доводят объём раствора тем же растворителем до </w:t>
      </w:r>
      <w:r w:rsidR="00E61C12">
        <w:rPr>
          <w:rFonts w:ascii="Times New Roman" w:hAnsi="Times New Roman"/>
          <w:color w:val="000000" w:themeColor="text1"/>
          <w:sz w:val="28"/>
          <w:szCs w:val="28"/>
          <w:lang w:bidi="ru-RU"/>
        </w:rPr>
        <w:t>5,0</w:t>
      </w:r>
      <w:r w:rsidR="00583BDA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3417D5" w:rsidRDefault="000F0ED9" w:rsidP="008D26C6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0F0ED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Раствор сравнения</w:t>
      </w:r>
      <w:r w:rsidR="003417D5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E61C12">
        <w:rPr>
          <w:rFonts w:ascii="Times New Roman" w:hAnsi="Times New Roman"/>
          <w:color w:val="000000" w:themeColor="text1"/>
          <w:sz w:val="28"/>
          <w:szCs w:val="28"/>
          <w:lang w:bidi="ru-RU"/>
        </w:rPr>
        <w:t>0,</w:t>
      </w:r>
      <w:r w:rsidR="00583BDA">
        <w:rPr>
          <w:rFonts w:ascii="Times New Roman" w:hAnsi="Times New Roman"/>
          <w:color w:val="000000" w:themeColor="text1"/>
          <w:sz w:val="28"/>
          <w:szCs w:val="28"/>
          <w:lang w:bidi="ru-RU"/>
        </w:rPr>
        <w:t>10 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мг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фармакопейного</w:t>
      </w:r>
      <w:r w:rsidR="00A75CB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A75CBB"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стандартного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образца </w:t>
      </w:r>
      <w:proofErr w:type="spellStart"/>
      <w:r w:rsidR="00E61C12" w:rsidRPr="00364736">
        <w:rPr>
          <w:rFonts w:ascii="Times New Roman" w:hAnsi="Times New Roman"/>
          <w:i/>
          <w:sz w:val="28"/>
          <w:szCs w:val="28"/>
        </w:rPr>
        <w:t>триметилтетрадециламмония</w:t>
      </w:r>
      <w:proofErr w:type="spellEnd"/>
      <w:r w:rsidR="00E61C12" w:rsidRPr="00364736">
        <w:rPr>
          <w:rFonts w:ascii="Times New Roman" w:hAnsi="Times New Roman"/>
          <w:i/>
          <w:sz w:val="28"/>
          <w:szCs w:val="28"/>
        </w:rPr>
        <w:t xml:space="preserve"> бромида</w:t>
      </w:r>
      <w:r w:rsidRPr="003417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растворяют в </w:t>
      </w:r>
      <w:r w:rsidR="00E61C12" w:rsidRPr="0036473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вод</w:t>
      </w:r>
      <w:r w:rsidR="003417D5" w:rsidRPr="0036473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е </w:t>
      </w:r>
      <w:r w:rsidR="003C34E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r w:rsidR="003417D5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доводят объём раствора тем же растворителем до </w:t>
      </w:r>
      <w:r w:rsidR="00E61C12">
        <w:rPr>
          <w:rFonts w:ascii="Times New Roman" w:hAnsi="Times New Roman"/>
          <w:color w:val="000000" w:themeColor="text1"/>
          <w:sz w:val="28"/>
          <w:szCs w:val="28"/>
          <w:lang w:bidi="ru-RU"/>
        </w:rPr>
        <w:t>5,0</w:t>
      </w:r>
      <w:r w:rsidR="00583BDA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="003417D5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1B5D55" w:rsidRPr="00F003DE" w:rsidRDefault="001B5D55" w:rsidP="008D26C6">
      <w:pPr>
        <w:pStyle w:val="af2"/>
        <w:keepNext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</w:pPr>
      <w:r w:rsidRPr="00F003D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Условия </w:t>
      </w:r>
      <w:proofErr w:type="spellStart"/>
      <w:r w:rsidRPr="00F003D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хроматографирования</w:t>
      </w:r>
      <w:proofErr w:type="spellEnd"/>
      <w:r w:rsidRPr="00F003D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:</w:t>
      </w:r>
    </w:p>
    <w:p w:rsidR="00320D3B" w:rsidRPr="00C06DC7" w:rsidRDefault="00F003DE" w:rsidP="008D26C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61C12" w:rsidRPr="00F003DE">
        <w:rPr>
          <w:rFonts w:ascii="Times New Roman" w:hAnsi="Times New Roman" w:cs="Times New Roman"/>
          <w:i/>
          <w:iCs/>
          <w:sz w:val="28"/>
          <w:szCs w:val="28"/>
        </w:rPr>
        <w:t xml:space="preserve">ТСХ пластинка со </w:t>
      </w:r>
      <w:r w:rsidR="00320D3B" w:rsidRPr="00F003DE">
        <w:rPr>
          <w:rFonts w:ascii="Times New Roman" w:hAnsi="Times New Roman" w:cs="Times New Roman"/>
          <w:i/>
          <w:iCs/>
          <w:sz w:val="28"/>
          <w:szCs w:val="28"/>
        </w:rPr>
        <w:t xml:space="preserve">слоем </w:t>
      </w:r>
      <w:proofErr w:type="spellStart"/>
      <w:r w:rsidR="00E61C12" w:rsidRPr="00F003DE">
        <w:rPr>
          <w:rFonts w:ascii="Times New Roman" w:hAnsi="Times New Roman" w:cs="Times New Roman"/>
          <w:i/>
          <w:iCs/>
          <w:sz w:val="28"/>
          <w:szCs w:val="28"/>
        </w:rPr>
        <w:t>силанизированного</w:t>
      </w:r>
      <w:proofErr w:type="spellEnd"/>
      <w:r w:rsidR="00E61C12" w:rsidRPr="00F003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0D3B" w:rsidRPr="00F003DE">
        <w:rPr>
          <w:rFonts w:ascii="Times New Roman" w:hAnsi="Times New Roman" w:cs="Times New Roman"/>
          <w:i/>
          <w:iCs/>
          <w:sz w:val="28"/>
          <w:szCs w:val="28"/>
        </w:rPr>
        <w:t xml:space="preserve">силикагеля </w:t>
      </w:r>
      <w:r w:rsidR="00E61C12" w:rsidRPr="00F003DE">
        <w:rPr>
          <w:rFonts w:ascii="Times New Roman" w:hAnsi="Times New Roman" w:cs="Times New Roman"/>
          <w:i/>
          <w:iCs/>
          <w:sz w:val="28"/>
          <w:szCs w:val="28"/>
          <w:lang w:val="en-US"/>
        </w:rPr>
        <w:t>TLC</w:t>
      </w:r>
      <w:r w:rsidR="00E61C12" w:rsidRPr="00F003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0D3B" w:rsidRPr="00F003DE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320D3B" w:rsidRPr="00320D3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254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20D3B" w:rsidRDefault="00F003DE" w:rsidP="008D26C6">
      <w:pPr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 подвижная фаза:</w:t>
      </w:r>
      <w:r w:rsidR="00320D3B" w:rsidRPr="0032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61C12" w:rsidRPr="001B5D55">
        <w:rPr>
          <w:rFonts w:ascii="Times New Roman" w:hAnsi="Times New Roman" w:cs="Times New Roman"/>
          <w:i/>
          <w:color w:val="000000"/>
          <w:sz w:val="28"/>
          <w:szCs w:val="28"/>
        </w:rPr>
        <w:t>цетон</w:t>
      </w:r>
      <w:r w:rsidR="00FA269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2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69A">
        <w:rPr>
          <w:rFonts w:ascii="Times New Roman" w:hAnsi="Times New Roman" w:cs="Times New Roman"/>
          <w:color w:val="000000"/>
          <w:sz w:val="28"/>
          <w:szCs w:val="28"/>
        </w:rPr>
        <w:t>раствор 270 </w:t>
      </w:r>
      <w:r w:rsidR="00E61C12">
        <w:rPr>
          <w:rFonts w:ascii="Times New Roman" w:hAnsi="Times New Roman" w:cs="Times New Roman"/>
          <w:color w:val="000000"/>
          <w:sz w:val="28"/>
          <w:szCs w:val="28"/>
        </w:rPr>
        <w:t xml:space="preserve">г/л </w:t>
      </w:r>
      <w:r w:rsidR="00E61C12" w:rsidRPr="001B5D55">
        <w:rPr>
          <w:rFonts w:ascii="Times New Roman" w:hAnsi="Times New Roman" w:cs="Times New Roman"/>
          <w:i/>
          <w:color w:val="000000"/>
          <w:sz w:val="28"/>
          <w:szCs w:val="28"/>
        </w:rPr>
        <w:t>натрия ацетата</w:t>
      </w:r>
      <w:r w:rsidR="0032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69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20D3B" w:rsidRPr="001B5D55">
        <w:rPr>
          <w:rFonts w:ascii="Times New Roman" w:hAnsi="Times New Roman" w:cs="Times New Roman"/>
          <w:i/>
          <w:color w:val="000000"/>
          <w:sz w:val="28"/>
          <w:szCs w:val="28"/>
        </w:rPr>
        <w:t>метанол</w:t>
      </w:r>
      <w:r w:rsidR="00320D3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61C12">
        <w:rPr>
          <w:rFonts w:ascii="Times New Roman" w:eastAsia="TimesNewRoman" w:hAnsi="Times New Roman" w:cs="Times New Roman"/>
          <w:sz w:val="28"/>
          <w:szCs w:val="28"/>
        </w:rPr>
        <w:t>20:35:45</w:t>
      </w:r>
      <w:r w:rsidR="00320D3B" w:rsidRPr="00320D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="00320D3B" w:rsidRPr="00FA269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proofErr w:type="gramEnd"/>
      <w:r w:rsidR="00320D3B" w:rsidRPr="00FA269A">
        <w:rPr>
          <w:rFonts w:ascii="Times New Roman" w:eastAsia="TimesNewRoman" w:hAnsi="Times New Roman" w:cs="Times New Roman"/>
          <w:i/>
          <w:iCs/>
          <w:sz w:val="28"/>
          <w:szCs w:val="28"/>
        </w:rPr>
        <w:t>/</w:t>
      </w:r>
      <w:r w:rsidR="00320D3B" w:rsidRPr="00FA269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r w:rsidR="00320D3B" w:rsidRPr="00FA269A">
        <w:rPr>
          <w:rFonts w:ascii="Times New Roman" w:eastAsia="TimesNewRoman" w:hAnsi="Times New Roman" w:cs="Times New Roman"/>
          <w:i/>
          <w:iCs/>
          <w:sz w:val="28"/>
          <w:szCs w:val="28"/>
        </w:rPr>
        <w:t>/</w:t>
      </w:r>
      <w:r w:rsidR="00320D3B" w:rsidRPr="00FA269A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r w:rsidR="00320D3B" w:rsidRPr="00320D3B">
        <w:rPr>
          <w:rFonts w:ascii="Times New Roman" w:eastAsia="TimesNewRoman,Italic" w:hAnsi="Times New Roman" w:cs="Times New Roman"/>
          <w:iCs/>
          <w:sz w:val="28"/>
          <w:szCs w:val="28"/>
        </w:rPr>
        <w:t>)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;</w:t>
      </w:r>
    </w:p>
    <w:p w:rsidR="000C5719" w:rsidRDefault="00F003DE" w:rsidP="008D26C6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- н</w:t>
      </w:r>
      <w:r w:rsidR="001911B9">
        <w:rPr>
          <w:rFonts w:ascii="Times New Roman" w:eastAsia="TimesNewRoman,Italic" w:hAnsi="Times New Roman" w:cs="Times New Roman"/>
          <w:i/>
          <w:iCs/>
          <w:sz w:val="28"/>
          <w:szCs w:val="28"/>
        </w:rPr>
        <w:t>аносимый объё</w:t>
      </w:r>
      <w:r w:rsidR="000C5719" w:rsidRPr="000C5719">
        <w:rPr>
          <w:rFonts w:ascii="Times New Roman" w:eastAsia="TimesNewRoman,Italic" w:hAnsi="Times New Roman" w:cs="Times New Roman"/>
          <w:i/>
          <w:iCs/>
          <w:sz w:val="28"/>
          <w:szCs w:val="28"/>
        </w:rPr>
        <w:t>м пробы:</w:t>
      </w:r>
      <w:r w:rsidR="000C5719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FA269A">
        <w:rPr>
          <w:rFonts w:ascii="Times New Roman" w:eastAsia="TimesNewRoman,Italic" w:hAnsi="Times New Roman" w:cs="Times New Roman"/>
          <w:iCs/>
          <w:sz w:val="28"/>
          <w:szCs w:val="28"/>
        </w:rPr>
        <w:t>1 </w:t>
      </w:r>
      <w:proofErr w:type="spellStart"/>
      <w:r>
        <w:rPr>
          <w:rFonts w:ascii="Times New Roman" w:eastAsia="TimesNewRoman,Italic" w:hAnsi="Times New Roman" w:cs="Times New Roman"/>
          <w:iCs/>
          <w:sz w:val="28"/>
          <w:szCs w:val="28"/>
        </w:rPr>
        <w:t>мкл</w:t>
      </w:r>
      <w:proofErr w:type="spellEnd"/>
      <w:r>
        <w:rPr>
          <w:rFonts w:ascii="Times New Roman" w:eastAsia="TimesNewRoman,Italic" w:hAnsi="Times New Roman" w:cs="Times New Roman"/>
          <w:iCs/>
          <w:sz w:val="28"/>
          <w:szCs w:val="28"/>
        </w:rPr>
        <w:t>;</w:t>
      </w:r>
    </w:p>
    <w:p w:rsidR="000C5719" w:rsidRDefault="00F003DE" w:rsidP="008D26C6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i/>
          <w:sz w:val="28"/>
          <w:szCs w:val="28"/>
        </w:rPr>
        <w:t>- п</w:t>
      </w:r>
      <w:r w:rsidR="000C5719" w:rsidRPr="005643CE">
        <w:rPr>
          <w:rFonts w:ascii="Times New Roman" w:eastAsia="TimesNewRoman" w:hAnsi="Times New Roman" w:cs="Times New Roman"/>
          <w:i/>
          <w:sz w:val="28"/>
          <w:szCs w:val="28"/>
        </w:rPr>
        <w:t>робег фронта подвижной фазы</w:t>
      </w:r>
      <w:r w:rsidR="005643CE">
        <w:rPr>
          <w:rFonts w:ascii="Times New Roman" w:eastAsia="TimesNewRoman" w:hAnsi="Times New Roman" w:cs="Times New Roman"/>
          <w:i/>
          <w:sz w:val="28"/>
          <w:szCs w:val="28"/>
        </w:rPr>
        <w:t xml:space="preserve">: </w:t>
      </w:r>
      <w:r w:rsidR="00FA269A">
        <w:rPr>
          <w:rFonts w:ascii="Times New Roman" w:eastAsia="TimesNewRoman" w:hAnsi="Times New Roman" w:cs="Times New Roman"/>
          <w:sz w:val="28"/>
          <w:szCs w:val="28"/>
        </w:rPr>
        <w:t>не менее 12 </w:t>
      </w:r>
      <w:r w:rsidR="00E61C12">
        <w:rPr>
          <w:rFonts w:ascii="Times New Roman" w:eastAsia="TimesNewRoman" w:hAnsi="Times New Roman" w:cs="Times New Roman"/>
          <w:sz w:val="28"/>
          <w:szCs w:val="28"/>
        </w:rPr>
        <w:t>см от линии старта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43CE" w:rsidRDefault="00F003DE" w:rsidP="008D26C6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-в</w:t>
      </w:r>
      <w:r w:rsidR="005643CE"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ысушивание</w:t>
      </w:r>
      <w:r w:rsidR="005643CE" w:rsidRPr="005643CE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E61C12">
        <w:rPr>
          <w:rFonts w:ascii="Times New Roman" w:eastAsia="TimesNewRoman" w:hAnsi="Times New Roman" w:cs="Times New Roman"/>
          <w:sz w:val="28"/>
          <w:szCs w:val="28"/>
        </w:rPr>
        <w:t>в потоке горячего воздуха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43CE" w:rsidRDefault="00F003DE" w:rsidP="008D26C6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-д</w:t>
      </w:r>
      <w:r w:rsidR="005643CE"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етектирование</w:t>
      </w:r>
      <w:r w:rsidR="005643CE" w:rsidRPr="005643CE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0F1C53">
        <w:rPr>
          <w:rFonts w:ascii="Times New Roman" w:eastAsia="TimesNewRoman" w:hAnsi="Times New Roman" w:cs="Times New Roman"/>
          <w:sz w:val="28"/>
          <w:szCs w:val="28"/>
        </w:rPr>
        <w:t>охлаждают, обрабатываю</w:t>
      </w:r>
      <w:r w:rsidR="009513EB">
        <w:rPr>
          <w:rFonts w:ascii="Times New Roman" w:eastAsia="TimesNewRoman" w:hAnsi="Times New Roman" w:cs="Times New Roman"/>
          <w:sz w:val="28"/>
          <w:szCs w:val="28"/>
        </w:rPr>
        <w:t>т парами йода и просматривают при дневном свете</w:t>
      </w:r>
      <w:r w:rsidR="005643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43CE" w:rsidRDefault="005643CE" w:rsidP="008D2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Требование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 xml:space="preserve">: На </w:t>
      </w:r>
      <w:proofErr w:type="spellStart"/>
      <w:r w:rsidRPr="005643CE">
        <w:rPr>
          <w:rFonts w:ascii="Times New Roman" w:eastAsia="TimesNewRoman" w:hAnsi="Times New Roman" w:cs="Times New Roman"/>
          <w:sz w:val="28"/>
          <w:szCs w:val="28"/>
        </w:rPr>
        <w:t>хроматограмме</w:t>
      </w:r>
      <w:proofErr w:type="spellEnd"/>
      <w:r w:rsidRPr="005643CE">
        <w:rPr>
          <w:rFonts w:ascii="Times New Roman" w:eastAsia="TimesNewRoman" w:hAnsi="Times New Roman" w:cs="Times New Roman"/>
          <w:sz w:val="28"/>
          <w:szCs w:val="28"/>
        </w:rPr>
        <w:t xml:space="preserve"> испытуемого раствора должно обнаруживаться основное пятно на уровне основного пятна на </w:t>
      </w:r>
      <w:proofErr w:type="spellStart"/>
      <w:r w:rsidRPr="005643CE">
        <w:rPr>
          <w:rFonts w:ascii="Times New Roman" w:eastAsia="TimesNewRoman" w:hAnsi="Times New Roman" w:cs="Times New Roman"/>
          <w:sz w:val="28"/>
          <w:szCs w:val="28"/>
        </w:rPr>
        <w:t>хроматограмме</w:t>
      </w:r>
      <w:proofErr w:type="spellEnd"/>
      <w:r w:rsidRPr="005643CE">
        <w:rPr>
          <w:rFonts w:ascii="Times New Roman" w:eastAsia="TimesNewRoman" w:hAnsi="Times New Roman" w:cs="Times New Roman"/>
          <w:sz w:val="28"/>
          <w:szCs w:val="28"/>
        </w:rPr>
        <w:t xml:space="preserve"> раствора сравнения, соответствующее ему по ве</w:t>
      </w:r>
      <w:r w:rsidR="00CD347E">
        <w:rPr>
          <w:rFonts w:ascii="Times New Roman" w:eastAsia="TimesNewRoman" w:hAnsi="Times New Roman" w:cs="Times New Roman"/>
          <w:sz w:val="28"/>
          <w:szCs w:val="28"/>
        </w:rPr>
        <w:t>личине</w:t>
      </w:r>
      <w:r w:rsidR="000F1C53">
        <w:rPr>
          <w:rFonts w:ascii="Times New Roman" w:eastAsia="TimesNewRoman" w:hAnsi="Times New Roman" w:cs="Times New Roman"/>
          <w:sz w:val="28"/>
          <w:szCs w:val="28"/>
        </w:rPr>
        <w:t xml:space="preserve"> и окраске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06A3C" w:rsidRPr="00C50B48" w:rsidRDefault="00FA269A" w:rsidP="008D2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В. </w:t>
      </w:r>
      <w:r w:rsidR="00A06A3C">
        <w:rPr>
          <w:rFonts w:ascii="Times New Roman" w:eastAsia="TimesNewRoman" w:hAnsi="Times New Roman" w:cs="Times New Roman"/>
          <w:b/>
          <w:sz w:val="28"/>
          <w:szCs w:val="28"/>
        </w:rPr>
        <w:t>Качественная реакция</w:t>
      </w:r>
    </w:p>
    <w:p w:rsidR="000F1C53" w:rsidRDefault="000F1C53" w:rsidP="008D2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06A3C">
        <w:rPr>
          <w:rFonts w:ascii="Times New Roman" w:eastAsia="TimesNewRoman" w:hAnsi="Times New Roman" w:cs="Times New Roman"/>
          <w:sz w:val="28"/>
          <w:szCs w:val="28"/>
        </w:rPr>
        <w:t xml:space="preserve">Раствор </w:t>
      </w:r>
      <w:r w:rsidRPr="00A06A3C">
        <w:rPr>
          <w:rFonts w:ascii="Times New Roman" w:eastAsia="TimesNewRoman" w:hAnsi="Times New Roman" w:cs="Times New Roman"/>
          <w:sz w:val="28"/>
          <w:szCs w:val="28"/>
          <w:lang w:val="en-US"/>
        </w:rPr>
        <w:t>S</w:t>
      </w:r>
      <w:r w:rsidRPr="000F1C53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см. раздел </w:t>
      </w:r>
      <w:r w:rsidRPr="000F1C53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>
        <w:rPr>
          <w:rFonts w:ascii="Times New Roman" w:eastAsia="TimesNewRoman" w:hAnsi="Times New Roman" w:cs="Times New Roman"/>
          <w:sz w:val="28"/>
          <w:szCs w:val="28"/>
        </w:rPr>
        <w:t>) при встряхивании</w:t>
      </w:r>
      <w:r w:rsidR="0099133B">
        <w:rPr>
          <w:rFonts w:ascii="Times New Roman" w:eastAsia="TimesNewRoman" w:hAnsi="Times New Roman" w:cs="Times New Roman"/>
          <w:sz w:val="28"/>
          <w:szCs w:val="28"/>
        </w:rPr>
        <w:t xml:space="preserve"> образует обильную пену.</w:t>
      </w:r>
    </w:p>
    <w:p w:rsidR="00B63D45" w:rsidRDefault="00FA269A" w:rsidP="008D2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Г. </w:t>
      </w:r>
      <w:r w:rsidR="00A253B2">
        <w:rPr>
          <w:rFonts w:ascii="Times New Roman" w:eastAsia="TimesNewRoman" w:hAnsi="Times New Roman" w:cs="Times New Roman"/>
          <w:b/>
          <w:sz w:val="28"/>
          <w:szCs w:val="28"/>
        </w:rPr>
        <w:t>Качественная реакция</w:t>
      </w:r>
    </w:p>
    <w:p w:rsidR="0099133B" w:rsidRDefault="0099133B" w:rsidP="008D26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3B">
        <w:rPr>
          <w:rFonts w:ascii="Times New Roman" w:hAnsi="Times New Roman" w:cs="Times New Roman"/>
          <w:sz w:val="28"/>
          <w:szCs w:val="28"/>
        </w:rPr>
        <w:t>5</w:t>
      </w:r>
      <w:r w:rsidR="00FA269A">
        <w:rPr>
          <w:rFonts w:ascii="Times New Roman" w:hAnsi="Times New Roman" w:cs="Times New Roman"/>
          <w:sz w:val="28"/>
          <w:szCs w:val="28"/>
        </w:rPr>
        <w:t>,0 </w:t>
      </w:r>
      <w:r w:rsidRPr="0099133B">
        <w:rPr>
          <w:rFonts w:ascii="Times New Roman" w:hAnsi="Times New Roman" w:cs="Times New Roman"/>
          <w:sz w:val="28"/>
          <w:szCs w:val="28"/>
        </w:rPr>
        <w:t xml:space="preserve">мг испытуемого образца растворяют в 5 мл </w:t>
      </w:r>
      <w:r w:rsidRPr="00B63D45">
        <w:rPr>
          <w:rFonts w:ascii="Times New Roman" w:hAnsi="Times New Roman" w:cs="Times New Roman"/>
          <w:i/>
          <w:sz w:val="28"/>
          <w:szCs w:val="28"/>
        </w:rPr>
        <w:t xml:space="preserve">фосфатного буферного раствора </w:t>
      </w:r>
      <w:r w:rsidR="00502FF5">
        <w:rPr>
          <w:rFonts w:ascii="Times New Roman" w:hAnsi="Times New Roman" w:cs="Times New Roman"/>
          <w:sz w:val="28"/>
          <w:szCs w:val="28"/>
        </w:rPr>
        <w:t>рН 8,0</w:t>
      </w:r>
      <w:r w:rsidRPr="00502FF5">
        <w:rPr>
          <w:rFonts w:ascii="Times New Roman" w:hAnsi="Times New Roman" w:cs="Times New Roman"/>
          <w:sz w:val="28"/>
          <w:szCs w:val="28"/>
        </w:rPr>
        <w:t>.</w:t>
      </w:r>
      <w:r w:rsidRPr="0099133B">
        <w:rPr>
          <w:rFonts w:ascii="Times New Roman" w:hAnsi="Times New Roman" w:cs="Times New Roman"/>
          <w:sz w:val="28"/>
          <w:szCs w:val="28"/>
        </w:rPr>
        <w:t xml:space="preserve"> Приб</w:t>
      </w:r>
      <w:r w:rsidR="00B63D45">
        <w:rPr>
          <w:rFonts w:ascii="Times New Roman" w:hAnsi="Times New Roman" w:cs="Times New Roman"/>
          <w:sz w:val="28"/>
          <w:szCs w:val="28"/>
        </w:rPr>
        <w:t xml:space="preserve">авляют 10 мг </w:t>
      </w:r>
      <w:r w:rsidR="00B63D45" w:rsidRPr="00B63D45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="00B63D45" w:rsidRPr="00B63D45">
        <w:rPr>
          <w:rFonts w:ascii="Times New Roman" w:hAnsi="Times New Roman" w:cs="Times New Roman"/>
          <w:i/>
          <w:sz w:val="28"/>
          <w:szCs w:val="28"/>
        </w:rPr>
        <w:t>феррицианида</w:t>
      </w:r>
      <w:proofErr w:type="spellEnd"/>
      <w:r w:rsidRPr="009913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524F">
        <w:rPr>
          <w:rFonts w:ascii="Times New Roman" w:hAnsi="Times New Roman" w:cs="Times New Roman"/>
          <w:sz w:val="28"/>
          <w:szCs w:val="28"/>
        </w:rPr>
        <w:t>Образуется жё</w:t>
      </w:r>
      <w:r w:rsidRPr="0099133B">
        <w:rPr>
          <w:rFonts w:ascii="Times New Roman" w:hAnsi="Times New Roman" w:cs="Times New Roman"/>
          <w:sz w:val="28"/>
          <w:szCs w:val="28"/>
        </w:rPr>
        <w:t>лтый осадок.</w:t>
      </w:r>
      <w:r w:rsidR="007526D0">
        <w:rPr>
          <w:rFonts w:ascii="Times New Roman" w:hAnsi="Times New Roman" w:cs="Times New Roman"/>
          <w:sz w:val="28"/>
          <w:szCs w:val="28"/>
        </w:rPr>
        <w:t xml:space="preserve"> В аналогично приготовленном растворе, не содержащем ис</w:t>
      </w:r>
      <w:r w:rsidR="005361E2">
        <w:rPr>
          <w:rFonts w:ascii="Times New Roman" w:hAnsi="Times New Roman" w:cs="Times New Roman"/>
          <w:sz w:val="28"/>
          <w:szCs w:val="28"/>
        </w:rPr>
        <w:t>пытуемый образец, наблюдается жё</w:t>
      </w:r>
      <w:r w:rsidR="007526D0">
        <w:rPr>
          <w:rFonts w:ascii="Times New Roman" w:hAnsi="Times New Roman" w:cs="Times New Roman"/>
          <w:sz w:val="28"/>
          <w:szCs w:val="28"/>
        </w:rPr>
        <w:t>лтое окрашивание без образования осадка.</w:t>
      </w:r>
    </w:p>
    <w:p w:rsidR="00F712B5" w:rsidRPr="00022F2F" w:rsidRDefault="00F712B5" w:rsidP="008D2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2F"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Pr="00022F2F">
        <w:rPr>
          <w:rFonts w:ascii="Times New Roman" w:eastAsia="TimesNewRoman,Bold" w:hAnsi="Times New Roman" w:cs="Times New Roman"/>
          <w:bCs/>
          <w:i/>
          <w:sz w:val="28"/>
          <w:szCs w:val="28"/>
        </w:rPr>
        <w:t>осфатный буферный раствор</w:t>
      </w:r>
      <w:r w:rsidRPr="00022F2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A25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F2F">
        <w:rPr>
          <w:rFonts w:ascii="Times New Roman" w:hAnsi="Times New Roman" w:cs="Times New Roman"/>
          <w:bCs/>
          <w:sz w:val="28"/>
          <w:szCs w:val="28"/>
        </w:rPr>
        <w:t>Смешивают</w:t>
      </w:r>
      <w:r w:rsidRPr="00022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69A">
        <w:rPr>
          <w:rFonts w:ascii="Times New Roman" w:hAnsi="Times New Roman" w:cs="Times New Roman"/>
          <w:sz w:val="28"/>
          <w:szCs w:val="28"/>
        </w:rPr>
        <w:t>50,0 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FA269A" w:rsidRPr="001B5D55">
        <w:rPr>
          <w:rFonts w:ascii="Times New Roman" w:hAnsi="Times New Roman" w:cs="Times New Roman"/>
          <w:i/>
          <w:sz w:val="28"/>
          <w:szCs w:val="28"/>
        </w:rPr>
        <w:t>0,2 </w:t>
      </w:r>
      <w:r w:rsidRPr="001B5D55">
        <w:rPr>
          <w:rFonts w:ascii="Times New Roman" w:eastAsia="TimesNewRoman" w:hAnsi="Times New Roman" w:cs="Times New Roman"/>
          <w:i/>
          <w:sz w:val="28"/>
          <w:szCs w:val="28"/>
        </w:rPr>
        <w:t>М раствора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63D45">
        <w:rPr>
          <w:rFonts w:ascii="Times New Roman" w:eastAsia="TimesNewRoman" w:hAnsi="Times New Roman" w:cs="Times New Roman"/>
          <w:i/>
          <w:sz w:val="28"/>
          <w:szCs w:val="28"/>
        </w:rPr>
        <w:t xml:space="preserve">калия </w:t>
      </w:r>
      <w:proofErr w:type="spellStart"/>
      <w:r w:rsidRPr="00B63D45">
        <w:rPr>
          <w:rFonts w:ascii="Times New Roman" w:eastAsia="TimesNewRoman" w:hAnsi="Times New Roman" w:cs="Times New Roman"/>
          <w:i/>
          <w:sz w:val="28"/>
          <w:szCs w:val="28"/>
        </w:rPr>
        <w:t>дигидрофосфата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69A">
        <w:rPr>
          <w:rFonts w:ascii="Times New Roman" w:hAnsi="Times New Roman" w:cs="Times New Roman"/>
          <w:sz w:val="28"/>
          <w:szCs w:val="28"/>
        </w:rPr>
        <w:t>46,8 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FA269A" w:rsidRPr="001B5D55">
        <w:rPr>
          <w:rFonts w:ascii="Times New Roman" w:hAnsi="Times New Roman" w:cs="Times New Roman"/>
          <w:i/>
          <w:sz w:val="28"/>
          <w:szCs w:val="28"/>
        </w:rPr>
        <w:t>0,2 </w:t>
      </w:r>
      <w:r w:rsidRPr="001B5D55">
        <w:rPr>
          <w:rFonts w:ascii="Times New Roman" w:eastAsia="TimesNewRoman" w:hAnsi="Times New Roman" w:cs="Times New Roman"/>
          <w:i/>
          <w:sz w:val="28"/>
          <w:szCs w:val="28"/>
        </w:rPr>
        <w:t>М раствора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63D45">
        <w:rPr>
          <w:rFonts w:ascii="Times New Roman" w:eastAsia="TimesNewRoman" w:hAnsi="Times New Roman" w:cs="Times New Roman"/>
          <w:i/>
          <w:sz w:val="28"/>
          <w:szCs w:val="28"/>
        </w:rPr>
        <w:t>натрия гидроксида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 и доводят объём раствора </w:t>
      </w:r>
      <w:r w:rsidRPr="00B63D45">
        <w:rPr>
          <w:rFonts w:ascii="Times New Roman" w:eastAsia="TimesNewRoman" w:hAnsi="Times New Roman" w:cs="Times New Roman"/>
          <w:i/>
          <w:sz w:val="28"/>
          <w:szCs w:val="28"/>
        </w:rPr>
        <w:t>водой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 xml:space="preserve">до </w:t>
      </w:r>
      <w:r w:rsidR="00FA269A">
        <w:rPr>
          <w:rFonts w:ascii="Times New Roman" w:hAnsi="Times New Roman" w:cs="Times New Roman"/>
          <w:sz w:val="28"/>
          <w:szCs w:val="28"/>
        </w:rPr>
        <w:t>200,0 </w:t>
      </w:r>
      <w:r w:rsidRPr="00022F2F">
        <w:rPr>
          <w:rFonts w:ascii="Times New Roman" w:eastAsia="TimesNewRoman" w:hAnsi="Times New Roman" w:cs="Times New Roman"/>
          <w:sz w:val="28"/>
          <w:szCs w:val="28"/>
        </w:rPr>
        <w:t>мл</w:t>
      </w:r>
      <w:r w:rsidRPr="00022F2F">
        <w:rPr>
          <w:rFonts w:ascii="Times New Roman" w:hAnsi="Times New Roman" w:cs="Times New Roman"/>
          <w:sz w:val="28"/>
          <w:szCs w:val="28"/>
        </w:rPr>
        <w:t>.</w:t>
      </w:r>
    </w:p>
    <w:p w:rsidR="00B63D45" w:rsidRPr="00B63D45" w:rsidRDefault="007526D0" w:rsidP="008D26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5739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6A38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74F4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</w:p>
    <w:p w:rsidR="00320D3B" w:rsidRPr="00B63D45" w:rsidRDefault="004931DF" w:rsidP="004127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Испытуемый образец даё</w:t>
      </w:r>
      <w:r w:rsidR="007526D0">
        <w:rPr>
          <w:rFonts w:ascii="Times New Roman" w:hAnsi="Times New Roman" w:cs="Times New Roman"/>
          <w:color w:val="000000"/>
          <w:sz w:val="28"/>
          <w:szCs w:val="28"/>
        </w:rPr>
        <w:t>т реакцию</w:t>
      </w:r>
      <w:proofErr w:type="gramStart"/>
      <w:r w:rsidR="007526D0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7526D0">
        <w:rPr>
          <w:rFonts w:ascii="Times New Roman" w:hAnsi="Times New Roman" w:cs="Times New Roman"/>
          <w:color w:val="000000"/>
          <w:sz w:val="28"/>
          <w:szCs w:val="28"/>
        </w:rPr>
        <w:t xml:space="preserve"> на бромиды </w:t>
      </w:r>
      <w:r w:rsidR="00866E18">
        <w:rPr>
          <w:rFonts w:ascii="Times New Roman" w:hAnsi="Times New Roman" w:cs="Times New Roman"/>
          <w:i/>
          <w:color w:val="000000"/>
          <w:sz w:val="28"/>
          <w:szCs w:val="28"/>
        </w:rPr>
        <w:t>(ОФС «О</w:t>
      </w:r>
      <w:r w:rsidR="007526D0" w:rsidRPr="00B63D45">
        <w:rPr>
          <w:rFonts w:ascii="Times New Roman" w:hAnsi="Times New Roman" w:cs="Times New Roman"/>
          <w:i/>
          <w:color w:val="000000"/>
          <w:sz w:val="28"/>
          <w:szCs w:val="28"/>
        </w:rPr>
        <w:t>бщие реакции на подлинность»)</w:t>
      </w:r>
      <w:r w:rsidR="006A388A" w:rsidRPr="006A38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30A6" w:rsidRPr="00B63D45" w:rsidRDefault="00AE30A6" w:rsidP="00412782">
      <w:pPr>
        <w:pStyle w:val="af2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45">
        <w:rPr>
          <w:rFonts w:ascii="Times New Roman" w:hAnsi="Times New Roman"/>
          <w:sz w:val="28"/>
          <w:szCs w:val="28"/>
        </w:rPr>
        <w:t>ИСПЫТАНИЯ</w:t>
      </w:r>
    </w:p>
    <w:p w:rsidR="00A86D4A" w:rsidRPr="00A86D4A" w:rsidRDefault="00A86D4A" w:rsidP="00412782">
      <w:pPr>
        <w:pStyle w:val="af2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Раствор S. </w:t>
      </w:r>
      <w:r w:rsidR="007526D0">
        <w:rPr>
          <w:rFonts w:ascii="Times New Roman" w:eastAsia="TimesNewRoman" w:hAnsi="Times New Roman"/>
          <w:sz w:val="28"/>
          <w:szCs w:val="28"/>
        </w:rPr>
        <w:t>2</w:t>
      </w:r>
      <w:r>
        <w:rPr>
          <w:rFonts w:ascii="Times New Roman" w:eastAsia="TimesNewRoman" w:hAnsi="Times New Roman"/>
          <w:sz w:val="28"/>
          <w:szCs w:val="28"/>
        </w:rPr>
        <w:t>,0</w:t>
      </w:r>
      <w:r w:rsidR="006A388A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растворяют в </w:t>
      </w:r>
      <w:r w:rsidR="007526D0" w:rsidRPr="00B63D45">
        <w:rPr>
          <w:rFonts w:ascii="Times New Roman" w:eastAsia="TimesNewRoman,Italic" w:hAnsi="Times New Roman"/>
          <w:i/>
          <w:iCs/>
          <w:sz w:val="28"/>
          <w:szCs w:val="28"/>
        </w:rPr>
        <w:t>воде</w:t>
      </w:r>
      <w:r w:rsidR="00B63D4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6A388A">
        <w:rPr>
          <w:rFonts w:ascii="Times New Roman" w:eastAsia="TimesNewRoman" w:hAnsi="Times New Roman"/>
          <w:sz w:val="28"/>
          <w:szCs w:val="28"/>
        </w:rPr>
        <w:t>и доводят объё</w:t>
      </w:r>
      <w:r w:rsidRPr="00A86D4A">
        <w:rPr>
          <w:rFonts w:ascii="Times New Roman" w:eastAsia="TimesNewRoman" w:hAnsi="Times New Roman"/>
          <w:sz w:val="28"/>
          <w:szCs w:val="28"/>
        </w:rPr>
        <w:t>м раствора тем же растворителем до 10</w:t>
      </w:r>
      <w:r w:rsidR="005B2888">
        <w:rPr>
          <w:rFonts w:ascii="Times New Roman" w:eastAsia="TimesNewRoman" w:hAnsi="Times New Roman"/>
          <w:sz w:val="28"/>
          <w:szCs w:val="28"/>
        </w:rPr>
        <w:t>0</w:t>
      </w:r>
      <w:r w:rsidR="006A388A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>мл.</w:t>
      </w:r>
    </w:p>
    <w:p w:rsidR="00974772" w:rsidRDefault="00974772" w:rsidP="00412782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A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B6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</w:t>
      </w:r>
      <w:r w:rsidR="00B63D45" w:rsidRPr="00B63D45">
        <w:rPr>
          <w:rFonts w:ascii="Times New Roman" w:hAnsi="Times New Roman" w:cs="Times New Roman"/>
          <w:i/>
          <w:sz w:val="28"/>
          <w:szCs w:val="28"/>
        </w:rPr>
        <w:t>.</w:t>
      </w:r>
      <w:r w:rsidRPr="00A86D4A">
        <w:rPr>
          <w:rFonts w:ascii="Times New Roman" w:hAnsi="Times New Roman" w:cs="Times New Roman"/>
          <w:sz w:val="28"/>
          <w:szCs w:val="28"/>
        </w:rPr>
        <w:t xml:space="preserve"> </w:t>
      </w:r>
      <w:r w:rsidR="00B73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</w:t>
      </w:r>
      <w:r w:rsidR="00B730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6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C6484F" w:rsidRPr="009F0AC8" w:rsidRDefault="00C6484F" w:rsidP="00412782">
      <w:pPr>
        <w:pStyle w:val="a8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6484F">
        <w:rPr>
          <w:rFonts w:ascii="Times New Roman" w:hAnsi="Times New Roman"/>
          <w:color w:val="000000" w:themeColor="text1"/>
          <w:szCs w:val="28"/>
        </w:rPr>
        <w:t>Цветность раствора</w:t>
      </w:r>
      <w:r w:rsidR="00B63D45">
        <w:rPr>
          <w:rFonts w:ascii="Times New Roman" w:hAnsi="Times New Roman"/>
          <w:color w:val="000000" w:themeColor="text1"/>
          <w:szCs w:val="28"/>
        </w:rPr>
        <w:t xml:space="preserve"> </w:t>
      </w:r>
      <w:r w:rsidR="00B63D45" w:rsidRPr="00B63D45">
        <w:rPr>
          <w:rFonts w:ascii="Times New Roman" w:hAnsi="Times New Roman"/>
          <w:b w:val="0"/>
          <w:i/>
          <w:color w:val="000000" w:themeColor="text1"/>
          <w:szCs w:val="28"/>
        </w:rPr>
        <w:t>(ОФС «Степень окраски жидкостей», метод 2).</w:t>
      </w:r>
      <w:r w:rsidR="006A388A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Pr="00C6484F">
        <w:rPr>
          <w:rFonts w:ascii="Times New Roman" w:hAnsi="Times New Roman"/>
          <w:b w:val="0"/>
          <w:szCs w:val="28"/>
        </w:rPr>
        <w:t>Раствор S должен быть бесцветным.</w:t>
      </w:r>
    </w:p>
    <w:p w:rsidR="00413C54" w:rsidRDefault="00413C54" w:rsidP="00412782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17">
        <w:rPr>
          <w:rFonts w:ascii="Times New Roman" w:hAnsi="Times New Roman" w:cs="Times New Roman"/>
          <w:b/>
          <w:bCs/>
          <w:sz w:val="28"/>
          <w:szCs w:val="28"/>
        </w:rPr>
        <w:t>Кислотность</w:t>
      </w:r>
      <w:r w:rsidR="006A388A">
        <w:rPr>
          <w:rFonts w:ascii="Times New Roman" w:hAnsi="Times New Roman" w:cs="Times New Roman"/>
          <w:b/>
          <w:bCs/>
          <w:sz w:val="28"/>
          <w:szCs w:val="28"/>
        </w:rPr>
        <w:t xml:space="preserve"> или щё</w:t>
      </w:r>
      <w:r w:rsidR="00B73017" w:rsidRPr="00B73017">
        <w:rPr>
          <w:rFonts w:ascii="Times New Roman" w:hAnsi="Times New Roman" w:cs="Times New Roman"/>
          <w:b/>
          <w:bCs/>
          <w:sz w:val="28"/>
          <w:szCs w:val="28"/>
        </w:rPr>
        <w:t>лочность</w:t>
      </w:r>
      <w:r w:rsidRPr="00B73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3017">
        <w:rPr>
          <w:rFonts w:ascii="Times New Roman" w:hAnsi="Times New Roman" w:cs="Times New Roman"/>
          <w:sz w:val="28"/>
          <w:szCs w:val="28"/>
        </w:rPr>
        <w:t xml:space="preserve"> К 50</w:t>
      </w:r>
      <w:r w:rsidR="00F15D7B">
        <w:rPr>
          <w:rFonts w:ascii="Times New Roman" w:hAnsi="Times New Roman" w:cs="Times New Roman"/>
          <w:sz w:val="28"/>
          <w:szCs w:val="28"/>
        </w:rPr>
        <w:t> мл раствора S прибавляют 0,1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B73017" w:rsidRPr="00B63D45">
        <w:rPr>
          <w:rFonts w:ascii="Times New Roman" w:hAnsi="Times New Roman" w:cs="Times New Roman"/>
          <w:i/>
          <w:sz w:val="28"/>
          <w:szCs w:val="28"/>
        </w:rPr>
        <w:t>бромкрезолового</w:t>
      </w:r>
      <w:proofErr w:type="spellEnd"/>
      <w:r w:rsidR="00B73017" w:rsidRPr="00B63D45">
        <w:rPr>
          <w:rFonts w:ascii="Times New Roman" w:hAnsi="Times New Roman" w:cs="Times New Roman"/>
          <w:i/>
          <w:sz w:val="28"/>
          <w:szCs w:val="28"/>
        </w:rPr>
        <w:t xml:space="preserve"> пурпурного раствора 0,05</w:t>
      </w:r>
      <w:r w:rsidR="00F15D7B">
        <w:rPr>
          <w:rFonts w:ascii="Times New Roman" w:hAnsi="Times New Roman" w:cs="Times New Roman"/>
          <w:i/>
          <w:sz w:val="28"/>
          <w:szCs w:val="28"/>
        </w:rPr>
        <w:t> </w:t>
      </w:r>
      <w:r w:rsidR="00B73017" w:rsidRPr="00B63D45">
        <w:rPr>
          <w:rFonts w:ascii="Times New Roman" w:hAnsi="Times New Roman" w:cs="Times New Roman"/>
          <w:i/>
          <w:sz w:val="28"/>
          <w:szCs w:val="28"/>
        </w:rPr>
        <w:t>%.</w:t>
      </w:r>
      <w:r w:rsidR="00B73017">
        <w:rPr>
          <w:rFonts w:ascii="Times New Roman" w:hAnsi="Times New Roman" w:cs="Times New Roman"/>
          <w:sz w:val="28"/>
          <w:szCs w:val="28"/>
        </w:rPr>
        <w:t xml:space="preserve"> Окраска </w:t>
      </w:r>
      <w:r w:rsidR="00322D1C">
        <w:rPr>
          <w:rFonts w:ascii="Times New Roman" w:hAnsi="Times New Roman" w:cs="Times New Roman"/>
          <w:sz w:val="28"/>
          <w:szCs w:val="28"/>
        </w:rPr>
        <w:t>раствора</w:t>
      </w:r>
      <w:r w:rsidR="00B73017">
        <w:rPr>
          <w:rFonts w:ascii="Times New Roman" w:hAnsi="Times New Roman" w:cs="Times New Roman"/>
          <w:sz w:val="28"/>
          <w:szCs w:val="28"/>
        </w:rPr>
        <w:t xml:space="preserve"> должна изменять</w:t>
      </w:r>
      <w:r w:rsidR="00731E03">
        <w:rPr>
          <w:rFonts w:ascii="Times New Roman" w:hAnsi="Times New Roman" w:cs="Times New Roman"/>
          <w:sz w:val="28"/>
          <w:szCs w:val="28"/>
        </w:rPr>
        <w:t>ся при прибавлении не более 0,1 </w:t>
      </w:r>
      <w:r w:rsidR="00B73017">
        <w:rPr>
          <w:rFonts w:ascii="Times New Roman" w:hAnsi="Times New Roman" w:cs="Times New Roman"/>
          <w:sz w:val="28"/>
          <w:szCs w:val="28"/>
        </w:rPr>
        <w:t xml:space="preserve">мл </w:t>
      </w:r>
      <w:r w:rsidR="00731E03" w:rsidRPr="001B5D55">
        <w:rPr>
          <w:rFonts w:ascii="Times New Roman" w:hAnsi="Times New Roman" w:cs="Times New Roman"/>
          <w:i/>
          <w:sz w:val="28"/>
          <w:szCs w:val="28"/>
        </w:rPr>
        <w:t>0,1 </w:t>
      </w:r>
      <w:r w:rsidRPr="001B5D55">
        <w:rPr>
          <w:rFonts w:ascii="Times New Roman" w:hAnsi="Times New Roman" w:cs="Times New Roman"/>
          <w:i/>
          <w:sz w:val="28"/>
          <w:szCs w:val="28"/>
        </w:rPr>
        <w:t>М</w:t>
      </w:r>
      <w:r w:rsidRPr="00B73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017" w:rsidRPr="00B63D45">
        <w:rPr>
          <w:rFonts w:ascii="Times New Roman" w:hAnsi="Times New Roman" w:cs="Times New Roman"/>
          <w:i/>
          <w:sz w:val="28"/>
          <w:szCs w:val="28"/>
        </w:rPr>
        <w:t>хлороводородной</w:t>
      </w:r>
      <w:proofErr w:type="spellEnd"/>
      <w:r w:rsidR="00B73017" w:rsidRPr="00B63D45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F15D7B">
        <w:rPr>
          <w:rFonts w:ascii="Times New Roman" w:hAnsi="Times New Roman" w:cs="Times New Roman"/>
          <w:sz w:val="28"/>
          <w:szCs w:val="28"/>
        </w:rPr>
        <w:t xml:space="preserve"> или </w:t>
      </w:r>
      <w:r w:rsidR="00F15D7B" w:rsidRPr="001B5D55">
        <w:rPr>
          <w:rFonts w:ascii="Times New Roman" w:hAnsi="Times New Roman" w:cs="Times New Roman"/>
          <w:i/>
          <w:sz w:val="28"/>
          <w:szCs w:val="28"/>
        </w:rPr>
        <w:t>0,01 </w:t>
      </w:r>
      <w:r w:rsidR="00B73017" w:rsidRPr="001B5D55">
        <w:rPr>
          <w:rFonts w:ascii="Times New Roman" w:hAnsi="Times New Roman" w:cs="Times New Roman"/>
          <w:i/>
          <w:sz w:val="28"/>
          <w:szCs w:val="28"/>
        </w:rPr>
        <w:t>М раствора</w:t>
      </w:r>
      <w:r w:rsidR="00B73017" w:rsidRPr="00B73017">
        <w:rPr>
          <w:rFonts w:ascii="Times New Roman" w:hAnsi="Times New Roman" w:cs="Times New Roman"/>
          <w:sz w:val="28"/>
          <w:szCs w:val="28"/>
        </w:rPr>
        <w:t xml:space="preserve"> </w:t>
      </w:r>
      <w:r w:rsidR="00B73017" w:rsidRPr="00B63D45">
        <w:rPr>
          <w:rFonts w:ascii="Times New Roman" w:hAnsi="Times New Roman" w:cs="Times New Roman"/>
          <w:i/>
          <w:sz w:val="28"/>
          <w:szCs w:val="28"/>
        </w:rPr>
        <w:t>натрия гидроксида</w:t>
      </w:r>
      <w:r w:rsidR="00750D68">
        <w:rPr>
          <w:rFonts w:ascii="Times New Roman" w:hAnsi="Times New Roman" w:cs="Times New Roman"/>
          <w:sz w:val="28"/>
          <w:szCs w:val="28"/>
        </w:rPr>
        <w:t>.</w:t>
      </w:r>
    </w:p>
    <w:p w:rsidR="00B035AB" w:rsidRDefault="00B035AB" w:rsidP="00412782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035AB">
        <w:rPr>
          <w:rFonts w:ascii="Times New Roman" w:hAnsi="Times New Roman" w:cs="Times New Roman"/>
          <w:b/>
          <w:sz w:val="28"/>
          <w:szCs w:val="28"/>
        </w:rPr>
        <w:t>Амины и соли аминов.</w:t>
      </w:r>
      <w:r w:rsidRPr="006A2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5,0 г испытуемого образца растворяют в 30 мл смеси </w:t>
      </w:r>
      <w:r w:rsidRPr="001B5D55">
        <w:rPr>
          <w:rFonts w:ascii="Times New Roman" w:hAnsi="Times New Roman"/>
          <w:i/>
          <w:color w:val="000000"/>
          <w:sz w:val="28"/>
          <w:szCs w:val="28"/>
        </w:rPr>
        <w:t>1 М раствора</w:t>
      </w:r>
      <w:r w:rsidRPr="00DF7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D45">
        <w:rPr>
          <w:rFonts w:ascii="Times New Roman" w:hAnsi="Times New Roman"/>
          <w:i/>
          <w:color w:val="000000"/>
          <w:sz w:val="28"/>
          <w:szCs w:val="28"/>
        </w:rPr>
        <w:t>хлористоводородной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63D45">
        <w:rPr>
          <w:rFonts w:ascii="Times New Roman" w:hAnsi="Times New Roman"/>
          <w:i/>
          <w:color w:val="000000"/>
          <w:sz w:val="28"/>
          <w:szCs w:val="28"/>
        </w:rPr>
        <w:t>метанола</w:t>
      </w:r>
      <w:r>
        <w:rPr>
          <w:rFonts w:ascii="Times New Roman" w:hAnsi="Times New Roman"/>
          <w:color w:val="000000"/>
          <w:sz w:val="28"/>
          <w:szCs w:val="28"/>
        </w:rPr>
        <w:t xml:space="preserve"> (1</w:t>
      </w:r>
      <w:r w:rsidRPr="0031463D">
        <w:rPr>
          <w:rFonts w:ascii="Times New Roman" w:hAnsi="Times New Roman"/>
          <w:color w:val="000000"/>
          <w:sz w:val="28"/>
          <w:szCs w:val="28"/>
        </w:rPr>
        <w:t>:99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D20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r w:rsidRPr="005D7D20">
        <w:rPr>
          <w:rFonts w:ascii="Times New Roman" w:eastAsia="TimesNewRoman" w:hAnsi="Times New Roman" w:cs="Times New Roman"/>
          <w:i/>
          <w:iCs/>
          <w:sz w:val="28"/>
          <w:szCs w:val="28"/>
        </w:rPr>
        <w:t>/</w:t>
      </w:r>
      <w:r w:rsidRPr="005D7D20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)</w:t>
      </w:r>
      <w:r w:rsidR="005D7D2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r w:rsidRPr="00FC01C5">
        <w:rPr>
          <w:rFonts w:ascii="Times New Roman" w:hAnsi="Times New Roman"/>
          <w:color w:val="000000"/>
          <w:sz w:val="28"/>
          <w:szCs w:val="28"/>
        </w:rPr>
        <w:t xml:space="preserve"> 100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63D45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63D45" w:rsidRPr="00B63D45">
        <w:rPr>
          <w:rFonts w:ascii="Times New Roman" w:hAnsi="Times New Roman"/>
          <w:i/>
          <w:color w:val="000000"/>
          <w:sz w:val="28"/>
          <w:szCs w:val="28"/>
        </w:rPr>
        <w:t>2-пропанола</w:t>
      </w:r>
      <w:r w:rsidR="00B63D4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63D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Через р</w:t>
      </w:r>
      <w:r w:rsidR="00B63D45">
        <w:rPr>
          <w:rFonts w:ascii="Times New Roman" w:hAnsi="Times New Roman"/>
          <w:color w:val="000000"/>
          <w:sz w:val="28"/>
          <w:szCs w:val="28"/>
        </w:rPr>
        <w:t xml:space="preserve">аствор медленно пропускают </w:t>
      </w:r>
      <w:r w:rsidR="00B63D45" w:rsidRPr="00B63D45">
        <w:rPr>
          <w:rFonts w:ascii="Times New Roman" w:hAnsi="Times New Roman"/>
          <w:i/>
          <w:color w:val="000000"/>
          <w:sz w:val="28"/>
          <w:szCs w:val="28"/>
        </w:rPr>
        <w:t>азот</w:t>
      </w:r>
      <w:r w:rsidRPr="00B63D45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раствору постепенно прибавляют 15,0 </w:t>
      </w:r>
      <w:r w:rsidRPr="0015200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1B5D55">
        <w:rPr>
          <w:rFonts w:ascii="Times New Roman" w:hAnsi="Times New Roman"/>
          <w:i/>
          <w:color w:val="000000"/>
          <w:sz w:val="28"/>
          <w:szCs w:val="28"/>
        </w:rPr>
        <w:t>0,1 М раствора</w:t>
      </w:r>
      <w:r w:rsidRPr="001520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3D45">
        <w:rPr>
          <w:rFonts w:ascii="Times New Roman" w:hAnsi="Times New Roman"/>
          <w:i/>
          <w:color w:val="000000"/>
          <w:sz w:val="28"/>
          <w:szCs w:val="28"/>
        </w:rPr>
        <w:t>тетрабутиламмония</w:t>
      </w:r>
      <w:proofErr w:type="spellEnd"/>
      <w:r w:rsidRPr="00B63D45">
        <w:rPr>
          <w:rFonts w:ascii="Times New Roman" w:hAnsi="Times New Roman"/>
          <w:i/>
          <w:color w:val="000000"/>
          <w:sz w:val="28"/>
          <w:szCs w:val="28"/>
        </w:rPr>
        <w:t xml:space="preserve"> гидроксида</w:t>
      </w:r>
      <w:r w:rsidRPr="00152003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строят </w:t>
      </w:r>
      <w:r w:rsidRPr="00152003">
        <w:rPr>
          <w:rFonts w:ascii="Times New Roman" w:hAnsi="Times New Roman"/>
          <w:color w:val="000000"/>
          <w:sz w:val="28"/>
          <w:szCs w:val="28"/>
        </w:rPr>
        <w:t>кривую потенциометрического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титрования </w:t>
      </w:r>
      <w:r w:rsidRPr="00AB62E9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D7D20">
        <w:rPr>
          <w:rFonts w:ascii="Times New Roman" w:hAnsi="Times New Roman"/>
          <w:i/>
          <w:color w:val="000000"/>
          <w:sz w:val="28"/>
          <w:szCs w:val="28"/>
        </w:rPr>
        <w:t>ОФС «Потенциометрическое титрование»</w:t>
      </w:r>
      <w:r w:rsidRPr="00AB62E9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Если на кривой титрования обнаруживается 2 скачка</w:t>
      </w:r>
      <w:r w:rsidR="00AD6351">
        <w:rPr>
          <w:rFonts w:ascii="Times New Roman" w:hAnsi="Times New Roman"/>
          <w:color w:val="000000"/>
          <w:sz w:val="28"/>
          <w:szCs w:val="28"/>
        </w:rPr>
        <w:t xml:space="preserve"> потенциала, то объё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титранта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между двумя точками перегиба, не должен превышать 2,0 мл.</w:t>
      </w:r>
    </w:p>
    <w:p w:rsidR="00B035AB" w:rsidRPr="00B63D45" w:rsidRDefault="00B035AB" w:rsidP="00412782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6AC7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="00B63D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D45" w:rsidRPr="00B63D45">
        <w:rPr>
          <w:rFonts w:ascii="Times New Roman" w:eastAsia="Times New Roman" w:hAnsi="Times New Roman"/>
          <w:i/>
          <w:sz w:val="28"/>
          <w:szCs w:val="28"/>
        </w:rPr>
        <w:t>(ОФС «Потеря в массе при высушивании», способ 1).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AC7">
        <w:rPr>
          <w:rFonts w:ascii="Times New Roman" w:eastAsia="Times New Roman" w:hAnsi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/>
          <w:sz w:val="28"/>
          <w:szCs w:val="28"/>
        </w:rPr>
        <w:t>2,0 </w:t>
      </w:r>
      <w:r w:rsidR="00B63D45">
        <w:rPr>
          <w:rFonts w:ascii="Times New Roman" w:eastAsia="Times New Roman" w:hAnsi="Times New Roman"/>
          <w:sz w:val="28"/>
          <w:szCs w:val="28"/>
        </w:rPr>
        <w:t>%.</w:t>
      </w:r>
      <w:r w:rsidR="00F15D7B">
        <w:rPr>
          <w:rFonts w:ascii="Times New Roman" w:eastAsia="Times New Roman" w:hAnsi="Times New Roman"/>
          <w:sz w:val="28"/>
          <w:szCs w:val="28"/>
        </w:rPr>
        <w:t xml:space="preserve"> 1,000 </w:t>
      </w:r>
      <w:r w:rsidRPr="00B76AC7">
        <w:rPr>
          <w:rFonts w:ascii="Times New Roman" w:eastAsia="Times New Roman" w:hAnsi="Times New Roman"/>
          <w:sz w:val="28"/>
          <w:szCs w:val="28"/>
        </w:rPr>
        <w:t xml:space="preserve">г </w:t>
      </w:r>
      <w:r>
        <w:rPr>
          <w:rFonts w:ascii="Times New Roman" w:eastAsia="Times New Roman" w:hAnsi="Times New Roman"/>
          <w:sz w:val="28"/>
          <w:szCs w:val="28"/>
        </w:rPr>
        <w:t>испытуемого образца</w:t>
      </w:r>
      <w:r w:rsidRPr="00B76AC7">
        <w:rPr>
          <w:rFonts w:ascii="Times New Roman" w:eastAsia="Times New Roman" w:hAnsi="Times New Roman"/>
          <w:sz w:val="28"/>
          <w:szCs w:val="28"/>
        </w:rPr>
        <w:t xml:space="preserve"> высушивают при температуре </w:t>
      </w:r>
      <w:r>
        <w:rPr>
          <w:rFonts w:ascii="Times New Roman" w:eastAsia="Times New Roman" w:hAnsi="Times New Roman"/>
          <w:sz w:val="28"/>
          <w:szCs w:val="28"/>
        </w:rPr>
        <w:t>105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 </w:t>
      </w:r>
      <w:r w:rsidRPr="00B76AC7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течение 2 ч.</w:t>
      </w:r>
    </w:p>
    <w:p w:rsidR="00153973" w:rsidRPr="00523D66" w:rsidRDefault="00EF4E4F" w:rsidP="0041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B6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D45" w:rsidRPr="00B63D45">
        <w:rPr>
          <w:rFonts w:ascii="Times New Roman" w:hAnsi="Times New Roman" w:cs="Times New Roman"/>
          <w:i/>
          <w:spacing w:val="-1"/>
          <w:sz w:val="28"/>
          <w:szCs w:val="28"/>
        </w:rPr>
        <w:t>(ОФС</w:t>
      </w:r>
      <w:r w:rsidR="00B63D45" w:rsidRPr="004931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3D45" w:rsidRPr="00B63D45">
        <w:rPr>
          <w:rFonts w:ascii="Times New Roman" w:hAnsi="Times New Roman" w:cs="Times New Roman"/>
          <w:i/>
          <w:spacing w:val="-1"/>
          <w:sz w:val="28"/>
          <w:szCs w:val="28"/>
        </w:rPr>
        <w:t>«Сульфатная зола»).</w:t>
      </w:r>
      <w:r w:rsidR="00077054" w:rsidRPr="00BF2F97">
        <w:rPr>
          <w:rFonts w:ascii="Times New Roman" w:hAnsi="Times New Roman" w:cs="Times New Roman"/>
          <w:sz w:val="28"/>
          <w:szCs w:val="28"/>
        </w:rPr>
        <w:t xml:space="preserve"> </w:t>
      </w:r>
      <w:r w:rsidR="000034BD">
        <w:rPr>
          <w:rFonts w:ascii="Times New Roman" w:hAnsi="Times New Roman" w:cs="Times New Roman"/>
          <w:sz w:val="28"/>
          <w:szCs w:val="28"/>
        </w:rPr>
        <w:t>Не более 0,5</w:t>
      </w:r>
      <w:r w:rsidR="00B63D45">
        <w:rPr>
          <w:rFonts w:ascii="Times New Roman" w:hAnsi="Times New Roman" w:cs="Times New Roman"/>
          <w:sz w:val="28"/>
          <w:szCs w:val="28"/>
        </w:rPr>
        <w:t xml:space="preserve"> %. </w:t>
      </w:r>
      <w:r w:rsidR="00BF2F97" w:rsidRPr="00523D66">
        <w:rPr>
          <w:rFonts w:ascii="Times New Roman" w:hAnsi="Times New Roman" w:cs="Times New Roman"/>
          <w:sz w:val="28"/>
          <w:szCs w:val="28"/>
        </w:rPr>
        <w:t>Определение проводят с использованием 1,0 г испытуемого образца</w:t>
      </w:r>
      <w:r w:rsidRPr="00523D66">
        <w:rPr>
          <w:rFonts w:ascii="Times New Roman" w:hAnsi="Times New Roman" w:cs="Times New Roman"/>
          <w:sz w:val="28"/>
          <w:szCs w:val="28"/>
        </w:rPr>
        <w:t>.</w:t>
      </w:r>
    </w:p>
    <w:p w:rsidR="00523D66" w:rsidRPr="00523D66" w:rsidRDefault="00523D66" w:rsidP="004127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D66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23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29F" w:rsidRPr="0034229F">
        <w:rPr>
          <w:rFonts w:ascii="Times New Roman" w:hAnsi="Times New Roman" w:cs="Times New Roman"/>
          <w:color w:val="000000"/>
          <w:sz w:val="28"/>
          <w:szCs w:val="28"/>
        </w:rPr>
        <w:t>Испытуемый об</w:t>
      </w:r>
      <w:bookmarkStart w:id="0" w:name="_GoBack"/>
      <w:bookmarkEnd w:id="0"/>
      <w:r w:rsidR="0034229F" w:rsidRPr="0034229F">
        <w:rPr>
          <w:rFonts w:ascii="Times New Roman" w:hAnsi="Times New Roman" w:cs="Times New Roman"/>
          <w:color w:val="000000"/>
          <w:sz w:val="28"/>
          <w:szCs w:val="28"/>
        </w:rPr>
        <w:t>разец должен выдерживать требования испытания на микробиологическую чистоту.</w:t>
      </w:r>
    </w:p>
    <w:p w:rsidR="00077054" w:rsidRDefault="00077054" w:rsidP="0041278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B63D45" w:rsidRPr="006A287E" w:rsidRDefault="00B63D45" w:rsidP="004127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287E">
        <w:rPr>
          <w:rFonts w:ascii="Times New Roman" w:hAnsi="Times New Roman" w:cs="Times New Roman"/>
          <w:color w:val="000000" w:themeColor="text1"/>
          <w:sz w:val="28"/>
          <w:szCs w:val="28"/>
        </w:rPr>
        <w:t>Титриметрия</w:t>
      </w:r>
      <w:proofErr w:type="spellEnd"/>
      <w:r w:rsidRPr="006A2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2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ОФС «</w:t>
      </w:r>
      <w:proofErr w:type="spellStart"/>
      <w:r w:rsidRPr="006A2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Pr="006A2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анализа)».</w:t>
      </w:r>
    </w:p>
    <w:p w:rsidR="000034BD" w:rsidRPr="006A287E" w:rsidRDefault="000034BD" w:rsidP="004127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2,000 г испытуемого образца растворяют в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воде</w:t>
      </w:r>
      <w:r w:rsidR="00423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доводят объём раствора тем же растворителем до 100,0</w:t>
      </w:r>
      <w:r w:rsidR="00F6075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мл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. В делительную воронку вместимостью 250 мл помещают 25,0 мл полученного раствора, прибавляют 25 мл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хлороформа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, 10 мл </w:t>
      </w:r>
      <w:r w:rsidRPr="001B5D55">
        <w:rPr>
          <w:rFonts w:ascii="Times New Roman" w:hAnsi="Times New Roman" w:cs="Times New Roman"/>
          <w:i/>
          <w:color w:val="000000"/>
          <w:sz w:val="28"/>
          <w:szCs w:val="28"/>
        </w:rPr>
        <w:t>0,1 М раствора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натрия гидроксида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и 10 мл с</w:t>
      </w:r>
      <w:r w:rsidR="00731636">
        <w:rPr>
          <w:rFonts w:ascii="Times New Roman" w:hAnsi="Times New Roman" w:cs="Times New Roman"/>
          <w:color w:val="000000"/>
          <w:sz w:val="28"/>
          <w:szCs w:val="28"/>
        </w:rPr>
        <w:t xml:space="preserve">вежеприготовленного </w:t>
      </w:r>
      <w:r w:rsidR="001B5D55">
        <w:rPr>
          <w:rFonts w:ascii="Times New Roman" w:hAnsi="Times New Roman" w:cs="Times New Roman"/>
          <w:color w:val="000000"/>
          <w:sz w:val="28"/>
          <w:szCs w:val="28"/>
        </w:rPr>
        <w:t>50 </w:t>
      </w:r>
      <w:r w:rsidR="001B5D55" w:rsidRPr="006A287E">
        <w:rPr>
          <w:rFonts w:ascii="Times New Roman" w:hAnsi="Times New Roman" w:cs="Times New Roman"/>
          <w:color w:val="000000"/>
          <w:sz w:val="28"/>
          <w:szCs w:val="28"/>
        </w:rPr>
        <w:t>г/л</w:t>
      </w:r>
      <w:r w:rsidR="001B5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636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калия йодида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>. Встряхивают, отстаивают</w:t>
      </w:r>
      <w:r w:rsidR="00504126">
        <w:rPr>
          <w:rFonts w:ascii="Times New Roman" w:hAnsi="Times New Roman" w:cs="Times New Roman"/>
          <w:color w:val="000000"/>
          <w:sz w:val="28"/>
          <w:szCs w:val="28"/>
        </w:rPr>
        <w:t xml:space="preserve"> до разделения слоё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в и отделя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>ют хлороформный слой.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Водный слой встряхивают с тремя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порциями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хлороформа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, каждая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по 10 мл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и от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деля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хлороформные слои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. К полученному водному экстракту прибавляют 40 мл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хлористоводородной кислоты концентрированной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, охлаждают до комнатной температуры и титруют </w:t>
      </w:r>
      <w:r w:rsidRPr="001B5D55">
        <w:rPr>
          <w:rFonts w:ascii="Times New Roman" w:hAnsi="Times New Roman" w:cs="Times New Roman"/>
          <w:i/>
          <w:color w:val="000000"/>
          <w:sz w:val="28"/>
          <w:szCs w:val="28"/>
        </w:rPr>
        <w:t>0,05 М раствором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калия </w:t>
      </w:r>
      <w:proofErr w:type="spellStart"/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йодата</w:t>
      </w:r>
      <w:proofErr w:type="spellEnd"/>
      <w:r w:rsidR="00FB5BD8">
        <w:rPr>
          <w:rFonts w:ascii="Times New Roman" w:hAnsi="Times New Roman" w:cs="Times New Roman"/>
          <w:color w:val="000000"/>
          <w:sz w:val="28"/>
          <w:szCs w:val="28"/>
        </w:rPr>
        <w:t xml:space="preserve"> до исчезновения тё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мно-коричневого окрашивания. 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рибавляют 2 мл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хлороформа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и продолжают титрование при энергичном встряхивании до тех пор, пока цвет хлороформного слоя не перестанет меняться.</w:t>
      </w:r>
    </w:p>
    <w:p w:rsidR="000034BD" w:rsidRPr="006A287E" w:rsidRDefault="000034BD" w:rsidP="004127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Параллельно проводят контрольный опыт, титруя смесь, состоящую из 10,0 мл свежеприготовленного </w:t>
      </w:r>
      <w:r w:rsidR="001B5D55">
        <w:rPr>
          <w:rFonts w:ascii="Times New Roman" w:hAnsi="Times New Roman" w:cs="Times New Roman"/>
          <w:color w:val="000000"/>
          <w:sz w:val="28"/>
          <w:szCs w:val="28"/>
        </w:rPr>
        <w:t>50 </w:t>
      </w:r>
      <w:r w:rsidR="001B5D55" w:rsidRPr="006A287E">
        <w:rPr>
          <w:rFonts w:ascii="Times New Roman" w:hAnsi="Times New Roman" w:cs="Times New Roman"/>
          <w:color w:val="000000"/>
          <w:sz w:val="28"/>
          <w:szCs w:val="28"/>
        </w:rPr>
        <w:t>г/л</w:t>
      </w:r>
      <w:r w:rsidR="001B5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663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291695"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калия йодида</w:t>
      </w:r>
      <w:r w:rsidR="00291695"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20 мл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и 40 мл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хлористоводородной кислоты концентрированной</w:t>
      </w:r>
      <w:r w:rsidR="008B60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34BD" w:rsidRPr="006A287E" w:rsidRDefault="000034BD" w:rsidP="004127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1 мл </w:t>
      </w:r>
      <w:r w:rsidRPr="00B119CB">
        <w:rPr>
          <w:rFonts w:ascii="Times New Roman" w:hAnsi="Times New Roman" w:cs="Times New Roman"/>
          <w:i/>
          <w:color w:val="000000"/>
          <w:sz w:val="28"/>
          <w:szCs w:val="28"/>
        </w:rPr>
        <w:t>0,05 М раствора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калия </w:t>
      </w:r>
      <w:proofErr w:type="spellStart"/>
      <w:r w:rsidRPr="006A287E">
        <w:rPr>
          <w:rFonts w:ascii="Times New Roman" w:hAnsi="Times New Roman" w:cs="Times New Roman"/>
          <w:i/>
          <w:color w:val="000000"/>
          <w:sz w:val="28"/>
          <w:szCs w:val="28"/>
        </w:rPr>
        <w:t>йодата</w:t>
      </w:r>
      <w:proofErr w:type="spellEnd"/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33,64</w:t>
      </w:r>
      <w:r w:rsidR="009D26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87E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Pr="006A28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87E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6A28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287E">
        <w:rPr>
          <w:rFonts w:ascii="Times New Roman" w:hAnsi="Times New Roman" w:cs="Times New Roman"/>
          <w:sz w:val="28"/>
          <w:szCs w:val="28"/>
          <w:vertAlign w:val="subscript"/>
        </w:rPr>
        <w:t>38</w:t>
      </w:r>
      <w:proofErr w:type="spellStart"/>
      <w:r w:rsidRPr="006A287E">
        <w:rPr>
          <w:rFonts w:ascii="Times New Roman" w:hAnsi="Times New Roman" w:cs="Times New Roman"/>
          <w:sz w:val="28"/>
          <w:szCs w:val="28"/>
          <w:lang w:val="en-US"/>
        </w:rPr>
        <w:t>BrN</w:t>
      </w:r>
      <w:proofErr w:type="spellEnd"/>
      <w:r w:rsidRPr="006A287E">
        <w:rPr>
          <w:rFonts w:ascii="Times New Roman" w:hAnsi="Times New Roman" w:cs="Times New Roman"/>
          <w:sz w:val="28"/>
          <w:szCs w:val="28"/>
        </w:rPr>
        <w:t>.</w:t>
      </w:r>
    </w:p>
    <w:p w:rsidR="00077054" w:rsidRPr="00B63D45" w:rsidRDefault="00077054" w:rsidP="0041278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ХРАНЕНИЕ</w:t>
      </w:r>
    </w:p>
    <w:p w:rsidR="00FB62C1" w:rsidRPr="00E82435" w:rsidRDefault="00291695" w:rsidP="0041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требует особых условий</w:t>
      </w:r>
      <w:r w:rsidRPr="000E1940">
        <w:rPr>
          <w:rFonts w:ascii="Times New Roman" w:hAnsi="Times New Roman"/>
          <w:color w:val="000000"/>
          <w:sz w:val="28"/>
          <w:szCs w:val="28"/>
        </w:rPr>
        <w:t>.</w:t>
      </w:r>
    </w:p>
    <w:sectPr w:rsidR="00FB62C1" w:rsidRPr="00E82435" w:rsidSect="00761847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D2" w:rsidRDefault="005D50D2" w:rsidP="00A95D20">
      <w:pPr>
        <w:spacing w:after="0" w:line="240" w:lineRule="auto"/>
      </w:pPr>
      <w:r>
        <w:separator/>
      </w:r>
    </w:p>
  </w:endnote>
  <w:endnote w:type="continuationSeparator" w:id="0">
    <w:p w:rsidR="005D50D2" w:rsidRDefault="005D50D2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54AB" w:rsidRPr="00B733CA" w:rsidRDefault="007454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3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3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33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62E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733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D2" w:rsidRDefault="005D50D2" w:rsidP="00A95D20">
      <w:pPr>
        <w:spacing w:after="0" w:line="240" w:lineRule="auto"/>
      </w:pPr>
      <w:r>
        <w:separator/>
      </w:r>
    </w:p>
  </w:footnote>
  <w:footnote w:type="continuationSeparator" w:id="0">
    <w:p w:rsidR="005D50D2" w:rsidRDefault="005D50D2" w:rsidP="00A9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B" w:rsidRPr="002937D0" w:rsidRDefault="007454AB" w:rsidP="002937D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20"/>
    <w:rsid w:val="000034BD"/>
    <w:rsid w:val="00005A79"/>
    <w:rsid w:val="00016D83"/>
    <w:rsid w:val="00027754"/>
    <w:rsid w:val="00042EBF"/>
    <w:rsid w:val="000524F5"/>
    <w:rsid w:val="00077054"/>
    <w:rsid w:val="000966D5"/>
    <w:rsid w:val="000B4BC0"/>
    <w:rsid w:val="000C5719"/>
    <w:rsid w:val="000C5727"/>
    <w:rsid w:val="000F0ED9"/>
    <w:rsid w:val="000F1C53"/>
    <w:rsid w:val="000F7FCA"/>
    <w:rsid w:val="00110257"/>
    <w:rsid w:val="00112287"/>
    <w:rsid w:val="00117845"/>
    <w:rsid w:val="00153973"/>
    <w:rsid w:val="00170F46"/>
    <w:rsid w:val="001911B9"/>
    <w:rsid w:val="001A7129"/>
    <w:rsid w:val="001B5D55"/>
    <w:rsid w:val="001F7403"/>
    <w:rsid w:val="00215061"/>
    <w:rsid w:val="00227583"/>
    <w:rsid w:val="00254B44"/>
    <w:rsid w:val="00261D92"/>
    <w:rsid w:val="00263A94"/>
    <w:rsid w:val="00270B14"/>
    <w:rsid w:val="00274BD5"/>
    <w:rsid w:val="00284902"/>
    <w:rsid w:val="00291695"/>
    <w:rsid w:val="002937D0"/>
    <w:rsid w:val="002947C5"/>
    <w:rsid w:val="00294F1B"/>
    <w:rsid w:val="002B6455"/>
    <w:rsid w:val="002B7AA6"/>
    <w:rsid w:val="002D5AD1"/>
    <w:rsid w:val="002E03D8"/>
    <w:rsid w:val="002E5DD2"/>
    <w:rsid w:val="002F2B17"/>
    <w:rsid w:val="00320D3B"/>
    <w:rsid w:val="00322D1C"/>
    <w:rsid w:val="00324324"/>
    <w:rsid w:val="00324F1E"/>
    <w:rsid w:val="003306E7"/>
    <w:rsid w:val="0033217E"/>
    <w:rsid w:val="0034050C"/>
    <w:rsid w:val="003417D5"/>
    <w:rsid w:val="0034229F"/>
    <w:rsid w:val="0034529D"/>
    <w:rsid w:val="00350BDC"/>
    <w:rsid w:val="003618C6"/>
    <w:rsid w:val="00362A19"/>
    <w:rsid w:val="00364736"/>
    <w:rsid w:val="00373A7F"/>
    <w:rsid w:val="00373C82"/>
    <w:rsid w:val="003A5D16"/>
    <w:rsid w:val="003C34E8"/>
    <w:rsid w:val="003C4C15"/>
    <w:rsid w:val="003E0384"/>
    <w:rsid w:val="003F01BC"/>
    <w:rsid w:val="003F65DF"/>
    <w:rsid w:val="00412782"/>
    <w:rsid w:val="00413C54"/>
    <w:rsid w:val="00423E09"/>
    <w:rsid w:val="004270EC"/>
    <w:rsid w:val="00442960"/>
    <w:rsid w:val="00465079"/>
    <w:rsid w:val="00466CA1"/>
    <w:rsid w:val="00475815"/>
    <w:rsid w:val="0048780D"/>
    <w:rsid w:val="004931DF"/>
    <w:rsid w:val="00502FF5"/>
    <w:rsid w:val="00504126"/>
    <w:rsid w:val="0051031C"/>
    <w:rsid w:val="00513B7F"/>
    <w:rsid w:val="00522961"/>
    <w:rsid w:val="00523D66"/>
    <w:rsid w:val="005337E2"/>
    <w:rsid w:val="005361E2"/>
    <w:rsid w:val="00552A1B"/>
    <w:rsid w:val="00556EB5"/>
    <w:rsid w:val="0055730F"/>
    <w:rsid w:val="005643CE"/>
    <w:rsid w:val="00566A42"/>
    <w:rsid w:val="00583BDA"/>
    <w:rsid w:val="00584DB4"/>
    <w:rsid w:val="005954BA"/>
    <w:rsid w:val="005A5E17"/>
    <w:rsid w:val="005B2888"/>
    <w:rsid w:val="005D3310"/>
    <w:rsid w:val="005D50D2"/>
    <w:rsid w:val="005D7D20"/>
    <w:rsid w:val="005F21D8"/>
    <w:rsid w:val="005F30E9"/>
    <w:rsid w:val="005F384D"/>
    <w:rsid w:val="005F6838"/>
    <w:rsid w:val="00631EE4"/>
    <w:rsid w:val="00633C25"/>
    <w:rsid w:val="006375A9"/>
    <w:rsid w:val="00651E54"/>
    <w:rsid w:val="00675359"/>
    <w:rsid w:val="006835B7"/>
    <w:rsid w:val="00685230"/>
    <w:rsid w:val="00694A10"/>
    <w:rsid w:val="00697EE7"/>
    <w:rsid w:val="006A19FE"/>
    <w:rsid w:val="006A287E"/>
    <w:rsid w:val="006A2A6D"/>
    <w:rsid w:val="006A388A"/>
    <w:rsid w:val="006E6A3A"/>
    <w:rsid w:val="006E7424"/>
    <w:rsid w:val="006F0B44"/>
    <w:rsid w:val="006F627D"/>
    <w:rsid w:val="0070169C"/>
    <w:rsid w:val="007062C6"/>
    <w:rsid w:val="00712E15"/>
    <w:rsid w:val="00731636"/>
    <w:rsid w:val="00731E03"/>
    <w:rsid w:val="007454AB"/>
    <w:rsid w:val="00750D68"/>
    <w:rsid w:val="007526D0"/>
    <w:rsid w:val="00753ED2"/>
    <w:rsid w:val="00760C78"/>
    <w:rsid w:val="00761847"/>
    <w:rsid w:val="007709F8"/>
    <w:rsid w:val="007974F4"/>
    <w:rsid w:val="007A6D46"/>
    <w:rsid w:val="007A7677"/>
    <w:rsid w:val="007B5739"/>
    <w:rsid w:val="007C5EED"/>
    <w:rsid w:val="007E0688"/>
    <w:rsid w:val="007F3492"/>
    <w:rsid w:val="00807531"/>
    <w:rsid w:val="0084510F"/>
    <w:rsid w:val="00853BF5"/>
    <w:rsid w:val="00866E18"/>
    <w:rsid w:val="008864CD"/>
    <w:rsid w:val="008946DE"/>
    <w:rsid w:val="008A1E84"/>
    <w:rsid w:val="008B097C"/>
    <w:rsid w:val="008B6029"/>
    <w:rsid w:val="008D26C6"/>
    <w:rsid w:val="008D63AB"/>
    <w:rsid w:val="008E5EED"/>
    <w:rsid w:val="008F1FCA"/>
    <w:rsid w:val="00901EDE"/>
    <w:rsid w:val="00906C2F"/>
    <w:rsid w:val="0091189E"/>
    <w:rsid w:val="00934D69"/>
    <w:rsid w:val="009513EB"/>
    <w:rsid w:val="00974772"/>
    <w:rsid w:val="00984804"/>
    <w:rsid w:val="0099133B"/>
    <w:rsid w:val="009A6DCF"/>
    <w:rsid w:val="009A70A1"/>
    <w:rsid w:val="009B7AEB"/>
    <w:rsid w:val="009D2663"/>
    <w:rsid w:val="009E1FBA"/>
    <w:rsid w:val="009F0696"/>
    <w:rsid w:val="00A00045"/>
    <w:rsid w:val="00A06A3C"/>
    <w:rsid w:val="00A123C9"/>
    <w:rsid w:val="00A22C2C"/>
    <w:rsid w:val="00A253B2"/>
    <w:rsid w:val="00A25A84"/>
    <w:rsid w:val="00A32F5C"/>
    <w:rsid w:val="00A34A2D"/>
    <w:rsid w:val="00A40FBC"/>
    <w:rsid w:val="00A75CBB"/>
    <w:rsid w:val="00A86D4A"/>
    <w:rsid w:val="00A90B54"/>
    <w:rsid w:val="00A90C87"/>
    <w:rsid w:val="00A95D20"/>
    <w:rsid w:val="00AB001F"/>
    <w:rsid w:val="00AB62E9"/>
    <w:rsid w:val="00AC0299"/>
    <w:rsid w:val="00AD60CE"/>
    <w:rsid w:val="00AD6351"/>
    <w:rsid w:val="00AE30A6"/>
    <w:rsid w:val="00AE3C1C"/>
    <w:rsid w:val="00AF6994"/>
    <w:rsid w:val="00B035AB"/>
    <w:rsid w:val="00B046F3"/>
    <w:rsid w:val="00B119CB"/>
    <w:rsid w:val="00B15B88"/>
    <w:rsid w:val="00B32F4A"/>
    <w:rsid w:val="00B34555"/>
    <w:rsid w:val="00B3735A"/>
    <w:rsid w:val="00B40D85"/>
    <w:rsid w:val="00B51DBE"/>
    <w:rsid w:val="00B63D45"/>
    <w:rsid w:val="00B702FD"/>
    <w:rsid w:val="00B73017"/>
    <w:rsid w:val="00B733CA"/>
    <w:rsid w:val="00B7471F"/>
    <w:rsid w:val="00B827BE"/>
    <w:rsid w:val="00B8524F"/>
    <w:rsid w:val="00B93C7B"/>
    <w:rsid w:val="00BC75A4"/>
    <w:rsid w:val="00BD0B1A"/>
    <w:rsid w:val="00BD0DDB"/>
    <w:rsid w:val="00BD426B"/>
    <w:rsid w:val="00BD5611"/>
    <w:rsid w:val="00BF2F97"/>
    <w:rsid w:val="00C06DC7"/>
    <w:rsid w:val="00C32CC2"/>
    <w:rsid w:val="00C4538D"/>
    <w:rsid w:val="00C4675B"/>
    <w:rsid w:val="00C50B48"/>
    <w:rsid w:val="00C6484F"/>
    <w:rsid w:val="00C74D2E"/>
    <w:rsid w:val="00C80630"/>
    <w:rsid w:val="00C871C5"/>
    <w:rsid w:val="00C91A2B"/>
    <w:rsid w:val="00CA7D59"/>
    <w:rsid w:val="00CB18A0"/>
    <w:rsid w:val="00CB1BA8"/>
    <w:rsid w:val="00CB5553"/>
    <w:rsid w:val="00CC4B40"/>
    <w:rsid w:val="00CD16C4"/>
    <w:rsid w:val="00CD347E"/>
    <w:rsid w:val="00CE431B"/>
    <w:rsid w:val="00CF609E"/>
    <w:rsid w:val="00D00A25"/>
    <w:rsid w:val="00D018CA"/>
    <w:rsid w:val="00D17734"/>
    <w:rsid w:val="00D3045E"/>
    <w:rsid w:val="00D90746"/>
    <w:rsid w:val="00D91CD3"/>
    <w:rsid w:val="00D94239"/>
    <w:rsid w:val="00D956B3"/>
    <w:rsid w:val="00DA35E1"/>
    <w:rsid w:val="00DC4EFE"/>
    <w:rsid w:val="00DD0752"/>
    <w:rsid w:val="00DD3DA5"/>
    <w:rsid w:val="00DD4E2D"/>
    <w:rsid w:val="00DF2956"/>
    <w:rsid w:val="00DF74A2"/>
    <w:rsid w:val="00E022C5"/>
    <w:rsid w:val="00E21CB0"/>
    <w:rsid w:val="00E24957"/>
    <w:rsid w:val="00E327D4"/>
    <w:rsid w:val="00E32C05"/>
    <w:rsid w:val="00E36883"/>
    <w:rsid w:val="00E41EEC"/>
    <w:rsid w:val="00E506C4"/>
    <w:rsid w:val="00E61C12"/>
    <w:rsid w:val="00E70ACE"/>
    <w:rsid w:val="00E8025C"/>
    <w:rsid w:val="00E8046B"/>
    <w:rsid w:val="00E82435"/>
    <w:rsid w:val="00E93D37"/>
    <w:rsid w:val="00EC7647"/>
    <w:rsid w:val="00ED3F70"/>
    <w:rsid w:val="00EF02CA"/>
    <w:rsid w:val="00EF4E4F"/>
    <w:rsid w:val="00F003DE"/>
    <w:rsid w:val="00F1041F"/>
    <w:rsid w:val="00F13BD5"/>
    <w:rsid w:val="00F14485"/>
    <w:rsid w:val="00F15D7B"/>
    <w:rsid w:val="00F44669"/>
    <w:rsid w:val="00F5530E"/>
    <w:rsid w:val="00F60756"/>
    <w:rsid w:val="00F62191"/>
    <w:rsid w:val="00F712B5"/>
    <w:rsid w:val="00F805C5"/>
    <w:rsid w:val="00F81B7D"/>
    <w:rsid w:val="00FA269A"/>
    <w:rsid w:val="00FB2A39"/>
    <w:rsid w:val="00FB5BD8"/>
    <w:rsid w:val="00FB62C1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833A-3BFD-42CB-92C2-9D60BEC3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94</cp:revision>
  <cp:lastPrinted>2023-12-12T06:45:00Z</cp:lastPrinted>
  <dcterms:created xsi:type="dcterms:W3CDTF">2023-12-20T14:20:00Z</dcterms:created>
  <dcterms:modified xsi:type="dcterms:W3CDTF">2024-03-18T08:17:00Z</dcterms:modified>
</cp:coreProperties>
</file>