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36" w:rsidRPr="006B0A59" w:rsidRDefault="00364736" w:rsidP="006B0A59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A5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763"/>
      </w:tblGrid>
      <w:tr w:rsidR="00364736" w:rsidRPr="00651798" w:rsidTr="00AA1843">
        <w:tc>
          <w:tcPr>
            <w:tcW w:w="9571" w:type="dxa"/>
            <w:gridSpan w:val="2"/>
            <w:hideMark/>
          </w:tcPr>
          <w:p w:rsidR="00364736" w:rsidRPr="00651798" w:rsidRDefault="00364736" w:rsidP="006B0A59">
            <w:pPr>
              <w:widowControl w:val="0"/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1798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651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364736" w:rsidRPr="00651798" w:rsidTr="00AA1843">
        <w:tc>
          <w:tcPr>
            <w:tcW w:w="9571" w:type="dxa"/>
            <w:gridSpan w:val="2"/>
            <w:hideMark/>
          </w:tcPr>
          <w:p w:rsidR="00364736" w:rsidRPr="00651798" w:rsidRDefault="0006311A" w:rsidP="006B0A59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МЕТИЛЕНХЛОРИД</w:t>
            </w:r>
          </w:p>
        </w:tc>
      </w:tr>
      <w:tr w:rsidR="00364736" w:rsidRPr="00651798" w:rsidTr="00AA1843">
        <w:tc>
          <w:tcPr>
            <w:tcW w:w="9571" w:type="dxa"/>
            <w:gridSpan w:val="2"/>
            <w:hideMark/>
          </w:tcPr>
          <w:p w:rsidR="00364736" w:rsidRPr="00F82391" w:rsidRDefault="0006311A" w:rsidP="006B0A59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Methyleni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chloridum</w:t>
            </w:r>
            <w:proofErr w:type="spellEnd"/>
          </w:p>
        </w:tc>
      </w:tr>
      <w:tr w:rsidR="00364736" w:rsidRPr="00651798" w:rsidTr="006B0A59">
        <w:tc>
          <w:tcPr>
            <w:tcW w:w="9571" w:type="dxa"/>
            <w:gridSpan w:val="2"/>
            <w:hideMark/>
          </w:tcPr>
          <w:p w:rsidR="0006311A" w:rsidRPr="00475815" w:rsidRDefault="0006311A" w:rsidP="006B0A5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Methylene chloride</w:t>
            </w:r>
          </w:p>
        </w:tc>
      </w:tr>
      <w:tr w:rsidR="006B0A59" w:rsidRPr="00651798" w:rsidTr="006B0A59">
        <w:tc>
          <w:tcPr>
            <w:tcW w:w="4808" w:type="dxa"/>
          </w:tcPr>
          <w:p w:rsidR="006B0A59" w:rsidRPr="006B0A59" w:rsidRDefault="006B0A59" w:rsidP="006B0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6B0A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0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6B0A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63" w:type="dxa"/>
          </w:tcPr>
          <w:p w:rsidR="006B0A59" w:rsidRPr="006B0A59" w:rsidRDefault="006B0A59" w:rsidP="006B0A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0A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6B0A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6B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r w:rsidRPr="006B0A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0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B0A59" w:rsidRPr="00651798" w:rsidTr="006B0A59">
        <w:tc>
          <w:tcPr>
            <w:tcW w:w="4808" w:type="dxa"/>
          </w:tcPr>
          <w:p w:rsidR="006B0A59" w:rsidRPr="006B0A59" w:rsidRDefault="006B0A59" w:rsidP="006B0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A5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6B0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Pr="006B0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0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6B0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0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B0A5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63" w:type="dxa"/>
          </w:tcPr>
          <w:p w:rsidR="006B0A59" w:rsidRDefault="006B0A59" w:rsidP="006B0A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5429C" w:rsidRDefault="00DC4EFE" w:rsidP="006B0A59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ОПРЕДЕЛЕНИЕ</w:t>
      </w:r>
    </w:p>
    <w:p w:rsidR="0045429C" w:rsidRPr="00FF0C27" w:rsidRDefault="0045429C" w:rsidP="0045429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Дихлорметан.</w:t>
      </w:r>
    </w:p>
    <w:p w:rsidR="00F82391" w:rsidRPr="0023102E" w:rsidRDefault="000040EB" w:rsidP="00530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содержать не более 2,0 </w:t>
      </w:r>
      <w:r w:rsidR="00683DE9">
        <w:rPr>
          <w:rFonts w:ascii="Times New Roman" w:hAnsi="Times New Roman" w:cs="Times New Roman"/>
          <w:sz w:val="28"/>
          <w:szCs w:val="28"/>
        </w:rPr>
        <w:t xml:space="preserve">% </w:t>
      </w:r>
      <w:r w:rsidR="0014579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83DE9" w:rsidRPr="00683DE9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="00683DE9" w:rsidRPr="00683DE9">
        <w:rPr>
          <w:rFonts w:ascii="Times New Roman" w:hAnsi="Times New Roman" w:cs="Times New Roman"/>
          <w:i/>
          <w:sz w:val="28"/>
          <w:szCs w:val="28"/>
        </w:rPr>
        <w:t>/об</w:t>
      </w:r>
      <w:r w:rsidR="00145796">
        <w:rPr>
          <w:rFonts w:ascii="Times New Roman" w:hAnsi="Times New Roman" w:cs="Times New Roman"/>
          <w:sz w:val="28"/>
          <w:szCs w:val="28"/>
        </w:rPr>
        <w:t>)</w:t>
      </w:r>
      <w:r w:rsidR="00683DE9">
        <w:rPr>
          <w:rFonts w:ascii="Times New Roman" w:hAnsi="Times New Roman" w:cs="Times New Roman"/>
          <w:sz w:val="28"/>
          <w:szCs w:val="28"/>
        </w:rPr>
        <w:t xml:space="preserve"> </w:t>
      </w:r>
      <w:r w:rsidR="00683DE9" w:rsidRPr="00683DE9">
        <w:rPr>
          <w:rFonts w:ascii="Times New Roman" w:hAnsi="Times New Roman" w:cs="Times New Roman"/>
          <w:sz w:val="28"/>
          <w:szCs w:val="28"/>
        </w:rPr>
        <w:t xml:space="preserve">этанола </w:t>
      </w:r>
      <w:r>
        <w:rPr>
          <w:rFonts w:ascii="Times New Roman" w:hAnsi="Times New Roman" w:cs="Times New Roman"/>
          <w:sz w:val="28"/>
          <w:szCs w:val="28"/>
        </w:rPr>
        <w:t>и/или не более 0,03 </w:t>
      </w:r>
      <w:r w:rsidR="0023102E">
        <w:rPr>
          <w:rFonts w:ascii="Times New Roman" w:hAnsi="Times New Roman" w:cs="Times New Roman"/>
          <w:sz w:val="28"/>
          <w:szCs w:val="28"/>
        </w:rPr>
        <w:t xml:space="preserve">% </w:t>
      </w:r>
      <w:r w:rsidR="00145796">
        <w:rPr>
          <w:rFonts w:ascii="Times New Roman" w:hAnsi="Times New Roman" w:cs="Times New Roman"/>
          <w:sz w:val="28"/>
          <w:szCs w:val="28"/>
        </w:rPr>
        <w:t>(</w:t>
      </w:r>
      <w:r w:rsidR="0023102E" w:rsidRPr="00683DE9">
        <w:rPr>
          <w:rFonts w:ascii="Times New Roman" w:hAnsi="Times New Roman" w:cs="Times New Roman"/>
          <w:i/>
          <w:sz w:val="28"/>
          <w:szCs w:val="28"/>
        </w:rPr>
        <w:t>об/об</w:t>
      </w:r>
      <w:r w:rsidR="00145796">
        <w:rPr>
          <w:rFonts w:ascii="Times New Roman" w:hAnsi="Times New Roman" w:cs="Times New Roman"/>
          <w:sz w:val="28"/>
          <w:szCs w:val="28"/>
        </w:rPr>
        <w:t>)</w:t>
      </w:r>
      <w:r w:rsidR="0023102E">
        <w:rPr>
          <w:rFonts w:ascii="Times New Roman" w:hAnsi="Times New Roman" w:cs="Times New Roman"/>
          <w:sz w:val="28"/>
          <w:szCs w:val="28"/>
        </w:rPr>
        <w:t xml:space="preserve"> 2-метилбу</w:t>
      </w:r>
      <w:r w:rsidR="00FF16BF">
        <w:rPr>
          <w:rFonts w:ascii="Times New Roman" w:hAnsi="Times New Roman" w:cs="Times New Roman"/>
          <w:sz w:val="28"/>
          <w:szCs w:val="28"/>
        </w:rPr>
        <w:t>тена-2</w:t>
      </w:r>
      <w:r w:rsidR="0023102E">
        <w:rPr>
          <w:rFonts w:ascii="Times New Roman" w:hAnsi="Times New Roman" w:cs="Times New Roman"/>
          <w:sz w:val="28"/>
          <w:szCs w:val="28"/>
        </w:rPr>
        <w:t>.</w:t>
      </w:r>
    </w:p>
    <w:p w:rsidR="00A95D20" w:rsidRPr="00B63D45" w:rsidRDefault="00DC4EFE" w:rsidP="006B0A59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СВОЙСТВА</w:t>
      </w:r>
    </w:p>
    <w:p w:rsidR="00A00045" w:rsidRDefault="00A95D20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FE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4510F" w:rsidRPr="00530BEF">
        <w:rPr>
          <w:rFonts w:ascii="Times New Roman" w:hAnsi="Times New Roman" w:cs="Times New Roman"/>
          <w:sz w:val="28"/>
          <w:szCs w:val="28"/>
        </w:rPr>
        <w:t xml:space="preserve"> </w:t>
      </w:r>
      <w:r w:rsidR="0023102E">
        <w:rPr>
          <w:rFonts w:ascii="Times New Roman" w:hAnsi="Times New Roman"/>
          <w:sz w:val="28"/>
          <w:szCs w:val="28"/>
        </w:rPr>
        <w:t>Прозрачная, бесцветная, летучая жидкость.</w:t>
      </w:r>
    </w:p>
    <w:p w:rsidR="0084510F" w:rsidRDefault="00117845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FE">
        <w:rPr>
          <w:rFonts w:ascii="Times New Roman" w:hAnsi="Times New Roman" w:cs="Times New Roman"/>
          <w:b/>
          <w:i/>
          <w:sz w:val="28"/>
          <w:szCs w:val="28"/>
        </w:rPr>
        <w:t>Растворимость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02E">
        <w:rPr>
          <w:rFonts w:ascii="Times New Roman" w:hAnsi="Times New Roman"/>
          <w:sz w:val="28"/>
          <w:szCs w:val="28"/>
        </w:rPr>
        <w:t xml:space="preserve">Мало растворим в </w:t>
      </w:r>
      <w:r w:rsidR="002023D0">
        <w:rPr>
          <w:rFonts w:ascii="Times New Roman" w:hAnsi="Times New Roman"/>
          <w:sz w:val="28"/>
          <w:szCs w:val="28"/>
        </w:rPr>
        <w:t>воде, смешивается со спиртом 96 </w:t>
      </w:r>
      <w:r w:rsidR="0023102E">
        <w:rPr>
          <w:rFonts w:ascii="Times New Roman" w:hAnsi="Times New Roman"/>
          <w:sz w:val="28"/>
          <w:szCs w:val="28"/>
        </w:rPr>
        <w:t>%.</w:t>
      </w:r>
    </w:p>
    <w:p w:rsidR="00F14485" w:rsidRDefault="00DC4EFE" w:rsidP="006B0A59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23102E" w:rsidRPr="0023102E" w:rsidRDefault="0023102E" w:rsidP="006B0A5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Первая идентификация: </w:t>
      </w:r>
      <w:proofErr w:type="gramStart"/>
      <w:r w:rsidRPr="00AA184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AA1843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3102E" w:rsidRPr="0023102E" w:rsidRDefault="0023102E" w:rsidP="006B0A5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Вторая идентификация: </w:t>
      </w:r>
      <w:r w:rsidRPr="00AA1843">
        <w:rPr>
          <w:rFonts w:ascii="Times New Roman" w:hAnsi="Times New Roman" w:cs="Times New Roman"/>
          <w:color w:val="000000" w:themeColor="text1"/>
          <w:sz w:val="28"/>
          <w:szCs w:val="28"/>
        </w:rPr>
        <w:t>А, Г, Д.</w:t>
      </w:r>
    </w:p>
    <w:p w:rsidR="00B63D45" w:rsidRDefault="00F82391" w:rsidP="005643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А</w:t>
      </w:r>
      <w:r w:rsidR="006B0A59">
        <w:rPr>
          <w:rFonts w:ascii="Times New Roman" w:eastAsia="TimesNewRoman" w:hAnsi="Times New Roman" w:cs="Times New Roman"/>
          <w:sz w:val="28"/>
          <w:szCs w:val="28"/>
        </w:rPr>
        <w:t>. </w:t>
      </w:r>
      <w:r w:rsidR="00E93105" w:rsidRPr="00E9310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Относительная плотность </w:t>
      </w:r>
      <w:r w:rsidR="00E93105" w:rsidRPr="00E93105">
        <w:rPr>
          <w:rFonts w:ascii="Times New Roman" w:eastAsia="TimesNewRoman" w:hAnsi="Times New Roman" w:cs="Times New Roman"/>
          <w:sz w:val="28"/>
          <w:szCs w:val="28"/>
        </w:rPr>
        <w:t xml:space="preserve">(см. раздел </w:t>
      </w:r>
      <w:r w:rsidR="00E93105" w:rsidRPr="00E93105">
        <w:rPr>
          <w:rFonts w:ascii="Times New Roman" w:eastAsia="TimesNewRoman" w:hAnsi="Times New Roman" w:cs="Times New Roman"/>
          <w:i/>
          <w:sz w:val="28"/>
          <w:szCs w:val="28"/>
        </w:rPr>
        <w:t>Испытания</w:t>
      </w:r>
      <w:r w:rsidR="00E93105" w:rsidRPr="00E93105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E93105" w:rsidRDefault="006B0A59" w:rsidP="005643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Б. </w:t>
      </w:r>
      <w:r w:rsidR="00E93105">
        <w:rPr>
          <w:rFonts w:ascii="Times New Roman" w:eastAsia="TimesNewRoman" w:hAnsi="Times New Roman" w:cs="Times New Roman"/>
          <w:b/>
          <w:sz w:val="28"/>
          <w:szCs w:val="28"/>
        </w:rPr>
        <w:t xml:space="preserve">Показатель преломления </w:t>
      </w:r>
      <w:r w:rsidR="00E93105" w:rsidRPr="00E93105">
        <w:rPr>
          <w:rFonts w:ascii="Times New Roman" w:eastAsia="TimesNewRoman" w:hAnsi="Times New Roman" w:cs="Times New Roman"/>
          <w:sz w:val="28"/>
          <w:szCs w:val="28"/>
        </w:rPr>
        <w:t xml:space="preserve">(см. раздел </w:t>
      </w:r>
      <w:r w:rsidR="00E93105" w:rsidRPr="00E93105">
        <w:rPr>
          <w:rFonts w:ascii="Times New Roman" w:eastAsia="TimesNewRoman" w:hAnsi="Times New Roman" w:cs="Times New Roman"/>
          <w:i/>
          <w:sz w:val="28"/>
          <w:szCs w:val="28"/>
        </w:rPr>
        <w:t>Испытания</w:t>
      </w:r>
      <w:r w:rsidR="00E93105" w:rsidRPr="00E93105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E93105" w:rsidRDefault="00E93105" w:rsidP="005643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В.</w:t>
      </w:r>
      <w:r w:rsidR="006B0A59">
        <w:rPr>
          <w:rFonts w:ascii="Times New Roman" w:eastAsia="TimesNewRoman" w:hAnsi="Times New Roman" w:cs="Times New Roman"/>
          <w:sz w:val="28"/>
          <w:szCs w:val="28"/>
        </w:rPr>
        <w:t> </w:t>
      </w:r>
      <w:r w:rsidRPr="00E93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ИК-спектрометрия</w:t>
      </w:r>
      <w:r w:rsidRPr="00E931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93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E9310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ОФС «Спектрометрия в средней инфракрасной области»</w:t>
      </w:r>
      <w:r w:rsidRPr="00E93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E931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21F8D" w:rsidRDefault="00E93105" w:rsidP="00321F8D">
      <w:pPr>
        <w:shd w:val="clear" w:color="auto" w:fill="FFFFFF"/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Испытуемый образец: </w:t>
      </w:r>
      <w:r w:rsidR="003B3543">
        <w:rPr>
          <w:rFonts w:ascii="Times New Roman" w:hAnsi="Times New Roman" w:cs="Times New Roman"/>
          <w:color w:val="000000" w:themeColor="text1"/>
          <w:sz w:val="28"/>
          <w:szCs w:val="28"/>
        </w:rPr>
        <w:t>плё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нки</w:t>
      </w:r>
      <w:r w:rsidR="00530B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3105" w:rsidRPr="00321F8D" w:rsidRDefault="00321F8D" w:rsidP="00321F8D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Требование</w:t>
      </w:r>
      <w:r w:rsidRPr="00321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инфракрасный спектр поглощения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испытуемого образца</w:t>
      </w:r>
      <w:r w:rsidRPr="00321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соответствовать спектру стандар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тного образца </w:t>
      </w:r>
      <w:proofErr w:type="spellStart"/>
      <w:r w:rsidRPr="00321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мети</w:t>
      </w:r>
      <w:r w:rsidR="00C93A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</w:t>
      </w:r>
      <w:r w:rsidRPr="00321F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нхлорида</w:t>
      </w:r>
      <w:proofErr w:type="spellEnd"/>
      <w:r w:rsidR="00CF4A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3D45" w:rsidRDefault="00CF4AC2" w:rsidP="007526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526D0" w:rsidRPr="00FB69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0A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3543">
        <w:rPr>
          <w:rFonts w:ascii="Times New Roman" w:hAnsi="Times New Roman" w:cs="Times New Roman"/>
          <w:b/>
          <w:color w:val="000000" w:themeColor="text1"/>
          <w:sz w:val="28"/>
        </w:rPr>
        <w:t>Качественная реакция</w:t>
      </w:r>
      <w:r w:rsidR="00B63D45" w:rsidRPr="00B63D45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43B45" w:rsidRPr="0008363E" w:rsidRDefault="006B0A59" w:rsidP="00BF1F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 2 </w:t>
      </w:r>
      <w:r w:rsidR="00D87925">
        <w:rPr>
          <w:rFonts w:ascii="Times New Roman" w:hAnsi="Times New Roman" w:cs="Times New Roman"/>
          <w:color w:val="000000" w:themeColor="text1"/>
          <w:sz w:val="28"/>
        </w:rPr>
        <w:t>мл и</w:t>
      </w:r>
      <w:r>
        <w:rPr>
          <w:rFonts w:ascii="Times New Roman" w:hAnsi="Times New Roman" w:cs="Times New Roman"/>
          <w:color w:val="000000" w:themeColor="text1"/>
          <w:sz w:val="28"/>
        </w:rPr>
        <w:t>спытуемого образца прибавляют 2 </w:t>
      </w:r>
      <w:r w:rsidR="00D87925">
        <w:rPr>
          <w:rFonts w:ascii="Times New Roman" w:hAnsi="Times New Roman" w:cs="Times New Roman"/>
          <w:color w:val="000000" w:themeColor="text1"/>
          <w:sz w:val="28"/>
        </w:rPr>
        <w:t xml:space="preserve">г </w:t>
      </w:r>
      <w:r w:rsidR="00CC3999" w:rsidRPr="00CC3999">
        <w:rPr>
          <w:rFonts w:ascii="Times New Roman" w:hAnsi="Times New Roman" w:cs="Times New Roman"/>
          <w:i/>
          <w:color w:val="000000" w:themeColor="text1"/>
          <w:sz w:val="28"/>
        </w:rPr>
        <w:t>калия гидроксида</w:t>
      </w:r>
      <w:r>
        <w:rPr>
          <w:rFonts w:ascii="Times New Roman" w:hAnsi="Times New Roman" w:cs="Times New Roman"/>
          <w:color w:val="000000" w:themeColor="text1"/>
          <w:sz w:val="28"/>
        </w:rPr>
        <w:t>, 20 мл спирта 96 </w:t>
      </w:r>
      <w:r w:rsidR="00D87925">
        <w:rPr>
          <w:rFonts w:ascii="Times New Roman" w:hAnsi="Times New Roman" w:cs="Times New Roman"/>
          <w:color w:val="000000" w:themeColor="text1"/>
          <w:sz w:val="28"/>
        </w:rPr>
        <w:t>% и нагревают с обра</w:t>
      </w:r>
      <w:r>
        <w:rPr>
          <w:rFonts w:ascii="Times New Roman" w:hAnsi="Times New Roman" w:cs="Times New Roman"/>
          <w:color w:val="000000" w:themeColor="text1"/>
          <w:sz w:val="28"/>
        </w:rPr>
        <w:t>тным холодильником в течение 30 </w:t>
      </w:r>
      <w:r w:rsidR="00D87925">
        <w:rPr>
          <w:rFonts w:ascii="Times New Roman" w:hAnsi="Times New Roman" w:cs="Times New Roman"/>
          <w:color w:val="000000" w:themeColor="text1"/>
          <w:sz w:val="28"/>
        </w:rPr>
        <w:t xml:space="preserve">мин. </w:t>
      </w:r>
      <w:r w:rsidR="00D87925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Охлаждают, прибавляют </w:t>
      </w:r>
      <w:r w:rsidR="005F70A5">
        <w:rPr>
          <w:rFonts w:ascii="Times New Roman" w:hAnsi="Times New Roman" w:cs="Times New Roman"/>
          <w:color w:val="000000" w:themeColor="text1"/>
          <w:sz w:val="28"/>
        </w:rPr>
        <w:t>15 </w:t>
      </w:r>
      <w:r w:rsidR="00035352">
        <w:rPr>
          <w:rFonts w:ascii="Times New Roman" w:hAnsi="Times New Roman" w:cs="Times New Roman"/>
          <w:color w:val="000000" w:themeColor="text1"/>
          <w:sz w:val="28"/>
        </w:rPr>
        <w:t xml:space="preserve">мл </w:t>
      </w:r>
      <w:r w:rsidR="00035352" w:rsidRPr="00035352">
        <w:rPr>
          <w:rFonts w:ascii="Times New Roman" w:hAnsi="Times New Roman" w:cs="Times New Roman"/>
          <w:i/>
          <w:color w:val="000000" w:themeColor="text1"/>
          <w:sz w:val="28"/>
        </w:rPr>
        <w:t>серной</w:t>
      </w:r>
      <w:r w:rsidR="00D87925" w:rsidRPr="00035352">
        <w:rPr>
          <w:rFonts w:ascii="Times New Roman" w:hAnsi="Times New Roman" w:cs="Times New Roman"/>
          <w:i/>
          <w:color w:val="000000" w:themeColor="text1"/>
          <w:sz w:val="28"/>
        </w:rPr>
        <w:t xml:space="preserve"> кислоты</w:t>
      </w:r>
      <w:r w:rsidR="005F70A5">
        <w:rPr>
          <w:rFonts w:ascii="Times New Roman" w:hAnsi="Times New Roman" w:cs="Times New Roman"/>
          <w:i/>
          <w:color w:val="000000" w:themeColor="text1"/>
          <w:sz w:val="28"/>
        </w:rPr>
        <w:t xml:space="preserve"> раствор 1 </w:t>
      </w:r>
      <w:r w:rsidR="00035352" w:rsidRPr="00035352">
        <w:rPr>
          <w:rFonts w:ascii="Times New Roman" w:hAnsi="Times New Roman" w:cs="Times New Roman"/>
          <w:i/>
          <w:color w:val="000000" w:themeColor="text1"/>
          <w:sz w:val="28"/>
        </w:rPr>
        <w:t>М</w:t>
      </w:r>
      <w:r w:rsidR="005F70A5">
        <w:rPr>
          <w:rFonts w:ascii="Times New Roman" w:hAnsi="Times New Roman" w:cs="Times New Roman"/>
          <w:color w:val="000000" w:themeColor="text1"/>
          <w:sz w:val="28"/>
        </w:rPr>
        <w:t xml:space="preserve"> и фильтруют. К 1 мл фильтрата прибавляют 1 мл раствора 15 </w:t>
      </w:r>
      <w:r w:rsidR="00D87925">
        <w:rPr>
          <w:rFonts w:ascii="Times New Roman" w:hAnsi="Times New Roman" w:cs="Times New Roman"/>
          <w:color w:val="000000" w:themeColor="text1"/>
          <w:sz w:val="28"/>
        </w:rPr>
        <w:t xml:space="preserve">г/л </w:t>
      </w:r>
      <w:proofErr w:type="spellStart"/>
      <w:r w:rsidR="00CA355A" w:rsidRPr="00613840">
        <w:rPr>
          <w:rFonts w:ascii="Times New Roman" w:hAnsi="Times New Roman" w:cs="Times New Roman"/>
          <w:i/>
          <w:color w:val="000000" w:themeColor="text1"/>
          <w:sz w:val="28"/>
        </w:rPr>
        <w:t>хромотроповой</w:t>
      </w:r>
      <w:proofErr w:type="spellEnd"/>
      <w:r w:rsidR="00CA355A" w:rsidRPr="00613840">
        <w:rPr>
          <w:rFonts w:ascii="Times New Roman" w:hAnsi="Times New Roman" w:cs="Times New Roman"/>
          <w:i/>
          <w:color w:val="000000" w:themeColor="text1"/>
          <w:sz w:val="28"/>
        </w:rPr>
        <w:t xml:space="preserve"> кислоты </w:t>
      </w:r>
      <w:proofErr w:type="spellStart"/>
      <w:r w:rsidR="00613840" w:rsidRPr="00613840">
        <w:rPr>
          <w:rFonts w:ascii="Times New Roman" w:hAnsi="Times New Roman" w:cs="Times New Roman"/>
          <w:i/>
          <w:color w:val="000000" w:themeColor="text1"/>
          <w:sz w:val="28"/>
        </w:rPr>
        <w:t>динатриевой</w:t>
      </w:r>
      <w:proofErr w:type="spellEnd"/>
      <w:r w:rsidR="00613840" w:rsidRPr="00613840">
        <w:rPr>
          <w:rFonts w:ascii="Times New Roman" w:hAnsi="Times New Roman" w:cs="Times New Roman"/>
          <w:i/>
          <w:color w:val="000000" w:themeColor="text1"/>
          <w:sz w:val="28"/>
        </w:rPr>
        <w:t xml:space="preserve"> соли </w:t>
      </w:r>
      <w:proofErr w:type="spellStart"/>
      <w:r w:rsidR="00CA355A" w:rsidRPr="00613840">
        <w:rPr>
          <w:rFonts w:ascii="Times New Roman" w:hAnsi="Times New Roman" w:cs="Times New Roman"/>
          <w:i/>
          <w:color w:val="000000" w:themeColor="text1"/>
          <w:sz w:val="28"/>
        </w:rPr>
        <w:t>дигидрат</w:t>
      </w:r>
      <w:r w:rsidR="001573ED">
        <w:rPr>
          <w:rFonts w:ascii="Times New Roman" w:hAnsi="Times New Roman" w:cs="Times New Roman"/>
          <w:i/>
          <w:color w:val="000000" w:themeColor="text1"/>
          <w:sz w:val="28"/>
        </w:rPr>
        <w:t>а</w:t>
      </w:r>
      <w:proofErr w:type="spellEnd"/>
      <w:r w:rsidR="00291E9F">
        <w:rPr>
          <w:rFonts w:ascii="Times New Roman" w:hAnsi="Times New Roman" w:cs="Times New Roman"/>
          <w:i/>
          <w:color w:val="000000" w:themeColor="text1"/>
          <w:sz w:val="28"/>
        </w:rPr>
        <w:t xml:space="preserve">, </w:t>
      </w:r>
      <w:r w:rsidR="005F70A5">
        <w:rPr>
          <w:rFonts w:ascii="Times New Roman" w:hAnsi="Times New Roman" w:cs="Times New Roman"/>
          <w:color w:val="000000" w:themeColor="text1"/>
          <w:sz w:val="28"/>
        </w:rPr>
        <w:t>2 </w:t>
      </w:r>
      <w:r w:rsidR="00291E9F">
        <w:rPr>
          <w:rFonts w:ascii="Times New Roman" w:hAnsi="Times New Roman" w:cs="Times New Roman"/>
          <w:color w:val="000000" w:themeColor="text1"/>
          <w:sz w:val="28"/>
        </w:rPr>
        <w:t xml:space="preserve">мл </w:t>
      </w:r>
      <w:r w:rsidR="00291E9F" w:rsidRPr="00DA364D">
        <w:rPr>
          <w:rFonts w:ascii="Times New Roman" w:hAnsi="Times New Roman" w:cs="Times New Roman"/>
          <w:i/>
          <w:color w:val="000000" w:themeColor="text1"/>
          <w:sz w:val="28"/>
        </w:rPr>
        <w:t>воды</w:t>
      </w:r>
      <w:r w:rsidR="00291E9F">
        <w:rPr>
          <w:rFonts w:ascii="Times New Roman" w:hAnsi="Times New Roman" w:cs="Times New Roman"/>
          <w:color w:val="000000" w:themeColor="text1"/>
          <w:sz w:val="28"/>
        </w:rPr>
        <w:t xml:space="preserve"> и 8</w:t>
      </w:r>
      <w:r w:rsidR="005F70A5">
        <w:rPr>
          <w:rFonts w:ascii="Times New Roman" w:hAnsi="Times New Roman" w:cs="Times New Roman"/>
          <w:color w:val="000000" w:themeColor="text1"/>
          <w:sz w:val="28"/>
        </w:rPr>
        <w:t> </w:t>
      </w:r>
      <w:r w:rsidR="00291E9F">
        <w:rPr>
          <w:rFonts w:ascii="Times New Roman" w:hAnsi="Times New Roman" w:cs="Times New Roman"/>
          <w:color w:val="000000" w:themeColor="text1"/>
          <w:sz w:val="28"/>
        </w:rPr>
        <w:t xml:space="preserve">мл </w:t>
      </w:r>
      <w:r w:rsidR="00291E9F" w:rsidRPr="00291E9F">
        <w:rPr>
          <w:rFonts w:ascii="Times New Roman" w:hAnsi="Times New Roman" w:cs="Times New Roman"/>
          <w:i/>
          <w:color w:val="000000" w:themeColor="text1"/>
          <w:sz w:val="28"/>
        </w:rPr>
        <w:t>серной кислоты концентрированной</w:t>
      </w:r>
      <w:r w:rsidR="00D87925">
        <w:rPr>
          <w:rFonts w:ascii="Times New Roman" w:hAnsi="Times New Roman" w:cs="Times New Roman"/>
          <w:color w:val="000000" w:themeColor="text1"/>
          <w:sz w:val="28"/>
        </w:rPr>
        <w:t>; должно появиться фиолетовое окрашивание.</w:t>
      </w:r>
      <w:r w:rsidR="00CC3999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08363E" w:rsidRDefault="00CF4AC2" w:rsidP="00BF1F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8363E" w:rsidRPr="00FB69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1F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1F75">
        <w:rPr>
          <w:rFonts w:ascii="Times New Roman" w:hAnsi="Times New Roman" w:cs="Times New Roman"/>
          <w:b/>
          <w:color w:val="000000" w:themeColor="text1"/>
          <w:sz w:val="28"/>
        </w:rPr>
        <w:t>Качественная реакция</w:t>
      </w:r>
      <w:r w:rsidR="0008363E" w:rsidRPr="00B63D45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320D3B" w:rsidRPr="0008363E" w:rsidRDefault="00BF1F75" w:rsidP="00BF1F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2 </w:t>
      </w:r>
      <w:r w:rsidR="00CF4AC2">
        <w:rPr>
          <w:rFonts w:ascii="Times New Roman" w:hAnsi="Times New Roman" w:cs="Times New Roman"/>
          <w:color w:val="000000"/>
          <w:sz w:val="28"/>
          <w:szCs w:val="28"/>
        </w:rPr>
        <w:t xml:space="preserve">мл </w:t>
      </w:r>
      <w:r w:rsidR="00FF16BF">
        <w:rPr>
          <w:rFonts w:ascii="Times New Roman" w:hAnsi="Times New Roman" w:cs="Times New Roman"/>
          <w:color w:val="000000"/>
          <w:sz w:val="28"/>
          <w:szCs w:val="28"/>
        </w:rPr>
        <w:t>фильтрата</w:t>
      </w:r>
      <w:r w:rsidR="00CF4AC2">
        <w:rPr>
          <w:rFonts w:ascii="Times New Roman" w:hAnsi="Times New Roman" w:cs="Times New Roman"/>
          <w:color w:val="000000"/>
          <w:sz w:val="28"/>
          <w:szCs w:val="28"/>
        </w:rPr>
        <w:t>, полученного в разделе «Г. К</w:t>
      </w:r>
      <w:r w:rsidR="001573ED">
        <w:rPr>
          <w:rFonts w:ascii="Times New Roman" w:hAnsi="Times New Roman" w:cs="Times New Roman"/>
          <w:color w:val="000000"/>
          <w:sz w:val="28"/>
          <w:szCs w:val="28"/>
        </w:rPr>
        <w:t>ачественная</w:t>
      </w:r>
      <w:r w:rsidR="00CF4AC2">
        <w:rPr>
          <w:rFonts w:ascii="Times New Roman" w:hAnsi="Times New Roman" w:cs="Times New Roman"/>
          <w:color w:val="000000"/>
          <w:sz w:val="28"/>
          <w:szCs w:val="28"/>
        </w:rPr>
        <w:t xml:space="preserve"> реакция»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F4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даёт реакцию </w:t>
      </w:r>
      <w:r w:rsidR="0008363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F4AC2">
        <w:rPr>
          <w:rFonts w:ascii="Times New Roman" w:hAnsi="Times New Roman" w:cs="Times New Roman"/>
          <w:color w:val="000000"/>
          <w:sz w:val="28"/>
          <w:szCs w:val="28"/>
        </w:rPr>
        <w:t xml:space="preserve">хлориды </w:t>
      </w:r>
      <w:r w:rsidR="00291E9F">
        <w:rPr>
          <w:rFonts w:ascii="Times New Roman" w:hAnsi="Times New Roman" w:cs="Times New Roman"/>
          <w:i/>
          <w:color w:val="000000"/>
          <w:sz w:val="28"/>
          <w:szCs w:val="28"/>
        </w:rPr>
        <w:t>(ОФС «О</w:t>
      </w:r>
      <w:r w:rsidR="007526D0" w:rsidRPr="00B63D45">
        <w:rPr>
          <w:rFonts w:ascii="Times New Roman" w:hAnsi="Times New Roman" w:cs="Times New Roman"/>
          <w:i/>
          <w:color w:val="000000"/>
          <w:sz w:val="28"/>
          <w:szCs w:val="28"/>
        </w:rPr>
        <w:t>бщие реакции на подлинность»)</w:t>
      </w:r>
      <w:r w:rsidR="000836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30A6" w:rsidRPr="00B63D45" w:rsidRDefault="00AE30A6" w:rsidP="00BF1F75">
      <w:pPr>
        <w:pStyle w:val="af2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D45">
        <w:rPr>
          <w:rFonts w:ascii="Times New Roman" w:hAnsi="Times New Roman"/>
          <w:sz w:val="28"/>
          <w:szCs w:val="28"/>
        </w:rPr>
        <w:t>ИСПЫТАНИЯ</w:t>
      </w:r>
    </w:p>
    <w:p w:rsidR="001573ED" w:rsidRPr="001573ED" w:rsidRDefault="00C93A1F" w:rsidP="001D260F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Прозрачность </w:t>
      </w:r>
      <w:r w:rsidR="001573ED" w:rsidRPr="001573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«Прозрачность и степень опалесценции (мутности) жидкостей»).</w:t>
      </w:r>
      <w:r w:rsidR="001573ED" w:rsidRPr="0015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Испытуемый</w:t>
      </w:r>
      <w:r w:rsidR="001F6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образец должен быть прозрачным.</w:t>
      </w:r>
    </w:p>
    <w:p w:rsidR="001573ED" w:rsidRPr="001573ED" w:rsidRDefault="001573ED" w:rsidP="001D260F">
      <w:pPr>
        <w:pStyle w:val="af2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Цветность </w:t>
      </w:r>
      <w:r w:rsidRPr="000A2122">
        <w:rPr>
          <w:rFonts w:ascii="Times New Roman" w:hAnsi="Times New Roman"/>
          <w:i/>
          <w:color w:val="000000" w:themeColor="text1"/>
          <w:sz w:val="28"/>
          <w:szCs w:val="28"/>
        </w:rPr>
        <w:t>(ОФС «Степень окраски жидкостей», метод 2).</w:t>
      </w:r>
      <w:r w:rsidR="0095584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Испытуемый образец должен быть бесцветным.</w:t>
      </w:r>
    </w:p>
    <w:p w:rsidR="00E478D0" w:rsidRDefault="00413C54" w:rsidP="00BF1F75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017">
        <w:rPr>
          <w:rFonts w:ascii="Times New Roman" w:hAnsi="Times New Roman" w:cs="Times New Roman"/>
          <w:b/>
          <w:bCs/>
          <w:sz w:val="28"/>
          <w:szCs w:val="28"/>
        </w:rPr>
        <w:t>Кислотность.</w:t>
      </w:r>
      <w:r w:rsidR="00B73017">
        <w:rPr>
          <w:rFonts w:ascii="Times New Roman" w:hAnsi="Times New Roman" w:cs="Times New Roman"/>
          <w:sz w:val="28"/>
          <w:szCs w:val="28"/>
        </w:rPr>
        <w:t xml:space="preserve"> </w:t>
      </w:r>
      <w:r w:rsidR="00DC3777" w:rsidRPr="00DC3777">
        <w:rPr>
          <w:rFonts w:ascii="Times New Roman" w:hAnsi="Times New Roman"/>
          <w:sz w:val="28"/>
          <w:szCs w:val="28"/>
        </w:rPr>
        <w:t>К 50</w:t>
      </w:r>
      <w:r w:rsidR="00E478D0" w:rsidRPr="00DC3777">
        <w:rPr>
          <w:rFonts w:ascii="Times New Roman" w:hAnsi="Times New Roman"/>
          <w:sz w:val="28"/>
          <w:szCs w:val="28"/>
        </w:rPr>
        <w:t xml:space="preserve">,0 г </w:t>
      </w:r>
      <w:r w:rsidR="00DC3777" w:rsidRPr="00DC3777">
        <w:rPr>
          <w:rFonts w:ascii="Times New Roman" w:hAnsi="Times New Roman"/>
          <w:sz w:val="28"/>
          <w:szCs w:val="28"/>
        </w:rPr>
        <w:t>испытуемого образца прибавляют 5</w:t>
      </w:r>
      <w:r w:rsidR="00E478D0" w:rsidRPr="00DC3777">
        <w:rPr>
          <w:rFonts w:ascii="Times New Roman" w:hAnsi="Times New Roman"/>
          <w:sz w:val="28"/>
          <w:szCs w:val="28"/>
        </w:rPr>
        <w:t>0 мл</w:t>
      </w:r>
      <w:r w:rsidR="00C93A1F">
        <w:rPr>
          <w:rFonts w:ascii="Times New Roman" w:hAnsi="Times New Roman"/>
          <w:sz w:val="28"/>
          <w:szCs w:val="28"/>
        </w:rPr>
        <w:t>,</w:t>
      </w:r>
      <w:r w:rsidR="00E478D0" w:rsidRPr="00DC3777">
        <w:rPr>
          <w:rFonts w:ascii="Times New Roman" w:hAnsi="Times New Roman"/>
          <w:sz w:val="28"/>
          <w:szCs w:val="28"/>
        </w:rPr>
        <w:t xml:space="preserve"> </w:t>
      </w:r>
      <w:r w:rsidR="00AA2E3B">
        <w:rPr>
          <w:rFonts w:ascii="Times New Roman" w:hAnsi="Times New Roman"/>
          <w:sz w:val="28"/>
          <w:szCs w:val="28"/>
        </w:rPr>
        <w:t>предварительно нейтрализованного</w:t>
      </w:r>
      <w:r w:rsidR="00C93A1F">
        <w:rPr>
          <w:rFonts w:ascii="Times New Roman" w:hAnsi="Times New Roman"/>
          <w:sz w:val="28"/>
          <w:szCs w:val="28"/>
        </w:rPr>
        <w:t xml:space="preserve"> </w:t>
      </w:r>
      <w:r w:rsidR="00C93A1F" w:rsidRPr="00C93A1F">
        <w:rPr>
          <w:rFonts w:ascii="Times New Roman" w:hAnsi="Times New Roman"/>
          <w:i/>
          <w:sz w:val="28"/>
          <w:szCs w:val="28"/>
        </w:rPr>
        <w:t>метанола</w:t>
      </w:r>
      <w:r w:rsidR="00AA2E3B">
        <w:rPr>
          <w:rFonts w:ascii="Times New Roman" w:hAnsi="Times New Roman"/>
          <w:sz w:val="28"/>
          <w:szCs w:val="28"/>
        </w:rPr>
        <w:t xml:space="preserve"> </w:t>
      </w:r>
      <w:r w:rsidR="00E478D0" w:rsidRPr="00DC3777">
        <w:rPr>
          <w:rFonts w:ascii="Times New Roman" w:hAnsi="Times New Roman"/>
          <w:sz w:val="28"/>
          <w:szCs w:val="28"/>
        </w:rPr>
        <w:t xml:space="preserve">0,1 мл </w:t>
      </w:r>
      <w:proofErr w:type="spellStart"/>
      <w:r w:rsidR="00DC3777">
        <w:rPr>
          <w:rFonts w:ascii="Times New Roman" w:hAnsi="Times New Roman"/>
          <w:i/>
          <w:sz w:val="28"/>
          <w:szCs w:val="28"/>
        </w:rPr>
        <w:t>бромтимолового</w:t>
      </w:r>
      <w:proofErr w:type="spellEnd"/>
      <w:r w:rsidR="001F6D11">
        <w:rPr>
          <w:rFonts w:ascii="Times New Roman" w:hAnsi="Times New Roman"/>
          <w:i/>
          <w:sz w:val="28"/>
          <w:szCs w:val="28"/>
        </w:rPr>
        <w:t xml:space="preserve"> синего</w:t>
      </w:r>
      <w:r w:rsidR="00C93A1F">
        <w:rPr>
          <w:rFonts w:ascii="Times New Roman" w:hAnsi="Times New Roman"/>
          <w:i/>
          <w:sz w:val="28"/>
          <w:szCs w:val="28"/>
        </w:rPr>
        <w:t xml:space="preserve"> раствором</w:t>
      </w:r>
      <w:r w:rsidR="00E478D0" w:rsidRPr="00DC3777">
        <w:rPr>
          <w:rFonts w:ascii="Times New Roman" w:hAnsi="Times New Roman"/>
          <w:sz w:val="28"/>
          <w:szCs w:val="28"/>
        </w:rPr>
        <w:t xml:space="preserve"> </w:t>
      </w:r>
      <w:r w:rsidR="005F70A5">
        <w:rPr>
          <w:rFonts w:ascii="Times New Roman" w:hAnsi="Times New Roman"/>
          <w:i/>
          <w:sz w:val="28"/>
          <w:szCs w:val="28"/>
        </w:rPr>
        <w:t>0,05 </w:t>
      </w:r>
      <w:r w:rsidR="00DC3777">
        <w:rPr>
          <w:rFonts w:ascii="Times New Roman" w:hAnsi="Times New Roman"/>
          <w:i/>
          <w:sz w:val="28"/>
          <w:szCs w:val="28"/>
        </w:rPr>
        <w:t>%</w:t>
      </w:r>
      <w:r w:rsidR="00E478D0" w:rsidRPr="00DC3777">
        <w:rPr>
          <w:rFonts w:ascii="Times New Roman" w:hAnsi="Times New Roman"/>
          <w:sz w:val="28"/>
          <w:szCs w:val="28"/>
        </w:rPr>
        <w:t>.</w:t>
      </w:r>
      <w:r w:rsidR="00E478D0" w:rsidRPr="00E478D0">
        <w:rPr>
          <w:rFonts w:ascii="Times New Roman" w:hAnsi="Times New Roman"/>
          <w:sz w:val="28"/>
          <w:szCs w:val="28"/>
        </w:rPr>
        <w:t xml:space="preserve"> </w:t>
      </w:r>
      <w:r w:rsidR="00F84D5C">
        <w:rPr>
          <w:rFonts w:ascii="Times New Roman" w:hAnsi="Times New Roman"/>
          <w:sz w:val="28"/>
          <w:szCs w:val="28"/>
        </w:rPr>
        <w:t>О</w:t>
      </w:r>
      <w:r w:rsidR="00DC3777">
        <w:rPr>
          <w:rFonts w:ascii="Times New Roman" w:hAnsi="Times New Roman"/>
          <w:sz w:val="28"/>
          <w:szCs w:val="28"/>
        </w:rPr>
        <w:t>краска</w:t>
      </w:r>
      <w:r w:rsidR="00E478D0" w:rsidRPr="00E478D0">
        <w:rPr>
          <w:rFonts w:ascii="Times New Roman" w:hAnsi="Times New Roman"/>
          <w:sz w:val="28"/>
          <w:szCs w:val="28"/>
        </w:rPr>
        <w:t xml:space="preserve"> </w:t>
      </w:r>
      <w:r w:rsidR="00F84D5C">
        <w:rPr>
          <w:rFonts w:ascii="Times New Roman" w:hAnsi="Times New Roman"/>
          <w:sz w:val="28"/>
          <w:szCs w:val="28"/>
        </w:rPr>
        <w:t>индикатора должна изменяться на</w:t>
      </w:r>
      <w:r w:rsidR="00E478D0" w:rsidRPr="00E478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7C69">
        <w:rPr>
          <w:rFonts w:ascii="Times New Roman" w:hAnsi="Times New Roman"/>
          <w:sz w:val="28"/>
          <w:szCs w:val="28"/>
        </w:rPr>
        <w:t>синюю</w:t>
      </w:r>
      <w:proofErr w:type="gramEnd"/>
      <w:r w:rsidR="00E478D0" w:rsidRPr="00E478D0">
        <w:rPr>
          <w:rFonts w:ascii="Times New Roman" w:hAnsi="Times New Roman"/>
          <w:sz w:val="28"/>
          <w:szCs w:val="28"/>
        </w:rPr>
        <w:t xml:space="preserve"> </w:t>
      </w:r>
      <w:r w:rsidR="00F84D5C">
        <w:rPr>
          <w:rFonts w:ascii="Times New Roman" w:hAnsi="Times New Roman"/>
          <w:sz w:val="28"/>
          <w:szCs w:val="28"/>
        </w:rPr>
        <w:t>при прибавлении</w:t>
      </w:r>
      <w:r w:rsidR="00B57C69">
        <w:rPr>
          <w:rFonts w:ascii="Times New Roman" w:hAnsi="Times New Roman"/>
          <w:sz w:val="28"/>
          <w:szCs w:val="28"/>
        </w:rPr>
        <w:t xml:space="preserve"> не более 0,1</w:t>
      </w:r>
      <w:r w:rsidR="00E478D0" w:rsidRPr="00E478D0">
        <w:rPr>
          <w:rFonts w:ascii="Times New Roman" w:hAnsi="Times New Roman"/>
          <w:sz w:val="28"/>
          <w:szCs w:val="28"/>
        </w:rPr>
        <w:t xml:space="preserve">5 мл </w:t>
      </w:r>
      <w:r w:rsidR="00E478D0" w:rsidRPr="00FB6919">
        <w:rPr>
          <w:rFonts w:ascii="Times New Roman" w:hAnsi="Times New Roman"/>
          <w:i/>
          <w:sz w:val="28"/>
          <w:szCs w:val="28"/>
        </w:rPr>
        <w:t>натрия гидроксида</w:t>
      </w:r>
      <w:r w:rsidR="00C93A1F">
        <w:rPr>
          <w:rFonts w:ascii="Times New Roman" w:hAnsi="Times New Roman"/>
          <w:i/>
          <w:sz w:val="28"/>
          <w:szCs w:val="28"/>
        </w:rPr>
        <w:t xml:space="preserve"> раствора 0,</w:t>
      </w:r>
      <w:r w:rsidR="00FB6919" w:rsidRPr="00FB6919">
        <w:rPr>
          <w:rFonts w:ascii="Times New Roman" w:hAnsi="Times New Roman"/>
          <w:i/>
          <w:sz w:val="28"/>
          <w:szCs w:val="28"/>
        </w:rPr>
        <w:t>1</w:t>
      </w:r>
      <w:r w:rsidR="005F70A5">
        <w:rPr>
          <w:rFonts w:ascii="Times New Roman" w:hAnsi="Times New Roman"/>
          <w:i/>
          <w:sz w:val="28"/>
          <w:szCs w:val="28"/>
        </w:rPr>
        <w:t> </w:t>
      </w:r>
      <w:r w:rsidR="00FB6919">
        <w:rPr>
          <w:rFonts w:ascii="Times New Roman" w:hAnsi="Times New Roman"/>
          <w:i/>
          <w:sz w:val="28"/>
          <w:szCs w:val="28"/>
        </w:rPr>
        <w:t>М</w:t>
      </w:r>
      <w:r w:rsidR="00E478D0" w:rsidRPr="00E478D0">
        <w:rPr>
          <w:rFonts w:ascii="Times New Roman" w:hAnsi="Times New Roman"/>
          <w:sz w:val="28"/>
          <w:szCs w:val="28"/>
        </w:rPr>
        <w:t>.</w:t>
      </w:r>
    </w:p>
    <w:p w:rsidR="00B57C69" w:rsidRDefault="00B57C69" w:rsidP="00BF1F75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Относительная плотность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«Плотность»</w:t>
      </w:r>
      <w:r w:rsidRPr="00B57C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Pr="00A17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1,320</w:t>
      </w:r>
      <w:r w:rsidRPr="00B5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="00291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B57C69" w:rsidRDefault="00B57C69" w:rsidP="00BF1F75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Показатель преломления </w:t>
      </w:r>
      <w:r w:rsidRPr="00B57C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57C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 «Показатель преломления (индекс рефракции)»</w:t>
      </w:r>
      <w:r w:rsidRPr="00B57C6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1D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1,423 до 1,425.</w:t>
      </w:r>
    </w:p>
    <w:p w:rsidR="00B57C69" w:rsidRDefault="00E97AF5" w:rsidP="00BF1F75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7A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Этанол, 2-метилбутен-2 и другие летучие примеси.</w:t>
      </w:r>
      <w:r w:rsidRPr="00E97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7C69" w:rsidRPr="00E97A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</w:t>
      </w:r>
      <w:r w:rsidR="00B57C69" w:rsidRPr="00E97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C69" w:rsidRPr="001F6D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ГХ</w:t>
      </w:r>
      <w:r w:rsidR="00B57C69" w:rsidRPr="000E04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7C69" w:rsidRPr="00E97A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57C69" w:rsidRPr="00E97A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 «Газовая хроматография»).</w:t>
      </w:r>
    </w:p>
    <w:p w:rsidR="00E97AF5" w:rsidRDefault="00E97AF5" w:rsidP="00BF1F75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Испытуемый раствор. </w:t>
      </w:r>
      <w:r w:rsidR="00A3505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97AF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A148C">
        <w:rPr>
          <w:rFonts w:ascii="Times New Roman" w:hAnsi="Times New Roman" w:cs="Times New Roman"/>
          <w:color w:val="000000" w:themeColor="text1"/>
          <w:sz w:val="28"/>
          <w:szCs w:val="28"/>
        </w:rPr>
        <w:t>пыт</w:t>
      </w:r>
      <w:r w:rsidRPr="00E97AF5">
        <w:rPr>
          <w:rFonts w:ascii="Times New Roman" w:hAnsi="Times New Roman" w:cs="Times New Roman"/>
          <w:color w:val="000000" w:themeColor="text1"/>
          <w:sz w:val="28"/>
          <w:szCs w:val="28"/>
        </w:rPr>
        <w:t>уемый образец</w:t>
      </w:r>
      <w:r w:rsidR="001F6D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7AF5" w:rsidRDefault="00E97AF5" w:rsidP="00BF1F75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97AF5">
        <w:rPr>
          <w:rFonts w:ascii="Times New Roman" w:eastAsia="TimesNewRoman,Italic" w:hAnsi="Times New Roman" w:cs="Times New Roman"/>
          <w:i/>
          <w:iCs/>
          <w:sz w:val="28"/>
          <w:szCs w:val="28"/>
        </w:rPr>
        <w:t>Раствор сравнения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(а)</w:t>
      </w:r>
      <w:r w:rsidRPr="00E97AF5">
        <w:rPr>
          <w:rFonts w:ascii="Times New Roman" w:eastAsia="TimesNewRoman" w:hAnsi="Times New Roman" w:cs="Times New Roman"/>
          <w:sz w:val="28"/>
          <w:szCs w:val="28"/>
        </w:rPr>
        <w:t>.</w:t>
      </w:r>
      <w:r w:rsidR="00EE36E0">
        <w:rPr>
          <w:rFonts w:ascii="Times New Roman" w:eastAsia="TimesNewRoman" w:hAnsi="Times New Roman" w:cs="Times New Roman"/>
          <w:sz w:val="28"/>
          <w:szCs w:val="28"/>
        </w:rPr>
        <w:t xml:space="preserve"> Смешивают 100 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мкл </w:t>
      </w:r>
      <w:r w:rsidR="00EE36E0">
        <w:rPr>
          <w:rFonts w:ascii="Times New Roman" w:eastAsia="TimesNewRoman" w:hAnsi="Times New Roman" w:cs="Times New Roman"/>
          <w:i/>
          <w:sz w:val="28"/>
          <w:szCs w:val="28"/>
        </w:rPr>
        <w:t>четырё</w:t>
      </w:r>
      <w:r w:rsidR="00DC3777">
        <w:rPr>
          <w:rFonts w:ascii="Times New Roman" w:eastAsia="TimesNewRoman" w:hAnsi="Times New Roman" w:cs="Times New Roman"/>
          <w:i/>
          <w:sz w:val="28"/>
          <w:szCs w:val="28"/>
        </w:rPr>
        <w:t>х</w:t>
      </w:r>
      <w:r w:rsidRPr="00EA148C">
        <w:rPr>
          <w:rFonts w:ascii="Times New Roman" w:eastAsia="TimesNewRoman" w:hAnsi="Times New Roman" w:cs="Times New Roman"/>
          <w:i/>
          <w:sz w:val="28"/>
          <w:szCs w:val="28"/>
        </w:rPr>
        <w:t>хлористого углерода</w:t>
      </w:r>
      <w:r w:rsidR="00EE36E0">
        <w:rPr>
          <w:rFonts w:ascii="Times New Roman" w:eastAsia="TimesNewRoman" w:hAnsi="Times New Roman" w:cs="Times New Roman"/>
          <w:sz w:val="28"/>
          <w:szCs w:val="28"/>
        </w:rPr>
        <w:t xml:space="preserve"> (примесь А), 500 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мкл </w:t>
      </w:r>
      <w:r w:rsidRPr="00EA148C">
        <w:rPr>
          <w:rFonts w:ascii="Times New Roman" w:eastAsia="TimesNewRoman" w:hAnsi="Times New Roman" w:cs="Times New Roman"/>
          <w:i/>
          <w:sz w:val="28"/>
          <w:szCs w:val="28"/>
        </w:rPr>
        <w:t>хлороформа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(примесь В), </w:t>
      </w:r>
      <w:r w:rsidR="00EE36E0">
        <w:rPr>
          <w:rFonts w:ascii="Times New Roman" w:eastAsia="TimesNewRoman" w:hAnsi="Times New Roman" w:cs="Times New Roman"/>
          <w:sz w:val="28"/>
          <w:szCs w:val="28"/>
        </w:rPr>
        <w:t>3,0 </w:t>
      </w:r>
      <w:r w:rsidR="00EA148C"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="00EE36E0">
        <w:rPr>
          <w:rFonts w:ascii="Times New Roman" w:eastAsia="TimesNewRoman" w:hAnsi="Times New Roman" w:cs="Times New Roman"/>
          <w:sz w:val="28"/>
          <w:szCs w:val="28"/>
        </w:rPr>
        <w:br/>
      </w:r>
      <w:r w:rsidR="00EE36E0" w:rsidRPr="00095EEA">
        <w:rPr>
          <w:rFonts w:ascii="Times New Roman" w:eastAsia="TimesNewRoman" w:hAnsi="Times New Roman" w:cs="Times New Roman"/>
          <w:i/>
          <w:sz w:val="28"/>
          <w:szCs w:val="28"/>
        </w:rPr>
        <w:t>2-метилбутена-2</w:t>
      </w:r>
      <w:r w:rsidR="00EE36E0">
        <w:rPr>
          <w:rFonts w:ascii="Times New Roman" w:eastAsia="TimesNewRoman" w:hAnsi="Times New Roman" w:cs="Times New Roman"/>
          <w:sz w:val="28"/>
          <w:szCs w:val="28"/>
        </w:rPr>
        <w:t xml:space="preserve"> и 5,0 </w:t>
      </w:r>
      <w:r w:rsidR="00EA148C"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="00EA148C" w:rsidRPr="001F6D11">
        <w:rPr>
          <w:rFonts w:ascii="Times New Roman" w:eastAsia="TimesNewRoman" w:hAnsi="Times New Roman" w:cs="Times New Roman"/>
          <w:i/>
          <w:sz w:val="28"/>
          <w:szCs w:val="28"/>
        </w:rPr>
        <w:t>метанола</w:t>
      </w:r>
      <w:r w:rsidR="00EA148C">
        <w:rPr>
          <w:rFonts w:ascii="Times New Roman" w:eastAsia="TimesNewRoman" w:hAnsi="Times New Roman" w:cs="Times New Roman"/>
          <w:sz w:val="28"/>
          <w:szCs w:val="28"/>
        </w:rPr>
        <w:t xml:space="preserve"> (примесь </w:t>
      </w:r>
      <w:r w:rsidR="00EA148C">
        <w:rPr>
          <w:rFonts w:ascii="Times New Roman" w:eastAsia="TimesNewRoman" w:hAnsi="Times New Roman" w:cs="Times New Roman"/>
          <w:sz w:val="28"/>
          <w:szCs w:val="28"/>
          <w:lang w:val="en-US"/>
        </w:rPr>
        <w:t>D</w:t>
      </w:r>
      <w:r w:rsidR="00EE36E0">
        <w:rPr>
          <w:rFonts w:ascii="Times New Roman" w:eastAsia="TimesNewRoman" w:hAnsi="Times New Roman" w:cs="Times New Roman"/>
          <w:sz w:val="28"/>
          <w:szCs w:val="28"/>
        </w:rPr>
        <w:t>) и доводят объё</w:t>
      </w:r>
      <w:r w:rsidR="00EA148C">
        <w:rPr>
          <w:rFonts w:ascii="Times New Roman" w:eastAsia="TimesNewRoman" w:hAnsi="Times New Roman" w:cs="Times New Roman"/>
          <w:sz w:val="28"/>
          <w:szCs w:val="28"/>
        </w:rPr>
        <w:t>м раствора испытуемым раствором</w:t>
      </w:r>
      <w:r w:rsidR="00EE36E0">
        <w:rPr>
          <w:rFonts w:ascii="Times New Roman" w:eastAsia="TimesNewRoman" w:hAnsi="Times New Roman" w:cs="Times New Roman"/>
          <w:sz w:val="28"/>
          <w:szCs w:val="28"/>
        </w:rPr>
        <w:t xml:space="preserve"> до 100,0 </w:t>
      </w:r>
      <w:r w:rsidR="00291E9F">
        <w:rPr>
          <w:rFonts w:ascii="Times New Roman" w:eastAsia="TimesNewRoman" w:hAnsi="Times New Roman" w:cs="Times New Roman"/>
          <w:sz w:val="28"/>
          <w:szCs w:val="28"/>
        </w:rPr>
        <w:t>мл</w:t>
      </w:r>
      <w:r w:rsidR="00EA148C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A148C" w:rsidRDefault="00EA148C" w:rsidP="00BF1F75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97AF5">
        <w:rPr>
          <w:rFonts w:ascii="Times New Roman" w:eastAsia="TimesNewRoman,Italic" w:hAnsi="Times New Roman" w:cs="Times New Roman"/>
          <w:i/>
          <w:iCs/>
          <w:sz w:val="28"/>
          <w:szCs w:val="28"/>
        </w:rPr>
        <w:t>Раствор сравнения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(б)</w:t>
      </w:r>
      <w:r w:rsidRPr="00E97AF5">
        <w:rPr>
          <w:rFonts w:ascii="Times New Roman" w:eastAsia="TimesNewRoman" w:hAnsi="Times New Roman" w:cs="Times New Roman"/>
          <w:sz w:val="28"/>
          <w:szCs w:val="28"/>
        </w:rPr>
        <w:t>.</w:t>
      </w:r>
      <w:r w:rsidR="00EE36E0">
        <w:rPr>
          <w:rFonts w:ascii="Times New Roman" w:eastAsia="TimesNewRoman" w:hAnsi="Times New Roman" w:cs="Times New Roman"/>
          <w:sz w:val="28"/>
          <w:szCs w:val="28"/>
        </w:rPr>
        <w:t xml:space="preserve"> К 1 </w:t>
      </w:r>
      <w:r>
        <w:rPr>
          <w:rFonts w:ascii="Times New Roman" w:eastAsia="TimesNewRoman" w:hAnsi="Times New Roman" w:cs="Times New Roman"/>
          <w:sz w:val="28"/>
          <w:szCs w:val="28"/>
        </w:rPr>
        <w:t>мл раство</w:t>
      </w:r>
      <w:r w:rsidR="00EE36E0">
        <w:rPr>
          <w:rFonts w:ascii="Times New Roman" w:eastAsia="TimesNewRoman" w:hAnsi="Times New Roman" w:cs="Times New Roman"/>
          <w:sz w:val="28"/>
          <w:szCs w:val="28"/>
        </w:rPr>
        <w:t>ра сравнения (а) прибавляют 2,0 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Pr="001F6D11">
        <w:rPr>
          <w:rFonts w:ascii="Times New Roman" w:eastAsia="TimesNewRoman" w:hAnsi="Times New Roman" w:cs="Times New Roman"/>
          <w:i/>
          <w:sz w:val="28"/>
          <w:szCs w:val="28"/>
        </w:rPr>
        <w:t>этанола</w:t>
      </w:r>
      <w:r w:rsidR="00EE36E0">
        <w:rPr>
          <w:rFonts w:ascii="Times New Roman" w:eastAsia="TimesNewRoman" w:hAnsi="Times New Roman" w:cs="Times New Roman"/>
          <w:sz w:val="28"/>
          <w:szCs w:val="28"/>
        </w:rPr>
        <w:t xml:space="preserve"> и доводят объё</w:t>
      </w:r>
      <w:r>
        <w:rPr>
          <w:rFonts w:ascii="Times New Roman" w:eastAsia="TimesNewRoman" w:hAnsi="Times New Roman" w:cs="Times New Roman"/>
          <w:sz w:val="28"/>
          <w:szCs w:val="28"/>
        </w:rPr>
        <w:t>м раствор</w:t>
      </w:r>
      <w:r w:rsidR="00EE36E0">
        <w:rPr>
          <w:rFonts w:ascii="Times New Roman" w:eastAsia="TimesNewRoman" w:hAnsi="Times New Roman" w:cs="Times New Roman"/>
          <w:sz w:val="28"/>
          <w:szCs w:val="28"/>
        </w:rPr>
        <w:t>а испытуемым раствором до 100,0 </w:t>
      </w:r>
      <w:r>
        <w:rPr>
          <w:rFonts w:ascii="Times New Roman" w:eastAsia="TimesNewRoman" w:hAnsi="Times New Roman" w:cs="Times New Roman"/>
          <w:sz w:val="28"/>
          <w:szCs w:val="28"/>
        </w:rPr>
        <w:t>мл.</w:t>
      </w:r>
    </w:p>
    <w:p w:rsidR="00CD7D9B" w:rsidRPr="00DC3777" w:rsidRDefault="00CD7D9B" w:rsidP="000E044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Примечание </w:t>
      </w:r>
    </w:p>
    <w:p w:rsidR="00CD7D9B" w:rsidRPr="00DC3777" w:rsidRDefault="00CD7D9B" w:rsidP="000E04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77">
        <w:rPr>
          <w:rFonts w:ascii="Times New Roman" w:hAnsi="Times New Roman" w:cs="Times New Roman"/>
          <w:color w:val="000000" w:themeColor="text1"/>
          <w:sz w:val="28"/>
          <w:szCs w:val="28"/>
        </w:rPr>
        <w:t>Примесь</w:t>
      </w:r>
      <w:proofErr w:type="gramStart"/>
      <w:r w:rsidRPr="00DC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DC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A4" w:rsidRPr="00DC377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2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углерода </w:t>
      </w:r>
      <w:proofErr w:type="spellStart"/>
      <w:r w:rsidR="00127EA4">
        <w:rPr>
          <w:rFonts w:ascii="Times New Roman" w:hAnsi="Times New Roman" w:cs="Times New Roman"/>
          <w:color w:val="000000" w:themeColor="text1"/>
          <w:sz w:val="28"/>
          <w:szCs w:val="28"/>
        </w:rPr>
        <w:t>тетрахлорид</w:t>
      </w:r>
      <w:proofErr w:type="spellEnd"/>
      <w:r w:rsidR="00127EA4">
        <w:rPr>
          <w:rFonts w:ascii="Times New Roman" w:hAnsi="Times New Roman" w:cs="Times New Roman"/>
          <w:color w:val="000000" w:themeColor="text1"/>
          <w:sz w:val="28"/>
          <w:szCs w:val="28"/>
        </w:rPr>
        <w:t>, углерод четырёххлористый</w:t>
      </w:r>
      <w:r w:rsidR="00127EA4" w:rsidRPr="00DC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  <w:proofErr w:type="spellStart"/>
      <w:r w:rsidR="00127EA4">
        <w:rPr>
          <w:rFonts w:ascii="Times New Roman" w:hAnsi="Times New Roman" w:cs="Times New Roman"/>
          <w:color w:val="000000" w:themeColor="text1"/>
          <w:sz w:val="28"/>
          <w:szCs w:val="28"/>
        </w:rPr>
        <w:t>тетрахлорметан</w:t>
      </w:r>
      <w:proofErr w:type="spellEnd"/>
      <w:r w:rsidR="00127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CD7D9B" w:rsidRDefault="00CD7D9B" w:rsidP="000E04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77">
        <w:rPr>
          <w:rFonts w:ascii="Times New Roman" w:hAnsi="Times New Roman" w:cs="Times New Roman"/>
          <w:color w:val="000000" w:themeColor="text1"/>
          <w:sz w:val="28"/>
          <w:szCs w:val="28"/>
        </w:rPr>
        <w:t>Примесь</w:t>
      </w:r>
      <w:proofErr w:type="gramStart"/>
      <w:r w:rsidRPr="00DC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DC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75A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хлороформ</w:t>
      </w:r>
      <w:r w:rsidR="00575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  <w:proofErr w:type="spellStart"/>
      <w:r w:rsidR="00575AC9">
        <w:rPr>
          <w:rFonts w:ascii="Times New Roman" w:hAnsi="Times New Roman" w:cs="Times New Roman"/>
          <w:color w:val="000000" w:themeColor="text1"/>
          <w:sz w:val="28"/>
          <w:szCs w:val="28"/>
        </w:rPr>
        <w:t>трихлорметан</w:t>
      </w:r>
      <w:proofErr w:type="spellEnd"/>
      <w:r w:rsidRPr="00DC37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5AC9" w:rsidRPr="00CD7D9B" w:rsidRDefault="00575AC9" w:rsidP="000E04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DC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F6D11">
        <w:rPr>
          <w:rFonts w:ascii="Times New Roman" w:hAnsi="Times New Roman" w:cs="Times New Roman"/>
          <w:color w:val="000000" w:themeColor="text1"/>
          <w:sz w:val="28"/>
          <w:szCs w:val="28"/>
        </w:rPr>
        <w:t>метанол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1D0C" w:rsidRPr="00C71D0C" w:rsidRDefault="00C71D0C" w:rsidP="009F5769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1D0C">
        <w:rPr>
          <w:rFonts w:ascii="Times New Roman" w:hAnsi="Times New Roman" w:cs="Times New Roman"/>
          <w:i/>
          <w:iCs/>
          <w:sz w:val="28"/>
          <w:szCs w:val="28"/>
        </w:rPr>
        <w:t xml:space="preserve">Условия хроматографирования: </w:t>
      </w:r>
    </w:p>
    <w:p w:rsidR="00C71D0C" w:rsidRPr="00C71D0C" w:rsidRDefault="000E044C" w:rsidP="00C71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F9B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C71D0C" w:rsidRPr="00C71D0C">
        <w:rPr>
          <w:rFonts w:ascii="Times New Roman" w:hAnsi="Times New Roman" w:cs="Times New Roman"/>
          <w:i/>
          <w:iCs/>
          <w:sz w:val="28"/>
          <w:szCs w:val="28"/>
        </w:rPr>
        <w:t>колонка:</w:t>
      </w:r>
      <w:r w:rsidR="00C71D0C" w:rsidRPr="00C71D0C">
        <w:rPr>
          <w:rFonts w:ascii="Times New Roman" w:hAnsi="Times New Roman" w:cs="Times New Roman"/>
          <w:sz w:val="28"/>
          <w:szCs w:val="28"/>
        </w:rPr>
        <w:t xml:space="preserve"> из расплавленного кварца</w:t>
      </w:r>
      <w:r w:rsidR="004E6BA1">
        <w:rPr>
          <w:rFonts w:ascii="Times New Roman" w:hAnsi="Times New Roman" w:cs="Times New Roman"/>
          <w:sz w:val="28"/>
          <w:szCs w:val="28"/>
        </w:rPr>
        <w:t>,</w:t>
      </w:r>
      <w:r w:rsidR="00C71D0C" w:rsidRPr="00C71D0C">
        <w:rPr>
          <w:rFonts w:ascii="Times New Roman" w:hAnsi="Times New Roman" w:cs="Times New Roman"/>
          <w:sz w:val="28"/>
          <w:szCs w:val="28"/>
        </w:rPr>
        <w:t xml:space="preserve"> </w:t>
      </w:r>
      <w:r w:rsidR="004E6BA1">
        <w:rPr>
          <w:rFonts w:ascii="Times New Roman" w:hAnsi="Times New Roman" w:cs="Times New Roman"/>
          <w:sz w:val="28"/>
          <w:szCs w:val="28"/>
        </w:rPr>
        <w:t>длиной 30 </w:t>
      </w:r>
      <w:r w:rsidR="008C4C37">
        <w:rPr>
          <w:rFonts w:ascii="Times New Roman" w:hAnsi="Times New Roman" w:cs="Times New Roman"/>
          <w:sz w:val="28"/>
          <w:szCs w:val="28"/>
        </w:rPr>
        <w:t>м и внутренним диаметром 0</w:t>
      </w:r>
      <w:r w:rsidR="00C71D0C" w:rsidRPr="00C71D0C">
        <w:rPr>
          <w:rFonts w:ascii="Times New Roman" w:hAnsi="Times New Roman" w:cs="Times New Roman"/>
          <w:sz w:val="28"/>
          <w:szCs w:val="28"/>
        </w:rPr>
        <w:t>,</w:t>
      </w:r>
      <w:r w:rsidR="004E6BA1">
        <w:rPr>
          <w:rFonts w:ascii="Times New Roman" w:hAnsi="Times New Roman" w:cs="Times New Roman"/>
          <w:sz w:val="28"/>
          <w:szCs w:val="28"/>
        </w:rPr>
        <w:t>32 </w:t>
      </w:r>
      <w:r w:rsidR="008C4C37">
        <w:rPr>
          <w:rFonts w:ascii="Times New Roman" w:hAnsi="Times New Roman" w:cs="Times New Roman"/>
          <w:sz w:val="28"/>
          <w:szCs w:val="28"/>
        </w:rPr>
        <w:t>мм, покрытая слоем</w:t>
      </w:r>
      <w:r w:rsidR="00C71D0C" w:rsidRPr="00C71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C37" w:rsidRPr="00FF16BF">
        <w:rPr>
          <w:rFonts w:ascii="Times New Roman" w:hAnsi="Times New Roman" w:cs="Times New Roman"/>
          <w:i/>
          <w:sz w:val="28"/>
          <w:szCs w:val="28"/>
        </w:rPr>
        <w:t>цианопропил</w:t>
      </w:r>
      <w:proofErr w:type="spellEnd"/>
      <w:r w:rsidR="00A01CEC" w:rsidRPr="00FF16BF">
        <w:rPr>
          <w:rFonts w:ascii="Times New Roman" w:hAnsi="Times New Roman" w:cs="Times New Roman"/>
          <w:i/>
          <w:sz w:val="28"/>
          <w:szCs w:val="28"/>
        </w:rPr>
        <w:t>(3</w:t>
      </w:r>
      <w:r w:rsidR="005D7AD8">
        <w:rPr>
          <w:rFonts w:ascii="Times New Roman" w:hAnsi="Times New Roman" w:cs="Times New Roman"/>
          <w:i/>
          <w:sz w:val="28"/>
          <w:szCs w:val="28"/>
        </w:rPr>
        <w:t>)фенил(3)метил(94)</w:t>
      </w:r>
      <w:proofErr w:type="spellStart"/>
      <w:r w:rsidR="005D7AD8">
        <w:rPr>
          <w:rFonts w:ascii="Times New Roman" w:hAnsi="Times New Roman" w:cs="Times New Roman"/>
          <w:i/>
          <w:sz w:val="28"/>
          <w:szCs w:val="28"/>
        </w:rPr>
        <w:t>полисилоксана</w:t>
      </w:r>
      <w:proofErr w:type="spellEnd"/>
      <w:r w:rsidR="00A01CEC">
        <w:rPr>
          <w:rFonts w:ascii="Times New Roman" w:hAnsi="Times New Roman" w:cs="Times New Roman"/>
          <w:sz w:val="28"/>
          <w:szCs w:val="28"/>
        </w:rPr>
        <w:t xml:space="preserve"> </w:t>
      </w:r>
      <w:r w:rsidR="008C4C37">
        <w:rPr>
          <w:rFonts w:ascii="Times New Roman" w:hAnsi="Times New Roman" w:cs="Times New Roman"/>
          <w:sz w:val="28"/>
          <w:szCs w:val="28"/>
        </w:rPr>
        <w:t>толщиной 1,8</w:t>
      </w:r>
      <w:r w:rsidR="004E6BA1">
        <w:rPr>
          <w:rFonts w:ascii="Times New Roman" w:hAnsi="Times New Roman" w:cs="Times New Roman"/>
          <w:sz w:val="28"/>
          <w:szCs w:val="28"/>
        </w:rPr>
        <w:t> </w:t>
      </w:r>
      <w:r w:rsidR="00C71D0C" w:rsidRPr="00C71D0C">
        <w:rPr>
          <w:rFonts w:ascii="Times New Roman" w:hAnsi="Times New Roman" w:cs="Times New Roman"/>
          <w:sz w:val="28"/>
          <w:szCs w:val="28"/>
        </w:rPr>
        <w:t>мкм;</w:t>
      </w:r>
    </w:p>
    <w:p w:rsidR="00C71D0C" w:rsidRPr="00C71D0C" w:rsidRDefault="000E044C" w:rsidP="00C71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71D0C" w:rsidRPr="00C71D0C">
        <w:rPr>
          <w:rFonts w:ascii="Times New Roman" w:hAnsi="Times New Roman" w:cs="Times New Roman"/>
          <w:i/>
          <w:iCs/>
          <w:sz w:val="28"/>
          <w:szCs w:val="28"/>
        </w:rPr>
        <w:t>газ-носитель</w:t>
      </w:r>
      <w:r w:rsidR="00C71D0C" w:rsidRPr="00C71D0C">
        <w:rPr>
          <w:rFonts w:ascii="Times New Roman" w:hAnsi="Times New Roman" w:cs="Times New Roman"/>
          <w:sz w:val="28"/>
          <w:szCs w:val="28"/>
        </w:rPr>
        <w:t xml:space="preserve">: </w:t>
      </w:r>
      <w:r w:rsidR="00A01CEC">
        <w:rPr>
          <w:rFonts w:ascii="Times New Roman" w:hAnsi="Times New Roman" w:cs="Times New Roman"/>
          <w:sz w:val="28"/>
          <w:szCs w:val="28"/>
        </w:rPr>
        <w:t>азот</w:t>
      </w:r>
      <w:r w:rsidR="00C71D0C" w:rsidRPr="00C71D0C">
        <w:rPr>
          <w:rFonts w:ascii="Times New Roman" w:hAnsi="Times New Roman" w:cs="Times New Roman"/>
          <w:sz w:val="28"/>
          <w:szCs w:val="28"/>
        </w:rPr>
        <w:t xml:space="preserve"> для хроматографии; </w:t>
      </w:r>
    </w:p>
    <w:p w:rsidR="00C71D0C" w:rsidRPr="00C71D0C" w:rsidRDefault="000E044C" w:rsidP="00C71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1D0C" w:rsidRPr="00C71D0C">
        <w:rPr>
          <w:rFonts w:ascii="Times New Roman" w:hAnsi="Times New Roman" w:cs="Times New Roman"/>
          <w:i/>
          <w:iCs/>
          <w:sz w:val="28"/>
          <w:szCs w:val="28"/>
        </w:rPr>
        <w:t>скорость газа-носителя</w:t>
      </w:r>
      <w:r w:rsidR="00A01CEC">
        <w:rPr>
          <w:rFonts w:ascii="Times New Roman" w:hAnsi="Times New Roman" w:cs="Times New Roman"/>
          <w:sz w:val="28"/>
          <w:szCs w:val="28"/>
        </w:rPr>
        <w:t>: 1</w:t>
      </w:r>
      <w:r w:rsidR="004E6BA1">
        <w:rPr>
          <w:rFonts w:ascii="Times New Roman" w:hAnsi="Times New Roman" w:cs="Times New Roman"/>
          <w:sz w:val="28"/>
          <w:szCs w:val="28"/>
        </w:rPr>
        <w:t> </w:t>
      </w:r>
      <w:r w:rsidR="00C71D0C" w:rsidRPr="00C71D0C">
        <w:rPr>
          <w:rFonts w:ascii="Times New Roman" w:hAnsi="Times New Roman" w:cs="Times New Roman"/>
          <w:sz w:val="28"/>
          <w:szCs w:val="28"/>
        </w:rPr>
        <w:t>мл/мин</w:t>
      </w:r>
      <w:r w:rsidR="00415CA1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C71D0C" w:rsidRPr="00C71D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1D0C" w:rsidRPr="00C71D0C" w:rsidRDefault="000E044C" w:rsidP="00C71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71D0C" w:rsidRPr="00C71D0C">
        <w:rPr>
          <w:rFonts w:ascii="Times New Roman" w:hAnsi="Times New Roman" w:cs="Times New Roman"/>
          <w:i/>
          <w:iCs/>
          <w:sz w:val="28"/>
          <w:szCs w:val="28"/>
        </w:rPr>
        <w:t>деление потока</w:t>
      </w:r>
      <w:r w:rsidR="00A01CEC">
        <w:rPr>
          <w:rFonts w:ascii="Times New Roman" w:hAnsi="Times New Roman" w:cs="Times New Roman"/>
          <w:sz w:val="28"/>
          <w:szCs w:val="28"/>
        </w:rPr>
        <w:t xml:space="preserve">: 1:40; </w:t>
      </w:r>
    </w:p>
    <w:p w:rsidR="00A01CEC" w:rsidRPr="00A01CEC" w:rsidRDefault="000E044C" w:rsidP="00386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01CEC" w:rsidRPr="00A01CEC">
        <w:rPr>
          <w:rFonts w:ascii="Times New Roman" w:hAnsi="Times New Roman" w:cs="Times New Roman"/>
          <w:i/>
          <w:iCs/>
          <w:sz w:val="28"/>
          <w:szCs w:val="28"/>
        </w:rPr>
        <w:t>режим изменения температуры</w:t>
      </w:r>
      <w:r w:rsidR="00A01CEC" w:rsidRPr="00A01CE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3454"/>
        <w:gridCol w:w="3310"/>
      </w:tblGrid>
      <w:tr w:rsidR="00A01CEC" w:rsidRPr="00A01CEC" w:rsidTr="009F5769">
        <w:tc>
          <w:tcPr>
            <w:tcW w:w="2552" w:type="dxa"/>
          </w:tcPr>
          <w:p w:rsidR="00A01CEC" w:rsidRPr="00A01CEC" w:rsidRDefault="00A01CEC" w:rsidP="009F5769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Cs w:val="28"/>
              </w:rPr>
            </w:pPr>
            <w:r w:rsidRPr="00A01CEC">
              <w:rPr>
                <w:rFonts w:ascii="Times New Roman" w:hAnsi="Times New Roman"/>
                <w:b w:val="0"/>
                <w:bCs/>
                <w:color w:val="000000" w:themeColor="text1"/>
                <w:szCs w:val="28"/>
              </w:rPr>
              <w:t>Элемент</w:t>
            </w:r>
          </w:p>
        </w:tc>
        <w:tc>
          <w:tcPr>
            <w:tcW w:w="3402" w:type="dxa"/>
          </w:tcPr>
          <w:p w:rsidR="00A01CEC" w:rsidRPr="00A01CEC" w:rsidRDefault="00A01CEC" w:rsidP="009F5769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Cs w:val="28"/>
              </w:rPr>
            </w:pPr>
            <w:r w:rsidRPr="00A01CEC">
              <w:rPr>
                <w:rFonts w:ascii="Times New Roman" w:hAnsi="Times New Roman"/>
                <w:b w:val="0"/>
                <w:bCs/>
                <w:color w:val="000000" w:themeColor="text1"/>
                <w:szCs w:val="28"/>
              </w:rPr>
              <w:t>Время (мин.)</w:t>
            </w:r>
          </w:p>
        </w:tc>
        <w:tc>
          <w:tcPr>
            <w:tcW w:w="3260" w:type="dxa"/>
          </w:tcPr>
          <w:p w:rsidR="00A01CEC" w:rsidRPr="00A01CEC" w:rsidRDefault="00A01CEC" w:rsidP="009F5769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Cs w:val="28"/>
              </w:rPr>
            </w:pPr>
            <w:r w:rsidRPr="00A01CEC">
              <w:rPr>
                <w:rFonts w:ascii="Times New Roman" w:hAnsi="Times New Roman"/>
                <w:b w:val="0"/>
                <w:bCs/>
                <w:color w:val="000000" w:themeColor="text1"/>
                <w:szCs w:val="28"/>
              </w:rPr>
              <w:t>Температура (</w:t>
            </w:r>
            <w:r w:rsidR="009F5769" w:rsidRPr="009F5769">
              <w:rPr>
                <w:rFonts w:ascii="Times New Roman" w:hAnsi="Times New Roman"/>
                <w:b w:val="0"/>
                <w:bCs/>
                <w:color w:val="000000" w:themeColor="text1"/>
                <w:szCs w:val="28"/>
              </w:rPr>
              <w:t>°</w:t>
            </w:r>
            <w:r w:rsidRPr="00A01CEC">
              <w:rPr>
                <w:rFonts w:ascii="Times New Roman" w:hAnsi="Times New Roman"/>
                <w:b w:val="0"/>
                <w:bCs/>
                <w:color w:val="000000" w:themeColor="text1"/>
                <w:szCs w:val="28"/>
              </w:rPr>
              <w:t>С)</w:t>
            </w:r>
          </w:p>
        </w:tc>
      </w:tr>
      <w:tr w:rsidR="00A01CEC" w:rsidRPr="00A01CEC" w:rsidTr="009F5769">
        <w:tc>
          <w:tcPr>
            <w:tcW w:w="2552" w:type="dxa"/>
          </w:tcPr>
          <w:p w:rsidR="00A01CEC" w:rsidRPr="00A056CC" w:rsidRDefault="00A01CEC" w:rsidP="009F5769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A056CC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Колонка</w:t>
            </w:r>
          </w:p>
        </w:tc>
        <w:tc>
          <w:tcPr>
            <w:tcW w:w="3402" w:type="dxa"/>
          </w:tcPr>
          <w:p w:rsidR="00A01CEC" w:rsidRPr="00A01CEC" w:rsidRDefault="00A01CEC" w:rsidP="009F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1CE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01CEC" w:rsidRPr="00A01CEC" w:rsidRDefault="00A01CEC" w:rsidP="009F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1CE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1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A01CEC" w:rsidRDefault="00A01CEC" w:rsidP="009F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1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1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1CE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01CEC" w:rsidRPr="00A01CEC" w:rsidRDefault="009F5769" w:rsidP="009F576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18–</w:t>
            </w:r>
            <w:r w:rsidR="00A01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A01CEC" w:rsidRPr="00A01CEC" w:rsidRDefault="00A01CEC" w:rsidP="009F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01CEC" w:rsidRPr="00A01CEC" w:rsidRDefault="00A01CEC" w:rsidP="009F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F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="009F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A01CEC" w:rsidRPr="00A01CEC" w:rsidRDefault="00A01CEC" w:rsidP="009F5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9F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="009F5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01CEC" w:rsidRPr="00A01CEC" w:rsidRDefault="00A01CEC" w:rsidP="009F576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01CEC" w:rsidRPr="00A01CEC" w:rsidTr="009F5769">
        <w:tc>
          <w:tcPr>
            <w:tcW w:w="2552" w:type="dxa"/>
          </w:tcPr>
          <w:p w:rsidR="00A01CEC" w:rsidRPr="00A056CC" w:rsidRDefault="00A01CEC" w:rsidP="009F5769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A056CC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Блок ввода проб</w:t>
            </w:r>
          </w:p>
        </w:tc>
        <w:tc>
          <w:tcPr>
            <w:tcW w:w="3402" w:type="dxa"/>
          </w:tcPr>
          <w:p w:rsidR="00A01CEC" w:rsidRPr="00A01CEC" w:rsidRDefault="00A01CEC" w:rsidP="009F576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A01CEC" w:rsidRPr="00A01CEC" w:rsidRDefault="00A01CEC" w:rsidP="009F576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260</w:t>
            </w:r>
          </w:p>
        </w:tc>
      </w:tr>
      <w:tr w:rsidR="00A01CEC" w:rsidRPr="00A01CEC" w:rsidTr="009F5769">
        <w:tc>
          <w:tcPr>
            <w:tcW w:w="2552" w:type="dxa"/>
          </w:tcPr>
          <w:p w:rsidR="00A01CEC" w:rsidRPr="00A056CC" w:rsidRDefault="00A01CEC" w:rsidP="009F5769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A056CC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Детектор</w:t>
            </w:r>
          </w:p>
        </w:tc>
        <w:tc>
          <w:tcPr>
            <w:tcW w:w="3402" w:type="dxa"/>
          </w:tcPr>
          <w:p w:rsidR="00A01CEC" w:rsidRPr="00A01CEC" w:rsidRDefault="00A01CEC" w:rsidP="009F576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A01CEC" w:rsidRPr="00A01CEC" w:rsidRDefault="00A01CEC" w:rsidP="009F576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01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</w:tbl>
    <w:p w:rsidR="00A01CEC" w:rsidRPr="00A01CEC" w:rsidRDefault="009F5769" w:rsidP="009F576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01CEC" w:rsidRPr="00A01CEC">
        <w:rPr>
          <w:rFonts w:ascii="Times New Roman" w:hAnsi="Times New Roman" w:cs="Times New Roman"/>
          <w:i/>
          <w:iCs/>
          <w:sz w:val="28"/>
          <w:szCs w:val="28"/>
        </w:rPr>
        <w:t>детектор</w:t>
      </w:r>
      <w:r w:rsidR="00A01CEC" w:rsidRPr="00A01CEC">
        <w:rPr>
          <w:rFonts w:ascii="Times New Roman" w:hAnsi="Times New Roman" w:cs="Times New Roman"/>
          <w:sz w:val="28"/>
          <w:szCs w:val="28"/>
        </w:rPr>
        <w:t>: пламенно-ионизационный;</w:t>
      </w:r>
      <w:r w:rsidR="004E6BA1">
        <w:rPr>
          <w:rFonts w:ascii="Times New Roman" w:hAnsi="Times New Roman" w:cs="Times New Roman"/>
          <w:sz w:val="28"/>
          <w:szCs w:val="28"/>
        </w:rPr>
        <w:t xml:space="preserve"> расход газа 25 </w:t>
      </w:r>
      <w:r w:rsidR="00291E9F">
        <w:rPr>
          <w:rFonts w:ascii="Times New Roman" w:hAnsi="Times New Roman" w:cs="Times New Roman"/>
          <w:sz w:val="28"/>
          <w:szCs w:val="28"/>
        </w:rPr>
        <w:t>мл/мин</w:t>
      </w:r>
    </w:p>
    <w:p w:rsidR="00A01CEC" w:rsidRPr="00A01CEC" w:rsidRDefault="009F5769" w:rsidP="009F5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E6BA1">
        <w:rPr>
          <w:rFonts w:ascii="Times New Roman" w:hAnsi="Times New Roman" w:cs="Times New Roman"/>
          <w:i/>
          <w:iCs/>
          <w:sz w:val="28"/>
          <w:szCs w:val="28"/>
        </w:rPr>
        <w:t>вводимый объё</w:t>
      </w:r>
      <w:r w:rsidR="00A01CEC" w:rsidRPr="00A01CEC">
        <w:rPr>
          <w:rFonts w:ascii="Times New Roman" w:hAnsi="Times New Roman" w:cs="Times New Roman"/>
          <w:i/>
          <w:iCs/>
          <w:sz w:val="28"/>
          <w:szCs w:val="28"/>
        </w:rPr>
        <w:t>м пробы</w:t>
      </w:r>
      <w:r w:rsidR="00A01CEC" w:rsidRPr="00A01CEC">
        <w:rPr>
          <w:rFonts w:ascii="Times New Roman" w:hAnsi="Times New Roman" w:cs="Times New Roman"/>
          <w:sz w:val="28"/>
          <w:szCs w:val="28"/>
        </w:rPr>
        <w:t xml:space="preserve">: </w:t>
      </w:r>
      <w:r w:rsidR="003866FF">
        <w:rPr>
          <w:rFonts w:ascii="Times New Roman" w:hAnsi="Times New Roman" w:cs="Times New Roman"/>
          <w:sz w:val="28"/>
          <w:szCs w:val="28"/>
        </w:rPr>
        <w:t>по 2</w:t>
      </w:r>
      <w:r w:rsidR="004E6BA1">
        <w:rPr>
          <w:rFonts w:ascii="Times New Roman" w:hAnsi="Times New Roman" w:cs="Times New Roman"/>
          <w:sz w:val="28"/>
          <w:szCs w:val="28"/>
        </w:rPr>
        <w:t> </w:t>
      </w:r>
      <w:r w:rsidR="00A01CEC" w:rsidRPr="00A01CEC">
        <w:rPr>
          <w:rFonts w:ascii="Times New Roman" w:hAnsi="Times New Roman" w:cs="Times New Roman"/>
          <w:sz w:val="28"/>
          <w:szCs w:val="28"/>
        </w:rPr>
        <w:t>мкл испытуемого раствора</w:t>
      </w:r>
      <w:r w:rsidR="003866FF">
        <w:rPr>
          <w:rFonts w:ascii="Times New Roman" w:hAnsi="Times New Roman" w:cs="Times New Roman"/>
          <w:sz w:val="28"/>
          <w:szCs w:val="28"/>
        </w:rPr>
        <w:t xml:space="preserve"> и раствор</w:t>
      </w:r>
      <w:r w:rsidR="00A056CC">
        <w:rPr>
          <w:rFonts w:ascii="Times New Roman" w:hAnsi="Times New Roman" w:cs="Times New Roman"/>
          <w:sz w:val="28"/>
          <w:szCs w:val="28"/>
        </w:rPr>
        <w:t>а</w:t>
      </w:r>
      <w:r w:rsidR="00A01CEC" w:rsidRPr="00A01CEC">
        <w:rPr>
          <w:rFonts w:ascii="Times New Roman" w:hAnsi="Times New Roman" w:cs="Times New Roman"/>
          <w:sz w:val="28"/>
          <w:szCs w:val="28"/>
        </w:rPr>
        <w:t xml:space="preserve"> сравнен</w:t>
      </w:r>
      <w:r w:rsidR="003866FF">
        <w:rPr>
          <w:rFonts w:ascii="Times New Roman" w:hAnsi="Times New Roman" w:cs="Times New Roman"/>
          <w:sz w:val="28"/>
          <w:szCs w:val="28"/>
        </w:rPr>
        <w:t>ия (б)</w:t>
      </w:r>
      <w:r w:rsidR="00FF16BF">
        <w:rPr>
          <w:rFonts w:ascii="Times New Roman" w:hAnsi="Times New Roman" w:cs="Times New Roman"/>
          <w:sz w:val="28"/>
          <w:szCs w:val="28"/>
        </w:rPr>
        <w:t>.</w:t>
      </w:r>
      <w:r w:rsidR="00A01CEC" w:rsidRPr="00A0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59" w:rsidRPr="00A35059" w:rsidRDefault="00A35059" w:rsidP="009F5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059">
        <w:rPr>
          <w:rFonts w:ascii="Times New Roman" w:hAnsi="Times New Roman" w:cs="Times New Roman"/>
          <w:i/>
          <w:iCs/>
          <w:sz w:val="28"/>
          <w:szCs w:val="28"/>
        </w:rPr>
        <w:t>Идентификация примесей</w:t>
      </w:r>
      <w:r w:rsidRPr="00A35059">
        <w:rPr>
          <w:rFonts w:ascii="Times New Roman" w:hAnsi="Times New Roman" w:cs="Times New Roman"/>
          <w:sz w:val="28"/>
          <w:szCs w:val="28"/>
        </w:rPr>
        <w:t xml:space="preserve">: </w:t>
      </w:r>
      <w:r w:rsidRPr="00A350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 идентификации пиков примесей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A35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примеси </w:t>
      </w:r>
      <w:r>
        <w:rPr>
          <w:rFonts w:ascii="Times New Roman" w:eastAsia="TimesNewRoman" w:hAnsi="Times New Roman" w:cs="Times New Roman"/>
          <w:sz w:val="28"/>
          <w:szCs w:val="28"/>
        </w:rPr>
        <w:t>2-метилбутена-2</w:t>
      </w:r>
      <w:r w:rsidRPr="00A35059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A056CC">
        <w:rPr>
          <w:rFonts w:ascii="Times New Roman" w:hAnsi="Times New Roman" w:cs="Times New Roman"/>
          <w:sz w:val="28"/>
          <w:szCs w:val="28"/>
        </w:rPr>
        <w:t xml:space="preserve"> </w:t>
      </w:r>
      <w:r w:rsidR="00A056CC" w:rsidRPr="001D04D7">
        <w:rPr>
          <w:rFonts w:ascii="Times New Roman" w:hAnsi="Times New Roman" w:cs="Times New Roman"/>
          <w:iCs/>
          <w:color w:val="000000"/>
          <w:sz w:val="28"/>
          <w:szCs w:val="28"/>
        </w:rPr>
        <w:t>относитель</w:t>
      </w:r>
      <w:r w:rsidR="00A056CC">
        <w:rPr>
          <w:rFonts w:ascii="Times New Roman" w:hAnsi="Times New Roman" w:cs="Times New Roman"/>
          <w:iCs/>
          <w:color w:val="000000"/>
          <w:sz w:val="28"/>
          <w:szCs w:val="28"/>
        </w:rPr>
        <w:t>ное время удерживания соединений и</w:t>
      </w:r>
      <w:r w:rsidRPr="00A35059">
        <w:rPr>
          <w:rFonts w:ascii="Times New Roman" w:hAnsi="Times New Roman" w:cs="Times New Roman"/>
          <w:sz w:val="28"/>
          <w:szCs w:val="28"/>
        </w:rPr>
        <w:t xml:space="preserve"> хро</w:t>
      </w:r>
      <w:r>
        <w:rPr>
          <w:rFonts w:ascii="Times New Roman" w:hAnsi="Times New Roman" w:cs="Times New Roman"/>
          <w:sz w:val="28"/>
          <w:szCs w:val="28"/>
        </w:rPr>
        <w:t>матограмму раствора сравнения (</w:t>
      </w:r>
      <w:r w:rsidR="00A056CC">
        <w:rPr>
          <w:rFonts w:ascii="Times New Roman" w:hAnsi="Times New Roman" w:cs="Times New Roman"/>
          <w:sz w:val="28"/>
          <w:szCs w:val="28"/>
        </w:rPr>
        <w:t>б</w:t>
      </w:r>
      <w:r w:rsidRPr="00A350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5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59" w:rsidRPr="00A35059" w:rsidRDefault="00A35059" w:rsidP="009F5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059">
        <w:rPr>
          <w:rFonts w:ascii="Times New Roman" w:hAnsi="Times New Roman" w:cs="Times New Roman"/>
          <w:i/>
          <w:iCs/>
          <w:sz w:val="28"/>
          <w:szCs w:val="28"/>
        </w:rPr>
        <w:t>Относительное время удерживание</w:t>
      </w:r>
      <w:r w:rsidRPr="00A35059">
        <w:rPr>
          <w:rFonts w:ascii="Times New Roman" w:hAnsi="Times New Roman" w:cs="Times New Roman"/>
          <w:sz w:val="28"/>
          <w:szCs w:val="28"/>
        </w:rPr>
        <w:t xml:space="preserve"> (время удерживания </w:t>
      </w:r>
      <w:proofErr w:type="spellStart"/>
      <w:r w:rsidR="009B1C45">
        <w:rPr>
          <w:rFonts w:ascii="Times New Roman" w:hAnsi="Times New Roman" w:cs="Times New Roman"/>
          <w:sz w:val="28"/>
          <w:szCs w:val="28"/>
        </w:rPr>
        <w:t>меленхлорида</w:t>
      </w:r>
      <w:proofErr w:type="spellEnd"/>
      <w:r w:rsidR="009B1C45">
        <w:rPr>
          <w:rFonts w:ascii="Times New Roman" w:hAnsi="Times New Roman" w:cs="Times New Roman"/>
          <w:sz w:val="28"/>
          <w:szCs w:val="28"/>
        </w:rPr>
        <w:t xml:space="preserve"> около 7 </w:t>
      </w:r>
      <w:r w:rsidR="00A02BB3">
        <w:rPr>
          <w:rFonts w:ascii="Times New Roman" w:hAnsi="Times New Roman" w:cs="Times New Roman"/>
          <w:sz w:val="28"/>
          <w:szCs w:val="28"/>
        </w:rPr>
        <w:t xml:space="preserve">мин): примесь </w:t>
      </w:r>
      <w:r w:rsidR="00A02BB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5059">
        <w:rPr>
          <w:rFonts w:ascii="Times New Roman" w:hAnsi="Times New Roman" w:cs="Times New Roman"/>
          <w:sz w:val="28"/>
          <w:szCs w:val="28"/>
        </w:rPr>
        <w:t xml:space="preserve"> </w:t>
      </w:r>
      <w:r w:rsidRPr="00A35059">
        <w:rPr>
          <w:rFonts w:ascii="Times New Roman" w:hAnsi="Times New Roman" w:cs="Times New Roman"/>
          <w:sz w:val="28"/>
          <w:szCs w:val="28"/>
        </w:rPr>
        <w:sym w:font="Symbol" w:char="F02D"/>
      </w:r>
      <w:r w:rsidR="00A02BB3">
        <w:rPr>
          <w:rFonts w:ascii="Times New Roman" w:hAnsi="Times New Roman" w:cs="Times New Roman"/>
          <w:sz w:val="28"/>
          <w:szCs w:val="28"/>
        </w:rPr>
        <w:t xml:space="preserve"> около 0,6</w:t>
      </w:r>
      <w:r w:rsidRPr="00A35059">
        <w:rPr>
          <w:rFonts w:ascii="Times New Roman" w:hAnsi="Times New Roman" w:cs="Times New Roman"/>
          <w:sz w:val="28"/>
          <w:szCs w:val="28"/>
        </w:rPr>
        <w:t xml:space="preserve">; </w:t>
      </w:r>
      <w:r w:rsidR="00A02BB3">
        <w:rPr>
          <w:rFonts w:ascii="Times New Roman" w:hAnsi="Times New Roman" w:cs="Times New Roman"/>
          <w:sz w:val="28"/>
          <w:szCs w:val="28"/>
        </w:rPr>
        <w:t>этанол – около 0,8; 2-метилбутен-2</w:t>
      </w:r>
      <w:r w:rsidR="00B46232">
        <w:rPr>
          <w:rFonts w:ascii="Times New Roman" w:hAnsi="Times New Roman" w:cs="Times New Roman"/>
          <w:sz w:val="28"/>
          <w:szCs w:val="28"/>
        </w:rPr>
        <w:t xml:space="preserve"> </w:t>
      </w:r>
      <w:r w:rsidR="00A02BB3" w:rsidRPr="00A35059">
        <w:rPr>
          <w:rFonts w:ascii="Times New Roman" w:hAnsi="Times New Roman" w:cs="Times New Roman"/>
          <w:sz w:val="28"/>
          <w:szCs w:val="28"/>
        </w:rPr>
        <w:sym w:font="Symbol" w:char="F02D"/>
      </w:r>
      <w:r w:rsidR="00A02BB3">
        <w:rPr>
          <w:rFonts w:ascii="Times New Roman" w:hAnsi="Times New Roman" w:cs="Times New Roman"/>
          <w:sz w:val="28"/>
          <w:szCs w:val="28"/>
        </w:rPr>
        <w:t xml:space="preserve"> </w:t>
      </w:r>
      <w:r w:rsidR="009F5769">
        <w:rPr>
          <w:rFonts w:ascii="Times New Roman" w:hAnsi="Times New Roman" w:cs="Times New Roman"/>
          <w:sz w:val="28"/>
          <w:szCs w:val="28"/>
        </w:rPr>
        <w:t xml:space="preserve">около 0,9; </w:t>
      </w:r>
      <w:r w:rsidRPr="00A35059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A3505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35059">
        <w:rPr>
          <w:rFonts w:ascii="Times New Roman" w:hAnsi="Times New Roman" w:cs="Times New Roman"/>
          <w:sz w:val="28"/>
          <w:szCs w:val="28"/>
        </w:rPr>
        <w:t xml:space="preserve"> </w:t>
      </w:r>
      <w:r w:rsidRPr="00A35059">
        <w:rPr>
          <w:rFonts w:ascii="Times New Roman" w:hAnsi="Times New Roman" w:cs="Times New Roman"/>
          <w:sz w:val="28"/>
          <w:szCs w:val="28"/>
        </w:rPr>
        <w:sym w:font="Symbol" w:char="F02D"/>
      </w:r>
      <w:r w:rsidR="00A02BB3">
        <w:rPr>
          <w:rFonts w:ascii="Times New Roman" w:hAnsi="Times New Roman" w:cs="Times New Roman"/>
          <w:sz w:val="28"/>
          <w:szCs w:val="28"/>
        </w:rPr>
        <w:t xml:space="preserve"> около 1,7; примесь А</w:t>
      </w:r>
      <w:r w:rsidRPr="00A35059">
        <w:rPr>
          <w:rFonts w:ascii="Times New Roman" w:hAnsi="Times New Roman" w:cs="Times New Roman"/>
          <w:sz w:val="28"/>
          <w:szCs w:val="28"/>
        </w:rPr>
        <w:t xml:space="preserve"> </w:t>
      </w:r>
      <w:r w:rsidRPr="00A35059">
        <w:rPr>
          <w:rFonts w:ascii="Times New Roman" w:hAnsi="Times New Roman" w:cs="Times New Roman"/>
          <w:sz w:val="28"/>
          <w:szCs w:val="28"/>
        </w:rPr>
        <w:sym w:font="Symbol" w:char="F02D"/>
      </w:r>
      <w:r w:rsidR="00A02BB3">
        <w:rPr>
          <w:rFonts w:ascii="Times New Roman" w:hAnsi="Times New Roman" w:cs="Times New Roman"/>
          <w:sz w:val="28"/>
          <w:szCs w:val="28"/>
        </w:rPr>
        <w:t xml:space="preserve"> около 1,8</w:t>
      </w:r>
      <w:r w:rsidRPr="00A350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232" w:rsidRDefault="004105F6" w:rsidP="009F5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F6">
        <w:rPr>
          <w:rFonts w:ascii="Times New Roman" w:hAnsi="Times New Roman" w:cs="Times New Roman"/>
          <w:i/>
          <w:iCs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(раствор сравнения (б)):</w:t>
      </w:r>
      <w:r w:rsidR="00B46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5F6" w:rsidRPr="00BF21B1" w:rsidRDefault="009F5769" w:rsidP="009F5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105F6" w:rsidRPr="00BF21B1">
        <w:rPr>
          <w:rFonts w:ascii="Times New Roman" w:hAnsi="Times New Roman" w:cs="Times New Roman"/>
          <w:i/>
          <w:iCs/>
          <w:sz w:val="28"/>
          <w:szCs w:val="28"/>
        </w:rPr>
        <w:t xml:space="preserve">разрешение </w:t>
      </w:r>
      <w:r w:rsidR="004105F6" w:rsidRPr="00BF21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4105F6" w:rsidRPr="00BF21B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</w:t>
      </w:r>
      <w:r w:rsidR="004105F6" w:rsidRPr="00BF21B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4105F6" w:rsidRPr="00BF21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4105F6" w:rsidRPr="00BF21B1">
        <w:rPr>
          <w:rFonts w:ascii="Times New Roman" w:hAnsi="Times New Roman" w:cs="Times New Roman"/>
          <w:sz w:val="28"/>
          <w:szCs w:val="28"/>
        </w:rPr>
        <w:t xml:space="preserve">: не менее </w:t>
      </w:r>
      <w:r w:rsidR="00B46232" w:rsidRPr="00BF21B1">
        <w:rPr>
          <w:rFonts w:ascii="Times New Roman" w:hAnsi="Times New Roman" w:cs="Times New Roman"/>
          <w:sz w:val="28"/>
          <w:szCs w:val="28"/>
        </w:rPr>
        <w:t>3,0</w:t>
      </w:r>
      <w:r w:rsidR="004105F6" w:rsidRPr="00BF21B1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 w:rsidR="00B46232" w:rsidRPr="00BF21B1">
        <w:rPr>
          <w:rFonts w:ascii="Times New Roman" w:hAnsi="Times New Roman" w:cs="Times New Roman"/>
          <w:sz w:val="28"/>
          <w:szCs w:val="28"/>
        </w:rPr>
        <w:t>этанола</w:t>
      </w:r>
      <w:r w:rsidR="004105F6" w:rsidRPr="00BF21B1">
        <w:rPr>
          <w:rFonts w:ascii="Times New Roman" w:hAnsi="Times New Roman" w:cs="Times New Roman"/>
          <w:sz w:val="28"/>
          <w:szCs w:val="28"/>
        </w:rPr>
        <w:t xml:space="preserve"> и </w:t>
      </w:r>
      <w:r w:rsidR="00B46232" w:rsidRPr="00BF21B1">
        <w:rPr>
          <w:rFonts w:ascii="Times New Roman" w:hAnsi="Times New Roman" w:cs="Times New Roman"/>
          <w:sz w:val="28"/>
          <w:szCs w:val="28"/>
        </w:rPr>
        <w:t>2-метилбутена-2;</w:t>
      </w:r>
    </w:p>
    <w:p w:rsidR="00737704" w:rsidRDefault="009F5769" w:rsidP="009F5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46232" w:rsidRPr="00BF21B1">
        <w:rPr>
          <w:rFonts w:ascii="Times New Roman" w:hAnsi="Times New Roman" w:cs="Times New Roman"/>
          <w:i/>
          <w:iCs/>
          <w:sz w:val="28"/>
          <w:szCs w:val="28"/>
        </w:rPr>
        <w:t>отношение «сигнал/шум»:</w:t>
      </w:r>
      <w:r w:rsidR="00B46232" w:rsidRPr="00BF21B1">
        <w:rPr>
          <w:rFonts w:ascii="Times New Roman" w:hAnsi="Times New Roman" w:cs="Times New Roman"/>
          <w:sz w:val="28"/>
          <w:szCs w:val="28"/>
        </w:rPr>
        <w:t xml:space="preserve"> не менее 5 относительно пика примеси А.</w:t>
      </w:r>
    </w:p>
    <w:p w:rsidR="00BF21B1" w:rsidRPr="00BF21B1" w:rsidRDefault="00BF21B1" w:rsidP="009F576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Предел</w:t>
      </w:r>
      <w:r w:rsidRPr="00BF21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 содержания примесей:</w:t>
      </w:r>
    </w:p>
    <w:p w:rsidR="00EB7D86" w:rsidRDefault="00EB7D86" w:rsidP="00EB7D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этанол</w:t>
      </w: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F21B1">
        <w:rPr>
          <w:rFonts w:ascii="Times New Roman" w:hAnsi="Times New Roman" w:cs="Times New Roman"/>
        </w:rPr>
        <w:t xml:space="preserve"> </w:t>
      </w: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 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/об)</w:t>
      </w: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7D86" w:rsidRDefault="00EB7D86" w:rsidP="00EB7D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BF21B1">
        <w:rPr>
          <w:rFonts w:ascii="Times New Roman" w:hAnsi="Times New Roman" w:cs="Times New Roman"/>
          <w:i/>
          <w:sz w:val="28"/>
          <w:szCs w:val="28"/>
        </w:rPr>
        <w:t>2-метилбутен-2</w:t>
      </w: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F21B1">
        <w:rPr>
          <w:rFonts w:ascii="Times New Roman" w:hAnsi="Times New Roman" w:cs="Times New Roman"/>
        </w:rPr>
        <w:t xml:space="preserve"> </w:t>
      </w: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A1502E">
        <w:rPr>
          <w:rFonts w:ascii="Times New Roman" w:hAnsi="Times New Roman" w:cs="Times New Roman"/>
          <w:color w:val="000000" w:themeColor="text1"/>
          <w:sz w:val="28"/>
          <w:szCs w:val="28"/>
        </w:rPr>
        <w:t>300 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(об/об)</w:t>
      </w: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7D86" w:rsidRDefault="00EB7D86" w:rsidP="00EB7D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F21B1">
        <w:rPr>
          <w:rFonts w:ascii="Times New Roman" w:hAnsi="Times New Roman" w:cs="Times New Roman"/>
        </w:rPr>
        <w:t xml:space="preserve"> </w:t>
      </w: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A1502E">
        <w:rPr>
          <w:rFonts w:ascii="Times New Roman" w:hAnsi="Times New Roman" w:cs="Times New Roman"/>
          <w:color w:val="000000" w:themeColor="text1"/>
          <w:sz w:val="28"/>
          <w:szCs w:val="28"/>
        </w:rPr>
        <w:t>10 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(об/об)</w:t>
      </w: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7D86" w:rsidRPr="00BF21B1" w:rsidRDefault="00EB7D86" w:rsidP="00EB7D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F21B1">
        <w:rPr>
          <w:rFonts w:ascii="Times New Roman" w:hAnsi="Times New Roman" w:cs="Times New Roman"/>
        </w:rPr>
        <w:t xml:space="preserve"> </w:t>
      </w: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A1502E">
        <w:rPr>
          <w:rFonts w:ascii="Times New Roman" w:hAnsi="Times New Roman" w:cs="Times New Roman"/>
          <w:color w:val="000000" w:themeColor="text1"/>
          <w:sz w:val="28"/>
          <w:szCs w:val="28"/>
        </w:rPr>
        <w:t>50 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(об/об)</w:t>
      </w: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21B1" w:rsidRPr="00BF21B1" w:rsidRDefault="00BF21B1" w:rsidP="00BF21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BF21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сумма примесей</w:t>
      </w:r>
      <w:r w:rsidR="000E19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(кроме этанола и 2-метилбутена-2)</w:t>
      </w:r>
      <w:r w:rsidRPr="00BF21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9FB"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0E19FB">
        <w:rPr>
          <w:rFonts w:ascii="Times New Roman" w:hAnsi="Times New Roman" w:cs="Times New Roman"/>
          <w:color w:val="000000" w:themeColor="text1"/>
          <w:sz w:val="28"/>
          <w:szCs w:val="28"/>
        </w:rPr>
        <w:t>0,1</w:t>
      </w:r>
      <w:r w:rsidR="000E19FB"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 %</w:t>
      </w:r>
      <w:r w:rsidR="000E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0E19F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="000E19FB">
        <w:rPr>
          <w:rFonts w:ascii="Times New Roman" w:hAnsi="Times New Roman" w:cs="Times New Roman"/>
          <w:color w:val="000000" w:themeColor="text1"/>
          <w:sz w:val="28"/>
          <w:szCs w:val="28"/>
        </w:rPr>
        <w:t>/об)</w:t>
      </w:r>
      <w:r w:rsidR="000E19FB"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B3B1B" w:rsidRPr="00BF21B1" w:rsidRDefault="00BF21B1" w:rsidP="00575A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proofErr w:type="spellStart"/>
      <w:r w:rsidRPr="00BF21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неучитываемый</w:t>
      </w:r>
      <w:proofErr w:type="spellEnd"/>
      <w:r w:rsidRPr="00BF21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предел</w:t>
      </w: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>: не учитывают пик</w:t>
      </w:r>
      <w:r w:rsidR="000E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менее </w:t>
      </w:r>
      <w:r w:rsidR="00A1502E">
        <w:rPr>
          <w:rFonts w:ascii="Times New Roman" w:hAnsi="Times New Roman" w:cs="Times New Roman"/>
          <w:color w:val="000000" w:themeColor="text1"/>
          <w:sz w:val="28"/>
          <w:szCs w:val="28"/>
        </w:rPr>
        <w:t>50 </w:t>
      </w:r>
      <w:r w:rsidR="00EB7D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ppm</w:t>
      </w:r>
      <w:r w:rsidR="00EB7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9F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0E19F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="000E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/об), </w:t>
      </w:r>
      <w:r w:rsidRPr="00BF2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примеси </w:t>
      </w:r>
      <w:r w:rsidR="000E19FB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B32803" w:rsidRDefault="00575AC9" w:rsidP="00B32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Свободный хлор</w:t>
      </w:r>
      <w:r w:rsidR="001A1764">
        <w:rPr>
          <w:rFonts w:ascii="Times New Roman" w:hAnsi="Times New Roman"/>
          <w:b/>
          <w:sz w:val="28"/>
          <w:szCs w:val="28"/>
        </w:rPr>
        <w:t xml:space="preserve">. </w:t>
      </w:r>
      <w:r w:rsidR="001A1764" w:rsidRPr="001A1764">
        <w:rPr>
          <w:rFonts w:ascii="Times New Roman" w:hAnsi="Times New Roman"/>
          <w:sz w:val="28"/>
          <w:szCs w:val="28"/>
        </w:rPr>
        <w:t xml:space="preserve">В пробирку </w:t>
      </w:r>
      <w:r w:rsidR="00A1502E">
        <w:rPr>
          <w:rFonts w:ascii="Times New Roman" w:hAnsi="Times New Roman"/>
          <w:sz w:val="28"/>
          <w:szCs w:val="28"/>
        </w:rPr>
        <w:t>с притё</w:t>
      </w:r>
      <w:r w:rsidR="001A1764">
        <w:rPr>
          <w:rFonts w:ascii="Times New Roman" w:hAnsi="Times New Roman"/>
          <w:sz w:val="28"/>
          <w:szCs w:val="28"/>
        </w:rPr>
        <w:t>ртой</w:t>
      </w:r>
      <w:r w:rsidR="00C93A1F">
        <w:rPr>
          <w:rFonts w:ascii="Times New Roman" w:hAnsi="Times New Roman"/>
          <w:sz w:val="28"/>
          <w:szCs w:val="28"/>
        </w:rPr>
        <w:t xml:space="preserve"> стеклянной</w:t>
      </w:r>
      <w:r w:rsidR="001A1764">
        <w:rPr>
          <w:rFonts w:ascii="Times New Roman" w:hAnsi="Times New Roman"/>
          <w:sz w:val="28"/>
          <w:szCs w:val="28"/>
        </w:rPr>
        <w:t xml:space="preserve"> пробкой </w:t>
      </w:r>
      <w:r w:rsidR="001A1764" w:rsidRPr="001A1764">
        <w:rPr>
          <w:rFonts w:ascii="Times New Roman" w:hAnsi="Times New Roman"/>
          <w:sz w:val="28"/>
          <w:szCs w:val="28"/>
        </w:rPr>
        <w:t>вместимо</w:t>
      </w:r>
      <w:r w:rsidR="001A1764">
        <w:rPr>
          <w:rFonts w:ascii="Times New Roman" w:hAnsi="Times New Roman"/>
          <w:sz w:val="28"/>
          <w:szCs w:val="28"/>
        </w:rPr>
        <w:t>с</w:t>
      </w:r>
      <w:r w:rsidR="00A1502E">
        <w:rPr>
          <w:rFonts w:ascii="Times New Roman" w:hAnsi="Times New Roman"/>
          <w:sz w:val="28"/>
          <w:szCs w:val="28"/>
        </w:rPr>
        <w:t>тью 5 </w:t>
      </w:r>
      <w:r w:rsidR="001A1764" w:rsidRPr="001A1764">
        <w:rPr>
          <w:rFonts w:ascii="Times New Roman" w:hAnsi="Times New Roman"/>
          <w:sz w:val="28"/>
          <w:szCs w:val="28"/>
        </w:rPr>
        <w:t>мл</w:t>
      </w:r>
      <w:r w:rsidR="00A1502E">
        <w:rPr>
          <w:rFonts w:ascii="Times New Roman" w:hAnsi="Times New Roman"/>
          <w:sz w:val="28"/>
          <w:szCs w:val="28"/>
        </w:rPr>
        <w:t xml:space="preserve"> помещают 5 мл раствора 100 </w:t>
      </w:r>
      <w:r w:rsidR="001A1764">
        <w:rPr>
          <w:rFonts w:ascii="Times New Roman" w:hAnsi="Times New Roman"/>
          <w:sz w:val="28"/>
          <w:szCs w:val="28"/>
        </w:rPr>
        <w:t xml:space="preserve">г/л </w:t>
      </w:r>
      <w:r w:rsidR="001A1764" w:rsidRPr="001A1764">
        <w:rPr>
          <w:rFonts w:ascii="Times New Roman" w:hAnsi="Times New Roman"/>
          <w:i/>
          <w:sz w:val="28"/>
          <w:szCs w:val="28"/>
        </w:rPr>
        <w:t>калия йодида</w:t>
      </w:r>
      <w:r w:rsidR="001A1764">
        <w:rPr>
          <w:rFonts w:ascii="Times New Roman" w:hAnsi="Times New Roman"/>
          <w:i/>
          <w:sz w:val="28"/>
          <w:szCs w:val="28"/>
        </w:rPr>
        <w:t xml:space="preserve"> </w:t>
      </w:r>
      <w:r w:rsidR="00A1502E">
        <w:rPr>
          <w:rFonts w:ascii="Times New Roman" w:hAnsi="Times New Roman"/>
          <w:sz w:val="28"/>
          <w:szCs w:val="28"/>
        </w:rPr>
        <w:t>и 0,2 </w:t>
      </w:r>
      <w:r w:rsidR="001A1764">
        <w:rPr>
          <w:rFonts w:ascii="Times New Roman" w:hAnsi="Times New Roman"/>
          <w:sz w:val="28"/>
          <w:szCs w:val="28"/>
        </w:rPr>
        <w:t xml:space="preserve">г </w:t>
      </w:r>
      <w:r w:rsidR="001A1764" w:rsidRPr="001A1764">
        <w:rPr>
          <w:rFonts w:ascii="Times New Roman" w:hAnsi="Times New Roman"/>
          <w:i/>
          <w:sz w:val="28"/>
          <w:szCs w:val="28"/>
        </w:rPr>
        <w:t>крахмала</w:t>
      </w:r>
      <w:r w:rsidR="002E5D61">
        <w:rPr>
          <w:rFonts w:ascii="Times New Roman" w:hAnsi="Times New Roman"/>
          <w:i/>
          <w:sz w:val="28"/>
          <w:szCs w:val="28"/>
        </w:rPr>
        <w:t xml:space="preserve"> растворимого</w:t>
      </w:r>
      <w:r w:rsidR="001A1764">
        <w:rPr>
          <w:rFonts w:ascii="Times New Roman" w:hAnsi="Times New Roman"/>
          <w:sz w:val="28"/>
          <w:szCs w:val="28"/>
        </w:rPr>
        <w:t>, п</w:t>
      </w:r>
      <w:r w:rsidR="008D5625">
        <w:rPr>
          <w:rFonts w:ascii="Times New Roman" w:hAnsi="Times New Roman"/>
          <w:sz w:val="28"/>
          <w:szCs w:val="28"/>
        </w:rPr>
        <w:t>еремешивают в течение</w:t>
      </w:r>
      <w:r w:rsidR="00A1502E">
        <w:rPr>
          <w:rFonts w:ascii="Times New Roman" w:hAnsi="Times New Roman"/>
          <w:sz w:val="28"/>
          <w:szCs w:val="28"/>
        </w:rPr>
        <w:t xml:space="preserve"> 30 </w:t>
      </w:r>
      <w:r w:rsidR="001A1764">
        <w:rPr>
          <w:rFonts w:ascii="Times New Roman" w:hAnsi="Times New Roman"/>
          <w:sz w:val="28"/>
          <w:szCs w:val="28"/>
        </w:rPr>
        <w:t>с и о</w:t>
      </w:r>
      <w:r w:rsidR="00A056CC">
        <w:rPr>
          <w:rFonts w:ascii="Times New Roman" w:hAnsi="Times New Roman"/>
          <w:sz w:val="28"/>
          <w:szCs w:val="28"/>
        </w:rPr>
        <w:t>тстаивают</w:t>
      </w:r>
      <w:r w:rsidR="001A1764">
        <w:rPr>
          <w:rFonts w:ascii="Times New Roman" w:hAnsi="Times New Roman"/>
          <w:sz w:val="28"/>
          <w:szCs w:val="28"/>
        </w:rPr>
        <w:t xml:space="preserve"> </w:t>
      </w:r>
      <w:r w:rsidR="00A1502E">
        <w:rPr>
          <w:rFonts w:ascii="Times New Roman" w:hAnsi="Times New Roman"/>
          <w:sz w:val="28"/>
          <w:szCs w:val="28"/>
        </w:rPr>
        <w:t>5 </w:t>
      </w:r>
      <w:r w:rsidR="00A056CC">
        <w:rPr>
          <w:rFonts w:ascii="Times New Roman" w:hAnsi="Times New Roman"/>
          <w:sz w:val="28"/>
          <w:szCs w:val="28"/>
        </w:rPr>
        <w:t xml:space="preserve">минут; </w:t>
      </w:r>
      <w:r w:rsidR="002E5D61">
        <w:rPr>
          <w:rFonts w:ascii="Times New Roman" w:hAnsi="Times New Roman"/>
          <w:sz w:val="28"/>
          <w:szCs w:val="28"/>
        </w:rPr>
        <w:t>не</w:t>
      </w:r>
      <w:r w:rsidR="00D6509D">
        <w:rPr>
          <w:rFonts w:ascii="Times New Roman" w:hAnsi="Times New Roman"/>
          <w:sz w:val="28"/>
          <w:szCs w:val="28"/>
        </w:rPr>
        <w:t xml:space="preserve"> должно наблюдаться появление си</w:t>
      </w:r>
      <w:r w:rsidR="002E5D61">
        <w:rPr>
          <w:rFonts w:ascii="Times New Roman" w:hAnsi="Times New Roman"/>
          <w:sz w:val="28"/>
          <w:szCs w:val="28"/>
        </w:rPr>
        <w:t>ней окраски</w:t>
      </w:r>
      <w:r w:rsidR="001A1764">
        <w:rPr>
          <w:rFonts w:ascii="Times New Roman" w:hAnsi="Times New Roman"/>
          <w:sz w:val="28"/>
          <w:szCs w:val="28"/>
        </w:rPr>
        <w:t>.</w:t>
      </w:r>
    </w:p>
    <w:p w:rsidR="008D5625" w:rsidRDefault="008D5625" w:rsidP="00B32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625">
        <w:rPr>
          <w:rFonts w:ascii="Times New Roman" w:hAnsi="Times New Roman"/>
          <w:b/>
          <w:sz w:val="28"/>
          <w:szCs w:val="28"/>
        </w:rPr>
        <w:t xml:space="preserve">Остаток </w:t>
      </w:r>
      <w:r w:rsidR="00FF16BF">
        <w:rPr>
          <w:rFonts w:ascii="Times New Roman" w:hAnsi="Times New Roman"/>
          <w:b/>
          <w:sz w:val="28"/>
          <w:szCs w:val="28"/>
        </w:rPr>
        <w:t>после</w:t>
      </w:r>
      <w:r w:rsidR="00846372">
        <w:rPr>
          <w:rFonts w:ascii="Times New Roman" w:hAnsi="Times New Roman"/>
          <w:b/>
          <w:sz w:val="28"/>
          <w:szCs w:val="28"/>
        </w:rPr>
        <w:t xml:space="preserve"> выпаривания</w:t>
      </w:r>
      <w:r w:rsidRPr="008D5625">
        <w:rPr>
          <w:rFonts w:ascii="Times New Roman" w:hAnsi="Times New Roman"/>
          <w:b/>
          <w:sz w:val="28"/>
          <w:szCs w:val="28"/>
        </w:rPr>
        <w:t>.</w:t>
      </w:r>
      <w:r w:rsidRPr="00EF51E7">
        <w:rPr>
          <w:rFonts w:ascii="Times New Roman" w:hAnsi="Times New Roman"/>
          <w:sz w:val="28"/>
          <w:szCs w:val="28"/>
        </w:rPr>
        <w:t xml:space="preserve"> </w:t>
      </w:r>
      <w:r w:rsidR="00A1502E">
        <w:rPr>
          <w:rFonts w:ascii="Times New Roman" w:hAnsi="Times New Roman"/>
          <w:sz w:val="28"/>
          <w:szCs w:val="28"/>
        </w:rPr>
        <w:t>Не более 20 </w:t>
      </w:r>
      <w:r w:rsidRPr="008D5625">
        <w:rPr>
          <w:rFonts w:ascii="Times New Roman" w:hAnsi="Times New Roman"/>
          <w:sz w:val="28"/>
          <w:szCs w:val="28"/>
          <w:lang w:val="en-US"/>
        </w:rPr>
        <w:t>ppm</w:t>
      </w:r>
      <w:r w:rsidRPr="008D5625">
        <w:rPr>
          <w:rFonts w:ascii="Times New Roman" w:hAnsi="Times New Roman"/>
          <w:sz w:val="28"/>
          <w:szCs w:val="28"/>
        </w:rPr>
        <w:t>.</w:t>
      </w:r>
    </w:p>
    <w:p w:rsidR="00637BFF" w:rsidRDefault="00EF51E7" w:rsidP="00637BF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Выпаривают 50,0 </w:t>
      </w:r>
      <w:r w:rsidR="008D5625">
        <w:rPr>
          <w:rFonts w:ascii="Times New Roman" w:hAnsi="Times New Roman"/>
          <w:sz w:val="28"/>
          <w:szCs w:val="28"/>
        </w:rPr>
        <w:t>г испытуем</w:t>
      </w:r>
      <w:r w:rsidR="00291E9F">
        <w:rPr>
          <w:rFonts w:ascii="Times New Roman" w:hAnsi="Times New Roman"/>
          <w:sz w:val="28"/>
          <w:szCs w:val="28"/>
        </w:rPr>
        <w:t>ого образца на водяной бане досуха</w:t>
      </w:r>
      <w:r>
        <w:rPr>
          <w:rFonts w:ascii="Times New Roman" w:hAnsi="Times New Roman"/>
          <w:sz w:val="28"/>
          <w:szCs w:val="28"/>
        </w:rPr>
        <w:t xml:space="preserve"> и сушат при температуре 100–105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30 </w:t>
      </w:r>
      <w:r w:rsidR="008D5625">
        <w:rPr>
          <w:rFonts w:ascii="Times New Roman" w:hAnsi="Times New Roman"/>
          <w:sz w:val="28"/>
          <w:szCs w:val="28"/>
        </w:rPr>
        <w:t xml:space="preserve">мин. </w:t>
      </w:r>
      <w:r w:rsidR="00291E9F">
        <w:rPr>
          <w:rFonts w:ascii="Times New Roman" w:hAnsi="Times New Roman"/>
          <w:sz w:val="28"/>
          <w:szCs w:val="28"/>
        </w:rPr>
        <w:t>Масса остат</w:t>
      </w:r>
      <w:r w:rsidR="008D5625">
        <w:rPr>
          <w:rFonts w:ascii="Times New Roman" w:hAnsi="Times New Roman"/>
          <w:sz w:val="28"/>
          <w:szCs w:val="28"/>
        </w:rPr>
        <w:t>к</w:t>
      </w:r>
      <w:r w:rsidR="00291E9F">
        <w:rPr>
          <w:rFonts w:ascii="Times New Roman" w:hAnsi="Times New Roman"/>
          <w:sz w:val="28"/>
          <w:szCs w:val="28"/>
        </w:rPr>
        <w:t>а должна</w:t>
      </w:r>
      <w:r w:rsidR="008D5625">
        <w:rPr>
          <w:rFonts w:ascii="Times New Roman" w:hAnsi="Times New Roman"/>
          <w:sz w:val="28"/>
          <w:szCs w:val="28"/>
        </w:rPr>
        <w:t xml:space="preserve"> </w:t>
      </w:r>
      <w:r w:rsidR="00291E9F">
        <w:rPr>
          <w:rFonts w:ascii="Times New Roman" w:hAnsi="Times New Roman"/>
          <w:sz w:val="28"/>
          <w:szCs w:val="28"/>
        </w:rPr>
        <w:t>быть</w:t>
      </w:r>
      <w:r w:rsidR="00A05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1,0 </w:t>
      </w:r>
      <w:r w:rsidR="008D5625">
        <w:rPr>
          <w:rFonts w:ascii="Times New Roman" w:hAnsi="Times New Roman"/>
          <w:sz w:val="28"/>
          <w:szCs w:val="28"/>
        </w:rPr>
        <w:t>мг.</w:t>
      </w:r>
    </w:p>
    <w:p w:rsidR="00B32803" w:rsidRPr="00637BFF" w:rsidRDefault="00637BFF" w:rsidP="00637BF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BFF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Вода </w:t>
      </w:r>
      <w:r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(ОФС «Определение воды»</w:t>
      </w:r>
      <w:r w:rsidR="005842C2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, метод 2</w:t>
      </w:r>
      <w:r w:rsidRPr="00637BFF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)</w:t>
      </w:r>
      <w:r w:rsidRPr="00637BF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Pr="00C72404">
        <w:rPr>
          <w:i/>
          <w:color w:val="000000" w:themeColor="text1"/>
          <w:spacing w:val="-1"/>
          <w:sz w:val="28"/>
          <w:szCs w:val="28"/>
        </w:rPr>
        <w:t xml:space="preserve"> </w:t>
      </w:r>
      <w:r w:rsidR="00EF51E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Не более 0,02 </w:t>
      </w:r>
      <w:r w:rsidR="00704951" w:rsidRPr="0070495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%.</w:t>
      </w:r>
      <w:r w:rsidR="00704951">
        <w:rPr>
          <w:i/>
          <w:color w:val="000000" w:themeColor="text1"/>
          <w:spacing w:val="-1"/>
          <w:sz w:val="28"/>
          <w:szCs w:val="28"/>
        </w:rPr>
        <w:t xml:space="preserve"> </w:t>
      </w:r>
      <w:r w:rsidR="00704951">
        <w:rPr>
          <w:rFonts w:ascii="Times New Roman" w:eastAsia="TimesNewRoman" w:hAnsi="Times New Roman" w:cs="Times New Roman"/>
          <w:sz w:val="28"/>
          <w:szCs w:val="28"/>
        </w:rPr>
        <w:t xml:space="preserve">Определение </w:t>
      </w:r>
      <w:r w:rsidR="00EF51E7">
        <w:rPr>
          <w:rFonts w:ascii="Times New Roman" w:eastAsia="TimesNewRoman" w:hAnsi="Times New Roman" w:cs="Times New Roman"/>
          <w:sz w:val="28"/>
          <w:szCs w:val="28"/>
        </w:rPr>
        <w:t>проводят с использованием 10,00 </w:t>
      </w:r>
      <w:r w:rsidR="00704951">
        <w:rPr>
          <w:rFonts w:ascii="Times New Roman" w:eastAsia="TimesNewRoman" w:hAnsi="Times New Roman" w:cs="Times New Roman"/>
          <w:sz w:val="28"/>
          <w:szCs w:val="28"/>
        </w:rPr>
        <w:t>г испытуемого образца</w:t>
      </w:r>
      <w:r w:rsidR="00B32803" w:rsidRPr="00B32803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77054" w:rsidRPr="00B63D45" w:rsidRDefault="00077054" w:rsidP="00A0230D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45">
        <w:rPr>
          <w:rFonts w:ascii="Times New Roman" w:hAnsi="Times New Roman" w:cs="Times New Roman"/>
          <w:sz w:val="28"/>
          <w:szCs w:val="28"/>
        </w:rPr>
        <w:t>ХРАНЕНИЕ</w:t>
      </w:r>
    </w:p>
    <w:p w:rsidR="00FB62C1" w:rsidRPr="00A0230D" w:rsidRDefault="009A115D" w:rsidP="007618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30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F0DC2" w:rsidRPr="00A0230D">
        <w:rPr>
          <w:rFonts w:ascii="Times New Roman" w:hAnsi="Times New Roman" w:cs="Times New Roman"/>
          <w:color w:val="000000"/>
          <w:sz w:val="28"/>
          <w:szCs w:val="28"/>
        </w:rPr>
        <w:t>герметично</w:t>
      </w:r>
      <w:r w:rsidRPr="00A02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249" w:rsidRPr="00A0230D">
        <w:rPr>
          <w:rFonts w:ascii="Times New Roman" w:hAnsi="Times New Roman" w:cs="Times New Roman"/>
          <w:color w:val="000000"/>
          <w:sz w:val="28"/>
          <w:szCs w:val="28"/>
        </w:rPr>
        <w:t>укупоренной</w:t>
      </w:r>
      <w:r w:rsidR="00134FE8" w:rsidRPr="00A02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DC2" w:rsidRPr="00A0230D">
        <w:rPr>
          <w:rFonts w:ascii="Times New Roman" w:hAnsi="Times New Roman" w:cs="Times New Roman"/>
          <w:color w:val="000000"/>
          <w:sz w:val="28"/>
          <w:szCs w:val="28"/>
        </w:rPr>
        <w:t>упаковке</w:t>
      </w:r>
      <w:r w:rsidR="00EF51E7">
        <w:rPr>
          <w:rFonts w:ascii="Times New Roman" w:hAnsi="Times New Roman" w:cs="Times New Roman"/>
          <w:color w:val="000000"/>
          <w:sz w:val="28"/>
          <w:szCs w:val="28"/>
        </w:rPr>
        <w:t>, в защищё</w:t>
      </w:r>
      <w:r w:rsidR="00134FE8" w:rsidRPr="00A0230D">
        <w:rPr>
          <w:rFonts w:ascii="Times New Roman" w:hAnsi="Times New Roman" w:cs="Times New Roman"/>
          <w:color w:val="000000"/>
          <w:sz w:val="28"/>
          <w:szCs w:val="28"/>
        </w:rPr>
        <w:t>нном от света месте.</w:t>
      </w:r>
    </w:p>
    <w:sectPr w:rsidR="00FB62C1" w:rsidRPr="00A0230D" w:rsidSect="00761847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43" w:rsidRDefault="00AA1843" w:rsidP="00A95D20">
      <w:pPr>
        <w:spacing w:after="0" w:line="240" w:lineRule="auto"/>
      </w:pPr>
      <w:r>
        <w:separator/>
      </w:r>
    </w:p>
  </w:endnote>
  <w:endnote w:type="continuationSeparator" w:id="0">
    <w:p w:rsidR="00AA1843" w:rsidRDefault="00AA1843" w:rsidP="00A9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7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1843" w:rsidRPr="006E4DD8" w:rsidRDefault="00AA184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4D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4DD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E4D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3CF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E4D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43" w:rsidRDefault="00AA1843" w:rsidP="00A95D20">
      <w:pPr>
        <w:spacing w:after="0" w:line="240" w:lineRule="auto"/>
      </w:pPr>
      <w:r>
        <w:separator/>
      </w:r>
    </w:p>
  </w:footnote>
  <w:footnote w:type="continuationSeparator" w:id="0">
    <w:p w:rsidR="00AA1843" w:rsidRDefault="00AA1843" w:rsidP="00A95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5D20"/>
    <w:rsid w:val="000034BD"/>
    <w:rsid w:val="000040EB"/>
    <w:rsid w:val="00005A79"/>
    <w:rsid w:val="00016D83"/>
    <w:rsid w:val="00027754"/>
    <w:rsid w:val="00035352"/>
    <w:rsid w:val="00042EBF"/>
    <w:rsid w:val="00047B7A"/>
    <w:rsid w:val="00050E8F"/>
    <w:rsid w:val="000524F5"/>
    <w:rsid w:val="0006311A"/>
    <w:rsid w:val="000761FB"/>
    <w:rsid w:val="00077054"/>
    <w:rsid w:val="0008363E"/>
    <w:rsid w:val="00084B38"/>
    <w:rsid w:val="00095EEA"/>
    <w:rsid w:val="000966D5"/>
    <w:rsid w:val="000B2DC5"/>
    <w:rsid w:val="000B4BC0"/>
    <w:rsid w:val="000C5719"/>
    <w:rsid w:val="000C5727"/>
    <w:rsid w:val="000D68FF"/>
    <w:rsid w:val="000E044C"/>
    <w:rsid w:val="000E19FB"/>
    <w:rsid w:val="000F0ED9"/>
    <w:rsid w:val="000F1C53"/>
    <w:rsid w:val="000F7FCA"/>
    <w:rsid w:val="00112287"/>
    <w:rsid w:val="00117845"/>
    <w:rsid w:val="00127EA4"/>
    <w:rsid w:val="00134FE8"/>
    <w:rsid w:val="00145796"/>
    <w:rsid w:val="00153973"/>
    <w:rsid w:val="001573ED"/>
    <w:rsid w:val="00170F46"/>
    <w:rsid w:val="00185D85"/>
    <w:rsid w:val="001A1764"/>
    <w:rsid w:val="001A7129"/>
    <w:rsid w:val="001A7F0A"/>
    <w:rsid w:val="001C01ED"/>
    <w:rsid w:val="001D260F"/>
    <w:rsid w:val="001F6D11"/>
    <w:rsid w:val="001F7403"/>
    <w:rsid w:val="002023D0"/>
    <w:rsid w:val="00215061"/>
    <w:rsid w:val="00227583"/>
    <w:rsid w:val="0023102E"/>
    <w:rsid w:val="00243B45"/>
    <w:rsid w:val="00244283"/>
    <w:rsid w:val="00254B44"/>
    <w:rsid w:val="00261D92"/>
    <w:rsid w:val="00263A94"/>
    <w:rsid w:val="00270B14"/>
    <w:rsid w:val="00274BD5"/>
    <w:rsid w:val="00284902"/>
    <w:rsid w:val="00291695"/>
    <w:rsid w:val="00291E9F"/>
    <w:rsid w:val="00294F1B"/>
    <w:rsid w:val="002B6455"/>
    <w:rsid w:val="002D5AD1"/>
    <w:rsid w:val="002E03D8"/>
    <w:rsid w:val="002E5D61"/>
    <w:rsid w:val="002E7842"/>
    <w:rsid w:val="002F4549"/>
    <w:rsid w:val="00320D3B"/>
    <w:rsid w:val="00321F8D"/>
    <w:rsid w:val="00324324"/>
    <w:rsid w:val="00324F1E"/>
    <w:rsid w:val="00324FC4"/>
    <w:rsid w:val="003306E7"/>
    <w:rsid w:val="0033217E"/>
    <w:rsid w:val="0034050C"/>
    <w:rsid w:val="003417D5"/>
    <w:rsid w:val="0034529D"/>
    <w:rsid w:val="00350BDC"/>
    <w:rsid w:val="003618C6"/>
    <w:rsid w:val="00362A19"/>
    <w:rsid w:val="00364736"/>
    <w:rsid w:val="00373A7F"/>
    <w:rsid w:val="003866FF"/>
    <w:rsid w:val="003B3543"/>
    <w:rsid w:val="003C34E8"/>
    <w:rsid w:val="003C4C15"/>
    <w:rsid w:val="003E0384"/>
    <w:rsid w:val="003F0DC2"/>
    <w:rsid w:val="003F65DF"/>
    <w:rsid w:val="004105F6"/>
    <w:rsid w:val="00412743"/>
    <w:rsid w:val="00413C54"/>
    <w:rsid w:val="00415CA1"/>
    <w:rsid w:val="0042122A"/>
    <w:rsid w:val="004270EC"/>
    <w:rsid w:val="00442960"/>
    <w:rsid w:val="0045429C"/>
    <w:rsid w:val="00465079"/>
    <w:rsid w:val="00466CA1"/>
    <w:rsid w:val="0047305F"/>
    <w:rsid w:val="00475815"/>
    <w:rsid w:val="0048780D"/>
    <w:rsid w:val="004C5249"/>
    <w:rsid w:val="004E2F13"/>
    <w:rsid w:val="004E6BA1"/>
    <w:rsid w:val="004F00BB"/>
    <w:rsid w:val="004F0CAC"/>
    <w:rsid w:val="0051031C"/>
    <w:rsid w:val="005138C7"/>
    <w:rsid w:val="00513B7F"/>
    <w:rsid w:val="00522961"/>
    <w:rsid w:val="00523D66"/>
    <w:rsid w:val="00530BEF"/>
    <w:rsid w:val="00537697"/>
    <w:rsid w:val="00552A1B"/>
    <w:rsid w:val="00556EB5"/>
    <w:rsid w:val="0055730F"/>
    <w:rsid w:val="005643CE"/>
    <w:rsid w:val="00564A3A"/>
    <w:rsid w:val="00566A42"/>
    <w:rsid w:val="00575AC9"/>
    <w:rsid w:val="005842C2"/>
    <w:rsid w:val="00584DB4"/>
    <w:rsid w:val="0058557D"/>
    <w:rsid w:val="005A5E17"/>
    <w:rsid w:val="005B2888"/>
    <w:rsid w:val="005D3310"/>
    <w:rsid w:val="005D7AD8"/>
    <w:rsid w:val="005F21D8"/>
    <w:rsid w:val="005F30E9"/>
    <w:rsid w:val="005F384D"/>
    <w:rsid w:val="005F6838"/>
    <w:rsid w:val="005F70A5"/>
    <w:rsid w:val="00603F9B"/>
    <w:rsid w:val="00613840"/>
    <w:rsid w:val="00631EE4"/>
    <w:rsid w:val="00633C25"/>
    <w:rsid w:val="006375A9"/>
    <w:rsid w:val="00637BFF"/>
    <w:rsid w:val="00651E54"/>
    <w:rsid w:val="00663538"/>
    <w:rsid w:val="00675359"/>
    <w:rsid w:val="00682498"/>
    <w:rsid w:val="006835B7"/>
    <w:rsid w:val="00683DE9"/>
    <w:rsid w:val="00685230"/>
    <w:rsid w:val="006939EE"/>
    <w:rsid w:val="00694A10"/>
    <w:rsid w:val="00697EE7"/>
    <w:rsid w:val="006A19FE"/>
    <w:rsid w:val="006B0A59"/>
    <w:rsid w:val="006D190A"/>
    <w:rsid w:val="006E4DD8"/>
    <w:rsid w:val="006E7424"/>
    <w:rsid w:val="006F0B44"/>
    <w:rsid w:val="006F627D"/>
    <w:rsid w:val="0070169C"/>
    <w:rsid w:val="00704951"/>
    <w:rsid w:val="007062C6"/>
    <w:rsid w:val="00712E15"/>
    <w:rsid w:val="00735ADE"/>
    <w:rsid w:val="00737704"/>
    <w:rsid w:val="007454AB"/>
    <w:rsid w:val="007526D0"/>
    <w:rsid w:val="00753ED2"/>
    <w:rsid w:val="00760C78"/>
    <w:rsid w:val="00761847"/>
    <w:rsid w:val="007709F8"/>
    <w:rsid w:val="0078647B"/>
    <w:rsid w:val="007A6C21"/>
    <w:rsid w:val="007A6D46"/>
    <w:rsid w:val="007A7677"/>
    <w:rsid w:val="007F3492"/>
    <w:rsid w:val="00807531"/>
    <w:rsid w:val="0081593C"/>
    <w:rsid w:val="0084510F"/>
    <w:rsid w:val="00846372"/>
    <w:rsid w:val="00853BF5"/>
    <w:rsid w:val="008864CD"/>
    <w:rsid w:val="008946DE"/>
    <w:rsid w:val="008A1E84"/>
    <w:rsid w:val="008B72B0"/>
    <w:rsid w:val="008C14E1"/>
    <w:rsid w:val="008C4C37"/>
    <w:rsid w:val="008D5625"/>
    <w:rsid w:val="008D63AB"/>
    <w:rsid w:val="008E5EED"/>
    <w:rsid w:val="008F008D"/>
    <w:rsid w:val="008F1FCA"/>
    <w:rsid w:val="00901EDE"/>
    <w:rsid w:val="0091189E"/>
    <w:rsid w:val="00934D69"/>
    <w:rsid w:val="009364E6"/>
    <w:rsid w:val="0095584D"/>
    <w:rsid w:val="00974772"/>
    <w:rsid w:val="00984804"/>
    <w:rsid w:val="00984D20"/>
    <w:rsid w:val="0099133B"/>
    <w:rsid w:val="009977B3"/>
    <w:rsid w:val="009A115D"/>
    <w:rsid w:val="009A70A1"/>
    <w:rsid w:val="009B1C45"/>
    <w:rsid w:val="009B50DD"/>
    <w:rsid w:val="009B7AEB"/>
    <w:rsid w:val="009E1FBA"/>
    <w:rsid w:val="009F0696"/>
    <w:rsid w:val="009F52D2"/>
    <w:rsid w:val="009F5769"/>
    <w:rsid w:val="00A00045"/>
    <w:rsid w:val="00A01CEC"/>
    <w:rsid w:val="00A0230D"/>
    <w:rsid w:val="00A02BB3"/>
    <w:rsid w:val="00A056CC"/>
    <w:rsid w:val="00A123C9"/>
    <w:rsid w:val="00A1502E"/>
    <w:rsid w:val="00A178CE"/>
    <w:rsid w:val="00A22C2C"/>
    <w:rsid w:val="00A25A84"/>
    <w:rsid w:val="00A32F5C"/>
    <w:rsid w:val="00A34A2D"/>
    <w:rsid w:val="00A35059"/>
    <w:rsid w:val="00A40FBC"/>
    <w:rsid w:val="00A77786"/>
    <w:rsid w:val="00A86D4A"/>
    <w:rsid w:val="00A90B54"/>
    <w:rsid w:val="00A90C87"/>
    <w:rsid w:val="00A95D20"/>
    <w:rsid w:val="00AA1843"/>
    <w:rsid w:val="00AA2E3B"/>
    <w:rsid w:val="00AB001F"/>
    <w:rsid w:val="00AC0299"/>
    <w:rsid w:val="00AD60CE"/>
    <w:rsid w:val="00AE30A6"/>
    <w:rsid w:val="00AE3C1C"/>
    <w:rsid w:val="00AF6994"/>
    <w:rsid w:val="00AF6C37"/>
    <w:rsid w:val="00B02AD4"/>
    <w:rsid w:val="00B035AB"/>
    <w:rsid w:val="00B046F3"/>
    <w:rsid w:val="00B15B88"/>
    <w:rsid w:val="00B270FD"/>
    <w:rsid w:val="00B27AA4"/>
    <w:rsid w:val="00B32803"/>
    <w:rsid w:val="00B32F4A"/>
    <w:rsid w:val="00B34555"/>
    <w:rsid w:val="00B3735A"/>
    <w:rsid w:val="00B40D85"/>
    <w:rsid w:val="00B46232"/>
    <w:rsid w:val="00B51DBE"/>
    <w:rsid w:val="00B57C69"/>
    <w:rsid w:val="00B63D45"/>
    <w:rsid w:val="00B702FD"/>
    <w:rsid w:val="00B73017"/>
    <w:rsid w:val="00B7471F"/>
    <w:rsid w:val="00B827BE"/>
    <w:rsid w:val="00B93C7B"/>
    <w:rsid w:val="00BC75A4"/>
    <w:rsid w:val="00BD0B1A"/>
    <w:rsid w:val="00BD0DDB"/>
    <w:rsid w:val="00BD426B"/>
    <w:rsid w:val="00BD5611"/>
    <w:rsid w:val="00BF1F75"/>
    <w:rsid w:val="00BF21B1"/>
    <w:rsid w:val="00BF2F97"/>
    <w:rsid w:val="00C06DC7"/>
    <w:rsid w:val="00C32CC2"/>
    <w:rsid w:val="00C4675B"/>
    <w:rsid w:val="00C6484F"/>
    <w:rsid w:val="00C71D0C"/>
    <w:rsid w:val="00C74D2E"/>
    <w:rsid w:val="00C80630"/>
    <w:rsid w:val="00C91A2B"/>
    <w:rsid w:val="00C93A1F"/>
    <w:rsid w:val="00CA355A"/>
    <w:rsid w:val="00CB18A0"/>
    <w:rsid w:val="00CB1BA8"/>
    <w:rsid w:val="00CB3B1B"/>
    <w:rsid w:val="00CB5553"/>
    <w:rsid w:val="00CC3999"/>
    <w:rsid w:val="00CC4B40"/>
    <w:rsid w:val="00CD16C4"/>
    <w:rsid w:val="00CD347E"/>
    <w:rsid w:val="00CD7D9B"/>
    <w:rsid w:val="00CE431B"/>
    <w:rsid w:val="00CF4AC2"/>
    <w:rsid w:val="00CF609E"/>
    <w:rsid w:val="00D00A25"/>
    <w:rsid w:val="00D018CA"/>
    <w:rsid w:val="00D02A77"/>
    <w:rsid w:val="00D3045E"/>
    <w:rsid w:val="00D304E5"/>
    <w:rsid w:val="00D30D89"/>
    <w:rsid w:val="00D6509D"/>
    <w:rsid w:val="00D87925"/>
    <w:rsid w:val="00D90746"/>
    <w:rsid w:val="00D91CD3"/>
    <w:rsid w:val="00D94239"/>
    <w:rsid w:val="00D956B3"/>
    <w:rsid w:val="00D95A27"/>
    <w:rsid w:val="00DA35E1"/>
    <w:rsid w:val="00DC3777"/>
    <w:rsid w:val="00DC4EFE"/>
    <w:rsid w:val="00DD0752"/>
    <w:rsid w:val="00DF2956"/>
    <w:rsid w:val="00DF74A2"/>
    <w:rsid w:val="00E022C5"/>
    <w:rsid w:val="00E208E7"/>
    <w:rsid w:val="00E21CB0"/>
    <w:rsid w:val="00E24957"/>
    <w:rsid w:val="00E327D4"/>
    <w:rsid w:val="00E32C05"/>
    <w:rsid w:val="00E36883"/>
    <w:rsid w:val="00E41EEC"/>
    <w:rsid w:val="00E478D0"/>
    <w:rsid w:val="00E506C4"/>
    <w:rsid w:val="00E61C12"/>
    <w:rsid w:val="00E70ACE"/>
    <w:rsid w:val="00E8025C"/>
    <w:rsid w:val="00E8046B"/>
    <w:rsid w:val="00E93105"/>
    <w:rsid w:val="00E93D37"/>
    <w:rsid w:val="00E97AF5"/>
    <w:rsid w:val="00EA148C"/>
    <w:rsid w:val="00EB7D86"/>
    <w:rsid w:val="00EC7647"/>
    <w:rsid w:val="00ED3F70"/>
    <w:rsid w:val="00EE36E0"/>
    <w:rsid w:val="00EF4E4F"/>
    <w:rsid w:val="00EF51E7"/>
    <w:rsid w:val="00F1041F"/>
    <w:rsid w:val="00F13BD5"/>
    <w:rsid w:val="00F14485"/>
    <w:rsid w:val="00F44669"/>
    <w:rsid w:val="00F51ED4"/>
    <w:rsid w:val="00F5530E"/>
    <w:rsid w:val="00F62191"/>
    <w:rsid w:val="00F65BFF"/>
    <w:rsid w:val="00F712B5"/>
    <w:rsid w:val="00F805C5"/>
    <w:rsid w:val="00F81B7D"/>
    <w:rsid w:val="00F82391"/>
    <w:rsid w:val="00F84D5C"/>
    <w:rsid w:val="00F93CF6"/>
    <w:rsid w:val="00FB2A39"/>
    <w:rsid w:val="00FB62C1"/>
    <w:rsid w:val="00FB6919"/>
    <w:rsid w:val="00FD2767"/>
    <w:rsid w:val="00FF0C27"/>
    <w:rsid w:val="00FF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20"/>
  </w:style>
  <w:style w:type="paragraph" w:styleId="a5">
    <w:name w:val="footer"/>
    <w:basedOn w:val="a"/>
    <w:link w:val="a6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20"/>
  </w:style>
  <w:style w:type="table" w:styleId="a7">
    <w:name w:val="Table Grid"/>
    <w:basedOn w:val="a1"/>
    <w:uiPriority w:val="59"/>
    <w:rsid w:val="00A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5D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A95D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D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30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618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8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8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8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847"/>
    <w:rPr>
      <w:b/>
      <w:bCs/>
      <w:sz w:val="20"/>
      <w:szCs w:val="20"/>
    </w:rPr>
  </w:style>
  <w:style w:type="paragraph" w:styleId="af2">
    <w:name w:val="Plain Text"/>
    <w:aliases w:val="Plain Text Char"/>
    <w:basedOn w:val="a"/>
    <w:link w:val="af3"/>
    <w:rsid w:val="00CC4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CC4B40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сновной текст11"/>
    <w:basedOn w:val="a0"/>
    <w:rsid w:val="0068249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6824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4">
    <w:name w:val="Основной текст_"/>
    <w:basedOn w:val="a0"/>
    <w:link w:val="37"/>
    <w:rsid w:val="00047B7A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4"/>
    <w:rsid w:val="00047B7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7"/>
    <w:uiPriority w:val="59"/>
    <w:rsid w:val="00063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20"/>
  </w:style>
  <w:style w:type="paragraph" w:styleId="a5">
    <w:name w:val="footer"/>
    <w:basedOn w:val="a"/>
    <w:link w:val="a6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20"/>
  </w:style>
  <w:style w:type="table" w:styleId="a7">
    <w:name w:val="Table Grid"/>
    <w:basedOn w:val="a1"/>
    <w:uiPriority w:val="59"/>
    <w:rsid w:val="00A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5D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A95D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D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30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618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8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8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8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847"/>
    <w:rPr>
      <w:b/>
      <w:bCs/>
      <w:sz w:val="20"/>
      <w:szCs w:val="20"/>
    </w:rPr>
  </w:style>
  <w:style w:type="paragraph" w:styleId="af2">
    <w:name w:val="Plain Text"/>
    <w:aliases w:val="Plain Text Char"/>
    <w:basedOn w:val="a"/>
    <w:link w:val="af3"/>
    <w:rsid w:val="00CC4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CC4B40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сновной текст11"/>
    <w:basedOn w:val="a0"/>
    <w:rsid w:val="0068249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6824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4">
    <w:name w:val="Основной текст_"/>
    <w:basedOn w:val="a0"/>
    <w:link w:val="37"/>
    <w:rsid w:val="00047B7A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4"/>
    <w:rsid w:val="00047B7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7"/>
    <w:uiPriority w:val="59"/>
    <w:rsid w:val="00063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38FB-D752-48A3-88FA-3F47F58B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Sokil</cp:lastModifiedBy>
  <cp:revision>118</cp:revision>
  <cp:lastPrinted>2023-12-12T06:45:00Z</cp:lastPrinted>
  <dcterms:created xsi:type="dcterms:W3CDTF">2023-12-20T14:20:00Z</dcterms:created>
  <dcterms:modified xsi:type="dcterms:W3CDTF">2024-03-18T07:27:00Z</dcterms:modified>
</cp:coreProperties>
</file>