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47" w:rsidRPr="00F13A26" w:rsidRDefault="00D24A47" w:rsidP="00D24A47">
      <w:pPr>
        <w:widowControl w:val="0"/>
        <w:spacing w:after="240"/>
        <w:jc w:val="center"/>
        <w:rPr>
          <w:sz w:val="28"/>
          <w:szCs w:val="28"/>
        </w:rPr>
      </w:pPr>
      <w:r w:rsidRPr="00D24A47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A47" w:rsidRPr="00D24A47" w:rsidTr="00D24A47">
        <w:tc>
          <w:tcPr>
            <w:tcW w:w="9571" w:type="dxa"/>
            <w:hideMark/>
          </w:tcPr>
          <w:p w:rsidR="00D24A47" w:rsidRPr="00D24A47" w:rsidRDefault="00D24A47" w:rsidP="000E7F42">
            <w:pPr>
              <w:widowControl w:val="0"/>
              <w:spacing w:after="240"/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24A47">
              <w:rPr>
                <w:sz w:val="28"/>
                <w:szCs w:val="28"/>
              </w:rPr>
              <w:t>ФС</w:t>
            </w:r>
            <w:r w:rsidRPr="00D24A47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D24A47" w:rsidRPr="00D24A47" w:rsidTr="00D24A47">
        <w:tc>
          <w:tcPr>
            <w:tcW w:w="9571" w:type="dxa"/>
            <w:hideMark/>
          </w:tcPr>
          <w:p w:rsidR="00D24A47" w:rsidRPr="00D24A47" w:rsidRDefault="0016560D" w:rsidP="000E7F42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F45">
              <w:rPr>
                <w:b/>
                <w:sz w:val="28"/>
                <w:szCs w:val="28"/>
              </w:rPr>
              <w:t>КОРИЧНИКА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ЦЕЙЛОНСКОГО</w:t>
            </w:r>
            <w:proofErr w:type="gramEnd"/>
            <w:r>
              <w:rPr>
                <w:b/>
                <w:sz w:val="28"/>
                <w:szCs w:val="28"/>
              </w:rPr>
              <w:t xml:space="preserve"> КОРЫ</w:t>
            </w:r>
            <w:r w:rsidRPr="005B2079">
              <w:rPr>
                <w:b/>
                <w:sz w:val="28"/>
                <w:szCs w:val="28"/>
              </w:rPr>
              <w:t xml:space="preserve"> </w:t>
            </w:r>
            <w:r w:rsidRPr="00D24A47">
              <w:rPr>
                <w:rFonts w:eastAsia="Calibri"/>
                <w:b/>
                <w:sz w:val="28"/>
                <w:szCs w:val="28"/>
                <w:lang w:eastAsia="en-US"/>
              </w:rPr>
              <w:t>МАСЛО ЭФИРНОЕ</w:t>
            </w:r>
          </w:p>
        </w:tc>
      </w:tr>
      <w:tr w:rsidR="00D24A47" w:rsidRPr="00E718EE" w:rsidTr="00D24A47">
        <w:tc>
          <w:tcPr>
            <w:tcW w:w="9571" w:type="dxa"/>
            <w:hideMark/>
          </w:tcPr>
          <w:p w:rsidR="00D24A47" w:rsidRPr="000E7F42" w:rsidRDefault="00851330" w:rsidP="000E7F42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0E7F42">
              <w:rPr>
                <w:i/>
                <w:sz w:val="28"/>
                <w:szCs w:val="28"/>
                <w:lang w:val="en-US"/>
              </w:rPr>
              <w:t>C</w:t>
            </w:r>
            <w:r w:rsidR="0053719F" w:rsidRPr="000E7F42">
              <w:rPr>
                <w:i/>
                <w:sz w:val="28"/>
                <w:szCs w:val="28"/>
                <w:lang w:val="en-US"/>
              </w:rPr>
              <w:t>innamomi</w:t>
            </w:r>
            <w:proofErr w:type="spellEnd"/>
            <w:r w:rsidR="0053719F" w:rsidRPr="000E7F42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19F" w:rsidRPr="000E7F42">
              <w:rPr>
                <w:i/>
                <w:sz w:val="28"/>
                <w:szCs w:val="28"/>
                <w:lang w:val="en-US"/>
              </w:rPr>
              <w:t>zeylanici</w:t>
            </w:r>
            <w:proofErr w:type="spellEnd"/>
            <w:r w:rsidR="0053719F" w:rsidRPr="000E7F42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19F" w:rsidRPr="000E7F42">
              <w:rPr>
                <w:i/>
                <w:sz w:val="28"/>
                <w:szCs w:val="28"/>
                <w:lang w:val="en-US"/>
              </w:rPr>
              <w:t>corticis</w:t>
            </w:r>
            <w:proofErr w:type="spellEnd"/>
            <w:r w:rsidR="00D24A47" w:rsidRPr="000E7F42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4A47" w:rsidRPr="000E7F42">
              <w:rPr>
                <w:i/>
                <w:sz w:val="28"/>
                <w:szCs w:val="28"/>
                <w:lang w:val="en-US"/>
              </w:rPr>
              <w:t>oleum</w:t>
            </w:r>
            <w:proofErr w:type="spellEnd"/>
            <w:r w:rsidR="00D24A47" w:rsidRPr="000E7F42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4A47" w:rsidRPr="000E7F42">
              <w:rPr>
                <w:i/>
                <w:sz w:val="28"/>
                <w:szCs w:val="28"/>
                <w:lang w:val="en-US"/>
              </w:rPr>
              <w:t>aethereum</w:t>
            </w:r>
            <w:proofErr w:type="spellEnd"/>
          </w:p>
        </w:tc>
      </w:tr>
      <w:tr w:rsidR="00D24A47" w:rsidRPr="00D24A47" w:rsidTr="00D24A47">
        <w:tc>
          <w:tcPr>
            <w:tcW w:w="9571" w:type="dxa"/>
            <w:hideMark/>
          </w:tcPr>
          <w:p w:rsidR="00D24A47" w:rsidRPr="0053719F" w:rsidRDefault="00D24A47" w:rsidP="000E7F42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24A47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 w:rsidR="0053719F">
              <w:rPr>
                <w:rFonts w:eastAsia="Calibri"/>
                <w:sz w:val="28"/>
                <w:szCs w:val="28"/>
                <w:lang w:val="en-US" w:eastAsia="en-US"/>
              </w:rPr>
              <w:t>innamon bark</w:t>
            </w:r>
            <w:r w:rsidRPr="00D24A47">
              <w:rPr>
                <w:rFonts w:eastAsia="Calibri"/>
                <w:sz w:val="28"/>
                <w:szCs w:val="28"/>
                <w:lang w:val="en-US" w:eastAsia="en-US"/>
              </w:rPr>
              <w:t xml:space="preserve"> oil</w:t>
            </w:r>
            <w:r w:rsidR="0053719F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F0D4A">
              <w:rPr>
                <w:rFonts w:eastAsia="Calibri"/>
                <w:sz w:val="28"/>
                <w:szCs w:val="28"/>
                <w:lang w:val="en-US" w:eastAsia="en-US"/>
              </w:rPr>
              <w:t xml:space="preserve"> C</w:t>
            </w:r>
            <w:r w:rsidR="0053719F">
              <w:rPr>
                <w:rFonts w:eastAsia="Calibri"/>
                <w:sz w:val="28"/>
                <w:szCs w:val="28"/>
                <w:lang w:val="en-US" w:eastAsia="en-US"/>
              </w:rPr>
              <w:t>eylon</w:t>
            </w:r>
          </w:p>
        </w:tc>
      </w:tr>
    </w:tbl>
    <w:p w:rsidR="004711CE" w:rsidRDefault="004711CE" w:rsidP="002B4BC4">
      <w:pPr>
        <w:spacing w:before="240" w:line="360" w:lineRule="auto"/>
        <w:ind w:firstLine="709"/>
        <w:rPr>
          <w:sz w:val="28"/>
          <w:szCs w:val="28"/>
          <w:lang w:val="en-US"/>
        </w:rPr>
      </w:pPr>
      <w:r w:rsidRPr="0037213D">
        <w:rPr>
          <w:sz w:val="28"/>
          <w:szCs w:val="28"/>
        </w:rPr>
        <w:t>ОПРЕДЕЛЕНИЕ</w:t>
      </w:r>
    </w:p>
    <w:p w:rsidR="008D6148" w:rsidRPr="0016560D" w:rsidRDefault="008D6148" w:rsidP="0085133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662E">
        <w:rPr>
          <w:sz w:val="28"/>
          <w:szCs w:val="28"/>
        </w:rPr>
        <w:t>Эфирное</w:t>
      </w:r>
      <w:r w:rsidRPr="0016560D">
        <w:rPr>
          <w:sz w:val="28"/>
          <w:szCs w:val="28"/>
          <w:lang w:val="en-US"/>
        </w:rPr>
        <w:t xml:space="preserve"> </w:t>
      </w:r>
      <w:r w:rsidRPr="000C662E">
        <w:rPr>
          <w:sz w:val="28"/>
          <w:szCs w:val="28"/>
        </w:rPr>
        <w:t>масло</w:t>
      </w:r>
      <w:r w:rsidRPr="0016560D">
        <w:rPr>
          <w:sz w:val="28"/>
          <w:szCs w:val="28"/>
          <w:lang w:val="en-US"/>
        </w:rPr>
        <w:t xml:space="preserve">, </w:t>
      </w:r>
      <w:r w:rsidRPr="000C662E">
        <w:rPr>
          <w:sz w:val="28"/>
          <w:szCs w:val="28"/>
        </w:rPr>
        <w:t>получаемое</w:t>
      </w:r>
      <w:r w:rsidRPr="0016560D">
        <w:rPr>
          <w:sz w:val="28"/>
          <w:szCs w:val="28"/>
          <w:lang w:val="en-US"/>
        </w:rPr>
        <w:t xml:space="preserve"> </w:t>
      </w:r>
      <w:r w:rsidRPr="000C662E">
        <w:rPr>
          <w:sz w:val="28"/>
          <w:szCs w:val="28"/>
        </w:rPr>
        <w:t>перегонкой</w:t>
      </w:r>
      <w:r w:rsidRPr="0016560D">
        <w:rPr>
          <w:sz w:val="28"/>
          <w:szCs w:val="28"/>
          <w:lang w:val="en-US"/>
        </w:rPr>
        <w:t xml:space="preserve"> </w:t>
      </w:r>
      <w:r w:rsidRPr="000C662E">
        <w:rPr>
          <w:sz w:val="28"/>
          <w:szCs w:val="28"/>
        </w:rPr>
        <w:t>с</w:t>
      </w:r>
      <w:r w:rsidRPr="0016560D">
        <w:rPr>
          <w:sz w:val="28"/>
          <w:szCs w:val="28"/>
          <w:lang w:val="en-US"/>
        </w:rPr>
        <w:t xml:space="preserve"> </w:t>
      </w:r>
      <w:r w:rsidRPr="000C662E">
        <w:rPr>
          <w:sz w:val="28"/>
          <w:szCs w:val="28"/>
        </w:rPr>
        <w:t>водяным</w:t>
      </w:r>
      <w:r w:rsidRPr="0016560D">
        <w:rPr>
          <w:sz w:val="28"/>
          <w:szCs w:val="28"/>
          <w:lang w:val="en-US"/>
        </w:rPr>
        <w:t xml:space="preserve"> </w:t>
      </w:r>
      <w:r w:rsidRPr="000C662E">
        <w:rPr>
          <w:sz w:val="28"/>
          <w:szCs w:val="28"/>
        </w:rPr>
        <w:t>паром</w:t>
      </w:r>
      <w:r w:rsidRPr="0016560D">
        <w:rPr>
          <w:sz w:val="28"/>
          <w:szCs w:val="28"/>
          <w:lang w:val="en-US"/>
        </w:rPr>
        <w:t xml:space="preserve"> </w:t>
      </w:r>
      <w:r w:rsidRPr="000C662E">
        <w:rPr>
          <w:sz w:val="28"/>
          <w:szCs w:val="28"/>
        </w:rPr>
        <w:t>из</w:t>
      </w:r>
      <w:r w:rsidRPr="0016560D">
        <w:rPr>
          <w:sz w:val="28"/>
          <w:szCs w:val="28"/>
          <w:lang w:val="en-US"/>
        </w:rPr>
        <w:t xml:space="preserve"> </w:t>
      </w:r>
      <w:r w:rsidRPr="008D6148">
        <w:rPr>
          <w:sz w:val="28"/>
          <w:szCs w:val="28"/>
        </w:rPr>
        <w:t>кор</w:t>
      </w:r>
      <w:r>
        <w:rPr>
          <w:sz w:val="28"/>
          <w:szCs w:val="28"/>
        </w:rPr>
        <w:t>ы</w:t>
      </w:r>
      <w:r w:rsidRPr="0016560D">
        <w:rPr>
          <w:sz w:val="28"/>
          <w:szCs w:val="28"/>
          <w:lang w:val="en-US"/>
        </w:rPr>
        <w:t xml:space="preserve"> </w:t>
      </w:r>
      <w:r w:rsidRPr="008D6148">
        <w:rPr>
          <w:sz w:val="28"/>
          <w:szCs w:val="28"/>
        </w:rPr>
        <w:t>побегов</w:t>
      </w:r>
      <w:r w:rsidRPr="0016560D">
        <w:rPr>
          <w:sz w:val="28"/>
          <w:szCs w:val="28"/>
          <w:lang w:val="en-US"/>
        </w:rPr>
        <w:t xml:space="preserve"> </w:t>
      </w:r>
      <w:r w:rsidRPr="008D6148">
        <w:rPr>
          <w:sz w:val="28"/>
          <w:szCs w:val="28"/>
        </w:rPr>
        <w:t>культивируемого</w:t>
      </w:r>
      <w:r w:rsidRPr="0016560D">
        <w:rPr>
          <w:sz w:val="28"/>
          <w:szCs w:val="28"/>
          <w:lang w:val="en-US"/>
        </w:rPr>
        <w:t xml:space="preserve"> </w:t>
      </w:r>
      <w:r w:rsidRPr="008D6148">
        <w:rPr>
          <w:sz w:val="28"/>
          <w:szCs w:val="28"/>
        </w:rPr>
        <w:t>кустарника</w:t>
      </w:r>
      <w:r w:rsidRPr="0016560D">
        <w:rPr>
          <w:sz w:val="28"/>
          <w:szCs w:val="28"/>
          <w:lang w:val="en-US"/>
        </w:rPr>
        <w:t xml:space="preserve"> </w:t>
      </w:r>
      <w:r w:rsidRPr="008D6148">
        <w:rPr>
          <w:sz w:val="28"/>
          <w:szCs w:val="28"/>
        </w:rPr>
        <w:t>или</w:t>
      </w:r>
      <w:r w:rsidRPr="0016560D">
        <w:rPr>
          <w:sz w:val="28"/>
          <w:szCs w:val="28"/>
          <w:lang w:val="en-US"/>
        </w:rPr>
        <w:t xml:space="preserve"> </w:t>
      </w:r>
      <w:r w:rsidRPr="008D6148">
        <w:rPr>
          <w:sz w:val="28"/>
          <w:szCs w:val="28"/>
        </w:rPr>
        <w:t>небольшого</w:t>
      </w:r>
      <w:r w:rsidRPr="0016560D">
        <w:rPr>
          <w:sz w:val="28"/>
          <w:szCs w:val="28"/>
          <w:lang w:val="en-US"/>
        </w:rPr>
        <w:t xml:space="preserve"> </w:t>
      </w:r>
      <w:r w:rsidRPr="008D6148">
        <w:rPr>
          <w:sz w:val="28"/>
          <w:szCs w:val="28"/>
        </w:rPr>
        <w:t>дерева</w:t>
      </w:r>
      <w:r w:rsidRPr="0016560D">
        <w:rPr>
          <w:sz w:val="28"/>
          <w:szCs w:val="28"/>
          <w:lang w:val="en-US"/>
        </w:rPr>
        <w:t xml:space="preserve"> </w:t>
      </w:r>
      <w:proofErr w:type="spellStart"/>
      <w:r w:rsidRPr="008D6148">
        <w:rPr>
          <w:sz w:val="28"/>
          <w:szCs w:val="28"/>
        </w:rPr>
        <w:t>коричника</w:t>
      </w:r>
      <w:proofErr w:type="spellEnd"/>
      <w:r w:rsidRPr="0016560D">
        <w:rPr>
          <w:sz w:val="28"/>
          <w:szCs w:val="28"/>
          <w:lang w:val="en-US"/>
        </w:rPr>
        <w:t xml:space="preserve"> </w:t>
      </w:r>
      <w:r w:rsidRPr="008D6148">
        <w:rPr>
          <w:sz w:val="28"/>
          <w:szCs w:val="28"/>
        </w:rPr>
        <w:t>цейлонского</w:t>
      </w:r>
      <w:r w:rsidRPr="0016560D">
        <w:rPr>
          <w:sz w:val="28"/>
          <w:szCs w:val="28"/>
          <w:lang w:val="en-US"/>
        </w:rPr>
        <w:t xml:space="preserve"> </w:t>
      </w:r>
      <w:r w:rsidRPr="0016560D">
        <w:rPr>
          <w:i/>
          <w:sz w:val="28"/>
          <w:szCs w:val="28"/>
          <w:lang w:val="en-US"/>
        </w:rPr>
        <w:t xml:space="preserve">– </w:t>
      </w:r>
      <w:proofErr w:type="spellStart"/>
      <w:r w:rsidRPr="008D6148">
        <w:rPr>
          <w:i/>
          <w:iCs/>
          <w:sz w:val="28"/>
          <w:szCs w:val="28"/>
          <w:lang w:val="en-GB"/>
        </w:rPr>
        <w:t>Cinnamomum</w:t>
      </w:r>
      <w:proofErr w:type="spellEnd"/>
      <w:r w:rsidRPr="0016560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D6148">
        <w:rPr>
          <w:i/>
          <w:iCs/>
          <w:sz w:val="28"/>
          <w:szCs w:val="28"/>
          <w:lang w:val="en-GB"/>
        </w:rPr>
        <w:t>zeylanicum</w:t>
      </w:r>
      <w:proofErr w:type="spellEnd"/>
      <w:r w:rsidRPr="008D6148">
        <w:rPr>
          <w:i/>
          <w:iCs/>
          <w:sz w:val="28"/>
          <w:szCs w:val="28"/>
          <w:lang w:val="en-GB"/>
        </w:rPr>
        <w:t> </w:t>
      </w:r>
      <w:proofErr w:type="spellStart"/>
      <w:r w:rsidR="0016560D">
        <w:rPr>
          <w:sz w:val="28"/>
          <w:szCs w:val="28"/>
          <w:lang w:val="en-GB"/>
        </w:rPr>
        <w:t>Blume</w:t>
      </w:r>
      <w:proofErr w:type="spellEnd"/>
      <w:r w:rsidRPr="0016560D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6560D">
        <w:rPr>
          <w:bCs/>
          <w:iCs/>
          <w:sz w:val="28"/>
          <w:szCs w:val="28"/>
          <w:lang w:val="en-US"/>
        </w:rPr>
        <w:t>(</w:t>
      </w:r>
      <w:proofErr w:type="spellStart"/>
      <w:r w:rsidRPr="008D6148">
        <w:rPr>
          <w:bCs/>
          <w:i/>
          <w:iCs/>
          <w:sz w:val="28"/>
          <w:szCs w:val="28"/>
          <w:lang w:val="en-GB"/>
        </w:rPr>
        <w:t>Cinnamomum</w:t>
      </w:r>
      <w:proofErr w:type="spellEnd"/>
      <w:r w:rsidRPr="0016560D"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D6148">
        <w:rPr>
          <w:bCs/>
          <w:i/>
          <w:iCs/>
          <w:sz w:val="28"/>
          <w:szCs w:val="28"/>
          <w:lang w:val="en-GB"/>
        </w:rPr>
        <w:t>verum</w:t>
      </w:r>
      <w:proofErr w:type="spellEnd"/>
      <w:r w:rsidRPr="0016560D">
        <w:rPr>
          <w:bCs/>
          <w:i/>
          <w:iCs/>
          <w:sz w:val="28"/>
          <w:szCs w:val="28"/>
          <w:lang w:val="en-US"/>
        </w:rPr>
        <w:t xml:space="preserve"> </w:t>
      </w:r>
      <w:r w:rsidRPr="008D6148">
        <w:rPr>
          <w:bCs/>
          <w:iCs/>
          <w:sz w:val="28"/>
          <w:szCs w:val="28"/>
          <w:lang w:val="en-GB"/>
        </w:rPr>
        <w:t>J</w:t>
      </w:r>
      <w:r w:rsidR="0016560D">
        <w:rPr>
          <w:bCs/>
          <w:iCs/>
          <w:sz w:val="28"/>
          <w:szCs w:val="28"/>
          <w:lang w:val="en-US"/>
        </w:rPr>
        <w:t>.</w:t>
      </w:r>
      <w:proofErr w:type="spellStart"/>
      <w:r w:rsidRPr="008D6148">
        <w:rPr>
          <w:bCs/>
          <w:iCs/>
          <w:sz w:val="28"/>
          <w:szCs w:val="28"/>
          <w:lang w:val="en-GB"/>
        </w:rPr>
        <w:t>Presl</w:t>
      </w:r>
      <w:proofErr w:type="spellEnd"/>
      <w:r w:rsidRPr="0016560D">
        <w:rPr>
          <w:b/>
          <w:sz w:val="28"/>
          <w:szCs w:val="28"/>
          <w:lang w:val="en-US"/>
        </w:rPr>
        <w:t>),</w:t>
      </w:r>
      <w:r w:rsidRPr="0016560D">
        <w:rPr>
          <w:sz w:val="28"/>
          <w:szCs w:val="28"/>
          <w:lang w:val="en-US"/>
        </w:rPr>
        <w:t xml:space="preserve"> </w:t>
      </w:r>
      <w:r w:rsidRPr="008D6148">
        <w:rPr>
          <w:sz w:val="28"/>
          <w:szCs w:val="28"/>
        </w:rPr>
        <w:t>сем</w:t>
      </w:r>
      <w:proofErr w:type="gramStart"/>
      <w:r w:rsidRPr="0016560D">
        <w:rPr>
          <w:sz w:val="28"/>
          <w:szCs w:val="28"/>
          <w:lang w:val="en-US"/>
        </w:rPr>
        <w:t>.</w:t>
      </w:r>
      <w:proofErr w:type="gramEnd"/>
      <w:r w:rsidRPr="0016560D">
        <w:rPr>
          <w:sz w:val="28"/>
          <w:szCs w:val="28"/>
          <w:lang w:val="en-US"/>
        </w:rPr>
        <w:t xml:space="preserve"> </w:t>
      </w:r>
      <w:proofErr w:type="gramStart"/>
      <w:r w:rsidRPr="008D6148">
        <w:rPr>
          <w:sz w:val="28"/>
          <w:szCs w:val="28"/>
        </w:rPr>
        <w:t>л</w:t>
      </w:r>
      <w:proofErr w:type="gramEnd"/>
      <w:r w:rsidRPr="008D6148">
        <w:rPr>
          <w:sz w:val="28"/>
          <w:szCs w:val="28"/>
        </w:rPr>
        <w:t>авровых</w:t>
      </w:r>
      <w:r w:rsidRPr="0016560D">
        <w:rPr>
          <w:sz w:val="28"/>
          <w:szCs w:val="28"/>
          <w:lang w:val="en-US"/>
        </w:rPr>
        <w:t xml:space="preserve"> – </w:t>
      </w:r>
      <w:proofErr w:type="spellStart"/>
      <w:r w:rsidRPr="008D6148">
        <w:rPr>
          <w:i/>
          <w:iCs/>
          <w:sz w:val="28"/>
          <w:szCs w:val="28"/>
          <w:lang w:val="en-GB"/>
        </w:rPr>
        <w:t>Lauraceae</w:t>
      </w:r>
      <w:proofErr w:type="spellEnd"/>
      <w:r w:rsidRPr="0016560D">
        <w:rPr>
          <w:i/>
          <w:sz w:val="28"/>
          <w:szCs w:val="28"/>
          <w:lang w:val="en-US"/>
        </w:rPr>
        <w:t>.</w:t>
      </w:r>
    </w:p>
    <w:p w:rsidR="00D96657" w:rsidRPr="00D96657" w:rsidRDefault="00422045" w:rsidP="002B4BC4">
      <w:pPr>
        <w:keepNext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422045">
        <w:rPr>
          <w:sz w:val="28"/>
          <w:szCs w:val="28"/>
        </w:rPr>
        <w:t>СВОЙСТВА</w:t>
      </w:r>
    </w:p>
    <w:p w:rsidR="00422045" w:rsidRPr="00BE06A3" w:rsidRDefault="00D96657" w:rsidP="003F7991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374">
        <w:rPr>
          <w:b/>
          <w:bCs/>
          <w:color w:val="000000" w:themeColor="text1"/>
          <w:sz w:val="28"/>
          <w:szCs w:val="28"/>
        </w:rPr>
        <w:t>Описание.</w:t>
      </w:r>
      <w:r w:rsidRPr="00D96657">
        <w:rPr>
          <w:b/>
          <w:bCs/>
          <w:color w:val="000000" w:themeColor="text1"/>
          <w:sz w:val="28"/>
          <w:szCs w:val="28"/>
        </w:rPr>
        <w:t xml:space="preserve"> </w:t>
      </w:r>
      <w:r w:rsidR="00A248BA">
        <w:rPr>
          <w:sz w:val="28"/>
          <w:szCs w:val="28"/>
        </w:rPr>
        <w:t>П</w:t>
      </w:r>
      <w:r w:rsidR="00422045" w:rsidRPr="00A248BA">
        <w:rPr>
          <w:sz w:val="28"/>
          <w:szCs w:val="28"/>
        </w:rPr>
        <w:t xml:space="preserve">розрачная, </w:t>
      </w:r>
      <w:r w:rsidR="008F207E">
        <w:rPr>
          <w:sz w:val="28"/>
          <w:szCs w:val="28"/>
        </w:rPr>
        <w:t>подвижная,</w:t>
      </w:r>
      <w:r w:rsidR="00C31945">
        <w:rPr>
          <w:sz w:val="28"/>
          <w:szCs w:val="28"/>
        </w:rPr>
        <w:t xml:space="preserve"> светло-жё</w:t>
      </w:r>
      <w:r w:rsidR="00422045" w:rsidRPr="00A248BA">
        <w:rPr>
          <w:sz w:val="28"/>
          <w:szCs w:val="28"/>
        </w:rPr>
        <w:t>лтая жидкость</w:t>
      </w:r>
      <w:r w:rsidR="008F207E">
        <w:rPr>
          <w:sz w:val="28"/>
          <w:szCs w:val="28"/>
        </w:rPr>
        <w:t xml:space="preserve"> </w:t>
      </w:r>
      <w:r w:rsidR="00851330">
        <w:rPr>
          <w:sz w:val="28"/>
          <w:szCs w:val="28"/>
        </w:rPr>
        <w:t xml:space="preserve">со временем </w:t>
      </w:r>
      <w:r w:rsidR="00513E46" w:rsidRPr="00513E46">
        <w:rPr>
          <w:sz w:val="28"/>
          <w:szCs w:val="28"/>
        </w:rPr>
        <w:t>краснеет</w:t>
      </w:r>
      <w:r w:rsidR="00513E46">
        <w:rPr>
          <w:sz w:val="28"/>
          <w:szCs w:val="28"/>
        </w:rPr>
        <w:t>,</w:t>
      </w:r>
      <w:r w:rsidR="008F207E">
        <w:rPr>
          <w:sz w:val="28"/>
          <w:szCs w:val="28"/>
        </w:rPr>
        <w:t xml:space="preserve"> </w:t>
      </w:r>
      <w:r w:rsidR="00513E46" w:rsidRPr="00513E46">
        <w:rPr>
          <w:sz w:val="28"/>
          <w:szCs w:val="28"/>
        </w:rPr>
        <w:t>с</w:t>
      </w:r>
      <w:r w:rsidR="008F207E">
        <w:rPr>
          <w:sz w:val="28"/>
          <w:szCs w:val="28"/>
        </w:rPr>
        <w:t xml:space="preserve"> характерным запахом</w:t>
      </w:r>
      <w:r w:rsidR="00513E46">
        <w:rPr>
          <w:sz w:val="28"/>
          <w:szCs w:val="28"/>
        </w:rPr>
        <w:t>.</w:t>
      </w:r>
    </w:p>
    <w:p w:rsidR="004711CE" w:rsidRPr="00BE06A3" w:rsidRDefault="004711CE" w:rsidP="002B4BC4">
      <w:pPr>
        <w:keepNext/>
        <w:widowControl w:val="0"/>
        <w:tabs>
          <w:tab w:val="left" w:pos="4261"/>
          <w:tab w:val="left" w:pos="8522"/>
        </w:tabs>
        <w:suppressAutoHyphens/>
        <w:spacing w:before="240" w:line="360" w:lineRule="auto"/>
        <w:ind w:firstLine="709"/>
        <w:rPr>
          <w:sz w:val="28"/>
          <w:szCs w:val="28"/>
        </w:rPr>
      </w:pPr>
      <w:r w:rsidRPr="00BE06A3">
        <w:rPr>
          <w:sz w:val="28"/>
          <w:szCs w:val="28"/>
        </w:rPr>
        <w:t>ИДЕНТИФИКАЦИЯ</w:t>
      </w:r>
    </w:p>
    <w:p w:rsidR="00A248BA" w:rsidRPr="00A248BA" w:rsidRDefault="00A248BA" w:rsidP="00A248BA">
      <w:pPr>
        <w:keepNext/>
        <w:spacing w:line="360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Первая идентификация:</w:t>
      </w:r>
      <w:r w:rsidR="00331BFE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Б</w:t>
      </w:r>
      <w:r w:rsidR="00331BFE">
        <w:rPr>
          <w:i/>
          <w:color w:val="000000" w:themeColor="text1"/>
          <w:sz w:val="28"/>
          <w:szCs w:val="28"/>
        </w:rPr>
        <w:t>.</w:t>
      </w:r>
    </w:p>
    <w:p w:rsidR="00A248BA" w:rsidRPr="00A248BA" w:rsidRDefault="00A248BA" w:rsidP="00A248BA">
      <w:pPr>
        <w:keepNext/>
        <w:spacing w:line="360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Вторая идентификация:</w:t>
      </w:r>
      <w:r w:rsidR="00331BFE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А</w:t>
      </w:r>
      <w:r w:rsidR="00331BFE">
        <w:rPr>
          <w:i/>
          <w:color w:val="000000" w:themeColor="text1"/>
          <w:sz w:val="28"/>
          <w:szCs w:val="28"/>
        </w:rPr>
        <w:t>.</w:t>
      </w:r>
    </w:p>
    <w:p w:rsidR="006F3ECB" w:rsidRPr="006F3ECB" w:rsidRDefault="00A248BA" w:rsidP="006F3EC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F0D">
        <w:rPr>
          <w:sz w:val="28"/>
          <w:szCs w:val="28"/>
        </w:rPr>
        <w:t>А</w:t>
      </w:r>
      <w:r w:rsidR="006F3ECB" w:rsidRPr="006F3ECB">
        <w:rPr>
          <w:i/>
          <w:sz w:val="28"/>
          <w:szCs w:val="28"/>
        </w:rPr>
        <w:t>.</w:t>
      </w:r>
      <w:r w:rsidR="006F3ECB" w:rsidRPr="006F3ECB">
        <w:rPr>
          <w:sz w:val="28"/>
          <w:szCs w:val="28"/>
        </w:rPr>
        <w:t> </w:t>
      </w:r>
      <w:r w:rsidR="006F3ECB" w:rsidRPr="00C27C39">
        <w:rPr>
          <w:b/>
          <w:sz w:val="28"/>
          <w:szCs w:val="20"/>
        </w:rPr>
        <w:t>Тонкослойная хроматография</w:t>
      </w:r>
      <w:r w:rsidR="006F3ECB" w:rsidRPr="006F3ECB">
        <w:rPr>
          <w:i/>
          <w:sz w:val="28"/>
          <w:szCs w:val="20"/>
        </w:rPr>
        <w:t xml:space="preserve"> </w:t>
      </w:r>
      <w:r w:rsidR="006F3ECB" w:rsidRPr="00C27C39">
        <w:rPr>
          <w:i/>
          <w:color w:val="000000"/>
          <w:sz w:val="28"/>
          <w:szCs w:val="28"/>
        </w:rPr>
        <w:t>(ОФС «Тонкослойная хроматография»</w:t>
      </w:r>
      <w:r w:rsidR="006F3ECB" w:rsidRPr="00B754F8">
        <w:rPr>
          <w:i/>
          <w:color w:val="000000"/>
          <w:sz w:val="28"/>
          <w:szCs w:val="28"/>
        </w:rPr>
        <w:t>)</w:t>
      </w:r>
      <w:r w:rsidR="006F3ECB" w:rsidRPr="006F3ECB">
        <w:rPr>
          <w:color w:val="000000"/>
          <w:sz w:val="28"/>
          <w:szCs w:val="28"/>
        </w:rPr>
        <w:t>.</w:t>
      </w:r>
    </w:p>
    <w:p w:rsidR="00D015BF" w:rsidRDefault="00E31AEF" w:rsidP="006F3ECB">
      <w:pPr>
        <w:spacing w:line="360" w:lineRule="auto"/>
        <w:ind w:firstLine="720"/>
        <w:jc w:val="both"/>
        <w:rPr>
          <w:sz w:val="28"/>
          <w:szCs w:val="20"/>
        </w:rPr>
      </w:pPr>
      <w:r w:rsidRPr="00E31AEF">
        <w:rPr>
          <w:i/>
          <w:sz w:val="28"/>
          <w:szCs w:val="28"/>
        </w:rPr>
        <w:t>Испытуемый раствор.</w:t>
      </w:r>
      <w:r w:rsidRPr="00E31AEF">
        <w:rPr>
          <w:snapToGrid w:val="0"/>
          <w:sz w:val="28"/>
          <w:szCs w:val="28"/>
        </w:rPr>
        <w:t xml:space="preserve"> </w:t>
      </w:r>
      <w:r w:rsidR="00242327">
        <w:rPr>
          <w:sz w:val="28"/>
          <w:szCs w:val="20"/>
        </w:rPr>
        <w:t>1</w:t>
      </w:r>
      <w:r w:rsidR="006A5620">
        <w:rPr>
          <w:sz w:val="28"/>
          <w:szCs w:val="20"/>
        </w:rPr>
        <w:t> м</w:t>
      </w:r>
      <w:r w:rsidR="00242327" w:rsidRPr="00242327">
        <w:rPr>
          <w:sz w:val="28"/>
          <w:szCs w:val="20"/>
        </w:rPr>
        <w:t xml:space="preserve">л </w:t>
      </w:r>
      <w:r w:rsidR="0076353B" w:rsidRPr="00D96657">
        <w:rPr>
          <w:sz w:val="28"/>
          <w:szCs w:val="20"/>
        </w:rPr>
        <w:t>испытуемого образца</w:t>
      </w:r>
      <w:r w:rsidR="00086C4E" w:rsidRPr="00086C4E">
        <w:rPr>
          <w:sz w:val="28"/>
          <w:szCs w:val="20"/>
        </w:rPr>
        <w:t xml:space="preserve"> </w:t>
      </w:r>
      <w:r w:rsidR="00086C4E">
        <w:rPr>
          <w:sz w:val="28"/>
          <w:szCs w:val="20"/>
        </w:rPr>
        <w:t>р</w:t>
      </w:r>
      <w:r w:rsidR="00086C4E" w:rsidRPr="00242327">
        <w:rPr>
          <w:sz w:val="28"/>
          <w:szCs w:val="20"/>
        </w:rPr>
        <w:t>астворяют</w:t>
      </w:r>
      <w:r w:rsidR="00242327" w:rsidRPr="00242327">
        <w:rPr>
          <w:sz w:val="28"/>
          <w:szCs w:val="20"/>
        </w:rPr>
        <w:t xml:space="preserve"> в </w:t>
      </w:r>
      <w:r w:rsidR="002865A0">
        <w:rPr>
          <w:i/>
          <w:sz w:val="28"/>
          <w:szCs w:val="20"/>
        </w:rPr>
        <w:t>ацетоне</w:t>
      </w:r>
      <w:r w:rsidR="006A5620">
        <w:rPr>
          <w:i/>
          <w:sz w:val="28"/>
          <w:szCs w:val="20"/>
        </w:rPr>
        <w:t xml:space="preserve"> </w:t>
      </w:r>
      <w:r w:rsidR="006A5620" w:rsidRPr="006A5620">
        <w:rPr>
          <w:sz w:val="28"/>
          <w:szCs w:val="20"/>
        </w:rPr>
        <w:t>и</w:t>
      </w:r>
      <w:r w:rsidR="006A5620">
        <w:rPr>
          <w:i/>
          <w:sz w:val="28"/>
          <w:szCs w:val="20"/>
        </w:rPr>
        <w:t xml:space="preserve"> </w:t>
      </w:r>
      <w:r w:rsidR="006A5620">
        <w:rPr>
          <w:sz w:val="28"/>
          <w:szCs w:val="20"/>
        </w:rPr>
        <w:t xml:space="preserve">доводят объём </w:t>
      </w:r>
      <w:r w:rsidR="002865A0">
        <w:rPr>
          <w:sz w:val="28"/>
          <w:szCs w:val="20"/>
        </w:rPr>
        <w:t>раствора тем же растворителем до 10 мл</w:t>
      </w:r>
      <w:r w:rsidR="00242327" w:rsidRPr="00242327">
        <w:rPr>
          <w:sz w:val="28"/>
          <w:szCs w:val="20"/>
        </w:rPr>
        <w:t>.</w:t>
      </w:r>
    </w:p>
    <w:p w:rsidR="00D015BF" w:rsidRPr="00D015BF" w:rsidRDefault="0076353B" w:rsidP="00140DCE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i/>
          <w:sz w:val="28"/>
          <w:szCs w:val="28"/>
        </w:rPr>
        <w:t>Р</w:t>
      </w:r>
      <w:r w:rsidR="00C9199B" w:rsidRPr="00C9199B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сравнения</w:t>
      </w:r>
      <w:r w:rsidR="00C9199B">
        <w:rPr>
          <w:sz w:val="28"/>
          <w:szCs w:val="28"/>
        </w:rPr>
        <w:t>.</w:t>
      </w:r>
      <w:r w:rsidR="00C55EB4" w:rsidRPr="00C55EB4">
        <w:rPr>
          <w:sz w:val="28"/>
          <w:szCs w:val="28"/>
        </w:rPr>
        <w:t xml:space="preserve"> </w:t>
      </w:r>
      <w:r w:rsidR="004405D3">
        <w:rPr>
          <w:sz w:val="28"/>
          <w:szCs w:val="20"/>
        </w:rPr>
        <w:t>50</w:t>
      </w:r>
      <w:r w:rsidR="004405D3" w:rsidRPr="00D015BF">
        <w:rPr>
          <w:sz w:val="28"/>
          <w:szCs w:val="20"/>
        </w:rPr>
        <w:t> </w:t>
      </w:r>
      <w:proofErr w:type="spellStart"/>
      <w:r w:rsidR="004405D3" w:rsidRPr="00D015BF">
        <w:rPr>
          <w:sz w:val="28"/>
          <w:szCs w:val="20"/>
        </w:rPr>
        <w:t>мкл</w:t>
      </w:r>
      <w:proofErr w:type="spellEnd"/>
      <w:r w:rsidR="004405D3" w:rsidRPr="00D015BF">
        <w:rPr>
          <w:sz w:val="28"/>
          <w:szCs w:val="20"/>
        </w:rPr>
        <w:t xml:space="preserve"> </w:t>
      </w:r>
      <w:proofErr w:type="spellStart"/>
      <w:r w:rsidR="004405D3" w:rsidRPr="004405D3">
        <w:rPr>
          <w:i/>
          <w:sz w:val="28"/>
          <w:szCs w:val="20"/>
        </w:rPr>
        <w:t>транскоричного</w:t>
      </w:r>
      <w:proofErr w:type="spellEnd"/>
      <w:r w:rsidR="004405D3" w:rsidRPr="004405D3">
        <w:rPr>
          <w:i/>
          <w:sz w:val="28"/>
          <w:szCs w:val="20"/>
        </w:rPr>
        <w:t xml:space="preserve"> </w:t>
      </w:r>
      <w:r w:rsidR="004405D3" w:rsidRPr="00140DCE">
        <w:rPr>
          <w:i/>
          <w:sz w:val="28"/>
          <w:szCs w:val="20"/>
        </w:rPr>
        <w:t>альдегида</w:t>
      </w:r>
      <w:r w:rsidR="004405D3">
        <w:rPr>
          <w:sz w:val="28"/>
          <w:szCs w:val="20"/>
        </w:rPr>
        <w:t>,</w:t>
      </w:r>
      <w:r w:rsidR="004405D3" w:rsidRPr="004405D3">
        <w:rPr>
          <w:sz w:val="28"/>
          <w:szCs w:val="20"/>
        </w:rPr>
        <w:t xml:space="preserve"> </w:t>
      </w:r>
      <w:r w:rsidR="004405D3" w:rsidRPr="00D015BF">
        <w:rPr>
          <w:sz w:val="28"/>
          <w:szCs w:val="20"/>
        </w:rPr>
        <w:t>1</w:t>
      </w:r>
      <w:r w:rsidR="004405D3">
        <w:rPr>
          <w:sz w:val="28"/>
          <w:szCs w:val="20"/>
        </w:rPr>
        <w:t>0</w:t>
      </w:r>
      <w:r w:rsidR="004405D3" w:rsidRPr="00D015BF">
        <w:rPr>
          <w:sz w:val="28"/>
          <w:szCs w:val="20"/>
        </w:rPr>
        <w:t> </w:t>
      </w:r>
      <w:proofErr w:type="spellStart"/>
      <w:r w:rsidR="004405D3" w:rsidRPr="00D015BF">
        <w:rPr>
          <w:sz w:val="28"/>
          <w:szCs w:val="20"/>
        </w:rPr>
        <w:t>мкл</w:t>
      </w:r>
      <w:proofErr w:type="spellEnd"/>
      <w:r w:rsidR="004405D3">
        <w:rPr>
          <w:sz w:val="28"/>
          <w:szCs w:val="20"/>
        </w:rPr>
        <w:t xml:space="preserve"> </w:t>
      </w:r>
      <w:r w:rsidR="004405D3" w:rsidRPr="004405D3">
        <w:rPr>
          <w:i/>
          <w:sz w:val="28"/>
          <w:szCs w:val="20"/>
        </w:rPr>
        <w:t>эвгенола</w:t>
      </w:r>
      <w:r w:rsidR="004405D3">
        <w:rPr>
          <w:sz w:val="28"/>
          <w:szCs w:val="20"/>
        </w:rPr>
        <w:t>,</w:t>
      </w:r>
      <w:r w:rsidR="004405D3" w:rsidRPr="00D015BF">
        <w:rPr>
          <w:sz w:val="28"/>
          <w:szCs w:val="20"/>
        </w:rPr>
        <w:t xml:space="preserve"> </w:t>
      </w:r>
      <w:r w:rsidR="00D015BF" w:rsidRPr="00D015BF">
        <w:rPr>
          <w:sz w:val="28"/>
          <w:szCs w:val="20"/>
        </w:rPr>
        <w:t>1</w:t>
      </w:r>
      <w:r w:rsidR="00D015BF">
        <w:rPr>
          <w:sz w:val="28"/>
          <w:szCs w:val="20"/>
        </w:rPr>
        <w:t>0</w:t>
      </w:r>
      <w:r w:rsidR="00D015BF" w:rsidRPr="00D015BF">
        <w:rPr>
          <w:sz w:val="28"/>
          <w:szCs w:val="20"/>
        </w:rPr>
        <w:t> </w:t>
      </w:r>
      <w:proofErr w:type="spellStart"/>
      <w:r w:rsidR="00D015BF" w:rsidRPr="00D015BF">
        <w:rPr>
          <w:sz w:val="28"/>
          <w:szCs w:val="20"/>
        </w:rPr>
        <w:t>мкл</w:t>
      </w:r>
      <w:proofErr w:type="spellEnd"/>
      <w:r w:rsidR="00D015BF" w:rsidRPr="00D015BF">
        <w:rPr>
          <w:sz w:val="28"/>
          <w:szCs w:val="20"/>
        </w:rPr>
        <w:t xml:space="preserve"> </w:t>
      </w:r>
      <w:proofErr w:type="spellStart"/>
      <w:r w:rsidR="00B0573E" w:rsidRPr="008A6210">
        <w:rPr>
          <w:i/>
          <w:sz w:val="28"/>
          <w:szCs w:val="20"/>
        </w:rPr>
        <w:t>линалоола</w:t>
      </w:r>
      <w:proofErr w:type="spellEnd"/>
      <w:r w:rsidR="00D015BF" w:rsidRPr="00D015BF">
        <w:rPr>
          <w:sz w:val="28"/>
          <w:szCs w:val="20"/>
        </w:rPr>
        <w:t xml:space="preserve"> и </w:t>
      </w:r>
      <w:r w:rsidR="004405D3">
        <w:rPr>
          <w:sz w:val="28"/>
          <w:szCs w:val="20"/>
        </w:rPr>
        <w:t>10</w:t>
      </w:r>
      <w:r w:rsidR="00D015BF" w:rsidRPr="00D015BF">
        <w:rPr>
          <w:sz w:val="28"/>
          <w:szCs w:val="20"/>
        </w:rPr>
        <w:t> </w:t>
      </w:r>
      <w:proofErr w:type="spellStart"/>
      <w:r w:rsidR="00D015BF" w:rsidRPr="004405D3">
        <w:rPr>
          <w:sz w:val="28"/>
          <w:szCs w:val="20"/>
        </w:rPr>
        <w:t>мкл</w:t>
      </w:r>
      <w:proofErr w:type="spellEnd"/>
      <w:r w:rsidR="00D015BF" w:rsidRPr="004405D3">
        <w:rPr>
          <w:i/>
          <w:sz w:val="28"/>
          <w:szCs w:val="20"/>
        </w:rPr>
        <w:t xml:space="preserve"> </w:t>
      </w:r>
      <w:proofErr w:type="gramStart"/>
      <w:r w:rsidR="002375FB">
        <w:rPr>
          <w:i/>
          <w:sz w:val="28"/>
          <w:szCs w:val="20"/>
        </w:rPr>
        <w:t>β-</w:t>
      </w:r>
      <w:proofErr w:type="spellStart"/>
      <w:proofErr w:type="gramEnd"/>
      <w:r w:rsidR="002375FB">
        <w:rPr>
          <w:i/>
          <w:sz w:val="28"/>
          <w:szCs w:val="20"/>
        </w:rPr>
        <w:t>к</w:t>
      </w:r>
      <w:r w:rsidR="004405D3" w:rsidRPr="004405D3">
        <w:rPr>
          <w:i/>
          <w:sz w:val="28"/>
          <w:szCs w:val="20"/>
        </w:rPr>
        <w:t>ариофиллен</w:t>
      </w:r>
      <w:r w:rsidR="009635AE">
        <w:rPr>
          <w:i/>
          <w:sz w:val="28"/>
          <w:szCs w:val="20"/>
        </w:rPr>
        <w:t>а</w:t>
      </w:r>
      <w:proofErr w:type="spellEnd"/>
      <w:r w:rsidR="004405D3">
        <w:rPr>
          <w:sz w:val="28"/>
          <w:szCs w:val="20"/>
        </w:rPr>
        <w:t xml:space="preserve"> </w:t>
      </w:r>
      <w:r w:rsidR="00086C4E">
        <w:rPr>
          <w:sz w:val="28"/>
          <w:szCs w:val="20"/>
        </w:rPr>
        <w:t>р</w:t>
      </w:r>
      <w:r w:rsidR="00086C4E" w:rsidRPr="00D015BF">
        <w:rPr>
          <w:sz w:val="28"/>
          <w:szCs w:val="20"/>
        </w:rPr>
        <w:t xml:space="preserve">астворяют </w:t>
      </w:r>
      <w:r w:rsidR="00D015BF" w:rsidRPr="00D015BF">
        <w:rPr>
          <w:sz w:val="28"/>
          <w:szCs w:val="20"/>
        </w:rPr>
        <w:t xml:space="preserve">в </w:t>
      </w:r>
      <w:r w:rsidR="00140DCE">
        <w:rPr>
          <w:sz w:val="28"/>
          <w:szCs w:val="20"/>
        </w:rPr>
        <w:t>с</w:t>
      </w:r>
      <w:r w:rsidR="00140DCE" w:rsidRPr="00140DCE">
        <w:rPr>
          <w:sz w:val="28"/>
          <w:szCs w:val="20"/>
        </w:rPr>
        <w:t>пирт</w:t>
      </w:r>
      <w:r w:rsidR="00140DCE">
        <w:rPr>
          <w:sz w:val="28"/>
          <w:szCs w:val="20"/>
        </w:rPr>
        <w:t>е</w:t>
      </w:r>
      <w:r w:rsidR="00140DCE" w:rsidRPr="00140DCE">
        <w:rPr>
          <w:sz w:val="28"/>
          <w:szCs w:val="20"/>
        </w:rPr>
        <w:t xml:space="preserve"> 96 %</w:t>
      </w:r>
      <w:r w:rsidR="004405D3">
        <w:rPr>
          <w:i/>
          <w:sz w:val="28"/>
          <w:szCs w:val="20"/>
        </w:rPr>
        <w:t xml:space="preserve"> </w:t>
      </w:r>
      <w:r w:rsidR="004405D3" w:rsidRPr="006A5620">
        <w:rPr>
          <w:sz w:val="28"/>
          <w:szCs w:val="20"/>
        </w:rPr>
        <w:t>и</w:t>
      </w:r>
      <w:r w:rsidR="004405D3">
        <w:rPr>
          <w:i/>
          <w:sz w:val="28"/>
          <w:szCs w:val="20"/>
        </w:rPr>
        <w:t xml:space="preserve"> </w:t>
      </w:r>
      <w:r w:rsidR="004405D3">
        <w:rPr>
          <w:sz w:val="28"/>
          <w:szCs w:val="20"/>
        </w:rPr>
        <w:t>доводят объём раствора тем же растворителем до 10 мл</w:t>
      </w:r>
      <w:r w:rsidR="004405D3" w:rsidRPr="00242327">
        <w:rPr>
          <w:sz w:val="28"/>
          <w:szCs w:val="20"/>
        </w:rPr>
        <w:t>.</w:t>
      </w:r>
    </w:p>
    <w:p w:rsidR="00513E46" w:rsidRDefault="00513E46" w:rsidP="00B0573E">
      <w:pPr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A2703">
        <w:rPr>
          <w:i/>
          <w:color w:val="000000" w:themeColor="text1"/>
          <w:sz w:val="28"/>
          <w:szCs w:val="28"/>
        </w:rPr>
        <w:t xml:space="preserve">Условия </w:t>
      </w:r>
      <w:proofErr w:type="spellStart"/>
      <w:r w:rsidRPr="00AA2703">
        <w:rPr>
          <w:i/>
          <w:color w:val="000000" w:themeColor="text1"/>
          <w:sz w:val="28"/>
          <w:szCs w:val="28"/>
        </w:rPr>
        <w:t>хроматографирования</w:t>
      </w:r>
      <w:proofErr w:type="spellEnd"/>
      <w:r w:rsidR="00C31945">
        <w:rPr>
          <w:i/>
          <w:color w:val="000000" w:themeColor="text1"/>
          <w:sz w:val="28"/>
          <w:szCs w:val="28"/>
        </w:rPr>
        <w:t>:</w:t>
      </w:r>
    </w:p>
    <w:p w:rsidR="00513E46" w:rsidRPr="00513E46" w:rsidRDefault="00C31945" w:rsidP="00513E46">
      <w:pPr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i/>
          <w:sz w:val="28"/>
          <w:szCs w:val="28"/>
        </w:rPr>
        <w:t>- </w:t>
      </w:r>
      <w:r w:rsidR="00513E46" w:rsidRPr="00513E46">
        <w:rPr>
          <w:i/>
          <w:sz w:val="28"/>
          <w:szCs w:val="28"/>
        </w:rPr>
        <w:t>ТСХ пластинка со слоем силикагеля</w:t>
      </w:r>
      <w:r w:rsidR="00513E46">
        <w:rPr>
          <w:i/>
          <w:sz w:val="28"/>
          <w:szCs w:val="28"/>
        </w:rPr>
        <w:t>;</w:t>
      </w:r>
    </w:p>
    <w:p w:rsidR="00513E46" w:rsidRDefault="00C31945" w:rsidP="00513E46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i/>
          <w:sz w:val="28"/>
          <w:szCs w:val="28"/>
        </w:rPr>
        <w:t>- </w:t>
      </w:r>
      <w:r w:rsidR="007862B5">
        <w:rPr>
          <w:i/>
          <w:sz w:val="28"/>
          <w:szCs w:val="28"/>
        </w:rPr>
        <w:t>п</w:t>
      </w:r>
      <w:r w:rsidR="00513E46" w:rsidRPr="007C37C6">
        <w:rPr>
          <w:i/>
          <w:sz w:val="28"/>
          <w:szCs w:val="28"/>
        </w:rPr>
        <w:t>одвижная фаза (ПФ)</w:t>
      </w:r>
      <w:r w:rsidR="00E718EE">
        <w:rPr>
          <w:sz w:val="28"/>
          <w:szCs w:val="28"/>
        </w:rPr>
        <w:t>:</w:t>
      </w:r>
      <w:r w:rsidR="00513E46" w:rsidRPr="00B4753D">
        <w:rPr>
          <w:rFonts w:eastAsiaTheme="minorHAnsi"/>
          <w:sz w:val="28"/>
          <w:szCs w:val="28"/>
          <w:lang w:eastAsia="en-US"/>
        </w:rPr>
        <w:t xml:space="preserve"> </w:t>
      </w:r>
      <w:r w:rsidR="00E718EE">
        <w:rPr>
          <w:rFonts w:eastAsiaTheme="minorHAnsi"/>
          <w:sz w:val="28"/>
          <w:szCs w:val="28"/>
          <w:lang w:eastAsia="en-US"/>
        </w:rPr>
        <w:t>м</w:t>
      </w:r>
      <w:r w:rsidR="00513E46">
        <w:rPr>
          <w:rFonts w:eastAsiaTheme="minorHAnsi"/>
          <w:sz w:val="28"/>
          <w:szCs w:val="28"/>
          <w:lang w:eastAsia="en-US"/>
        </w:rPr>
        <w:t>етанол</w:t>
      </w:r>
      <w:r w:rsidR="00513E46" w:rsidRPr="00E31AEF">
        <w:rPr>
          <w:rFonts w:eastAsiaTheme="minorHAnsi"/>
          <w:sz w:val="28"/>
          <w:szCs w:val="28"/>
          <w:lang w:eastAsia="en-US"/>
        </w:rPr>
        <w:t xml:space="preserve"> –</w:t>
      </w:r>
      <w:r w:rsidR="00513E46" w:rsidRPr="00B4753D">
        <w:rPr>
          <w:rFonts w:eastAsiaTheme="minorHAnsi"/>
          <w:sz w:val="28"/>
          <w:szCs w:val="28"/>
          <w:lang w:eastAsia="en-US"/>
        </w:rPr>
        <w:t xml:space="preserve"> </w:t>
      </w:r>
      <w:r w:rsidR="00513E46">
        <w:rPr>
          <w:rFonts w:eastAsiaTheme="minorHAnsi"/>
          <w:sz w:val="28"/>
          <w:szCs w:val="28"/>
          <w:lang w:eastAsia="en-US"/>
        </w:rPr>
        <w:t>т</w:t>
      </w:r>
      <w:r w:rsidR="00513E46" w:rsidRPr="00E31AEF">
        <w:rPr>
          <w:rFonts w:eastAsiaTheme="minorHAnsi"/>
          <w:sz w:val="28"/>
          <w:szCs w:val="28"/>
          <w:lang w:eastAsia="en-US"/>
        </w:rPr>
        <w:t>олуол</w:t>
      </w:r>
      <w:r w:rsidR="00513E46">
        <w:rPr>
          <w:rFonts w:eastAsiaTheme="minorHAnsi"/>
          <w:sz w:val="28"/>
          <w:szCs w:val="28"/>
          <w:lang w:eastAsia="en-US"/>
        </w:rPr>
        <w:t xml:space="preserve"> (10</w:t>
      </w:r>
      <w:r w:rsidR="00513E46" w:rsidRPr="00E31AEF">
        <w:rPr>
          <w:rFonts w:eastAsiaTheme="minorHAnsi"/>
          <w:sz w:val="28"/>
          <w:szCs w:val="28"/>
          <w:lang w:eastAsia="en-US"/>
        </w:rPr>
        <w:t>:</w:t>
      </w:r>
      <w:r w:rsidR="005C1C66">
        <w:rPr>
          <w:rFonts w:eastAsiaTheme="minorHAnsi"/>
          <w:sz w:val="28"/>
          <w:szCs w:val="28"/>
          <w:lang w:eastAsia="en-US"/>
        </w:rPr>
        <w:t>90 </w:t>
      </w:r>
      <w:proofErr w:type="gramStart"/>
      <w:r w:rsidR="00513E46">
        <w:rPr>
          <w:rFonts w:eastAsiaTheme="minorHAnsi"/>
          <w:sz w:val="28"/>
          <w:szCs w:val="28"/>
          <w:lang w:eastAsia="en-US"/>
        </w:rPr>
        <w:t>об</w:t>
      </w:r>
      <w:proofErr w:type="gramEnd"/>
      <w:r w:rsidR="00513E46">
        <w:rPr>
          <w:rFonts w:eastAsiaTheme="minorHAnsi"/>
          <w:sz w:val="28"/>
          <w:szCs w:val="28"/>
          <w:lang w:eastAsia="en-US"/>
        </w:rPr>
        <w:t>/об);</w:t>
      </w:r>
    </w:p>
    <w:p w:rsidR="00D24988" w:rsidRPr="00626E6D" w:rsidRDefault="00C31945" w:rsidP="00D24988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D24988">
        <w:rPr>
          <w:rFonts w:eastAsia="TimesNewRoman,Italic"/>
          <w:i/>
          <w:iCs/>
          <w:sz w:val="28"/>
          <w:szCs w:val="28"/>
        </w:rPr>
        <w:t>насыщение камеры</w:t>
      </w:r>
      <w:r w:rsidR="00D24988" w:rsidRPr="00123623">
        <w:rPr>
          <w:rFonts w:eastAsia="TimesNewRoman"/>
          <w:sz w:val="28"/>
          <w:szCs w:val="28"/>
        </w:rPr>
        <w:t xml:space="preserve">: </w:t>
      </w:r>
      <w:r w:rsidR="00D24988">
        <w:rPr>
          <w:rFonts w:eastAsia="TimesNewRoman"/>
          <w:sz w:val="28"/>
          <w:szCs w:val="28"/>
        </w:rPr>
        <w:t>1 ч;</w:t>
      </w:r>
    </w:p>
    <w:p w:rsidR="00513E46" w:rsidRDefault="00C31945" w:rsidP="00B0573E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7862B5">
        <w:rPr>
          <w:rFonts w:eastAsia="TimesNewRoman,Italic"/>
          <w:i/>
          <w:iCs/>
          <w:sz w:val="28"/>
          <w:szCs w:val="28"/>
        </w:rPr>
        <w:t>н</w:t>
      </w:r>
      <w:r w:rsidR="002C4754">
        <w:rPr>
          <w:rFonts w:eastAsia="TimesNewRoman,Italic"/>
          <w:i/>
          <w:iCs/>
          <w:sz w:val="28"/>
          <w:szCs w:val="28"/>
        </w:rPr>
        <w:t>аносимый объё</w:t>
      </w:r>
      <w:r w:rsidR="00513E46" w:rsidRPr="00123623">
        <w:rPr>
          <w:rFonts w:eastAsia="TimesNewRoman,Italic"/>
          <w:i/>
          <w:iCs/>
          <w:sz w:val="28"/>
          <w:szCs w:val="28"/>
        </w:rPr>
        <w:t>м пробы</w:t>
      </w:r>
      <w:r w:rsidR="00513E46">
        <w:rPr>
          <w:rFonts w:eastAsia="TimesNewRoman"/>
          <w:sz w:val="28"/>
          <w:szCs w:val="28"/>
        </w:rPr>
        <w:t>: 10</w:t>
      </w:r>
      <w:r w:rsidR="002C4754">
        <w:rPr>
          <w:rFonts w:eastAsia="TimesNewRoman"/>
          <w:sz w:val="28"/>
          <w:szCs w:val="28"/>
        </w:rPr>
        <w:t> </w:t>
      </w:r>
      <w:proofErr w:type="spellStart"/>
      <w:r w:rsidR="00513E46" w:rsidRPr="00123623">
        <w:rPr>
          <w:rFonts w:eastAsia="TimesNewRoman"/>
          <w:sz w:val="28"/>
          <w:szCs w:val="28"/>
        </w:rPr>
        <w:t>мкл</w:t>
      </w:r>
      <w:proofErr w:type="spellEnd"/>
      <w:r w:rsidR="00513E46">
        <w:rPr>
          <w:rFonts w:eastAsia="TimesNewRoman"/>
          <w:sz w:val="28"/>
          <w:szCs w:val="28"/>
        </w:rPr>
        <w:t>;</w:t>
      </w:r>
    </w:p>
    <w:p w:rsidR="00513E46" w:rsidRDefault="00C31945" w:rsidP="00B057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lastRenderedPageBreak/>
        <w:t>- </w:t>
      </w:r>
      <w:r w:rsidR="007862B5">
        <w:rPr>
          <w:rFonts w:eastAsia="TimesNewRoman,Italic"/>
          <w:i/>
          <w:iCs/>
          <w:sz w:val="28"/>
          <w:szCs w:val="28"/>
        </w:rPr>
        <w:t>п</w:t>
      </w:r>
      <w:r w:rsidR="00513E46" w:rsidRPr="00D53CD3">
        <w:rPr>
          <w:rFonts w:eastAsia="TimesNewRoman,Italic"/>
          <w:i/>
          <w:iCs/>
          <w:sz w:val="28"/>
          <w:szCs w:val="28"/>
        </w:rPr>
        <w:t>робег фронта подвижной фазы</w:t>
      </w:r>
      <w:r w:rsidR="00845E23">
        <w:rPr>
          <w:rFonts w:eastAsia="TimesNewRoman,Italic"/>
          <w:i/>
          <w:iCs/>
          <w:sz w:val="28"/>
          <w:szCs w:val="28"/>
        </w:rPr>
        <w:t>:</w:t>
      </w:r>
      <w:r w:rsidR="00513E46" w:rsidRPr="00513E46">
        <w:rPr>
          <w:b/>
          <w:color w:val="000000" w:themeColor="text1"/>
          <w:sz w:val="28"/>
          <w:szCs w:val="28"/>
          <w:lang w:bidi="ru-RU"/>
        </w:rPr>
        <w:t xml:space="preserve"> </w:t>
      </w:r>
      <w:r w:rsidR="002C4754">
        <w:rPr>
          <w:color w:val="000000" w:themeColor="text1"/>
          <w:sz w:val="28"/>
          <w:szCs w:val="28"/>
          <w:lang w:bidi="ru-RU"/>
        </w:rPr>
        <w:t>более 15 </w:t>
      </w:r>
      <w:r w:rsidR="00513E46" w:rsidRPr="00513E46">
        <w:rPr>
          <w:color w:val="000000" w:themeColor="text1"/>
          <w:sz w:val="28"/>
          <w:szCs w:val="28"/>
          <w:lang w:bidi="ru-RU"/>
        </w:rPr>
        <w:t>см</w:t>
      </w:r>
      <w:r w:rsidR="00513E46">
        <w:rPr>
          <w:sz w:val="28"/>
          <w:szCs w:val="28"/>
        </w:rPr>
        <w:t>;</w:t>
      </w:r>
    </w:p>
    <w:p w:rsidR="00513E46" w:rsidRPr="00626E6D" w:rsidRDefault="00C31945" w:rsidP="00B0573E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513E46">
        <w:rPr>
          <w:rFonts w:eastAsia="TimesNewRoman,Italic"/>
          <w:i/>
          <w:iCs/>
          <w:sz w:val="28"/>
          <w:szCs w:val="28"/>
        </w:rPr>
        <w:t>в</w:t>
      </w:r>
      <w:r w:rsidR="00513E46" w:rsidRPr="00123623">
        <w:rPr>
          <w:rFonts w:eastAsia="TimesNewRoman,Italic"/>
          <w:i/>
          <w:iCs/>
          <w:sz w:val="28"/>
          <w:szCs w:val="28"/>
        </w:rPr>
        <w:t>ысушивание</w:t>
      </w:r>
      <w:r w:rsidR="00513E46" w:rsidRPr="00123623">
        <w:rPr>
          <w:rFonts w:eastAsia="TimesNewRoman"/>
          <w:sz w:val="28"/>
          <w:szCs w:val="28"/>
        </w:rPr>
        <w:t xml:space="preserve">: </w:t>
      </w:r>
      <w:r w:rsidR="00513E46">
        <w:rPr>
          <w:rFonts w:eastAsia="TimesNewRoman"/>
          <w:sz w:val="28"/>
          <w:szCs w:val="28"/>
        </w:rPr>
        <w:t>на воздухе</w:t>
      </w:r>
      <w:r w:rsidR="007862B5">
        <w:rPr>
          <w:rFonts w:eastAsia="TimesNewRoman"/>
          <w:sz w:val="28"/>
          <w:szCs w:val="28"/>
        </w:rPr>
        <w:t>;</w:t>
      </w:r>
    </w:p>
    <w:p w:rsidR="007862B5" w:rsidRPr="007862B5" w:rsidRDefault="00642689" w:rsidP="007862B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7862B5">
        <w:rPr>
          <w:rFonts w:eastAsia="TimesNewRoman,Italic"/>
          <w:i/>
          <w:iCs/>
          <w:sz w:val="28"/>
          <w:szCs w:val="28"/>
        </w:rPr>
        <w:t>д</w:t>
      </w:r>
      <w:r w:rsidR="007862B5" w:rsidRPr="00123623">
        <w:rPr>
          <w:rFonts w:eastAsia="TimesNewRoman,Italic"/>
          <w:i/>
          <w:iCs/>
          <w:sz w:val="28"/>
          <w:szCs w:val="28"/>
        </w:rPr>
        <w:t>етектирование</w:t>
      </w:r>
      <w:r w:rsidR="007862B5">
        <w:rPr>
          <w:rFonts w:eastAsia="TimesNewRoman,Italic"/>
          <w:i/>
          <w:iCs/>
          <w:sz w:val="28"/>
          <w:szCs w:val="28"/>
        </w:rPr>
        <w:t>:</w:t>
      </w:r>
      <w:r w:rsidR="007862B5">
        <w:rPr>
          <w:rFonts w:eastAsia="TimesNewRoman,Italic"/>
          <w:iCs/>
          <w:sz w:val="28"/>
          <w:szCs w:val="28"/>
        </w:rPr>
        <w:t xml:space="preserve"> опрыскивание </w:t>
      </w:r>
      <w:r w:rsidR="007862B5">
        <w:rPr>
          <w:sz w:val="28"/>
          <w:szCs w:val="28"/>
        </w:rPr>
        <w:t>анисовым альдегидом</w:t>
      </w:r>
      <w:r w:rsidR="007862B5" w:rsidRPr="00513E46">
        <w:rPr>
          <w:sz w:val="28"/>
          <w:szCs w:val="28"/>
        </w:rPr>
        <w:t xml:space="preserve"> раствор</w:t>
      </w:r>
      <w:r w:rsidR="007862B5">
        <w:rPr>
          <w:sz w:val="28"/>
          <w:szCs w:val="28"/>
        </w:rPr>
        <w:t>а уксуснокислого в метаноле;</w:t>
      </w:r>
      <w:r w:rsidR="007862B5" w:rsidRPr="007862B5">
        <w:rPr>
          <w:rFonts w:eastAsia="TimesNewRoman"/>
          <w:sz w:val="28"/>
          <w:szCs w:val="28"/>
        </w:rPr>
        <w:t xml:space="preserve"> </w:t>
      </w:r>
      <w:r w:rsidR="007862B5" w:rsidRPr="00123623">
        <w:rPr>
          <w:rFonts w:eastAsia="TimesNewRoman"/>
          <w:sz w:val="28"/>
          <w:szCs w:val="28"/>
        </w:rPr>
        <w:t>нагревание при</w:t>
      </w:r>
      <w:r w:rsidR="007862B5">
        <w:rPr>
          <w:rFonts w:eastAsia="TimesNewRoman"/>
          <w:sz w:val="28"/>
          <w:szCs w:val="28"/>
        </w:rPr>
        <w:t xml:space="preserve"> </w:t>
      </w:r>
      <w:r w:rsidR="007862B5" w:rsidRPr="00123623">
        <w:rPr>
          <w:rFonts w:eastAsia="TimesNewRoman"/>
          <w:sz w:val="28"/>
          <w:szCs w:val="28"/>
        </w:rPr>
        <w:t>температуре 100</w:t>
      </w:r>
      <w:r>
        <w:rPr>
          <w:rFonts w:eastAsia="TimesNewRoman"/>
          <w:sz w:val="28"/>
          <w:szCs w:val="28"/>
        </w:rPr>
        <w:t>–105</w:t>
      </w:r>
      <w:proofErr w:type="gramStart"/>
      <w:r>
        <w:rPr>
          <w:rFonts w:eastAsia="TimesNewRoman"/>
          <w:sz w:val="28"/>
          <w:szCs w:val="28"/>
        </w:rPr>
        <w:t> </w:t>
      </w:r>
      <w:r w:rsidR="007862B5" w:rsidRPr="00123623">
        <w:rPr>
          <w:rFonts w:eastAsia="TimesNewRoman"/>
          <w:sz w:val="28"/>
          <w:szCs w:val="28"/>
        </w:rPr>
        <w:t>°С</w:t>
      </w:r>
      <w:proofErr w:type="gramEnd"/>
      <w:r w:rsidR="007862B5" w:rsidRPr="007862B5">
        <w:rPr>
          <w:rFonts w:eastAsia="TimesNewRoman"/>
          <w:sz w:val="28"/>
          <w:szCs w:val="28"/>
        </w:rPr>
        <w:t xml:space="preserve"> </w:t>
      </w:r>
      <w:r w:rsidR="007862B5" w:rsidRPr="00123623">
        <w:rPr>
          <w:rFonts w:eastAsia="TimesNewRoman"/>
          <w:sz w:val="28"/>
          <w:szCs w:val="28"/>
        </w:rPr>
        <w:t xml:space="preserve">в течение </w:t>
      </w:r>
      <w:r>
        <w:rPr>
          <w:rFonts w:eastAsia="TimesNewRoman"/>
          <w:sz w:val="28"/>
          <w:szCs w:val="28"/>
        </w:rPr>
        <w:t>5–</w:t>
      </w:r>
      <w:r w:rsidR="007862B5" w:rsidRPr="00123623">
        <w:rPr>
          <w:rFonts w:eastAsia="TimesNewRoman"/>
          <w:sz w:val="28"/>
          <w:szCs w:val="28"/>
        </w:rPr>
        <w:t>1</w:t>
      </w:r>
      <w:r>
        <w:rPr>
          <w:rFonts w:eastAsia="TimesNewRoman"/>
          <w:sz w:val="28"/>
          <w:szCs w:val="28"/>
        </w:rPr>
        <w:t>0 </w:t>
      </w:r>
      <w:r w:rsidR="007862B5" w:rsidRPr="00123623">
        <w:rPr>
          <w:rFonts w:eastAsia="TimesNewRoman"/>
          <w:sz w:val="28"/>
          <w:szCs w:val="28"/>
        </w:rPr>
        <w:t>мин</w:t>
      </w:r>
      <w:r w:rsidR="007862B5" w:rsidRPr="007862B5">
        <w:rPr>
          <w:sz w:val="28"/>
          <w:szCs w:val="28"/>
        </w:rPr>
        <w:t xml:space="preserve"> </w:t>
      </w:r>
      <w:r w:rsidR="007862B5">
        <w:rPr>
          <w:sz w:val="28"/>
          <w:szCs w:val="28"/>
        </w:rPr>
        <w:t>и просматривание</w:t>
      </w:r>
      <w:r w:rsidR="007862B5" w:rsidRPr="00256521">
        <w:rPr>
          <w:sz w:val="28"/>
          <w:szCs w:val="28"/>
        </w:rPr>
        <w:t xml:space="preserve"> при дневном свете.</w:t>
      </w:r>
    </w:p>
    <w:p w:rsidR="00A94538" w:rsidRPr="00A94538" w:rsidRDefault="00A94538" w:rsidP="00A94538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Требование: </w:t>
      </w:r>
      <w:r>
        <w:rPr>
          <w:rFonts w:eastAsia="TimesNewRoman"/>
          <w:sz w:val="28"/>
          <w:szCs w:val="28"/>
        </w:rPr>
        <w:t xml:space="preserve">На </w:t>
      </w:r>
      <w:proofErr w:type="spellStart"/>
      <w:r>
        <w:rPr>
          <w:rFonts w:eastAsia="TimesNewRoman"/>
          <w:sz w:val="28"/>
          <w:szCs w:val="28"/>
        </w:rPr>
        <w:t>хроматограмме</w:t>
      </w:r>
      <w:proofErr w:type="spellEnd"/>
      <w:r>
        <w:rPr>
          <w:rFonts w:eastAsia="TimesNewRoman"/>
          <w:sz w:val="28"/>
          <w:szCs w:val="28"/>
        </w:rPr>
        <w:t xml:space="preserve"> испытуемого раствора должны обнаруживаться основные зоны абсорбции на уровне </w:t>
      </w:r>
      <w:r>
        <w:rPr>
          <w:color w:val="000000" w:themeColor="text1"/>
          <w:sz w:val="28"/>
          <w:szCs w:val="28"/>
          <w:lang w:bidi="ru-RU"/>
        </w:rPr>
        <w:t>зон адсорбции</w:t>
      </w:r>
      <w:r>
        <w:rPr>
          <w:rFonts w:eastAsia="TimesNewRoman"/>
          <w:sz w:val="28"/>
          <w:szCs w:val="28"/>
        </w:rPr>
        <w:t xml:space="preserve"> на </w:t>
      </w:r>
      <w:proofErr w:type="spellStart"/>
      <w:r>
        <w:rPr>
          <w:rFonts w:eastAsia="TimesNewRoman"/>
          <w:sz w:val="28"/>
          <w:szCs w:val="28"/>
        </w:rPr>
        <w:t>хроматограмме</w:t>
      </w:r>
      <w:proofErr w:type="spellEnd"/>
      <w:r>
        <w:rPr>
          <w:rFonts w:eastAsia="TimesNewRoman"/>
          <w:sz w:val="28"/>
          <w:szCs w:val="28"/>
        </w:rPr>
        <w:t xml:space="preserve"> раствора сравнения, соответствующ</w:t>
      </w:r>
      <w:r w:rsidR="007357C0">
        <w:rPr>
          <w:rFonts w:eastAsia="TimesNewRoman"/>
          <w:sz w:val="28"/>
          <w:szCs w:val="28"/>
        </w:rPr>
        <w:t>ие</w:t>
      </w:r>
      <w:r>
        <w:rPr>
          <w:rFonts w:eastAsia="TimesNewRoman"/>
          <w:sz w:val="28"/>
          <w:szCs w:val="28"/>
        </w:rPr>
        <w:t xml:space="preserve"> </w:t>
      </w:r>
      <w:r w:rsidR="007357C0">
        <w:rPr>
          <w:rFonts w:eastAsia="TimesNewRoman"/>
          <w:sz w:val="28"/>
          <w:szCs w:val="28"/>
        </w:rPr>
        <w:t>им</w:t>
      </w:r>
      <w:r>
        <w:rPr>
          <w:rFonts w:eastAsia="TimesNewRoman"/>
          <w:sz w:val="28"/>
          <w:szCs w:val="28"/>
        </w:rPr>
        <w:t xml:space="preserve"> по величине и окраске</w:t>
      </w:r>
      <w:r w:rsidR="007357C0">
        <w:rPr>
          <w:rFonts w:eastAsia="TimesNewRoman"/>
          <w:sz w:val="28"/>
          <w:szCs w:val="28"/>
        </w:rPr>
        <w:t>.</w:t>
      </w:r>
    </w:p>
    <w:p w:rsidR="00665923" w:rsidRPr="0081066E" w:rsidRDefault="00A248BA" w:rsidP="00665923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i/>
          <w:color w:val="000000" w:themeColor="text1"/>
          <w:szCs w:val="28"/>
        </w:rPr>
      </w:pPr>
      <w:r w:rsidRPr="00941F0D">
        <w:rPr>
          <w:b w:val="0"/>
          <w:szCs w:val="28"/>
        </w:rPr>
        <w:t>Б</w:t>
      </w:r>
      <w:r w:rsidRPr="006F3ECB">
        <w:rPr>
          <w:i/>
          <w:szCs w:val="28"/>
        </w:rPr>
        <w:t>.</w:t>
      </w:r>
      <w:r w:rsidRPr="006F3ECB">
        <w:rPr>
          <w:szCs w:val="28"/>
        </w:rPr>
        <w:t> </w:t>
      </w:r>
      <w:r w:rsidR="00665923" w:rsidRPr="00665923">
        <w:rPr>
          <w:rFonts w:ascii="NTHarmonica" w:hAnsi="NTHarmonica"/>
          <w:szCs w:val="28"/>
        </w:rPr>
        <w:t>Газовая хроматография</w:t>
      </w:r>
      <w:r w:rsidR="00665923">
        <w:rPr>
          <w:rFonts w:asciiTheme="minorHAnsi" w:hAnsiTheme="minorHAnsi"/>
          <w:szCs w:val="28"/>
        </w:rPr>
        <w:t xml:space="preserve"> </w:t>
      </w:r>
      <w:r w:rsidR="00665923" w:rsidRPr="00665923">
        <w:rPr>
          <w:rFonts w:ascii="NTHarmonica" w:hAnsi="NTHarmonica"/>
          <w:b w:val="0"/>
          <w:i/>
          <w:szCs w:val="28"/>
        </w:rPr>
        <w:t>(</w:t>
      </w:r>
      <w:r w:rsidR="00665923" w:rsidRPr="00665923">
        <w:rPr>
          <w:rFonts w:ascii="NTHarmonica" w:hAnsi="NTHarmonica"/>
          <w:b w:val="0"/>
          <w:i/>
          <w:color w:val="000000" w:themeColor="text1"/>
          <w:szCs w:val="28"/>
        </w:rPr>
        <w:t>ОФС</w:t>
      </w:r>
      <w:r w:rsidR="004B0D84">
        <w:rPr>
          <w:rFonts w:asciiTheme="minorHAnsi" w:hAnsiTheme="minorHAnsi"/>
          <w:b w:val="0"/>
          <w:i/>
          <w:color w:val="000000" w:themeColor="text1"/>
          <w:szCs w:val="28"/>
        </w:rPr>
        <w:t xml:space="preserve"> </w:t>
      </w:r>
      <w:r w:rsidR="00665923" w:rsidRPr="00665923">
        <w:rPr>
          <w:rFonts w:ascii="NTHarmonica" w:hAnsi="NTHarmonica"/>
          <w:b w:val="0"/>
          <w:i/>
          <w:color w:val="000000" w:themeColor="text1"/>
          <w:szCs w:val="28"/>
        </w:rPr>
        <w:t>«Газовая хроматография»</w:t>
      </w:r>
      <w:r w:rsidR="00665923" w:rsidRPr="00665923">
        <w:rPr>
          <w:rFonts w:ascii="NTHarmonica" w:hAnsi="NTHarmonica"/>
          <w:b w:val="0"/>
          <w:i/>
          <w:szCs w:val="28"/>
        </w:rPr>
        <w:t>)</w:t>
      </w:r>
      <w:r w:rsidR="00665923" w:rsidRPr="00EB653D">
        <w:rPr>
          <w:rFonts w:ascii="Times New Roman" w:hAnsi="Times New Roman"/>
          <w:b w:val="0"/>
          <w:szCs w:val="28"/>
        </w:rPr>
        <w:t>.</w:t>
      </w:r>
      <w:r w:rsidR="00665923" w:rsidRPr="00B712FE">
        <w:rPr>
          <w:rFonts w:ascii="Times New Roman" w:hAnsi="Times New Roman"/>
          <w:b w:val="0"/>
          <w:szCs w:val="28"/>
        </w:rPr>
        <w:t xml:space="preserve"> </w:t>
      </w:r>
      <w:r w:rsidR="00665923" w:rsidRPr="00665923">
        <w:rPr>
          <w:rFonts w:ascii="NTHarmonica" w:hAnsi="NTHarmonica"/>
          <w:b w:val="0"/>
          <w:szCs w:val="28"/>
        </w:rPr>
        <w:t xml:space="preserve">Используют </w:t>
      </w:r>
      <w:proofErr w:type="spellStart"/>
      <w:r w:rsidR="00665923" w:rsidRPr="00665923">
        <w:rPr>
          <w:rFonts w:ascii="NTHarmonica" w:hAnsi="NTHarmonica"/>
          <w:b w:val="0"/>
          <w:szCs w:val="28"/>
        </w:rPr>
        <w:t>хроматограммы</w:t>
      </w:r>
      <w:proofErr w:type="spellEnd"/>
      <w:r w:rsidR="00665923" w:rsidRPr="00665923">
        <w:rPr>
          <w:rFonts w:ascii="NTHarmonica" w:hAnsi="NTHarmonica"/>
          <w:b w:val="0"/>
          <w:szCs w:val="28"/>
        </w:rPr>
        <w:t xml:space="preserve">, </w:t>
      </w:r>
      <w:proofErr w:type="gramStart"/>
      <w:r w:rsidR="00665923" w:rsidRPr="00665923">
        <w:rPr>
          <w:rFonts w:ascii="NTHarmonica" w:hAnsi="NTHarmonica"/>
          <w:b w:val="0"/>
          <w:szCs w:val="28"/>
        </w:rPr>
        <w:t>полученные</w:t>
      </w:r>
      <w:proofErr w:type="gramEnd"/>
      <w:r w:rsidR="00665923" w:rsidRPr="00665923">
        <w:rPr>
          <w:rFonts w:ascii="NTHarmonica" w:hAnsi="NTHarmonica"/>
          <w:b w:val="0"/>
          <w:szCs w:val="28"/>
        </w:rPr>
        <w:t xml:space="preserve"> в </w:t>
      </w:r>
      <w:r w:rsidR="00665923" w:rsidRPr="00665923">
        <w:rPr>
          <w:rFonts w:ascii="Times New Roman" w:hAnsi="Times New Roman"/>
          <w:b w:val="0"/>
          <w:szCs w:val="28"/>
        </w:rPr>
        <w:t xml:space="preserve">испытании на </w:t>
      </w:r>
      <w:r w:rsidR="00665923" w:rsidRPr="00665923">
        <w:rPr>
          <w:rFonts w:ascii="Times New Roman" w:hAnsi="Times New Roman"/>
          <w:b w:val="0"/>
          <w:color w:val="000000" w:themeColor="text1"/>
        </w:rPr>
        <w:t>«</w:t>
      </w:r>
      <w:proofErr w:type="spellStart"/>
      <w:r w:rsidR="00665923" w:rsidRPr="00665923">
        <w:rPr>
          <w:b w:val="0"/>
          <w:szCs w:val="28"/>
        </w:rPr>
        <w:t>Хроматографический</w:t>
      </w:r>
      <w:proofErr w:type="spellEnd"/>
      <w:r w:rsidR="00665923" w:rsidRPr="00665923">
        <w:rPr>
          <w:b w:val="0"/>
          <w:szCs w:val="28"/>
        </w:rPr>
        <w:t xml:space="preserve"> профиль</w:t>
      </w:r>
      <w:r w:rsidR="00665923" w:rsidRPr="00665923">
        <w:rPr>
          <w:rFonts w:ascii="NTHarmonica" w:hAnsi="NTHarmonica"/>
          <w:b w:val="0"/>
          <w:color w:val="000000" w:themeColor="text1"/>
        </w:rPr>
        <w:t>».</w:t>
      </w:r>
    </w:p>
    <w:p w:rsidR="00665923" w:rsidRDefault="00665923" w:rsidP="000311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5923">
        <w:rPr>
          <w:i/>
          <w:sz w:val="28"/>
          <w:szCs w:val="28"/>
        </w:rPr>
        <w:t>Требование:</w:t>
      </w:r>
      <w:r w:rsidRPr="00665923">
        <w:rPr>
          <w:sz w:val="28"/>
          <w:szCs w:val="28"/>
        </w:rPr>
        <w:t xml:space="preserve"> На </w:t>
      </w:r>
      <w:proofErr w:type="spellStart"/>
      <w:r w:rsidRPr="00665923">
        <w:rPr>
          <w:sz w:val="28"/>
          <w:szCs w:val="28"/>
        </w:rPr>
        <w:t>хроматограмме</w:t>
      </w:r>
      <w:proofErr w:type="spellEnd"/>
      <w:r w:rsidRPr="00665923">
        <w:rPr>
          <w:sz w:val="28"/>
          <w:szCs w:val="28"/>
        </w:rPr>
        <w:t xml:space="preserve"> испытуемого раст</w:t>
      </w:r>
      <w:r>
        <w:rPr>
          <w:sz w:val="28"/>
          <w:szCs w:val="28"/>
        </w:rPr>
        <w:t xml:space="preserve">вора время удерживания </w:t>
      </w:r>
      <w:r w:rsidR="00225989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пиков</w:t>
      </w:r>
      <w:r w:rsidRPr="00665923">
        <w:rPr>
          <w:sz w:val="28"/>
          <w:szCs w:val="28"/>
        </w:rPr>
        <w:t xml:space="preserve"> должно </w:t>
      </w:r>
      <w:r w:rsidR="0076353B" w:rsidRPr="006F3ECB">
        <w:rPr>
          <w:sz w:val="28"/>
          <w:szCs w:val="28"/>
        </w:rPr>
        <w:t xml:space="preserve">соответствовать времени удерживания </w:t>
      </w:r>
      <w:r w:rsidR="0076353B">
        <w:rPr>
          <w:sz w:val="28"/>
          <w:szCs w:val="28"/>
        </w:rPr>
        <w:t xml:space="preserve">пиков на </w:t>
      </w:r>
      <w:proofErr w:type="spellStart"/>
      <w:r w:rsidR="0076353B">
        <w:rPr>
          <w:sz w:val="28"/>
          <w:szCs w:val="28"/>
        </w:rPr>
        <w:t>хроматограмме</w:t>
      </w:r>
      <w:proofErr w:type="spellEnd"/>
      <w:r w:rsidR="0076353B">
        <w:rPr>
          <w:sz w:val="28"/>
          <w:szCs w:val="28"/>
        </w:rPr>
        <w:t xml:space="preserve"> </w:t>
      </w:r>
      <w:r w:rsidR="0076353B" w:rsidRPr="006F3ECB">
        <w:rPr>
          <w:sz w:val="28"/>
          <w:szCs w:val="28"/>
        </w:rPr>
        <w:t xml:space="preserve">раствора </w:t>
      </w:r>
      <w:r w:rsidR="0076353B">
        <w:rPr>
          <w:sz w:val="28"/>
          <w:szCs w:val="28"/>
        </w:rPr>
        <w:t xml:space="preserve">сравнения </w:t>
      </w:r>
      <w:r w:rsidR="0076353B" w:rsidRPr="006F3ECB">
        <w:rPr>
          <w:sz w:val="28"/>
          <w:szCs w:val="28"/>
        </w:rPr>
        <w:t>(</w:t>
      </w:r>
      <w:r w:rsidR="00941F0D">
        <w:rPr>
          <w:sz w:val="28"/>
          <w:szCs w:val="28"/>
        </w:rPr>
        <w:t>см.</w:t>
      </w:r>
      <w:r w:rsidR="00642689">
        <w:rPr>
          <w:sz w:val="28"/>
          <w:szCs w:val="28"/>
        </w:rPr>
        <w:t xml:space="preserve"> раздел</w:t>
      </w:r>
      <w:r w:rsidR="00941F0D">
        <w:rPr>
          <w:sz w:val="28"/>
          <w:szCs w:val="28"/>
        </w:rPr>
        <w:t xml:space="preserve"> </w:t>
      </w:r>
      <w:r w:rsidR="00941F0D" w:rsidRPr="00642689">
        <w:rPr>
          <w:i/>
          <w:sz w:val="28"/>
          <w:szCs w:val="28"/>
        </w:rPr>
        <w:t>Испытания</w:t>
      </w:r>
      <w:r w:rsidR="00941F0D">
        <w:rPr>
          <w:sz w:val="28"/>
          <w:szCs w:val="28"/>
        </w:rPr>
        <w:t xml:space="preserve"> </w:t>
      </w:r>
      <w:r w:rsidR="0076353B">
        <w:rPr>
          <w:sz w:val="28"/>
          <w:szCs w:val="28"/>
        </w:rPr>
        <w:t>«</w:t>
      </w:r>
      <w:proofErr w:type="spellStart"/>
      <w:r w:rsidR="0076353B">
        <w:rPr>
          <w:sz w:val="28"/>
          <w:szCs w:val="28"/>
        </w:rPr>
        <w:t>Хроматографический</w:t>
      </w:r>
      <w:proofErr w:type="spellEnd"/>
      <w:r w:rsidR="0076353B">
        <w:rPr>
          <w:sz w:val="28"/>
          <w:szCs w:val="28"/>
        </w:rPr>
        <w:t xml:space="preserve"> профиль</w:t>
      </w:r>
      <w:r w:rsidR="0076353B" w:rsidRPr="006F3ECB">
        <w:rPr>
          <w:sz w:val="28"/>
          <w:szCs w:val="28"/>
        </w:rPr>
        <w:t>»).</w:t>
      </w:r>
      <w:r w:rsidR="00225989">
        <w:rPr>
          <w:sz w:val="28"/>
          <w:szCs w:val="28"/>
        </w:rPr>
        <w:t xml:space="preserve"> На </w:t>
      </w:r>
      <w:proofErr w:type="spellStart"/>
      <w:r w:rsidR="00225989">
        <w:rPr>
          <w:sz w:val="28"/>
          <w:szCs w:val="28"/>
        </w:rPr>
        <w:t>хроматограмме</w:t>
      </w:r>
      <w:proofErr w:type="spellEnd"/>
      <w:r w:rsidR="00225989">
        <w:rPr>
          <w:sz w:val="28"/>
          <w:szCs w:val="28"/>
        </w:rPr>
        <w:t xml:space="preserve"> испытуемого раствора</w:t>
      </w:r>
      <w:r w:rsidR="007862B5">
        <w:rPr>
          <w:sz w:val="28"/>
          <w:szCs w:val="28"/>
        </w:rPr>
        <w:t xml:space="preserve"> </w:t>
      </w:r>
      <w:r w:rsidR="00D96657" w:rsidRPr="007862B5">
        <w:rPr>
          <w:sz w:val="28"/>
          <w:szCs w:val="28"/>
        </w:rPr>
        <w:t>могут отсутствовать</w:t>
      </w:r>
      <w:r w:rsidR="007862B5">
        <w:rPr>
          <w:sz w:val="28"/>
          <w:szCs w:val="28"/>
        </w:rPr>
        <w:t xml:space="preserve"> </w:t>
      </w:r>
      <w:r w:rsidR="00225989">
        <w:rPr>
          <w:sz w:val="28"/>
          <w:szCs w:val="28"/>
        </w:rPr>
        <w:t>пик</w:t>
      </w:r>
      <w:r w:rsidR="007862B5" w:rsidRPr="007862B5">
        <w:rPr>
          <w:sz w:val="28"/>
          <w:szCs w:val="28"/>
        </w:rPr>
        <w:t>и</w:t>
      </w:r>
      <w:r w:rsidR="00225989">
        <w:rPr>
          <w:sz w:val="28"/>
          <w:szCs w:val="28"/>
        </w:rPr>
        <w:t xml:space="preserve"> сафрола, кумарина и </w:t>
      </w:r>
      <w:proofErr w:type="spellStart"/>
      <w:r w:rsidR="00225989">
        <w:rPr>
          <w:sz w:val="28"/>
          <w:szCs w:val="28"/>
        </w:rPr>
        <w:t>цинеола</w:t>
      </w:r>
      <w:proofErr w:type="spellEnd"/>
      <w:r w:rsidR="00225989">
        <w:rPr>
          <w:sz w:val="28"/>
          <w:szCs w:val="28"/>
        </w:rPr>
        <w:t>.</w:t>
      </w:r>
    </w:p>
    <w:p w:rsidR="004711CE" w:rsidRPr="00604E90" w:rsidRDefault="004711CE" w:rsidP="002B4BC4">
      <w:pPr>
        <w:keepNext/>
        <w:suppressAutoHyphens/>
        <w:spacing w:before="240" w:line="360" w:lineRule="auto"/>
        <w:ind w:firstLine="709"/>
        <w:rPr>
          <w:sz w:val="28"/>
          <w:szCs w:val="28"/>
        </w:rPr>
      </w:pPr>
      <w:r w:rsidRPr="0037213D">
        <w:rPr>
          <w:sz w:val="28"/>
          <w:szCs w:val="28"/>
        </w:rPr>
        <w:t>ИСПЫТАНИЯ</w:t>
      </w:r>
    </w:p>
    <w:p w:rsidR="00555D08" w:rsidRDefault="00555D08" w:rsidP="00555D0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5D08">
        <w:rPr>
          <w:b/>
          <w:sz w:val="28"/>
          <w:szCs w:val="28"/>
        </w:rPr>
        <w:t>Относительная плотность</w:t>
      </w:r>
      <w:r w:rsidR="00D96657">
        <w:rPr>
          <w:b/>
          <w:sz w:val="28"/>
          <w:szCs w:val="28"/>
        </w:rPr>
        <w:t xml:space="preserve"> </w:t>
      </w:r>
      <w:r w:rsidR="00D96657" w:rsidRPr="004407C4">
        <w:rPr>
          <w:i/>
          <w:color w:val="000000"/>
          <w:sz w:val="28"/>
          <w:szCs w:val="28"/>
        </w:rPr>
        <w:t>(ОФС «Плотность», метод 1 или 4)</w:t>
      </w:r>
      <w:r w:rsidRPr="00555D08">
        <w:rPr>
          <w:sz w:val="28"/>
          <w:szCs w:val="28"/>
        </w:rPr>
        <w:t xml:space="preserve">. От </w:t>
      </w:r>
      <w:r w:rsidR="00225989">
        <w:rPr>
          <w:sz w:val="28"/>
          <w:szCs w:val="28"/>
        </w:rPr>
        <w:t>1</w:t>
      </w:r>
      <w:r w:rsidRPr="00555D08">
        <w:rPr>
          <w:sz w:val="28"/>
          <w:szCs w:val="28"/>
        </w:rPr>
        <w:t>,</w:t>
      </w:r>
      <w:r w:rsidR="00225989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555D08">
        <w:rPr>
          <w:sz w:val="28"/>
          <w:szCs w:val="28"/>
        </w:rPr>
        <w:t xml:space="preserve"> до </w:t>
      </w:r>
      <w:r w:rsidR="00225989">
        <w:rPr>
          <w:sz w:val="28"/>
          <w:szCs w:val="28"/>
        </w:rPr>
        <w:t>1</w:t>
      </w:r>
      <w:r w:rsidRPr="00555D08">
        <w:rPr>
          <w:sz w:val="28"/>
          <w:szCs w:val="28"/>
        </w:rPr>
        <w:t>,</w:t>
      </w:r>
      <w:r w:rsidR="00225989">
        <w:rPr>
          <w:sz w:val="28"/>
          <w:szCs w:val="28"/>
        </w:rPr>
        <w:t>03</w:t>
      </w:r>
      <w:r>
        <w:rPr>
          <w:sz w:val="28"/>
          <w:szCs w:val="28"/>
        </w:rPr>
        <w:t>0</w:t>
      </w:r>
      <w:r w:rsidRPr="00555D08">
        <w:rPr>
          <w:color w:val="000000"/>
          <w:sz w:val="28"/>
          <w:szCs w:val="28"/>
        </w:rPr>
        <w:t>.</w:t>
      </w:r>
    </w:p>
    <w:p w:rsidR="00941F0D" w:rsidRPr="00555D08" w:rsidRDefault="00941F0D" w:rsidP="00941F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>Показатель преломления</w:t>
      </w:r>
      <w:r>
        <w:rPr>
          <w:b/>
          <w:sz w:val="28"/>
          <w:szCs w:val="28"/>
        </w:rPr>
        <w:t xml:space="preserve"> </w:t>
      </w:r>
      <w:r w:rsidRPr="00D9729D">
        <w:rPr>
          <w:i/>
          <w:sz w:val="28"/>
          <w:szCs w:val="28"/>
        </w:rPr>
        <w:t>(</w:t>
      </w:r>
      <w:r w:rsidRPr="00F06B94">
        <w:rPr>
          <w:i/>
          <w:sz w:val="28"/>
          <w:szCs w:val="28"/>
        </w:rPr>
        <w:t>ОФС «</w:t>
      </w:r>
      <w:r w:rsidRPr="00F06B94">
        <w:rPr>
          <w:i/>
          <w:color w:val="000000"/>
          <w:sz w:val="28"/>
          <w:szCs w:val="28"/>
        </w:rPr>
        <w:t>Показатель преломления (индекс рефракции)</w:t>
      </w:r>
      <w:r w:rsidRPr="00F06B94">
        <w:rPr>
          <w:i/>
          <w:sz w:val="28"/>
          <w:szCs w:val="28"/>
        </w:rPr>
        <w:t>»</w:t>
      </w:r>
      <w:r w:rsidRPr="004407C4">
        <w:rPr>
          <w:i/>
          <w:sz w:val="28"/>
          <w:szCs w:val="28"/>
        </w:rPr>
        <w:t>)</w:t>
      </w:r>
      <w:r w:rsidRPr="00657653">
        <w:rPr>
          <w:sz w:val="28"/>
          <w:szCs w:val="28"/>
        </w:rPr>
        <w:t>. От 1,</w:t>
      </w:r>
      <w:r>
        <w:rPr>
          <w:sz w:val="28"/>
          <w:szCs w:val="28"/>
        </w:rPr>
        <w:t>572</w:t>
      </w:r>
      <w:r w:rsidRPr="00657653">
        <w:rPr>
          <w:sz w:val="28"/>
          <w:szCs w:val="28"/>
        </w:rPr>
        <w:t xml:space="preserve"> до 1,</w:t>
      </w:r>
      <w:r>
        <w:rPr>
          <w:sz w:val="28"/>
          <w:szCs w:val="28"/>
        </w:rPr>
        <w:t>591</w:t>
      </w:r>
      <w:r w:rsidRPr="00657653">
        <w:rPr>
          <w:sz w:val="28"/>
          <w:szCs w:val="28"/>
        </w:rPr>
        <w:t>.</w:t>
      </w:r>
    </w:p>
    <w:p w:rsidR="00657653" w:rsidRPr="00657653" w:rsidRDefault="00657653" w:rsidP="006576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>Угол вращения</w:t>
      </w:r>
      <w:r w:rsidR="00D96657">
        <w:rPr>
          <w:b/>
          <w:sz w:val="28"/>
          <w:szCs w:val="28"/>
        </w:rPr>
        <w:t xml:space="preserve"> </w:t>
      </w:r>
      <w:r w:rsidR="00D96657" w:rsidRPr="004407C4">
        <w:rPr>
          <w:i/>
          <w:sz w:val="28"/>
          <w:szCs w:val="28"/>
        </w:rPr>
        <w:t>(</w:t>
      </w:r>
      <w:r w:rsidR="00D96657" w:rsidRPr="00F06B94">
        <w:rPr>
          <w:i/>
          <w:sz w:val="28"/>
          <w:szCs w:val="28"/>
        </w:rPr>
        <w:t>ОФС «Оптическое вращение»</w:t>
      </w:r>
      <w:r w:rsidR="00D96657" w:rsidRPr="004407C4">
        <w:rPr>
          <w:i/>
          <w:sz w:val="28"/>
          <w:szCs w:val="28"/>
        </w:rPr>
        <w:t>)</w:t>
      </w:r>
      <w:r w:rsidRPr="00657653">
        <w:rPr>
          <w:sz w:val="28"/>
          <w:szCs w:val="28"/>
        </w:rPr>
        <w:t xml:space="preserve">. От </w:t>
      </w:r>
      <w:r w:rsidR="00CE50A3">
        <w:rPr>
          <w:sz w:val="28"/>
          <w:szCs w:val="28"/>
        </w:rPr>
        <w:t>–</w:t>
      </w:r>
      <w:r w:rsidR="00225989">
        <w:rPr>
          <w:sz w:val="28"/>
          <w:szCs w:val="28"/>
        </w:rPr>
        <w:t>2</w:t>
      </w:r>
      <w:r w:rsidRPr="00657653">
        <w:rPr>
          <w:sz w:val="28"/>
          <w:szCs w:val="28"/>
        </w:rPr>
        <w:sym w:font="Symbol" w:char="F0B0"/>
      </w:r>
      <w:r w:rsidRPr="00657653">
        <w:rPr>
          <w:sz w:val="28"/>
          <w:szCs w:val="28"/>
        </w:rPr>
        <w:t xml:space="preserve"> до</w:t>
      </w:r>
      <w:r w:rsidR="00225989">
        <w:rPr>
          <w:sz w:val="28"/>
          <w:szCs w:val="28"/>
        </w:rPr>
        <w:t xml:space="preserve"> +1</w:t>
      </w:r>
      <w:r w:rsidRPr="00657653">
        <w:rPr>
          <w:sz w:val="28"/>
          <w:szCs w:val="28"/>
        </w:rPr>
        <w:sym w:font="Symbol" w:char="F0B0"/>
      </w:r>
      <w:r w:rsidRPr="00657653">
        <w:rPr>
          <w:sz w:val="28"/>
          <w:szCs w:val="28"/>
        </w:rPr>
        <w:t>.</w:t>
      </w:r>
    </w:p>
    <w:p w:rsidR="00657653" w:rsidRPr="00657653" w:rsidRDefault="00657653" w:rsidP="006576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color w:val="000000"/>
          <w:sz w:val="28"/>
          <w:szCs w:val="28"/>
        </w:rPr>
        <w:t>Спирт этиловый.</w:t>
      </w:r>
      <w:r w:rsidRPr="00657653">
        <w:rPr>
          <w:color w:val="000000"/>
          <w:sz w:val="28"/>
          <w:szCs w:val="28"/>
        </w:rPr>
        <w:t xml:space="preserve"> В соответствии с </w:t>
      </w:r>
      <w:r w:rsidRPr="004407C4">
        <w:rPr>
          <w:i/>
          <w:color w:val="000000"/>
          <w:sz w:val="28"/>
          <w:szCs w:val="28"/>
        </w:rPr>
        <w:t xml:space="preserve">ОФС </w:t>
      </w:r>
      <w:r w:rsidRPr="004407C4">
        <w:rPr>
          <w:i/>
          <w:sz w:val="28"/>
          <w:szCs w:val="28"/>
        </w:rPr>
        <w:t>«Эфирные масла».</w:t>
      </w:r>
    </w:p>
    <w:p w:rsidR="00657653" w:rsidRPr="00657653" w:rsidRDefault="00657653" w:rsidP="006576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>Вода.</w:t>
      </w:r>
      <w:r w:rsidRPr="00657653">
        <w:rPr>
          <w:sz w:val="28"/>
          <w:szCs w:val="28"/>
        </w:rPr>
        <w:t xml:space="preserve"> </w:t>
      </w:r>
      <w:r w:rsidRPr="00657653">
        <w:rPr>
          <w:color w:val="000000"/>
          <w:sz w:val="28"/>
          <w:szCs w:val="28"/>
        </w:rPr>
        <w:t xml:space="preserve">В соответствии с </w:t>
      </w:r>
      <w:r w:rsidRPr="004407C4">
        <w:rPr>
          <w:i/>
          <w:color w:val="000000"/>
          <w:sz w:val="28"/>
          <w:szCs w:val="28"/>
        </w:rPr>
        <w:t xml:space="preserve">ОФС </w:t>
      </w:r>
      <w:r w:rsidRPr="004407C4">
        <w:rPr>
          <w:i/>
          <w:sz w:val="28"/>
          <w:szCs w:val="28"/>
        </w:rPr>
        <w:t>«Эфирные масла».</w:t>
      </w:r>
    </w:p>
    <w:p w:rsidR="00657653" w:rsidRPr="00657653" w:rsidRDefault="00657653" w:rsidP="006576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 xml:space="preserve">Жирные и минеральные масла, в том числе </w:t>
      </w:r>
      <w:proofErr w:type="spellStart"/>
      <w:r w:rsidRPr="00657653">
        <w:rPr>
          <w:b/>
          <w:sz w:val="28"/>
          <w:szCs w:val="28"/>
        </w:rPr>
        <w:t>осмолившиеся</w:t>
      </w:r>
      <w:proofErr w:type="spellEnd"/>
      <w:r w:rsidRPr="00657653">
        <w:rPr>
          <w:b/>
          <w:sz w:val="28"/>
          <w:szCs w:val="28"/>
        </w:rPr>
        <w:t xml:space="preserve"> вещества</w:t>
      </w:r>
      <w:r w:rsidR="007862B5">
        <w:rPr>
          <w:b/>
          <w:sz w:val="28"/>
          <w:szCs w:val="28"/>
        </w:rPr>
        <w:t xml:space="preserve"> </w:t>
      </w:r>
      <w:r w:rsidR="007862B5" w:rsidRPr="00A16B87">
        <w:rPr>
          <w:i/>
          <w:sz w:val="28"/>
          <w:szCs w:val="28"/>
        </w:rPr>
        <w:t>(ОФС «Эфирные масла»)</w:t>
      </w:r>
      <w:r w:rsidR="007862B5" w:rsidRPr="007862B5">
        <w:rPr>
          <w:sz w:val="28"/>
          <w:szCs w:val="28"/>
        </w:rPr>
        <w:t>.</w:t>
      </w:r>
      <w:r w:rsidR="007862B5">
        <w:rPr>
          <w:sz w:val="28"/>
          <w:szCs w:val="28"/>
        </w:rPr>
        <w:t xml:space="preserve"> Должны отсутствовать.</w:t>
      </w:r>
    </w:p>
    <w:p w:rsidR="00D96657" w:rsidRPr="00AD3A23" w:rsidRDefault="00657653" w:rsidP="00D9665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A23">
        <w:rPr>
          <w:b/>
          <w:sz w:val="28"/>
          <w:szCs w:val="28"/>
        </w:rPr>
        <w:t>Микробиологическая чистота</w:t>
      </w:r>
      <w:r w:rsidRPr="00AD3A23">
        <w:rPr>
          <w:sz w:val="28"/>
          <w:szCs w:val="28"/>
        </w:rPr>
        <w:t xml:space="preserve">. </w:t>
      </w:r>
      <w:r w:rsidR="00D96657" w:rsidRPr="00AD3A23">
        <w:rPr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1D77DF" w:rsidRPr="00B824D2" w:rsidRDefault="002E22D0" w:rsidP="00B824D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41F0D">
        <w:rPr>
          <w:b/>
          <w:sz w:val="28"/>
          <w:szCs w:val="28"/>
        </w:rPr>
        <w:lastRenderedPageBreak/>
        <w:t>Х</w:t>
      </w:r>
      <w:r w:rsidR="00941F0D" w:rsidRPr="00941F0D">
        <w:rPr>
          <w:b/>
          <w:sz w:val="28"/>
          <w:szCs w:val="28"/>
        </w:rPr>
        <w:t>роматографический</w:t>
      </w:r>
      <w:proofErr w:type="spellEnd"/>
      <w:r w:rsidR="00941F0D" w:rsidRPr="00941F0D">
        <w:rPr>
          <w:b/>
          <w:sz w:val="28"/>
          <w:szCs w:val="28"/>
        </w:rPr>
        <w:t xml:space="preserve"> профиль</w:t>
      </w:r>
      <w:r w:rsidR="00941F0D">
        <w:rPr>
          <w:b/>
          <w:sz w:val="28"/>
          <w:szCs w:val="28"/>
        </w:rPr>
        <w:t xml:space="preserve">. </w:t>
      </w:r>
      <w:r w:rsidR="001D77DF" w:rsidRPr="001D77DF">
        <w:rPr>
          <w:sz w:val="28"/>
          <w:szCs w:val="28"/>
        </w:rPr>
        <w:t xml:space="preserve">Определение проводят методом ГХ </w:t>
      </w:r>
      <w:r w:rsidR="001D77DF" w:rsidRPr="00862901">
        <w:rPr>
          <w:i/>
          <w:sz w:val="28"/>
          <w:szCs w:val="28"/>
        </w:rPr>
        <w:t>(</w:t>
      </w:r>
      <w:r w:rsidR="001D77DF" w:rsidRPr="00746D5F">
        <w:rPr>
          <w:i/>
          <w:color w:val="000000"/>
          <w:sz w:val="28"/>
          <w:szCs w:val="28"/>
        </w:rPr>
        <w:t>ОФС «Газовая хроматография»</w:t>
      </w:r>
      <w:r w:rsidR="001D77DF" w:rsidRPr="00862901">
        <w:rPr>
          <w:i/>
          <w:color w:val="000000"/>
          <w:sz w:val="28"/>
          <w:szCs w:val="28"/>
        </w:rPr>
        <w:t>)</w:t>
      </w:r>
      <w:r w:rsidR="001D77DF" w:rsidRPr="001D77DF">
        <w:rPr>
          <w:sz w:val="28"/>
          <w:szCs w:val="28"/>
        </w:rPr>
        <w:t>.</w:t>
      </w:r>
    </w:p>
    <w:p w:rsidR="001D77DF" w:rsidRDefault="001D77DF" w:rsidP="00B824D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77DF">
        <w:rPr>
          <w:i/>
          <w:sz w:val="28"/>
          <w:szCs w:val="28"/>
        </w:rPr>
        <w:t>Испытуемый раствор</w:t>
      </w:r>
      <w:r w:rsidRPr="001D77DF">
        <w:rPr>
          <w:sz w:val="28"/>
          <w:szCs w:val="28"/>
        </w:rPr>
        <w:t>.</w:t>
      </w:r>
      <w:r w:rsidR="000148CC" w:rsidRPr="000148CC">
        <w:rPr>
          <w:rFonts w:eastAsia="MinionPro-Regular"/>
          <w:sz w:val="28"/>
          <w:szCs w:val="28"/>
        </w:rPr>
        <w:t xml:space="preserve"> </w:t>
      </w:r>
      <w:r w:rsidR="000148CC" w:rsidRPr="00F06B94">
        <w:rPr>
          <w:rFonts w:eastAsia="MinionPro-Regular"/>
          <w:sz w:val="28"/>
          <w:szCs w:val="28"/>
        </w:rPr>
        <w:t>Испытуем</w:t>
      </w:r>
      <w:r w:rsidR="000311EE" w:rsidRPr="00F06B94">
        <w:rPr>
          <w:rFonts w:eastAsia="MinionPro-Regular"/>
          <w:sz w:val="28"/>
          <w:szCs w:val="28"/>
        </w:rPr>
        <w:t xml:space="preserve">ый </w:t>
      </w:r>
      <w:r w:rsidR="000311EE" w:rsidRPr="00F06B94">
        <w:rPr>
          <w:sz w:val="28"/>
          <w:szCs w:val="28"/>
        </w:rPr>
        <w:t>образец</w:t>
      </w:r>
      <w:r w:rsidRPr="00B824D2">
        <w:rPr>
          <w:sz w:val="28"/>
          <w:szCs w:val="28"/>
        </w:rPr>
        <w:t>.</w:t>
      </w:r>
    </w:p>
    <w:p w:rsidR="001D77DF" w:rsidRPr="00B824D2" w:rsidRDefault="000311EE" w:rsidP="00B824D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i/>
          <w:sz w:val="28"/>
          <w:szCs w:val="28"/>
        </w:rPr>
        <w:t>Р</w:t>
      </w:r>
      <w:r w:rsidR="001D77DF" w:rsidRPr="001D77DF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сравнения</w:t>
      </w:r>
      <w:r w:rsidR="001D77DF" w:rsidRPr="001D77DF">
        <w:rPr>
          <w:i/>
          <w:sz w:val="28"/>
          <w:szCs w:val="28"/>
        </w:rPr>
        <w:t>.</w:t>
      </w:r>
      <w:r w:rsidR="001D77DF" w:rsidRPr="001D77DF">
        <w:rPr>
          <w:sz w:val="28"/>
          <w:szCs w:val="28"/>
        </w:rPr>
        <w:t xml:space="preserve"> </w:t>
      </w:r>
      <w:r w:rsidR="001D77DF" w:rsidRPr="00D015BF">
        <w:rPr>
          <w:sz w:val="28"/>
          <w:szCs w:val="20"/>
        </w:rPr>
        <w:t>1</w:t>
      </w:r>
      <w:r w:rsidR="001D77DF">
        <w:rPr>
          <w:sz w:val="28"/>
          <w:szCs w:val="20"/>
        </w:rPr>
        <w:t>0</w:t>
      </w:r>
      <w:r w:rsidR="001D77DF" w:rsidRPr="00D015BF">
        <w:rPr>
          <w:sz w:val="28"/>
          <w:szCs w:val="20"/>
        </w:rPr>
        <w:t> </w:t>
      </w:r>
      <w:proofErr w:type="spellStart"/>
      <w:r w:rsidR="001D77DF" w:rsidRPr="00D015BF">
        <w:rPr>
          <w:sz w:val="28"/>
          <w:szCs w:val="20"/>
        </w:rPr>
        <w:t>мкл</w:t>
      </w:r>
      <w:proofErr w:type="spellEnd"/>
      <w:r w:rsidR="001D77DF" w:rsidRPr="00D015BF">
        <w:rPr>
          <w:sz w:val="28"/>
          <w:szCs w:val="20"/>
        </w:rPr>
        <w:t xml:space="preserve"> </w:t>
      </w:r>
      <w:proofErr w:type="spellStart"/>
      <w:r w:rsidR="000A4279">
        <w:rPr>
          <w:i/>
          <w:sz w:val="28"/>
          <w:szCs w:val="28"/>
        </w:rPr>
        <w:t>цинеола</w:t>
      </w:r>
      <w:proofErr w:type="spellEnd"/>
      <w:r w:rsidR="001D77DF">
        <w:rPr>
          <w:sz w:val="28"/>
          <w:szCs w:val="28"/>
        </w:rPr>
        <w:t xml:space="preserve">, </w:t>
      </w:r>
      <w:r w:rsidR="006F3ECB" w:rsidRPr="00D015BF">
        <w:rPr>
          <w:sz w:val="28"/>
          <w:szCs w:val="20"/>
        </w:rPr>
        <w:t>1</w:t>
      </w:r>
      <w:r w:rsidR="006F3ECB">
        <w:rPr>
          <w:sz w:val="28"/>
          <w:szCs w:val="20"/>
        </w:rPr>
        <w:t>0</w:t>
      </w:r>
      <w:r w:rsidR="006F3ECB" w:rsidRPr="00D015BF">
        <w:rPr>
          <w:sz w:val="28"/>
          <w:szCs w:val="20"/>
        </w:rPr>
        <w:t> </w:t>
      </w:r>
      <w:proofErr w:type="spellStart"/>
      <w:r w:rsidR="006F3ECB" w:rsidRPr="00D015BF">
        <w:rPr>
          <w:sz w:val="28"/>
          <w:szCs w:val="20"/>
        </w:rPr>
        <w:t>мкл</w:t>
      </w:r>
      <w:proofErr w:type="spellEnd"/>
      <w:r w:rsidR="006F3ECB" w:rsidRPr="00D015BF">
        <w:rPr>
          <w:sz w:val="28"/>
          <w:szCs w:val="20"/>
        </w:rPr>
        <w:t xml:space="preserve"> </w:t>
      </w:r>
      <w:proofErr w:type="spellStart"/>
      <w:r w:rsidR="009635AE" w:rsidRPr="00C06D93">
        <w:rPr>
          <w:i/>
          <w:sz w:val="28"/>
          <w:szCs w:val="20"/>
        </w:rPr>
        <w:t>линалоол</w:t>
      </w:r>
      <w:r w:rsidR="009635AE">
        <w:rPr>
          <w:i/>
          <w:sz w:val="28"/>
          <w:szCs w:val="20"/>
        </w:rPr>
        <w:t>а</w:t>
      </w:r>
      <w:proofErr w:type="spellEnd"/>
      <w:r w:rsidR="001D77DF">
        <w:rPr>
          <w:sz w:val="28"/>
          <w:szCs w:val="28"/>
        </w:rPr>
        <w:t xml:space="preserve">, </w:t>
      </w:r>
      <w:r w:rsidR="006F3ECB" w:rsidRPr="00D015BF">
        <w:rPr>
          <w:sz w:val="28"/>
          <w:szCs w:val="20"/>
        </w:rPr>
        <w:t>1</w:t>
      </w:r>
      <w:r w:rsidR="006F3ECB">
        <w:rPr>
          <w:sz w:val="28"/>
          <w:szCs w:val="20"/>
        </w:rPr>
        <w:t>0</w:t>
      </w:r>
      <w:r w:rsidR="00B824D2">
        <w:rPr>
          <w:sz w:val="28"/>
          <w:szCs w:val="20"/>
        </w:rPr>
        <w:t> </w:t>
      </w:r>
      <w:proofErr w:type="spellStart"/>
      <w:r w:rsidR="00B824D2">
        <w:rPr>
          <w:sz w:val="28"/>
          <w:szCs w:val="20"/>
        </w:rPr>
        <w:t>мкл</w:t>
      </w:r>
      <w:proofErr w:type="spellEnd"/>
      <w:r w:rsidR="00B824D2">
        <w:rPr>
          <w:sz w:val="28"/>
          <w:szCs w:val="20"/>
        </w:rPr>
        <w:t xml:space="preserve"> </w:t>
      </w:r>
      <w:proofErr w:type="gramStart"/>
      <w:r w:rsidR="002375FB">
        <w:rPr>
          <w:i/>
          <w:sz w:val="28"/>
          <w:szCs w:val="20"/>
        </w:rPr>
        <w:t>β-</w:t>
      </w:r>
      <w:proofErr w:type="spellStart"/>
      <w:proofErr w:type="gramEnd"/>
      <w:r w:rsidR="002375FB">
        <w:rPr>
          <w:i/>
          <w:sz w:val="28"/>
          <w:szCs w:val="20"/>
        </w:rPr>
        <w:t>к</w:t>
      </w:r>
      <w:r w:rsidR="000A4279" w:rsidRPr="004405D3">
        <w:rPr>
          <w:i/>
          <w:sz w:val="28"/>
          <w:szCs w:val="20"/>
        </w:rPr>
        <w:t>ариофиллен</w:t>
      </w:r>
      <w:r w:rsidR="009635AE">
        <w:rPr>
          <w:i/>
          <w:sz w:val="28"/>
          <w:szCs w:val="20"/>
        </w:rPr>
        <w:t>а</w:t>
      </w:r>
      <w:proofErr w:type="spellEnd"/>
      <w:r w:rsidR="000A4279">
        <w:rPr>
          <w:i/>
          <w:sz w:val="28"/>
          <w:szCs w:val="20"/>
        </w:rPr>
        <w:t>,</w:t>
      </w:r>
      <w:r w:rsidR="000A4279">
        <w:rPr>
          <w:sz w:val="28"/>
          <w:szCs w:val="20"/>
        </w:rPr>
        <w:t xml:space="preserve"> </w:t>
      </w:r>
      <w:r w:rsidR="00BB0396" w:rsidRPr="00D015BF">
        <w:rPr>
          <w:sz w:val="28"/>
          <w:szCs w:val="20"/>
        </w:rPr>
        <w:t>1</w:t>
      </w:r>
      <w:r w:rsidR="00BB0396">
        <w:rPr>
          <w:sz w:val="28"/>
          <w:szCs w:val="20"/>
        </w:rPr>
        <w:t>0</w:t>
      </w:r>
      <w:r w:rsidR="00BB0396" w:rsidRPr="00D015BF">
        <w:rPr>
          <w:sz w:val="28"/>
          <w:szCs w:val="20"/>
        </w:rPr>
        <w:t> </w:t>
      </w:r>
      <w:proofErr w:type="spellStart"/>
      <w:r w:rsidR="00BB0396" w:rsidRPr="00D015BF">
        <w:rPr>
          <w:sz w:val="28"/>
          <w:szCs w:val="20"/>
        </w:rPr>
        <w:t>мкл</w:t>
      </w:r>
      <w:proofErr w:type="spellEnd"/>
      <w:r w:rsidR="00BB0396">
        <w:rPr>
          <w:sz w:val="28"/>
          <w:szCs w:val="28"/>
        </w:rPr>
        <w:t xml:space="preserve"> сафрола, </w:t>
      </w:r>
      <w:r w:rsidR="006F3ECB" w:rsidRPr="00D015BF">
        <w:rPr>
          <w:sz w:val="28"/>
          <w:szCs w:val="20"/>
        </w:rPr>
        <w:t>1</w:t>
      </w:r>
      <w:r w:rsidR="006F3ECB">
        <w:rPr>
          <w:sz w:val="28"/>
          <w:szCs w:val="20"/>
        </w:rPr>
        <w:t>0</w:t>
      </w:r>
      <w:r w:rsidR="009635AE">
        <w:rPr>
          <w:sz w:val="28"/>
          <w:szCs w:val="20"/>
        </w:rPr>
        <w:t>0</w:t>
      </w:r>
      <w:r w:rsidR="006F3ECB" w:rsidRPr="00D015BF">
        <w:rPr>
          <w:sz w:val="28"/>
          <w:szCs w:val="20"/>
        </w:rPr>
        <w:t> </w:t>
      </w:r>
      <w:proofErr w:type="spellStart"/>
      <w:r w:rsidR="006F3ECB" w:rsidRPr="00D015BF">
        <w:rPr>
          <w:sz w:val="28"/>
          <w:szCs w:val="20"/>
        </w:rPr>
        <w:t>мкл</w:t>
      </w:r>
      <w:proofErr w:type="spellEnd"/>
      <w:r w:rsidR="00603B4B">
        <w:rPr>
          <w:sz w:val="28"/>
          <w:szCs w:val="28"/>
        </w:rPr>
        <w:t xml:space="preserve"> </w:t>
      </w:r>
      <w:r w:rsidR="000A4279" w:rsidRPr="004405D3">
        <w:rPr>
          <w:i/>
          <w:sz w:val="28"/>
          <w:szCs w:val="20"/>
        </w:rPr>
        <w:t>транс</w:t>
      </w:r>
      <w:r w:rsidR="00BB0396">
        <w:rPr>
          <w:i/>
          <w:sz w:val="28"/>
          <w:szCs w:val="20"/>
        </w:rPr>
        <w:t>-</w:t>
      </w:r>
      <w:r w:rsidR="000A4279" w:rsidRPr="004405D3">
        <w:rPr>
          <w:i/>
          <w:sz w:val="28"/>
          <w:szCs w:val="20"/>
        </w:rPr>
        <w:t xml:space="preserve">коричного </w:t>
      </w:r>
      <w:r w:rsidR="000A4279" w:rsidRPr="00140DCE">
        <w:rPr>
          <w:i/>
          <w:sz w:val="28"/>
          <w:szCs w:val="20"/>
        </w:rPr>
        <w:t>альдегида</w:t>
      </w:r>
      <w:r w:rsidR="00603B4B">
        <w:rPr>
          <w:sz w:val="28"/>
          <w:szCs w:val="28"/>
        </w:rPr>
        <w:t xml:space="preserve">, </w:t>
      </w:r>
      <w:r w:rsidR="006F3ECB" w:rsidRPr="00D015BF">
        <w:rPr>
          <w:sz w:val="28"/>
          <w:szCs w:val="20"/>
        </w:rPr>
        <w:t>1</w:t>
      </w:r>
      <w:r w:rsidR="006F3ECB">
        <w:rPr>
          <w:sz w:val="28"/>
          <w:szCs w:val="20"/>
        </w:rPr>
        <w:t>0</w:t>
      </w:r>
      <w:r w:rsidR="006F3ECB" w:rsidRPr="00D015BF">
        <w:rPr>
          <w:sz w:val="28"/>
          <w:szCs w:val="20"/>
        </w:rPr>
        <w:t> </w:t>
      </w:r>
      <w:proofErr w:type="spellStart"/>
      <w:r w:rsidR="006F3ECB" w:rsidRPr="00D015BF">
        <w:rPr>
          <w:sz w:val="28"/>
          <w:szCs w:val="20"/>
        </w:rPr>
        <w:t>мкл</w:t>
      </w:r>
      <w:proofErr w:type="spellEnd"/>
      <w:r w:rsidR="006F3ECB" w:rsidRPr="00D015BF">
        <w:rPr>
          <w:sz w:val="28"/>
          <w:szCs w:val="20"/>
        </w:rPr>
        <w:t xml:space="preserve"> </w:t>
      </w:r>
      <w:r w:rsidR="000A4279">
        <w:rPr>
          <w:i/>
          <w:sz w:val="28"/>
          <w:szCs w:val="28"/>
        </w:rPr>
        <w:t>эвгенола</w:t>
      </w:r>
      <w:r w:rsidR="00603B4B">
        <w:rPr>
          <w:sz w:val="28"/>
          <w:szCs w:val="28"/>
        </w:rPr>
        <w:t xml:space="preserve">, </w:t>
      </w:r>
      <w:r w:rsidR="00EA50DE">
        <w:rPr>
          <w:sz w:val="28"/>
          <w:szCs w:val="20"/>
        </w:rPr>
        <w:t>2</w:t>
      </w:r>
      <w:r w:rsidR="006F3ECB">
        <w:rPr>
          <w:sz w:val="28"/>
          <w:szCs w:val="20"/>
        </w:rPr>
        <w:t>0</w:t>
      </w:r>
      <w:r w:rsidR="006F3ECB" w:rsidRPr="00D015BF">
        <w:rPr>
          <w:sz w:val="28"/>
          <w:szCs w:val="20"/>
        </w:rPr>
        <w:t> м</w:t>
      </w:r>
      <w:r w:rsidR="009635AE">
        <w:rPr>
          <w:sz w:val="28"/>
          <w:szCs w:val="20"/>
        </w:rPr>
        <w:t>г</w:t>
      </w:r>
      <w:r w:rsidR="006F3ECB" w:rsidRPr="00D015BF">
        <w:rPr>
          <w:sz w:val="28"/>
          <w:szCs w:val="20"/>
        </w:rPr>
        <w:t xml:space="preserve"> </w:t>
      </w:r>
      <w:r w:rsidR="000A4279">
        <w:rPr>
          <w:i/>
          <w:sz w:val="28"/>
          <w:szCs w:val="20"/>
        </w:rPr>
        <w:t>кумарина</w:t>
      </w:r>
      <w:r w:rsidR="00603B4B">
        <w:rPr>
          <w:sz w:val="28"/>
          <w:szCs w:val="20"/>
        </w:rPr>
        <w:t>,</w:t>
      </w:r>
      <w:r w:rsidR="006F3ECB" w:rsidRPr="006F3ECB">
        <w:rPr>
          <w:sz w:val="28"/>
          <w:szCs w:val="20"/>
        </w:rPr>
        <w:t xml:space="preserve"> </w:t>
      </w:r>
      <w:r w:rsidR="006F3ECB" w:rsidRPr="00D015BF">
        <w:rPr>
          <w:sz w:val="28"/>
          <w:szCs w:val="20"/>
        </w:rPr>
        <w:t>1</w:t>
      </w:r>
      <w:r w:rsidR="006F3ECB">
        <w:rPr>
          <w:sz w:val="28"/>
          <w:szCs w:val="20"/>
        </w:rPr>
        <w:t>0</w:t>
      </w:r>
      <w:r w:rsidR="006F3ECB" w:rsidRPr="00D015BF">
        <w:rPr>
          <w:sz w:val="28"/>
          <w:szCs w:val="20"/>
        </w:rPr>
        <w:t> </w:t>
      </w:r>
      <w:proofErr w:type="spellStart"/>
      <w:r w:rsidR="006F3ECB" w:rsidRPr="00D015BF">
        <w:rPr>
          <w:sz w:val="28"/>
          <w:szCs w:val="20"/>
        </w:rPr>
        <w:t>мкл</w:t>
      </w:r>
      <w:proofErr w:type="spellEnd"/>
      <w:r w:rsidR="00603B4B">
        <w:rPr>
          <w:sz w:val="28"/>
          <w:szCs w:val="20"/>
        </w:rPr>
        <w:t xml:space="preserve"> </w:t>
      </w:r>
      <w:r w:rsidR="000A4279" w:rsidRPr="000A4279">
        <w:rPr>
          <w:i/>
          <w:sz w:val="28"/>
          <w:szCs w:val="28"/>
        </w:rPr>
        <w:t>транс-2-метоксикоричного альдегида</w:t>
      </w:r>
      <w:r w:rsidR="000A4279">
        <w:rPr>
          <w:sz w:val="28"/>
          <w:szCs w:val="28"/>
        </w:rPr>
        <w:t xml:space="preserve"> и </w:t>
      </w:r>
      <w:r w:rsidR="006F3ECB" w:rsidRPr="00D015BF">
        <w:rPr>
          <w:sz w:val="28"/>
          <w:szCs w:val="20"/>
        </w:rPr>
        <w:t>1</w:t>
      </w:r>
      <w:r w:rsidR="006F3ECB">
        <w:rPr>
          <w:sz w:val="28"/>
          <w:szCs w:val="20"/>
        </w:rPr>
        <w:t>0</w:t>
      </w:r>
      <w:r w:rsidR="006F3ECB" w:rsidRPr="00D015BF">
        <w:rPr>
          <w:sz w:val="28"/>
          <w:szCs w:val="20"/>
        </w:rPr>
        <w:t> </w:t>
      </w:r>
      <w:proofErr w:type="spellStart"/>
      <w:r w:rsidR="006F3ECB" w:rsidRPr="00D015BF">
        <w:rPr>
          <w:sz w:val="28"/>
          <w:szCs w:val="20"/>
        </w:rPr>
        <w:t>мкл</w:t>
      </w:r>
      <w:proofErr w:type="spellEnd"/>
      <w:r w:rsidR="006F3ECB" w:rsidRPr="00D015BF">
        <w:rPr>
          <w:sz w:val="28"/>
          <w:szCs w:val="20"/>
        </w:rPr>
        <w:t xml:space="preserve"> </w:t>
      </w:r>
      <w:proofErr w:type="spellStart"/>
      <w:r w:rsidR="000A4279">
        <w:rPr>
          <w:i/>
          <w:sz w:val="28"/>
          <w:szCs w:val="20"/>
        </w:rPr>
        <w:t>бензилбензоата</w:t>
      </w:r>
      <w:proofErr w:type="spellEnd"/>
      <w:r w:rsidR="000A4279">
        <w:rPr>
          <w:i/>
          <w:sz w:val="28"/>
          <w:szCs w:val="20"/>
        </w:rPr>
        <w:t xml:space="preserve"> </w:t>
      </w:r>
      <w:r w:rsidR="006F3ECB">
        <w:rPr>
          <w:sz w:val="28"/>
          <w:szCs w:val="20"/>
        </w:rPr>
        <w:t>р</w:t>
      </w:r>
      <w:r w:rsidR="006F3ECB" w:rsidRPr="00D015BF">
        <w:rPr>
          <w:sz w:val="28"/>
          <w:szCs w:val="20"/>
        </w:rPr>
        <w:t xml:space="preserve">астворяют </w:t>
      </w:r>
      <w:r w:rsidR="001D77DF" w:rsidRPr="00D015BF">
        <w:rPr>
          <w:sz w:val="28"/>
          <w:szCs w:val="20"/>
        </w:rPr>
        <w:t xml:space="preserve">в </w:t>
      </w:r>
      <w:r w:rsidR="001D77DF">
        <w:rPr>
          <w:sz w:val="28"/>
          <w:szCs w:val="20"/>
        </w:rPr>
        <w:t>1</w:t>
      </w:r>
      <w:r w:rsidR="001D77DF" w:rsidRPr="00D015BF">
        <w:rPr>
          <w:sz w:val="28"/>
          <w:szCs w:val="20"/>
        </w:rPr>
        <w:t xml:space="preserve"> мл </w:t>
      </w:r>
      <w:r w:rsidR="000A4279">
        <w:rPr>
          <w:i/>
          <w:sz w:val="28"/>
          <w:szCs w:val="20"/>
        </w:rPr>
        <w:t>ацетона</w:t>
      </w:r>
      <w:r w:rsidR="001D77DF" w:rsidRPr="00D015BF">
        <w:rPr>
          <w:sz w:val="28"/>
          <w:szCs w:val="20"/>
        </w:rPr>
        <w:t>.</w:t>
      </w:r>
    </w:p>
    <w:p w:rsidR="000311EE" w:rsidRDefault="000311EE" w:rsidP="00B824D2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Pr="002B7E53">
        <w:rPr>
          <w:i/>
          <w:color w:val="000000"/>
          <w:sz w:val="28"/>
          <w:szCs w:val="28"/>
        </w:rPr>
        <w:t>словия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х</w:t>
      </w:r>
      <w:r w:rsidRPr="002B7E53">
        <w:rPr>
          <w:i/>
          <w:color w:val="000000"/>
          <w:sz w:val="28"/>
          <w:szCs w:val="28"/>
        </w:rPr>
        <w:t>роматографи</w:t>
      </w:r>
      <w:r>
        <w:rPr>
          <w:i/>
          <w:color w:val="000000"/>
          <w:sz w:val="28"/>
          <w:szCs w:val="28"/>
        </w:rPr>
        <w:t>рования</w:t>
      </w:r>
      <w:proofErr w:type="spellEnd"/>
      <w:r>
        <w:rPr>
          <w:i/>
          <w:color w:val="000000"/>
          <w:sz w:val="28"/>
          <w:szCs w:val="28"/>
        </w:rPr>
        <w:t>:</w:t>
      </w:r>
    </w:p>
    <w:p w:rsidR="000311EE" w:rsidRDefault="00B824D2" w:rsidP="00B824D2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- </w:t>
      </w:r>
      <w:r w:rsidR="000311EE" w:rsidRPr="00BA1C1D">
        <w:rPr>
          <w:i/>
          <w:iCs/>
          <w:sz w:val="28"/>
          <w:szCs w:val="28"/>
        </w:rPr>
        <w:t>колонка:</w:t>
      </w:r>
      <w:r w:rsidR="000311EE" w:rsidRPr="00C437B8">
        <w:rPr>
          <w:sz w:val="28"/>
          <w:szCs w:val="28"/>
        </w:rPr>
        <w:t xml:space="preserve"> из расплавленного кварца</w:t>
      </w:r>
      <w:r w:rsidR="000311EE">
        <w:rPr>
          <w:sz w:val="28"/>
          <w:szCs w:val="28"/>
        </w:rPr>
        <w:t xml:space="preserve"> длиной 60 м и внутренним диаметром 0,25 мм, покрытая слоем </w:t>
      </w:r>
      <w:proofErr w:type="spellStart"/>
      <w:r w:rsidR="000311EE" w:rsidRPr="00891B2F">
        <w:rPr>
          <w:i/>
          <w:color w:val="000000"/>
          <w:sz w:val="28"/>
          <w:szCs w:val="28"/>
        </w:rPr>
        <w:t>макрогола</w:t>
      </w:r>
      <w:proofErr w:type="spellEnd"/>
      <w:r w:rsidR="000311EE" w:rsidRPr="00891B2F">
        <w:rPr>
          <w:i/>
          <w:color w:val="000000"/>
          <w:sz w:val="28"/>
          <w:szCs w:val="28"/>
        </w:rPr>
        <w:t xml:space="preserve"> 20 000</w:t>
      </w:r>
      <w:r w:rsidR="000311EE">
        <w:rPr>
          <w:color w:val="000000"/>
          <w:sz w:val="28"/>
          <w:szCs w:val="28"/>
        </w:rPr>
        <w:t>;</w:t>
      </w:r>
    </w:p>
    <w:p w:rsidR="000311EE" w:rsidRDefault="00B824D2" w:rsidP="00B824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1EE" w:rsidRPr="000311EE">
        <w:rPr>
          <w:i/>
          <w:iCs/>
          <w:sz w:val="28"/>
          <w:szCs w:val="28"/>
        </w:rPr>
        <w:t>газ-носитель</w:t>
      </w:r>
      <w:r w:rsidR="000311EE" w:rsidRPr="000311EE">
        <w:rPr>
          <w:sz w:val="28"/>
          <w:szCs w:val="28"/>
        </w:rPr>
        <w:t xml:space="preserve">: </w:t>
      </w:r>
      <w:r w:rsidR="000311EE" w:rsidRPr="002B7E53">
        <w:rPr>
          <w:color w:val="000000"/>
          <w:sz w:val="28"/>
          <w:szCs w:val="28"/>
        </w:rPr>
        <w:t>гелий</w:t>
      </w:r>
      <w:r w:rsidR="004407C4">
        <w:rPr>
          <w:sz w:val="28"/>
          <w:szCs w:val="28"/>
        </w:rPr>
        <w:t xml:space="preserve"> для хроматографии;</w:t>
      </w:r>
    </w:p>
    <w:p w:rsidR="00E82029" w:rsidRPr="00E82029" w:rsidRDefault="00B824D2" w:rsidP="00B824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82029" w:rsidRPr="00E82029">
        <w:rPr>
          <w:i/>
          <w:iCs/>
          <w:sz w:val="28"/>
          <w:szCs w:val="28"/>
        </w:rPr>
        <w:t>скорость газа-носителя</w:t>
      </w:r>
      <w:r w:rsidR="00E82029" w:rsidRPr="00E82029">
        <w:rPr>
          <w:sz w:val="28"/>
          <w:szCs w:val="28"/>
        </w:rPr>
        <w:t xml:space="preserve">: </w:t>
      </w:r>
      <w:r w:rsidR="00E82029">
        <w:rPr>
          <w:sz w:val="28"/>
          <w:szCs w:val="28"/>
        </w:rPr>
        <w:t>1</w:t>
      </w:r>
      <w:r w:rsidR="000A4279">
        <w:rPr>
          <w:sz w:val="28"/>
          <w:szCs w:val="28"/>
        </w:rPr>
        <w:t>,5</w:t>
      </w:r>
      <w:r w:rsidR="004B44B5">
        <w:rPr>
          <w:sz w:val="28"/>
          <w:szCs w:val="28"/>
        </w:rPr>
        <w:t> </w:t>
      </w:r>
      <w:r w:rsidR="004407C4">
        <w:rPr>
          <w:sz w:val="28"/>
          <w:szCs w:val="28"/>
        </w:rPr>
        <w:t>мл/мин;</w:t>
      </w:r>
    </w:p>
    <w:p w:rsidR="00E82029" w:rsidRDefault="00B824D2" w:rsidP="00B824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82029" w:rsidRPr="00E82029">
        <w:rPr>
          <w:i/>
          <w:iCs/>
          <w:sz w:val="28"/>
          <w:szCs w:val="28"/>
        </w:rPr>
        <w:t>деление потока</w:t>
      </w:r>
      <w:r w:rsidR="00E82029">
        <w:rPr>
          <w:sz w:val="28"/>
          <w:szCs w:val="28"/>
        </w:rPr>
        <w:t>: 1:</w:t>
      </w:r>
      <w:r w:rsidR="000A4279">
        <w:rPr>
          <w:sz w:val="28"/>
          <w:szCs w:val="28"/>
        </w:rPr>
        <w:t>100</w:t>
      </w:r>
      <w:r w:rsidR="00E82029">
        <w:rPr>
          <w:sz w:val="28"/>
          <w:szCs w:val="28"/>
        </w:rPr>
        <w:t>;</w:t>
      </w:r>
    </w:p>
    <w:p w:rsidR="00853794" w:rsidRPr="005E55ED" w:rsidRDefault="00B824D2" w:rsidP="00B82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53794" w:rsidRPr="00B63C32">
        <w:rPr>
          <w:i/>
          <w:iCs/>
          <w:sz w:val="28"/>
          <w:szCs w:val="28"/>
        </w:rPr>
        <w:t>режим изменения температуры</w:t>
      </w:r>
      <w:r w:rsidR="00853794">
        <w:rPr>
          <w:sz w:val="28"/>
          <w:szCs w:val="28"/>
        </w:rPr>
        <w:t>:</w:t>
      </w:r>
    </w:p>
    <w:tbl>
      <w:tblPr>
        <w:tblStyle w:val="1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82029" w:rsidRPr="002B7E53" w:rsidTr="00E82029">
        <w:tc>
          <w:tcPr>
            <w:tcW w:w="3118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/>
                <w:sz w:val="28"/>
                <w:szCs w:val="28"/>
              </w:rPr>
              <w:t>Элемент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119" w:type="dxa"/>
          </w:tcPr>
          <w:p w:rsidR="00E82029" w:rsidRPr="007862B5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Температура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862B5">
              <w:rPr>
                <w:rFonts w:ascii="Times New Roman" w:eastAsia="Times New Roman" w:hAnsi="Times New Roman"/>
                <w:sz w:val="28"/>
                <w:szCs w:val="28"/>
              </w:rPr>
              <w:t>(°С</w:t>
            </w:r>
            <w:proofErr w:type="gramStart"/>
            <w:r w:rsidRPr="007862B5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proofErr w:type="gramEnd"/>
            <w:r w:rsidR="007862B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E82029" w:rsidRPr="002B7E53" w:rsidTr="00E82029">
        <w:tc>
          <w:tcPr>
            <w:tcW w:w="3118" w:type="dxa"/>
            <w:vMerge w:val="restart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E82029" w:rsidRPr="002B7E53" w:rsidTr="00E82029">
        <w:tc>
          <w:tcPr>
            <w:tcW w:w="3118" w:type="dxa"/>
            <w:vMerge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60 →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82029" w:rsidRPr="002B7E53" w:rsidTr="00E82029">
        <w:tc>
          <w:tcPr>
            <w:tcW w:w="3118" w:type="dxa"/>
            <w:vMerge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635A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82029" w:rsidRPr="002B7E53" w:rsidTr="00E82029">
        <w:tc>
          <w:tcPr>
            <w:tcW w:w="3118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2029">
              <w:rPr>
                <w:rFonts w:ascii="Times New Roman" w:eastAsia="Times New Roman" w:hAnsi="Times New Roman"/>
                <w:sz w:val="28"/>
                <w:szCs w:val="28"/>
              </w:rPr>
              <w:t>Блок ввода проб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0A427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E8202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82029" w:rsidRPr="002B7E53" w:rsidTr="00E82029">
        <w:tc>
          <w:tcPr>
            <w:tcW w:w="3118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bookmarkEnd w:id="0"/>
    <w:p w:rsidR="00905FE9" w:rsidRPr="00905FE9" w:rsidRDefault="00B824D2" w:rsidP="004B44B5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05FE9" w:rsidRPr="00905FE9">
        <w:rPr>
          <w:i/>
          <w:iCs/>
          <w:sz w:val="28"/>
          <w:szCs w:val="28"/>
        </w:rPr>
        <w:t>детектор</w:t>
      </w:r>
      <w:r w:rsidR="00905FE9" w:rsidRPr="00905FE9">
        <w:rPr>
          <w:sz w:val="28"/>
          <w:szCs w:val="28"/>
        </w:rPr>
        <w:t>: пламенно-ионизационный;</w:t>
      </w:r>
    </w:p>
    <w:p w:rsidR="000311EE" w:rsidRDefault="00B824D2" w:rsidP="004B44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B286A">
        <w:rPr>
          <w:i/>
          <w:iCs/>
          <w:sz w:val="28"/>
          <w:szCs w:val="28"/>
        </w:rPr>
        <w:t>вводимый объё</w:t>
      </w:r>
      <w:r w:rsidR="00905FE9" w:rsidRPr="00E8153D">
        <w:rPr>
          <w:i/>
          <w:iCs/>
          <w:sz w:val="28"/>
          <w:szCs w:val="28"/>
        </w:rPr>
        <w:t>м пробы</w:t>
      </w:r>
      <w:r w:rsidR="00905FE9" w:rsidRPr="00BA1C1D">
        <w:rPr>
          <w:sz w:val="28"/>
          <w:szCs w:val="28"/>
        </w:rPr>
        <w:t xml:space="preserve">: </w:t>
      </w:r>
      <w:r w:rsidR="00905FE9">
        <w:rPr>
          <w:sz w:val="28"/>
          <w:szCs w:val="28"/>
        </w:rPr>
        <w:t>0,2</w:t>
      </w:r>
      <w:r>
        <w:rPr>
          <w:sz w:val="28"/>
          <w:szCs w:val="28"/>
        </w:rPr>
        <w:t> </w:t>
      </w:r>
      <w:proofErr w:type="spellStart"/>
      <w:r w:rsidR="00905FE9" w:rsidRPr="00BA1C1D">
        <w:rPr>
          <w:sz w:val="28"/>
          <w:szCs w:val="28"/>
        </w:rPr>
        <w:t>мкл</w:t>
      </w:r>
      <w:proofErr w:type="spellEnd"/>
      <w:r w:rsidR="003B41B5">
        <w:rPr>
          <w:sz w:val="28"/>
          <w:szCs w:val="28"/>
        </w:rPr>
        <w:t>.</w:t>
      </w:r>
    </w:p>
    <w:p w:rsidR="00EA3ABC" w:rsidRPr="00AD3A23" w:rsidRDefault="00765EF1" w:rsidP="004B44B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983D86">
        <w:rPr>
          <w:i/>
          <w:color w:val="000000" w:themeColor="text1"/>
          <w:sz w:val="28"/>
          <w:szCs w:val="28"/>
        </w:rPr>
        <w:t>Порядок элюирования веществ</w:t>
      </w:r>
      <w:r w:rsidRPr="00891B2F">
        <w:rPr>
          <w:color w:val="000000" w:themeColor="text1"/>
          <w:sz w:val="28"/>
          <w:szCs w:val="28"/>
        </w:rPr>
        <w:t xml:space="preserve">: </w:t>
      </w:r>
      <w:proofErr w:type="spellStart"/>
      <w:r w:rsidR="00AD3A23" w:rsidRPr="00AD3A23">
        <w:rPr>
          <w:i/>
          <w:sz w:val="28"/>
          <w:szCs w:val="28"/>
        </w:rPr>
        <w:t>цинеол</w:t>
      </w:r>
      <w:proofErr w:type="spellEnd"/>
      <w:r w:rsidR="00AD3A23" w:rsidRPr="00AD3A23">
        <w:rPr>
          <w:sz w:val="28"/>
          <w:szCs w:val="28"/>
        </w:rPr>
        <w:t xml:space="preserve">, </w:t>
      </w:r>
      <w:proofErr w:type="spellStart"/>
      <w:r w:rsidR="00AD3A23" w:rsidRPr="00AD3A23">
        <w:rPr>
          <w:i/>
          <w:sz w:val="28"/>
          <w:szCs w:val="20"/>
        </w:rPr>
        <w:t>линалоол</w:t>
      </w:r>
      <w:proofErr w:type="spellEnd"/>
      <w:r w:rsidR="00AD3A23" w:rsidRPr="00AD3A23">
        <w:rPr>
          <w:sz w:val="28"/>
          <w:szCs w:val="28"/>
        </w:rPr>
        <w:t xml:space="preserve">, </w:t>
      </w:r>
      <w:proofErr w:type="gramStart"/>
      <w:r w:rsidR="00AD3A23" w:rsidRPr="00AD3A23">
        <w:rPr>
          <w:i/>
          <w:sz w:val="28"/>
          <w:szCs w:val="20"/>
        </w:rPr>
        <w:t>β-</w:t>
      </w:r>
      <w:proofErr w:type="spellStart"/>
      <w:proofErr w:type="gramEnd"/>
      <w:r w:rsidR="00AD3A23" w:rsidRPr="00AD3A23">
        <w:rPr>
          <w:i/>
          <w:sz w:val="28"/>
          <w:szCs w:val="20"/>
        </w:rPr>
        <w:t>кариофиллен</w:t>
      </w:r>
      <w:proofErr w:type="spellEnd"/>
      <w:r w:rsidR="00AD3A23" w:rsidRPr="00AD3A23">
        <w:rPr>
          <w:i/>
          <w:sz w:val="28"/>
          <w:szCs w:val="20"/>
        </w:rPr>
        <w:t>,</w:t>
      </w:r>
      <w:r w:rsidR="00AD3A23" w:rsidRPr="00AD3A23">
        <w:rPr>
          <w:sz w:val="28"/>
          <w:szCs w:val="20"/>
        </w:rPr>
        <w:t xml:space="preserve"> </w:t>
      </w:r>
      <w:r w:rsidR="00AD3A23" w:rsidRPr="00AD3A23">
        <w:rPr>
          <w:sz w:val="28"/>
          <w:szCs w:val="28"/>
        </w:rPr>
        <w:t xml:space="preserve">сафрол, </w:t>
      </w:r>
      <w:r w:rsidR="00AD3A23" w:rsidRPr="00AD3A23">
        <w:rPr>
          <w:i/>
          <w:sz w:val="28"/>
          <w:szCs w:val="20"/>
        </w:rPr>
        <w:t>транс-коричный альдегид</w:t>
      </w:r>
      <w:r w:rsidR="00AD3A23" w:rsidRPr="00AD3A23">
        <w:rPr>
          <w:sz w:val="28"/>
          <w:szCs w:val="28"/>
        </w:rPr>
        <w:t xml:space="preserve">, </w:t>
      </w:r>
      <w:r w:rsidR="00AD3A23" w:rsidRPr="00AD3A23">
        <w:rPr>
          <w:i/>
          <w:sz w:val="28"/>
          <w:szCs w:val="28"/>
        </w:rPr>
        <w:t>эвгенол</w:t>
      </w:r>
      <w:r w:rsidR="00AD3A23" w:rsidRPr="00AD3A23">
        <w:rPr>
          <w:sz w:val="28"/>
          <w:szCs w:val="28"/>
        </w:rPr>
        <w:t xml:space="preserve">, </w:t>
      </w:r>
      <w:r w:rsidR="00AD3A23" w:rsidRPr="00AD3A23">
        <w:rPr>
          <w:i/>
          <w:sz w:val="28"/>
          <w:szCs w:val="20"/>
        </w:rPr>
        <w:t>кумарин</w:t>
      </w:r>
      <w:r w:rsidR="00AD3A23" w:rsidRPr="00AD3A23">
        <w:rPr>
          <w:sz w:val="28"/>
          <w:szCs w:val="20"/>
        </w:rPr>
        <w:t xml:space="preserve">, </w:t>
      </w:r>
      <w:r w:rsidR="00AD3A23" w:rsidRPr="00AD3A23">
        <w:rPr>
          <w:i/>
          <w:sz w:val="28"/>
          <w:szCs w:val="28"/>
        </w:rPr>
        <w:t>транс-2-метоксикоричный альдегид</w:t>
      </w:r>
      <w:r w:rsidR="00AD3A23" w:rsidRPr="00AD3A23">
        <w:rPr>
          <w:sz w:val="28"/>
          <w:szCs w:val="28"/>
        </w:rPr>
        <w:t xml:space="preserve"> и </w:t>
      </w:r>
      <w:proofErr w:type="spellStart"/>
      <w:r w:rsidR="00AD3A23">
        <w:rPr>
          <w:i/>
          <w:sz w:val="28"/>
          <w:szCs w:val="20"/>
        </w:rPr>
        <w:t>бензилбензоат</w:t>
      </w:r>
      <w:proofErr w:type="spellEnd"/>
      <w:r w:rsidR="00ED47AE">
        <w:rPr>
          <w:color w:val="000000" w:themeColor="text1"/>
          <w:sz w:val="28"/>
          <w:szCs w:val="28"/>
        </w:rPr>
        <w:t>;</w:t>
      </w:r>
      <w:r w:rsidR="00ED47AE" w:rsidRPr="00ED47AE">
        <w:t xml:space="preserve"> </w:t>
      </w:r>
      <w:r w:rsidR="00ED47AE" w:rsidRPr="00ED47AE">
        <w:rPr>
          <w:color w:val="000000" w:themeColor="text1"/>
          <w:sz w:val="28"/>
          <w:szCs w:val="28"/>
        </w:rPr>
        <w:t xml:space="preserve">кумарин может </w:t>
      </w:r>
      <w:proofErr w:type="spellStart"/>
      <w:r w:rsidR="00ED47AE" w:rsidRPr="00ED47AE">
        <w:rPr>
          <w:color w:val="000000" w:themeColor="text1"/>
          <w:sz w:val="28"/>
          <w:szCs w:val="28"/>
        </w:rPr>
        <w:t>элюироваться</w:t>
      </w:r>
      <w:proofErr w:type="spellEnd"/>
      <w:r w:rsidR="00ED47AE" w:rsidRPr="00ED47AE">
        <w:rPr>
          <w:color w:val="000000" w:themeColor="text1"/>
          <w:sz w:val="28"/>
          <w:szCs w:val="28"/>
        </w:rPr>
        <w:t xml:space="preserve"> до или после транс-2-метоксикоричного альдегида.</w:t>
      </w:r>
    </w:p>
    <w:p w:rsidR="00941F0D" w:rsidRPr="00A317F0" w:rsidRDefault="00941F0D" w:rsidP="004B44B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47AE">
        <w:rPr>
          <w:bCs/>
          <w:i/>
          <w:color w:val="000000"/>
          <w:sz w:val="28"/>
          <w:szCs w:val="28"/>
        </w:rPr>
        <w:t>Идентификация компонентов</w:t>
      </w:r>
      <w:r>
        <w:rPr>
          <w:bCs/>
          <w:i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для идентификации пиков</w:t>
      </w:r>
      <w:r w:rsidRPr="000B28C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компонентов на </w:t>
      </w:r>
      <w:proofErr w:type="spellStart"/>
      <w:r>
        <w:rPr>
          <w:bCs/>
          <w:color w:val="000000"/>
          <w:sz w:val="28"/>
          <w:szCs w:val="28"/>
        </w:rPr>
        <w:t>хроматограмме</w:t>
      </w:r>
      <w:proofErr w:type="spellEnd"/>
      <w:r>
        <w:rPr>
          <w:bCs/>
          <w:color w:val="000000"/>
          <w:sz w:val="28"/>
          <w:szCs w:val="28"/>
        </w:rPr>
        <w:t xml:space="preserve"> испытуемого раствора используют </w:t>
      </w:r>
      <w:r w:rsidRPr="003B3F31">
        <w:rPr>
          <w:bCs/>
          <w:color w:val="000000"/>
          <w:sz w:val="28"/>
          <w:szCs w:val="28"/>
        </w:rPr>
        <w:t>времена удерживани</w:t>
      </w:r>
      <w:r>
        <w:rPr>
          <w:bCs/>
          <w:color w:val="000000"/>
          <w:sz w:val="28"/>
          <w:szCs w:val="28"/>
        </w:rPr>
        <w:t xml:space="preserve">я соответствующих компонентов на </w:t>
      </w:r>
      <w:proofErr w:type="spellStart"/>
      <w:r>
        <w:rPr>
          <w:bCs/>
          <w:color w:val="000000"/>
          <w:sz w:val="28"/>
          <w:szCs w:val="28"/>
        </w:rPr>
        <w:t>хроматограмме</w:t>
      </w:r>
      <w:proofErr w:type="spellEnd"/>
      <w:r>
        <w:rPr>
          <w:bCs/>
          <w:color w:val="000000"/>
          <w:sz w:val="28"/>
          <w:szCs w:val="28"/>
        </w:rPr>
        <w:t xml:space="preserve"> раствора сравнения.</w:t>
      </w:r>
    </w:p>
    <w:p w:rsidR="00A317F0" w:rsidRDefault="00A317F0" w:rsidP="00551549">
      <w:pPr>
        <w:keepNext/>
        <w:keepLine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26EC">
        <w:rPr>
          <w:i/>
          <w:color w:val="000000"/>
          <w:sz w:val="28"/>
          <w:szCs w:val="28"/>
        </w:rPr>
        <w:lastRenderedPageBreak/>
        <w:t xml:space="preserve">Пригодность </w:t>
      </w:r>
      <w:proofErr w:type="spellStart"/>
      <w:r w:rsidRPr="00B226EC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B226EC">
        <w:rPr>
          <w:i/>
          <w:color w:val="000000"/>
          <w:sz w:val="28"/>
          <w:szCs w:val="28"/>
        </w:rPr>
        <w:t xml:space="preserve"> системы</w:t>
      </w:r>
      <w:r>
        <w:rPr>
          <w:i/>
          <w:color w:val="000000"/>
          <w:sz w:val="28"/>
          <w:szCs w:val="28"/>
        </w:rPr>
        <w:t xml:space="preserve"> (</w:t>
      </w:r>
      <w:r w:rsidRPr="001D77DF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сравнения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 w:rsidRPr="00B226EC">
        <w:rPr>
          <w:bCs/>
          <w:color w:val="000000"/>
          <w:sz w:val="28"/>
          <w:szCs w:val="28"/>
        </w:rPr>
        <w:t>:</w:t>
      </w:r>
    </w:p>
    <w:p w:rsidR="00A317F0" w:rsidRPr="00EF2CC9" w:rsidRDefault="00551549" w:rsidP="00EF2CC9">
      <w:pPr>
        <w:keepNext/>
        <w:keepLine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- </w:t>
      </w:r>
      <w:r w:rsidR="00A317F0" w:rsidRPr="00B226EC">
        <w:rPr>
          <w:bCs/>
          <w:i/>
          <w:color w:val="000000"/>
          <w:sz w:val="28"/>
          <w:szCs w:val="28"/>
        </w:rPr>
        <w:t>разрешение (</w:t>
      </w:r>
      <w:r w:rsidR="00A317F0" w:rsidRPr="00B226EC">
        <w:rPr>
          <w:bCs/>
          <w:i/>
          <w:color w:val="000000"/>
          <w:sz w:val="28"/>
          <w:szCs w:val="28"/>
          <w:lang w:val="en-US"/>
        </w:rPr>
        <w:t>R</w:t>
      </w:r>
      <w:r w:rsidR="00A317F0" w:rsidRPr="00B226EC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A317F0" w:rsidRPr="00B226EC">
        <w:rPr>
          <w:bCs/>
          <w:i/>
          <w:color w:val="000000"/>
          <w:sz w:val="28"/>
          <w:szCs w:val="28"/>
        </w:rPr>
        <w:t>)</w:t>
      </w:r>
      <w:r w:rsidR="00A317F0">
        <w:rPr>
          <w:bCs/>
          <w:i/>
          <w:color w:val="000000"/>
          <w:sz w:val="28"/>
          <w:szCs w:val="28"/>
        </w:rPr>
        <w:t>:</w:t>
      </w:r>
      <w:r w:rsidR="00A317F0" w:rsidRPr="00B226EC">
        <w:rPr>
          <w:bCs/>
          <w:color w:val="000000"/>
          <w:sz w:val="28"/>
          <w:szCs w:val="28"/>
        </w:rPr>
        <w:t xml:space="preserve"> не менее 1,5</w:t>
      </w:r>
      <w:r w:rsidR="00A317F0" w:rsidRPr="00865D04">
        <w:rPr>
          <w:bCs/>
          <w:color w:val="000000"/>
          <w:sz w:val="28"/>
          <w:szCs w:val="28"/>
        </w:rPr>
        <w:t xml:space="preserve"> </w:t>
      </w:r>
      <w:r w:rsidR="00A317F0" w:rsidRPr="00B226EC">
        <w:rPr>
          <w:bCs/>
          <w:color w:val="000000"/>
          <w:sz w:val="28"/>
          <w:szCs w:val="28"/>
        </w:rPr>
        <w:t xml:space="preserve">между пиками </w:t>
      </w:r>
      <w:proofErr w:type="spellStart"/>
      <w:r w:rsidR="00A317F0" w:rsidRPr="00746D5F">
        <w:rPr>
          <w:i/>
          <w:sz w:val="28"/>
          <w:szCs w:val="20"/>
        </w:rPr>
        <w:t>линалоола</w:t>
      </w:r>
      <w:proofErr w:type="spellEnd"/>
      <w:r w:rsidR="00A317F0" w:rsidRPr="00B226EC">
        <w:rPr>
          <w:sz w:val="28"/>
          <w:szCs w:val="28"/>
        </w:rPr>
        <w:t xml:space="preserve"> и </w:t>
      </w:r>
      <w:proofErr w:type="gramStart"/>
      <w:r w:rsidR="00A317F0" w:rsidRPr="004405D3">
        <w:rPr>
          <w:i/>
          <w:sz w:val="28"/>
          <w:szCs w:val="20"/>
        </w:rPr>
        <w:t>β-</w:t>
      </w:r>
      <w:proofErr w:type="spellStart"/>
      <w:proofErr w:type="gramEnd"/>
      <w:r w:rsidR="00A317F0">
        <w:rPr>
          <w:i/>
          <w:sz w:val="28"/>
          <w:szCs w:val="20"/>
        </w:rPr>
        <w:t>к</w:t>
      </w:r>
      <w:r w:rsidR="00A317F0" w:rsidRPr="004405D3">
        <w:rPr>
          <w:i/>
          <w:sz w:val="28"/>
          <w:szCs w:val="20"/>
        </w:rPr>
        <w:t>ариофиллен</w:t>
      </w:r>
      <w:r w:rsidR="00A317F0">
        <w:rPr>
          <w:i/>
          <w:sz w:val="28"/>
          <w:szCs w:val="20"/>
        </w:rPr>
        <w:t>а</w:t>
      </w:r>
      <w:proofErr w:type="spellEnd"/>
      <w:r w:rsidR="00A317F0">
        <w:rPr>
          <w:bCs/>
          <w:color w:val="000000"/>
          <w:sz w:val="28"/>
          <w:szCs w:val="28"/>
        </w:rPr>
        <w:t>.</w:t>
      </w:r>
    </w:p>
    <w:p w:rsidR="00261426" w:rsidRPr="00261426" w:rsidRDefault="00261426" w:rsidP="007B222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61426">
        <w:rPr>
          <w:snapToGrid w:val="0"/>
          <w:color w:val="000000"/>
          <w:sz w:val="28"/>
          <w:szCs w:val="28"/>
        </w:rPr>
        <w:t xml:space="preserve">Содержание компонентов в </w:t>
      </w:r>
      <w:r w:rsidR="003B3F31" w:rsidRPr="003B3F31">
        <w:rPr>
          <w:snapToGrid w:val="0"/>
          <w:color w:val="000000"/>
          <w:sz w:val="28"/>
          <w:szCs w:val="28"/>
        </w:rPr>
        <w:t>испытуемом образце</w:t>
      </w:r>
      <w:r w:rsidRPr="00261426">
        <w:rPr>
          <w:snapToGrid w:val="0"/>
          <w:color w:val="000000"/>
          <w:sz w:val="28"/>
          <w:szCs w:val="28"/>
        </w:rPr>
        <w:t xml:space="preserve"> в процентах вычисляют согласно методу нормирования </w:t>
      </w:r>
      <w:r w:rsidRPr="00757BB8">
        <w:rPr>
          <w:i/>
          <w:snapToGrid w:val="0"/>
          <w:color w:val="000000"/>
          <w:sz w:val="28"/>
          <w:szCs w:val="28"/>
        </w:rPr>
        <w:t>(ОФС «Хроматография»).</w:t>
      </w:r>
    </w:p>
    <w:p w:rsidR="006C0946" w:rsidRPr="006C0946" w:rsidRDefault="006C0946" w:rsidP="007B2224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6C0946">
        <w:rPr>
          <w:i/>
          <w:color w:val="000000" w:themeColor="text1"/>
          <w:sz w:val="28"/>
          <w:szCs w:val="28"/>
        </w:rPr>
        <w:t xml:space="preserve">Пределы содержания </w:t>
      </w:r>
      <w:r w:rsidR="005E55ED">
        <w:rPr>
          <w:i/>
          <w:color w:val="000000" w:themeColor="text1"/>
          <w:sz w:val="28"/>
          <w:szCs w:val="28"/>
        </w:rPr>
        <w:t>компонентов</w:t>
      </w:r>
      <w:r w:rsidRPr="006C0946">
        <w:rPr>
          <w:i/>
          <w:color w:val="000000" w:themeColor="text1"/>
          <w:sz w:val="28"/>
          <w:szCs w:val="28"/>
        </w:rPr>
        <w:t>:</w:t>
      </w:r>
    </w:p>
    <w:p w:rsidR="00261426" w:rsidRPr="00261426" w:rsidRDefault="00261426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proofErr w:type="spellStart"/>
      <w:r w:rsidR="00BB0396">
        <w:rPr>
          <w:i/>
          <w:sz w:val="28"/>
          <w:szCs w:val="28"/>
        </w:rPr>
        <w:t>цинеол</w:t>
      </w:r>
      <w:proofErr w:type="spellEnd"/>
      <w:r w:rsidR="00941F0D">
        <w:rPr>
          <w:rFonts w:eastAsia="Calibri"/>
          <w:sz w:val="28"/>
          <w:szCs w:val="28"/>
        </w:rPr>
        <w:t xml:space="preserve">: </w:t>
      </w:r>
      <w:r w:rsidR="00BB0396">
        <w:rPr>
          <w:rFonts w:eastAsia="Calibri"/>
          <w:sz w:val="28"/>
          <w:szCs w:val="28"/>
        </w:rPr>
        <w:t>не более</w:t>
      </w:r>
      <w:r w:rsidRPr="002614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</w:t>
      </w:r>
      <w:r w:rsidR="00BB0396">
        <w:rPr>
          <w:rFonts w:eastAsia="Calibri"/>
          <w:sz w:val="28"/>
          <w:szCs w:val="28"/>
        </w:rPr>
        <w:t>,0 %</w:t>
      </w:r>
      <w:r w:rsidR="007B2224">
        <w:rPr>
          <w:rFonts w:eastAsia="Calibri"/>
          <w:sz w:val="28"/>
          <w:szCs w:val="28"/>
        </w:rPr>
        <w:t>;</w:t>
      </w:r>
    </w:p>
    <w:p w:rsidR="00261426" w:rsidRPr="00261426" w:rsidRDefault="00261426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proofErr w:type="spellStart"/>
      <w:r w:rsidR="00BB0396" w:rsidRPr="00C06D93">
        <w:rPr>
          <w:i/>
          <w:sz w:val="28"/>
          <w:szCs w:val="20"/>
        </w:rPr>
        <w:t>линалоол</w:t>
      </w:r>
      <w:proofErr w:type="spellEnd"/>
      <w:r w:rsidR="00941F0D">
        <w:rPr>
          <w:rFonts w:eastAsia="Calibri"/>
          <w:sz w:val="28"/>
          <w:szCs w:val="28"/>
        </w:rPr>
        <w:t xml:space="preserve">: </w:t>
      </w:r>
      <w:r w:rsidRPr="00261426">
        <w:rPr>
          <w:rFonts w:eastAsia="Calibri"/>
          <w:sz w:val="28"/>
          <w:szCs w:val="28"/>
        </w:rPr>
        <w:t xml:space="preserve">от </w:t>
      </w:r>
      <w:r w:rsidR="00BB0396">
        <w:rPr>
          <w:rFonts w:eastAsia="Calibri"/>
          <w:sz w:val="28"/>
          <w:szCs w:val="28"/>
        </w:rPr>
        <w:t>1,0 % до 6</w:t>
      </w:r>
      <w:r w:rsidR="007B2224">
        <w:rPr>
          <w:rFonts w:eastAsia="Calibri"/>
          <w:sz w:val="28"/>
          <w:szCs w:val="28"/>
        </w:rPr>
        <w:t>,0 %;</w:t>
      </w:r>
    </w:p>
    <w:p w:rsidR="00261426" w:rsidRPr="00BB0396" w:rsidRDefault="00261426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r w:rsidR="00BB0396" w:rsidRPr="004405D3">
        <w:rPr>
          <w:i/>
          <w:sz w:val="28"/>
          <w:szCs w:val="20"/>
        </w:rPr>
        <w:t>β-</w:t>
      </w:r>
      <w:proofErr w:type="spellStart"/>
      <w:r w:rsidR="007862B5">
        <w:rPr>
          <w:i/>
          <w:sz w:val="28"/>
          <w:szCs w:val="20"/>
        </w:rPr>
        <w:t>к</w:t>
      </w:r>
      <w:r w:rsidR="00BB0396" w:rsidRPr="004405D3">
        <w:rPr>
          <w:i/>
          <w:sz w:val="28"/>
          <w:szCs w:val="20"/>
        </w:rPr>
        <w:t>ариофиллен</w:t>
      </w:r>
      <w:proofErr w:type="spellEnd"/>
      <w:r w:rsidR="00941F0D">
        <w:rPr>
          <w:bCs/>
          <w:color w:val="000000"/>
          <w:sz w:val="28"/>
          <w:szCs w:val="28"/>
        </w:rPr>
        <w:t xml:space="preserve">: </w:t>
      </w:r>
      <w:r w:rsidRPr="00261426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</w:t>
      </w:r>
      <w:r w:rsidRPr="00261426">
        <w:rPr>
          <w:rFonts w:eastAsia="Calibri"/>
          <w:sz w:val="28"/>
          <w:szCs w:val="28"/>
        </w:rPr>
        <w:t>,</w:t>
      </w:r>
      <w:r w:rsidR="00BB0396">
        <w:rPr>
          <w:rFonts w:eastAsia="Calibri"/>
          <w:sz w:val="28"/>
          <w:szCs w:val="28"/>
        </w:rPr>
        <w:t>0</w:t>
      </w:r>
      <w:r w:rsidRPr="00261426">
        <w:rPr>
          <w:rFonts w:eastAsia="Calibri"/>
          <w:sz w:val="28"/>
          <w:szCs w:val="28"/>
        </w:rPr>
        <w:t xml:space="preserve"> % до </w:t>
      </w:r>
      <w:r w:rsidR="00BB039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,0 %;</w:t>
      </w:r>
    </w:p>
    <w:p w:rsidR="00261426" w:rsidRPr="00261426" w:rsidRDefault="00261426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r w:rsidR="00BB0396" w:rsidRPr="00746D5F">
        <w:rPr>
          <w:i/>
          <w:sz w:val="28"/>
          <w:szCs w:val="28"/>
        </w:rPr>
        <w:t>сафрол</w:t>
      </w:r>
      <w:r w:rsidR="00941F0D">
        <w:rPr>
          <w:sz w:val="28"/>
          <w:szCs w:val="28"/>
        </w:rPr>
        <w:t xml:space="preserve">: </w:t>
      </w:r>
      <w:r w:rsidR="00BB0396">
        <w:rPr>
          <w:rFonts w:eastAsia="Calibri"/>
          <w:sz w:val="28"/>
          <w:szCs w:val="28"/>
        </w:rPr>
        <w:t>не более</w:t>
      </w:r>
      <w:r w:rsidRPr="002614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0,5</w:t>
      </w:r>
      <w:r w:rsidR="00BB0396">
        <w:rPr>
          <w:rFonts w:eastAsia="Calibri"/>
          <w:sz w:val="28"/>
          <w:szCs w:val="28"/>
        </w:rPr>
        <w:t> %</w:t>
      </w:r>
      <w:r w:rsidR="007B2224">
        <w:rPr>
          <w:rFonts w:eastAsia="Calibri"/>
          <w:sz w:val="28"/>
          <w:szCs w:val="28"/>
        </w:rPr>
        <w:t>;</w:t>
      </w:r>
    </w:p>
    <w:p w:rsidR="00261426" w:rsidRPr="00261426" w:rsidRDefault="00261426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proofErr w:type="gramStart"/>
      <w:r w:rsidR="00BB0396" w:rsidRPr="004405D3">
        <w:rPr>
          <w:i/>
          <w:sz w:val="28"/>
          <w:szCs w:val="20"/>
        </w:rPr>
        <w:t>транс</w:t>
      </w:r>
      <w:r w:rsidR="00BB0396">
        <w:rPr>
          <w:i/>
          <w:sz w:val="28"/>
          <w:szCs w:val="20"/>
        </w:rPr>
        <w:t>-</w:t>
      </w:r>
      <w:r w:rsidR="00BB0396" w:rsidRPr="004405D3">
        <w:rPr>
          <w:i/>
          <w:sz w:val="28"/>
          <w:szCs w:val="20"/>
        </w:rPr>
        <w:t>коричного</w:t>
      </w:r>
      <w:proofErr w:type="gramEnd"/>
      <w:r w:rsidR="00BB0396" w:rsidRPr="004405D3">
        <w:rPr>
          <w:i/>
          <w:sz w:val="28"/>
          <w:szCs w:val="20"/>
        </w:rPr>
        <w:t xml:space="preserve"> </w:t>
      </w:r>
      <w:r w:rsidR="00BB0396" w:rsidRPr="00140DCE">
        <w:rPr>
          <w:i/>
          <w:sz w:val="28"/>
          <w:szCs w:val="20"/>
        </w:rPr>
        <w:t>альдегида</w:t>
      </w:r>
      <w:r w:rsidR="00941F0D">
        <w:rPr>
          <w:rFonts w:eastAsia="Calibri"/>
          <w:sz w:val="28"/>
          <w:szCs w:val="28"/>
        </w:rPr>
        <w:t xml:space="preserve">: </w:t>
      </w:r>
      <w:r w:rsidRPr="00261426">
        <w:rPr>
          <w:rFonts w:eastAsia="Calibri"/>
          <w:sz w:val="28"/>
          <w:szCs w:val="28"/>
        </w:rPr>
        <w:t xml:space="preserve">от </w:t>
      </w:r>
      <w:r w:rsidR="00BB0396">
        <w:rPr>
          <w:rFonts w:eastAsia="Calibri"/>
          <w:sz w:val="28"/>
          <w:szCs w:val="28"/>
        </w:rPr>
        <w:t>55</w:t>
      </w:r>
      <w:r>
        <w:rPr>
          <w:rFonts w:eastAsia="Calibri"/>
          <w:sz w:val="28"/>
          <w:szCs w:val="28"/>
        </w:rPr>
        <w:t xml:space="preserve"> % до </w:t>
      </w:r>
      <w:r w:rsidR="00BB0396">
        <w:rPr>
          <w:rFonts w:eastAsia="Calibri"/>
          <w:sz w:val="28"/>
          <w:szCs w:val="28"/>
        </w:rPr>
        <w:t>75</w:t>
      </w:r>
      <w:r w:rsidR="007B2224">
        <w:rPr>
          <w:rFonts w:eastAsia="Calibri"/>
          <w:sz w:val="28"/>
          <w:szCs w:val="28"/>
        </w:rPr>
        <w:t> %;</w:t>
      </w:r>
    </w:p>
    <w:p w:rsidR="00261426" w:rsidRDefault="00261426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r w:rsidR="00BB0396">
        <w:rPr>
          <w:i/>
          <w:sz w:val="28"/>
          <w:szCs w:val="20"/>
        </w:rPr>
        <w:t>эвгенол</w:t>
      </w:r>
      <w:r w:rsidR="00941F0D">
        <w:rPr>
          <w:rFonts w:eastAsia="Calibri"/>
          <w:sz w:val="28"/>
          <w:szCs w:val="28"/>
        </w:rPr>
        <w:t xml:space="preserve">: </w:t>
      </w:r>
      <w:r w:rsidR="00BB0396">
        <w:rPr>
          <w:rFonts w:eastAsia="Calibri"/>
          <w:sz w:val="28"/>
          <w:szCs w:val="28"/>
        </w:rPr>
        <w:t>не более 7,5</w:t>
      </w:r>
      <w:r w:rsidR="007B2224">
        <w:rPr>
          <w:rFonts w:eastAsia="Calibri"/>
          <w:sz w:val="28"/>
          <w:szCs w:val="28"/>
        </w:rPr>
        <w:t> </w:t>
      </w:r>
      <w:r w:rsidR="00BB0396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;</w:t>
      </w:r>
    </w:p>
    <w:p w:rsidR="00261426" w:rsidRPr="00261426" w:rsidRDefault="00261426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r w:rsidR="00BB0396">
        <w:rPr>
          <w:i/>
          <w:sz w:val="28"/>
          <w:szCs w:val="28"/>
        </w:rPr>
        <w:t>кумарин</w:t>
      </w:r>
      <w:r w:rsidR="00941F0D">
        <w:rPr>
          <w:i/>
          <w:sz w:val="28"/>
          <w:szCs w:val="28"/>
        </w:rPr>
        <w:t xml:space="preserve">: </w:t>
      </w:r>
      <w:r w:rsidR="00BB0396">
        <w:rPr>
          <w:rFonts w:eastAsia="Calibri"/>
          <w:sz w:val="28"/>
          <w:szCs w:val="28"/>
        </w:rPr>
        <w:t>не более</w:t>
      </w:r>
      <w:r w:rsidRPr="002614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0,</w:t>
      </w:r>
      <w:r w:rsidR="00BB0396">
        <w:rPr>
          <w:rFonts w:eastAsia="Calibri"/>
          <w:sz w:val="28"/>
          <w:szCs w:val="28"/>
        </w:rPr>
        <w:t>5 %</w:t>
      </w:r>
      <w:r w:rsidR="007B2224">
        <w:rPr>
          <w:rFonts w:eastAsia="Calibri"/>
          <w:sz w:val="28"/>
          <w:szCs w:val="28"/>
        </w:rPr>
        <w:t>;</w:t>
      </w:r>
    </w:p>
    <w:p w:rsidR="00261426" w:rsidRPr="00261426" w:rsidRDefault="00261426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06D93">
        <w:rPr>
          <w:rFonts w:eastAsia="Calibri"/>
          <w:i/>
          <w:sz w:val="28"/>
          <w:szCs w:val="28"/>
        </w:rPr>
        <w:t>- </w:t>
      </w:r>
      <w:r w:rsidR="00BB0396" w:rsidRPr="000A4279">
        <w:rPr>
          <w:i/>
          <w:sz w:val="28"/>
          <w:szCs w:val="28"/>
        </w:rPr>
        <w:t>транс-2-метоксикоричного альдегида</w:t>
      </w:r>
      <w:r w:rsidR="00941F0D">
        <w:rPr>
          <w:sz w:val="28"/>
          <w:szCs w:val="28"/>
        </w:rPr>
        <w:t xml:space="preserve">: </w:t>
      </w:r>
      <w:r w:rsidRPr="00261426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0,</w:t>
      </w:r>
      <w:r w:rsidR="00BB039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 % до </w:t>
      </w:r>
      <w:r w:rsidR="00BB0396">
        <w:rPr>
          <w:rFonts w:eastAsia="Calibri"/>
          <w:sz w:val="28"/>
          <w:szCs w:val="28"/>
        </w:rPr>
        <w:t>1</w:t>
      </w:r>
      <w:r w:rsidR="00402A4E">
        <w:rPr>
          <w:rFonts w:eastAsia="Calibri"/>
          <w:sz w:val="28"/>
          <w:szCs w:val="28"/>
        </w:rPr>
        <w:t>,0 %;</w:t>
      </w:r>
    </w:p>
    <w:p w:rsidR="00261426" w:rsidRDefault="00261426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proofErr w:type="spellStart"/>
      <w:r w:rsidR="00BB0396">
        <w:rPr>
          <w:i/>
          <w:sz w:val="28"/>
          <w:szCs w:val="20"/>
        </w:rPr>
        <w:t>бензилбензоат</w:t>
      </w:r>
      <w:proofErr w:type="spellEnd"/>
      <w:r w:rsidR="00941F0D">
        <w:rPr>
          <w:rFonts w:eastAsia="Calibri"/>
          <w:sz w:val="28"/>
          <w:szCs w:val="28"/>
        </w:rPr>
        <w:t xml:space="preserve">: </w:t>
      </w:r>
      <w:r w:rsidR="00BB0396">
        <w:rPr>
          <w:rFonts w:eastAsia="Calibri"/>
          <w:sz w:val="28"/>
          <w:szCs w:val="28"/>
        </w:rPr>
        <w:t>не более</w:t>
      </w:r>
      <w:r w:rsidRPr="00261426">
        <w:rPr>
          <w:rFonts w:eastAsia="Calibri"/>
          <w:sz w:val="28"/>
          <w:szCs w:val="28"/>
        </w:rPr>
        <w:t xml:space="preserve"> </w:t>
      </w:r>
      <w:r w:rsidR="00BB039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,</w:t>
      </w:r>
      <w:r w:rsidR="00BB0396">
        <w:rPr>
          <w:rFonts w:eastAsia="Calibri"/>
          <w:sz w:val="28"/>
          <w:szCs w:val="28"/>
        </w:rPr>
        <w:t>0</w:t>
      </w:r>
      <w:r w:rsidR="007B2224">
        <w:rPr>
          <w:rFonts w:eastAsia="Calibri"/>
          <w:sz w:val="28"/>
          <w:szCs w:val="28"/>
        </w:rPr>
        <w:t> </w:t>
      </w:r>
      <w:r w:rsidR="00BB0396">
        <w:rPr>
          <w:rFonts w:eastAsia="Calibri"/>
          <w:sz w:val="28"/>
          <w:szCs w:val="28"/>
        </w:rPr>
        <w:t>%</w:t>
      </w:r>
      <w:r w:rsidR="006B4843">
        <w:rPr>
          <w:rFonts w:eastAsia="Calibri"/>
          <w:sz w:val="28"/>
          <w:szCs w:val="28"/>
        </w:rPr>
        <w:t>.</w:t>
      </w:r>
    </w:p>
    <w:p w:rsidR="0083439A" w:rsidRPr="0083439A" w:rsidRDefault="0083439A" w:rsidP="007B2224">
      <w:pPr>
        <w:keepNext/>
        <w:suppressAutoHyphens/>
        <w:spacing w:before="240" w:line="360" w:lineRule="auto"/>
        <w:ind w:firstLine="709"/>
        <w:jc w:val="both"/>
        <w:rPr>
          <w:sz w:val="28"/>
          <w:szCs w:val="28"/>
        </w:rPr>
      </w:pPr>
      <w:r w:rsidRPr="0083439A">
        <w:rPr>
          <w:sz w:val="28"/>
          <w:szCs w:val="28"/>
        </w:rPr>
        <w:t>ХРАНЕНИЕ</w:t>
      </w:r>
    </w:p>
    <w:p w:rsidR="004D17B7" w:rsidRDefault="0083439A" w:rsidP="007B22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39A">
        <w:rPr>
          <w:color w:val="000000"/>
          <w:sz w:val="28"/>
          <w:szCs w:val="28"/>
        </w:rPr>
        <w:t xml:space="preserve">В соответствии с </w:t>
      </w:r>
      <w:r w:rsidRPr="00ED7F1C">
        <w:rPr>
          <w:i/>
          <w:color w:val="000000"/>
          <w:sz w:val="28"/>
          <w:szCs w:val="28"/>
        </w:rPr>
        <w:t xml:space="preserve">ОФС </w:t>
      </w:r>
      <w:r w:rsidRPr="00ED7F1C">
        <w:rPr>
          <w:i/>
          <w:sz w:val="28"/>
          <w:szCs w:val="28"/>
        </w:rPr>
        <w:t>«Эфирные масла».</w:t>
      </w:r>
    </w:p>
    <w:sectPr w:rsidR="004D17B7" w:rsidSect="00E83B1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54" w:rsidRDefault="002C4754">
      <w:r>
        <w:separator/>
      </w:r>
    </w:p>
  </w:endnote>
  <w:endnote w:type="continuationSeparator" w:id="0">
    <w:p w:rsidR="002C4754" w:rsidRDefault="002C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54" w:rsidRPr="00B34A3B" w:rsidRDefault="002C4754">
    <w:pPr>
      <w:pStyle w:val="a5"/>
      <w:jc w:val="center"/>
      <w:rPr>
        <w:sz w:val="28"/>
        <w:szCs w:val="28"/>
      </w:rPr>
    </w:pPr>
    <w:r w:rsidRPr="00B34A3B">
      <w:rPr>
        <w:sz w:val="28"/>
        <w:szCs w:val="28"/>
      </w:rPr>
      <w:fldChar w:fldCharType="begin"/>
    </w:r>
    <w:r w:rsidRPr="00B34A3B">
      <w:rPr>
        <w:sz w:val="28"/>
        <w:szCs w:val="28"/>
      </w:rPr>
      <w:instrText xml:space="preserve"> PAGE   \* MERGEFORMAT </w:instrText>
    </w:r>
    <w:r w:rsidRPr="00B34A3B">
      <w:rPr>
        <w:sz w:val="28"/>
        <w:szCs w:val="28"/>
      </w:rPr>
      <w:fldChar w:fldCharType="separate"/>
    </w:r>
    <w:r w:rsidR="00845E23">
      <w:rPr>
        <w:noProof/>
        <w:sz w:val="28"/>
        <w:szCs w:val="28"/>
      </w:rPr>
      <w:t>3</w:t>
    </w:r>
    <w:r w:rsidRPr="00B34A3B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54" w:rsidRPr="00B34A3B" w:rsidRDefault="002C4754" w:rsidP="00B34A3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54" w:rsidRDefault="002C4754">
      <w:r>
        <w:separator/>
      </w:r>
    </w:p>
  </w:footnote>
  <w:footnote w:type="continuationSeparator" w:id="0">
    <w:p w:rsidR="002C4754" w:rsidRDefault="002C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54" w:rsidRDefault="00845E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6.2pt;height:7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54" w:rsidRPr="00B34A3B" w:rsidRDefault="002C4754" w:rsidP="00B34A3B">
    <w:pPr>
      <w:widowControl w:val="0"/>
      <w:autoSpaceDE w:val="0"/>
      <w:autoSpaceDN w:val="0"/>
      <w:adjustRightInd w:val="0"/>
      <w:spacing w:line="10" w:lineRule="exact"/>
      <w:ind w:right="-20"/>
      <w:jc w:val="center"/>
      <w:rPr>
        <w:sz w:val="28"/>
        <w:szCs w:val="28"/>
      </w:rPr>
    </w:pPr>
  </w:p>
  <w:p w:rsidR="002C4754" w:rsidRDefault="002C4754" w:rsidP="00B34A3B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54" w:rsidRPr="000E7F42" w:rsidRDefault="002C4754" w:rsidP="000E7F42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4D57"/>
    <w:multiLevelType w:val="hybridMultilevel"/>
    <w:tmpl w:val="1BCCDC44"/>
    <w:lvl w:ilvl="0" w:tplc="B712BC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C18"/>
    <w:rsid w:val="00003DF6"/>
    <w:rsid w:val="000045B7"/>
    <w:rsid w:val="00006BB8"/>
    <w:rsid w:val="000103E7"/>
    <w:rsid w:val="000128D3"/>
    <w:rsid w:val="00014806"/>
    <w:rsid w:val="000148CC"/>
    <w:rsid w:val="00015332"/>
    <w:rsid w:val="000311EE"/>
    <w:rsid w:val="00034700"/>
    <w:rsid w:val="00037C28"/>
    <w:rsid w:val="00040DFE"/>
    <w:rsid w:val="00041177"/>
    <w:rsid w:val="00051AA0"/>
    <w:rsid w:val="00054C4F"/>
    <w:rsid w:val="00056837"/>
    <w:rsid w:val="00061862"/>
    <w:rsid w:val="00067E22"/>
    <w:rsid w:val="00070FD3"/>
    <w:rsid w:val="00074856"/>
    <w:rsid w:val="00075AD0"/>
    <w:rsid w:val="00076A7A"/>
    <w:rsid w:val="00076BD6"/>
    <w:rsid w:val="000803A3"/>
    <w:rsid w:val="00082AE6"/>
    <w:rsid w:val="000832A4"/>
    <w:rsid w:val="00084A99"/>
    <w:rsid w:val="00084BEE"/>
    <w:rsid w:val="00086506"/>
    <w:rsid w:val="000865F0"/>
    <w:rsid w:val="00086C4E"/>
    <w:rsid w:val="00093DE5"/>
    <w:rsid w:val="00096489"/>
    <w:rsid w:val="00096828"/>
    <w:rsid w:val="000A09A3"/>
    <w:rsid w:val="000A0F08"/>
    <w:rsid w:val="000A1050"/>
    <w:rsid w:val="000A3FE2"/>
    <w:rsid w:val="000A4279"/>
    <w:rsid w:val="000A5E71"/>
    <w:rsid w:val="000A7B9F"/>
    <w:rsid w:val="000B3E7B"/>
    <w:rsid w:val="000B57F0"/>
    <w:rsid w:val="000C56C6"/>
    <w:rsid w:val="000C662E"/>
    <w:rsid w:val="000D0B86"/>
    <w:rsid w:val="000D0FEC"/>
    <w:rsid w:val="000D1F59"/>
    <w:rsid w:val="000D2717"/>
    <w:rsid w:val="000E7F42"/>
    <w:rsid w:val="000F1443"/>
    <w:rsid w:val="000F3A30"/>
    <w:rsid w:val="000F4641"/>
    <w:rsid w:val="000F6815"/>
    <w:rsid w:val="001163C2"/>
    <w:rsid w:val="001173EA"/>
    <w:rsid w:val="00120FC3"/>
    <w:rsid w:val="0012169E"/>
    <w:rsid w:val="00122E76"/>
    <w:rsid w:val="001247DF"/>
    <w:rsid w:val="00135F3C"/>
    <w:rsid w:val="001362CB"/>
    <w:rsid w:val="00140DCE"/>
    <w:rsid w:val="00143D2B"/>
    <w:rsid w:val="00146C2B"/>
    <w:rsid w:val="00151C79"/>
    <w:rsid w:val="00153327"/>
    <w:rsid w:val="00155C98"/>
    <w:rsid w:val="00157A23"/>
    <w:rsid w:val="0016560D"/>
    <w:rsid w:val="00167291"/>
    <w:rsid w:val="00167F03"/>
    <w:rsid w:val="00177915"/>
    <w:rsid w:val="0018255F"/>
    <w:rsid w:val="00187A00"/>
    <w:rsid w:val="00187BD4"/>
    <w:rsid w:val="00191858"/>
    <w:rsid w:val="00195BE4"/>
    <w:rsid w:val="001A48E0"/>
    <w:rsid w:val="001A4C92"/>
    <w:rsid w:val="001A5290"/>
    <w:rsid w:val="001A5711"/>
    <w:rsid w:val="001A65A7"/>
    <w:rsid w:val="001A6A90"/>
    <w:rsid w:val="001B028F"/>
    <w:rsid w:val="001B15D5"/>
    <w:rsid w:val="001B1A2D"/>
    <w:rsid w:val="001B519F"/>
    <w:rsid w:val="001B613A"/>
    <w:rsid w:val="001C25AA"/>
    <w:rsid w:val="001C554F"/>
    <w:rsid w:val="001C7DDB"/>
    <w:rsid w:val="001D08A0"/>
    <w:rsid w:val="001D6565"/>
    <w:rsid w:val="001D77DF"/>
    <w:rsid w:val="001E3C73"/>
    <w:rsid w:val="001E7367"/>
    <w:rsid w:val="001E7DAA"/>
    <w:rsid w:val="001F0E65"/>
    <w:rsid w:val="001F1CB1"/>
    <w:rsid w:val="001F2C14"/>
    <w:rsid w:val="001F3FA6"/>
    <w:rsid w:val="002059DC"/>
    <w:rsid w:val="00207C3C"/>
    <w:rsid w:val="00207FDE"/>
    <w:rsid w:val="00210789"/>
    <w:rsid w:val="00214110"/>
    <w:rsid w:val="002143A2"/>
    <w:rsid w:val="00214866"/>
    <w:rsid w:val="002234E1"/>
    <w:rsid w:val="002254E3"/>
    <w:rsid w:val="00225989"/>
    <w:rsid w:val="002330A9"/>
    <w:rsid w:val="002375FB"/>
    <w:rsid w:val="00240F0A"/>
    <w:rsid w:val="00242327"/>
    <w:rsid w:val="00243DDA"/>
    <w:rsid w:val="002452D2"/>
    <w:rsid w:val="002461FE"/>
    <w:rsid w:val="00247BD7"/>
    <w:rsid w:val="0025006C"/>
    <w:rsid w:val="00253D47"/>
    <w:rsid w:val="00256521"/>
    <w:rsid w:val="00257591"/>
    <w:rsid w:val="00257A37"/>
    <w:rsid w:val="00261426"/>
    <w:rsid w:val="00270835"/>
    <w:rsid w:val="00272384"/>
    <w:rsid w:val="00272D2D"/>
    <w:rsid w:val="0027481E"/>
    <w:rsid w:val="00274AA8"/>
    <w:rsid w:val="00283DCC"/>
    <w:rsid w:val="002865A0"/>
    <w:rsid w:val="00286FF2"/>
    <w:rsid w:val="0028750E"/>
    <w:rsid w:val="00290088"/>
    <w:rsid w:val="00292B46"/>
    <w:rsid w:val="00294705"/>
    <w:rsid w:val="0029569A"/>
    <w:rsid w:val="002978F0"/>
    <w:rsid w:val="002A1065"/>
    <w:rsid w:val="002A1BCC"/>
    <w:rsid w:val="002A2EE0"/>
    <w:rsid w:val="002B22FE"/>
    <w:rsid w:val="002B26B0"/>
    <w:rsid w:val="002B4BC4"/>
    <w:rsid w:val="002B5E12"/>
    <w:rsid w:val="002B7E53"/>
    <w:rsid w:val="002C0595"/>
    <w:rsid w:val="002C07B3"/>
    <w:rsid w:val="002C13B8"/>
    <w:rsid w:val="002C3291"/>
    <w:rsid w:val="002C4754"/>
    <w:rsid w:val="002C5FCA"/>
    <w:rsid w:val="002C728F"/>
    <w:rsid w:val="002D3C17"/>
    <w:rsid w:val="002D40E4"/>
    <w:rsid w:val="002D669D"/>
    <w:rsid w:val="002E22D0"/>
    <w:rsid w:val="002E545E"/>
    <w:rsid w:val="002E665A"/>
    <w:rsid w:val="002F15FB"/>
    <w:rsid w:val="002F7802"/>
    <w:rsid w:val="003006DE"/>
    <w:rsid w:val="00303319"/>
    <w:rsid w:val="003034FF"/>
    <w:rsid w:val="00316E2D"/>
    <w:rsid w:val="00320A5A"/>
    <w:rsid w:val="0032169A"/>
    <w:rsid w:val="00322ED5"/>
    <w:rsid w:val="00326B10"/>
    <w:rsid w:val="003273CF"/>
    <w:rsid w:val="003310E2"/>
    <w:rsid w:val="00331BFE"/>
    <w:rsid w:val="003330F7"/>
    <w:rsid w:val="003357DD"/>
    <w:rsid w:val="0033632A"/>
    <w:rsid w:val="00340C99"/>
    <w:rsid w:val="00343408"/>
    <w:rsid w:val="0034506F"/>
    <w:rsid w:val="00345D61"/>
    <w:rsid w:val="003468B7"/>
    <w:rsid w:val="003513C0"/>
    <w:rsid w:val="00351F4C"/>
    <w:rsid w:val="00355069"/>
    <w:rsid w:val="00355863"/>
    <w:rsid w:val="00357231"/>
    <w:rsid w:val="0036004A"/>
    <w:rsid w:val="00364739"/>
    <w:rsid w:val="00365607"/>
    <w:rsid w:val="0037268A"/>
    <w:rsid w:val="003727A4"/>
    <w:rsid w:val="0037420F"/>
    <w:rsid w:val="00374F4F"/>
    <w:rsid w:val="00375E90"/>
    <w:rsid w:val="00382AB6"/>
    <w:rsid w:val="00385ED7"/>
    <w:rsid w:val="00391729"/>
    <w:rsid w:val="00393EA0"/>
    <w:rsid w:val="00394441"/>
    <w:rsid w:val="003A0A11"/>
    <w:rsid w:val="003A1050"/>
    <w:rsid w:val="003A3873"/>
    <w:rsid w:val="003A3BB2"/>
    <w:rsid w:val="003A54F7"/>
    <w:rsid w:val="003B17AE"/>
    <w:rsid w:val="003B3F31"/>
    <w:rsid w:val="003B41B5"/>
    <w:rsid w:val="003B57FC"/>
    <w:rsid w:val="003B69FB"/>
    <w:rsid w:val="003C0FEF"/>
    <w:rsid w:val="003C3B57"/>
    <w:rsid w:val="003C45B6"/>
    <w:rsid w:val="003D2A93"/>
    <w:rsid w:val="003D41E7"/>
    <w:rsid w:val="003D4FE0"/>
    <w:rsid w:val="003D7C2C"/>
    <w:rsid w:val="003F50CF"/>
    <w:rsid w:val="003F7991"/>
    <w:rsid w:val="003F7A2B"/>
    <w:rsid w:val="003F7E3D"/>
    <w:rsid w:val="004007D2"/>
    <w:rsid w:val="00402A4E"/>
    <w:rsid w:val="00422045"/>
    <w:rsid w:val="00422514"/>
    <w:rsid w:val="00423DEE"/>
    <w:rsid w:val="00425CB3"/>
    <w:rsid w:val="00427B37"/>
    <w:rsid w:val="00427E2E"/>
    <w:rsid w:val="00437C64"/>
    <w:rsid w:val="004405D3"/>
    <w:rsid w:val="004407C4"/>
    <w:rsid w:val="00441803"/>
    <w:rsid w:val="00443150"/>
    <w:rsid w:val="004431F5"/>
    <w:rsid w:val="00444D8E"/>
    <w:rsid w:val="00450D08"/>
    <w:rsid w:val="00451CCF"/>
    <w:rsid w:val="0045443E"/>
    <w:rsid w:val="004548EE"/>
    <w:rsid w:val="00461276"/>
    <w:rsid w:val="0046206D"/>
    <w:rsid w:val="00463EE5"/>
    <w:rsid w:val="0046606A"/>
    <w:rsid w:val="004666A2"/>
    <w:rsid w:val="00466919"/>
    <w:rsid w:val="00467217"/>
    <w:rsid w:val="00467FC7"/>
    <w:rsid w:val="004700DB"/>
    <w:rsid w:val="004711CE"/>
    <w:rsid w:val="004712B8"/>
    <w:rsid w:val="0047476C"/>
    <w:rsid w:val="00477600"/>
    <w:rsid w:val="00482BF4"/>
    <w:rsid w:val="00483DC6"/>
    <w:rsid w:val="00486027"/>
    <w:rsid w:val="00486060"/>
    <w:rsid w:val="004868E7"/>
    <w:rsid w:val="0048765E"/>
    <w:rsid w:val="004906DE"/>
    <w:rsid w:val="0049629E"/>
    <w:rsid w:val="00497741"/>
    <w:rsid w:val="004A518D"/>
    <w:rsid w:val="004A7D08"/>
    <w:rsid w:val="004B0D84"/>
    <w:rsid w:val="004B44B5"/>
    <w:rsid w:val="004C05CD"/>
    <w:rsid w:val="004C3542"/>
    <w:rsid w:val="004C3F53"/>
    <w:rsid w:val="004D17B7"/>
    <w:rsid w:val="004E1857"/>
    <w:rsid w:val="004E38AF"/>
    <w:rsid w:val="004E46DF"/>
    <w:rsid w:val="004E4E3A"/>
    <w:rsid w:val="004E7F55"/>
    <w:rsid w:val="004F106D"/>
    <w:rsid w:val="004F60D5"/>
    <w:rsid w:val="004F7B6B"/>
    <w:rsid w:val="0050187C"/>
    <w:rsid w:val="00502816"/>
    <w:rsid w:val="00503247"/>
    <w:rsid w:val="005045A5"/>
    <w:rsid w:val="00504A6A"/>
    <w:rsid w:val="00506DBB"/>
    <w:rsid w:val="00507306"/>
    <w:rsid w:val="00510F24"/>
    <w:rsid w:val="00513E46"/>
    <w:rsid w:val="00514A32"/>
    <w:rsid w:val="005150F7"/>
    <w:rsid w:val="00516725"/>
    <w:rsid w:val="00517D0C"/>
    <w:rsid w:val="00520D57"/>
    <w:rsid w:val="00521B1E"/>
    <w:rsid w:val="0052212B"/>
    <w:rsid w:val="005266CA"/>
    <w:rsid w:val="0053280E"/>
    <w:rsid w:val="00534C8E"/>
    <w:rsid w:val="0053719F"/>
    <w:rsid w:val="00542E7B"/>
    <w:rsid w:val="005472BE"/>
    <w:rsid w:val="005512D1"/>
    <w:rsid w:val="00551549"/>
    <w:rsid w:val="00554951"/>
    <w:rsid w:val="00555D08"/>
    <w:rsid w:val="00555D91"/>
    <w:rsid w:val="00557C4F"/>
    <w:rsid w:val="00566546"/>
    <w:rsid w:val="0056776E"/>
    <w:rsid w:val="00571757"/>
    <w:rsid w:val="00571850"/>
    <w:rsid w:val="005732EF"/>
    <w:rsid w:val="005750F3"/>
    <w:rsid w:val="00576742"/>
    <w:rsid w:val="005827F5"/>
    <w:rsid w:val="00585B85"/>
    <w:rsid w:val="00597B55"/>
    <w:rsid w:val="005A1B1D"/>
    <w:rsid w:val="005A225C"/>
    <w:rsid w:val="005A2681"/>
    <w:rsid w:val="005A3D13"/>
    <w:rsid w:val="005A5508"/>
    <w:rsid w:val="005B0029"/>
    <w:rsid w:val="005B3497"/>
    <w:rsid w:val="005B4EB0"/>
    <w:rsid w:val="005B58BF"/>
    <w:rsid w:val="005C1C66"/>
    <w:rsid w:val="005C320F"/>
    <w:rsid w:val="005C454D"/>
    <w:rsid w:val="005C7821"/>
    <w:rsid w:val="005D118F"/>
    <w:rsid w:val="005D19AB"/>
    <w:rsid w:val="005D2E34"/>
    <w:rsid w:val="005D32F1"/>
    <w:rsid w:val="005D35A0"/>
    <w:rsid w:val="005D68ED"/>
    <w:rsid w:val="005E000E"/>
    <w:rsid w:val="005E2D06"/>
    <w:rsid w:val="005E2FF4"/>
    <w:rsid w:val="005E516C"/>
    <w:rsid w:val="005E55ED"/>
    <w:rsid w:val="005E699E"/>
    <w:rsid w:val="00600630"/>
    <w:rsid w:val="00601E23"/>
    <w:rsid w:val="00603B4B"/>
    <w:rsid w:val="00604E90"/>
    <w:rsid w:val="006149ED"/>
    <w:rsid w:val="0061659B"/>
    <w:rsid w:val="00616705"/>
    <w:rsid w:val="00621800"/>
    <w:rsid w:val="00622074"/>
    <w:rsid w:val="00622076"/>
    <w:rsid w:val="006242D6"/>
    <w:rsid w:val="00624D5D"/>
    <w:rsid w:val="00626E6D"/>
    <w:rsid w:val="00627AAD"/>
    <w:rsid w:val="006324BE"/>
    <w:rsid w:val="00632653"/>
    <w:rsid w:val="006328FE"/>
    <w:rsid w:val="00642689"/>
    <w:rsid w:val="00642B79"/>
    <w:rsid w:val="0065209A"/>
    <w:rsid w:val="0065674A"/>
    <w:rsid w:val="00657653"/>
    <w:rsid w:val="00661460"/>
    <w:rsid w:val="00663AE6"/>
    <w:rsid w:val="00664A67"/>
    <w:rsid w:val="00665923"/>
    <w:rsid w:val="00670024"/>
    <w:rsid w:val="00673EAE"/>
    <w:rsid w:val="00684C08"/>
    <w:rsid w:val="00692CCB"/>
    <w:rsid w:val="00693CFA"/>
    <w:rsid w:val="00695DAA"/>
    <w:rsid w:val="006962B8"/>
    <w:rsid w:val="006978B3"/>
    <w:rsid w:val="006A1AB2"/>
    <w:rsid w:val="006A2839"/>
    <w:rsid w:val="006A45FE"/>
    <w:rsid w:val="006A5620"/>
    <w:rsid w:val="006A5EE9"/>
    <w:rsid w:val="006A5F49"/>
    <w:rsid w:val="006B09E7"/>
    <w:rsid w:val="006B4843"/>
    <w:rsid w:val="006C0946"/>
    <w:rsid w:val="006C0B32"/>
    <w:rsid w:val="006C2D92"/>
    <w:rsid w:val="006C4AEE"/>
    <w:rsid w:val="006C55DC"/>
    <w:rsid w:val="006C5F3A"/>
    <w:rsid w:val="006C72C1"/>
    <w:rsid w:val="006C7D26"/>
    <w:rsid w:val="006D42F1"/>
    <w:rsid w:val="006D6113"/>
    <w:rsid w:val="006E0D40"/>
    <w:rsid w:val="006E1752"/>
    <w:rsid w:val="006E4C23"/>
    <w:rsid w:val="006E5CE4"/>
    <w:rsid w:val="006F0757"/>
    <w:rsid w:val="006F27BF"/>
    <w:rsid w:val="006F2E85"/>
    <w:rsid w:val="006F3ECB"/>
    <w:rsid w:val="006F59CD"/>
    <w:rsid w:val="006F6C06"/>
    <w:rsid w:val="006F72B5"/>
    <w:rsid w:val="00700EDF"/>
    <w:rsid w:val="00706187"/>
    <w:rsid w:val="007103AC"/>
    <w:rsid w:val="007128A4"/>
    <w:rsid w:val="007146D8"/>
    <w:rsid w:val="00714747"/>
    <w:rsid w:val="007155AA"/>
    <w:rsid w:val="0072440B"/>
    <w:rsid w:val="007261A7"/>
    <w:rsid w:val="007307C0"/>
    <w:rsid w:val="007357C0"/>
    <w:rsid w:val="0073694E"/>
    <w:rsid w:val="0073758B"/>
    <w:rsid w:val="0074086E"/>
    <w:rsid w:val="00743F6A"/>
    <w:rsid w:val="00744C19"/>
    <w:rsid w:val="00745199"/>
    <w:rsid w:val="00746D5F"/>
    <w:rsid w:val="007508B9"/>
    <w:rsid w:val="00757875"/>
    <w:rsid w:val="00757BB8"/>
    <w:rsid w:val="0076353B"/>
    <w:rsid w:val="00764077"/>
    <w:rsid w:val="00764FE5"/>
    <w:rsid w:val="00765EF1"/>
    <w:rsid w:val="00767586"/>
    <w:rsid w:val="00767986"/>
    <w:rsid w:val="00773ABC"/>
    <w:rsid w:val="00775588"/>
    <w:rsid w:val="00776073"/>
    <w:rsid w:val="0077619C"/>
    <w:rsid w:val="0077622A"/>
    <w:rsid w:val="00776497"/>
    <w:rsid w:val="00785A50"/>
    <w:rsid w:val="007862B5"/>
    <w:rsid w:val="00793760"/>
    <w:rsid w:val="007A13E9"/>
    <w:rsid w:val="007A264C"/>
    <w:rsid w:val="007A34EC"/>
    <w:rsid w:val="007A567E"/>
    <w:rsid w:val="007B2224"/>
    <w:rsid w:val="007B2C48"/>
    <w:rsid w:val="007B6EED"/>
    <w:rsid w:val="007C2F77"/>
    <w:rsid w:val="007D0C65"/>
    <w:rsid w:val="007D2AFB"/>
    <w:rsid w:val="007D665F"/>
    <w:rsid w:val="007D6B66"/>
    <w:rsid w:val="007F3D0D"/>
    <w:rsid w:val="008000CD"/>
    <w:rsid w:val="0080037D"/>
    <w:rsid w:val="00802F53"/>
    <w:rsid w:val="00805272"/>
    <w:rsid w:val="00806B01"/>
    <w:rsid w:val="00806BEB"/>
    <w:rsid w:val="0081066E"/>
    <w:rsid w:val="00820A11"/>
    <w:rsid w:val="00824C7C"/>
    <w:rsid w:val="0083439A"/>
    <w:rsid w:val="00837658"/>
    <w:rsid w:val="00837C31"/>
    <w:rsid w:val="008423BB"/>
    <w:rsid w:val="00844C63"/>
    <w:rsid w:val="00845E23"/>
    <w:rsid w:val="00851330"/>
    <w:rsid w:val="008522A4"/>
    <w:rsid w:val="00853794"/>
    <w:rsid w:val="00857860"/>
    <w:rsid w:val="00861B22"/>
    <w:rsid w:val="00861D86"/>
    <w:rsid w:val="00862901"/>
    <w:rsid w:val="0086430E"/>
    <w:rsid w:val="00864B60"/>
    <w:rsid w:val="00865D04"/>
    <w:rsid w:val="008720BA"/>
    <w:rsid w:val="00872776"/>
    <w:rsid w:val="008730EA"/>
    <w:rsid w:val="00874411"/>
    <w:rsid w:val="00874CC6"/>
    <w:rsid w:val="008750BA"/>
    <w:rsid w:val="0087615E"/>
    <w:rsid w:val="00882A82"/>
    <w:rsid w:val="008832DB"/>
    <w:rsid w:val="00883FA7"/>
    <w:rsid w:val="008852E6"/>
    <w:rsid w:val="00887457"/>
    <w:rsid w:val="00887A51"/>
    <w:rsid w:val="0089001E"/>
    <w:rsid w:val="0089004A"/>
    <w:rsid w:val="008902DA"/>
    <w:rsid w:val="00891B2F"/>
    <w:rsid w:val="00892799"/>
    <w:rsid w:val="008944D7"/>
    <w:rsid w:val="00894F98"/>
    <w:rsid w:val="0089639B"/>
    <w:rsid w:val="00897A65"/>
    <w:rsid w:val="008A1741"/>
    <w:rsid w:val="008A4FBA"/>
    <w:rsid w:val="008A6210"/>
    <w:rsid w:val="008C4AA8"/>
    <w:rsid w:val="008C6D32"/>
    <w:rsid w:val="008D0056"/>
    <w:rsid w:val="008D11A8"/>
    <w:rsid w:val="008D6148"/>
    <w:rsid w:val="008D761D"/>
    <w:rsid w:val="008E0089"/>
    <w:rsid w:val="008F207E"/>
    <w:rsid w:val="008F332A"/>
    <w:rsid w:val="008F437C"/>
    <w:rsid w:val="00900626"/>
    <w:rsid w:val="00902D86"/>
    <w:rsid w:val="00903546"/>
    <w:rsid w:val="009050FD"/>
    <w:rsid w:val="00905FE9"/>
    <w:rsid w:val="00907587"/>
    <w:rsid w:val="00913E50"/>
    <w:rsid w:val="0091561F"/>
    <w:rsid w:val="00922435"/>
    <w:rsid w:val="00925639"/>
    <w:rsid w:val="00927216"/>
    <w:rsid w:val="00927648"/>
    <w:rsid w:val="00930988"/>
    <w:rsid w:val="00941F0D"/>
    <w:rsid w:val="009424B3"/>
    <w:rsid w:val="00945235"/>
    <w:rsid w:val="00945FE4"/>
    <w:rsid w:val="0095108D"/>
    <w:rsid w:val="00962D9B"/>
    <w:rsid w:val="009635AE"/>
    <w:rsid w:val="009638D9"/>
    <w:rsid w:val="00980661"/>
    <w:rsid w:val="0098239A"/>
    <w:rsid w:val="00983D86"/>
    <w:rsid w:val="00985318"/>
    <w:rsid w:val="0099435D"/>
    <w:rsid w:val="00995C27"/>
    <w:rsid w:val="009A1D98"/>
    <w:rsid w:val="009B1D3D"/>
    <w:rsid w:val="009B3762"/>
    <w:rsid w:val="009C14F5"/>
    <w:rsid w:val="009C35D6"/>
    <w:rsid w:val="009D597F"/>
    <w:rsid w:val="009E04F1"/>
    <w:rsid w:val="009E2CFA"/>
    <w:rsid w:val="009E32F2"/>
    <w:rsid w:val="009E63E6"/>
    <w:rsid w:val="009F1CC8"/>
    <w:rsid w:val="009F5CF3"/>
    <w:rsid w:val="00A025F0"/>
    <w:rsid w:val="00A02DA1"/>
    <w:rsid w:val="00A0654A"/>
    <w:rsid w:val="00A13213"/>
    <w:rsid w:val="00A169D8"/>
    <w:rsid w:val="00A16B87"/>
    <w:rsid w:val="00A176F3"/>
    <w:rsid w:val="00A2116A"/>
    <w:rsid w:val="00A212CB"/>
    <w:rsid w:val="00A2448C"/>
    <w:rsid w:val="00A248BA"/>
    <w:rsid w:val="00A24AFA"/>
    <w:rsid w:val="00A24D86"/>
    <w:rsid w:val="00A26660"/>
    <w:rsid w:val="00A303F1"/>
    <w:rsid w:val="00A30E7E"/>
    <w:rsid w:val="00A317F0"/>
    <w:rsid w:val="00A32FC2"/>
    <w:rsid w:val="00A4197D"/>
    <w:rsid w:val="00A45FC0"/>
    <w:rsid w:val="00A50439"/>
    <w:rsid w:val="00A51721"/>
    <w:rsid w:val="00A56D80"/>
    <w:rsid w:val="00A647B9"/>
    <w:rsid w:val="00A710C6"/>
    <w:rsid w:val="00A73C0F"/>
    <w:rsid w:val="00A7581C"/>
    <w:rsid w:val="00A77C60"/>
    <w:rsid w:val="00A8253E"/>
    <w:rsid w:val="00A83D90"/>
    <w:rsid w:val="00A86763"/>
    <w:rsid w:val="00A94538"/>
    <w:rsid w:val="00A97058"/>
    <w:rsid w:val="00AA20CE"/>
    <w:rsid w:val="00AA3B7B"/>
    <w:rsid w:val="00AB092B"/>
    <w:rsid w:val="00AC215C"/>
    <w:rsid w:val="00AC3430"/>
    <w:rsid w:val="00AC604C"/>
    <w:rsid w:val="00AC6E52"/>
    <w:rsid w:val="00AD076C"/>
    <w:rsid w:val="00AD16EF"/>
    <w:rsid w:val="00AD3A23"/>
    <w:rsid w:val="00AD4EDC"/>
    <w:rsid w:val="00AD5E52"/>
    <w:rsid w:val="00AD7CC6"/>
    <w:rsid w:val="00AD7FA6"/>
    <w:rsid w:val="00AE3185"/>
    <w:rsid w:val="00AE6C9B"/>
    <w:rsid w:val="00AF0BC4"/>
    <w:rsid w:val="00AF1692"/>
    <w:rsid w:val="00AF49CE"/>
    <w:rsid w:val="00B000E7"/>
    <w:rsid w:val="00B00920"/>
    <w:rsid w:val="00B00933"/>
    <w:rsid w:val="00B0573E"/>
    <w:rsid w:val="00B10D6A"/>
    <w:rsid w:val="00B10FCF"/>
    <w:rsid w:val="00B12290"/>
    <w:rsid w:val="00B15D5B"/>
    <w:rsid w:val="00B16A42"/>
    <w:rsid w:val="00B16C07"/>
    <w:rsid w:val="00B17CC2"/>
    <w:rsid w:val="00B226EC"/>
    <w:rsid w:val="00B24F42"/>
    <w:rsid w:val="00B253CF"/>
    <w:rsid w:val="00B27588"/>
    <w:rsid w:val="00B321BA"/>
    <w:rsid w:val="00B3227C"/>
    <w:rsid w:val="00B34984"/>
    <w:rsid w:val="00B34A3B"/>
    <w:rsid w:val="00B352D9"/>
    <w:rsid w:val="00B40613"/>
    <w:rsid w:val="00B406ED"/>
    <w:rsid w:val="00B46DEB"/>
    <w:rsid w:val="00B4753D"/>
    <w:rsid w:val="00B476D5"/>
    <w:rsid w:val="00B47843"/>
    <w:rsid w:val="00B5087C"/>
    <w:rsid w:val="00B52DB8"/>
    <w:rsid w:val="00B60733"/>
    <w:rsid w:val="00B60DDF"/>
    <w:rsid w:val="00B63FD0"/>
    <w:rsid w:val="00B659F3"/>
    <w:rsid w:val="00B65E7B"/>
    <w:rsid w:val="00B66B94"/>
    <w:rsid w:val="00B712FE"/>
    <w:rsid w:val="00B754F8"/>
    <w:rsid w:val="00B75811"/>
    <w:rsid w:val="00B808D3"/>
    <w:rsid w:val="00B81556"/>
    <w:rsid w:val="00B824D2"/>
    <w:rsid w:val="00B8767F"/>
    <w:rsid w:val="00B912CD"/>
    <w:rsid w:val="00B931D5"/>
    <w:rsid w:val="00B9419D"/>
    <w:rsid w:val="00B9527D"/>
    <w:rsid w:val="00BA2D59"/>
    <w:rsid w:val="00BA5C75"/>
    <w:rsid w:val="00BA7B99"/>
    <w:rsid w:val="00BB0396"/>
    <w:rsid w:val="00BB1764"/>
    <w:rsid w:val="00BB286A"/>
    <w:rsid w:val="00BB3366"/>
    <w:rsid w:val="00BB6870"/>
    <w:rsid w:val="00BC0C5D"/>
    <w:rsid w:val="00BC4460"/>
    <w:rsid w:val="00BC5B46"/>
    <w:rsid w:val="00BD6C11"/>
    <w:rsid w:val="00BD7EDE"/>
    <w:rsid w:val="00BE06A3"/>
    <w:rsid w:val="00BE1841"/>
    <w:rsid w:val="00BF5538"/>
    <w:rsid w:val="00C06D93"/>
    <w:rsid w:val="00C0714B"/>
    <w:rsid w:val="00C143A5"/>
    <w:rsid w:val="00C14741"/>
    <w:rsid w:val="00C27C39"/>
    <w:rsid w:val="00C313F9"/>
    <w:rsid w:val="00C314A1"/>
    <w:rsid w:val="00C31945"/>
    <w:rsid w:val="00C3246C"/>
    <w:rsid w:val="00C32CEF"/>
    <w:rsid w:val="00C359E7"/>
    <w:rsid w:val="00C45D96"/>
    <w:rsid w:val="00C46CFF"/>
    <w:rsid w:val="00C4793F"/>
    <w:rsid w:val="00C51558"/>
    <w:rsid w:val="00C55EB4"/>
    <w:rsid w:val="00C56087"/>
    <w:rsid w:val="00C56D79"/>
    <w:rsid w:val="00C57571"/>
    <w:rsid w:val="00C641D2"/>
    <w:rsid w:val="00C65D72"/>
    <w:rsid w:val="00C677D0"/>
    <w:rsid w:val="00C7516C"/>
    <w:rsid w:val="00C7672D"/>
    <w:rsid w:val="00C76F88"/>
    <w:rsid w:val="00C803C4"/>
    <w:rsid w:val="00C8124B"/>
    <w:rsid w:val="00C826ED"/>
    <w:rsid w:val="00C82CC8"/>
    <w:rsid w:val="00C8554A"/>
    <w:rsid w:val="00C86098"/>
    <w:rsid w:val="00C9199B"/>
    <w:rsid w:val="00C92C57"/>
    <w:rsid w:val="00C9517F"/>
    <w:rsid w:val="00C954EF"/>
    <w:rsid w:val="00C95A8F"/>
    <w:rsid w:val="00CA3F42"/>
    <w:rsid w:val="00CB1ED3"/>
    <w:rsid w:val="00CB2650"/>
    <w:rsid w:val="00CB2DDA"/>
    <w:rsid w:val="00CB6DD1"/>
    <w:rsid w:val="00CC0884"/>
    <w:rsid w:val="00CD08A6"/>
    <w:rsid w:val="00CD12D7"/>
    <w:rsid w:val="00CD5863"/>
    <w:rsid w:val="00CE369E"/>
    <w:rsid w:val="00CE4905"/>
    <w:rsid w:val="00CE50A3"/>
    <w:rsid w:val="00CF0D4A"/>
    <w:rsid w:val="00CF4889"/>
    <w:rsid w:val="00CF6CD0"/>
    <w:rsid w:val="00CF752A"/>
    <w:rsid w:val="00D015BF"/>
    <w:rsid w:val="00D02EE7"/>
    <w:rsid w:val="00D03EA6"/>
    <w:rsid w:val="00D0630F"/>
    <w:rsid w:val="00D070A4"/>
    <w:rsid w:val="00D10A46"/>
    <w:rsid w:val="00D10CFE"/>
    <w:rsid w:val="00D17343"/>
    <w:rsid w:val="00D203DD"/>
    <w:rsid w:val="00D23E9D"/>
    <w:rsid w:val="00D24988"/>
    <w:rsid w:val="00D24A47"/>
    <w:rsid w:val="00D27716"/>
    <w:rsid w:val="00D310CE"/>
    <w:rsid w:val="00D45F0E"/>
    <w:rsid w:val="00D463DF"/>
    <w:rsid w:val="00D46A42"/>
    <w:rsid w:val="00D54CF7"/>
    <w:rsid w:val="00D56C1C"/>
    <w:rsid w:val="00D5753B"/>
    <w:rsid w:val="00D57A73"/>
    <w:rsid w:val="00D60BAC"/>
    <w:rsid w:val="00D61A7B"/>
    <w:rsid w:val="00D62F76"/>
    <w:rsid w:val="00D63F5A"/>
    <w:rsid w:val="00D736BC"/>
    <w:rsid w:val="00D74CE4"/>
    <w:rsid w:val="00D807E8"/>
    <w:rsid w:val="00D84C40"/>
    <w:rsid w:val="00D8597B"/>
    <w:rsid w:val="00D86F86"/>
    <w:rsid w:val="00D91342"/>
    <w:rsid w:val="00D95908"/>
    <w:rsid w:val="00D96431"/>
    <w:rsid w:val="00D96657"/>
    <w:rsid w:val="00D971DC"/>
    <w:rsid w:val="00D9729D"/>
    <w:rsid w:val="00D97F04"/>
    <w:rsid w:val="00DA1520"/>
    <w:rsid w:val="00DA45C4"/>
    <w:rsid w:val="00DB0742"/>
    <w:rsid w:val="00DB4A8B"/>
    <w:rsid w:val="00DB7E46"/>
    <w:rsid w:val="00DC0EC2"/>
    <w:rsid w:val="00DD3222"/>
    <w:rsid w:val="00DD659C"/>
    <w:rsid w:val="00DE09FD"/>
    <w:rsid w:val="00DE10C8"/>
    <w:rsid w:val="00DE2BEC"/>
    <w:rsid w:val="00DE2DBB"/>
    <w:rsid w:val="00DE3795"/>
    <w:rsid w:val="00DE6620"/>
    <w:rsid w:val="00DF1264"/>
    <w:rsid w:val="00DF1347"/>
    <w:rsid w:val="00DF592F"/>
    <w:rsid w:val="00DF6EC5"/>
    <w:rsid w:val="00DF746E"/>
    <w:rsid w:val="00E11E23"/>
    <w:rsid w:val="00E15191"/>
    <w:rsid w:val="00E158AB"/>
    <w:rsid w:val="00E23714"/>
    <w:rsid w:val="00E24A8A"/>
    <w:rsid w:val="00E24B25"/>
    <w:rsid w:val="00E24E58"/>
    <w:rsid w:val="00E25B58"/>
    <w:rsid w:val="00E265A4"/>
    <w:rsid w:val="00E31A42"/>
    <w:rsid w:val="00E31AEF"/>
    <w:rsid w:val="00E42EF5"/>
    <w:rsid w:val="00E44106"/>
    <w:rsid w:val="00E50AB0"/>
    <w:rsid w:val="00E55CC7"/>
    <w:rsid w:val="00E62594"/>
    <w:rsid w:val="00E63561"/>
    <w:rsid w:val="00E64ECD"/>
    <w:rsid w:val="00E70E54"/>
    <w:rsid w:val="00E718EE"/>
    <w:rsid w:val="00E71E32"/>
    <w:rsid w:val="00E71F3E"/>
    <w:rsid w:val="00E73A93"/>
    <w:rsid w:val="00E81A54"/>
    <w:rsid w:val="00E82029"/>
    <w:rsid w:val="00E83B13"/>
    <w:rsid w:val="00E83FE2"/>
    <w:rsid w:val="00E922C6"/>
    <w:rsid w:val="00E926F9"/>
    <w:rsid w:val="00E935B6"/>
    <w:rsid w:val="00E971A7"/>
    <w:rsid w:val="00EA37F0"/>
    <w:rsid w:val="00EA3ABC"/>
    <w:rsid w:val="00EA50DE"/>
    <w:rsid w:val="00EA7138"/>
    <w:rsid w:val="00EA7C75"/>
    <w:rsid w:val="00EB057E"/>
    <w:rsid w:val="00EB21A9"/>
    <w:rsid w:val="00EB653D"/>
    <w:rsid w:val="00EB6E46"/>
    <w:rsid w:val="00EC3539"/>
    <w:rsid w:val="00EC3C0C"/>
    <w:rsid w:val="00ED36BE"/>
    <w:rsid w:val="00ED47AE"/>
    <w:rsid w:val="00ED65C1"/>
    <w:rsid w:val="00ED7C0D"/>
    <w:rsid w:val="00ED7CBE"/>
    <w:rsid w:val="00ED7F1C"/>
    <w:rsid w:val="00EE2E59"/>
    <w:rsid w:val="00EE2EE8"/>
    <w:rsid w:val="00EE3A85"/>
    <w:rsid w:val="00EE58D9"/>
    <w:rsid w:val="00EE7A41"/>
    <w:rsid w:val="00EE7E7F"/>
    <w:rsid w:val="00EF2CC9"/>
    <w:rsid w:val="00EF4364"/>
    <w:rsid w:val="00EF4A2A"/>
    <w:rsid w:val="00EF5E97"/>
    <w:rsid w:val="00F06B94"/>
    <w:rsid w:val="00F1113C"/>
    <w:rsid w:val="00F13A26"/>
    <w:rsid w:val="00F15726"/>
    <w:rsid w:val="00F2200D"/>
    <w:rsid w:val="00F251C0"/>
    <w:rsid w:val="00F26938"/>
    <w:rsid w:val="00F276A8"/>
    <w:rsid w:val="00F3542A"/>
    <w:rsid w:val="00F36DAA"/>
    <w:rsid w:val="00F431A0"/>
    <w:rsid w:val="00F46BB0"/>
    <w:rsid w:val="00F54663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898"/>
    <w:rsid w:val="00F919A6"/>
    <w:rsid w:val="00F95A02"/>
    <w:rsid w:val="00FA37C3"/>
    <w:rsid w:val="00FA56D1"/>
    <w:rsid w:val="00FB0209"/>
    <w:rsid w:val="00FC0E3C"/>
    <w:rsid w:val="00FC250D"/>
    <w:rsid w:val="00FC31DC"/>
    <w:rsid w:val="00FC42C0"/>
    <w:rsid w:val="00FC59FF"/>
    <w:rsid w:val="00FD230D"/>
    <w:rsid w:val="00FD2AA4"/>
    <w:rsid w:val="00FD408B"/>
    <w:rsid w:val="00FE07A8"/>
    <w:rsid w:val="00FE1618"/>
    <w:rsid w:val="00FE3D82"/>
    <w:rsid w:val="00FE57C0"/>
    <w:rsid w:val="00FF05D6"/>
    <w:rsid w:val="00FF1A55"/>
    <w:rsid w:val="00FF435C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12">
    <w:name w:val="Сетка таблицы1"/>
    <w:basedOn w:val="a1"/>
    <w:next w:val="ad"/>
    <w:locked/>
    <w:rsid w:val="002B7E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D2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12">
    <w:name w:val="Сетка таблицы1"/>
    <w:basedOn w:val="a1"/>
    <w:next w:val="ad"/>
    <w:locked/>
    <w:rsid w:val="002B7E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D2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2A06-6BF5-43F7-8D7B-9587BD25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594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tolmachevaov</cp:lastModifiedBy>
  <cp:revision>5</cp:revision>
  <cp:lastPrinted>2024-03-13T07:04:00Z</cp:lastPrinted>
  <dcterms:created xsi:type="dcterms:W3CDTF">2024-03-22T06:51:00Z</dcterms:created>
  <dcterms:modified xsi:type="dcterms:W3CDTF">2024-03-25T10:29:00Z</dcterms:modified>
</cp:coreProperties>
</file>