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EF" w:rsidRPr="00F604D6" w:rsidRDefault="00F57EEF" w:rsidP="00F57EEF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F57EEF" w:rsidRPr="009C2747" w:rsidRDefault="00F57EEF" w:rsidP="00F57EE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F57EEF" w:rsidRPr="009C2747" w:rsidRDefault="00F57EEF" w:rsidP="00F57EE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F57EEF" w:rsidRPr="009C2747" w:rsidRDefault="00F57EEF" w:rsidP="00F57EE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F57EEF" w:rsidRPr="009C2747" w:rsidRDefault="00F57EEF" w:rsidP="00F57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2747">
        <w:rPr>
          <w:rFonts w:ascii="Times New Roman" w:hAnsi="Times New Roman"/>
          <w:b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C2747" w:rsidRPr="009C2747" w:rsidTr="00C65514">
        <w:tc>
          <w:tcPr>
            <w:tcW w:w="9356" w:type="dxa"/>
          </w:tcPr>
          <w:p w:rsidR="00F57EEF" w:rsidRPr="009C2747" w:rsidRDefault="00F57EEF" w:rsidP="00F57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7EEF" w:rsidRPr="009C2747" w:rsidRDefault="00F57EEF" w:rsidP="00F57EEF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9C2747" w:rsidRPr="009C2747" w:rsidTr="00A94300">
        <w:tc>
          <w:tcPr>
            <w:tcW w:w="5494" w:type="dxa"/>
          </w:tcPr>
          <w:p w:rsidR="00A94300" w:rsidRPr="009C2747" w:rsidRDefault="000A4C66" w:rsidP="00A9430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747">
              <w:rPr>
                <w:rFonts w:ascii="Times New Roman" w:hAnsi="Times New Roman"/>
                <w:b/>
                <w:sz w:val="28"/>
                <w:szCs w:val="28"/>
              </w:rPr>
              <w:t>Клиндамицина гидрохлорид</w:t>
            </w:r>
          </w:p>
        </w:tc>
        <w:tc>
          <w:tcPr>
            <w:tcW w:w="283" w:type="dxa"/>
          </w:tcPr>
          <w:p w:rsidR="00F57EEF" w:rsidRPr="009C2747" w:rsidRDefault="00F57EEF" w:rsidP="00A9430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F57EEF" w:rsidRPr="009C2747" w:rsidRDefault="00F57EEF" w:rsidP="00A9430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747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4D1223">
              <w:rPr>
                <w:rFonts w:ascii="Times New Roman" w:hAnsi="Times New Roman"/>
                <w:b/>
                <w:sz w:val="28"/>
                <w:szCs w:val="28"/>
              </w:rPr>
              <w:t>.2.1.0676</w:t>
            </w:r>
            <w:bookmarkStart w:id="0" w:name="_GoBack"/>
            <w:bookmarkEnd w:id="0"/>
          </w:p>
        </w:tc>
      </w:tr>
      <w:tr w:rsidR="009C2747" w:rsidRPr="009C2747" w:rsidTr="00A94300">
        <w:tc>
          <w:tcPr>
            <w:tcW w:w="5494" w:type="dxa"/>
          </w:tcPr>
          <w:p w:rsidR="00F57EEF" w:rsidRPr="009C2747" w:rsidRDefault="00A94300" w:rsidP="00A9430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Клиндамицин</w:t>
            </w:r>
            <w:proofErr w:type="spellEnd"/>
          </w:p>
        </w:tc>
        <w:tc>
          <w:tcPr>
            <w:tcW w:w="283" w:type="dxa"/>
          </w:tcPr>
          <w:p w:rsidR="00F57EEF" w:rsidRPr="009C2747" w:rsidRDefault="00F57EEF" w:rsidP="00A9430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F57EEF" w:rsidRPr="009C2747" w:rsidRDefault="00F57EEF" w:rsidP="00A9430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2747" w:rsidRPr="009C2747" w:rsidTr="00A94300">
        <w:tc>
          <w:tcPr>
            <w:tcW w:w="5494" w:type="dxa"/>
          </w:tcPr>
          <w:p w:rsidR="00F57EEF" w:rsidRPr="009C2747" w:rsidRDefault="000A4C66" w:rsidP="00A9430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2747">
              <w:rPr>
                <w:rFonts w:ascii="Times New Roman" w:hAnsi="Times New Roman"/>
                <w:b/>
                <w:sz w:val="28"/>
                <w:szCs w:val="28"/>
              </w:rPr>
              <w:t>Clindamycini</w:t>
            </w:r>
            <w:proofErr w:type="spellEnd"/>
            <w:r w:rsidRPr="009C27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2747">
              <w:rPr>
                <w:rFonts w:ascii="Times New Roman" w:hAnsi="Times New Roman"/>
                <w:b/>
                <w:sz w:val="28"/>
                <w:szCs w:val="28"/>
              </w:rPr>
              <w:t>hydrochloridum</w:t>
            </w:r>
            <w:proofErr w:type="spellEnd"/>
          </w:p>
        </w:tc>
        <w:tc>
          <w:tcPr>
            <w:tcW w:w="283" w:type="dxa"/>
          </w:tcPr>
          <w:p w:rsidR="00F57EEF" w:rsidRPr="009C2747" w:rsidRDefault="00F57EEF" w:rsidP="00A9430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F57EEF" w:rsidRPr="009C2747" w:rsidRDefault="00F57EEF" w:rsidP="00A9430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747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0A4C66" w:rsidRPr="009C2747">
              <w:rPr>
                <w:rFonts w:ascii="Times New Roman" w:hAnsi="Times New Roman"/>
                <w:b/>
                <w:sz w:val="28"/>
                <w:szCs w:val="28"/>
              </w:rPr>
              <w:t>замен ВФС 42-2956-97</w:t>
            </w:r>
          </w:p>
        </w:tc>
      </w:tr>
    </w:tbl>
    <w:p w:rsidR="00F57EEF" w:rsidRPr="009C2747" w:rsidRDefault="00F57EEF" w:rsidP="00F57EEF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C2747" w:rsidRPr="009C2747" w:rsidTr="00163092">
        <w:tc>
          <w:tcPr>
            <w:tcW w:w="9356" w:type="dxa"/>
          </w:tcPr>
          <w:p w:rsidR="00F57EEF" w:rsidRPr="009C2747" w:rsidRDefault="00F57EEF" w:rsidP="00F57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3092" w:rsidRPr="00163092" w:rsidRDefault="00163092" w:rsidP="00163092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C2747" w:rsidRPr="009C2747" w:rsidTr="00467E5A">
        <w:tc>
          <w:tcPr>
            <w:tcW w:w="9570" w:type="dxa"/>
            <w:gridSpan w:val="2"/>
          </w:tcPr>
          <w:p w:rsidR="00F57EEF" w:rsidRPr="00163092" w:rsidRDefault="000A4C66" w:rsidP="00F57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092">
              <w:rPr>
                <w:rFonts w:ascii="Times New Roman" w:hAnsi="Times New Roman"/>
                <w:sz w:val="28"/>
                <w:szCs w:val="28"/>
              </w:rPr>
              <w:object w:dxaOrig="4860" w:dyaOrig="24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15pt;height:122.95pt" o:ole="">
                  <v:imagedata r:id="rId8" o:title=""/>
                </v:shape>
                <o:OLEObject Type="Embed" ProgID="ChemWindow.Document" ShapeID="_x0000_i1025" DrawAspect="Content" ObjectID="_1771073623" r:id="rId9"/>
              </w:object>
            </w:r>
          </w:p>
          <w:p w:rsidR="00F57EEF" w:rsidRPr="009C2747" w:rsidRDefault="00F57EEF" w:rsidP="00F57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747" w:rsidRPr="009C2747" w:rsidTr="00467E5A">
        <w:tc>
          <w:tcPr>
            <w:tcW w:w="4785" w:type="dxa"/>
          </w:tcPr>
          <w:p w:rsidR="00F57EEF" w:rsidRPr="009C2747" w:rsidRDefault="000A4C66" w:rsidP="000A4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747">
              <w:rPr>
                <w:rFonts w:ascii="Times New Roman" w:hAnsi="Times New Roman"/>
                <w:sz w:val="28"/>
                <w:szCs w:val="28"/>
              </w:rPr>
              <w:t>C</w:t>
            </w:r>
            <w:r w:rsidRPr="009C2747">
              <w:rPr>
                <w:rFonts w:ascii="Times New Roman" w:hAnsi="Times New Roman"/>
                <w:sz w:val="28"/>
                <w:szCs w:val="28"/>
                <w:vertAlign w:val="subscript"/>
              </w:rPr>
              <w:t>18</w:t>
            </w:r>
            <w:r w:rsidRPr="009C2747">
              <w:rPr>
                <w:rFonts w:ascii="Times New Roman" w:hAnsi="Times New Roman"/>
                <w:sz w:val="28"/>
                <w:szCs w:val="28"/>
              </w:rPr>
              <w:t>H</w:t>
            </w:r>
            <w:r w:rsidRPr="009C2747">
              <w:rPr>
                <w:rFonts w:ascii="Times New Roman" w:hAnsi="Times New Roman"/>
                <w:sz w:val="28"/>
                <w:szCs w:val="28"/>
                <w:vertAlign w:val="subscript"/>
              </w:rPr>
              <w:t>33</w:t>
            </w:r>
            <w:r w:rsidRPr="009C2747">
              <w:rPr>
                <w:rFonts w:ascii="Times New Roman" w:hAnsi="Times New Roman"/>
                <w:sz w:val="28"/>
                <w:szCs w:val="28"/>
              </w:rPr>
              <w:t>ClN</w:t>
            </w:r>
            <w:r w:rsidRPr="009C274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9C2747">
              <w:rPr>
                <w:rFonts w:ascii="Times New Roman" w:hAnsi="Times New Roman"/>
                <w:sz w:val="28"/>
                <w:szCs w:val="28"/>
              </w:rPr>
              <w:t>O</w:t>
            </w:r>
            <w:r w:rsidRPr="009C2747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9C2747">
              <w:rPr>
                <w:rFonts w:ascii="Times New Roman" w:hAnsi="Times New Roman"/>
                <w:sz w:val="28"/>
                <w:szCs w:val="28"/>
              </w:rPr>
              <w:t>S</w:t>
            </w:r>
            <w:r w:rsidRPr="009C2747">
              <w:rPr>
                <w:rFonts w:ascii="Times New Roman" w:hAnsi="Times New Roman"/>
                <w:sz w:val="28"/>
                <w:szCs w:val="28"/>
                <w:lang w:val="en-US"/>
              </w:rPr>
              <w:t>·</w:t>
            </w:r>
            <w:proofErr w:type="spellStart"/>
            <w:r w:rsidRPr="009C2747">
              <w:rPr>
                <w:rFonts w:ascii="Times New Roman" w:hAnsi="Times New Roman"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4785" w:type="dxa"/>
          </w:tcPr>
          <w:p w:rsidR="00F57EEF" w:rsidRPr="009C2747" w:rsidRDefault="00F57EEF" w:rsidP="000A4C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2747"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9C274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A4C66" w:rsidRPr="009C2747">
              <w:rPr>
                <w:rFonts w:ascii="Times New Roman" w:hAnsi="Times New Roman"/>
                <w:sz w:val="28"/>
                <w:szCs w:val="28"/>
              </w:rPr>
              <w:t>461</w:t>
            </w:r>
            <w:r w:rsidRPr="009C2747">
              <w:rPr>
                <w:rFonts w:ascii="Times New Roman" w:hAnsi="Times New Roman"/>
                <w:sz w:val="28"/>
                <w:szCs w:val="28"/>
              </w:rPr>
              <w:t>,</w:t>
            </w:r>
            <w:r w:rsidRPr="009C274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0A4C66" w:rsidRPr="009C27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57EEF" w:rsidRPr="009C2747" w:rsidTr="00467E5A">
        <w:tc>
          <w:tcPr>
            <w:tcW w:w="4785" w:type="dxa"/>
          </w:tcPr>
          <w:p w:rsidR="00F57EEF" w:rsidRPr="00163092" w:rsidRDefault="00F57EEF" w:rsidP="009C27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C2747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9C2747" w:rsidRPr="009C2747">
              <w:rPr>
                <w:rFonts w:ascii="Times New Roman" w:hAnsi="Times New Roman"/>
                <w:sz w:val="28"/>
                <w:szCs w:val="28"/>
              </w:rPr>
              <w:t>21</w:t>
            </w:r>
            <w:r w:rsidRPr="009C274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9C2747" w:rsidRPr="009C2747">
              <w:rPr>
                <w:rFonts w:ascii="Times New Roman" w:hAnsi="Times New Roman"/>
                <w:sz w:val="28"/>
                <w:szCs w:val="28"/>
              </w:rPr>
              <w:t>62</w:t>
            </w:r>
            <w:r w:rsidRPr="009C274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9C2747" w:rsidRPr="009C2747">
              <w:rPr>
                <w:rFonts w:ascii="Times New Roman" w:hAnsi="Times New Roman"/>
                <w:sz w:val="28"/>
                <w:szCs w:val="28"/>
              </w:rPr>
              <w:t>39</w:t>
            </w:r>
            <w:r w:rsidRPr="009C274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9C2747" w:rsidRPr="009C2747">
              <w:rPr>
                <w:rFonts w:ascii="Times New Roman" w:hAnsi="Times New Roman"/>
                <w:sz w:val="28"/>
                <w:szCs w:val="28"/>
              </w:rPr>
              <w:t>5</w:t>
            </w:r>
            <w:r w:rsidRPr="009C2747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5" w:type="dxa"/>
          </w:tcPr>
          <w:p w:rsidR="00F57EEF" w:rsidRPr="009C2747" w:rsidRDefault="00F57EEF" w:rsidP="00F57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7EEF" w:rsidRPr="009C2747" w:rsidRDefault="00F57EEF" w:rsidP="00A943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57EEF" w:rsidRPr="002F694B" w:rsidRDefault="00F57EEF" w:rsidP="00A943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747">
        <w:rPr>
          <w:rFonts w:ascii="Times New Roman" w:hAnsi="Times New Roman"/>
          <w:sz w:val="28"/>
          <w:szCs w:val="28"/>
        </w:rPr>
        <w:t>ОПРЕДЕЛЕНИЕ</w:t>
      </w:r>
    </w:p>
    <w:p w:rsidR="00881E80" w:rsidRPr="00473804" w:rsidRDefault="00881E80" w:rsidP="00A94300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proofErr w:type="gramStart"/>
      <w:r w:rsidRPr="00473804">
        <w:rPr>
          <w:rFonts w:ascii="Times New Roman" w:hAnsi="Times New Roman"/>
          <w:sz w:val="28"/>
          <w:szCs w:val="28"/>
        </w:rPr>
        <w:t>(2</w:t>
      </w:r>
      <w:r w:rsidRPr="00881E8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473804">
        <w:rPr>
          <w:rFonts w:ascii="Times New Roman" w:hAnsi="Times New Roman"/>
          <w:sz w:val="28"/>
          <w:szCs w:val="28"/>
        </w:rPr>
        <w:t>,4</w:t>
      </w:r>
      <w:r w:rsidRPr="00881E8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473804">
        <w:rPr>
          <w:rFonts w:ascii="Times New Roman" w:hAnsi="Times New Roman"/>
          <w:sz w:val="28"/>
          <w:szCs w:val="28"/>
        </w:rPr>
        <w:t>)-1-</w:t>
      </w:r>
      <w:r w:rsidRPr="00881E80">
        <w:rPr>
          <w:rFonts w:ascii="Times New Roman" w:hAnsi="Times New Roman"/>
          <w:sz w:val="28"/>
          <w:szCs w:val="28"/>
        </w:rPr>
        <w:t>Метил</w:t>
      </w:r>
      <w:r w:rsidRPr="00473804">
        <w:rPr>
          <w:rFonts w:ascii="Times New Roman" w:hAnsi="Times New Roman"/>
          <w:sz w:val="28"/>
          <w:szCs w:val="28"/>
        </w:rPr>
        <w:t>-</w:t>
      </w:r>
      <w:r w:rsidRPr="00881E8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473804">
        <w:rPr>
          <w:rFonts w:ascii="Times New Roman" w:hAnsi="Times New Roman"/>
          <w:sz w:val="28"/>
          <w:szCs w:val="28"/>
        </w:rPr>
        <w:t>-[(1</w:t>
      </w:r>
      <w:r w:rsidRPr="00881E8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473804">
        <w:rPr>
          <w:rFonts w:ascii="Times New Roman" w:hAnsi="Times New Roman"/>
          <w:sz w:val="28"/>
          <w:szCs w:val="28"/>
        </w:rPr>
        <w:t>,2</w:t>
      </w:r>
      <w:r w:rsidRPr="00881E8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473804">
        <w:rPr>
          <w:rFonts w:ascii="Times New Roman" w:hAnsi="Times New Roman"/>
          <w:sz w:val="28"/>
          <w:szCs w:val="28"/>
        </w:rPr>
        <w:t>)-1-[(2</w:t>
      </w:r>
      <w:r w:rsidRPr="00881E8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473804">
        <w:rPr>
          <w:rFonts w:ascii="Times New Roman" w:hAnsi="Times New Roman"/>
          <w:sz w:val="28"/>
          <w:szCs w:val="28"/>
        </w:rPr>
        <w:t>,3</w:t>
      </w:r>
      <w:r w:rsidRPr="00881E8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473804">
        <w:rPr>
          <w:rFonts w:ascii="Times New Roman" w:hAnsi="Times New Roman"/>
          <w:sz w:val="28"/>
          <w:szCs w:val="28"/>
        </w:rPr>
        <w:t>,4</w:t>
      </w:r>
      <w:r w:rsidRPr="00881E8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473804">
        <w:rPr>
          <w:rFonts w:ascii="Times New Roman" w:hAnsi="Times New Roman"/>
          <w:sz w:val="28"/>
          <w:szCs w:val="28"/>
        </w:rPr>
        <w:t>,5</w:t>
      </w:r>
      <w:r w:rsidRPr="00881E8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473804">
        <w:rPr>
          <w:rFonts w:ascii="Times New Roman" w:hAnsi="Times New Roman"/>
          <w:sz w:val="28"/>
          <w:szCs w:val="28"/>
        </w:rPr>
        <w:t>,6</w:t>
      </w:r>
      <w:r w:rsidRPr="00881E8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473804">
        <w:rPr>
          <w:rFonts w:ascii="Times New Roman" w:hAnsi="Times New Roman"/>
          <w:sz w:val="28"/>
          <w:szCs w:val="28"/>
        </w:rPr>
        <w:t>)-3,4,5-</w:t>
      </w:r>
      <w:r w:rsidRPr="00881E80">
        <w:rPr>
          <w:rFonts w:ascii="Times New Roman" w:hAnsi="Times New Roman"/>
          <w:sz w:val="28"/>
          <w:szCs w:val="28"/>
        </w:rPr>
        <w:t>тригидрокси</w:t>
      </w:r>
      <w:r w:rsidRPr="00473804">
        <w:rPr>
          <w:rFonts w:ascii="Times New Roman" w:hAnsi="Times New Roman"/>
          <w:sz w:val="28"/>
          <w:szCs w:val="28"/>
        </w:rPr>
        <w:t>-6</w:t>
      </w:r>
      <w:proofErr w:type="gramEnd"/>
      <w:r w:rsidRPr="00473804">
        <w:rPr>
          <w:rFonts w:ascii="Times New Roman" w:hAnsi="Times New Roman"/>
          <w:sz w:val="28"/>
          <w:szCs w:val="28"/>
        </w:rPr>
        <w:t>-(</w:t>
      </w:r>
      <w:r w:rsidRPr="00881E80">
        <w:rPr>
          <w:rFonts w:ascii="Times New Roman" w:hAnsi="Times New Roman"/>
          <w:sz w:val="28"/>
          <w:szCs w:val="28"/>
        </w:rPr>
        <w:t>метилсульфанил</w:t>
      </w:r>
      <w:proofErr w:type="gramStart"/>
      <w:r w:rsidRPr="00473804">
        <w:rPr>
          <w:rFonts w:ascii="Times New Roman" w:hAnsi="Times New Roman"/>
          <w:sz w:val="28"/>
          <w:szCs w:val="28"/>
        </w:rPr>
        <w:t>)</w:t>
      </w:r>
      <w:r w:rsidRPr="00881E80">
        <w:rPr>
          <w:rFonts w:ascii="Times New Roman" w:hAnsi="Times New Roman"/>
          <w:sz w:val="28"/>
          <w:szCs w:val="28"/>
        </w:rPr>
        <w:t>о</w:t>
      </w:r>
      <w:proofErr w:type="gramEnd"/>
      <w:r w:rsidRPr="00881E80">
        <w:rPr>
          <w:rFonts w:ascii="Times New Roman" w:hAnsi="Times New Roman"/>
          <w:sz w:val="28"/>
          <w:szCs w:val="28"/>
        </w:rPr>
        <w:t>ксан</w:t>
      </w:r>
      <w:r w:rsidRPr="00473804">
        <w:rPr>
          <w:rFonts w:ascii="Times New Roman" w:hAnsi="Times New Roman"/>
          <w:sz w:val="28"/>
          <w:szCs w:val="28"/>
        </w:rPr>
        <w:t>-2-</w:t>
      </w:r>
      <w:r w:rsidRPr="00881E80">
        <w:rPr>
          <w:rFonts w:ascii="Times New Roman" w:hAnsi="Times New Roman"/>
          <w:sz w:val="28"/>
          <w:szCs w:val="28"/>
        </w:rPr>
        <w:t>ил</w:t>
      </w:r>
      <w:r w:rsidRPr="00473804">
        <w:rPr>
          <w:rFonts w:ascii="Times New Roman" w:hAnsi="Times New Roman"/>
          <w:sz w:val="28"/>
          <w:szCs w:val="28"/>
        </w:rPr>
        <w:t>]-2-</w:t>
      </w:r>
      <w:r w:rsidRPr="00881E80">
        <w:rPr>
          <w:rFonts w:ascii="Times New Roman" w:hAnsi="Times New Roman"/>
          <w:sz w:val="28"/>
          <w:szCs w:val="28"/>
        </w:rPr>
        <w:t>хлорпропил</w:t>
      </w:r>
      <w:r w:rsidRPr="00473804">
        <w:rPr>
          <w:rFonts w:ascii="Times New Roman" w:hAnsi="Times New Roman"/>
          <w:sz w:val="28"/>
          <w:szCs w:val="28"/>
        </w:rPr>
        <w:t>]-4-</w:t>
      </w:r>
      <w:r w:rsidRPr="00881E80">
        <w:rPr>
          <w:rFonts w:ascii="Times New Roman" w:hAnsi="Times New Roman"/>
          <w:sz w:val="28"/>
          <w:szCs w:val="28"/>
        </w:rPr>
        <w:t>пропилпирролидин</w:t>
      </w:r>
      <w:r w:rsidRPr="00473804">
        <w:rPr>
          <w:rFonts w:ascii="Times New Roman" w:hAnsi="Times New Roman"/>
          <w:sz w:val="28"/>
          <w:szCs w:val="28"/>
        </w:rPr>
        <w:t>-2-</w:t>
      </w:r>
      <w:r w:rsidRPr="00881E80">
        <w:rPr>
          <w:rFonts w:ascii="Times New Roman" w:hAnsi="Times New Roman"/>
          <w:sz w:val="28"/>
          <w:szCs w:val="28"/>
        </w:rPr>
        <w:t>карбоксамида</w:t>
      </w:r>
      <w:r w:rsidRPr="00473804">
        <w:rPr>
          <w:rFonts w:ascii="Times New Roman" w:hAnsi="Times New Roman"/>
          <w:sz w:val="28"/>
          <w:szCs w:val="28"/>
        </w:rPr>
        <w:t xml:space="preserve"> </w:t>
      </w:r>
      <w:r w:rsidRPr="00881E80">
        <w:rPr>
          <w:rFonts w:ascii="Times New Roman" w:hAnsi="Times New Roman"/>
          <w:sz w:val="28"/>
          <w:szCs w:val="28"/>
        </w:rPr>
        <w:t>гидрохлорид</w:t>
      </w:r>
      <w:r w:rsidR="00163092" w:rsidRPr="00473804">
        <w:rPr>
          <w:rFonts w:ascii="Times New Roman" w:hAnsi="Times New Roman"/>
          <w:sz w:val="28"/>
          <w:szCs w:val="28"/>
        </w:rPr>
        <w:t>.</w:t>
      </w:r>
    </w:p>
    <w:p w:rsidR="000A4C66" w:rsidRDefault="000C4EE4" w:rsidP="00A94300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П</w:t>
      </w:r>
      <w:r w:rsidR="000A4C66" w:rsidRPr="0014357A">
        <w:rPr>
          <w:rFonts w:ascii="Times New Roman" w:hAnsi="Times New Roman"/>
          <w:b w:val="0"/>
          <w:szCs w:val="28"/>
        </w:rPr>
        <w:t>олусинтетически</w:t>
      </w:r>
      <w:r>
        <w:rPr>
          <w:rFonts w:ascii="Times New Roman" w:hAnsi="Times New Roman"/>
          <w:b w:val="0"/>
          <w:szCs w:val="28"/>
        </w:rPr>
        <w:t>й продукт из продукта ферментации.</w:t>
      </w:r>
      <w:r w:rsidR="000A4C66" w:rsidRPr="0014357A">
        <w:rPr>
          <w:rFonts w:ascii="Times New Roman" w:hAnsi="Times New Roman"/>
          <w:b w:val="0"/>
          <w:szCs w:val="28"/>
        </w:rPr>
        <w:t xml:space="preserve"> Содержит переменное количество воды</w:t>
      </w:r>
      <w:r w:rsidR="000A4C66">
        <w:rPr>
          <w:rFonts w:ascii="Times New Roman" w:hAnsi="Times New Roman"/>
          <w:b w:val="0"/>
          <w:szCs w:val="28"/>
        </w:rPr>
        <w:t xml:space="preserve">. </w:t>
      </w:r>
      <w:r w:rsidR="000A4C66" w:rsidRPr="0014357A">
        <w:rPr>
          <w:rFonts w:ascii="Times New Roman" w:hAnsi="Times New Roman"/>
          <w:b w:val="0"/>
          <w:szCs w:val="28"/>
          <w:lang w:val="en-US"/>
        </w:rPr>
        <w:t>C</w:t>
      </w:r>
      <w:r w:rsidR="000A4C66" w:rsidRPr="0014357A">
        <w:rPr>
          <w:rFonts w:ascii="Times New Roman" w:hAnsi="Times New Roman"/>
          <w:b w:val="0"/>
          <w:szCs w:val="28"/>
        </w:rPr>
        <w:t>одержит не менее 9</w:t>
      </w:r>
      <w:r w:rsidR="000A4C66">
        <w:rPr>
          <w:rFonts w:ascii="Times New Roman" w:hAnsi="Times New Roman"/>
          <w:b w:val="0"/>
          <w:szCs w:val="28"/>
        </w:rPr>
        <w:t>2</w:t>
      </w:r>
      <w:proofErr w:type="gramStart"/>
      <w:r w:rsidR="000A4C66" w:rsidRPr="0014357A">
        <w:rPr>
          <w:rFonts w:ascii="Times New Roman" w:hAnsi="Times New Roman"/>
          <w:b w:val="0"/>
          <w:szCs w:val="28"/>
        </w:rPr>
        <w:t>,0</w:t>
      </w:r>
      <w:proofErr w:type="gramEnd"/>
      <w:r w:rsidR="000A4C66" w:rsidRPr="0014357A">
        <w:rPr>
          <w:rFonts w:ascii="Times New Roman" w:hAnsi="Times New Roman"/>
          <w:b w:val="0"/>
          <w:szCs w:val="28"/>
        </w:rPr>
        <w:t xml:space="preserve"> % и не более 102,0 % </w:t>
      </w:r>
      <w:proofErr w:type="spellStart"/>
      <w:r w:rsidR="000A4C66" w:rsidRPr="0014357A">
        <w:rPr>
          <w:rFonts w:ascii="Times New Roman" w:hAnsi="Times New Roman"/>
          <w:b w:val="0"/>
          <w:szCs w:val="28"/>
        </w:rPr>
        <w:t>клиндамицина</w:t>
      </w:r>
      <w:proofErr w:type="spellEnd"/>
      <w:r w:rsidR="000A4C66" w:rsidRPr="0014357A">
        <w:rPr>
          <w:rFonts w:ascii="Times New Roman" w:hAnsi="Times New Roman"/>
          <w:b w:val="0"/>
          <w:szCs w:val="28"/>
        </w:rPr>
        <w:t xml:space="preserve"> гидрохлорида C</w:t>
      </w:r>
      <w:r w:rsidR="000A4C66" w:rsidRPr="0014357A">
        <w:rPr>
          <w:rFonts w:ascii="Times New Roman" w:hAnsi="Times New Roman"/>
          <w:b w:val="0"/>
          <w:szCs w:val="28"/>
          <w:vertAlign w:val="subscript"/>
        </w:rPr>
        <w:t>18</w:t>
      </w:r>
      <w:r w:rsidR="000A4C66" w:rsidRPr="0014357A">
        <w:rPr>
          <w:rFonts w:ascii="Times New Roman" w:hAnsi="Times New Roman"/>
          <w:b w:val="0"/>
          <w:szCs w:val="28"/>
        </w:rPr>
        <w:t>H</w:t>
      </w:r>
      <w:r w:rsidR="000A4C66" w:rsidRPr="0014357A">
        <w:rPr>
          <w:rFonts w:ascii="Times New Roman" w:hAnsi="Times New Roman"/>
          <w:b w:val="0"/>
          <w:szCs w:val="28"/>
          <w:vertAlign w:val="subscript"/>
        </w:rPr>
        <w:t>33</w:t>
      </w:r>
      <w:r w:rsidR="000A4C66" w:rsidRPr="0014357A">
        <w:rPr>
          <w:rFonts w:ascii="Times New Roman" w:hAnsi="Times New Roman"/>
          <w:b w:val="0"/>
          <w:szCs w:val="28"/>
        </w:rPr>
        <w:t>ClN</w:t>
      </w:r>
      <w:r w:rsidR="000A4C66" w:rsidRPr="0014357A">
        <w:rPr>
          <w:rFonts w:ascii="Times New Roman" w:hAnsi="Times New Roman"/>
          <w:b w:val="0"/>
          <w:szCs w:val="28"/>
          <w:vertAlign w:val="subscript"/>
        </w:rPr>
        <w:t>2</w:t>
      </w:r>
      <w:r w:rsidR="000A4C66" w:rsidRPr="0014357A">
        <w:rPr>
          <w:rFonts w:ascii="Times New Roman" w:hAnsi="Times New Roman"/>
          <w:b w:val="0"/>
          <w:szCs w:val="28"/>
        </w:rPr>
        <w:t>O</w:t>
      </w:r>
      <w:r w:rsidR="000A4C66" w:rsidRPr="0014357A">
        <w:rPr>
          <w:rFonts w:ascii="Times New Roman" w:hAnsi="Times New Roman"/>
          <w:b w:val="0"/>
          <w:szCs w:val="28"/>
          <w:vertAlign w:val="subscript"/>
        </w:rPr>
        <w:t>5</w:t>
      </w:r>
      <w:r w:rsidR="000A4C66" w:rsidRPr="0014357A">
        <w:rPr>
          <w:rFonts w:ascii="Times New Roman" w:hAnsi="Times New Roman"/>
          <w:b w:val="0"/>
          <w:szCs w:val="28"/>
        </w:rPr>
        <w:t>S·</w:t>
      </w:r>
      <w:proofErr w:type="spellStart"/>
      <w:r w:rsidR="000A4C66" w:rsidRPr="0014357A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="000A4C66" w:rsidRPr="0014357A">
        <w:rPr>
          <w:rFonts w:ascii="Times New Roman" w:hAnsi="Times New Roman"/>
          <w:b w:val="0"/>
          <w:szCs w:val="28"/>
        </w:rPr>
        <w:t xml:space="preserve"> в пересч</w:t>
      </w:r>
      <w:r w:rsidR="008D0817">
        <w:rPr>
          <w:rFonts w:ascii="Times New Roman" w:hAnsi="Times New Roman"/>
          <w:b w:val="0"/>
          <w:szCs w:val="28"/>
        </w:rPr>
        <w:t>ё</w:t>
      </w:r>
      <w:r w:rsidR="000A4C66" w:rsidRPr="0014357A">
        <w:rPr>
          <w:rFonts w:ascii="Times New Roman" w:hAnsi="Times New Roman"/>
          <w:b w:val="0"/>
          <w:szCs w:val="28"/>
        </w:rPr>
        <w:t xml:space="preserve">те на безводное и свободное от </w:t>
      </w:r>
      <w:r w:rsidR="000A4C66">
        <w:rPr>
          <w:rFonts w:ascii="Times New Roman" w:hAnsi="Times New Roman"/>
          <w:b w:val="0"/>
          <w:szCs w:val="28"/>
        </w:rPr>
        <w:t xml:space="preserve">остаточных </w:t>
      </w:r>
      <w:r w:rsidR="000A4C66" w:rsidRPr="0014357A">
        <w:rPr>
          <w:rFonts w:ascii="Times New Roman" w:hAnsi="Times New Roman"/>
          <w:b w:val="0"/>
          <w:szCs w:val="28"/>
        </w:rPr>
        <w:t>органических растворителей вещество</w:t>
      </w:r>
      <w:r w:rsidR="000A4C66" w:rsidRPr="00BD6F9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F57EEF" w:rsidRPr="00314843" w:rsidRDefault="00F57EEF" w:rsidP="00A943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ED6EF6" w:rsidRPr="00EC44E0" w:rsidRDefault="00F57EEF" w:rsidP="00A943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Описание.</w:t>
      </w:r>
      <w:r w:rsidRPr="00E765E4">
        <w:rPr>
          <w:rFonts w:ascii="Times New Roman" w:hAnsi="Times New Roman"/>
          <w:sz w:val="28"/>
          <w:szCs w:val="28"/>
        </w:rPr>
        <w:t xml:space="preserve"> </w:t>
      </w:r>
      <w:r w:rsidR="00EA30EC" w:rsidRPr="00EA30EC">
        <w:rPr>
          <w:rFonts w:ascii="Times New Roman" w:hAnsi="Times New Roman"/>
          <w:sz w:val="28"/>
          <w:szCs w:val="28"/>
        </w:rPr>
        <w:t xml:space="preserve">Белый или </w:t>
      </w:r>
      <w:r w:rsidR="00ED6EF6" w:rsidRPr="00EA30EC">
        <w:rPr>
          <w:rFonts w:ascii="Times New Roman" w:hAnsi="Times New Roman"/>
          <w:sz w:val="28"/>
          <w:szCs w:val="28"/>
        </w:rPr>
        <w:t>почти</w:t>
      </w:r>
      <w:r w:rsidR="00ED6EF6" w:rsidRPr="00DE6CF7">
        <w:rPr>
          <w:rFonts w:ascii="Times New Roman" w:hAnsi="Times New Roman"/>
          <w:sz w:val="28"/>
          <w:szCs w:val="28"/>
        </w:rPr>
        <w:t xml:space="preserve"> белый кристаллический порошок.</w:t>
      </w:r>
    </w:p>
    <w:p w:rsidR="001243AB" w:rsidRDefault="00ED6EF6" w:rsidP="00A943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DE6CF7">
        <w:rPr>
          <w:rFonts w:ascii="Times New Roman" w:hAnsi="Times New Roman"/>
          <w:sz w:val="28"/>
          <w:szCs w:val="28"/>
        </w:rPr>
        <w:t>.</w:t>
      </w:r>
      <w:r w:rsidR="00672480" w:rsidRPr="00DE6CF7">
        <w:rPr>
          <w:rFonts w:ascii="Times New Roman" w:hAnsi="Times New Roman"/>
          <w:sz w:val="28"/>
          <w:szCs w:val="28"/>
        </w:rPr>
        <w:t xml:space="preserve"> </w:t>
      </w:r>
      <w:r w:rsidR="006879BF">
        <w:rPr>
          <w:rFonts w:ascii="Times New Roman" w:hAnsi="Times New Roman"/>
          <w:sz w:val="28"/>
          <w:szCs w:val="28"/>
        </w:rPr>
        <w:t>Очень л</w:t>
      </w:r>
      <w:r w:rsidR="00F20DC8" w:rsidRPr="00DE6CF7">
        <w:rPr>
          <w:rFonts w:ascii="Times New Roman" w:hAnsi="Times New Roman"/>
          <w:sz w:val="28"/>
          <w:szCs w:val="28"/>
        </w:rPr>
        <w:t xml:space="preserve">егко растворим </w:t>
      </w:r>
      <w:r w:rsidR="00EC44E0">
        <w:rPr>
          <w:rFonts w:ascii="Times New Roman" w:hAnsi="Times New Roman"/>
          <w:sz w:val="28"/>
          <w:szCs w:val="28"/>
        </w:rPr>
        <w:t>в воде, мало растворим в спирте 96 %</w:t>
      </w:r>
      <w:r w:rsidR="00AC3FD7">
        <w:rPr>
          <w:rFonts w:ascii="Times New Roman" w:hAnsi="Times New Roman"/>
          <w:sz w:val="28"/>
          <w:szCs w:val="28"/>
        </w:rPr>
        <w:t xml:space="preserve">, </w:t>
      </w:r>
      <w:r w:rsidR="002D5D2A">
        <w:rPr>
          <w:rFonts w:ascii="Times New Roman" w:hAnsi="Times New Roman"/>
          <w:sz w:val="28"/>
          <w:szCs w:val="28"/>
        </w:rPr>
        <w:t xml:space="preserve">практически </w:t>
      </w:r>
      <w:proofErr w:type="gramStart"/>
      <w:r w:rsidR="002D5D2A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2D5D2A">
        <w:rPr>
          <w:rFonts w:ascii="Times New Roman" w:hAnsi="Times New Roman"/>
          <w:sz w:val="28"/>
          <w:szCs w:val="28"/>
        </w:rPr>
        <w:t xml:space="preserve"> в хлороформе.</w:t>
      </w:r>
    </w:p>
    <w:p w:rsidR="000B4529" w:rsidRPr="00881E80" w:rsidRDefault="00881E80" w:rsidP="00A94300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80">
        <w:rPr>
          <w:rFonts w:ascii="Times New Roman" w:hAnsi="Times New Roman"/>
          <w:sz w:val="28"/>
          <w:szCs w:val="28"/>
        </w:rPr>
        <w:lastRenderedPageBreak/>
        <w:t>ИДЕНТИФИКАЦИЯ</w:t>
      </w:r>
    </w:p>
    <w:p w:rsidR="00ED6EF6" w:rsidRDefault="00C825CE" w:rsidP="00A94300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i/>
          <w:sz w:val="28"/>
          <w:szCs w:val="28"/>
        </w:rPr>
        <w:t>1.</w:t>
      </w:r>
      <w:r w:rsidR="005F0865">
        <w:rPr>
          <w:rFonts w:ascii="Times New Roman" w:hAnsi="Times New Roman"/>
          <w:b/>
          <w:sz w:val="28"/>
          <w:szCs w:val="28"/>
        </w:rPr>
        <w:t> </w:t>
      </w:r>
      <w:r w:rsidR="000B4529" w:rsidRPr="000B4529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1C1122">
        <w:rPr>
          <w:rFonts w:ascii="Times New Roman" w:hAnsi="Times New Roman"/>
          <w:color w:val="000000"/>
          <w:sz w:val="28"/>
        </w:rPr>
        <w:t xml:space="preserve">(ОФС «Спектрометрия в </w:t>
      </w:r>
      <w:r w:rsidR="00B26FEA">
        <w:rPr>
          <w:rFonts w:ascii="Times New Roman" w:hAnsi="Times New Roman"/>
          <w:color w:val="000000"/>
          <w:sz w:val="28"/>
        </w:rPr>
        <w:t xml:space="preserve">средней </w:t>
      </w:r>
      <w:r w:rsidR="000B4529" w:rsidRPr="001C1122">
        <w:rPr>
          <w:rFonts w:ascii="Times New Roman" w:hAnsi="Times New Roman"/>
          <w:color w:val="000000"/>
          <w:sz w:val="28"/>
        </w:rPr>
        <w:t>инфракрасной области»)</w:t>
      </w:r>
      <w:r w:rsidR="00ED6EF6" w:rsidRPr="00DE6CF7">
        <w:rPr>
          <w:rFonts w:ascii="Times New Roman" w:hAnsi="Times New Roman"/>
          <w:i/>
          <w:sz w:val="28"/>
          <w:szCs w:val="28"/>
        </w:rPr>
        <w:t>.</w:t>
      </w:r>
      <w:r w:rsidR="00672480" w:rsidRPr="00DE6CF7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DE6CF7">
        <w:rPr>
          <w:rFonts w:ascii="Times New Roman" w:hAnsi="Times New Roman"/>
          <w:sz w:val="28"/>
          <w:szCs w:val="28"/>
        </w:rPr>
        <w:t>Инфракрасный спектр субстанции</w:t>
      </w:r>
      <w:r w:rsidR="00473804">
        <w:rPr>
          <w:rFonts w:ascii="Times New Roman" w:hAnsi="Times New Roman"/>
          <w:sz w:val="28"/>
          <w:szCs w:val="28"/>
        </w:rPr>
        <w:t xml:space="preserve"> </w:t>
      </w:r>
      <w:r w:rsidR="00ED6EF6" w:rsidRPr="00DE6CF7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</w:t>
      </w:r>
      <w:r w:rsidR="00B26FEA">
        <w:rPr>
          <w:rFonts w:ascii="Times New Roman" w:hAnsi="Times New Roman"/>
          <w:sz w:val="28"/>
          <w:szCs w:val="28"/>
        </w:rPr>
        <w:t xml:space="preserve">фармакопейного </w:t>
      </w:r>
      <w:r w:rsidR="00ED6EF6" w:rsidRPr="00DE6CF7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EC44E0">
        <w:rPr>
          <w:rFonts w:ascii="Times New Roman" w:hAnsi="Times New Roman"/>
          <w:sz w:val="28"/>
          <w:szCs w:val="28"/>
        </w:rPr>
        <w:t>клиндамицина</w:t>
      </w:r>
      <w:proofErr w:type="spellEnd"/>
      <w:r w:rsidR="00EC44E0">
        <w:rPr>
          <w:rFonts w:ascii="Times New Roman" w:hAnsi="Times New Roman"/>
          <w:sz w:val="28"/>
          <w:szCs w:val="28"/>
        </w:rPr>
        <w:t xml:space="preserve"> </w:t>
      </w:r>
      <w:r w:rsidR="002D5D2A">
        <w:rPr>
          <w:rFonts w:ascii="Times New Roman" w:hAnsi="Times New Roman"/>
          <w:sz w:val="28"/>
          <w:szCs w:val="28"/>
        </w:rPr>
        <w:t>гидрохлорида</w:t>
      </w:r>
      <w:r w:rsidR="00ED6EF6" w:rsidRPr="00EC44E0">
        <w:rPr>
          <w:rFonts w:ascii="Times New Roman" w:hAnsi="Times New Roman"/>
          <w:sz w:val="28"/>
          <w:szCs w:val="28"/>
        </w:rPr>
        <w:t>.</w:t>
      </w:r>
    </w:p>
    <w:p w:rsidR="00B52CE8" w:rsidRPr="00EC44E0" w:rsidRDefault="00B52CE8" w:rsidP="00A943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Pr="002D5D2A">
        <w:rPr>
          <w:rFonts w:ascii="Times New Roman" w:hAnsi="Times New Roman"/>
          <w:i/>
          <w:sz w:val="28"/>
          <w:szCs w:val="28"/>
        </w:rPr>
        <w:t>. ВЭЖХ.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0FE">
        <w:rPr>
          <w:rFonts w:ascii="Times New Roman" w:hAnsi="Times New Roman"/>
          <w:sz w:val="28"/>
          <w:szCs w:val="28"/>
        </w:rPr>
        <w:t xml:space="preserve">Время удерживания основного пика на </w:t>
      </w:r>
      <w:proofErr w:type="spellStart"/>
      <w:r w:rsidRPr="009E70FE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9E70FE">
        <w:rPr>
          <w:rFonts w:ascii="Times New Roman" w:hAnsi="Times New Roman"/>
          <w:sz w:val="28"/>
          <w:szCs w:val="28"/>
        </w:rPr>
        <w:t xml:space="preserve"> испытуемого раствора должно соответствовать времени удерживания пика </w:t>
      </w:r>
      <w:proofErr w:type="spellStart"/>
      <w:r>
        <w:rPr>
          <w:rFonts w:ascii="Times New Roman" w:hAnsi="Times New Roman"/>
          <w:sz w:val="28"/>
          <w:szCs w:val="28"/>
        </w:rPr>
        <w:t>клиндамицина</w:t>
      </w:r>
      <w:proofErr w:type="spellEnd"/>
      <w:r w:rsidRPr="009E70F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E70FE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9E70FE">
        <w:rPr>
          <w:rFonts w:ascii="Times New Roman" w:hAnsi="Times New Roman"/>
          <w:sz w:val="28"/>
          <w:szCs w:val="28"/>
        </w:rPr>
        <w:t xml:space="preserve"> </w:t>
      </w:r>
      <w:r w:rsidRPr="00724EDE"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proofErr w:type="spellStart"/>
      <w:r w:rsidRPr="00724EDE">
        <w:rPr>
          <w:rFonts w:ascii="Times New Roman" w:hAnsi="Times New Roman"/>
          <w:sz w:val="28"/>
          <w:szCs w:val="28"/>
        </w:rPr>
        <w:t>клиндамицина</w:t>
      </w:r>
      <w:proofErr w:type="spellEnd"/>
      <w:r w:rsidRPr="00724EDE">
        <w:rPr>
          <w:rFonts w:ascii="Times New Roman" w:hAnsi="Times New Roman"/>
          <w:sz w:val="28"/>
          <w:szCs w:val="28"/>
        </w:rPr>
        <w:t xml:space="preserve"> гидрохлорида</w:t>
      </w:r>
      <w:r w:rsidRPr="009E70FE">
        <w:rPr>
          <w:rFonts w:ascii="Times New Roman" w:hAnsi="Times New Roman"/>
          <w:sz w:val="28"/>
          <w:szCs w:val="28"/>
        </w:rPr>
        <w:t xml:space="preserve"> (раздел «Количественное определение»).</w:t>
      </w:r>
    </w:p>
    <w:p w:rsidR="00F21F4B" w:rsidRDefault="00B52CE8" w:rsidP="00A943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C825CE" w:rsidRPr="00DE6CF7">
        <w:rPr>
          <w:rFonts w:ascii="Times New Roman" w:hAnsi="Times New Roman"/>
          <w:i/>
          <w:sz w:val="28"/>
          <w:szCs w:val="28"/>
        </w:rPr>
        <w:t>.</w:t>
      </w:r>
      <w:r w:rsidR="005F0865">
        <w:rPr>
          <w:rFonts w:ascii="Times New Roman" w:hAnsi="Times New Roman"/>
          <w:i/>
          <w:sz w:val="28"/>
          <w:szCs w:val="28"/>
        </w:rPr>
        <w:t> </w:t>
      </w:r>
      <w:r w:rsidR="00F21F4B" w:rsidRPr="00DE6CF7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F21F4B" w:rsidRPr="005F0865">
        <w:rPr>
          <w:rFonts w:ascii="Times New Roman" w:hAnsi="Times New Roman"/>
          <w:i/>
          <w:sz w:val="28"/>
          <w:szCs w:val="28"/>
        </w:rPr>
        <w:t>.</w:t>
      </w:r>
      <w:r w:rsidR="002D5D2A">
        <w:rPr>
          <w:rFonts w:ascii="Times New Roman" w:hAnsi="Times New Roman"/>
          <w:i/>
          <w:sz w:val="28"/>
          <w:szCs w:val="28"/>
        </w:rPr>
        <w:t xml:space="preserve"> </w:t>
      </w:r>
      <w:r w:rsidR="00BF373F" w:rsidRPr="00BF373F">
        <w:rPr>
          <w:rFonts w:ascii="Times New Roman" w:hAnsi="Times New Roman"/>
          <w:sz w:val="28"/>
          <w:szCs w:val="28"/>
        </w:rPr>
        <w:t>Субстанция</w:t>
      </w:r>
      <w:r w:rsidR="002D5D2A" w:rsidRPr="00BF373F">
        <w:rPr>
          <w:rFonts w:ascii="Times New Roman" w:hAnsi="Times New Roman"/>
          <w:sz w:val="28"/>
          <w:szCs w:val="28"/>
        </w:rPr>
        <w:t xml:space="preserve"> </w:t>
      </w:r>
      <w:r w:rsidR="00384C7D">
        <w:rPr>
          <w:rFonts w:ascii="Times New Roman" w:hAnsi="Times New Roman"/>
          <w:sz w:val="28"/>
          <w:szCs w:val="28"/>
        </w:rPr>
        <w:t>долж</w:t>
      </w:r>
      <w:r w:rsidR="00FD4110">
        <w:rPr>
          <w:rFonts w:ascii="Times New Roman" w:hAnsi="Times New Roman"/>
          <w:sz w:val="28"/>
          <w:szCs w:val="28"/>
        </w:rPr>
        <w:t>н</w:t>
      </w:r>
      <w:r w:rsidR="00BF373F">
        <w:rPr>
          <w:rFonts w:ascii="Times New Roman" w:hAnsi="Times New Roman"/>
          <w:sz w:val="28"/>
          <w:szCs w:val="28"/>
        </w:rPr>
        <w:t>а</w:t>
      </w:r>
      <w:r w:rsidR="00FD4110">
        <w:rPr>
          <w:rFonts w:ascii="Times New Roman" w:hAnsi="Times New Roman"/>
          <w:sz w:val="28"/>
          <w:szCs w:val="28"/>
        </w:rPr>
        <w:t xml:space="preserve"> давать </w:t>
      </w:r>
      <w:r w:rsidR="00BF373F">
        <w:rPr>
          <w:rFonts w:ascii="Times New Roman" w:hAnsi="Times New Roman"/>
          <w:sz w:val="28"/>
          <w:szCs w:val="28"/>
        </w:rPr>
        <w:t xml:space="preserve">характерную </w:t>
      </w:r>
      <w:r w:rsidR="00FD4110">
        <w:rPr>
          <w:rFonts w:ascii="Times New Roman" w:hAnsi="Times New Roman"/>
          <w:sz w:val="28"/>
          <w:szCs w:val="28"/>
        </w:rPr>
        <w:t>реакцию</w:t>
      </w:r>
      <w:proofErr w:type="gramStart"/>
      <w:r w:rsidR="0047380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FD4110">
        <w:rPr>
          <w:rFonts w:ascii="Times New Roman" w:hAnsi="Times New Roman"/>
          <w:sz w:val="28"/>
          <w:szCs w:val="28"/>
        </w:rPr>
        <w:t xml:space="preserve"> на </w:t>
      </w:r>
      <w:r w:rsidR="002D5D2A">
        <w:rPr>
          <w:rFonts w:ascii="Times New Roman" w:hAnsi="Times New Roman"/>
          <w:sz w:val="28"/>
          <w:szCs w:val="28"/>
        </w:rPr>
        <w:t>хлориды</w:t>
      </w:r>
      <w:r w:rsidR="00835D79">
        <w:rPr>
          <w:rFonts w:ascii="Times New Roman" w:hAnsi="Times New Roman"/>
          <w:sz w:val="28"/>
          <w:szCs w:val="28"/>
        </w:rPr>
        <w:t xml:space="preserve"> </w:t>
      </w:r>
      <w:r w:rsidR="00835D79" w:rsidRPr="00835D79">
        <w:rPr>
          <w:rFonts w:ascii="Times New Roman" w:hAnsi="Times New Roman"/>
          <w:sz w:val="28"/>
          <w:szCs w:val="28"/>
        </w:rPr>
        <w:t>(ОФС «Общие реакции на подлинность»)</w:t>
      </w:r>
      <w:r w:rsidR="004C0257" w:rsidRPr="005F0865">
        <w:rPr>
          <w:rFonts w:ascii="Times New Roman" w:hAnsi="Times New Roman"/>
          <w:sz w:val="28"/>
          <w:szCs w:val="28"/>
        </w:rPr>
        <w:t>.</w:t>
      </w:r>
    </w:p>
    <w:p w:rsidR="00467E5A" w:rsidRDefault="00467E5A" w:rsidP="00A943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F70BA6" w:rsidRDefault="00F70BA6" w:rsidP="00A943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Удельное вращение.</w:t>
      </w:r>
      <w:r w:rsidRPr="00DE6CF7">
        <w:rPr>
          <w:rFonts w:ascii="Times New Roman" w:hAnsi="Times New Roman"/>
          <w:sz w:val="28"/>
          <w:szCs w:val="28"/>
        </w:rPr>
        <w:t xml:space="preserve"> От </w:t>
      </w:r>
      <w:r w:rsidR="00835D79">
        <w:rPr>
          <w:rFonts w:ascii="Times New Roman" w:hAnsi="Times New Roman"/>
          <w:sz w:val="28"/>
          <w:szCs w:val="28"/>
        </w:rPr>
        <w:t>+1</w:t>
      </w:r>
      <w:r w:rsidR="00BA16DC">
        <w:rPr>
          <w:rFonts w:ascii="Times New Roman" w:hAnsi="Times New Roman"/>
          <w:sz w:val="28"/>
          <w:szCs w:val="28"/>
        </w:rPr>
        <w:t>3</w:t>
      </w:r>
      <w:r w:rsidR="00835D79">
        <w:rPr>
          <w:rFonts w:ascii="Times New Roman" w:hAnsi="Times New Roman"/>
          <w:sz w:val="28"/>
          <w:szCs w:val="28"/>
        </w:rPr>
        <w:t>5</w:t>
      </w:r>
      <w:r w:rsidRPr="00DE6CF7">
        <w:rPr>
          <w:rFonts w:ascii="Times New Roman" w:hAnsi="Times New Roman"/>
          <w:sz w:val="28"/>
          <w:szCs w:val="28"/>
        </w:rPr>
        <w:t xml:space="preserve"> до </w:t>
      </w:r>
      <w:r w:rsidR="00835D79">
        <w:rPr>
          <w:rFonts w:ascii="Times New Roman" w:hAnsi="Times New Roman"/>
          <w:sz w:val="28"/>
          <w:szCs w:val="28"/>
        </w:rPr>
        <w:t>+1</w:t>
      </w:r>
      <w:r w:rsidR="00BA16DC">
        <w:rPr>
          <w:rFonts w:ascii="Times New Roman" w:hAnsi="Times New Roman"/>
          <w:sz w:val="28"/>
          <w:szCs w:val="28"/>
        </w:rPr>
        <w:t>5</w:t>
      </w:r>
      <w:r w:rsidR="00835D79">
        <w:rPr>
          <w:rFonts w:ascii="Times New Roman" w:hAnsi="Times New Roman"/>
          <w:sz w:val="28"/>
          <w:szCs w:val="28"/>
        </w:rPr>
        <w:t>0</w:t>
      </w:r>
      <w:r w:rsidRPr="00DE6CF7">
        <w:rPr>
          <w:rFonts w:ascii="Times New Roman" w:hAnsi="Times New Roman"/>
          <w:sz w:val="28"/>
          <w:szCs w:val="28"/>
        </w:rPr>
        <w:t xml:space="preserve"> в пересчёте на безводное вещество (</w:t>
      </w:r>
      <w:r w:rsidR="00BA16DC">
        <w:rPr>
          <w:rFonts w:ascii="Times New Roman" w:hAnsi="Times New Roman"/>
          <w:sz w:val="28"/>
          <w:szCs w:val="28"/>
        </w:rPr>
        <w:t>4</w:t>
      </w:r>
      <w:r w:rsidR="006C053D">
        <w:rPr>
          <w:rFonts w:ascii="Times New Roman" w:hAnsi="Times New Roman"/>
          <w:sz w:val="28"/>
          <w:szCs w:val="28"/>
        </w:rPr>
        <w:t> % раствор субстанции в воде</w:t>
      </w:r>
      <w:r w:rsidR="001243AB">
        <w:rPr>
          <w:rFonts w:ascii="Times New Roman" w:hAnsi="Times New Roman"/>
          <w:sz w:val="28"/>
          <w:szCs w:val="28"/>
        </w:rPr>
        <w:t>,</w:t>
      </w:r>
      <w:r w:rsidR="006C053D">
        <w:rPr>
          <w:rFonts w:ascii="Times New Roman" w:hAnsi="Times New Roman"/>
          <w:sz w:val="28"/>
          <w:szCs w:val="28"/>
        </w:rPr>
        <w:t xml:space="preserve"> </w:t>
      </w:r>
      <w:r w:rsidRPr="00DE6CF7">
        <w:rPr>
          <w:rFonts w:ascii="Times New Roman" w:hAnsi="Times New Roman"/>
          <w:sz w:val="28"/>
          <w:szCs w:val="28"/>
        </w:rPr>
        <w:t>ОФС «</w:t>
      </w:r>
      <w:r w:rsidR="00BF373F">
        <w:rPr>
          <w:rFonts w:ascii="Times New Roman" w:hAnsi="Times New Roman"/>
          <w:sz w:val="28"/>
          <w:szCs w:val="28"/>
        </w:rPr>
        <w:t>Оптическое вращение</w:t>
      </w:r>
      <w:r w:rsidRPr="00DE6CF7">
        <w:rPr>
          <w:rFonts w:ascii="Times New Roman" w:hAnsi="Times New Roman"/>
          <w:sz w:val="28"/>
          <w:szCs w:val="28"/>
        </w:rPr>
        <w:t>»).</w:t>
      </w:r>
    </w:p>
    <w:p w:rsidR="007D4373" w:rsidRPr="00DE6CF7" w:rsidRDefault="007D4373" w:rsidP="00A9430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E6CF7">
        <w:rPr>
          <w:rFonts w:ascii="Times New Roman" w:hAnsi="Times New Roman"/>
          <w:szCs w:val="28"/>
        </w:rPr>
        <w:t>рН</w:t>
      </w:r>
      <w:r w:rsidR="00BF373F">
        <w:rPr>
          <w:rFonts w:ascii="Times New Roman" w:hAnsi="Times New Roman"/>
          <w:szCs w:val="28"/>
        </w:rPr>
        <w:t xml:space="preserve"> раствора</w:t>
      </w:r>
      <w:r w:rsidRPr="00DE6CF7">
        <w:rPr>
          <w:rFonts w:ascii="Times New Roman" w:hAnsi="Times New Roman"/>
          <w:szCs w:val="28"/>
        </w:rPr>
        <w:t>.</w:t>
      </w:r>
      <w:r w:rsidRPr="00DE6CF7">
        <w:rPr>
          <w:rFonts w:ascii="Times New Roman" w:hAnsi="Times New Roman"/>
          <w:b w:val="0"/>
          <w:szCs w:val="28"/>
        </w:rPr>
        <w:t xml:space="preserve"> От </w:t>
      </w:r>
      <w:r w:rsidR="006C053D">
        <w:rPr>
          <w:rFonts w:ascii="Times New Roman" w:hAnsi="Times New Roman"/>
          <w:b w:val="0"/>
          <w:szCs w:val="28"/>
        </w:rPr>
        <w:t>3</w:t>
      </w:r>
      <w:r w:rsidRPr="00DE6CF7">
        <w:rPr>
          <w:rFonts w:ascii="Times New Roman" w:hAnsi="Times New Roman"/>
          <w:b w:val="0"/>
          <w:szCs w:val="28"/>
        </w:rPr>
        <w:t>,</w:t>
      </w:r>
      <w:r w:rsidR="00BA16DC">
        <w:rPr>
          <w:rFonts w:ascii="Times New Roman" w:hAnsi="Times New Roman"/>
          <w:b w:val="0"/>
          <w:szCs w:val="28"/>
        </w:rPr>
        <w:t>0</w:t>
      </w:r>
      <w:r w:rsidRPr="00DE6CF7">
        <w:rPr>
          <w:rFonts w:ascii="Times New Roman" w:hAnsi="Times New Roman"/>
          <w:b w:val="0"/>
          <w:szCs w:val="28"/>
        </w:rPr>
        <w:t xml:space="preserve"> до </w:t>
      </w:r>
      <w:r w:rsidR="00BA16DC">
        <w:rPr>
          <w:rFonts w:ascii="Times New Roman" w:hAnsi="Times New Roman"/>
          <w:b w:val="0"/>
          <w:szCs w:val="28"/>
        </w:rPr>
        <w:t>5</w:t>
      </w:r>
      <w:r w:rsidRPr="00DE6CF7">
        <w:rPr>
          <w:rFonts w:ascii="Times New Roman" w:hAnsi="Times New Roman"/>
          <w:b w:val="0"/>
          <w:szCs w:val="28"/>
        </w:rPr>
        <w:t>,</w:t>
      </w:r>
      <w:r w:rsidR="00843DF0">
        <w:rPr>
          <w:rFonts w:ascii="Times New Roman" w:hAnsi="Times New Roman"/>
          <w:b w:val="0"/>
          <w:szCs w:val="28"/>
        </w:rPr>
        <w:t>0</w:t>
      </w:r>
      <w:r w:rsidRPr="00DE6CF7">
        <w:rPr>
          <w:rFonts w:ascii="Times New Roman" w:hAnsi="Times New Roman"/>
          <w:b w:val="0"/>
          <w:szCs w:val="28"/>
        </w:rPr>
        <w:t xml:space="preserve"> (</w:t>
      </w:r>
      <w:r w:rsidR="006C053D">
        <w:rPr>
          <w:rFonts w:ascii="Times New Roman" w:hAnsi="Times New Roman"/>
          <w:b w:val="0"/>
          <w:szCs w:val="28"/>
        </w:rPr>
        <w:t>1</w:t>
      </w:r>
      <w:r w:rsidR="00BA16DC">
        <w:rPr>
          <w:rFonts w:ascii="Times New Roman" w:hAnsi="Times New Roman"/>
          <w:b w:val="0"/>
          <w:szCs w:val="28"/>
        </w:rPr>
        <w:t>0</w:t>
      </w:r>
      <w:r w:rsidR="006C053D">
        <w:rPr>
          <w:rFonts w:ascii="Times New Roman" w:hAnsi="Times New Roman"/>
          <w:b w:val="0"/>
          <w:szCs w:val="28"/>
        </w:rPr>
        <w:t> </w:t>
      </w:r>
      <w:r w:rsidRPr="00DE6CF7">
        <w:rPr>
          <w:rFonts w:ascii="Times New Roman" w:hAnsi="Times New Roman"/>
          <w:b w:val="0"/>
          <w:szCs w:val="28"/>
        </w:rPr>
        <w:t xml:space="preserve">% </w:t>
      </w:r>
      <w:r w:rsidR="006C053D">
        <w:rPr>
          <w:rFonts w:ascii="Times New Roman" w:hAnsi="Times New Roman"/>
          <w:b w:val="0"/>
          <w:szCs w:val="28"/>
        </w:rPr>
        <w:t>раствор</w:t>
      </w:r>
      <w:r w:rsidR="00833502">
        <w:rPr>
          <w:rFonts w:ascii="Times New Roman" w:hAnsi="Times New Roman"/>
          <w:b w:val="0"/>
          <w:szCs w:val="28"/>
        </w:rPr>
        <w:t>,</w:t>
      </w:r>
      <w:r w:rsidR="00BA16DC">
        <w:rPr>
          <w:rFonts w:ascii="Times New Roman" w:hAnsi="Times New Roman"/>
          <w:b w:val="0"/>
          <w:szCs w:val="28"/>
        </w:rPr>
        <w:t xml:space="preserve"> </w:t>
      </w:r>
      <w:r w:rsidRPr="00DE6CF7">
        <w:rPr>
          <w:rFonts w:ascii="Times New Roman" w:hAnsi="Times New Roman"/>
          <w:b w:val="0"/>
          <w:szCs w:val="28"/>
        </w:rPr>
        <w:t>ОФС «Ионометрия», метод 3).</w:t>
      </w:r>
    </w:p>
    <w:p w:rsidR="00ED6EF6" w:rsidRPr="0093703C" w:rsidRDefault="00ED6EF6" w:rsidP="00A9430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3703C">
        <w:rPr>
          <w:rFonts w:ascii="Times New Roman" w:hAnsi="Times New Roman"/>
          <w:szCs w:val="28"/>
        </w:rPr>
        <w:t>Родственные примеси.</w:t>
      </w:r>
      <w:r w:rsidRPr="0093703C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9E70FE" w:rsidRPr="009E70FE">
        <w:rPr>
          <w:rFonts w:ascii="Times New Roman" w:hAnsi="Times New Roman"/>
          <w:b w:val="0"/>
          <w:szCs w:val="28"/>
        </w:rPr>
        <w:t xml:space="preserve"> (О</w:t>
      </w:r>
      <w:r w:rsidR="009E70FE">
        <w:rPr>
          <w:rFonts w:ascii="Times New Roman" w:hAnsi="Times New Roman"/>
          <w:b w:val="0"/>
          <w:szCs w:val="28"/>
        </w:rPr>
        <w:t>ФС</w:t>
      </w:r>
      <w:r w:rsidR="001243AB">
        <w:rPr>
          <w:rFonts w:ascii="Times New Roman" w:hAnsi="Times New Roman"/>
          <w:b w:val="0"/>
          <w:szCs w:val="28"/>
        </w:rPr>
        <w:t> </w:t>
      </w:r>
      <w:r w:rsidR="009E70FE" w:rsidRPr="009E70FE">
        <w:rPr>
          <w:rFonts w:ascii="Times New Roman" w:hAnsi="Times New Roman"/>
          <w:b w:val="0"/>
          <w:szCs w:val="28"/>
        </w:rPr>
        <w:t>«</w:t>
      </w:r>
      <w:r w:rsidR="009E70FE">
        <w:rPr>
          <w:rFonts w:ascii="Times New Roman" w:hAnsi="Times New Roman"/>
          <w:b w:val="0"/>
          <w:szCs w:val="28"/>
        </w:rPr>
        <w:t>Высокоэффективная жидкостная хро</w:t>
      </w:r>
      <w:r w:rsidR="007E54F9">
        <w:rPr>
          <w:rFonts w:ascii="Times New Roman" w:hAnsi="Times New Roman"/>
          <w:b w:val="0"/>
          <w:szCs w:val="28"/>
        </w:rPr>
        <w:t>м</w:t>
      </w:r>
      <w:r w:rsidR="009E70FE">
        <w:rPr>
          <w:rFonts w:ascii="Times New Roman" w:hAnsi="Times New Roman"/>
          <w:b w:val="0"/>
          <w:szCs w:val="28"/>
        </w:rPr>
        <w:t>атография</w:t>
      </w:r>
      <w:r w:rsidR="009E70FE" w:rsidRPr="009E70FE">
        <w:rPr>
          <w:rFonts w:ascii="Times New Roman" w:hAnsi="Times New Roman"/>
          <w:b w:val="0"/>
          <w:szCs w:val="28"/>
        </w:rPr>
        <w:t>»)</w:t>
      </w:r>
      <w:r w:rsidRPr="0093703C">
        <w:rPr>
          <w:rFonts w:ascii="Times New Roman" w:hAnsi="Times New Roman"/>
          <w:b w:val="0"/>
          <w:szCs w:val="28"/>
        </w:rPr>
        <w:t>.</w:t>
      </w:r>
    </w:p>
    <w:p w:rsidR="000671EB" w:rsidRDefault="009C78EC" w:rsidP="00A9430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1883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="00BF373F" w:rsidRPr="00BF373F">
        <w:rPr>
          <w:rFonts w:ascii="Times New Roman" w:hAnsi="Times New Roman"/>
          <w:sz w:val="28"/>
          <w:szCs w:val="28"/>
        </w:rPr>
        <w:t xml:space="preserve">В химический стакан </w:t>
      </w:r>
      <w:r w:rsidR="00BF373F">
        <w:rPr>
          <w:rFonts w:ascii="Times New Roman" w:hAnsi="Times New Roman"/>
          <w:sz w:val="28"/>
          <w:szCs w:val="28"/>
        </w:rPr>
        <w:t xml:space="preserve">вместимостью 1000 мл </w:t>
      </w:r>
      <w:r w:rsidR="00BF373F" w:rsidRPr="00BF373F">
        <w:rPr>
          <w:rFonts w:ascii="Times New Roman" w:hAnsi="Times New Roman"/>
          <w:sz w:val="28"/>
          <w:szCs w:val="28"/>
        </w:rPr>
        <w:t>помещают</w:t>
      </w:r>
      <w:r w:rsidR="00016F44" w:rsidRPr="00016F44">
        <w:rPr>
          <w:rFonts w:ascii="Times New Roman" w:hAnsi="Times New Roman"/>
          <w:bCs/>
          <w:sz w:val="28"/>
          <w:szCs w:val="28"/>
        </w:rPr>
        <w:t xml:space="preserve"> </w:t>
      </w:r>
      <w:r w:rsidR="00016F44">
        <w:rPr>
          <w:rFonts w:ascii="Times New Roman" w:hAnsi="Times New Roman"/>
          <w:sz w:val="28"/>
          <w:szCs w:val="28"/>
        </w:rPr>
        <w:t>6</w:t>
      </w:r>
      <w:r w:rsidR="00016F44" w:rsidRPr="00EE1883">
        <w:rPr>
          <w:rFonts w:ascii="Times New Roman" w:hAnsi="Times New Roman"/>
          <w:sz w:val="28"/>
          <w:szCs w:val="28"/>
        </w:rPr>
        <w:t>,</w:t>
      </w:r>
      <w:r w:rsidR="00016F44">
        <w:rPr>
          <w:rFonts w:ascii="Times New Roman" w:hAnsi="Times New Roman"/>
          <w:sz w:val="28"/>
          <w:szCs w:val="28"/>
        </w:rPr>
        <w:t>8</w:t>
      </w:r>
      <w:r w:rsidR="00016F44" w:rsidRPr="00EE1883">
        <w:rPr>
          <w:rFonts w:ascii="Times New Roman" w:hAnsi="Times New Roman"/>
          <w:sz w:val="28"/>
          <w:szCs w:val="28"/>
        </w:rPr>
        <w:t xml:space="preserve"> г калия </w:t>
      </w:r>
      <w:proofErr w:type="spellStart"/>
      <w:r w:rsidR="00016F44" w:rsidRPr="00EE1883">
        <w:rPr>
          <w:rFonts w:ascii="Times New Roman" w:hAnsi="Times New Roman"/>
          <w:sz w:val="28"/>
          <w:szCs w:val="28"/>
        </w:rPr>
        <w:t>дигидрофосфата</w:t>
      </w:r>
      <w:proofErr w:type="spellEnd"/>
      <w:r w:rsidR="00BF373F">
        <w:rPr>
          <w:rFonts w:ascii="Times New Roman" w:hAnsi="Times New Roman"/>
          <w:sz w:val="28"/>
          <w:szCs w:val="28"/>
        </w:rPr>
        <w:t>, р</w:t>
      </w:r>
      <w:r w:rsidR="00BF373F" w:rsidRPr="00BF373F">
        <w:rPr>
          <w:rFonts w:ascii="Times New Roman" w:hAnsi="Times New Roman"/>
          <w:bCs/>
          <w:sz w:val="28"/>
          <w:szCs w:val="28"/>
        </w:rPr>
        <w:t>ас</w:t>
      </w:r>
      <w:r w:rsidR="00BF373F" w:rsidRPr="00016F44">
        <w:rPr>
          <w:rFonts w:ascii="Times New Roman" w:hAnsi="Times New Roman"/>
          <w:bCs/>
          <w:sz w:val="28"/>
          <w:szCs w:val="28"/>
        </w:rPr>
        <w:t>творяют</w:t>
      </w:r>
      <w:r w:rsidR="00BF373F">
        <w:rPr>
          <w:rFonts w:ascii="Times New Roman" w:hAnsi="Times New Roman"/>
          <w:bCs/>
          <w:sz w:val="28"/>
          <w:szCs w:val="28"/>
        </w:rPr>
        <w:t xml:space="preserve"> </w:t>
      </w:r>
      <w:r w:rsidR="00016F44" w:rsidRPr="00016F44">
        <w:rPr>
          <w:rFonts w:ascii="Times New Roman" w:hAnsi="Times New Roman"/>
          <w:bCs/>
          <w:sz w:val="28"/>
          <w:szCs w:val="28"/>
        </w:rPr>
        <w:t xml:space="preserve">в </w:t>
      </w:r>
      <w:r w:rsidR="00BF373F">
        <w:rPr>
          <w:rFonts w:ascii="Times New Roman" w:hAnsi="Times New Roman"/>
          <w:bCs/>
          <w:sz w:val="28"/>
          <w:szCs w:val="28"/>
        </w:rPr>
        <w:t xml:space="preserve">900 мл </w:t>
      </w:r>
      <w:r w:rsidR="00016F44">
        <w:rPr>
          <w:rFonts w:ascii="Times New Roman" w:hAnsi="Times New Roman"/>
          <w:bCs/>
          <w:sz w:val="28"/>
          <w:szCs w:val="28"/>
        </w:rPr>
        <w:t>вод</w:t>
      </w:r>
      <w:r w:rsidR="00BF373F">
        <w:rPr>
          <w:rFonts w:ascii="Times New Roman" w:hAnsi="Times New Roman"/>
          <w:bCs/>
          <w:sz w:val="28"/>
          <w:szCs w:val="28"/>
        </w:rPr>
        <w:t>ы</w:t>
      </w:r>
      <w:r w:rsidR="00753795">
        <w:rPr>
          <w:rFonts w:ascii="Times New Roman" w:hAnsi="Times New Roman"/>
          <w:bCs/>
          <w:sz w:val="28"/>
          <w:szCs w:val="28"/>
        </w:rPr>
        <w:t>,</w:t>
      </w:r>
      <w:r w:rsidR="00016F44" w:rsidRPr="00016F44">
        <w:rPr>
          <w:rFonts w:ascii="Times New Roman" w:hAnsi="Times New Roman"/>
          <w:bCs/>
          <w:sz w:val="28"/>
          <w:szCs w:val="28"/>
        </w:rPr>
        <w:t xml:space="preserve"> доводят </w:t>
      </w:r>
      <w:r w:rsidR="00753795">
        <w:rPr>
          <w:rFonts w:ascii="Times New Roman" w:hAnsi="Times New Roman"/>
          <w:bCs/>
          <w:sz w:val="28"/>
          <w:szCs w:val="28"/>
        </w:rPr>
        <w:t xml:space="preserve">значение </w:t>
      </w:r>
      <w:r w:rsidR="00B86E6F">
        <w:rPr>
          <w:rFonts w:ascii="Times New Roman" w:hAnsi="Times New Roman"/>
          <w:bCs/>
          <w:sz w:val="28"/>
          <w:szCs w:val="28"/>
        </w:rPr>
        <w:t>рН раствора</w:t>
      </w:r>
      <w:r w:rsidR="00753795">
        <w:rPr>
          <w:rFonts w:ascii="Times New Roman" w:hAnsi="Times New Roman"/>
          <w:bCs/>
          <w:sz w:val="28"/>
          <w:szCs w:val="28"/>
        </w:rPr>
        <w:t xml:space="preserve"> с помощью </w:t>
      </w:r>
      <w:r w:rsidR="00016F44" w:rsidRPr="00EE1883">
        <w:rPr>
          <w:rFonts w:ascii="Times New Roman" w:hAnsi="Times New Roman"/>
          <w:sz w:val="28"/>
          <w:szCs w:val="28"/>
        </w:rPr>
        <w:t>калия гидроксида</w:t>
      </w:r>
      <w:r w:rsidR="00016F44">
        <w:rPr>
          <w:rFonts w:ascii="Times New Roman" w:hAnsi="Times New Roman"/>
          <w:sz w:val="28"/>
          <w:szCs w:val="28"/>
        </w:rPr>
        <w:t xml:space="preserve"> раствор</w:t>
      </w:r>
      <w:r w:rsidR="00753795">
        <w:rPr>
          <w:rFonts w:ascii="Times New Roman" w:hAnsi="Times New Roman"/>
          <w:sz w:val="28"/>
          <w:szCs w:val="28"/>
        </w:rPr>
        <w:t>а</w:t>
      </w:r>
      <w:r w:rsidR="00016F44">
        <w:rPr>
          <w:rFonts w:ascii="Times New Roman" w:hAnsi="Times New Roman"/>
          <w:sz w:val="28"/>
          <w:szCs w:val="28"/>
        </w:rPr>
        <w:t xml:space="preserve"> </w:t>
      </w:r>
      <w:r w:rsidR="000C4EE4">
        <w:rPr>
          <w:rFonts w:ascii="Times New Roman" w:hAnsi="Times New Roman"/>
          <w:sz w:val="28"/>
          <w:szCs w:val="28"/>
        </w:rPr>
        <w:t>25</w:t>
      </w:r>
      <w:r w:rsidR="00016F44">
        <w:rPr>
          <w:rFonts w:ascii="Times New Roman" w:hAnsi="Times New Roman"/>
          <w:sz w:val="28"/>
          <w:szCs w:val="28"/>
        </w:rPr>
        <w:t> %</w:t>
      </w:r>
      <w:r w:rsidR="00B86E6F">
        <w:rPr>
          <w:rFonts w:ascii="Times New Roman" w:hAnsi="Times New Roman"/>
          <w:sz w:val="28"/>
          <w:szCs w:val="28"/>
        </w:rPr>
        <w:t xml:space="preserve"> </w:t>
      </w:r>
      <w:r w:rsidR="00B86E6F" w:rsidRPr="00016F44">
        <w:rPr>
          <w:rFonts w:ascii="Times New Roman" w:hAnsi="Times New Roman"/>
          <w:bCs/>
          <w:sz w:val="28"/>
          <w:szCs w:val="28"/>
        </w:rPr>
        <w:t xml:space="preserve">до </w:t>
      </w:r>
      <w:r w:rsidR="00B86E6F">
        <w:rPr>
          <w:rFonts w:ascii="Times New Roman" w:hAnsi="Times New Roman"/>
          <w:bCs/>
          <w:sz w:val="28"/>
          <w:szCs w:val="28"/>
        </w:rPr>
        <w:t>7,5</w:t>
      </w:r>
      <w:r w:rsidR="00753795">
        <w:rPr>
          <w:rFonts w:ascii="Times New Roman" w:hAnsi="Times New Roman"/>
          <w:sz w:val="28"/>
          <w:szCs w:val="28"/>
        </w:rPr>
        <w:t>, количественно</w:t>
      </w:r>
      <w:r w:rsidR="00B86E6F">
        <w:rPr>
          <w:rFonts w:ascii="Times New Roman" w:hAnsi="Times New Roman"/>
          <w:sz w:val="28"/>
          <w:szCs w:val="28"/>
        </w:rPr>
        <w:t xml:space="preserve"> п</w:t>
      </w:r>
      <w:r w:rsidR="00B86E6F" w:rsidRPr="00016F44">
        <w:rPr>
          <w:rFonts w:ascii="Times New Roman" w:hAnsi="Times New Roman"/>
          <w:bCs/>
          <w:sz w:val="28"/>
          <w:szCs w:val="28"/>
        </w:rPr>
        <w:t>ереносят</w:t>
      </w:r>
      <w:r w:rsidR="00753795">
        <w:rPr>
          <w:rFonts w:ascii="Times New Roman" w:hAnsi="Times New Roman"/>
          <w:sz w:val="28"/>
          <w:szCs w:val="28"/>
        </w:rPr>
        <w:t xml:space="preserve"> </w:t>
      </w:r>
      <w:r w:rsidR="00016F44" w:rsidRPr="00016F44">
        <w:rPr>
          <w:rFonts w:ascii="Times New Roman" w:hAnsi="Times New Roman"/>
          <w:bCs/>
          <w:sz w:val="28"/>
          <w:szCs w:val="28"/>
        </w:rPr>
        <w:t xml:space="preserve">полученный раствор в мерную колбу вместимостью </w:t>
      </w:r>
      <w:r w:rsidR="00016F44">
        <w:rPr>
          <w:rFonts w:ascii="Times New Roman" w:hAnsi="Times New Roman"/>
          <w:bCs/>
          <w:sz w:val="28"/>
          <w:szCs w:val="28"/>
        </w:rPr>
        <w:t>1000 мл</w:t>
      </w:r>
      <w:r w:rsidR="00016F44" w:rsidRPr="00016F44">
        <w:rPr>
          <w:rFonts w:ascii="Times New Roman" w:hAnsi="Times New Roman"/>
          <w:bCs/>
          <w:sz w:val="28"/>
          <w:szCs w:val="28"/>
        </w:rPr>
        <w:t xml:space="preserve"> и доводят объём раствора водой до метки</w:t>
      </w:r>
      <w:r w:rsidR="00016F44" w:rsidRPr="00016F44">
        <w:rPr>
          <w:rFonts w:ascii="Times New Roman" w:hAnsi="Times New Roman"/>
          <w:sz w:val="28"/>
          <w:szCs w:val="28"/>
        </w:rPr>
        <w:t>.</w:t>
      </w:r>
    </w:p>
    <w:p w:rsidR="00ED6EF6" w:rsidRPr="00EE1883" w:rsidRDefault="00ED6EF6" w:rsidP="00A943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883">
        <w:rPr>
          <w:rFonts w:ascii="Times New Roman" w:hAnsi="Times New Roman"/>
          <w:i/>
          <w:sz w:val="28"/>
          <w:szCs w:val="28"/>
        </w:rPr>
        <w:t>Подвижная фаза (ПФ).</w:t>
      </w:r>
      <w:r w:rsidR="00672480" w:rsidRPr="00EE18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E1883" w:rsidRPr="00EE1883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="00250667">
        <w:rPr>
          <w:rFonts w:ascii="Times New Roman" w:hAnsi="Times New Roman"/>
          <w:sz w:val="28"/>
          <w:szCs w:val="28"/>
        </w:rPr>
        <w:t>—</w:t>
      </w:r>
      <w:r w:rsidR="00EE1883" w:rsidRPr="00EE1883">
        <w:rPr>
          <w:rFonts w:ascii="Times New Roman" w:hAnsi="Times New Roman"/>
          <w:sz w:val="28"/>
          <w:szCs w:val="28"/>
        </w:rPr>
        <w:t xml:space="preserve">буферный раствор </w:t>
      </w:r>
      <w:r w:rsidR="00F817A9">
        <w:rPr>
          <w:rFonts w:ascii="Times New Roman" w:hAnsi="Times New Roman"/>
          <w:sz w:val="28"/>
          <w:szCs w:val="28"/>
        </w:rPr>
        <w:t>45</w:t>
      </w:r>
      <w:r w:rsidR="000671EB">
        <w:rPr>
          <w:rFonts w:ascii="Times New Roman" w:hAnsi="Times New Roman"/>
          <w:sz w:val="28"/>
          <w:szCs w:val="28"/>
        </w:rPr>
        <w:t>0</w:t>
      </w:r>
      <w:r w:rsidR="00EE1883" w:rsidRPr="00EE1883">
        <w:rPr>
          <w:rFonts w:ascii="Times New Roman" w:hAnsi="Times New Roman"/>
          <w:sz w:val="28"/>
          <w:szCs w:val="28"/>
        </w:rPr>
        <w:t>:</w:t>
      </w:r>
      <w:r w:rsidR="00F817A9">
        <w:rPr>
          <w:rFonts w:ascii="Times New Roman" w:hAnsi="Times New Roman"/>
          <w:sz w:val="28"/>
          <w:szCs w:val="28"/>
        </w:rPr>
        <w:t>55</w:t>
      </w:r>
      <w:r w:rsidR="000671EB">
        <w:rPr>
          <w:rFonts w:ascii="Times New Roman" w:hAnsi="Times New Roman"/>
          <w:sz w:val="28"/>
          <w:szCs w:val="28"/>
        </w:rPr>
        <w:t>0</w:t>
      </w:r>
      <w:r w:rsidRPr="00EE1883">
        <w:rPr>
          <w:rFonts w:ascii="Times New Roman" w:hAnsi="Times New Roman"/>
          <w:sz w:val="28"/>
          <w:szCs w:val="28"/>
        </w:rPr>
        <w:t>.</w:t>
      </w:r>
    </w:p>
    <w:p w:rsidR="00ED6EF6" w:rsidRPr="000502D6" w:rsidRDefault="00ED6EF6" w:rsidP="00A943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03C">
        <w:rPr>
          <w:rFonts w:ascii="Times New Roman" w:hAnsi="Times New Roman"/>
          <w:i/>
          <w:sz w:val="28"/>
          <w:szCs w:val="28"/>
        </w:rPr>
        <w:t>Испытуемый раствор.</w:t>
      </w:r>
      <w:r w:rsidR="00672480" w:rsidRPr="0093703C">
        <w:rPr>
          <w:rFonts w:ascii="Times New Roman" w:hAnsi="Times New Roman"/>
          <w:i/>
          <w:sz w:val="28"/>
          <w:szCs w:val="28"/>
        </w:rPr>
        <w:t xml:space="preserve"> </w:t>
      </w:r>
      <w:r w:rsidR="00007932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</w:t>
      </w:r>
      <w:r w:rsidR="00CC4091">
        <w:rPr>
          <w:rFonts w:ascii="Times New Roman" w:hAnsi="Times New Roman"/>
          <w:sz w:val="28"/>
          <w:szCs w:val="28"/>
        </w:rPr>
        <w:t>5</w:t>
      </w:r>
      <w:r w:rsidR="0093703C" w:rsidRPr="0093703C">
        <w:rPr>
          <w:rFonts w:ascii="Times New Roman" w:hAnsi="Times New Roman"/>
          <w:sz w:val="28"/>
          <w:szCs w:val="28"/>
        </w:rPr>
        <w:t>0 </w:t>
      </w:r>
      <w:r w:rsidRPr="0093703C">
        <w:rPr>
          <w:rFonts w:ascii="Times New Roman" w:hAnsi="Times New Roman"/>
          <w:sz w:val="28"/>
          <w:szCs w:val="28"/>
        </w:rPr>
        <w:t>мг</w:t>
      </w:r>
      <w:r w:rsidR="002E1272">
        <w:rPr>
          <w:rFonts w:ascii="Times New Roman" w:hAnsi="Times New Roman"/>
          <w:sz w:val="28"/>
          <w:szCs w:val="28"/>
        </w:rPr>
        <w:t xml:space="preserve"> (точная </w:t>
      </w:r>
      <w:proofErr w:type="gramStart"/>
      <w:r w:rsidR="002E1272">
        <w:rPr>
          <w:rFonts w:ascii="Times New Roman" w:hAnsi="Times New Roman"/>
          <w:sz w:val="28"/>
          <w:szCs w:val="28"/>
        </w:rPr>
        <w:t>навеска)</w:t>
      </w:r>
      <w:r w:rsidRPr="0093703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93703C">
        <w:rPr>
          <w:rFonts w:ascii="Times New Roman" w:hAnsi="Times New Roman"/>
          <w:sz w:val="28"/>
          <w:szCs w:val="28"/>
        </w:rPr>
        <w:t>субстанции</w:t>
      </w:r>
      <w:r w:rsidR="002E1272">
        <w:rPr>
          <w:rFonts w:ascii="Times New Roman" w:hAnsi="Times New Roman"/>
          <w:sz w:val="28"/>
          <w:szCs w:val="28"/>
        </w:rPr>
        <w:t>, р</w:t>
      </w:r>
      <w:r w:rsidR="002E1272" w:rsidRPr="0093703C">
        <w:rPr>
          <w:rFonts w:ascii="Times New Roman" w:hAnsi="Times New Roman"/>
          <w:sz w:val="28"/>
          <w:szCs w:val="28"/>
        </w:rPr>
        <w:t xml:space="preserve">астворяют </w:t>
      </w:r>
      <w:r w:rsidRPr="0093703C">
        <w:rPr>
          <w:rFonts w:ascii="Times New Roman" w:hAnsi="Times New Roman"/>
          <w:sz w:val="28"/>
          <w:szCs w:val="28"/>
        </w:rPr>
        <w:t xml:space="preserve">в </w:t>
      </w:r>
      <w:r w:rsidR="0093703C" w:rsidRPr="00833502">
        <w:rPr>
          <w:rFonts w:ascii="Times New Roman" w:hAnsi="Times New Roman"/>
          <w:sz w:val="28"/>
          <w:szCs w:val="28"/>
        </w:rPr>
        <w:t xml:space="preserve">ПФ </w:t>
      </w:r>
      <w:r w:rsidRPr="0093703C">
        <w:rPr>
          <w:rFonts w:ascii="Times New Roman" w:hAnsi="Times New Roman"/>
          <w:sz w:val="28"/>
          <w:szCs w:val="28"/>
        </w:rPr>
        <w:t>и доводят объ</w:t>
      </w:r>
      <w:r w:rsidR="00512965">
        <w:rPr>
          <w:rFonts w:ascii="Times New Roman" w:hAnsi="Times New Roman"/>
          <w:sz w:val="28"/>
          <w:szCs w:val="28"/>
        </w:rPr>
        <w:t>ё</w:t>
      </w:r>
      <w:r w:rsidRPr="0093703C">
        <w:rPr>
          <w:rFonts w:ascii="Times New Roman" w:hAnsi="Times New Roman"/>
          <w:sz w:val="28"/>
          <w:szCs w:val="28"/>
        </w:rPr>
        <w:t xml:space="preserve">м раствора </w:t>
      </w:r>
      <w:r w:rsidR="00113DB5" w:rsidRPr="00833502">
        <w:rPr>
          <w:rFonts w:ascii="Times New Roman" w:hAnsi="Times New Roman"/>
          <w:sz w:val="28"/>
          <w:szCs w:val="28"/>
        </w:rPr>
        <w:t>ПФ</w:t>
      </w:r>
      <w:r w:rsidRPr="0093703C">
        <w:rPr>
          <w:rFonts w:ascii="Times New Roman" w:hAnsi="Times New Roman"/>
          <w:sz w:val="28"/>
          <w:szCs w:val="28"/>
        </w:rPr>
        <w:t xml:space="preserve"> до </w:t>
      </w:r>
      <w:r w:rsidR="002E1272">
        <w:rPr>
          <w:rFonts w:ascii="Times New Roman" w:hAnsi="Times New Roman"/>
          <w:sz w:val="28"/>
          <w:szCs w:val="28"/>
        </w:rPr>
        <w:t>метки</w:t>
      </w:r>
      <w:r w:rsidRPr="0093703C">
        <w:rPr>
          <w:rFonts w:ascii="Times New Roman" w:hAnsi="Times New Roman"/>
          <w:sz w:val="28"/>
          <w:szCs w:val="28"/>
        </w:rPr>
        <w:t>.</w:t>
      </w:r>
    </w:p>
    <w:p w:rsidR="00ED6EF6" w:rsidRDefault="00ED6EF6" w:rsidP="00A943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2D6">
        <w:rPr>
          <w:rFonts w:ascii="Times New Roman" w:hAnsi="Times New Roman"/>
          <w:i/>
          <w:sz w:val="28"/>
          <w:szCs w:val="28"/>
        </w:rPr>
        <w:t>Раствор сравнения</w:t>
      </w:r>
      <w:r w:rsidRPr="00C0474D">
        <w:rPr>
          <w:rFonts w:ascii="Times New Roman" w:hAnsi="Times New Roman"/>
          <w:i/>
          <w:sz w:val="28"/>
          <w:szCs w:val="28"/>
        </w:rPr>
        <w:t>.</w:t>
      </w:r>
      <w:r w:rsidR="00672480" w:rsidRPr="00C0474D">
        <w:rPr>
          <w:rFonts w:ascii="Times New Roman" w:hAnsi="Times New Roman"/>
          <w:i/>
          <w:sz w:val="28"/>
          <w:szCs w:val="28"/>
        </w:rPr>
        <w:t xml:space="preserve"> </w:t>
      </w:r>
      <w:r w:rsidR="00C0474D" w:rsidRPr="00C0474D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CC4091">
        <w:rPr>
          <w:rFonts w:ascii="Times New Roman" w:hAnsi="Times New Roman"/>
          <w:sz w:val="28"/>
          <w:szCs w:val="28"/>
        </w:rPr>
        <w:t>1</w:t>
      </w:r>
      <w:r w:rsidR="00C0474D" w:rsidRPr="00C0474D">
        <w:rPr>
          <w:rFonts w:ascii="Times New Roman" w:hAnsi="Times New Roman"/>
          <w:sz w:val="28"/>
          <w:szCs w:val="28"/>
        </w:rPr>
        <w:t>0</w:t>
      </w:r>
      <w:r w:rsidR="00BA20D7">
        <w:rPr>
          <w:rFonts w:ascii="Times New Roman" w:hAnsi="Times New Roman"/>
          <w:sz w:val="28"/>
          <w:szCs w:val="28"/>
        </w:rPr>
        <w:t>0</w:t>
      </w:r>
      <w:r w:rsidR="00C0474D" w:rsidRPr="00C0474D">
        <w:rPr>
          <w:rFonts w:ascii="Times New Roman" w:hAnsi="Times New Roman"/>
          <w:sz w:val="28"/>
          <w:szCs w:val="28"/>
        </w:rPr>
        <w:t> мл помещают</w:t>
      </w:r>
      <w:r w:rsidR="000502D6" w:rsidRPr="00C0474D">
        <w:rPr>
          <w:rFonts w:ascii="Times New Roman" w:hAnsi="Times New Roman"/>
          <w:sz w:val="28"/>
          <w:szCs w:val="28"/>
        </w:rPr>
        <w:t xml:space="preserve"> </w:t>
      </w:r>
      <w:r w:rsidR="00CC4091">
        <w:rPr>
          <w:rFonts w:ascii="Times New Roman" w:hAnsi="Times New Roman"/>
          <w:sz w:val="28"/>
          <w:szCs w:val="28"/>
        </w:rPr>
        <w:t>2</w:t>
      </w:r>
      <w:r w:rsidRPr="00C0474D">
        <w:rPr>
          <w:rFonts w:ascii="Times New Roman" w:hAnsi="Times New Roman"/>
          <w:sz w:val="28"/>
          <w:szCs w:val="28"/>
        </w:rPr>
        <w:t>,0</w:t>
      </w:r>
      <w:r w:rsidR="000502D6" w:rsidRPr="00C0474D">
        <w:rPr>
          <w:rFonts w:ascii="Times New Roman" w:hAnsi="Times New Roman"/>
          <w:sz w:val="28"/>
          <w:szCs w:val="28"/>
        </w:rPr>
        <w:t> </w:t>
      </w:r>
      <w:r w:rsidRPr="00C0474D">
        <w:rPr>
          <w:rFonts w:ascii="Times New Roman" w:hAnsi="Times New Roman"/>
          <w:sz w:val="28"/>
          <w:szCs w:val="28"/>
        </w:rPr>
        <w:t xml:space="preserve">мл </w:t>
      </w:r>
      <w:r w:rsidR="000502D6" w:rsidRPr="00C0474D">
        <w:rPr>
          <w:rFonts w:ascii="Times New Roman" w:hAnsi="Times New Roman"/>
          <w:sz w:val="28"/>
          <w:szCs w:val="28"/>
        </w:rPr>
        <w:t xml:space="preserve">испытуемого </w:t>
      </w:r>
      <w:r w:rsidRPr="00C0474D">
        <w:rPr>
          <w:rFonts w:ascii="Times New Roman" w:hAnsi="Times New Roman"/>
          <w:sz w:val="28"/>
          <w:szCs w:val="28"/>
        </w:rPr>
        <w:t xml:space="preserve">раствора </w:t>
      </w:r>
      <w:r w:rsidR="00C0474D" w:rsidRPr="00C0474D">
        <w:rPr>
          <w:rFonts w:ascii="Times New Roman" w:hAnsi="Times New Roman"/>
          <w:sz w:val="28"/>
          <w:szCs w:val="28"/>
        </w:rPr>
        <w:t xml:space="preserve">и </w:t>
      </w:r>
      <w:r w:rsidR="004C744D" w:rsidRPr="00C0474D">
        <w:rPr>
          <w:rFonts w:ascii="Times New Roman" w:hAnsi="Times New Roman"/>
          <w:sz w:val="28"/>
          <w:szCs w:val="28"/>
        </w:rPr>
        <w:t>доводят</w:t>
      </w:r>
      <w:r w:rsidR="00C0474D" w:rsidRPr="00C0474D">
        <w:rPr>
          <w:rFonts w:ascii="Times New Roman" w:hAnsi="Times New Roman"/>
          <w:sz w:val="28"/>
          <w:szCs w:val="28"/>
        </w:rPr>
        <w:t xml:space="preserve"> объ</w:t>
      </w:r>
      <w:r w:rsidR="00512965">
        <w:rPr>
          <w:rFonts w:ascii="Times New Roman" w:hAnsi="Times New Roman"/>
          <w:sz w:val="28"/>
          <w:szCs w:val="28"/>
        </w:rPr>
        <w:t>ё</w:t>
      </w:r>
      <w:r w:rsidR="00C0474D" w:rsidRPr="00C0474D">
        <w:rPr>
          <w:rFonts w:ascii="Times New Roman" w:hAnsi="Times New Roman"/>
          <w:sz w:val="28"/>
          <w:szCs w:val="28"/>
        </w:rPr>
        <w:t xml:space="preserve">м раствора </w:t>
      </w:r>
      <w:r w:rsidR="00C0474D" w:rsidRPr="00833502">
        <w:rPr>
          <w:rFonts w:ascii="Times New Roman" w:hAnsi="Times New Roman"/>
          <w:sz w:val="28"/>
          <w:szCs w:val="28"/>
        </w:rPr>
        <w:t>ПФ</w:t>
      </w:r>
      <w:r w:rsidR="00C0474D" w:rsidRPr="00C0474D">
        <w:rPr>
          <w:rFonts w:ascii="Times New Roman" w:hAnsi="Times New Roman"/>
          <w:sz w:val="28"/>
          <w:szCs w:val="28"/>
        </w:rPr>
        <w:t xml:space="preserve"> до метки</w:t>
      </w:r>
      <w:r w:rsidRPr="00C0474D">
        <w:rPr>
          <w:rFonts w:ascii="Times New Roman" w:hAnsi="Times New Roman"/>
          <w:sz w:val="28"/>
          <w:szCs w:val="28"/>
        </w:rPr>
        <w:t>.</w:t>
      </w:r>
    </w:p>
    <w:p w:rsidR="00ED6EF6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74D">
        <w:rPr>
          <w:rFonts w:ascii="Times New Roman" w:hAnsi="Times New Roman"/>
          <w:i/>
          <w:sz w:val="28"/>
          <w:szCs w:val="28"/>
        </w:rPr>
        <w:t xml:space="preserve">Раствор </w:t>
      </w:r>
      <w:r w:rsidR="00C0474D" w:rsidRPr="00C0474D">
        <w:rPr>
          <w:rFonts w:ascii="Times New Roman" w:hAnsi="Times New Roman"/>
          <w:i/>
          <w:sz w:val="28"/>
          <w:szCs w:val="28"/>
        </w:rPr>
        <w:t xml:space="preserve">для проверки разделительной способности </w:t>
      </w:r>
      <w:proofErr w:type="spellStart"/>
      <w:r w:rsidR="00C0474D" w:rsidRPr="00C0474D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="00C0474D" w:rsidRPr="00C0474D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C0474D">
        <w:rPr>
          <w:rFonts w:ascii="Times New Roman" w:hAnsi="Times New Roman"/>
          <w:i/>
          <w:sz w:val="28"/>
          <w:szCs w:val="28"/>
        </w:rPr>
        <w:t>.</w:t>
      </w:r>
      <w:r w:rsidR="00672480" w:rsidRPr="00C0474D">
        <w:rPr>
          <w:rFonts w:ascii="Times New Roman" w:hAnsi="Times New Roman"/>
          <w:i/>
          <w:sz w:val="28"/>
          <w:szCs w:val="28"/>
        </w:rPr>
        <w:t xml:space="preserve"> </w:t>
      </w:r>
      <w:r w:rsidR="007C704A" w:rsidRPr="007C704A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</w:t>
      </w:r>
      <w:r w:rsidR="007C704A">
        <w:rPr>
          <w:rFonts w:ascii="Times New Roman" w:hAnsi="Times New Roman"/>
          <w:sz w:val="28"/>
          <w:szCs w:val="28"/>
        </w:rPr>
        <w:t>10</w:t>
      </w:r>
      <w:r w:rsidR="007C704A" w:rsidRPr="007C704A">
        <w:rPr>
          <w:rFonts w:ascii="Times New Roman" w:hAnsi="Times New Roman"/>
          <w:sz w:val="28"/>
          <w:szCs w:val="28"/>
        </w:rPr>
        <w:t> м</w:t>
      </w:r>
      <w:r w:rsidR="007C704A">
        <w:rPr>
          <w:rFonts w:ascii="Times New Roman" w:hAnsi="Times New Roman"/>
          <w:sz w:val="28"/>
          <w:szCs w:val="28"/>
        </w:rPr>
        <w:t>г</w:t>
      </w:r>
      <w:r w:rsidR="007C704A" w:rsidRPr="007C704A">
        <w:rPr>
          <w:rFonts w:ascii="Times New Roman" w:hAnsi="Times New Roman"/>
          <w:sz w:val="28"/>
          <w:szCs w:val="28"/>
        </w:rPr>
        <w:t xml:space="preserve"> </w:t>
      </w:r>
      <w:r w:rsidR="00544C81">
        <w:rPr>
          <w:rFonts w:ascii="Times New Roman" w:hAnsi="Times New Roman"/>
          <w:sz w:val="28"/>
          <w:szCs w:val="28"/>
        </w:rPr>
        <w:t xml:space="preserve">фармакопейного </w:t>
      </w:r>
      <w:r w:rsidR="007C704A" w:rsidRPr="007C704A">
        <w:rPr>
          <w:rFonts w:ascii="Times New Roman" w:hAnsi="Times New Roman"/>
          <w:sz w:val="28"/>
          <w:szCs w:val="28"/>
        </w:rPr>
        <w:t>стандартного</w:t>
      </w:r>
      <w:r w:rsidR="007C704A" w:rsidRPr="00C0474D">
        <w:rPr>
          <w:rFonts w:ascii="Times New Roman" w:hAnsi="Times New Roman"/>
          <w:sz w:val="28"/>
          <w:szCs w:val="28"/>
        </w:rPr>
        <w:t xml:space="preserve"> образца </w:t>
      </w:r>
      <w:proofErr w:type="spellStart"/>
      <w:r w:rsidR="007C704A">
        <w:rPr>
          <w:rFonts w:ascii="Times New Roman" w:hAnsi="Times New Roman"/>
          <w:sz w:val="28"/>
          <w:szCs w:val="28"/>
        </w:rPr>
        <w:t>линкомицина</w:t>
      </w:r>
      <w:proofErr w:type="spellEnd"/>
      <w:r w:rsidR="007C704A">
        <w:rPr>
          <w:rFonts w:ascii="Times New Roman" w:hAnsi="Times New Roman"/>
          <w:sz w:val="28"/>
          <w:szCs w:val="28"/>
        </w:rPr>
        <w:t xml:space="preserve"> гидрохлорида</w:t>
      </w:r>
      <w:r w:rsidR="007C704A" w:rsidRPr="007C704A">
        <w:rPr>
          <w:rFonts w:ascii="Times New Roman" w:hAnsi="Times New Roman"/>
          <w:sz w:val="28"/>
          <w:szCs w:val="28"/>
        </w:rPr>
        <w:t xml:space="preserve"> </w:t>
      </w:r>
      <w:r w:rsidR="007C704A">
        <w:rPr>
          <w:rFonts w:ascii="Times New Roman" w:hAnsi="Times New Roman"/>
          <w:sz w:val="28"/>
          <w:szCs w:val="28"/>
        </w:rPr>
        <w:t xml:space="preserve">(примесь А), растворяют в </w:t>
      </w:r>
      <w:r w:rsidR="007C704A" w:rsidRPr="00833502">
        <w:rPr>
          <w:rFonts w:ascii="Times New Roman" w:hAnsi="Times New Roman"/>
          <w:sz w:val="28"/>
          <w:szCs w:val="28"/>
        </w:rPr>
        <w:t>ПФ</w:t>
      </w:r>
      <w:r w:rsidR="007C704A">
        <w:rPr>
          <w:rFonts w:ascii="Times New Roman" w:hAnsi="Times New Roman"/>
          <w:sz w:val="28"/>
          <w:szCs w:val="28"/>
        </w:rPr>
        <w:t xml:space="preserve"> и доводят объ</w:t>
      </w:r>
      <w:r w:rsidR="00512965">
        <w:rPr>
          <w:rFonts w:ascii="Times New Roman" w:hAnsi="Times New Roman"/>
          <w:sz w:val="28"/>
          <w:szCs w:val="28"/>
        </w:rPr>
        <w:t>ё</w:t>
      </w:r>
      <w:r w:rsidR="007C704A">
        <w:rPr>
          <w:rFonts w:ascii="Times New Roman" w:hAnsi="Times New Roman"/>
          <w:sz w:val="28"/>
          <w:szCs w:val="28"/>
        </w:rPr>
        <w:t xml:space="preserve">м раствора </w:t>
      </w:r>
      <w:r w:rsidR="00890A74" w:rsidRPr="00833502">
        <w:rPr>
          <w:rFonts w:ascii="Times New Roman" w:hAnsi="Times New Roman"/>
          <w:sz w:val="28"/>
          <w:szCs w:val="28"/>
        </w:rPr>
        <w:t>ПФ</w:t>
      </w:r>
      <w:r w:rsidR="007C704A" w:rsidRPr="00181C52">
        <w:rPr>
          <w:rFonts w:ascii="Times New Roman" w:hAnsi="Times New Roman"/>
          <w:i/>
          <w:sz w:val="28"/>
          <w:szCs w:val="28"/>
        </w:rPr>
        <w:t xml:space="preserve"> </w:t>
      </w:r>
      <w:r w:rsidR="007C704A">
        <w:rPr>
          <w:rFonts w:ascii="Times New Roman" w:hAnsi="Times New Roman"/>
          <w:sz w:val="28"/>
          <w:szCs w:val="28"/>
        </w:rPr>
        <w:t>до метки</w:t>
      </w:r>
      <w:r w:rsidRPr="00C0474D">
        <w:rPr>
          <w:rFonts w:ascii="Times New Roman" w:hAnsi="Times New Roman"/>
          <w:sz w:val="28"/>
          <w:szCs w:val="28"/>
        </w:rPr>
        <w:t>.</w:t>
      </w:r>
      <w:r w:rsidR="007C704A">
        <w:rPr>
          <w:rFonts w:ascii="Times New Roman" w:hAnsi="Times New Roman"/>
          <w:sz w:val="28"/>
          <w:szCs w:val="28"/>
        </w:rPr>
        <w:t xml:space="preserve"> В мерную </w:t>
      </w:r>
      <w:r w:rsidR="007C704A" w:rsidRPr="007C704A">
        <w:rPr>
          <w:rFonts w:ascii="Times New Roman" w:hAnsi="Times New Roman"/>
          <w:sz w:val="28"/>
          <w:szCs w:val="28"/>
        </w:rPr>
        <w:t xml:space="preserve">колбу вместимостью 100 мл помещают </w:t>
      </w:r>
      <w:r w:rsidR="007C704A">
        <w:rPr>
          <w:rFonts w:ascii="Times New Roman" w:hAnsi="Times New Roman"/>
          <w:sz w:val="28"/>
          <w:szCs w:val="28"/>
        </w:rPr>
        <w:t>5</w:t>
      </w:r>
      <w:r w:rsidR="007C704A" w:rsidRPr="007C704A">
        <w:rPr>
          <w:rFonts w:ascii="Times New Roman" w:hAnsi="Times New Roman"/>
          <w:sz w:val="28"/>
          <w:szCs w:val="28"/>
        </w:rPr>
        <w:t xml:space="preserve">,0 мл </w:t>
      </w:r>
      <w:r w:rsidR="007C704A">
        <w:rPr>
          <w:rFonts w:ascii="Times New Roman" w:hAnsi="Times New Roman"/>
          <w:sz w:val="28"/>
          <w:szCs w:val="28"/>
        </w:rPr>
        <w:t xml:space="preserve">полученного раствора, 10,0 мл раствора </w:t>
      </w:r>
      <w:r w:rsidR="007C704A" w:rsidRPr="007C704A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7C704A" w:rsidRPr="007C704A">
        <w:rPr>
          <w:rFonts w:ascii="Times New Roman" w:hAnsi="Times New Roman"/>
          <w:sz w:val="28"/>
          <w:szCs w:val="28"/>
        </w:rPr>
        <w:t>клиндамицина</w:t>
      </w:r>
      <w:proofErr w:type="spellEnd"/>
      <w:r w:rsidR="007C704A" w:rsidRPr="007C704A">
        <w:rPr>
          <w:rFonts w:ascii="Times New Roman" w:hAnsi="Times New Roman"/>
          <w:sz w:val="28"/>
          <w:szCs w:val="28"/>
        </w:rPr>
        <w:t xml:space="preserve"> гидрохлорида и доводят объ</w:t>
      </w:r>
      <w:r w:rsidR="00512965">
        <w:rPr>
          <w:rFonts w:ascii="Times New Roman" w:hAnsi="Times New Roman"/>
          <w:sz w:val="28"/>
          <w:szCs w:val="28"/>
        </w:rPr>
        <w:t>ё</w:t>
      </w:r>
      <w:r w:rsidR="007C704A" w:rsidRPr="007C704A">
        <w:rPr>
          <w:rFonts w:ascii="Times New Roman" w:hAnsi="Times New Roman"/>
          <w:sz w:val="28"/>
          <w:szCs w:val="28"/>
        </w:rPr>
        <w:t xml:space="preserve">м раствора </w:t>
      </w:r>
      <w:r w:rsidR="007C704A" w:rsidRPr="00833502">
        <w:rPr>
          <w:rFonts w:ascii="Times New Roman" w:hAnsi="Times New Roman"/>
          <w:sz w:val="28"/>
          <w:szCs w:val="28"/>
        </w:rPr>
        <w:t>ПФ</w:t>
      </w:r>
      <w:r w:rsidR="007C704A" w:rsidRPr="007C704A">
        <w:rPr>
          <w:rFonts w:ascii="Times New Roman" w:hAnsi="Times New Roman"/>
          <w:sz w:val="28"/>
          <w:szCs w:val="28"/>
        </w:rPr>
        <w:t xml:space="preserve"> до метки.</w:t>
      </w:r>
    </w:p>
    <w:p w:rsidR="00DE6CF7" w:rsidRPr="007C704A" w:rsidRDefault="00DE6CF7" w:rsidP="00AF73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704A">
        <w:rPr>
          <w:rFonts w:ascii="Times New Roman" w:hAnsi="Times New Roman"/>
          <w:sz w:val="28"/>
          <w:szCs w:val="28"/>
        </w:rPr>
        <w:t>Примечание</w:t>
      </w:r>
    </w:p>
    <w:p w:rsidR="00DE6CF7" w:rsidRPr="007C704A" w:rsidRDefault="007C704A" w:rsidP="00AF73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704A">
        <w:rPr>
          <w:rFonts w:ascii="Times New Roman" w:hAnsi="Times New Roman"/>
          <w:sz w:val="28"/>
          <w:szCs w:val="28"/>
        </w:rPr>
        <w:t>Примесь </w:t>
      </w:r>
      <w:r w:rsidRPr="007C704A">
        <w:rPr>
          <w:rFonts w:ascii="Times New Roman" w:hAnsi="Times New Roman"/>
          <w:sz w:val="28"/>
          <w:szCs w:val="28"/>
          <w:lang w:val="en-US"/>
        </w:rPr>
        <w:t>A</w:t>
      </w:r>
      <w:r w:rsidRPr="007C704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C704A">
        <w:rPr>
          <w:rFonts w:ascii="Times New Roman" w:hAnsi="Times New Roman"/>
          <w:sz w:val="28"/>
          <w:szCs w:val="28"/>
        </w:rPr>
        <w:t>линкомицин</w:t>
      </w:r>
      <w:proofErr w:type="spellEnd"/>
      <w:r w:rsidRPr="007C704A">
        <w:rPr>
          <w:rFonts w:ascii="Times New Roman" w:hAnsi="Times New Roman"/>
          <w:sz w:val="28"/>
          <w:szCs w:val="28"/>
        </w:rPr>
        <w:t>)</w:t>
      </w:r>
      <w:r w:rsidRPr="007C704A">
        <w:rPr>
          <w:rFonts w:ascii="Times New Roman" w:hAnsi="Times New Roman"/>
          <w:i/>
          <w:sz w:val="28"/>
          <w:szCs w:val="28"/>
        </w:rPr>
        <w:t xml:space="preserve">: </w:t>
      </w:r>
      <w:r w:rsidRPr="007C704A">
        <w:rPr>
          <w:rFonts w:ascii="Times New Roman" w:hAnsi="Times New Roman"/>
          <w:sz w:val="28"/>
          <w:szCs w:val="28"/>
        </w:rPr>
        <w:t>(2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C704A">
        <w:rPr>
          <w:rFonts w:ascii="Times New Roman" w:hAnsi="Times New Roman"/>
          <w:sz w:val="28"/>
          <w:szCs w:val="28"/>
        </w:rPr>
        <w:t>,4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C704A">
        <w:rPr>
          <w:rFonts w:ascii="Times New Roman" w:hAnsi="Times New Roman"/>
          <w:sz w:val="28"/>
          <w:szCs w:val="28"/>
        </w:rPr>
        <w:t>)-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C704A">
        <w:rPr>
          <w:rFonts w:ascii="Times New Roman" w:hAnsi="Times New Roman"/>
          <w:sz w:val="28"/>
          <w:szCs w:val="28"/>
        </w:rPr>
        <w:t>-[(1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C704A">
        <w:rPr>
          <w:rFonts w:ascii="Times New Roman" w:hAnsi="Times New Roman"/>
          <w:sz w:val="28"/>
          <w:szCs w:val="28"/>
        </w:rPr>
        <w:t>,2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C704A">
        <w:rPr>
          <w:rFonts w:ascii="Times New Roman" w:hAnsi="Times New Roman"/>
          <w:sz w:val="28"/>
          <w:szCs w:val="28"/>
        </w:rPr>
        <w:t>)-2-Гидрокси-1-[(2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C704A">
        <w:rPr>
          <w:rFonts w:ascii="Times New Roman" w:hAnsi="Times New Roman"/>
          <w:sz w:val="28"/>
          <w:szCs w:val="28"/>
        </w:rPr>
        <w:t>,3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C704A">
        <w:rPr>
          <w:rFonts w:ascii="Times New Roman" w:hAnsi="Times New Roman"/>
          <w:sz w:val="28"/>
          <w:szCs w:val="28"/>
        </w:rPr>
        <w:t>,4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C704A">
        <w:rPr>
          <w:rFonts w:ascii="Times New Roman" w:hAnsi="Times New Roman"/>
          <w:sz w:val="28"/>
          <w:szCs w:val="28"/>
        </w:rPr>
        <w:t>,5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C704A">
        <w:rPr>
          <w:rFonts w:ascii="Times New Roman" w:hAnsi="Times New Roman"/>
          <w:sz w:val="28"/>
          <w:szCs w:val="28"/>
        </w:rPr>
        <w:t>,6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C704A">
        <w:rPr>
          <w:rFonts w:ascii="Times New Roman" w:hAnsi="Times New Roman"/>
          <w:sz w:val="28"/>
          <w:szCs w:val="28"/>
        </w:rPr>
        <w:t>)-3,4,5-тригидрокси-6-(метилсульфанил</w:t>
      </w:r>
      <w:proofErr w:type="gramStart"/>
      <w:r w:rsidRPr="007C704A">
        <w:rPr>
          <w:rFonts w:ascii="Times New Roman" w:hAnsi="Times New Roman"/>
          <w:sz w:val="28"/>
          <w:szCs w:val="28"/>
        </w:rPr>
        <w:t>)о</w:t>
      </w:r>
      <w:proofErr w:type="gramEnd"/>
      <w:r w:rsidRPr="007C704A">
        <w:rPr>
          <w:rFonts w:ascii="Times New Roman" w:hAnsi="Times New Roman"/>
          <w:sz w:val="28"/>
          <w:szCs w:val="28"/>
        </w:rPr>
        <w:t>ксан-2-ил]пропил]-1-метил-4-пропилпирролидин-2-карбоксамид</w:t>
      </w:r>
      <w:r w:rsidR="00833502">
        <w:rPr>
          <w:rFonts w:ascii="Times New Roman" w:hAnsi="Times New Roman"/>
          <w:sz w:val="28"/>
          <w:szCs w:val="28"/>
        </w:rPr>
        <w:t xml:space="preserve"> </w:t>
      </w:r>
      <w:r w:rsidR="00833502" w:rsidRPr="00833502">
        <w:rPr>
          <w:rFonts w:ascii="Times New Roman" w:hAnsi="Times New Roman"/>
          <w:sz w:val="28"/>
          <w:szCs w:val="28"/>
        </w:rPr>
        <w:t>[</w:t>
      </w:r>
      <w:r w:rsidR="00890A74">
        <w:rPr>
          <w:rFonts w:ascii="Times New Roman" w:hAnsi="Times New Roman"/>
          <w:sz w:val="28"/>
          <w:szCs w:val="28"/>
        </w:rPr>
        <w:t>154-21-2</w:t>
      </w:r>
      <w:r w:rsidR="00833502" w:rsidRPr="00833502">
        <w:rPr>
          <w:rFonts w:ascii="Times New Roman" w:hAnsi="Times New Roman"/>
          <w:sz w:val="28"/>
          <w:szCs w:val="28"/>
        </w:rPr>
        <w:t>]</w:t>
      </w:r>
      <w:r w:rsidR="00890A74">
        <w:rPr>
          <w:rFonts w:ascii="Times New Roman" w:hAnsi="Times New Roman"/>
          <w:sz w:val="28"/>
          <w:szCs w:val="28"/>
        </w:rPr>
        <w:t>.</w:t>
      </w:r>
    </w:p>
    <w:p w:rsidR="007C704A" w:rsidRPr="007C704A" w:rsidRDefault="007C704A" w:rsidP="00AF73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704A">
        <w:rPr>
          <w:rFonts w:ascii="Times New Roman" w:hAnsi="Times New Roman"/>
          <w:sz w:val="28"/>
          <w:szCs w:val="28"/>
        </w:rPr>
        <w:t>П</w:t>
      </w:r>
      <w:r w:rsidR="00DE6CF7" w:rsidRPr="007C704A">
        <w:rPr>
          <w:rFonts w:ascii="Times New Roman" w:hAnsi="Times New Roman"/>
          <w:sz w:val="28"/>
          <w:szCs w:val="28"/>
        </w:rPr>
        <w:t>римесь</w:t>
      </w:r>
      <w:r w:rsidRPr="007C704A">
        <w:rPr>
          <w:rFonts w:ascii="Times New Roman" w:hAnsi="Times New Roman"/>
          <w:sz w:val="28"/>
          <w:szCs w:val="28"/>
        </w:rPr>
        <w:t> </w:t>
      </w:r>
      <w:r w:rsidR="00DE6CF7" w:rsidRPr="007C704A">
        <w:rPr>
          <w:rFonts w:ascii="Times New Roman" w:hAnsi="Times New Roman"/>
          <w:sz w:val="28"/>
          <w:szCs w:val="28"/>
        </w:rPr>
        <w:t>В</w:t>
      </w:r>
      <w:r w:rsidRPr="007C704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C704A">
        <w:rPr>
          <w:rFonts w:ascii="Times New Roman" w:hAnsi="Times New Roman"/>
          <w:sz w:val="28"/>
          <w:szCs w:val="28"/>
        </w:rPr>
        <w:t>клиндамицин</w:t>
      </w:r>
      <w:proofErr w:type="spellEnd"/>
      <w:r w:rsidRPr="007C704A">
        <w:rPr>
          <w:rFonts w:ascii="Times New Roman" w:hAnsi="Times New Roman"/>
          <w:sz w:val="28"/>
          <w:szCs w:val="28"/>
        </w:rPr>
        <w:t xml:space="preserve"> B)</w:t>
      </w:r>
      <w:r w:rsidR="00DE6CF7" w:rsidRPr="007C704A">
        <w:rPr>
          <w:rFonts w:ascii="Times New Roman" w:hAnsi="Times New Roman"/>
          <w:sz w:val="28"/>
          <w:szCs w:val="28"/>
        </w:rPr>
        <w:t xml:space="preserve">: </w:t>
      </w:r>
      <w:r w:rsidRPr="007C704A">
        <w:rPr>
          <w:rFonts w:ascii="Times New Roman" w:hAnsi="Times New Roman"/>
          <w:sz w:val="28"/>
          <w:szCs w:val="28"/>
        </w:rPr>
        <w:t>(2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C704A">
        <w:rPr>
          <w:rFonts w:ascii="Times New Roman" w:hAnsi="Times New Roman"/>
          <w:sz w:val="28"/>
          <w:szCs w:val="28"/>
        </w:rPr>
        <w:t>,4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C704A">
        <w:rPr>
          <w:rFonts w:ascii="Times New Roman" w:hAnsi="Times New Roman"/>
          <w:sz w:val="28"/>
          <w:szCs w:val="28"/>
        </w:rPr>
        <w:t>)-1-Метил-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C704A">
        <w:rPr>
          <w:rFonts w:ascii="Times New Roman" w:hAnsi="Times New Roman"/>
          <w:sz w:val="28"/>
          <w:szCs w:val="28"/>
        </w:rPr>
        <w:t>-[(1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C704A">
        <w:rPr>
          <w:rFonts w:ascii="Times New Roman" w:hAnsi="Times New Roman"/>
          <w:sz w:val="28"/>
          <w:szCs w:val="28"/>
        </w:rPr>
        <w:t>,2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C704A">
        <w:rPr>
          <w:rFonts w:ascii="Times New Roman" w:hAnsi="Times New Roman"/>
          <w:sz w:val="28"/>
          <w:szCs w:val="28"/>
        </w:rPr>
        <w:t>)-1-[(2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C704A">
        <w:rPr>
          <w:rFonts w:ascii="Times New Roman" w:hAnsi="Times New Roman"/>
          <w:sz w:val="28"/>
          <w:szCs w:val="28"/>
        </w:rPr>
        <w:t>,3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C704A">
        <w:rPr>
          <w:rFonts w:ascii="Times New Roman" w:hAnsi="Times New Roman"/>
          <w:sz w:val="28"/>
          <w:szCs w:val="28"/>
        </w:rPr>
        <w:t>,4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C704A">
        <w:rPr>
          <w:rFonts w:ascii="Times New Roman" w:hAnsi="Times New Roman"/>
          <w:sz w:val="28"/>
          <w:szCs w:val="28"/>
        </w:rPr>
        <w:t>,5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C704A">
        <w:rPr>
          <w:rFonts w:ascii="Times New Roman" w:hAnsi="Times New Roman"/>
          <w:sz w:val="28"/>
          <w:szCs w:val="28"/>
        </w:rPr>
        <w:t>,6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C704A">
        <w:rPr>
          <w:rFonts w:ascii="Times New Roman" w:hAnsi="Times New Roman"/>
          <w:sz w:val="28"/>
          <w:szCs w:val="28"/>
        </w:rPr>
        <w:t>)-3,4,5-тригидрокси-6-(метилсульфанил</w:t>
      </w:r>
      <w:proofErr w:type="gramStart"/>
      <w:r w:rsidRPr="007C704A">
        <w:rPr>
          <w:rFonts w:ascii="Times New Roman" w:hAnsi="Times New Roman"/>
          <w:sz w:val="28"/>
          <w:szCs w:val="28"/>
        </w:rPr>
        <w:t>)о</w:t>
      </w:r>
      <w:proofErr w:type="gramEnd"/>
      <w:r w:rsidRPr="007C704A">
        <w:rPr>
          <w:rFonts w:ascii="Times New Roman" w:hAnsi="Times New Roman"/>
          <w:sz w:val="28"/>
          <w:szCs w:val="28"/>
        </w:rPr>
        <w:t>ксан-2-ил]-2-хлорпропил]-4-этилпирролидин-2-карбоксамид</w:t>
      </w:r>
      <w:r w:rsidR="00833502" w:rsidRPr="00833502">
        <w:rPr>
          <w:rFonts w:ascii="Times New Roman" w:hAnsi="Times New Roman"/>
          <w:sz w:val="28"/>
          <w:szCs w:val="28"/>
        </w:rPr>
        <w:t xml:space="preserve"> [</w:t>
      </w:r>
      <w:r w:rsidR="009427B3" w:rsidRPr="009427B3">
        <w:rPr>
          <w:rFonts w:ascii="Times New Roman" w:hAnsi="Times New Roman"/>
          <w:sz w:val="28"/>
          <w:szCs w:val="28"/>
        </w:rPr>
        <w:t>18323-43-8</w:t>
      </w:r>
      <w:r w:rsidR="00833502" w:rsidRPr="00833502">
        <w:rPr>
          <w:rFonts w:ascii="Times New Roman" w:hAnsi="Times New Roman"/>
          <w:sz w:val="28"/>
          <w:szCs w:val="28"/>
        </w:rPr>
        <w:t>]</w:t>
      </w:r>
      <w:r w:rsidR="00890A74">
        <w:rPr>
          <w:rFonts w:ascii="Times New Roman" w:hAnsi="Times New Roman"/>
          <w:sz w:val="28"/>
          <w:szCs w:val="28"/>
        </w:rPr>
        <w:t>.</w:t>
      </w:r>
    </w:p>
    <w:p w:rsidR="007C704A" w:rsidRPr="00196609" w:rsidRDefault="009427B3" w:rsidP="00AF73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6609">
        <w:rPr>
          <w:rFonts w:ascii="Times New Roman" w:hAnsi="Times New Roman"/>
          <w:sz w:val="28"/>
          <w:szCs w:val="28"/>
        </w:rPr>
        <w:t>Примесь </w:t>
      </w:r>
      <w:r w:rsidRPr="00196609">
        <w:rPr>
          <w:rFonts w:ascii="Times New Roman" w:hAnsi="Times New Roman"/>
          <w:sz w:val="28"/>
          <w:szCs w:val="28"/>
          <w:lang w:val="en-US"/>
        </w:rPr>
        <w:t>C</w:t>
      </w:r>
      <w:r w:rsidR="00CF04CA">
        <w:rPr>
          <w:rFonts w:ascii="Times New Roman" w:hAnsi="Times New Roman"/>
          <w:sz w:val="28"/>
          <w:szCs w:val="28"/>
        </w:rPr>
        <w:t xml:space="preserve"> (7-эпиклиндамицин):</w:t>
      </w:r>
      <w:r w:rsidRPr="00196609">
        <w:rPr>
          <w:rFonts w:ascii="Times New Roman" w:hAnsi="Times New Roman"/>
          <w:sz w:val="28"/>
          <w:szCs w:val="28"/>
        </w:rPr>
        <w:t xml:space="preserve"> (2</w:t>
      </w:r>
      <w:r w:rsidRPr="00196609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96609">
        <w:rPr>
          <w:rFonts w:ascii="Times New Roman" w:hAnsi="Times New Roman"/>
          <w:sz w:val="28"/>
          <w:szCs w:val="28"/>
        </w:rPr>
        <w:t>,4</w:t>
      </w:r>
      <w:r w:rsidRPr="0019660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96609">
        <w:rPr>
          <w:rFonts w:ascii="Times New Roman" w:hAnsi="Times New Roman"/>
          <w:sz w:val="28"/>
          <w:szCs w:val="28"/>
        </w:rPr>
        <w:t>)-1-Метил-</w:t>
      </w:r>
      <w:r w:rsidRPr="0019660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196609">
        <w:rPr>
          <w:rFonts w:ascii="Times New Roman" w:hAnsi="Times New Roman"/>
          <w:sz w:val="28"/>
          <w:szCs w:val="28"/>
        </w:rPr>
        <w:t>-[(1</w:t>
      </w:r>
      <w:r w:rsidRPr="00196609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96609">
        <w:rPr>
          <w:rFonts w:ascii="Times New Roman" w:hAnsi="Times New Roman"/>
          <w:sz w:val="28"/>
          <w:szCs w:val="28"/>
        </w:rPr>
        <w:t>,2</w:t>
      </w:r>
      <w:r w:rsidRPr="0019660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96609">
        <w:rPr>
          <w:rFonts w:ascii="Times New Roman" w:hAnsi="Times New Roman"/>
          <w:sz w:val="28"/>
          <w:szCs w:val="28"/>
        </w:rPr>
        <w:t>)-1-[(2</w:t>
      </w:r>
      <w:r w:rsidRPr="0019660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96609">
        <w:rPr>
          <w:rFonts w:ascii="Times New Roman" w:hAnsi="Times New Roman"/>
          <w:sz w:val="28"/>
          <w:szCs w:val="28"/>
        </w:rPr>
        <w:t>,3</w:t>
      </w:r>
      <w:r w:rsidRPr="0019660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96609">
        <w:rPr>
          <w:rFonts w:ascii="Times New Roman" w:hAnsi="Times New Roman"/>
          <w:sz w:val="28"/>
          <w:szCs w:val="28"/>
        </w:rPr>
        <w:t>,4</w:t>
      </w:r>
      <w:r w:rsidRPr="00196609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96609">
        <w:rPr>
          <w:rFonts w:ascii="Times New Roman" w:hAnsi="Times New Roman"/>
          <w:sz w:val="28"/>
          <w:szCs w:val="28"/>
        </w:rPr>
        <w:t>,5</w:t>
      </w:r>
      <w:r w:rsidRPr="0019660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96609">
        <w:rPr>
          <w:rFonts w:ascii="Times New Roman" w:hAnsi="Times New Roman"/>
          <w:sz w:val="28"/>
          <w:szCs w:val="28"/>
        </w:rPr>
        <w:t>,6</w:t>
      </w:r>
      <w:r w:rsidRPr="0019660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96609">
        <w:rPr>
          <w:rFonts w:ascii="Times New Roman" w:hAnsi="Times New Roman"/>
          <w:sz w:val="28"/>
          <w:szCs w:val="28"/>
        </w:rPr>
        <w:t>)-3,4,5-тригидрокси-6-(метилсульфанил</w:t>
      </w:r>
      <w:proofErr w:type="gramStart"/>
      <w:r w:rsidRPr="00196609">
        <w:rPr>
          <w:rFonts w:ascii="Times New Roman" w:hAnsi="Times New Roman"/>
          <w:sz w:val="28"/>
          <w:szCs w:val="28"/>
        </w:rPr>
        <w:t>)о</w:t>
      </w:r>
      <w:proofErr w:type="gramEnd"/>
      <w:r w:rsidRPr="00196609">
        <w:rPr>
          <w:rFonts w:ascii="Times New Roman" w:hAnsi="Times New Roman"/>
          <w:sz w:val="28"/>
          <w:szCs w:val="28"/>
        </w:rPr>
        <w:t>ксан-2-ил]-2-хлорпропил]-4-пропилпирролидин-2-карбоксамид</w:t>
      </w:r>
      <w:r w:rsidR="00833502" w:rsidRPr="00833502">
        <w:rPr>
          <w:rFonts w:ascii="Times New Roman" w:hAnsi="Times New Roman"/>
          <w:sz w:val="28"/>
          <w:szCs w:val="28"/>
        </w:rPr>
        <w:t xml:space="preserve"> [</w:t>
      </w:r>
      <w:r w:rsidR="00196609" w:rsidRPr="00196609">
        <w:rPr>
          <w:rFonts w:ascii="Times New Roman" w:hAnsi="Times New Roman"/>
          <w:sz w:val="28"/>
          <w:szCs w:val="28"/>
        </w:rPr>
        <w:t>16684-06-3</w:t>
      </w:r>
      <w:r w:rsidR="00833502" w:rsidRPr="00833502">
        <w:rPr>
          <w:rFonts w:ascii="Times New Roman" w:hAnsi="Times New Roman"/>
          <w:sz w:val="28"/>
          <w:szCs w:val="28"/>
        </w:rPr>
        <w:t>]</w:t>
      </w:r>
      <w:r w:rsidR="00196609">
        <w:rPr>
          <w:rFonts w:ascii="Times New Roman" w:hAnsi="Times New Roman"/>
          <w:sz w:val="28"/>
          <w:szCs w:val="28"/>
        </w:rPr>
        <w:t>.</w:t>
      </w:r>
    </w:p>
    <w:p w:rsidR="00ED6EF6" w:rsidRPr="000641C1" w:rsidRDefault="00644B1C" w:rsidP="002E422A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0641C1">
        <w:rPr>
          <w:rFonts w:ascii="Times New Roman" w:hAnsi="Times New Roman"/>
          <w:i/>
          <w:sz w:val="28"/>
          <w:szCs w:val="28"/>
        </w:rPr>
        <w:t>Х</w:t>
      </w:r>
      <w:r w:rsidR="00ED6EF6" w:rsidRPr="000641C1">
        <w:rPr>
          <w:rFonts w:ascii="Times New Roman" w:hAnsi="Times New Roman"/>
          <w:i/>
          <w:sz w:val="28"/>
          <w:szCs w:val="28"/>
        </w:rPr>
        <w:t>роматографи</w:t>
      </w:r>
      <w:r w:rsidRPr="000641C1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085"/>
        <w:gridCol w:w="6804"/>
      </w:tblGrid>
      <w:tr w:rsidR="004C744D" w:rsidRPr="0093703C" w:rsidTr="00286E3A">
        <w:tc>
          <w:tcPr>
            <w:tcW w:w="3085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4C744D" w:rsidRPr="000641C1" w:rsidRDefault="00F82452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5</w:t>
            </w:r>
            <w:r w:rsidR="001C1122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4</w:t>
            </w:r>
            <w:r w:rsidR="001C1122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0641C1">
              <w:rPr>
                <w:rStyle w:val="af8"/>
                <w:rFonts w:ascii="Times New Roman" w:hAnsi="Times New Roman"/>
              </w:rPr>
              <w:t xml:space="preserve">силикагель </w:t>
            </w:r>
            <w:proofErr w:type="spellStart"/>
            <w:r w:rsidR="000641C1" w:rsidRPr="000641C1">
              <w:rPr>
                <w:rStyle w:val="af8"/>
                <w:rFonts w:ascii="Times New Roman" w:hAnsi="Times New Roman"/>
              </w:rPr>
              <w:t>октадецилсилильный</w:t>
            </w:r>
            <w:proofErr w:type="spellEnd"/>
            <w:r w:rsidR="000641C1" w:rsidRPr="000641C1">
              <w:rPr>
                <w:rStyle w:val="af8"/>
                <w:rFonts w:ascii="Times New Roman" w:hAnsi="Times New Roman"/>
              </w:rPr>
              <w:t xml:space="preserve"> для хроматографии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, 5 мкм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4C744D" w:rsidRPr="000641C1" w:rsidRDefault="00F82452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="000641C1" w:rsidRPr="000641C1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4C744D" w:rsidRPr="000641C1" w:rsidRDefault="004C744D" w:rsidP="00544C8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1,</w:t>
            </w:r>
            <w:r w:rsidR="00F82452">
              <w:rPr>
                <w:rFonts w:ascii="Times New Roman" w:hAnsi="Times New Roman"/>
                <w:b w:val="0"/>
                <w:szCs w:val="28"/>
              </w:rPr>
              <w:t>0</w:t>
            </w:r>
            <w:r w:rsidR="00544C81">
              <w:rPr>
                <w:rFonts w:ascii="Times New Roman" w:hAnsi="Times New Roman"/>
                <w:b w:val="0"/>
                <w:szCs w:val="28"/>
              </w:rPr>
              <w:t> </w:t>
            </w:r>
            <w:r w:rsidRPr="000641C1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4C744D" w:rsidRPr="000641C1" w:rsidRDefault="000641C1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2</w:t>
            </w:r>
            <w:r w:rsidRPr="000641C1">
              <w:rPr>
                <w:rFonts w:ascii="Times New Roman" w:hAnsi="Times New Roman"/>
                <w:b w:val="0"/>
                <w:szCs w:val="28"/>
              </w:rPr>
              <w:t>10 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4C744D" w:rsidRPr="000641C1" w:rsidRDefault="000641C1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2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0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мкл</w:t>
            </w:r>
            <w:r w:rsidR="00F8245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82452" w:rsidRPr="0093703C" w:rsidTr="00007932">
        <w:tc>
          <w:tcPr>
            <w:tcW w:w="3085" w:type="dxa"/>
          </w:tcPr>
          <w:p w:rsidR="00F82452" w:rsidRPr="000641C1" w:rsidRDefault="00F82452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804" w:type="dxa"/>
            <w:vAlign w:val="bottom"/>
          </w:tcPr>
          <w:p w:rsidR="00F82452" w:rsidRPr="000641C1" w:rsidRDefault="00F82452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F82452">
              <w:rPr>
                <w:rFonts w:ascii="Times New Roman" w:hAnsi="Times New Roman"/>
                <w:b w:val="0"/>
                <w:szCs w:val="28"/>
              </w:rPr>
              <w:t>-кратное от времени удерживания</w:t>
            </w:r>
            <w:r w:rsidR="001C1122">
              <w:rPr>
                <w:rFonts w:ascii="Times New Roman" w:hAnsi="Times New Roman"/>
                <w:b w:val="0"/>
                <w:szCs w:val="28"/>
              </w:rPr>
              <w:t xml:space="preserve"> пика</w:t>
            </w:r>
            <w:r w:rsidRPr="00F82452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клиндамицина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D6EF6" w:rsidRPr="00C843C9" w:rsidRDefault="00BA4D64" w:rsidP="00AF73F0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</w:t>
      </w:r>
      <w:r w:rsidR="00ED6EF6" w:rsidRPr="00C843C9">
        <w:rPr>
          <w:rFonts w:ascii="Times New Roman" w:hAnsi="Times New Roman"/>
          <w:b w:val="0"/>
          <w:szCs w:val="28"/>
        </w:rPr>
        <w:t>роматографируют</w:t>
      </w:r>
      <w:r w:rsidR="00C843C9" w:rsidRPr="00C843C9">
        <w:rPr>
          <w:rFonts w:ascii="Times New Roman" w:hAnsi="Times New Roman"/>
          <w:b w:val="0"/>
          <w:szCs w:val="28"/>
        </w:rPr>
        <w:t xml:space="preserve"> раствор для проверки </w:t>
      </w:r>
      <w:r w:rsidR="00F35627">
        <w:rPr>
          <w:rFonts w:ascii="Times New Roman" w:hAnsi="Times New Roman"/>
          <w:b w:val="0"/>
          <w:szCs w:val="28"/>
        </w:rPr>
        <w:t>разделительной способности</w:t>
      </w:r>
      <w:r w:rsidR="00C843C9" w:rsidRPr="00C843C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C843C9" w:rsidRPr="00C843C9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="00C843C9" w:rsidRPr="00C843C9">
        <w:rPr>
          <w:rFonts w:ascii="Times New Roman" w:hAnsi="Times New Roman"/>
          <w:b w:val="0"/>
          <w:szCs w:val="28"/>
        </w:rPr>
        <w:t xml:space="preserve"> системы</w:t>
      </w:r>
      <w:r w:rsidR="00ED6EF6" w:rsidRPr="00C843C9">
        <w:rPr>
          <w:rFonts w:ascii="Times New Roman" w:hAnsi="Times New Roman"/>
          <w:b w:val="0"/>
          <w:szCs w:val="28"/>
        </w:rPr>
        <w:t>, раствор сравнения</w:t>
      </w:r>
      <w:r w:rsidR="00467E5A">
        <w:rPr>
          <w:rFonts w:ascii="Times New Roman" w:hAnsi="Times New Roman"/>
          <w:b w:val="0"/>
          <w:szCs w:val="28"/>
        </w:rPr>
        <w:t xml:space="preserve"> и</w:t>
      </w:r>
      <w:r w:rsidR="00467E5A" w:rsidRPr="00467E5A">
        <w:rPr>
          <w:rFonts w:ascii="Times New Roman" w:hAnsi="Times New Roman"/>
          <w:b w:val="0"/>
          <w:szCs w:val="28"/>
        </w:rPr>
        <w:t xml:space="preserve"> </w:t>
      </w:r>
      <w:r w:rsidR="00467E5A" w:rsidRPr="00C843C9">
        <w:rPr>
          <w:rFonts w:ascii="Times New Roman" w:hAnsi="Times New Roman"/>
          <w:b w:val="0"/>
          <w:szCs w:val="28"/>
        </w:rPr>
        <w:t>испытуемый раствор</w:t>
      </w:r>
      <w:r w:rsidR="00467E5A">
        <w:rPr>
          <w:rFonts w:ascii="Times New Roman" w:hAnsi="Times New Roman"/>
          <w:b w:val="0"/>
          <w:szCs w:val="28"/>
        </w:rPr>
        <w:t>.</w:t>
      </w:r>
    </w:p>
    <w:p w:rsidR="00F82452" w:rsidRPr="00F82452" w:rsidRDefault="00E57AD6" w:rsidP="00AF73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Относительное время</w:t>
      </w:r>
      <w:r w:rsidR="00F82452" w:rsidRPr="00F82452">
        <w:rPr>
          <w:rFonts w:ascii="Times New Roman" w:hAnsi="Times New Roman"/>
          <w:i/>
          <w:sz w:val="28"/>
          <w:szCs w:val="28"/>
        </w:rPr>
        <w:t xml:space="preserve"> удерживания соединений</w:t>
      </w:r>
      <w:r w:rsidR="00F82452">
        <w:rPr>
          <w:rFonts w:ascii="Times New Roman" w:hAnsi="Times New Roman"/>
          <w:i/>
          <w:sz w:val="28"/>
          <w:szCs w:val="28"/>
        </w:rPr>
        <w:t>.</w:t>
      </w:r>
      <w:r w:rsidR="00F82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2452">
        <w:rPr>
          <w:rFonts w:ascii="Times New Roman" w:hAnsi="Times New Roman"/>
          <w:sz w:val="28"/>
          <w:szCs w:val="28"/>
        </w:rPr>
        <w:t>Клиндамицин</w:t>
      </w:r>
      <w:proofErr w:type="spellEnd"/>
      <w:r w:rsidR="00F82452">
        <w:rPr>
          <w:rFonts w:ascii="Times New Roman" w:hAnsi="Times New Roman"/>
          <w:sz w:val="28"/>
          <w:szCs w:val="28"/>
        </w:rPr>
        <w:t xml:space="preserve"> – 1 (около 10</w:t>
      </w:r>
      <w:r w:rsidR="00F82452" w:rsidRPr="00F82452">
        <w:rPr>
          <w:rFonts w:ascii="Times New Roman" w:hAnsi="Times New Roman"/>
          <w:sz w:val="28"/>
          <w:szCs w:val="28"/>
        </w:rPr>
        <w:t> мин); примесь</w:t>
      </w:r>
      <w:r w:rsidR="00F82452">
        <w:rPr>
          <w:rFonts w:ascii="Times New Roman" w:hAnsi="Times New Roman"/>
          <w:sz w:val="28"/>
          <w:szCs w:val="28"/>
        </w:rPr>
        <w:t> </w:t>
      </w:r>
      <w:r w:rsidR="00F82452">
        <w:rPr>
          <w:rFonts w:ascii="Times New Roman" w:hAnsi="Times New Roman"/>
          <w:sz w:val="28"/>
          <w:szCs w:val="28"/>
          <w:lang w:val="en-US"/>
        </w:rPr>
        <w:t>A</w:t>
      </w:r>
      <w:r w:rsidR="00F82452" w:rsidRPr="00F82452">
        <w:rPr>
          <w:rFonts w:ascii="Times New Roman" w:hAnsi="Times New Roman"/>
          <w:sz w:val="28"/>
          <w:szCs w:val="28"/>
        </w:rPr>
        <w:t xml:space="preserve"> – около 0</w:t>
      </w:r>
      <w:r w:rsidR="0038140B">
        <w:rPr>
          <w:rFonts w:ascii="Times New Roman" w:hAnsi="Times New Roman"/>
          <w:sz w:val="28"/>
          <w:szCs w:val="28"/>
        </w:rPr>
        <w:t>,</w:t>
      </w:r>
      <w:r w:rsidR="00F82452" w:rsidRPr="00F82452">
        <w:rPr>
          <w:rFonts w:ascii="Times New Roman" w:hAnsi="Times New Roman"/>
          <w:sz w:val="28"/>
          <w:szCs w:val="28"/>
        </w:rPr>
        <w:t>4; примесь</w:t>
      </w:r>
      <w:r w:rsidR="00F82452">
        <w:rPr>
          <w:rFonts w:ascii="Times New Roman" w:hAnsi="Times New Roman"/>
          <w:sz w:val="28"/>
          <w:szCs w:val="28"/>
          <w:lang w:val="en-US"/>
        </w:rPr>
        <w:t> B</w:t>
      </w:r>
      <w:r w:rsidR="00F82452" w:rsidRPr="00F82452">
        <w:rPr>
          <w:rFonts w:ascii="Times New Roman" w:hAnsi="Times New Roman"/>
          <w:sz w:val="28"/>
          <w:szCs w:val="28"/>
        </w:rPr>
        <w:t xml:space="preserve"> – около 0,65</w:t>
      </w:r>
      <w:r w:rsidR="00F82452">
        <w:rPr>
          <w:rFonts w:ascii="Times New Roman" w:hAnsi="Times New Roman"/>
          <w:sz w:val="28"/>
          <w:szCs w:val="28"/>
        </w:rPr>
        <w:t xml:space="preserve">; </w:t>
      </w:r>
      <w:r w:rsidR="00F82452" w:rsidRPr="00F82452">
        <w:rPr>
          <w:rFonts w:ascii="Times New Roman" w:hAnsi="Times New Roman"/>
          <w:sz w:val="28"/>
          <w:szCs w:val="28"/>
        </w:rPr>
        <w:t>примесь</w:t>
      </w:r>
      <w:r w:rsidR="00F82452" w:rsidRPr="00F82452">
        <w:rPr>
          <w:rFonts w:ascii="Times New Roman" w:hAnsi="Times New Roman"/>
          <w:sz w:val="28"/>
          <w:szCs w:val="28"/>
          <w:lang w:val="en-US"/>
        </w:rPr>
        <w:t> </w:t>
      </w:r>
      <w:r w:rsidR="00F82452">
        <w:rPr>
          <w:rFonts w:ascii="Times New Roman" w:hAnsi="Times New Roman"/>
          <w:sz w:val="28"/>
          <w:szCs w:val="28"/>
          <w:lang w:val="en-US"/>
        </w:rPr>
        <w:t>C</w:t>
      </w:r>
      <w:r w:rsidR="00F82452" w:rsidRPr="00F82452">
        <w:rPr>
          <w:rFonts w:ascii="Times New Roman" w:hAnsi="Times New Roman"/>
          <w:sz w:val="28"/>
          <w:szCs w:val="28"/>
        </w:rPr>
        <w:t xml:space="preserve"> – около</w:t>
      </w:r>
      <w:r w:rsidR="00F82452">
        <w:rPr>
          <w:rFonts w:ascii="Times New Roman" w:hAnsi="Times New Roman"/>
          <w:sz w:val="28"/>
          <w:szCs w:val="28"/>
        </w:rPr>
        <w:t xml:space="preserve"> 0</w:t>
      </w:r>
      <w:r w:rsidR="00F82452" w:rsidRPr="00F82452">
        <w:rPr>
          <w:rFonts w:ascii="Times New Roman" w:hAnsi="Times New Roman"/>
          <w:sz w:val="28"/>
          <w:szCs w:val="28"/>
        </w:rPr>
        <w:t>,8</w:t>
      </w:r>
      <w:r w:rsidR="00F82452">
        <w:rPr>
          <w:rFonts w:ascii="Times New Roman" w:hAnsi="Times New Roman"/>
          <w:sz w:val="28"/>
          <w:szCs w:val="28"/>
        </w:rPr>
        <w:t>.</w:t>
      </w:r>
    </w:p>
    <w:p w:rsidR="00331B2A" w:rsidRDefault="00331B2A" w:rsidP="00AF73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3C9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C843C9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C843C9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C843C9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C843C9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C843C9">
        <w:rPr>
          <w:rFonts w:ascii="Times New Roman" w:hAnsi="Times New Roman"/>
          <w:sz w:val="28"/>
          <w:szCs w:val="28"/>
        </w:rPr>
        <w:t xml:space="preserve"> раствора </w:t>
      </w:r>
      <w:r w:rsidR="00C843C9" w:rsidRPr="00C843C9">
        <w:rPr>
          <w:rFonts w:ascii="Times New Roman" w:hAnsi="Times New Roman"/>
          <w:sz w:val="28"/>
          <w:szCs w:val="28"/>
        </w:rPr>
        <w:t xml:space="preserve">для проверки </w:t>
      </w:r>
      <w:r w:rsidR="00EB09C6" w:rsidRPr="00EB09C6">
        <w:rPr>
          <w:rFonts w:ascii="Times New Roman" w:hAnsi="Times New Roman"/>
          <w:sz w:val="28"/>
          <w:szCs w:val="28"/>
        </w:rPr>
        <w:t xml:space="preserve">разделительной </w:t>
      </w:r>
      <w:r w:rsidR="00EB09C6">
        <w:rPr>
          <w:rFonts w:ascii="Times New Roman" w:hAnsi="Times New Roman"/>
          <w:sz w:val="28"/>
          <w:szCs w:val="28"/>
        </w:rPr>
        <w:t xml:space="preserve">способности </w:t>
      </w:r>
      <w:proofErr w:type="spellStart"/>
      <w:r w:rsidR="00C843C9" w:rsidRPr="00C843C9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C843C9" w:rsidRPr="00C843C9">
        <w:rPr>
          <w:rFonts w:ascii="Times New Roman" w:hAnsi="Times New Roman"/>
          <w:sz w:val="28"/>
          <w:szCs w:val="28"/>
        </w:rPr>
        <w:t xml:space="preserve"> системы </w:t>
      </w:r>
      <w:r w:rsidR="00C843C9" w:rsidRPr="00C843C9">
        <w:rPr>
          <w:rFonts w:ascii="Times New Roman" w:hAnsi="Times New Roman"/>
          <w:i/>
          <w:sz w:val="28"/>
          <w:szCs w:val="28"/>
        </w:rPr>
        <w:t>разрешение</w:t>
      </w:r>
      <w:r w:rsidR="00C843C9" w:rsidRPr="00C843C9">
        <w:rPr>
          <w:rFonts w:ascii="Times New Roman" w:hAnsi="Times New Roman"/>
          <w:sz w:val="28"/>
          <w:szCs w:val="28"/>
        </w:rPr>
        <w:t xml:space="preserve"> (</w:t>
      </w:r>
      <w:r w:rsidR="00EB09C6" w:rsidRPr="00EB09C6">
        <w:rPr>
          <w:rFonts w:ascii="Times New Roman" w:hAnsi="Times New Roman"/>
          <w:i/>
          <w:sz w:val="28"/>
          <w:szCs w:val="28"/>
          <w:lang w:val="en-US"/>
        </w:rPr>
        <w:t>R</w:t>
      </w:r>
      <w:r w:rsidR="00EB09C6" w:rsidRPr="00EB09C6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C843C9" w:rsidRPr="00C843C9">
        <w:rPr>
          <w:rFonts w:ascii="Times New Roman" w:hAnsi="Times New Roman"/>
          <w:sz w:val="28"/>
          <w:szCs w:val="28"/>
        </w:rPr>
        <w:t>)</w:t>
      </w:r>
      <w:r w:rsidRPr="00C843C9">
        <w:rPr>
          <w:rFonts w:ascii="Times New Roman" w:hAnsi="Times New Roman"/>
          <w:sz w:val="28"/>
          <w:szCs w:val="28"/>
        </w:rPr>
        <w:t xml:space="preserve"> между </w:t>
      </w:r>
      <w:r w:rsidR="00C843C9" w:rsidRPr="00C843C9">
        <w:rPr>
          <w:rFonts w:ascii="Times New Roman" w:hAnsi="Times New Roman"/>
          <w:sz w:val="28"/>
          <w:szCs w:val="28"/>
        </w:rPr>
        <w:t>пиками примеси</w:t>
      </w:r>
      <w:r w:rsidR="00F82452">
        <w:rPr>
          <w:rFonts w:ascii="Times New Roman" w:hAnsi="Times New Roman"/>
          <w:sz w:val="28"/>
          <w:szCs w:val="28"/>
          <w:lang w:val="en-US"/>
        </w:rPr>
        <w:t> A</w:t>
      </w:r>
      <w:r w:rsidR="00C843C9" w:rsidRPr="00C843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82452">
        <w:rPr>
          <w:rFonts w:ascii="Times New Roman" w:hAnsi="Times New Roman"/>
          <w:sz w:val="28"/>
          <w:szCs w:val="28"/>
        </w:rPr>
        <w:t>клиндамицина</w:t>
      </w:r>
      <w:proofErr w:type="spellEnd"/>
      <w:r w:rsidRPr="00C843C9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C843C9" w:rsidRPr="00631ACA">
        <w:rPr>
          <w:rFonts w:ascii="Times New Roman" w:hAnsi="Times New Roman"/>
          <w:sz w:val="28"/>
          <w:szCs w:val="28"/>
        </w:rPr>
        <w:t>2,0</w:t>
      </w:r>
      <w:r w:rsidRPr="00631ACA">
        <w:rPr>
          <w:rFonts w:ascii="Times New Roman" w:hAnsi="Times New Roman"/>
          <w:sz w:val="28"/>
          <w:szCs w:val="28"/>
        </w:rPr>
        <w:t>.</w:t>
      </w:r>
    </w:p>
    <w:p w:rsidR="00ED6EF6" w:rsidRPr="009D5EAB" w:rsidRDefault="00ED6EF6" w:rsidP="00AF73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EAB">
        <w:rPr>
          <w:rFonts w:ascii="Times New Roman" w:hAnsi="Times New Roman"/>
          <w:i/>
          <w:sz w:val="28"/>
          <w:szCs w:val="28"/>
        </w:rPr>
        <w:t>Допустим</w:t>
      </w:r>
      <w:r w:rsidR="00014F85" w:rsidRPr="009D5EAB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Pr="009D5EAB">
        <w:rPr>
          <w:rFonts w:ascii="Times New Roman" w:hAnsi="Times New Roman"/>
          <w:i/>
          <w:sz w:val="28"/>
          <w:szCs w:val="28"/>
        </w:rPr>
        <w:t xml:space="preserve">. </w:t>
      </w:r>
      <w:r w:rsidRPr="009D5EAB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D5EAB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9D5EAB">
        <w:rPr>
          <w:rFonts w:ascii="Times New Roman" w:hAnsi="Times New Roman"/>
          <w:sz w:val="28"/>
          <w:szCs w:val="28"/>
        </w:rPr>
        <w:t xml:space="preserve"> испытуемого раствора:</w:t>
      </w:r>
    </w:p>
    <w:p w:rsidR="00ED6EF6" w:rsidRDefault="009B4AE6" w:rsidP="00AF73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5EAB" w:rsidRPr="00845B7A">
        <w:rPr>
          <w:rFonts w:ascii="Times New Roman" w:hAnsi="Times New Roman"/>
          <w:sz w:val="28"/>
          <w:szCs w:val="28"/>
        </w:rPr>
        <w:t> </w:t>
      </w:r>
      <w:r w:rsidR="00ED6EF6" w:rsidRPr="00845B7A">
        <w:rPr>
          <w:rFonts w:ascii="Times New Roman" w:hAnsi="Times New Roman"/>
          <w:sz w:val="28"/>
          <w:szCs w:val="28"/>
        </w:rPr>
        <w:t>площад</w:t>
      </w:r>
      <w:r w:rsidR="00357C69">
        <w:rPr>
          <w:rFonts w:ascii="Times New Roman" w:hAnsi="Times New Roman"/>
          <w:sz w:val="28"/>
          <w:szCs w:val="28"/>
        </w:rPr>
        <w:t>ь</w:t>
      </w:r>
      <w:r w:rsidR="00ED6EF6" w:rsidRPr="00845B7A">
        <w:rPr>
          <w:rFonts w:ascii="Times New Roman" w:hAnsi="Times New Roman"/>
          <w:sz w:val="28"/>
          <w:szCs w:val="28"/>
        </w:rPr>
        <w:t xml:space="preserve"> пик</w:t>
      </w:r>
      <w:r w:rsidR="00357C69">
        <w:rPr>
          <w:rFonts w:ascii="Times New Roman" w:hAnsi="Times New Roman"/>
          <w:sz w:val="28"/>
          <w:szCs w:val="28"/>
        </w:rPr>
        <w:t>а</w:t>
      </w:r>
      <w:r w:rsidR="00ED6EF6" w:rsidRPr="00845B7A">
        <w:rPr>
          <w:rFonts w:ascii="Times New Roman" w:hAnsi="Times New Roman"/>
          <w:sz w:val="28"/>
          <w:szCs w:val="28"/>
        </w:rPr>
        <w:t xml:space="preserve"> </w:t>
      </w:r>
      <w:r w:rsidR="00845B7A" w:rsidRPr="00845B7A">
        <w:rPr>
          <w:rFonts w:ascii="Times New Roman" w:hAnsi="Times New Roman"/>
          <w:sz w:val="28"/>
          <w:szCs w:val="28"/>
        </w:rPr>
        <w:t>примеси</w:t>
      </w:r>
      <w:r w:rsidR="00845B7A" w:rsidRPr="00845B7A">
        <w:rPr>
          <w:rFonts w:ascii="Times New Roman" w:hAnsi="Times New Roman"/>
          <w:sz w:val="28"/>
          <w:szCs w:val="28"/>
          <w:lang w:val="en-US"/>
        </w:rPr>
        <w:t> B</w:t>
      </w:r>
      <w:r w:rsidR="00845B7A" w:rsidRPr="00845B7A">
        <w:rPr>
          <w:rFonts w:ascii="Times New Roman" w:hAnsi="Times New Roman"/>
          <w:sz w:val="28"/>
          <w:szCs w:val="28"/>
        </w:rPr>
        <w:t xml:space="preserve"> не </w:t>
      </w:r>
      <w:r w:rsidR="00ED6EF6" w:rsidRPr="00845B7A">
        <w:rPr>
          <w:rFonts w:ascii="Times New Roman" w:hAnsi="Times New Roman"/>
          <w:sz w:val="28"/>
          <w:szCs w:val="28"/>
        </w:rPr>
        <w:t>должн</w:t>
      </w:r>
      <w:r w:rsidR="00F35627">
        <w:rPr>
          <w:rFonts w:ascii="Times New Roman" w:hAnsi="Times New Roman"/>
          <w:sz w:val="28"/>
          <w:szCs w:val="28"/>
        </w:rPr>
        <w:t>а</w:t>
      </w:r>
      <w:r w:rsidR="00845B7A" w:rsidRPr="00845B7A">
        <w:rPr>
          <w:rFonts w:ascii="Times New Roman" w:hAnsi="Times New Roman"/>
          <w:sz w:val="28"/>
          <w:szCs w:val="28"/>
        </w:rPr>
        <w:t xml:space="preserve"> превышать площад</w:t>
      </w:r>
      <w:r w:rsidR="00F35627">
        <w:rPr>
          <w:rFonts w:ascii="Times New Roman" w:hAnsi="Times New Roman"/>
          <w:sz w:val="28"/>
          <w:szCs w:val="28"/>
        </w:rPr>
        <w:t>ь</w:t>
      </w:r>
      <w:r w:rsidR="00ED6EF6" w:rsidRPr="00845B7A">
        <w:rPr>
          <w:rFonts w:ascii="Times New Roman" w:hAnsi="Times New Roman"/>
          <w:sz w:val="28"/>
          <w:szCs w:val="28"/>
        </w:rPr>
        <w:t xml:space="preserve"> основного пика на </w:t>
      </w:r>
      <w:proofErr w:type="spellStart"/>
      <w:r w:rsidR="00ED6EF6" w:rsidRPr="00845B7A">
        <w:rPr>
          <w:rFonts w:ascii="Times New Roman" w:hAnsi="Times New Roman"/>
          <w:sz w:val="28"/>
          <w:szCs w:val="28"/>
        </w:rPr>
        <w:t>х</w:t>
      </w:r>
      <w:r w:rsidR="00845B7A" w:rsidRPr="00845B7A">
        <w:rPr>
          <w:rFonts w:ascii="Times New Roman" w:hAnsi="Times New Roman"/>
          <w:sz w:val="28"/>
          <w:szCs w:val="28"/>
        </w:rPr>
        <w:t>роматограмме</w:t>
      </w:r>
      <w:proofErr w:type="spellEnd"/>
      <w:r w:rsidR="00845B7A" w:rsidRPr="00845B7A">
        <w:rPr>
          <w:rFonts w:ascii="Times New Roman" w:hAnsi="Times New Roman"/>
          <w:sz w:val="28"/>
          <w:szCs w:val="28"/>
        </w:rPr>
        <w:t xml:space="preserve"> раствора сравнения</w:t>
      </w:r>
      <w:r w:rsidR="00ED6EF6" w:rsidRPr="00845B7A">
        <w:rPr>
          <w:rFonts w:ascii="Times New Roman" w:hAnsi="Times New Roman"/>
          <w:sz w:val="28"/>
          <w:szCs w:val="28"/>
        </w:rPr>
        <w:t xml:space="preserve"> (не более </w:t>
      </w:r>
      <w:r w:rsidR="00357C69">
        <w:rPr>
          <w:rFonts w:ascii="Times New Roman" w:hAnsi="Times New Roman"/>
          <w:sz w:val="28"/>
          <w:szCs w:val="28"/>
        </w:rPr>
        <w:t>2</w:t>
      </w:r>
      <w:r w:rsidR="00ED6EF6" w:rsidRPr="00845B7A">
        <w:rPr>
          <w:rFonts w:ascii="Times New Roman" w:hAnsi="Times New Roman"/>
          <w:sz w:val="28"/>
          <w:szCs w:val="28"/>
        </w:rPr>
        <w:t>,0</w:t>
      </w:r>
      <w:r w:rsidR="00845B7A" w:rsidRPr="00845B7A">
        <w:rPr>
          <w:rFonts w:ascii="Times New Roman" w:hAnsi="Times New Roman"/>
          <w:sz w:val="28"/>
          <w:szCs w:val="28"/>
        </w:rPr>
        <w:t> </w:t>
      </w:r>
      <w:r w:rsidR="00845B7A">
        <w:rPr>
          <w:rFonts w:ascii="Times New Roman" w:hAnsi="Times New Roman"/>
          <w:sz w:val="28"/>
          <w:szCs w:val="28"/>
        </w:rPr>
        <w:t>%)</w:t>
      </w:r>
      <w:r w:rsidR="00ED6EF6" w:rsidRPr="00845B7A">
        <w:rPr>
          <w:rFonts w:ascii="Times New Roman" w:hAnsi="Times New Roman"/>
          <w:sz w:val="28"/>
          <w:szCs w:val="28"/>
        </w:rPr>
        <w:t>;</w:t>
      </w:r>
    </w:p>
    <w:p w:rsidR="00845B7A" w:rsidRPr="00566336" w:rsidRDefault="009B4AE6" w:rsidP="00AF73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5B7A" w:rsidRPr="00845B7A">
        <w:rPr>
          <w:rFonts w:ascii="Times New Roman" w:hAnsi="Times New Roman"/>
          <w:sz w:val="28"/>
          <w:szCs w:val="28"/>
        </w:rPr>
        <w:t> площад</w:t>
      </w:r>
      <w:r w:rsidR="00357C69">
        <w:rPr>
          <w:rFonts w:ascii="Times New Roman" w:hAnsi="Times New Roman"/>
          <w:sz w:val="28"/>
          <w:szCs w:val="28"/>
        </w:rPr>
        <w:t>ь</w:t>
      </w:r>
      <w:r w:rsidR="00845B7A" w:rsidRPr="00845B7A">
        <w:rPr>
          <w:rFonts w:ascii="Times New Roman" w:hAnsi="Times New Roman"/>
          <w:sz w:val="28"/>
          <w:szCs w:val="28"/>
        </w:rPr>
        <w:t xml:space="preserve"> пик</w:t>
      </w:r>
      <w:r w:rsidR="00357C69">
        <w:rPr>
          <w:rFonts w:ascii="Times New Roman" w:hAnsi="Times New Roman"/>
          <w:sz w:val="28"/>
          <w:szCs w:val="28"/>
        </w:rPr>
        <w:t>а</w:t>
      </w:r>
      <w:r w:rsidR="00845B7A" w:rsidRPr="00845B7A">
        <w:rPr>
          <w:rFonts w:ascii="Times New Roman" w:hAnsi="Times New Roman"/>
          <w:sz w:val="28"/>
          <w:szCs w:val="28"/>
        </w:rPr>
        <w:t xml:space="preserve"> примеси</w:t>
      </w:r>
      <w:r w:rsidR="00845B7A" w:rsidRPr="00845B7A">
        <w:rPr>
          <w:rFonts w:ascii="Times New Roman" w:hAnsi="Times New Roman"/>
          <w:sz w:val="28"/>
          <w:szCs w:val="28"/>
          <w:lang w:val="en-US"/>
        </w:rPr>
        <w:t> </w:t>
      </w:r>
      <w:r w:rsidR="00357C69">
        <w:rPr>
          <w:rFonts w:ascii="Times New Roman" w:hAnsi="Times New Roman"/>
          <w:sz w:val="28"/>
          <w:szCs w:val="28"/>
          <w:lang w:val="en-US"/>
        </w:rPr>
        <w:t>C</w:t>
      </w:r>
      <w:r w:rsidR="00845B7A" w:rsidRPr="00845B7A">
        <w:rPr>
          <w:rFonts w:ascii="Times New Roman" w:hAnsi="Times New Roman"/>
          <w:sz w:val="28"/>
          <w:szCs w:val="28"/>
        </w:rPr>
        <w:t xml:space="preserve"> не должн</w:t>
      </w:r>
      <w:r w:rsidR="00F35627">
        <w:rPr>
          <w:rFonts w:ascii="Times New Roman" w:hAnsi="Times New Roman"/>
          <w:sz w:val="28"/>
          <w:szCs w:val="28"/>
        </w:rPr>
        <w:t>а</w:t>
      </w:r>
      <w:r w:rsidR="00845B7A" w:rsidRPr="00845B7A">
        <w:rPr>
          <w:rFonts w:ascii="Times New Roman" w:hAnsi="Times New Roman"/>
          <w:sz w:val="28"/>
          <w:szCs w:val="28"/>
        </w:rPr>
        <w:t xml:space="preserve"> превышать </w:t>
      </w:r>
      <w:r w:rsidR="00F35627">
        <w:rPr>
          <w:rFonts w:ascii="Times New Roman" w:hAnsi="Times New Roman"/>
          <w:sz w:val="28"/>
          <w:szCs w:val="28"/>
        </w:rPr>
        <w:t>двукратную</w:t>
      </w:r>
      <w:r w:rsidR="00357C69">
        <w:rPr>
          <w:rFonts w:ascii="Times New Roman" w:hAnsi="Times New Roman"/>
          <w:sz w:val="28"/>
          <w:szCs w:val="28"/>
        </w:rPr>
        <w:t xml:space="preserve"> </w:t>
      </w:r>
      <w:r w:rsidR="00845B7A" w:rsidRPr="00845B7A">
        <w:rPr>
          <w:rFonts w:ascii="Times New Roman" w:hAnsi="Times New Roman"/>
          <w:sz w:val="28"/>
          <w:szCs w:val="28"/>
        </w:rPr>
        <w:t>площад</w:t>
      </w:r>
      <w:r w:rsidR="00F35627">
        <w:rPr>
          <w:rFonts w:ascii="Times New Roman" w:hAnsi="Times New Roman"/>
          <w:sz w:val="28"/>
          <w:szCs w:val="28"/>
        </w:rPr>
        <w:t>ь</w:t>
      </w:r>
      <w:r w:rsidR="00845B7A" w:rsidRPr="00845B7A">
        <w:rPr>
          <w:rFonts w:ascii="Times New Roman" w:hAnsi="Times New Roman"/>
          <w:sz w:val="28"/>
          <w:szCs w:val="28"/>
        </w:rPr>
        <w:t xml:space="preserve"> основного пика на </w:t>
      </w:r>
      <w:proofErr w:type="spellStart"/>
      <w:r w:rsidR="00845B7A" w:rsidRPr="00845B7A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845B7A" w:rsidRPr="00845B7A">
        <w:rPr>
          <w:rFonts w:ascii="Times New Roman" w:hAnsi="Times New Roman"/>
          <w:sz w:val="28"/>
          <w:szCs w:val="28"/>
        </w:rPr>
        <w:t xml:space="preserve"> раствора сравнения (не более </w:t>
      </w:r>
      <w:r w:rsidR="00357C69">
        <w:rPr>
          <w:rFonts w:ascii="Times New Roman" w:hAnsi="Times New Roman"/>
          <w:sz w:val="28"/>
          <w:szCs w:val="28"/>
        </w:rPr>
        <w:t>4</w:t>
      </w:r>
      <w:r w:rsidR="00845B7A" w:rsidRPr="00845B7A">
        <w:rPr>
          <w:rFonts w:ascii="Times New Roman" w:hAnsi="Times New Roman"/>
          <w:sz w:val="28"/>
          <w:szCs w:val="28"/>
        </w:rPr>
        <w:t>,</w:t>
      </w:r>
      <w:r w:rsidR="00357C69">
        <w:rPr>
          <w:rFonts w:ascii="Times New Roman" w:hAnsi="Times New Roman"/>
          <w:sz w:val="28"/>
          <w:szCs w:val="28"/>
        </w:rPr>
        <w:t>0</w:t>
      </w:r>
      <w:r w:rsidR="00845B7A" w:rsidRPr="00845B7A">
        <w:rPr>
          <w:rFonts w:ascii="Times New Roman" w:hAnsi="Times New Roman"/>
          <w:sz w:val="28"/>
          <w:szCs w:val="28"/>
        </w:rPr>
        <w:t> </w:t>
      </w:r>
      <w:r w:rsidR="00845B7A">
        <w:rPr>
          <w:rFonts w:ascii="Times New Roman" w:hAnsi="Times New Roman"/>
          <w:sz w:val="28"/>
          <w:szCs w:val="28"/>
        </w:rPr>
        <w:t>%)</w:t>
      </w:r>
      <w:r w:rsidR="00845B7A" w:rsidRPr="00845B7A">
        <w:rPr>
          <w:rFonts w:ascii="Times New Roman" w:hAnsi="Times New Roman"/>
          <w:sz w:val="28"/>
          <w:szCs w:val="28"/>
        </w:rPr>
        <w:t>;</w:t>
      </w:r>
    </w:p>
    <w:p w:rsidR="00BA20D7" w:rsidRPr="00BA20D7" w:rsidRDefault="009B4AE6" w:rsidP="00AF73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20D7" w:rsidRPr="00845B7A">
        <w:rPr>
          <w:rFonts w:ascii="Times New Roman" w:hAnsi="Times New Roman"/>
          <w:sz w:val="28"/>
          <w:szCs w:val="28"/>
        </w:rPr>
        <w:t> площад</w:t>
      </w:r>
      <w:r w:rsidR="00BA20D7">
        <w:rPr>
          <w:rFonts w:ascii="Times New Roman" w:hAnsi="Times New Roman"/>
          <w:sz w:val="28"/>
          <w:szCs w:val="28"/>
        </w:rPr>
        <w:t>ь</w:t>
      </w:r>
      <w:r w:rsidR="00BA20D7" w:rsidRPr="00845B7A">
        <w:rPr>
          <w:rFonts w:ascii="Times New Roman" w:hAnsi="Times New Roman"/>
          <w:sz w:val="28"/>
          <w:szCs w:val="28"/>
        </w:rPr>
        <w:t xml:space="preserve"> пик</w:t>
      </w:r>
      <w:r w:rsidR="00BA20D7">
        <w:rPr>
          <w:rFonts w:ascii="Times New Roman" w:hAnsi="Times New Roman"/>
          <w:sz w:val="28"/>
          <w:szCs w:val="28"/>
        </w:rPr>
        <w:t xml:space="preserve">а </w:t>
      </w:r>
      <w:r w:rsidR="00BA20D7" w:rsidRPr="00BA20D7">
        <w:rPr>
          <w:rFonts w:ascii="Times New Roman" w:hAnsi="Times New Roman"/>
          <w:sz w:val="28"/>
          <w:szCs w:val="28"/>
        </w:rPr>
        <w:t>любой другой примеси</w:t>
      </w:r>
      <w:r w:rsidR="00BA20D7" w:rsidRPr="00845B7A">
        <w:rPr>
          <w:rFonts w:ascii="Times New Roman" w:hAnsi="Times New Roman"/>
          <w:sz w:val="28"/>
          <w:szCs w:val="28"/>
        </w:rPr>
        <w:t xml:space="preserve"> не должн</w:t>
      </w:r>
      <w:r w:rsidR="00982EF4">
        <w:rPr>
          <w:rFonts w:ascii="Times New Roman" w:hAnsi="Times New Roman"/>
          <w:sz w:val="28"/>
          <w:szCs w:val="28"/>
        </w:rPr>
        <w:t>а</w:t>
      </w:r>
      <w:r w:rsidR="00BA20D7" w:rsidRPr="00845B7A">
        <w:rPr>
          <w:rFonts w:ascii="Times New Roman" w:hAnsi="Times New Roman"/>
          <w:sz w:val="28"/>
          <w:szCs w:val="28"/>
        </w:rPr>
        <w:t xml:space="preserve"> превышать </w:t>
      </w:r>
      <w:r w:rsidR="00357C69">
        <w:rPr>
          <w:rFonts w:ascii="Times New Roman" w:hAnsi="Times New Roman"/>
          <w:sz w:val="28"/>
          <w:szCs w:val="28"/>
        </w:rPr>
        <w:t>0,</w:t>
      </w:r>
      <w:r w:rsidR="00CF04CA">
        <w:rPr>
          <w:rFonts w:ascii="Times New Roman" w:hAnsi="Times New Roman"/>
          <w:sz w:val="28"/>
          <w:szCs w:val="28"/>
        </w:rPr>
        <w:t>2</w:t>
      </w:r>
      <w:r w:rsidR="00357C69">
        <w:rPr>
          <w:rFonts w:ascii="Times New Roman" w:hAnsi="Times New Roman"/>
          <w:sz w:val="28"/>
          <w:szCs w:val="28"/>
        </w:rPr>
        <w:t xml:space="preserve">5 </w:t>
      </w:r>
      <w:r w:rsidR="00BA20D7" w:rsidRPr="00845B7A">
        <w:rPr>
          <w:rFonts w:ascii="Times New Roman" w:hAnsi="Times New Roman"/>
          <w:sz w:val="28"/>
          <w:szCs w:val="28"/>
        </w:rPr>
        <w:t xml:space="preserve">площади основного </w:t>
      </w:r>
      <w:r w:rsidR="00BA20D7" w:rsidRPr="00BA20D7">
        <w:rPr>
          <w:rFonts w:ascii="Times New Roman" w:hAnsi="Times New Roman"/>
          <w:sz w:val="28"/>
          <w:szCs w:val="28"/>
        </w:rPr>
        <w:t xml:space="preserve">пика на </w:t>
      </w:r>
      <w:proofErr w:type="spellStart"/>
      <w:r w:rsidR="00BA20D7" w:rsidRPr="00BA20D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BA20D7" w:rsidRPr="00BA20D7">
        <w:rPr>
          <w:rFonts w:ascii="Times New Roman" w:hAnsi="Times New Roman"/>
          <w:sz w:val="28"/>
          <w:szCs w:val="28"/>
        </w:rPr>
        <w:t xml:space="preserve"> раствора сравнения (не более </w:t>
      </w:r>
      <w:r w:rsidR="00357C69">
        <w:rPr>
          <w:rFonts w:ascii="Times New Roman" w:hAnsi="Times New Roman"/>
          <w:sz w:val="28"/>
          <w:szCs w:val="28"/>
        </w:rPr>
        <w:t>0</w:t>
      </w:r>
      <w:r w:rsidR="00CF04CA">
        <w:rPr>
          <w:rFonts w:ascii="Times New Roman" w:hAnsi="Times New Roman"/>
          <w:sz w:val="28"/>
          <w:szCs w:val="28"/>
        </w:rPr>
        <w:t>,5</w:t>
      </w:r>
      <w:r w:rsidR="00BA20D7" w:rsidRPr="00BA20D7">
        <w:rPr>
          <w:rFonts w:ascii="Times New Roman" w:hAnsi="Times New Roman"/>
          <w:sz w:val="28"/>
          <w:szCs w:val="28"/>
        </w:rPr>
        <w:t> %);</w:t>
      </w:r>
    </w:p>
    <w:p w:rsidR="00ED6EF6" w:rsidRPr="00DC6219" w:rsidRDefault="0087092A" w:rsidP="00AF73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4C81">
        <w:rPr>
          <w:rFonts w:ascii="Times New Roman" w:hAnsi="Times New Roman"/>
          <w:sz w:val="28"/>
          <w:szCs w:val="28"/>
        </w:rPr>
        <w:t> </w:t>
      </w:r>
      <w:r w:rsidR="00ED6EF6" w:rsidRPr="00BA20D7">
        <w:rPr>
          <w:rFonts w:ascii="Times New Roman" w:hAnsi="Times New Roman"/>
          <w:sz w:val="28"/>
          <w:szCs w:val="28"/>
        </w:rPr>
        <w:t>сумма площад</w:t>
      </w:r>
      <w:r w:rsidR="00544C81">
        <w:rPr>
          <w:rFonts w:ascii="Times New Roman" w:hAnsi="Times New Roman"/>
          <w:sz w:val="28"/>
          <w:szCs w:val="28"/>
        </w:rPr>
        <w:t>ей</w:t>
      </w:r>
      <w:r w:rsidR="00ED6EF6" w:rsidRPr="00BA20D7">
        <w:rPr>
          <w:rFonts w:ascii="Times New Roman" w:hAnsi="Times New Roman"/>
          <w:sz w:val="28"/>
          <w:szCs w:val="28"/>
        </w:rPr>
        <w:t xml:space="preserve"> пиков всех примесей не должна более чем в </w:t>
      </w:r>
      <w:r w:rsidR="00357C69">
        <w:rPr>
          <w:rFonts w:ascii="Times New Roman" w:hAnsi="Times New Roman"/>
          <w:sz w:val="28"/>
          <w:szCs w:val="28"/>
        </w:rPr>
        <w:t>3</w:t>
      </w:r>
      <w:r w:rsidR="00ED6EF6" w:rsidRPr="00BA20D7">
        <w:rPr>
          <w:rFonts w:ascii="Times New Roman" w:hAnsi="Times New Roman"/>
          <w:sz w:val="28"/>
          <w:szCs w:val="28"/>
        </w:rPr>
        <w:t xml:space="preserve"> раз</w:t>
      </w:r>
      <w:r w:rsidR="00BA20D7" w:rsidRPr="00BA20D7">
        <w:rPr>
          <w:rFonts w:ascii="Times New Roman" w:hAnsi="Times New Roman"/>
          <w:sz w:val="28"/>
          <w:szCs w:val="28"/>
        </w:rPr>
        <w:t>а</w:t>
      </w:r>
      <w:r w:rsidR="00ED6EF6" w:rsidRPr="00BA20D7">
        <w:rPr>
          <w:rFonts w:ascii="Times New Roman" w:hAnsi="Times New Roman"/>
          <w:sz w:val="28"/>
          <w:szCs w:val="28"/>
        </w:rPr>
        <w:t xml:space="preserve"> превышать площадь основного пика на </w:t>
      </w:r>
      <w:proofErr w:type="spellStart"/>
      <w:r w:rsidR="00ED6EF6" w:rsidRPr="00BA20D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ED6EF6" w:rsidRPr="00BA20D7">
        <w:rPr>
          <w:rFonts w:ascii="Times New Roman" w:hAnsi="Times New Roman"/>
          <w:sz w:val="28"/>
          <w:szCs w:val="28"/>
        </w:rPr>
        <w:t xml:space="preserve"> раствора сравнения (не более </w:t>
      </w:r>
      <w:r w:rsidR="00357C69">
        <w:rPr>
          <w:rFonts w:ascii="Times New Roman" w:hAnsi="Times New Roman"/>
          <w:sz w:val="28"/>
          <w:szCs w:val="28"/>
        </w:rPr>
        <w:t>6</w:t>
      </w:r>
      <w:r w:rsidR="00ED6EF6" w:rsidRPr="00BA20D7">
        <w:rPr>
          <w:rFonts w:ascii="Times New Roman" w:hAnsi="Times New Roman"/>
          <w:sz w:val="28"/>
          <w:szCs w:val="28"/>
        </w:rPr>
        <w:t>,</w:t>
      </w:r>
      <w:r w:rsidR="00BA20D7" w:rsidRPr="00BA20D7">
        <w:rPr>
          <w:rFonts w:ascii="Times New Roman" w:hAnsi="Times New Roman"/>
          <w:sz w:val="28"/>
          <w:szCs w:val="28"/>
        </w:rPr>
        <w:t>0 </w:t>
      </w:r>
      <w:r w:rsidR="00ED6EF6" w:rsidRPr="00BA20D7">
        <w:rPr>
          <w:rFonts w:ascii="Times New Roman" w:hAnsi="Times New Roman"/>
          <w:sz w:val="28"/>
          <w:szCs w:val="28"/>
        </w:rPr>
        <w:t>%).</w:t>
      </w:r>
    </w:p>
    <w:p w:rsidR="00ED6EF6" w:rsidRPr="00DE6CF7" w:rsidRDefault="00ED6EF6" w:rsidP="00AF73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t>Не учитывают пики, площадь которых менее 0,</w:t>
      </w:r>
      <w:r w:rsidR="00357C69">
        <w:rPr>
          <w:rFonts w:ascii="Times New Roman" w:hAnsi="Times New Roman"/>
          <w:sz w:val="28"/>
          <w:szCs w:val="28"/>
        </w:rPr>
        <w:t>02</w:t>
      </w:r>
      <w:r w:rsidR="00982EF4">
        <w:rPr>
          <w:rFonts w:ascii="Times New Roman" w:hAnsi="Times New Roman"/>
          <w:sz w:val="28"/>
          <w:szCs w:val="28"/>
        </w:rPr>
        <w:t>5</w:t>
      </w:r>
      <w:r w:rsidRPr="00BA20D7">
        <w:rPr>
          <w:rFonts w:ascii="Times New Roman" w:hAnsi="Times New Roman"/>
          <w:sz w:val="28"/>
          <w:szCs w:val="28"/>
        </w:rPr>
        <w:t xml:space="preserve"> площади основного пика на </w:t>
      </w:r>
      <w:proofErr w:type="spellStart"/>
      <w:r w:rsidRPr="00BA20D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BA20D7">
        <w:rPr>
          <w:rFonts w:ascii="Times New Roman" w:hAnsi="Times New Roman"/>
          <w:sz w:val="28"/>
          <w:szCs w:val="28"/>
        </w:rPr>
        <w:t xml:space="preserve"> раствора сравнения (менее 0,</w:t>
      </w:r>
      <w:r w:rsidR="00BA20D7" w:rsidRPr="00BA20D7">
        <w:rPr>
          <w:rFonts w:ascii="Times New Roman" w:hAnsi="Times New Roman"/>
          <w:sz w:val="28"/>
          <w:szCs w:val="28"/>
        </w:rPr>
        <w:t>05</w:t>
      </w:r>
      <w:r w:rsidR="00982EF4">
        <w:rPr>
          <w:rFonts w:ascii="Times New Roman" w:hAnsi="Times New Roman"/>
          <w:sz w:val="28"/>
          <w:szCs w:val="28"/>
        </w:rPr>
        <w:t> </w:t>
      </w:r>
      <w:r w:rsidRPr="00BA20D7">
        <w:rPr>
          <w:rFonts w:ascii="Times New Roman" w:hAnsi="Times New Roman"/>
          <w:sz w:val="28"/>
          <w:szCs w:val="28"/>
        </w:rPr>
        <w:t>%).</w:t>
      </w:r>
    </w:p>
    <w:p w:rsidR="00ED6EF6" w:rsidRDefault="00ED6EF6" w:rsidP="00AF73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C69">
        <w:rPr>
          <w:rFonts w:ascii="Times New Roman" w:hAnsi="Times New Roman"/>
          <w:b/>
          <w:sz w:val="28"/>
          <w:szCs w:val="28"/>
        </w:rPr>
        <w:t>Вода</w:t>
      </w:r>
      <w:r w:rsidR="0045510D" w:rsidRPr="00357C69">
        <w:rPr>
          <w:rFonts w:ascii="Times New Roman" w:hAnsi="Times New Roman"/>
          <w:b/>
          <w:sz w:val="28"/>
          <w:szCs w:val="28"/>
        </w:rPr>
        <w:t xml:space="preserve">. </w:t>
      </w:r>
      <w:r w:rsidR="00D86865">
        <w:rPr>
          <w:rFonts w:ascii="Times New Roman" w:hAnsi="Times New Roman"/>
          <w:sz w:val="28"/>
          <w:szCs w:val="28"/>
        </w:rPr>
        <w:t xml:space="preserve">От 3,0 % </w:t>
      </w:r>
      <w:r w:rsidR="00357C69" w:rsidRPr="00357C69">
        <w:rPr>
          <w:rFonts w:ascii="Times New Roman" w:hAnsi="Times New Roman"/>
          <w:sz w:val="28"/>
          <w:szCs w:val="28"/>
        </w:rPr>
        <w:t>до 6,0 % (</w:t>
      </w:r>
      <w:r w:rsidR="00014F85" w:rsidRPr="00357C69">
        <w:rPr>
          <w:rFonts w:ascii="Times New Roman" w:hAnsi="Times New Roman"/>
          <w:sz w:val="28"/>
          <w:szCs w:val="28"/>
        </w:rPr>
        <w:t>ОФС «Определение воды»</w:t>
      </w:r>
      <w:r w:rsidR="00C961C4" w:rsidRPr="00357C69">
        <w:rPr>
          <w:rFonts w:ascii="Times New Roman" w:hAnsi="Times New Roman"/>
          <w:sz w:val="28"/>
          <w:szCs w:val="28"/>
        </w:rPr>
        <w:t>, метод</w:t>
      </w:r>
      <w:r w:rsidR="00F545BF" w:rsidRPr="00357C69">
        <w:rPr>
          <w:rFonts w:ascii="Times New Roman" w:hAnsi="Times New Roman"/>
          <w:sz w:val="28"/>
          <w:szCs w:val="28"/>
        </w:rPr>
        <w:t> </w:t>
      </w:r>
      <w:r w:rsidR="00C961C4" w:rsidRPr="00357C69">
        <w:rPr>
          <w:rFonts w:ascii="Times New Roman" w:hAnsi="Times New Roman"/>
          <w:sz w:val="28"/>
          <w:szCs w:val="28"/>
        </w:rPr>
        <w:t>1</w:t>
      </w:r>
      <w:r w:rsidR="00014F85" w:rsidRPr="00357C69">
        <w:rPr>
          <w:rFonts w:ascii="Times New Roman" w:hAnsi="Times New Roman"/>
          <w:sz w:val="28"/>
          <w:szCs w:val="28"/>
        </w:rPr>
        <w:t xml:space="preserve">). Для определения используют </w:t>
      </w:r>
      <w:r w:rsidRPr="00357C69">
        <w:rPr>
          <w:rFonts w:ascii="Times New Roman" w:hAnsi="Times New Roman"/>
          <w:sz w:val="28"/>
          <w:szCs w:val="28"/>
        </w:rPr>
        <w:t>0,</w:t>
      </w:r>
      <w:r w:rsidR="00357C69" w:rsidRPr="00357C69">
        <w:rPr>
          <w:rFonts w:ascii="Times New Roman" w:hAnsi="Times New Roman"/>
          <w:sz w:val="28"/>
          <w:szCs w:val="28"/>
        </w:rPr>
        <w:t>5</w:t>
      </w:r>
      <w:r w:rsidR="00F545BF" w:rsidRPr="00357C69">
        <w:rPr>
          <w:rFonts w:ascii="Times New Roman" w:hAnsi="Times New Roman"/>
          <w:sz w:val="28"/>
          <w:szCs w:val="28"/>
        </w:rPr>
        <w:t> </w:t>
      </w:r>
      <w:r w:rsidRPr="00357C69">
        <w:rPr>
          <w:rFonts w:ascii="Times New Roman" w:hAnsi="Times New Roman"/>
          <w:sz w:val="28"/>
          <w:szCs w:val="28"/>
        </w:rPr>
        <w:t xml:space="preserve">г </w:t>
      </w:r>
      <w:r w:rsidR="00014F85" w:rsidRPr="00357C69">
        <w:rPr>
          <w:rFonts w:ascii="Times New Roman" w:hAnsi="Times New Roman"/>
          <w:sz w:val="28"/>
          <w:szCs w:val="28"/>
        </w:rPr>
        <w:t xml:space="preserve">(точная навеска) </w:t>
      </w:r>
      <w:r w:rsidRPr="00357C69">
        <w:rPr>
          <w:rFonts w:ascii="Times New Roman" w:hAnsi="Times New Roman"/>
          <w:sz w:val="28"/>
          <w:szCs w:val="28"/>
        </w:rPr>
        <w:t>субстанции.</w:t>
      </w:r>
    </w:p>
    <w:p w:rsidR="00357C69" w:rsidRPr="00D86865" w:rsidRDefault="00357C69" w:rsidP="00AF73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C69">
        <w:rPr>
          <w:rFonts w:ascii="Times New Roman" w:hAnsi="Times New Roman"/>
          <w:b/>
          <w:sz w:val="28"/>
          <w:szCs w:val="28"/>
        </w:rPr>
        <w:t>Сульфатная зола</w:t>
      </w:r>
      <w:r>
        <w:rPr>
          <w:rFonts w:ascii="Times New Roman" w:hAnsi="Times New Roman"/>
          <w:b/>
          <w:sz w:val="28"/>
          <w:szCs w:val="28"/>
        </w:rPr>
        <w:t>.</w:t>
      </w:r>
      <w:r w:rsidRPr="00357C69">
        <w:rPr>
          <w:rFonts w:ascii="Times New Roman" w:hAnsi="Times New Roman"/>
          <w:sz w:val="28"/>
          <w:szCs w:val="28"/>
        </w:rPr>
        <w:t xml:space="preserve"> Не более </w:t>
      </w:r>
      <w:r>
        <w:rPr>
          <w:rFonts w:ascii="Times New Roman" w:hAnsi="Times New Roman"/>
          <w:sz w:val="28"/>
          <w:szCs w:val="28"/>
        </w:rPr>
        <w:t>0,5 </w:t>
      </w:r>
      <w:r w:rsidRPr="00357C69">
        <w:rPr>
          <w:rFonts w:ascii="Times New Roman" w:hAnsi="Times New Roman"/>
          <w:sz w:val="28"/>
          <w:szCs w:val="28"/>
        </w:rPr>
        <w:t xml:space="preserve">% (ОФС «Сульфатная зола»). Для </w:t>
      </w:r>
      <w:r w:rsidRPr="00D86865">
        <w:rPr>
          <w:rFonts w:ascii="Times New Roman" w:hAnsi="Times New Roman"/>
          <w:sz w:val="28"/>
          <w:szCs w:val="28"/>
        </w:rPr>
        <w:t>определения используют 1</w:t>
      </w:r>
      <w:r w:rsidR="00C1128D">
        <w:rPr>
          <w:rFonts w:ascii="Times New Roman" w:hAnsi="Times New Roman"/>
          <w:sz w:val="28"/>
          <w:szCs w:val="28"/>
        </w:rPr>
        <w:t> </w:t>
      </w:r>
      <w:r w:rsidRPr="00D86865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D86865" w:rsidRPr="00D86865" w:rsidRDefault="00433C76" w:rsidP="00AF73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Тяжё</w:t>
      </w:r>
      <w:r w:rsidR="00D86865" w:rsidRPr="003C413D">
        <w:rPr>
          <w:rFonts w:ascii="Times New Roman" w:hAnsi="Times New Roman"/>
          <w:b/>
          <w:sz w:val="28"/>
          <w:szCs w:val="28"/>
        </w:rPr>
        <w:t>лые металлы</w:t>
      </w:r>
      <w:r w:rsidR="00D86865" w:rsidRPr="003C413D">
        <w:rPr>
          <w:rFonts w:ascii="Times New Roman" w:hAnsi="Times New Roman"/>
          <w:sz w:val="28"/>
          <w:szCs w:val="28"/>
        </w:rPr>
        <w:t>. Не более 0,001 %. Определение проводят в соотв</w:t>
      </w:r>
      <w:r>
        <w:rPr>
          <w:rFonts w:ascii="Times New Roman" w:hAnsi="Times New Roman"/>
          <w:sz w:val="28"/>
          <w:szCs w:val="28"/>
        </w:rPr>
        <w:t>етствии с ОФС «Тяжёлые металлы»</w:t>
      </w:r>
      <w:r w:rsidR="00D86865" w:rsidRPr="003C4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86865" w:rsidRPr="003C413D">
        <w:rPr>
          <w:rFonts w:ascii="Times New Roman" w:hAnsi="Times New Roman"/>
          <w:sz w:val="28"/>
          <w:szCs w:val="28"/>
        </w:rPr>
        <w:t>метод</w:t>
      </w:r>
      <w:r w:rsidR="004C20A3">
        <w:rPr>
          <w:rFonts w:ascii="Times New Roman" w:hAnsi="Times New Roman"/>
          <w:sz w:val="28"/>
          <w:szCs w:val="28"/>
        </w:rPr>
        <w:t xml:space="preserve"> </w:t>
      </w:r>
      <w:r w:rsidR="003C413D">
        <w:rPr>
          <w:rFonts w:ascii="Times New Roman" w:hAnsi="Times New Roman"/>
          <w:sz w:val="28"/>
          <w:szCs w:val="28"/>
        </w:rPr>
        <w:t>3Б</w:t>
      </w:r>
      <w:r>
        <w:rPr>
          <w:rFonts w:ascii="Times New Roman" w:hAnsi="Times New Roman"/>
          <w:sz w:val="28"/>
          <w:szCs w:val="28"/>
        </w:rPr>
        <w:t>)</w:t>
      </w:r>
      <w:r w:rsidR="00D86865" w:rsidRPr="003C413D">
        <w:rPr>
          <w:rFonts w:ascii="Times New Roman" w:hAnsi="Times New Roman"/>
          <w:sz w:val="28"/>
          <w:szCs w:val="28"/>
        </w:rPr>
        <w:t xml:space="preserve"> в зольном остатке, полученном </w:t>
      </w:r>
      <w:r w:rsidR="003C413D">
        <w:rPr>
          <w:rFonts w:ascii="Times New Roman" w:hAnsi="Times New Roman"/>
          <w:sz w:val="28"/>
          <w:szCs w:val="28"/>
        </w:rPr>
        <w:t>в испытании «Сульфатная зола»</w:t>
      </w:r>
      <w:r w:rsidR="00D86865" w:rsidRPr="003C413D">
        <w:rPr>
          <w:rFonts w:ascii="Times New Roman" w:hAnsi="Times New Roman"/>
          <w:sz w:val="28"/>
          <w:szCs w:val="28"/>
        </w:rPr>
        <w:t>, с использованием эталонного раствора</w:t>
      </w:r>
      <w:r w:rsidR="004C20A3">
        <w:rPr>
          <w:rFonts w:ascii="Times New Roman" w:hAnsi="Times New Roman"/>
          <w:sz w:val="28"/>
          <w:szCs w:val="28"/>
        </w:rPr>
        <w:t xml:space="preserve"> </w:t>
      </w:r>
      <w:r w:rsidR="00D86865" w:rsidRPr="003C413D">
        <w:rPr>
          <w:rFonts w:ascii="Times New Roman" w:hAnsi="Times New Roman"/>
          <w:sz w:val="28"/>
          <w:szCs w:val="28"/>
        </w:rPr>
        <w:t>1.</w:t>
      </w:r>
    </w:p>
    <w:p w:rsidR="00543660" w:rsidRPr="00D70B12" w:rsidRDefault="00543660" w:rsidP="00AF73F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11F5E">
        <w:rPr>
          <w:rFonts w:ascii="Times New Roman" w:hAnsi="Times New Roman"/>
          <w:b/>
          <w:sz w:val="28"/>
          <w:szCs w:val="28"/>
        </w:rPr>
        <w:t>Остаточные</w:t>
      </w:r>
      <w:r w:rsidRPr="00411F5E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14357A">
        <w:rPr>
          <w:rFonts w:ascii="Times New Roman" w:hAnsi="Times New Roman"/>
          <w:sz w:val="28"/>
        </w:rPr>
        <w:t xml:space="preserve"> В </w:t>
      </w:r>
      <w:r w:rsidRPr="00411F5E">
        <w:rPr>
          <w:rFonts w:ascii="Times New Roman" w:hAnsi="Times New Roman"/>
          <w:sz w:val="28"/>
        </w:rPr>
        <w:t>соответствии с ОФС</w:t>
      </w:r>
      <w:r w:rsidR="00843DF0">
        <w:rPr>
          <w:rFonts w:ascii="Times New Roman" w:hAnsi="Times New Roman"/>
          <w:sz w:val="28"/>
        </w:rPr>
        <w:t> </w:t>
      </w:r>
      <w:r w:rsidRPr="00411F5E">
        <w:rPr>
          <w:rFonts w:ascii="Times New Roman" w:hAnsi="Times New Roman"/>
          <w:sz w:val="28"/>
        </w:rPr>
        <w:t>«Остаточные органические растворители».</w:t>
      </w:r>
    </w:p>
    <w:p w:rsidR="00543660" w:rsidRDefault="00543660" w:rsidP="00AF73F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11F5E">
        <w:rPr>
          <w:rFonts w:ascii="Times New Roman" w:hAnsi="Times New Roman"/>
          <w:b/>
          <w:sz w:val="28"/>
        </w:rPr>
        <w:t>Микробиологическая чистота</w:t>
      </w:r>
      <w:r w:rsidRPr="00411F5E">
        <w:rPr>
          <w:rFonts w:ascii="Times New Roman" w:hAnsi="Times New Roman"/>
          <w:sz w:val="28"/>
        </w:rPr>
        <w:t>.</w:t>
      </w:r>
      <w:r w:rsidRPr="00411F5E">
        <w:rPr>
          <w:rFonts w:ascii="Times New Roman" w:hAnsi="Times New Roman"/>
          <w:b/>
          <w:sz w:val="28"/>
        </w:rPr>
        <w:t xml:space="preserve"> </w:t>
      </w:r>
      <w:r w:rsidRPr="00411F5E">
        <w:rPr>
          <w:rFonts w:ascii="Times New Roman" w:hAnsi="Times New Roman"/>
          <w:sz w:val="28"/>
        </w:rPr>
        <w:t>В соответствии с ОФС</w:t>
      </w:r>
      <w:r w:rsidR="00843DF0">
        <w:rPr>
          <w:rFonts w:ascii="Times New Roman" w:hAnsi="Times New Roman"/>
          <w:sz w:val="28"/>
        </w:rPr>
        <w:t> </w:t>
      </w:r>
      <w:r w:rsidRPr="00411F5E">
        <w:rPr>
          <w:rFonts w:ascii="Times New Roman" w:hAnsi="Times New Roman"/>
          <w:sz w:val="28"/>
        </w:rPr>
        <w:t>«Микробиологическая чистота».</w:t>
      </w:r>
    </w:p>
    <w:p w:rsidR="00467E5A" w:rsidRPr="0014357A" w:rsidRDefault="00467E5A" w:rsidP="00433C76">
      <w:pPr>
        <w:pStyle w:val="a6"/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КОЛИЧЕСТВЕННОЕ ОПРЕДЕЛЕНИЕ</w:t>
      </w:r>
    </w:p>
    <w:p w:rsidR="009C564B" w:rsidRDefault="009C564B" w:rsidP="00433C76">
      <w:pPr>
        <w:pStyle w:val="a6"/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43660">
        <w:rPr>
          <w:rFonts w:ascii="Times New Roman" w:hAnsi="Times New Roman"/>
          <w:sz w:val="28"/>
        </w:rPr>
        <w:t>Определение проводят методом ВЭЖХ в условиях испытания</w:t>
      </w:r>
      <w:r w:rsidRPr="009E0F4B">
        <w:rPr>
          <w:rFonts w:ascii="Times New Roman" w:hAnsi="Times New Roman"/>
          <w:sz w:val="28"/>
        </w:rPr>
        <w:t xml:space="preserve"> «Родственные примеси» со следующими изменениями.</w:t>
      </w:r>
    </w:p>
    <w:p w:rsidR="00467E5A" w:rsidRPr="00D86865" w:rsidRDefault="00467E5A" w:rsidP="00AF73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03C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93703C">
        <w:rPr>
          <w:rFonts w:ascii="Times New Roman" w:hAnsi="Times New Roman"/>
          <w:i/>
          <w:sz w:val="28"/>
          <w:szCs w:val="28"/>
        </w:rPr>
        <w:t>клиндамицина</w:t>
      </w:r>
      <w:proofErr w:type="spellEnd"/>
      <w:r w:rsidRPr="0093703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гидрохлорида</w:t>
      </w:r>
      <w:r w:rsidRPr="0093703C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мерную колбу вместимостью 50 мл помещают 5</w:t>
      </w:r>
      <w:r w:rsidRPr="0093703C">
        <w:rPr>
          <w:rFonts w:ascii="Times New Roman" w:hAnsi="Times New Roman"/>
          <w:sz w:val="28"/>
          <w:szCs w:val="28"/>
        </w:rPr>
        <w:t>0 мг</w:t>
      </w:r>
      <w:r>
        <w:rPr>
          <w:rFonts w:ascii="Times New Roman" w:hAnsi="Times New Roman"/>
          <w:sz w:val="28"/>
          <w:szCs w:val="28"/>
        </w:rPr>
        <w:t xml:space="preserve"> (точная навеска)</w:t>
      </w:r>
      <w:r w:rsidRPr="00937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фармакопейного </w:t>
      </w:r>
      <w:r w:rsidRPr="000502D6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Pr="000502D6">
        <w:rPr>
          <w:rFonts w:ascii="Times New Roman" w:hAnsi="Times New Roman"/>
          <w:sz w:val="28"/>
          <w:szCs w:val="28"/>
        </w:rPr>
        <w:t>клиндамицина</w:t>
      </w:r>
      <w:proofErr w:type="spellEnd"/>
      <w:r w:rsidRPr="00050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гидрохлорида, р</w:t>
      </w:r>
      <w:r w:rsidRPr="0093703C">
        <w:rPr>
          <w:rFonts w:ascii="Times New Roman" w:hAnsi="Times New Roman"/>
          <w:sz w:val="28"/>
          <w:szCs w:val="28"/>
        </w:rPr>
        <w:t xml:space="preserve">астворяют в </w:t>
      </w:r>
      <w:r w:rsidRPr="0038140B">
        <w:rPr>
          <w:rFonts w:ascii="Times New Roman" w:hAnsi="Times New Roman"/>
          <w:sz w:val="28"/>
          <w:szCs w:val="28"/>
        </w:rPr>
        <w:t xml:space="preserve">ПФ </w:t>
      </w:r>
      <w:r w:rsidRPr="0093703C">
        <w:rPr>
          <w:rFonts w:ascii="Times New Roman" w:hAnsi="Times New Roman"/>
          <w:sz w:val="28"/>
          <w:szCs w:val="28"/>
        </w:rPr>
        <w:t>и доводят объ</w:t>
      </w:r>
      <w:r w:rsidR="00B4748D">
        <w:rPr>
          <w:rFonts w:ascii="Times New Roman" w:hAnsi="Times New Roman"/>
          <w:sz w:val="28"/>
          <w:szCs w:val="28"/>
        </w:rPr>
        <w:t>ё</w:t>
      </w:r>
      <w:r w:rsidRPr="0093703C">
        <w:rPr>
          <w:rFonts w:ascii="Times New Roman" w:hAnsi="Times New Roman"/>
          <w:sz w:val="28"/>
          <w:szCs w:val="28"/>
        </w:rPr>
        <w:t xml:space="preserve">м раствора </w:t>
      </w:r>
      <w:r w:rsidRPr="00181C52">
        <w:rPr>
          <w:rFonts w:ascii="Times New Roman" w:hAnsi="Times New Roman"/>
          <w:i/>
          <w:sz w:val="28"/>
          <w:szCs w:val="28"/>
        </w:rPr>
        <w:t>ПФ</w:t>
      </w:r>
      <w:r w:rsidRPr="0093703C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метки</w:t>
      </w:r>
      <w:r w:rsidRPr="0093703C">
        <w:rPr>
          <w:rFonts w:ascii="Times New Roman" w:hAnsi="Times New Roman"/>
          <w:sz w:val="28"/>
          <w:szCs w:val="28"/>
        </w:rPr>
        <w:t>.</w:t>
      </w:r>
    </w:p>
    <w:p w:rsidR="009C564B" w:rsidRDefault="009C564B" w:rsidP="00AF73F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18CC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Pr="004818CC">
        <w:rPr>
          <w:rFonts w:ascii="Times New Roman" w:hAnsi="Times New Roman"/>
          <w:color w:val="000000"/>
          <w:sz w:val="28"/>
          <w:szCs w:val="28"/>
        </w:rPr>
        <w:t>стандартн</w:t>
      </w:r>
      <w:r>
        <w:rPr>
          <w:rFonts w:ascii="Times New Roman" w:hAnsi="Times New Roman"/>
          <w:color w:val="000000"/>
          <w:sz w:val="28"/>
          <w:szCs w:val="28"/>
        </w:rPr>
        <w:t xml:space="preserve">ого образца </w:t>
      </w:r>
      <w:proofErr w:type="spellStart"/>
      <w:r w:rsidR="00543660">
        <w:rPr>
          <w:rFonts w:ascii="Times New Roman" w:hAnsi="Times New Roman"/>
          <w:color w:val="000000"/>
          <w:sz w:val="28"/>
          <w:szCs w:val="28"/>
        </w:rPr>
        <w:t>клиндамицина</w:t>
      </w:r>
      <w:proofErr w:type="spellEnd"/>
      <w:r w:rsidR="005436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F5E">
        <w:rPr>
          <w:rFonts w:ascii="Times New Roman" w:hAnsi="Times New Roman"/>
          <w:color w:val="000000"/>
          <w:sz w:val="28"/>
          <w:szCs w:val="28"/>
        </w:rPr>
        <w:t>гидрохлорида</w:t>
      </w:r>
      <w:r w:rsidR="00467E5A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467E5A" w:rsidRPr="00467E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5A" w:rsidRPr="004818CC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 w:rsidR="00467E5A">
        <w:rPr>
          <w:rFonts w:ascii="Times New Roman" w:hAnsi="Times New Roman"/>
          <w:color w:val="000000"/>
          <w:sz w:val="28"/>
          <w:szCs w:val="28"/>
        </w:rPr>
        <w:t>.</w:t>
      </w:r>
    </w:p>
    <w:p w:rsidR="00543660" w:rsidRPr="00411F5E" w:rsidRDefault="00543660" w:rsidP="00AF73F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C843C9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C843C9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C843C9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C843C9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C843C9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C84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Pr="004818CC">
        <w:rPr>
          <w:rFonts w:ascii="Times New Roman" w:hAnsi="Times New Roman"/>
          <w:color w:val="000000"/>
          <w:sz w:val="28"/>
          <w:szCs w:val="28"/>
        </w:rPr>
        <w:t>стандартн</w:t>
      </w:r>
      <w:r>
        <w:rPr>
          <w:rFonts w:ascii="Times New Roman" w:hAnsi="Times New Roman"/>
          <w:color w:val="000000"/>
          <w:sz w:val="28"/>
          <w:szCs w:val="28"/>
        </w:rPr>
        <w:t xml:space="preserve">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клиндамицина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F5E">
        <w:rPr>
          <w:rFonts w:ascii="Times New Roman" w:hAnsi="Times New Roman"/>
          <w:color w:val="000000"/>
          <w:sz w:val="28"/>
          <w:szCs w:val="28"/>
        </w:rPr>
        <w:t>гидрохлорида</w:t>
      </w:r>
      <w:r w:rsidRPr="005436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F5E" w:rsidRPr="00411F5E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стандартное отклонение </w:t>
      </w:r>
      <w:r w:rsidR="00411F5E" w:rsidRPr="00411F5E">
        <w:rPr>
          <w:rFonts w:ascii="Times New Roman" w:hAnsi="Times New Roman"/>
          <w:color w:val="000000"/>
          <w:sz w:val="28"/>
          <w:szCs w:val="28"/>
        </w:rPr>
        <w:t>площади пика</w:t>
      </w:r>
      <w:r w:rsidR="00411F5E" w:rsidRPr="00411F5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411F5E">
        <w:rPr>
          <w:rFonts w:ascii="Times New Roman" w:hAnsi="Times New Roman"/>
          <w:color w:val="000000"/>
          <w:sz w:val="28"/>
          <w:szCs w:val="28"/>
        </w:rPr>
        <w:t>клиндамицина</w:t>
      </w:r>
      <w:proofErr w:type="spellEnd"/>
      <w:r w:rsidR="00411F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F5E" w:rsidRPr="00411F5E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411F5E">
        <w:rPr>
          <w:rFonts w:ascii="Times New Roman" w:hAnsi="Times New Roman"/>
          <w:color w:val="000000"/>
          <w:sz w:val="28"/>
          <w:szCs w:val="28"/>
        </w:rPr>
        <w:t>1</w:t>
      </w:r>
      <w:r w:rsidR="00411F5E" w:rsidRPr="00411F5E">
        <w:rPr>
          <w:rFonts w:ascii="Times New Roman" w:hAnsi="Times New Roman"/>
          <w:color w:val="000000"/>
          <w:sz w:val="28"/>
          <w:szCs w:val="28"/>
        </w:rPr>
        <w:t>,</w:t>
      </w:r>
      <w:r w:rsidR="00411F5E">
        <w:rPr>
          <w:rFonts w:ascii="Times New Roman" w:hAnsi="Times New Roman"/>
          <w:color w:val="000000"/>
          <w:sz w:val="28"/>
          <w:szCs w:val="28"/>
        </w:rPr>
        <w:t>0 </w:t>
      </w:r>
      <w:r w:rsidR="00411F5E" w:rsidRPr="00411F5E">
        <w:rPr>
          <w:rFonts w:ascii="Times New Roman" w:hAnsi="Times New Roman"/>
          <w:color w:val="000000"/>
          <w:sz w:val="28"/>
          <w:szCs w:val="28"/>
        </w:rPr>
        <w:t>%</w:t>
      </w:r>
      <w:r w:rsidR="00411F5E" w:rsidRPr="00411F5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11F5E" w:rsidRPr="00411F5E">
        <w:rPr>
          <w:rFonts w:ascii="Times New Roman" w:hAnsi="Times New Roman"/>
          <w:color w:val="000000"/>
          <w:sz w:val="28"/>
          <w:szCs w:val="28"/>
        </w:rPr>
        <w:t>(6</w:t>
      </w:r>
      <w:r w:rsidR="00411F5E">
        <w:rPr>
          <w:rFonts w:ascii="Times New Roman" w:hAnsi="Times New Roman"/>
          <w:color w:val="000000"/>
          <w:sz w:val="28"/>
          <w:szCs w:val="28"/>
        </w:rPr>
        <w:t> </w:t>
      </w:r>
      <w:r w:rsidR="00FF3047">
        <w:rPr>
          <w:rFonts w:ascii="Times New Roman" w:hAnsi="Times New Roman"/>
          <w:color w:val="000000"/>
          <w:sz w:val="28"/>
          <w:szCs w:val="28"/>
        </w:rPr>
        <w:t>введений</w:t>
      </w:r>
      <w:r w:rsidR="00411F5E" w:rsidRPr="00411F5E">
        <w:rPr>
          <w:rFonts w:ascii="Times New Roman" w:hAnsi="Times New Roman"/>
          <w:color w:val="000000"/>
          <w:sz w:val="28"/>
          <w:szCs w:val="28"/>
        </w:rPr>
        <w:t>)</w:t>
      </w:r>
      <w:r w:rsidRPr="00411F5E">
        <w:rPr>
          <w:rFonts w:ascii="Times New Roman" w:hAnsi="Times New Roman"/>
          <w:color w:val="000000"/>
          <w:sz w:val="28"/>
          <w:szCs w:val="28"/>
        </w:rPr>
        <w:t>.</w:t>
      </w:r>
    </w:p>
    <w:p w:rsidR="009C564B" w:rsidRDefault="009C564B" w:rsidP="00AF73F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686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D86865" w:rsidRPr="00D86865">
        <w:rPr>
          <w:rFonts w:ascii="Times New Roman" w:hAnsi="Times New Roman"/>
          <w:sz w:val="28"/>
          <w:szCs w:val="28"/>
        </w:rPr>
        <w:t>клиндамицина</w:t>
      </w:r>
      <w:proofErr w:type="spellEnd"/>
      <w:r w:rsidR="00D86865" w:rsidRPr="00D86865">
        <w:rPr>
          <w:rFonts w:ascii="Times New Roman" w:hAnsi="Times New Roman"/>
          <w:sz w:val="28"/>
          <w:szCs w:val="28"/>
        </w:rPr>
        <w:t xml:space="preserve"> гидрохлорида C</w:t>
      </w:r>
      <w:r w:rsidR="00D86865" w:rsidRPr="00D86865">
        <w:rPr>
          <w:rFonts w:ascii="Times New Roman" w:hAnsi="Times New Roman"/>
          <w:sz w:val="28"/>
          <w:szCs w:val="28"/>
          <w:vertAlign w:val="subscript"/>
        </w:rPr>
        <w:t>18</w:t>
      </w:r>
      <w:r w:rsidR="00D86865" w:rsidRPr="00D86865">
        <w:rPr>
          <w:rFonts w:ascii="Times New Roman" w:hAnsi="Times New Roman"/>
          <w:sz w:val="28"/>
          <w:szCs w:val="28"/>
        </w:rPr>
        <w:t>H</w:t>
      </w:r>
      <w:r w:rsidR="00D86865" w:rsidRPr="00D86865">
        <w:rPr>
          <w:rFonts w:ascii="Times New Roman" w:hAnsi="Times New Roman"/>
          <w:sz w:val="28"/>
          <w:szCs w:val="28"/>
          <w:vertAlign w:val="subscript"/>
        </w:rPr>
        <w:t>33</w:t>
      </w:r>
      <w:r w:rsidR="00D86865" w:rsidRPr="00D86865">
        <w:rPr>
          <w:rFonts w:ascii="Times New Roman" w:hAnsi="Times New Roman"/>
          <w:sz w:val="28"/>
          <w:szCs w:val="28"/>
        </w:rPr>
        <w:t>ClN</w:t>
      </w:r>
      <w:r w:rsidR="00D86865" w:rsidRPr="00D86865">
        <w:rPr>
          <w:rFonts w:ascii="Times New Roman" w:hAnsi="Times New Roman"/>
          <w:sz w:val="28"/>
          <w:szCs w:val="28"/>
          <w:vertAlign w:val="subscript"/>
        </w:rPr>
        <w:t>2</w:t>
      </w:r>
      <w:r w:rsidR="00D86865" w:rsidRPr="00D86865">
        <w:rPr>
          <w:rFonts w:ascii="Times New Roman" w:hAnsi="Times New Roman"/>
          <w:sz w:val="28"/>
          <w:szCs w:val="28"/>
        </w:rPr>
        <w:t>O</w:t>
      </w:r>
      <w:r w:rsidR="00D86865" w:rsidRPr="00D86865">
        <w:rPr>
          <w:rFonts w:ascii="Times New Roman" w:hAnsi="Times New Roman"/>
          <w:sz w:val="28"/>
          <w:szCs w:val="28"/>
          <w:vertAlign w:val="subscript"/>
        </w:rPr>
        <w:t>5</w:t>
      </w:r>
      <w:r w:rsidR="00D86865" w:rsidRPr="00D86865">
        <w:rPr>
          <w:rFonts w:ascii="Times New Roman" w:hAnsi="Times New Roman"/>
          <w:sz w:val="28"/>
          <w:szCs w:val="28"/>
        </w:rPr>
        <w:t>S·</w:t>
      </w:r>
      <w:proofErr w:type="spellStart"/>
      <w:r w:rsidR="00D86865" w:rsidRPr="00D86865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D86865" w:rsidRPr="00D86865">
        <w:rPr>
          <w:rFonts w:ascii="Times New Roman" w:hAnsi="Times New Roman"/>
          <w:sz w:val="28"/>
          <w:szCs w:val="28"/>
        </w:rPr>
        <w:t xml:space="preserve"> </w:t>
      </w:r>
      <w:r w:rsidRPr="00D86865">
        <w:rPr>
          <w:rFonts w:ascii="Times New Roman" w:hAnsi="Times New Roman"/>
          <w:color w:val="000000"/>
          <w:sz w:val="28"/>
          <w:szCs w:val="28"/>
        </w:rPr>
        <w:t>в</w:t>
      </w:r>
      <w:r w:rsidRPr="003402E9">
        <w:rPr>
          <w:rFonts w:ascii="Times New Roman" w:hAnsi="Times New Roman"/>
          <w:color w:val="000000"/>
          <w:sz w:val="28"/>
          <w:szCs w:val="28"/>
        </w:rPr>
        <w:t xml:space="preserve"> субстанции </w:t>
      </w:r>
      <w:r w:rsidR="002D4C88" w:rsidRPr="002D4C88">
        <w:rPr>
          <w:rFonts w:ascii="Times New Roman" w:hAnsi="Times New Roman"/>
          <w:color w:val="000000"/>
          <w:sz w:val="28"/>
          <w:szCs w:val="28"/>
        </w:rPr>
        <w:t>в пересч</w:t>
      </w:r>
      <w:r w:rsidR="006B18E3">
        <w:rPr>
          <w:rFonts w:ascii="Times New Roman" w:hAnsi="Times New Roman"/>
          <w:color w:val="000000"/>
          <w:sz w:val="28"/>
          <w:szCs w:val="28"/>
        </w:rPr>
        <w:t>ё</w:t>
      </w:r>
      <w:r w:rsidR="002D4C88" w:rsidRPr="002D4C88">
        <w:rPr>
          <w:rFonts w:ascii="Times New Roman" w:hAnsi="Times New Roman"/>
          <w:color w:val="000000"/>
          <w:sz w:val="28"/>
          <w:szCs w:val="28"/>
        </w:rPr>
        <w:t xml:space="preserve">те на безводное и свободное от </w:t>
      </w:r>
      <w:r w:rsidR="00D86865">
        <w:rPr>
          <w:rFonts w:ascii="Times New Roman" w:hAnsi="Times New Roman"/>
          <w:color w:val="000000"/>
          <w:sz w:val="28"/>
          <w:szCs w:val="28"/>
        </w:rPr>
        <w:t xml:space="preserve">остаточных </w:t>
      </w:r>
      <w:r w:rsidR="002D4C88" w:rsidRPr="002D4C88">
        <w:rPr>
          <w:rFonts w:ascii="Times New Roman" w:hAnsi="Times New Roman"/>
          <w:color w:val="000000"/>
          <w:sz w:val="28"/>
          <w:szCs w:val="28"/>
        </w:rPr>
        <w:t>органических растворителей вещество</w:t>
      </w:r>
      <w:r w:rsidR="002D4C88" w:rsidRPr="00D70ABD">
        <w:rPr>
          <w:rFonts w:ascii="Times New Roman" w:hAnsi="Times New Roman"/>
          <w:sz w:val="28"/>
        </w:rPr>
        <w:t xml:space="preserve"> </w:t>
      </w:r>
      <w:r w:rsidR="00843DF0" w:rsidRPr="003402E9">
        <w:rPr>
          <w:rFonts w:ascii="Times New Roman" w:hAnsi="Times New Roman"/>
          <w:color w:val="000000"/>
          <w:sz w:val="28"/>
          <w:szCs w:val="28"/>
        </w:rPr>
        <w:t>в процентах</w:t>
      </w:r>
      <w:r w:rsidR="00843DF0" w:rsidRPr="006600F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843DF0" w:rsidRPr="006600F0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843DF0" w:rsidRPr="006600F0">
        <w:rPr>
          <w:rFonts w:ascii="Times New Roman" w:hAnsi="Times New Roman"/>
          <w:color w:val="000000"/>
          <w:sz w:val="28"/>
          <w:szCs w:val="28"/>
        </w:rPr>
        <w:t>)</w:t>
      </w:r>
      <w:r w:rsidR="00843D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0ABD">
        <w:rPr>
          <w:rFonts w:ascii="Times New Roman" w:hAnsi="Times New Roman"/>
          <w:sz w:val="28"/>
        </w:rPr>
        <w:t>вычисляют по формуле</w:t>
      </w:r>
      <w:r w:rsidRPr="00D70ABD">
        <w:rPr>
          <w:rFonts w:ascii="Times New Roman" w:hAnsi="Times New Roman"/>
          <w:color w:val="000000"/>
          <w:sz w:val="28"/>
          <w:szCs w:val="28"/>
        </w:rPr>
        <w:t>:</w:t>
      </w:r>
    </w:p>
    <w:p w:rsidR="009C564B" w:rsidRPr="00843DF0" w:rsidRDefault="009C564B" w:rsidP="009C564B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∙P∙50∙100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47"/>
        <w:gridCol w:w="951"/>
        <w:gridCol w:w="408"/>
        <w:gridCol w:w="7564"/>
      </w:tblGrid>
      <w:tr w:rsidR="009C564B" w:rsidRPr="00543660" w:rsidTr="00732E96">
        <w:trPr>
          <w:cantSplit/>
          <w:trHeight w:val="160"/>
        </w:trPr>
        <w:tc>
          <w:tcPr>
            <w:tcW w:w="338" w:type="pct"/>
          </w:tcPr>
          <w:p w:rsidR="009C564B" w:rsidRPr="00543660" w:rsidRDefault="009C564B" w:rsidP="00902509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543660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97" w:type="pct"/>
          </w:tcPr>
          <w:p w:rsidR="009C564B" w:rsidRPr="00AF73F0" w:rsidRDefault="009C564B" w:rsidP="0090250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AF73F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AF73F0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3" w:type="pct"/>
          </w:tcPr>
          <w:p w:rsidR="009C564B" w:rsidRPr="00543660" w:rsidRDefault="009C564B" w:rsidP="0090250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C564B" w:rsidRPr="00543660" w:rsidRDefault="009C564B" w:rsidP="00902509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Cs w:val="28"/>
              </w:rPr>
              <w:t>площад</w:t>
            </w:r>
            <w:r w:rsidR="00543660">
              <w:rPr>
                <w:rFonts w:ascii="Times New Roman" w:hAnsi="Times New Roman"/>
                <w:color w:val="000000"/>
                <w:szCs w:val="28"/>
              </w:rPr>
              <w:t>ь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 пик</w:t>
            </w:r>
            <w:r w:rsidR="00543660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543660" w:rsidRPr="00543660">
              <w:rPr>
                <w:rFonts w:ascii="Times New Roman" w:hAnsi="Times New Roman"/>
                <w:szCs w:val="28"/>
              </w:rPr>
              <w:t>клиндамицина</w:t>
            </w:r>
            <w:proofErr w:type="spellEnd"/>
            <w:r w:rsidR="00543660" w:rsidRPr="00543660">
              <w:rPr>
                <w:rFonts w:ascii="Times New Roman" w:hAnsi="Times New Roman"/>
                <w:szCs w:val="28"/>
              </w:rPr>
              <w:t xml:space="preserve"> 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543660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9C564B" w:rsidRPr="00543660" w:rsidTr="00732E96">
        <w:trPr>
          <w:cantSplit/>
        </w:trPr>
        <w:tc>
          <w:tcPr>
            <w:tcW w:w="338" w:type="pct"/>
          </w:tcPr>
          <w:p w:rsidR="009C564B" w:rsidRPr="00543660" w:rsidRDefault="009C564B" w:rsidP="0090250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C564B" w:rsidRPr="00AF73F0" w:rsidRDefault="009C564B" w:rsidP="0090250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AF73F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AF73F0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3" w:type="pct"/>
          </w:tcPr>
          <w:p w:rsidR="009C564B" w:rsidRPr="00543660" w:rsidRDefault="009C564B" w:rsidP="0090250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C564B" w:rsidRPr="00543660" w:rsidRDefault="00543660" w:rsidP="00902509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Cs w:val="28"/>
              </w:rPr>
              <w:t>площад</w:t>
            </w:r>
            <w:r>
              <w:rPr>
                <w:rFonts w:ascii="Times New Roman" w:hAnsi="Times New Roman"/>
                <w:color w:val="000000"/>
                <w:szCs w:val="28"/>
              </w:rPr>
              <w:t>ь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 пик</w:t>
            </w:r>
            <w:r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543660">
              <w:rPr>
                <w:rFonts w:ascii="Times New Roman" w:hAnsi="Times New Roman"/>
                <w:szCs w:val="28"/>
              </w:rPr>
              <w:t>клиндамицина</w:t>
            </w:r>
            <w:proofErr w:type="spellEnd"/>
            <w:r w:rsidRPr="00543660">
              <w:rPr>
                <w:rFonts w:ascii="Times New Roman" w:hAnsi="Times New Roman"/>
                <w:szCs w:val="28"/>
              </w:rPr>
              <w:t xml:space="preserve"> 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543660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 раствора стандартного образца </w:t>
            </w:r>
            <w:proofErr w:type="spellStart"/>
            <w:r w:rsidRPr="00543660">
              <w:rPr>
                <w:rFonts w:ascii="Times New Roman" w:hAnsi="Times New Roman"/>
                <w:szCs w:val="28"/>
              </w:rPr>
              <w:t>клиндамицина</w:t>
            </w:r>
            <w:proofErr w:type="spellEnd"/>
            <w:r w:rsidRPr="00543660">
              <w:rPr>
                <w:rFonts w:ascii="Times New Roman" w:hAnsi="Times New Roman"/>
                <w:szCs w:val="28"/>
              </w:rPr>
              <w:t xml:space="preserve"> </w:t>
            </w:r>
            <w:r w:rsidR="003402E9">
              <w:rPr>
                <w:rFonts w:ascii="Times New Roman" w:hAnsi="Times New Roman"/>
                <w:szCs w:val="28"/>
              </w:rPr>
              <w:t>гидрохлорида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9C564B" w:rsidRPr="00543660" w:rsidTr="00732E96">
        <w:trPr>
          <w:cantSplit/>
        </w:trPr>
        <w:tc>
          <w:tcPr>
            <w:tcW w:w="338" w:type="pct"/>
          </w:tcPr>
          <w:p w:rsidR="009C564B" w:rsidRPr="00543660" w:rsidRDefault="009C564B" w:rsidP="0090250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C564B" w:rsidRPr="00AF73F0" w:rsidRDefault="009C564B" w:rsidP="0090250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AF73F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AF73F0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3" w:type="pct"/>
          </w:tcPr>
          <w:p w:rsidR="009C564B" w:rsidRPr="00543660" w:rsidRDefault="009C564B" w:rsidP="0090250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C564B" w:rsidRPr="00543660" w:rsidRDefault="009C564B" w:rsidP="0090250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9C564B" w:rsidRPr="00543660" w:rsidTr="00732E96">
        <w:trPr>
          <w:cantSplit/>
          <w:trHeight w:val="208"/>
        </w:trPr>
        <w:tc>
          <w:tcPr>
            <w:tcW w:w="338" w:type="pct"/>
          </w:tcPr>
          <w:p w:rsidR="009C564B" w:rsidRPr="00543660" w:rsidRDefault="009C564B" w:rsidP="0090250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C564B" w:rsidRPr="00AF73F0" w:rsidRDefault="009C564B" w:rsidP="0090250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AF73F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AF73F0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13" w:type="pct"/>
          </w:tcPr>
          <w:p w:rsidR="009C564B" w:rsidRPr="00543660" w:rsidRDefault="009C564B" w:rsidP="0090250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C564B" w:rsidRPr="00543660" w:rsidRDefault="009C564B" w:rsidP="00902509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843DF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54366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proofErr w:type="spellStart"/>
            <w:r w:rsidR="00543660" w:rsidRPr="00543660">
              <w:rPr>
                <w:rFonts w:ascii="Times New Roman" w:hAnsi="Times New Roman"/>
                <w:szCs w:val="28"/>
              </w:rPr>
              <w:t>клиндамицина</w:t>
            </w:r>
            <w:proofErr w:type="spellEnd"/>
            <w:r w:rsidR="00543660" w:rsidRPr="00543660">
              <w:rPr>
                <w:rFonts w:ascii="Times New Roman" w:hAnsi="Times New Roman"/>
                <w:szCs w:val="28"/>
              </w:rPr>
              <w:t xml:space="preserve"> </w:t>
            </w:r>
            <w:r w:rsidR="003402E9">
              <w:rPr>
                <w:rFonts w:ascii="Times New Roman" w:hAnsi="Times New Roman"/>
                <w:szCs w:val="28"/>
              </w:rPr>
              <w:t>гидрохлорида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543660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9C564B" w:rsidRPr="00543660" w:rsidTr="00732E96">
        <w:trPr>
          <w:cantSplit/>
          <w:trHeight w:val="208"/>
        </w:trPr>
        <w:tc>
          <w:tcPr>
            <w:tcW w:w="338" w:type="pct"/>
          </w:tcPr>
          <w:p w:rsidR="009C564B" w:rsidRPr="00543660" w:rsidRDefault="009C564B" w:rsidP="0090250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C564B" w:rsidRPr="00AF73F0" w:rsidRDefault="009C564B" w:rsidP="0090250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AF73F0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13" w:type="pct"/>
          </w:tcPr>
          <w:p w:rsidR="009C564B" w:rsidRPr="00543660" w:rsidRDefault="009C564B" w:rsidP="0090250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3952" w:type="pct"/>
          </w:tcPr>
          <w:p w:rsidR="009C564B" w:rsidRPr="00543660" w:rsidRDefault="009C564B" w:rsidP="00902509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содержание </w:t>
            </w:r>
            <w:r w:rsidR="0054366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воды и </w:t>
            </w:r>
            <w:r w:rsidRPr="00543660">
              <w:rPr>
                <w:rFonts w:ascii="Times New Roman" w:hAnsi="Times New Roman"/>
                <w:color w:val="000000"/>
                <w:spacing w:val="-6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543660">
              <w:rPr>
                <w:rFonts w:ascii="Times New Roman" w:hAnsi="Times New Roman"/>
                <w:color w:val="000000"/>
                <w:spacing w:val="-6"/>
                <w:szCs w:val="28"/>
              </w:rPr>
              <w:t>, %;</w:t>
            </w:r>
            <w:proofErr w:type="gramEnd"/>
          </w:p>
        </w:tc>
      </w:tr>
      <w:tr w:rsidR="009C564B" w:rsidRPr="00543660" w:rsidTr="00732E96">
        <w:trPr>
          <w:cantSplit/>
        </w:trPr>
        <w:tc>
          <w:tcPr>
            <w:tcW w:w="338" w:type="pct"/>
          </w:tcPr>
          <w:p w:rsidR="009C564B" w:rsidRPr="00543660" w:rsidRDefault="009C564B" w:rsidP="0090250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C564B" w:rsidRPr="00AF73F0" w:rsidRDefault="009C564B" w:rsidP="0090250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AF73F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13" w:type="pct"/>
          </w:tcPr>
          <w:p w:rsidR="009C564B" w:rsidRPr="00543660" w:rsidRDefault="009C564B" w:rsidP="0090250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C564B" w:rsidRPr="00732E96" w:rsidRDefault="009C564B" w:rsidP="00902509">
            <w:pPr>
              <w:pStyle w:val="a6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543660" w:rsidRPr="00543660">
              <w:rPr>
                <w:rFonts w:ascii="Times New Roman" w:hAnsi="Times New Roman"/>
                <w:sz w:val="28"/>
                <w:szCs w:val="28"/>
              </w:rPr>
              <w:t>клиндамицина</w:t>
            </w:r>
            <w:proofErr w:type="spellEnd"/>
            <w:r w:rsidR="00543660" w:rsidRPr="00543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2E9" w:rsidRPr="003402E9">
              <w:rPr>
                <w:rFonts w:ascii="Times New Roman" w:hAnsi="Times New Roman"/>
                <w:sz w:val="28"/>
                <w:szCs w:val="28"/>
              </w:rPr>
              <w:t xml:space="preserve">гидрохлорида </w:t>
            </w: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843D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образце </w:t>
            </w:r>
            <w:proofErr w:type="spellStart"/>
            <w:r w:rsidR="00543660" w:rsidRPr="00543660">
              <w:rPr>
                <w:rFonts w:ascii="Times New Roman" w:hAnsi="Times New Roman"/>
                <w:sz w:val="28"/>
                <w:szCs w:val="28"/>
              </w:rPr>
              <w:t>клиндамицина</w:t>
            </w:r>
            <w:proofErr w:type="spellEnd"/>
            <w:r w:rsidR="00543660" w:rsidRPr="00543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2E9" w:rsidRPr="003402E9">
              <w:rPr>
                <w:rFonts w:ascii="Times New Roman" w:hAnsi="Times New Roman"/>
                <w:sz w:val="28"/>
                <w:szCs w:val="28"/>
              </w:rPr>
              <w:t>гидрохлорида</w:t>
            </w: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D868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43DF0" w:rsidRPr="00467E5A" w:rsidRDefault="00467E5A" w:rsidP="00467E5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E5A">
        <w:rPr>
          <w:rFonts w:ascii="Times New Roman" w:hAnsi="Times New Roman"/>
          <w:sz w:val="28"/>
          <w:szCs w:val="28"/>
        </w:rPr>
        <w:t>ХРАНЕНИЕ</w:t>
      </w:r>
    </w:p>
    <w:p w:rsidR="00ED6EF6" w:rsidRPr="003402E9" w:rsidRDefault="00467E5A" w:rsidP="00467E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D6EF6" w:rsidRPr="003D6787">
        <w:rPr>
          <w:rFonts w:ascii="Times New Roman" w:hAnsi="Times New Roman"/>
          <w:sz w:val="28"/>
          <w:szCs w:val="28"/>
        </w:rPr>
        <w:t xml:space="preserve"> </w:t>
      </w:r>
      <w:r w:rsidR="003402E9" w:rsidRPr="003402E9">
        <w:rPr>
          <w:rFonts w:ascii="Times New Roman" w:hAnsi="Times New Roman"/>
          <w:bCs/>
          <w:sz w:val="28"/>
          <w:szCs w:val="28"/>
        </w:rPr>
        <w:t>герметично укупоренной упаковке</w:t>
      </w:r>
      <w:r w:rsidR="00ED6EF6" w:rsidRPr="003402E9">
        <w:rPr>
          <w:rFonts w:ascii="Times New Roman" w:hAnsi="Times New Roman"/>
          <w:sz w:val="28"/>
          <w:szCs w:val="28"/>
        </w:rPr>
        <w:t>.</w:t>
      </w:r>
    </w:p>
    <w:sectPr w:rsidR="00ED6EF6" w:rsidRPr="003402E9" w:rsidSect="0016309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31" w:rsidRDefault="00BE4631" w:rsidP="007209DF">
      <w:pPr>
        <w:spacing w:after="0" w:line="240" w:lineRule="auto"/>
      </w:pPr>
      <w:r>
        <w:separator/>
      </w:r>
    </w:p>
  </w:endnote>
  <w:endnote w:type="continuationSeparator" w:id="0">
    <w:p w:rsidR="00BE4631" w:rsidRDefault="00BE4631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A0" w:rsidRPr="00A94300" w:rsidRDefault="00595B2E">
    <w:pPr>
      <w:pStyle w:val="aa"/>
      <w:jc w:val="center"/>
      <w:rPr>
        <w:rFonts w:ascii="Times New Roman" w:hAnsi="Times New Roman"/>
        <w:sz w:val="28"/>
        <w:szCs w:val="28"/>
      </w:rPr>
    </w:pPr>
    <w:r w:rsidRPr="00A94300">
      <w:rPr>
        <w:rFonts w:ascii="Times New Roman" w:hAnsi="Times New Roman"/>
        <w:sz w:val="28"/>
        <w:szCs w:val="28"/>
      </w:rPr>
      <w:fldChar w:fldCharType="begin"/>
    </w:r>
    <w:r w:rsidR="000D00A0" w:rsidRPr="00A94300">
      <w:rPr>
        <w:rFonts w:ascii="Times New Roman" w:hAnsi="Times New Roman"/>
        <w:sz w:val="28"/>
        <w:szCs w:val="28"/>
      </w:rPr>
      <w:instrText xml:space="preserve"> PAGE   \* MERGEFORMAT </w:instrText>
    </w:r>
    <w:r w:rsidRPr="00A94300">
      <w:rPr>
        <w:rFonts w:ascii="Times New Roman" w:hAnsi="Times New Roman"/>
        <w:sz w:val="28"/>
        <w:szCs w:val="28"/>
      </w:rPr>
      <w:fldChar w:fldCharType="separate"/>
    </w:r>
    <w:r w:rsidR="004D1223">
      <w:rPr>
        <w:rFonts w:ascii="Times New Roman" w:hAnsi="Times New Roman"/>
        <w:noProof/>
        <w:sz w:val="28"/>
        <w:szCs w:val="28"/>
      </w:rPr>
      <w:t>5</w:t>
    </w:r>
    <w:r w:rsidRPr="00A94300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00" w:rsidRPr="00A94300" w:rsidRDefault="00A94300" w:rsidP="00A94300">
    <w:pPr>
      <w:pStyle w:val="aa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31" w:rsidRDefault="00BE4631" w:rsidP="007209DF">
      <w:pPr>
        <w:spacing w:after="0" w:line="240" w:lineRule="auto"/>
      </w:pPr>
      <w:r>
        <w:separator/>
      </w:r>
    </w:p>
  </w:footnote>
  <w:footnote w:type="continuationSeparator" w:id="0">
    <w:p w:rsidR="00BE4631" w:rsidRDefault="00BE4631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00" w:rsidRPr="00A94300" w:rsidRDefault="00A94300" w:rsidP="00A94300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A0" w:rsidRPr="00902509" w:rsidRDefault="000D00A0" w:rsidP="00902509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26"/>
    <w:rsid w:val="00000355"/>
    <w:rsid w:val="00007932"/>
    <w:rsid w:val="000137C0"/>
    <w:rsid w:val="00014F85"/>
    <w:rsid w:val="00016F44"/>
    <w:rsid w:val="00020CD7"/>
    <w:rsid w:val="00033597"/>
    <w:rsid w:val="00036383"/>
    <w:rsid w:val="000502D6"/>
    <w:rsid w:val="000641C1"/>
    <w:rsid w:val="000671EB"/>
    <w:rsid w:val="00067E5E"/>
    <w:rsid w:val="00071DC8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A4C66"/>
    <w:rsid w:val="000B4529"/>
    <w:rsid w:val="000C4EE4"/>
    <w:rsid w:val="000D00A0"/>
    <w:rsid w:val="000D4256"/>
    <w:rsid w:val="000D53BF"/>
    <w:rsid w:val="000E179B"/>
    <w:rsid w:val="000E46D8"/>
    <w:rsid w:val="000E4947"/>
    <w:rsid w:val="000F34F0"/>
    <w:rsid w:val="000F6BD7"/>
    <w:rsid w:val="001039F5"/>
    <w:rsid w:val="00113DB5"/>
    <w:rsid w:val="001243AB"/>
    <w:rsid w:val="00126F26"/>
    <w:rsid w:val="00130BEE"/>
    <w:rsid w:val="0014357A"/>
    <w:rsid w:val="00155D16"/>
    <w:rsid w:val="00163092"/>
    <w:rsid w:val="00164755"/>
    <w:rsid w:val="0016770B"/>
    <w:rsid w:val="0017033F"/>
    <w:rsid w:val="00172BFF"/>
    <w:rsid w:val="00181C52"/>
    <w:rsid w:val="0019011D"/>
    <w:rsid w:val="00191C18"/>
    <w:rsid w:val="00196609"/>
    <w:rsid w:val="001972E3"/>
    <w:rsid w:val="0019748C"/>
    <w:rsid w:val="001A1FA6"/>
    <w:rsid w:val="001B3917"/>
    <w:rsid w:val="001B396B"/>
    <w:rsid w:val="001C1122"/>
    <w:rsid w:val="001C19BC"/>
    <w:rsid w:val="001C528C"/>
    <w:rsid w:val="001D041E"/>
    <w:rsid w:val="001D0DF7"/>
    <w:rsid w:val="001D3289"/>
    <w:rsid w:val="001D33F5"/>
    <w:rsid w:val="001D6687"/>
    <w:rsid w:val="001D791C"/>
    <w:rsid w:val="001E6EA8"/>
    <w:rsid w:val="001F702C"/>
    <w:rsid w:val="00215E54"/>
    <w:rsid w:val="00230795"/>
    <w:rsid w:val="002310ED"/>
    <w:rsid w:val="00234721"/>
    <w:rsid w:val="0024193E"/>
    <w:rsid w:val="00241FE8"/>
    <w:rsid w:val="00250667"/>
    <w:rsid w:val="00250B3C"/>
    <w:rsid w:val="00252D1D"/>
    <w:rsid w:val="0026052B"/>
    <w:rsid w:val="002679FD"/>
    <w:rsid w:val="00284723"/>
    <w:rsid w:val="00286E3A"/>
    <w:rsid w:val="00287483"/>
    <w:rsid w:val="00287AEA"/>
    <w:rsid w:val="00287E42"/>
    <w:rsid w:val="00296B6B"/>
    <w:rsid w:val="002B36BC"/>
    <w:rsid w:val="002B765D"/>
    <w:rsid w:val="002D0A86"/>
    <w:rsid w:val="002D4C88"/>
    <w:rsid w:val="002D55B7"/>
    <w:rsid w:val="002D5D2A"/>
    <w:rsid w:val="002E1272"/>
    <w:rsid w:val="002E21C9"/>
    <w:rsid w:val="002E422A"/>
    <w:rsid w:val="002F694B"/>
    <w:rsid w:val="00306211"/>
    <w:rsid w:val="00306AA1"/>
    <w:rsid w:val="0031594A"/>
    <w:rsid w:val="00331B2A"/>
    <w:rsid w:val="00336F10"/>
    <w:rsid w:val="0033770A"/>
    <w:rsid w:val="00337CB2"/>
    <w:rsid w:val="003402E9"/>
    <w:rsid w:val="003414E8"/>
    <w:rsid w:val="00342ADF"/>
    <w:rsid w:val="00345BEE"/>
    <w:rsid w:val="0035102D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140B"/>
    <w:rsid w:val="00382A63"/>
    <w:rsid w:val="00384C7D"/>
    <w:rsid w:val="00385254"/>
    <w:rsid w:val="0038691C"/>
    <w:rsid w:val="00391E6D"/>
    <w:rsid w:val="003A57AD"/>
    <w:rsid w:val="003A60DE"/>
    <w:rsid w:val="003B134D"/>
    <w:rsid w:val="003B4D8A"/>
    <w:rsid w:val="003B526D"/>
    <w:rsid w:val="003C2BD7"/>
    <w:rsid w:val="003C413D"/>
    <w:rsid w:val="003D095B"/>
    <w:rsid w:val="003D3A58"/>
    <w:rsid w:val="003D6787"/>
    <w:rsid w:val="003D71B3"/>
    <w:rsid w:val="003E1688"/>
    <w:rsid w:val="003F1AB7"/>
    <w:rsid w:val="003F792A"/>
    <w:rsid w:val="004033D8"/>
    <w:rsid w:val="00404D64"/>
    <w:rsid w:val="00407EDB"/>
    <w:rsid w:val="00411A4A"/>
    <w:rsid w:val="00411F5E"/>
    <w:rsid w:val="00414C87"/>
    <w:rsid w:val="00415EAD"/>
    <w:rsid w:val="0042112D"/>
    <w:rsid w:val="0042696A"/>
    <w:rsid w:val="0043000D"/>
    <w:rsid w:val="00433C76"/>
    <w:rsid w:val="004350DD"/>
    <w:rsid w:val="00436E60"/>
    <w:rsid w:val="0043783A"/>
    <w:rsid w:val="00440E1B"/>
    <w:rsid w:val="004434E3"/>
    <w:rsid w:val="00447DE8"/>
    <w:rsid w:val="00450588"/>
    <w:rsid w:val="00453ACD"/>
    <w:rsid w:val="00453C5C"/>
    <w:rsid w:val="0045510D"/>
    <w:rsid w:val="00460984"/>
    <w:rsid w:val="00467E5A"/>
    <w:rsid w:val="00470C0B"/>
    <w:rsid w:val="00472B0A"/>
    <w:rsid w:val="00473804"/>
    <w:rsid w:val="00484210"/>
    <w:rsid w:val="00485445"/>
    <w:rsid w:val="0048565A"/>
    <w:rsid w:val="0049733D"/>
    <w:rsid w:val="004B29BB"/>
    <w:rsid w:val="004B6C1D"/>
    <w:rsid w:val="004C0257"/>
    <w:rsid w:val="004C20A3"/>
    <w:rsid w:val="004C4407"/>
    <w:rsid w:val="004C5B1F"/>
    <w:rsid w:val="004C744D"/>
    <w:rsid w:val="004D0805"/>
    <w:rsid w:val="004D0887"/>
    <w:rsid w:val="004D1223"/>
    <w:rsid w:val="004D1C03"/>
    <w:rsid w:val="004E19E9"/>
    <w:rsid w:val="004E3757"/>
    <w:rsid w:val="004F6FFD"/>
    <w:rsid w:val="00502BE7"/>
    <w:rsid w:val="0050307C"/>
    <w:rsid w:val="00503326"/>
    <w:rsid w:val="00505903"/>
    <w:rsid w:val="00510A00"/>
    <w:rsid w:val="0051243D"/>
    <w:rsid w:val="00512965"/>
    <w:rsid w:val="00517875"/>
    <w:rsid w:val="0054212E"/>
    <w:rsid w:val="00542C56"/>
    <w:rsid w:val="00543660"/>
    <w:rsid w:val="00544C81"/>
    <w:rsid w:val="00546389"/>
    <w:rsid w:val="00562392"/>
    <w:rsid w:val="00566336"/>
    <w:rsid w:val="00572753"/>
    <w:rsid w:val="00576BCC"/>
    <w:rsid w:val="005774D8"/>
    <w:rsid w:val="0058270A"/>
    <w:rsid w:val="00587756"/>
    <w:rsid w:val="00595B2E"/>
    <w:rsid w:val="005A1FAC"/>
    <w:rsid w:val="005A6D0A"/>
    <w:rsid w:val="005C57F5"/>
    <w:rsid w:val="005C78C0"/>
    <w:rsid w:val="005C7C43"/>
    <w:rsid w:val="005D6B18"/>
    <w:rsid w:val="005D7730"/>
    <w:rsid w:val="005E22FA"/>
    <w:rsid w:val="005F0865"/>
    <w:rsid w:val="005F1686"/>
    <w:rsid w:val="005F1CBD"/>
    <w:rsid w:val="005F2394"/>
    <w:rsid w:val="006115E0"/>
    <w:rsid w:val="00622C9E"/>
    <w:rsid w:val="00631ACA"/>
    <w:rsid w:val="00632276"/>
    <w:rsid w:val="00644B1C"/>
    <w:rsid w:val="00644C1D"/>
    <w:rsid w:val="006467E9"/>
    <w:rsid w:val="006568A4"/>
    <w:rsid w:val="00657B24"/>
    <w:rsid w:val="00661319"/>
    <w:rsid w:val="00671A35"/>
    <w:rsid w:val="00672480"/>
    <w:rsid w:val="00673A74"/>
    <w:rsid w:val="00677570"/>
    <w:rsid w:val="006879BF"/>
    <w:rsid w:val="00690726"/>
    <w:rsid w:val="006909C2"/>
    <w:rsid w:val="006B18E3"/>
    <w:rsid w:val="006C0514"/>
    <w:rsid w:val="006C053D"/>
    <w:rsid w:val="006C0DF4"/>
    <w:rsid w:val="006C187F"/>
    <w:rsid w:val="006D008A"/>
    <w:rsid w:val="006E35F6"/>
    <w:rsid w:val="006F341B"/>
    <w:rsid w:val="006F5463"/>
    <w:rsid w:val="006F63F6"/>
    <w:rsid w:val="006F7873"/>
    <w:rsid w:val="0071046F"/>
    <w:rsid w:val="00713977"/>
    <w:rsid w:val="00714AA8"/>
    <w:rsid w:val="00715E4A"/>
    <w:rsid w:val="007209DF"/>
    <w:rsid w:val="00724EDE"/>
    <w:rsid w:val="007251EA"/>
    <w:rsid w:val="0072739C"/>
    <w:rsid w:val="00732E96"/>
    <w:rsid w:val="007439FE"/>
    <w:rsid w:val="007440EA"/>
    <w:rsid w:val="0074443C"/>
    <w:rsid w:val="00746F25"/>
    <w:rsid w:val="00753795"/>
    <w:rsid w:val="00754014"/>
    <w:rsid w:val="00773F35"/>
    <w:rsid w:val="00777FD8"/>
    <w:rsid w:val="007900F8"/>
    <w:rsid w:val="007940DD"/>
    <w:rsid w:val="0079440C"/>
    <w:rsid w:val="007A79BF"/>
    <w:rsid w:val="007B6759"/>
    <w:rsid w:val="007C42D4"/>
    <w:rsid w:val="007C704A"/>
    <w:rsid w:val="007D2338"/>
    <w:rsid w:val="007D4373"/>
    <w:rsid w:val="007E4104"/>
    <w:rsid w:val="007E4423"/>
    <w:rsid w:val="007E54F9"/>
    <w:rsid w:val="007F314C"/>
    <w:rsid w:val="007F6B12"/>
    <w:rsid w:val="007F7455"/>
    <w:rsid w:val="00801B80"/>
    <w:rsid w:val="00806049"/>
    <w:rsid w:val="00807939"/>
    <w:rsid w:val="0082182B"/>
    <w:rsid w:val="00833502"/>
    <w:rsid w:val="00835D79"/>
    <w:rsid w:val="00837885"/>
    <w:rsid w:val="008413E2"/>
    <w:rsid w:val="00841D16"/>
    <w:rsid w:val="00843DF0"/>
    <w:rsid w:val="00845A31"/>
    <w:rsid w:val="00845B7A"/>
    <w:rsid w:val="008517AC"/>
    <w:rsid w:val="00851AF3"/>
    <w:rsid w:val="00865597"/>
    <w:rsid w:val="0087092A"/>
    <w:rsid w:val="0087594F"/>
    <w:rsid w:val="00880825"/>
    <w:rsid w:val="00881E80"/>
    <w:rsid w:val="00882014"/>
    <w:rsid w:val="008828EB"/>
    <w:rsid w:val="008844EE"/>
    <w:rsid w:val="008907F0"/>
    <w:rsid w:val="00890A74"/>
    <w:rsid w:val="0089126F"/>
    <w:rsid w:val="008A0572"/>
    <w:rsid w:val="008B16FC"/>
    <w:rsid w:val="008B522F"/>
    <w:rsid w:val="008C18FD"/>
    <w:rsid w:val="008D0817"/>
    <w:rsid w:val="008D28DF"/>
    <w:rsid w:val="008D4E4A"/>
    <w:rsid w:val="008E1E6C"/>
    <w:rsid w:val="008F3370"/>
    <w:rsid w:val="00902509"/>
    <w:rsid w:val="0090619A"/>
    <w:rsid w:val="00922669"/>
    <w:rsid w:val="00925B9A"/>
    <w:rsid w:val="00927084"/>
    <w:rsid w:val="00936EBE"/>
    <w:rsid w:val="0093703C"/>
    <w:rsid w:val="009374E3"/>
    <w:rsid w:val="00940196"/>
    <w:rsid w:val="00940AD3"/>
    <w:rsid w:val="009427B3"/>
    <w:rsid w:val="0094600A"/>
    <w:rsid w:val="009521EA"/>
    <w:rsid w:val="009524BC"/>
    <w:rsid w:val="00954FAB"/>
    <w:rsid w:val="00961BF7"/>
    <w:rsid w:val="00980F27"/>
    <w:rsid w:val="00982EF4"/>
    <w:rsid w:val="0099011A"/>
    <w:rsid w:val="0099170B"/>
    <w:rsid w:val="00995470"/>
    <w:rsid w:val="009A2716"/>
    <w:rsid w:val="009B32FF"/>
    <w:rsid w:val="009B4AE6"/>
    <w:rsid w:val="009C050E"/>
    <w:rsid w:val="009C2747"/>
    <w:rsid w:val="009C564B"/>
    <w:rsid w:val="009C78EC"/>
    <w:rsid w:val="009D2534"/>
    <w:rsid w:val="009D4D19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5A15"/>
    <w:rsid w:val="00A277E1"/>
    <w:rsid w:val="00A32117"/>
    <w:rsid w:val="00A40976"/>
    <w:rsid w:val="00A55A1A"/>
    <w:rsid w:val="00A60049"/>
    <w:rsid w:val="00A64F75"/>
    <w:rsid w:val="00A64F8A"/>
    <w:rsid w:val="00A86CAD"/>
    <w:rsid w:val="00A911D4"/>
    <w:rsid w:val="00A916B0"/>
    <w:rsid w:val="00A91EA2"/>
    <w:rsid w:val="00A92FDC"/>
    <w:rsid w:val="00A94300"/>
    <w:rsid w:val="00A948EC"/>
    <w:rsid w:val="00A95C80"/>
    <w:rsid w:val="00A96B76"/>
    <w:rsid w:val="00AA45EE"/>
    <w:rsid w:val="00AB5332"/>
    <w:rsid w:val="00AC3FD7"/>
    <w:rsid w:val="00AE285A"/>
    <w:rsid w:val="00AE3CA7"/>
    <w:rsid w:val="00AF2F70"/>
    <w:rsid w:val="00AF50FA"/>
    <w:rsid w:val="00AF73F0"/>
    <w:rsid w:val="00AF7B2F"/>
    <w:rsid w:val="00B10D15"/>
    <w:rsid w:val="00B20433"/>
    <w:rsid w:val="00B23FED"/>
    <w:rsid w:val="00B26FEA"/>
    <w:rsid w:val="00B3672B"/>
    <w:rsid w:val="00B379A3"/>
    <w:rsid w:val="00B4748D"/>
    <w:rsid w:val="00B52CE8"/>
    <w:rsid w:val="00B64587"/>
    <w:rsid w:val="00B64C2D"/>
    <w:rsid w:val="00B67FBF"/>
    <w:rsid w:val="00B75BD0"/>
    <w:rsid w:val="00B75C89"/>
    <w:rsid w:val="00B778F9"/>
    <w:rsid w:val="00B832FE"/>
    <w:rsid w:val="00B83DB0"/>
    <w:rsid w:val="00B86E6F"/>
    <w:rsid w:val="00BA16DC"/>
    <w:rsid w:val="00BA20D7"/>
    <w:rsid w:val="00BA4D64"/>
    <w:rsid w:val="00BB3BBB"/>
    <w:rsid w:val="00BB3DCC"/>
    <w:rsid w:val="00BD45B6"/>
    <w:rsid w:val="00BE0A50"/>
    <w:rsid w:val="00BE4631"/>
    <w:rsid w:val="00BE5E40"/>
    <w:rsid w:val="00BE7AE3"/>
    <w:rsid w:val="00BF373F"/>
    <w:rsid w:val="00C00799"/>
    <w:rsid w:val="00C0194E"/>
    <w:rsid w:val="00C0474D"/>
    <w:rsid w:val="00C04BEA"/>
    <w:rsid w:val="00C05EE5"/>
    <w:rsid w:val="00C1128D"/>
    <w:rsid w:val="00C276E8"/>
    <w:rsid w:val="00C310E6"/>
    <w:rsid w:val="00C35A08"/>
    <w:rsid w:val="00C37599"/>
    <w:rsid w:val="00C37A8C"/>
    <w:rsid w:val="00C47B8F"/>
    <w:rsid w:val="00C6344F"/>
    <w:rsid w:val="00C67394"/>
    <w:rsid w:val="00C70B64"/>
    <w:rsid w:val="00C71471"/>
    <w:rsid w:val="00C75494"/>
    <w:rsid w:val="00C825CE"/>
    <w:rsid w:val="00C843C9"/>
    <w:rsid w:val="00C8680D"/>
    <w:rsid w:val="00C949D5"/>
    <w:rsid w:val="00C961C4"/>
    <w:rsid w:val="00CC0D12"/>
    <w:rsid w:val="00CC4091"/>
    <w:rsid w:val="00CC5B50"/>
    <w:rsid w:val="00CD3080"/>
    <w:rsid w:val="00CD4001"/>
    <w:rsid w:val="00CD6DA9"/>
    <w:rsid w:val="00CD76A0"/>
    <w:rsid w:val="00CE35F4"/>
    <w:rsid w:val="00CF04CA"/>
    <w:rsid w:val="00CF7219"/>
    <w:rsid w:val="00D02745"/>
    <w:rsid w:val="00D100CC"/>
    <w:rsid w:val="00D145A0"/>
    <w:rsid w:val="00D20081"/>
    <w:rsid w:val="00D221F7"/>
    <w:rsid w:val="00D26C6F"/>
    <w:rsid w:val="00D27713"/>
    <w:rsid w:val="00D3088F"/>
    <w:rsid w:val="00D35167"/>
    <w:rsid w:val="00D37D0C"/>
    <w:rsid w:val="00D415FC"/>
    <w:rsid w:val="00D434B8"/>
    <w:rsid w:val="00D43988"/>
    <w:rsid w:val="00D43D6E"/>
    <w:rsid w:val="00D51C86"/>
    <w:rsid w:val="00D559EC"/>
    <w:rsid w:val="00D60E3F"/>
    <w:rsid w:val="00D672ED"/>
    <w:rsid w:val="00D70B12"/>
    <w:rsid w:val="00D80E67"/>
    <w:rsid w:val="00D86865"/>
    <w:rsid w:val="00D938FF"/>
    <w:rsid w:val="00DA63DD"/>
    <w:rsid w:val="00DB2F63"/>
    <w:rsid w:val="00DB713D"/>
    <w:rsid w:val="00DC6219"/>
    <w:rsid w:val="00DD2902"/>
    <w:rsid w:val="00DE6CF7"/>
    <w:rsid w:val="00DF744A"/>
    <w:rsid w:val="00E07045"/>
    <w:rsid w:val="00E22F96"/>
    <w:rsid w:val="00E24BBA"/>
    <w:rsid w:val="00E40D33"/>
    <w:rsid w:val="00E562AF"/>
    <w:rsid w:val="00E57AD6"/>
    <w:rsid w:val="00E66A92"/>
    <w:rsid w:val="00E76A2A"/>
    <w:rsid w:val="00E85554"/>
    <w:rsid w:val="00E92124"/>
    <w:rsid w:val="00EA166F"/>
    <w:rsid w:val="00EA30EC"/>
    <w:rsid w:val="00EB06EE"/>
    <w:rsid w:val="00EB09C6"/>
    <w:rsid w:val="00EB0C96"/>
    <w:rsid w:val="00EB5286"/>
    <w:rsid w:val="00EC44E0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2B1D"/>
    <w:rsid w:val="00EF5211"/>
    <w:rsid w:val="00EF7234"/>
    <w:rsid w:val="00F03D45"/>
    <w:rsid w:val="00F0461F"/>
    <w:rsid w:val="00F15D4F"/>
    <w:rsid w:val="00F20592"/>
    <w:rsid w:val="00F20DC8"/>
    <w:rsid w:val="00F21F4B"/>
    <w:rsid w:val="00F222AC"/>
    <w:rsid w:val="00F273CC"/>
    <w:rsid w:val="00F27BE4"/>
    <w:rsid w:val="00F35627"/>
    <w:rsid w:val="00F41C85"/>
    <w:rsid w:val="00F42628"/>
    <w:rsid w:val="00F46800"/>
    <w:rsid w:val="00F545BF"/>
    <w:rsid w:val="00F56C0C"/>
    <w:rsid w:val="00F57EEF"/>
    <w:rsid w:val="00F646DF"/>
    <w:rsid w:val="00F664F7"/>
    <w:rsid w:val="00F70BA6"/>
    <w:rsid w:val="00F76391"/>
    <w:rsid w:val="00F817A9"/>
    <w:rsid w:val="00F82452"/>
    <w:rsid w:val="00F83176"/>
    <w:rsid w:val="00F85003"/>
    <w:rsid w:val="00F955D7"/>
    <w:rsid w:val="00FA67FD"/>
    <w:rsid w:val="00FB2FD3"/>
    <w:rsid w:val="00FB5338"/>
    <w:rsid w:val="00FB6EEA"/>
    <w:rsid w:val="00FC350F"/>
    <w:rsid w:val="00FC51DD"/>
    <w:rsid w:val="00FD21ED"/>
    <w:rsid w:val="00FD4110"/>
    <w:rsid w:val="00FD5361"/>
    <w:rsid w:val="00FD6D5C"/>
    <w:rsid w:val="00FE0E8D"/>
    <w:rsid w:val="00FF0DF0"/>
    <w:rsid w:val="00FF3047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A4EC-0249-4BB6-B079-CC070BD3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Yarutkin</cp:lastModifiedBy>
  <cp:revision>78</cp:revision>
  <cp:lastPrinted>2015-10-06T10:08:00Z</cp:lastPrinted>
  <dcterms:created xsi:type="dcterms:W3CDTF">2018-12-06T08:57:00Z</dcterms:created>
  <dcterms:modified xsi:type="dcterms:W3CDTF">2024-03-04T13:07:00Z</dcterms:modified>
</cp:coreProperties>
</file>