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3B5631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3B5631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3A28AB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3A28AB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3A28AB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3B563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631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3B5631" w:rsidTr="00823ABC">
        <w:tc>
          <w:tcPr>
            <w:tcW w:w="9356" w:type="dxa"/>
          </w:tcPr>
          <w:p w:rsidR="001B3A7A" w:rsidRPr="003B5631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3B5631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3B5631" w:rsidTr="00823ABC">
        <w:tc>
          <w:tcPr>
            <w:tcW w:w="5920" w:type="dxa"/>
          </w:tcPr>
          <w:p w:rsidR="00CF06B4" w:rsidRPr="003B5631" w:rsidRDefault="00B60F9E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631">
              <w:rPr>
                <w:rFonts w:ascii="Times New Roman" w:hAnsi="Times New Roman" w:cs="Times New Roman"/>
                <w:b/>
                <w:sz w:val="28"/>
                <w:szCs w:val="28"/>
              </w:rPr>
              <w:t>Висмута субнитрат</w:t>
            </w:r>
          </w:p>
        </w:tc>
        <w:tc>
          <w:tcPr>
            <w:tcW w:w="460" w:type="dxa"/>
          </w:tcPr>
          <w:p w:rsidR="00CF06B4" w:rsidRPr="003B5631" w:rsidRDefault="00CF06B4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Pr="003B5631" w:rsidRDefault="001B3A7A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563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06627">
              <w:rPr>
                <w:rFonts w:ascii="Times New Roman" w:hAnsi="Times New Roman" w:cs="Times New Roman"/>
                <w:b/>
                <w:sz w:val="28"/>
                <w:szCs w:val="28"/>
              </w:rPr>
              <w:t>.2.2.0052</w:t>
            </w:r>
            <w:bookmarkStart w:id="0" w:name="_GoBack"/>
            <w:bookmarkEnd w:id="0"/>
          </w:p>
        </w:tc>
      </w:tr>
      <w:tr w:rsidR="00BD64B6" w:rsidRPr="003B5631" w:rsidTr="00823ABC">
        <w:tc>
          <w:tcPr>
            <w:tcW w:w="5920" w:type="dxa"/>
          </w:tcPr>
          <w:p w:rsidR="00BD64B6" w:rsidRPr="003B5631" w:rsidRDefault="00B60F9E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31">
              <w:rPr>
                <w:rFonts w:ascii="Times New Roman" w:hAnsi="Times New Roman" w:cs="Times New Roman"/>
                <w:b/>
                <w:sz w:val="28"/>
                <w:szCs w:val="28"/>
              </w:rPr>
              <w:t>Висмута субнитрат</w:t>
            </w:r>
          </w:p>
        </w:tc>
        <w:tc>
          <w:tcPr>
            <w:tcW w:w="460" w:type="dxa"/>
          </w:tcPr>
          <w:p w:rsidR="00BD64B6" w:rsidRPr="003B5631" w:rsidRDefault="00BD64B6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Pr="003B5631" w:rsidRDefault="00BD64B6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3B5631" w:rsidTr="00823ABC">
        <w:tc>
          <w:tcPr>
            <w:tcW w:w="5920" w:type="dxa"/>
          </w:tcPr>
          <w:p w:rsidR="00CF06B4" w:rsidRPr="003B5631" w:rsidRDefault="00B60F9E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B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Bismuthi</w:t>
            </w:r>
            <w:proofErr w:type="spellEnd"/>
            <w:r w:rsidRPr="003B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56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subnitras</w:t>
            </w:r>
            <w:proofErr w:type="spellEnd"/>
          </w:p>
        </w:tc>
        <w:tc>
          <w:tcPr>
            <w:tcW w:w="460" w:type="dxa"/>
          </w:tcPr>
          <w:p w:rsidR="00CF06B4" w:rsidRPr="003B5631" w:rsidRDefault="00CF06B4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C1D1C" w:rsidRPr="003B5631" w:rsidRDefault="00B20F96" w:rsidP="00C57A8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933DB1" w:rsidRPr="003B563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ФС 42-2374-98</w:t>
            </w:r>
          </w:p>
        </w:tc>
      </w:tr>
    </w:tbl>
    <w:p w:rsidR="001B3A7A" w:rsidRPr="003B5631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RPr="003B5631" w:rsidTr="00823ABC">
        <w:tc>
          <w:tcPr>
            <w:tcW w:w="9356" w:type="dxa"/>
          </w:tcPr>
          <w:p w:rsidR="001B3A7A" w:rsidRPr="003B5631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Pr="003B5631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D06627" w:rsidTr="00514FED">
        <w:tc>
          <w:tcPr>
            <w:tcW w:w="9571" w:type="dxa"/>
            <w:gridSpan w:val="2"/>
          </w:tcPr>
          <w:p w:rsidR="006C3D0B" w:rsidRPr="003B5631" w:rsidRDefault="00B60F9E" w:rsidP="003546E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4[Bi(OH)</w:t>
            </w:r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NO</w:t>
            </w:r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]·</w:t>
            </w:r>
            <w:proofErr w:type="spellStart"/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BiO</w:t>
            </w:r>
            <w:proofErr w:type="spellEnd"/>
            <w:r w:rsidRPr="003B563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(OH)</w:t>
            </w:r>
          </w:p>
          <w:p w:rsidR="00613ABB" w:rsidRPr="003B5631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14FED" w:rsidRPr="003B5631" w:rsidTr="00823ABC">
        <w:tc>
          <w:tcPr>
            <w:tcW w:w="4785" w:type="dxa"/>
          </w:tcPr>
          <w:p w:rsidR="00514FED" w:rsidRPr="003B5631" w:rsidRDefault="00B60F9E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·HBiO</w:t>
            </w:r>
            <w:r w:rsidRPr="003B56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514FED" w:rsidRPr="00BD7C91" w:rsidRDefault="00B60F9E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631">
              <w:rPr>
                <w:rFonts w:ascii="Times New Roman" w:hAnsi="Times New Roman" w:cs="Times New Roman"/>
                <w:sz w:val="28"/>
              </w:rPr>
              <w:t>М.м. 146</w:t>
            </w:r>
            <w:r w:rsidR="00A16087">
              <w:rPr>
                <w:rFonts w:ascii="Times New Roman" w:hAnsi="Times New Roman" w:cs="Times New Roman"/>
                <w:sz w:val="28"/>
              </w:rPr>
              <w:t>2</w:t>
            </w:r>
            <w:r w:rsidRPr="003B5631">
              <w:rPr>
                <w:rFonts w:ascii="Times New Roman" w:hAnsi="Times New Roman" w:cs="Times New Roman"/>
                <w:sz w:val="28"/>
              </w:rPr>
              <w:t>,</w:t>
            </w:r>
            <w:r w:rsidR="00A1608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10251" w:rsidRPr="003B5631" w:rsidTr="00823ABC">
        <w:tc>
          <w:tcPr>
            <w:tcW w:w="4785" w:type="dxa"/>
          </w:tcPr>
          <w:p w:rsidR="00C10251" w:rsidRPr="003B5631" w:rsidRDefault="00E825EB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60F9E" w:rsidRPr="0079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1304-85-4</w:t>
            </w:r>
            <w:r w:rsidRPr="00794F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3B5631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Pr="003B5631" w:rsidRDefault="00CF06B4" w:rsidP="004E33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Pr="003B5631" w:rsidRDefault="00C10251" w:rsidP="004E3367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  <w:szCs w:val="28"/>
        </w:rPr>
        <w:t>ОПРЕДЕЛЕНИЕ</w:t>
      </w:r>
    </w:p>
    <w:p w:rsidR="00C10251" w:rsidRPr="004E06AF" w:rsidRDefault="00B60F9E" w:rsidP="004E3367">
      <w:pPr>
        <w:pStyle w:val="a4"/>
        <w:spacing w:line="360" w:lineRule="auto"/>
        <w:ind w:firstLine="709"/>
        <w:rPr>
          <w:rFonts w:ascii="Times New Roman" w:hAnsi="Times New Roman"/>
          <w:b w:val="0"/>
          <w:szCs w:val="28"/>
        </w:rPr>
      </w:pPr>
      <w:proofErr w:type="spellStart"/>
      <w:r w:rsidRPr="004E06AF">
        <w:rPr>
          <w:rFonts w:ascii="Times New Roman" w:hAnsi="Times New Roman"/>
          <w:b w:val="0"/>
          <w:szCs w:val="28"/>
        </w:rPr>
        <w:t>Д</w:t>
      </w:r>
      <w:r w:rsidR="004E3367">
        <w:rPr>
          <w:rFonts w:ascii="Times New Roman" w:hAnsi="Times New Roman"/>
          <w:b w:val="0"/>
          <w:szCs w:val="28"/>
        </w:rPr>
        <w:t>игидроксид</w:t>
      </w:r>
      <w:proofErr w:type="spellEnd"/>
      <w:r w:rsidR="004E3367">
        <w:rPr>
          <w:rFonts w:ascii="Times New Roman" w:hAnsi="Times New Roman"/>
          <w:b w:val="0"/>
          <w:szCs w:val="28"/>
        </w:rPr>
        <w:t xml:space="preserve">-нитрат висмута(III)—гидроксид </w:t>
      </w:r>
      <w:proofErr w:type="spellStart"/>
      <w:r w:rsidR="004E3367">
        <w:rPr>
          <w:rFonts w:ascii="Times New Roman" w:hAnsi="Times New Roman"/>
          <w:b w:val="0"/>
          <w:szCs w:val="28"/>
        </w:rPr>
        <w:t>оксидовисмута</w:t>
      </w:r>
      <w:proofErr w:type="spellEnd"/>
      <w:r w:rsidR="004E3367">
        <w:rPr>
          <w:rFonts w:ascii="Times New Roman" w:hAnsi="Times New Roman"/>
          <w:b w:val="0"/>
          <w:szCs w:val="28"/>
        </w:rPr>
        <w:t>(III) (4:</w:t>
      </w:r>
      <w:r w:rsidRPr="004E06AF">
        <w:rPr>
          <w:rFonts w:ascii="Times New Roman" w:hAnsi="Times New Roman"/>
          <w:b w:val="0"/>
          <w:szCs w:val="28"/>
        </w:rPr>
        <w:t>1)</w:t>
      </w:r>
      <w:r w:rsidR="00C57A82">
        <w:rPr>
          <w:rFonts w:ascii="Times New Roman" w:hAnsi="Times New Roman"/>
          <w:b w:val="0"/>
          <w:szCs w:val="28"/>
        </w:rPr>
        <w:t>.</w:t>
      </w:r>
    </w:p>
    <w:p w:rsidR="00B20F96" w:rsidRPr="003B5631" w:rsidRDefault="00B20F96" w:rsidP="003A28A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  <w:szCs w:val="28"/>
          <w:lang w:val="en-US"/>
        </w:rPr>
        <w:t>C</w:t>
      </w:r>
      <w:r w:rsidR="00B60F9E" w:rsidRPr="003B5631">
        <w:rPr>
          <w:rFonts w:ascii="Times New Roman" w:hAnsi="Times New Roman"/>
          <w:b w:val="0"/>
          <w:szCs w:val="28"/>
        </w:rPr>
        <w:t xml:space="preserve">одержит не менее </w:t>
      </w:r>
      <w:r w:rsidR="00F96ECC" w:rsidRPr="003B5631">
        <w:rPr>
          <w:rFonts w:ascii="Times New Roman" w:hAnsi="Times New Roman"/>
          <w:b w:val="0"/>
          <w:szCs w:val="28"/>
        </w:rPr>
        <w:t>71</w:t>
      </w:r>
      <w:proofErr w:type="gramStart"/>
      <w:r w:rsidR="00B60F9E" w:rsidRPr="003B5631">
        <w:rPr>
          <w:rFonts w:ascii="Times New Roman" w:hAnsi="Times New Roman"/>
          <w:b w:val="0"/>
          <w:szCs w:val="28"/>
        </w:rPr>
        <w:t>,0</w:t>
      </w:r>
      <w:proofErr w:type="gramEnd"/>
      <w:r w:rsidR="009E1FC2" w:rsidRPr="003B5631">
        <w:rPr>
          <w:rFonts w:ascii="Times New Roman" w:hAnsi="Times New Roman"/>
          <w:b w:val="0"/>
          <w:szCs w:val="28"/>
        </w:rPr>
        <w:t> </w:t>
      </w:r>
      <w:r w:rsidR="00B60F9E" w:rsidRPr="003B5631">
        <w:rPr>
          <w:rFonts w:ascii="Times New Roman" w:hAnsi="Times New Roman"/>
          <w:b w:val="0"/>
          <w:szCs w:val="28"/>
        </w:rPr>
        <w:t>%</w:t>
      </w:r>
      <w:r w:rsidR="00F96ECC" w:rsidRPr="003B5631">
        <w:rPr>
          <w:rFonts w:ascii="Times New Roman" w:hAnsi="Times New Roman"/>
          <w:b w:val="0"/>
          <w:szCs w:val="28"/>
        </w:rPr>
        <w:t xml:space="preserve"> и не более 74</w:t>
      </w:r>
      <w:r w:rsidR="00B60F9E" w:rsidRPr="003B5631">
        <w:rPr>
          <w:rFonts w:ascii="Times New Roman" w:hAnsi="Times New Roman"/>
          <w:b w:val="0"/>
          <w:szCs w:val="28"/>
        </w:rPr>
        <w:t>,0</w:t>
      </w:r>
      <w:r w:rsidR="009E1FC2" w:rsidRPr="003B5631">
        <w:rPr>
          <w:rFonts w:ascii="Times New Roman" w:hAnsi="Times New Roman"/>
          <w:b w:val="0"/>
          <w:szCs w:val="28"/>
        </w:rPr>
        <w:t> </w:t>
      </w:r>
      <w:r w:rsidRPr="003B5631">
        <w:rPr>
          <w:rFonts w:ascii="Times New Roman" w:hAnsi="Times New Roman"/>
          <w:b w:val="0"/>
          <w:szCs w:val="28"/>
        </w:rPr>
        <w:t xml:space="preserve">% </w:t>
      </w:r>
      <w:r w:rsidR="00F96ECC" w:rsidRPr="00D812C4">
        <w:rPr>
          <w:rFonts w:ascii="Times New Roman" w:hAnsi="Times New Roman"/>
          <w:b w:val="0"/>
          <w:spacing w:val="2"/>
        </w:rPr>
        <w:t>висмута</w:t>
      </w:r>
      <w:r w:rsidR="00B60F9E" w:rsidRPr="003B5631">
        <w:rPr>
          <w:spacing w:val="-21"/>
        </w:rPr>
        <w:t xml:space="preserve"> </w:t>
      </w:r>
      <w:r w:rsidR="005B34E5">
        <w:rPr>
          <w:rFonts w:ascii="Times New Roman" w:hAnsi="Times New Roman"/>
          <w:b w:val="0"/>
          <w:szCs w:val="28"/>
        </w:rPr>
        <w:t>в пересчё</w:t>
      </w:r>
      <w:r w:rsidRPr="003B5631">
        <w:rPr>
          <w:rFonts w:ascii="Times New Roman" w:hAnsi="Times New Roman"/>
          <w:b w:val="0"/>
          <w:szCs w:val="28"/>
        </w:rPr>
        <w:t>те на сухое вещество.</w:t>
      </w:r>
    </w:p>
    <w:p w:rsidR="00C10251" w:rsidRPr="003B5631" w:rsidRDefault="00C10251" w:rsidP="003A2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3B5631" w:rsidRDefault="00D302BC" w:rsidP="003A28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5631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3B5631">
        <w:rPr>
          <w:rFonts w:ascii="Times New Roman" w:eastAsia="Times New Roman" w:hAnsi="Times New Roman"/>
          <w:sz w:val="28"/>
          <w:szCs w:val="28"/>
        </w:rPr>
        <w:t>Белый или почти белый порошок.</w:t>
      </w:r>
    </w:p>
    <w:p w:rsidR="00D302BC" w:rsidRPr="003B5631" w:rsidRDefault="00727F50" w:rsidP="003A28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5631">
        <w:rPr>
          <w:rFonts w:ascii="Times New Roman" w:hAnsi="Times New Roman"/>
          <w:sz w:val="28"/>
        </w:rPr>
        <w:t>*</w:t>
      </w:r>
      <w:r w:rsidR="00B60F9E" w:rsidRPr="003B5631">
        <w:rPr>
          <w:rFonts w:ascii="Times New Roman" w:hAnsi="Times New Roman"/>
          <w:sz w:val="28"/>
        </w:rPr>
        <w:t>Гигроскопичен</w:t>
      </w:r>
      <w:r w:rsidR="00812069" w:rsidRPr="003B5631">
        <w:rPr>
          <w:rFonts w:ascii="Times New Roman" w:hAnsi="Times New Roman"/>
          <w:sz w:val="28"/>
        </w:rPr>
        <w:t>.</w:t>
      </w:r>
    </w:p>
    <w:p w:rsidR="00785538" w:rsidRDefault="00B20F96" w:rsidP="003A28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3B5631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3B5631">
        <w:rPr>
          <w:rFonts w:ascii="Times New Roman" w:hAnsi="Times New Roman" w:cs="Times New Roman"/>
          <w:sz w:val="28"/>
          <w:szCs w:val="28"/>
        </w:rPr>
        <w:t xml:space="preserve">. </w:t>
      </w:r>
      <w:r w:rsidR="00785538">
        <w:rPr>
          <w:rFonts w:ascii="Times New Roman" w:hAnsi="Times New Roman" w:cs="Times New Roman"/>
          <w:spacing w:val="-1"/>
          <w:sz w:val="28"/>
        </w:rPr>
        <w:t>П</w:t>
      </w:r>
      <w:r w:rsidR="00785538" w:rsidRPr="003B5631">
        <w:rPr>
          <w:rFonts w:ascii="Times New Roman" w:hAnsi="Times New Roman" w:cs="Times New Roman"/>
          <w:spacing w:val="-1"/>
          <w:sz w:val="28"/>
        </w:rPr>
        <w:t xml:space="preserve">рактически </w:t>
      </w:r>
      <w:proofErr w:type="gramStart"/>
      <w:r w:rsidR="00785538" w:rsidRPr="003B5631">
        <w:rPr>
          <w:rFonts w:ascii="Times New Roman" w:hAnsi="Times New Roman" w:cs="Times New Roman"/>
          <w:spacing w:val="-1"/>
          <w:sz w:val="28"/>
        </w:rPr>
        <w:t>нерастворим</w:t>
      </w:r>
      <w:proofErr w:type="gramEnd"/>
      <w:r w:rsidR="00785538" w:rsidRPr="003B5631">
        <w:rPr>
          <w:rFonts w:ascii="Times New Roman" w:hAnsi="Times New Roman" w:cs="Times New Roman"/>
          <w:spacing w:val="-1"/>
          <w:sz w:val="28"/>
        </w:rPr>
        <w:t xml:space="preserve"> в воде и спирте 96 %</w:t>
      </w:r>
      <w:r w:rsidR="005B34E5">
        <w:rPr>
          <w:rFonts w:ascii="Times New Roman" w:hAnsi="Times New Roman" w:cs="Times New Roman"/>
          <w:spacing w:val="-1"/>
          <w:sz w:val="28"/>
        </w:rPr>
        <w:t>.</w:t>
      </w:r>
    </w:p>
    <w:p w:rsidR="00D03615" w:rsidRPr="005B34E5" w:rsidRDefault="00785538" w:rsidP="003A28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</w:rPr>
        <w:t>*Растворяется</w:t>
      </w:r>
      <w:r w:rsidR="00D03615" w:rsidRPr="003B5631">
        <w:rPr>
          <w:rFonts w:ascii="Times New Roman" w:hAnsi="Times New Roman" w:cs="Times New Roman"/>
          <w:spacing w:val="-1"/>
          <w:sz w:val="28"/>
        </w:rPr>
        <w:t xml:space="preserve"> с разло</w:t>
      </w:r>
      <w:r w:rsidR="00D03615" w:rsidRPr="003B5631">
        <w:rPr>
          <w:rFonts w:ascii="Times New Roman" w:hAnsi="Times New Roman" w:cs="Times New Roman"/>
          <w:sz w:val="28"/>
        </w:rPr>
        <w:t>жением в азотной кислоте и хлори</w:t>
      </w:r>
      <w:r w:rsidR="00D03615" w:rsidRPr="003B5631">
        <w:rPr>
          <w:rFonts w:ascii="Times New Roman" w:hAnsi="Times New Roman" w:cs="Times New Roman"/>
          <w:spacing w:val="-1"/>
          <w:sz w:val="28"/>
        </w:rPr>
        <w:t>стоводородной</w:t>
      </w:r>
      <w:r>
        <w:rPr>
          <w:rFonts w:ascii="Times New Roman" w:hAnsi="Times New Roman" w:cs="Times New Roman"/>
          <w:sz w:val="28"/>
        </w:rPr>
        <w:t xml:space="preserve"> кислоте</w:t>
      </w:r>
      <w:r w:rsidR="00D03615" w:rsidRPr="003B5631">
        <w:rPr>
          <w:rFonts w:ascii="Times New Roman" w:hAnsi="Times New Roman" w:cs="Times New Roman"/>
          <w:spacing w:val="-1"/>
          <w:sz w:val="28"/>
        </w:rPr>
        <w:t>.</w:t>
      </w:r>
    </w:p>
    <w:p w:rsidR="00CF06B4" w:rsidRPr="003B5631" w:rsidRDefault="00C10251" w:rsidP="003A28A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</w:rPr>
        <w:t>ИДЕНТИФИКАЦИЯ</w:t>
      </w:r>
    </w:p>
    <w:p w:rsidR="00D03615" w:rsidRPr="003B5631" w:rsidRDefault="00B20F96" w:rsidP="003A28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1.</w:t>
      </w:r>
      <w:r w:rsidRPr="003B5631">
        <w:rPr>
          <w:rFonts w:ascii="Times New Roman" w:hAnsi="Times New Roman" w:cs="Times New Roman"/>
          <w:b/>
          <w:sz w:val="28"/>
          <w:szCs w:val="28"/>
        </w:rPr>
        <w:t> </w:t>
      </w:r>
      <w:r w:rsidR="00D03615" w:rsidRPr="003B5631">
        <w:rPr>
          <w:rFonts w:ascii="Times New Roman" w:hAnsi="Times New Roman" w:cs="Times New Roman"/>
          <w:i/>
          <w:spacing w:val="-1"/>
          <w:sz w:val="28"/>
        </w:rPr>
        <w:t>Качественная реакция</w:t>
      </w:r>
      <w:r w:rsidR="00D03615" w:rsidRPr="003B5631">
        <w:rPr>
          <w:rFonts w:ascii="Times New Roman" w:hAnsi="Times New Roman" w:cs="Times New Roman"/>
          <w:spacing w:val="-1"/>
          <w:sz w:val="28"/>
          <w:szCs w:val="28"/>
        </w:rPr>
        <w:t>. Субстанция должна давать характерн</w:t>
      </w:r>
      <w:r w:rsidR="003844BC">
        <w:rPr>
          <w:rFonts w:ascii="Times New Roman" w:hAnsi="Times New Roman" w:cs="Times New Roman"/>
          <w:spacing w:val="-1"/>
          <w:sz w:val="28"/>
          <w:szCs w:val="28"/>
        </w:rPr>
        <w:t>ые</w:t>
      </w:r>
      <w:r w:rsidR="00D03615" w:rsidRPr="003B5631">
        <w:rPr>
          <w:rFonts w:ascii="Times New Roman" w:hAnsi="Times New Roman" w:cs="Times New Roman"/>
          <w:spacing w:val="-1"/>
          <w:sz w:val="28"/>
          <w:szCs w:val="28"/>
        </w:rPr>
        <w:t xml:space="preserve"> реакци</w:t>
      </w:r>
      <w:r w:rsidR="003844BC"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Start"/>
      <w:r w:rsidR="00D03615" w:rsidRPr="003B5631">
        <w:rPr>
          <w:rFonts w:ascii="Times New Roman" w:hAnsi="Times New Roman" w:cs="Times New Roman"/>
          <w:spacing w:val="-1"/>
          <w:sz w:val="28"/>
          <w:szCs w:val="28"/>
        </w:rPr>
        <w:t> А</w:t>
      </w:r>
      <w:proofErr w:type="gramEnd"/>
      <w:r w:rsidR="00D03615" w:rsidRPr="003B5631">
        <w:rPr>
          <w:rFonts w:ascii="Times New Roman" w:hAnsi="Times New Roman" w:cs="Times New Roman"/>
          <w:spacing w:val="-1"/>
          <w:sz w:val="28"/>
          <w:szCs w:val="28"/>
        </w:rPr>
        <w:t xml:space="preserve"> и Б на висмут (ОФС «Общие реакции на подлинность»).</w:t>
      </w:r>
    </w:p>
    <w:p w:rsidR="00D03615" w:rsidRPr="003B5631" w:rsidRDefault="00D03615" w:rsidP="003A28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2. </w:t>
      </w:r>
      <w:r w:rsidRPr="003B5631">
        <w:rPr>
          <w:rFonts w:ascii="Times New Roman" w:hAnsi="Times New Roman" w:cs="Times New Roman"/>
          <w:i/>
          <w:spacing w:val="-1"/>
          <w:sz w:val="28"/>
        </w:rPr>
        <w:t>Качественная реакция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. При прокаливании 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0,5 г 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субстанции </w:t>
      </w:r>
      <w:r w:rsidRPr="003B5631">
        <w:rPr>
          <w:rFonts w:ascii="Times New Roman" w:hAnsi="Times New Roman" w:cs="Times New Roman"/>
          <w:spacing w:val="-3"/>
          <w:sz w:val="28"/>
        </w:rPr>
        <w:t>выделяются жёлто-</w:t>
      </w:r>
      <w:r w:rsidR="00691799" w:rsidRPr="007C4222">
        <w:rPr>
          <w:rFonts w:ascii="Times New Roman" w:hAnsi="Times New Roman" w:cs="Times New Roman"/>
          <w:spacing w:val="-3"/>
          <w:sz w:val="28"/>
        </w:rPr>
        <w:t xml:space="preserve">коричневые </w:t>
      </w:r>
      <w:r w:rsidRPr="003B5631">
        <w:rPr>
          <w:rFonts w:ascii="Times New Roman" w:hAnsi="Times New Roman" w:cs="Times New Roman"/>
          <w:spacing w:val="-3"/>
          <w:sz w:val="28"/>
        </w:rPr>
        <w:t>пары, остаток приобретает ярко-жёлтый цвет</w:t>
      </w:r>
      <w:r w:rsidRPr="003B5631">
        <w:rPr>
          <w:rFonts w:ascii="Times New Roman" w:hAnsi="Times New Roman" w:cs="Times New Roman"/>
          <w:spacing w:val="-2"/>
          <w:sz w:val="28"/>
        </w:rPr>
        <w:t>.</w:t>
      </w:r>
    </w:p>
    <w:p w:rsidR="00C10251" w:rsidRPr="003B563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40076A" w:rsidRPr="003B5631" w:rsidRDefault="0040076A" w:rsidP="004007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5631">
        <w:rPr>
          <w:rFonts w:ascii="Times New Roman" w:hAnsi="Times New Roman" w:cs="Times New Roman"/>
          <w:b/>
          <w:spacing w:val="6"/>
          <w:sz w:val="28"/>
        </w:rPr>
        <w:t>Кислотность</w:t>
      </w:r>
      <w:r w:rsidRPr="003B5631">
        <w:rPr>
          <w:rFonts w:ascii="Times New Roman" w:hAnsi="Times New Roman" w:cs="Times New Roman"/>
          <w:spacing w:val="6"/>
          <w:sz w:val="28"/>
        </w:rPr>
        <w:t xml:space="preserve">. </w:t>
      </w:r>
      <w:r w:rsidRPr="003B5631">
        <w:rPr>
          <w:rFonts w:ascii="Times New Roman" w:hAnsi="Times New Roman" w:cs="Times New Roman"/>
          <w:sz w:val="28"/>
        </w:rPr>
        <w:t>Встряхивают</w:t>
      </w:r>
      <w:r w:rsidRPr="003B5631">
        <w:rPr>
          <w:rFonts w:ascii="Times New Roman" w:hAnsi="Times New Roman" w:cs="Times New Roman"/>
          <w:spacing w:val="6"/>
          <w:sz w:val="28"/>
        </w:rPr>
        <w:t xml:space="preserve"> </w:t>
      </w:r>
      <w:r w:rsidRPr="003B5631">
        <w:rPr>
          <w:rFonts w:ascii="Times New Roman" w:hAnsi="Times New Roman" w:cs="Times New Roman"/>
          <w:sz w:val="28"/>
        </w:rPr>
        <w:t xml:space="preserve">1,0 г субстанции с 15 мл воды в течение 10 мин и фильтруют. Для изменения окраски 10 мл фильтрата на </w:t>
      </w:r>
      <w:proofErr w:type="gramStart"/>
      <w:r w:rsidRPr="003B5631">
        <w:rPr>
          <w:rFonts w:ascii="Times New Roman" w:hAnsi="Times New Roman" w:cs="Times New Roman"/>
          <w:sz w:val="28"/>
        </w:rPr>
        <w:t>розовую</w:t>
      </w:r>
      <w:proofErr w:type="gramEnd"/>
      <w:r w:rsidRPr="003B5631">
        <w:rPr>
          <w:rFonts w:ascii="Times New Roman" w:hAnsi="Times New Roman" w:cs="Times New Roman"/>
          <w:sz w:val="28"/>
        </w:rPr>
        <w:t xml:space="preserve"> должно потребоваться не более 0,5 мл 0,1 М раствора натрия </w:t>
      </w:r>
      <w:r w:rsidR="00785538" w:rsidRPr="003B5631">
        <w:rPr>
          <w:rFonts w:ascii="Times New Roman" w:hAnsi="Times New Roman" w:cs="Times New Roman"/>
          <w:sz w:val="28"/>
        </w:rPr>
        <w:t xml:space="preserve">гидроксида </w:t>
      </w:r>
      <w:r w:rsidR="000A0CE0">
        <w:rPr>
          <w:rFonts w:ascii="Times New Roman" w:hAnsi="Times New Roman" w:cs="Times New Roman"/>
          <w:sz w:val="28"/>
        </w:rPr>
        <w:t xml:space="preserve">(индикатор </w:t>
      </w:r>
      <w:r w:rsidRPr="003B5631">
        <w:rPr>
          <w:rFonts w:ascii="Times New Roman" w:hAnsi="Times New Roman" w:cs="Times New Roman"/>
          <w:sz w:val="28"/>
        </w:rPr>
        <w:t>– 0,5 </w:t>
      </w:r>
      <w:r w:rsidR="000A0CE0">
        <w:rPr>
          <w:rFonts w:ascii="Times New Roman" w:hAnsi="Times New Roman" w:cs="Times New Roman"/>
          <w:sz w:val="28"/>
        </w:rPr>
        <w:t>мл 1 % раствора фенолфталеина).</w:t>
      </w:r>
    </w:p>
    <w:p w:rsidR="0023521F" w:rsidRPr="003B5631" w:rsidRDefault="0023521F" w:rsidP="002352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3B5631">
        <w:rPr>
          <w:rFonts w:ascii="Times New Roman" w:hAnsi="Times New Roman" w:cs="Times New Roman"/>
          <w:b/>
          <w:spacing w:val="-1"/>
          <w:sz w:val="28"/>
        </w:rPr>
        <w:t>Вещества, не осаждаемые аммиаком</w:t>
      </w:r>
      <w:r w:rsidRPr="003B5631">
        <w:rPr>
          <w:rFonts w:ascii="Times New Roman" w:hAnsi="Times New Roman" w:cs="Times New Roman"/>
          <w:spacing w:val="-1"/>
          <w:sz w:val="28"/>
        </w:rPr>
        <w:t>. Не более 1,0  %. Нагревают 1,0 г субстанции в смеси 2 мл воды и 4 мл азотной кислоты до растворения, охлаждают до комн</w:t>
      </w:r>
      <w:r w:rsidR="000A0CE0">
        <w:rPr>
          <w:rFonts w:ascii="Times New Roman" w:hAnsi="Times New Roman" w:cs="Times New Roman"/>
          <w:spacing w:val="-1"/>
          <w:sz w:val="28"/>
        </w:rPr>
        <w:t>атной температуры и доводят объё</w:t>
      </w:r>
      <w:r w:rsidRPr="003B5631">
        <w:rPr>
          <w:rFonts w:ascii="Times New Roman" w:hAnsi="Times New Roman" w:cs="Times New Roman"/>
          <w:spacing w:val="-1"/>
          <w:sz w:val="28"/>
        </w:rPr>
        <w:t>м раствора водой до 20 мл. Прибавляют аммиака раствор концентрированный 25</w:t>
      </w:r>
      <w:r w:rsidR="00E825EB">
        <w:rPr>
          <w:rFonts w:ascii="Times New Roman" w:hAnsi="Times New Roman" w:cs="Times New Roman"/>
          <w:spacing w:val="-1"/>
          <w:sz w:val="28"/>
        </w:rPr>
        <w:t> </w:t>
      </w:r>
      <w:r w:rsidRPr="003B5631">
        <w:rPr>
          <w:rFonts w:ascii="Times New Roman" w:hAnsi="Times New Roman" w:cs="Times New Roman"/>
          <w:spacing w:val="-1"/>
          <w:sz w:val="28"/>
        </w:rPr>
        <w:t>% до щелочной реакции и фильтруют. Осадок на фильтре промы</w:t>
      </w:r>
      <w:r w:rsidR="00E825EB">
        <w:rPr>
          <w:rFonts w:ascii="Times New Roman" w:hAnsi="Times New Roman" w:cs="Times New Roman"/>
          <w:spacing w:val="-1"/>
          <w:sz w:val="28"/>
        </w:rPr>
        <w:t>вают водой 2 раза порциями по 5 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мл, фильтрат с промывными водами выпаривают на водяной бане досуха. К </w:t>
      </w:r>
      <w:r w:rsidR="00FA5128" w:rsidRPr="007C4222">
        <w:rPr>
          <w:rFonts w:ascii="Times New Roman" w:hAnsi="Times New Roman" w:cs="Times New Roman"/>
          <w:spacing w:val="-1"/>
          <w:sz w:val="28"/>
        </w:rPr>
        <w:t xml:space="preserve">сухому </w:t>
      </w:r>
      <w:r w:rsidRPr="003B5631">
        <w:rPr>
          <w:rFonts w:ascii="Times New Roman" w:hAnsi="Times New Roman" w:cs="Times New Roman"/>
          <w:spacing w:val="-1"/>
          <w:sz w:val="28"/>
        </w:rPr>
        <w:t>остатку прибавля</w:t>
      </w:r>
      <w:r w:rsidR="00FA5128">
        <w:rPr>
          <w:rFonts w:ascii="Times New Roman" w:hAnsi="Times New Roman" w:cs="Times New Roman"/>
          <w:spacing w:val="-1"/>
          <w:sz w:val="28"/>
        </w:rPr>
        <w:t>ют 0,3 мл серной кислоты разведё</w:t>
      </w:r>
      <w:r w:rsidRPr="003B5631">
        <w:rPr>
          <w:rFonts w:ascii="Times New Roman" w:hAnsi="Times New Roman" w:cs="Times New Roman"/>
          <w:spacing w:val="-1"/>
          <w:sz w:val="28"/>
        </w:rPr>
        <w:t>нной 9,8 % и прокаливают. Вес остатка не должен превышать 10 мг.</w:t>
      </w:r>
    </w:p>
    <w:p w:rsidR="0040076A" w:rsidRPr="003B5631" w:rsidRDefault="0040076A" w:rsidP="004007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5631">
        <w:rPr>
          <w:rFonts w:ascii="Times New Roman" w:hAnsi="Times New Roman" w:cs="Times New Roman"/>
          <w:b/>
          <w:spacing w:val="-1"/>
          <w:sz w:val="28"/>
        </w:rPr>
        <w:t>Потеря в массе при высушивании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. </w:t>
      </w:r>
      <w:r w:rsidRPr="003B5631">
        <w:rPr>
          <w:rFonts w:ascii="Times New Roman" w:hAnsi="Times New Roman" w:cs="Times New Roman"/>
          <w:spacing w:val="-1"/>
          <w:sz w:val="28"/>
          <w:szCs w:val="28"/>
        </w:rPr>
        <w:t>Не более 3,0 % (</w:t>
      </w:r>
      <w:r w:rsidRPr="003B5631">
        <w:rPr>
          <w:rFonts w:ascii="Times New Roman" w:hAnsi="Times New Roman" w:cs="Times New Roman"/>
          <w:sz w:val="28"/>
          <w:szCs w:val="28"/>
        </w:rPr>
        <w:t>ОФС «Потеря в массе при высушивании», способ 1). Для определения используют 2 г (точная навеска) субстанции.</w:t>
      </w:r>
    </w:p>
    <w:p w:rsidR="0023521F" w:rsidRPr="003B5631" w:rsidRDefault="0023521F" w:rsidP="002352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b/>
          <w:spacing w:val="-3"/>
          <w:sz w:val="28"/>
        </w:rPr>
        <w:t>Карбонаты</w:t>
      </w:r>
      <w:r w:rsidRPr="003B5631">
        <w:rPr>
          <w:rFonts w:ascii="Times New Roman" w:hAnsi="Times New Roman" w:cs="Times New Roman"/>
          <w:spacing w:val="-3"/>
          <w:sz w:val="28"/>
        </w:rPr>
        <w:t>. В 3 мл азотной кислоты 1 г субстанции должен растворяться без выделения пузырьков газа.</w:t>
      </w:r>
    </w:p>
    <w:p w:rsidR="005E4283" w:rsidRPr="003B5631" w:rsidRDefault="005E4283" w:rsidP="005E4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b/>
          <w:sz w:val="28"/>
          <w:szCs w:val="28"/>
        </w:rPr>
        <w:t>Медь.</w:t>
      </w:r>
      <w:r w:rsidRPr="003B5631">
        <w:rPr>
          <w:rFonts w:ascii="Times New Roman" w:hAnsi="Times New Roman" w:cs="Times New Roman"/>
          <w:sz w:val="28"/>
          <w:szCs w:val="28"/>
        </w:rPr>
        <w:t xml:space="preserve"> Не более 0,005 %</w:t>
      </w:r>
      <w:r w:rsidR="00C24432" w:rsidRPr="003B5631">
        <w:rPr>
          <w:rFonts w:ascii="Times New Roman" w:hAnsi="Times New Roman" w:cs="Times New Roman"/>
          <w:sz w:val="28"/>
          <w:szCs w:val="28"/>
        </w:rPr>
        <w:t xml:space="preserve"> (50 </w:t>
      </w:r>
      <w:r w:rsidRPr="003B5631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3B5631">
        <w:rPr>
          <w:rFonts w:ascii="Times New Roman" w:hAnsi="Times New Roman" w:cs="Times New Roman"/>
          <w:sz w:val="28"/>
          <w:szCs w:val="28"/>
        </w:rPr>
        <w:t>). Определение проводят методом ААС (ОФС «Атомно</w:t>
      </w:r>
      <w:r w:rsidR="000A0CE0">
        <w:rPr>
          <w:rFonts w:ascii="Times New Roman" w:hAnsi="Times New Roman" w:cs="Times New Roman"/>
          <w:sz w:val="28"/>
          <w:szCs w:val="28"/>
        </w:rPr>
        <w:t>-абсорбционная спектрометрия»).</w:t>
      </w:r>
    </w:p>
    <w:p w:rsidR="005E4283" w:rsidRPr="003B5631" w:rsidRDefault="005E4283" w:rsidP="005E4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3B5631">
        <w:rPr>
          <w:rFonts w:ascii="Times New Roman" w:hAnsi="Times New Roman" w:cs="Times New Roman"/>
          <w:sz w:val="28"/>
          <w:szCs w:val="28"/>
        </w:rPr>
        <w:t>. В мерную колбу вместимостью 20 мл помещают 1</w:t>
      </w:r>
      <w:r w:rsidR="00794FAF">
        <w:rPr>
          <w:rFonts w:ascii="Times New Roman" w:hAnsi="Times New Roman" w:cs="Times New Roman"/>
          <w:sz w:val="28"/>
          <w:szCs w:val="28"/>
        </w:rPr>
        <w:t>,0</w:t>
      </w:r>
      <w:r w:rsidR="00F96ECC" w:rsidRPr="003B5631">
        <w:rPr>
          <w:rFonts w:ascii="Times New Roman" w:hAnsi="Times New Roman" w:cs="Times New Roman"/>
          <w:sz w:val="28"/>
          <w:szCs w:val="28"/>
        </w:rPr>
        <w:t xml:space="preserve"> г (точная </w:t>
      </w:r>
      <w:proofErr w:type="gramStart"/>
      <w:r w:rsidR="00F96ECC" w:rsidRPr="003B5631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="00F96ECC" w:rsidRPr="003B5631">
        <w:rPr>
          <w:rFonts w:ascii="Times New Roman" w:hAnsi="Times New Roman" w:cs="Times New Roman"/>
          <w:sz w:val="28"/>
          <w:szCs w:val="28"/>
        </w:rPr>
        <w:t>субстанции, приба</w:t>
      </w:r>
      <w:r w:rsidRPr="003B5631">
        <w:rPr>
          <w:rFonts w:ascii="Times New Roman" w:hAnsi="Times New Roman" w:cs="Times New Roman"/>
          <w:sz w:val="28"/>
          <w:szCs w:val="28"/>
        </w:rPr>
        <w:t>вляют 2 мл азотно</w:t>
      </w:r>
      <w:r w:rsidR="00F96ECC" w:rsidRPr="003B5631">
        <w:rPr>
          <w:rFonts w:ascii="Times New Roman" w:hAnsi="Times New Roman" w:cs="Times New Roman"/>
          <w:sz w:val="28"/>
          <w:szCs w:val="28"/>
        </w:rPr>
        <w:t>й кислоты, свободной от свинца и при необходимости нагревают</w:t>
      </w:r>
      <w:r w:rsidRPr="003B5631">
        <w:rPr>
          <w:rFonts w:ascii="Times New Roman" w:hAnsi="Times New Roman" w:cs="Times New Roman"/>
          <w:sz w:val="28"/>
          <w:szCs w:val="28"/>
        </w:rPr>
        <w:t xml:space="preserve"> на водяной бане до полного растворения субстанции. </w:t>
      </w:r>
      <w:r w:rsidR="00AA5349" w:rsidRPr="003B5631">
        <w:rPr>
          <w:rFonts w:ascii="Times New Roman" w:hAnsi="Times New Roman" w:cs="Times New Roman"/>
          <w:sz w:val="28"/>
          <w:szCs w:val="28"/>
        </w:rPr>
        <w:t>До</w:t>
      </w:r>
      <w:r w:rsidR="00F96ECC" w:rsidRPr="003B5631">
        <w:rPr>
          <w:rFonts w:ascii="Times New Roman" w:hAnsi="Times New Roman" w:cs="Times New Roman"/>
          <w:sz w:val="28"/>
          <w:szCs w:val="28"/>
        </w:rPr>
        <w:t>ба</w:t>
      </w:r>
      <w:r w:rsidRPr="003B5631">
        <w:rPr>
          <w:rFonts w:ascii="Times New Roman" w:hAnsi="Times New Roman" w:cs="Times New Roman"/>
          <w:sz w:val="28"/>
          <w:szCs w:val="28"/>
        </w:rPr>
        <w:t>вляют 10 мл воды и при встря</w:t>
      </w:r>
      <w:r w:rsidR="00E825EB">
        <w:rPr>
          <w:rFonts w:ascii="Times New Roman" w:hAnsi="Times New Roman" w:cs="Times New Roman"/>
          <w:sz w:val="28"/>
          <w:szCs w:val="28"/>
        </w:rPr>
        <w:t>хивании небольшими порциями 4,5 </w:t>
      </w:r>
      <w:r w:rsidRPr="003B5631">
        <w:rPr>
          <w:rFonts w:ascii="Times New Roman" w:hAnsi="Times New Roman" w:cs="Times New Roman"/>
          <w:sz w:val="28"/>
          <w:szCs w:val="28"/>
        </w:rPr>
        <w:t>мл аммиака раствора</w:t>
      </w:r>
      <w:r w:rsidR="009C2954">
        <w:rPr>
          <w:rFonts w:ascii="Times New Roman" w:hAnsi="Times New Roman" w:cs="Times New Roman"/>
          <w:sz w:val="28"/>
          <w:szCs w:val="28"/>
        </w:rPr>
        <w:t xml:space="preserve"> </w:t>
      </w:r>
      <w:r w:rsidR="009C2954" w:rsidRPr="00BD7C91">
        <w:rPr>
          <w:rFonts w:ascii="Times New Roman" w:hAnsi="Times New Roman" w:cs="Times New Roman"/>
          <w:sz w:val="28"/>
          <w:szCs w:val="28"/>
        </w:rPr>
        <w:t>10%</w:t>
      </w:r>
      <w:r w:rsidRPr="00BD7C91">
        <w:rPr>
          <w:rFonts w:ascii="Times New Roman" w:hAnsi="Times New Roman" w:cs="Times New Roman"/>
          <w:sz w:val="28"/>
          <w:szCs w:val="28"/>
        </w:rPr>
        <w:t xml:space="preserve">, </w:t>
      </w:r>
      <w:r w:rsidRPr="003B5631">
        <w:rPr>
          <w:rFonts w:ascii="Times New Roman" w:hAnsi="Times New Roman" w:cs="Times New Roman"/>
          <w:sz w:val="28"/>
          <w:szCs w:val="28"/>
        </w:rPr>
        <w:t xml:space="preserve">свободного от свинца. </w:t>
      </w:r>
      <w:r w:rsidR="00F96ECC" w:rsidRPr="003B5631">
        <w:rPr>
          <w:rFonts w:ascii="Times New Roman" w:hAnsi="Times New Roman" w:cs="Times New Roman"/>
          <w:sz w:val="28"/>
          <w:szCs w:val="28"/>
        </w:rPr>
        <w:t>О</w:t>
      </w:r>
      <w:r w:rsidRPr="003B5631">
        <w:rPr>
          <w:rFonts w:ascii="Times New Roman" w:hAnsi="Times New Roman" w:cs="Times New Roman"/>
          <w:sz w:val="28"/>
          <w:szCs w:val="28"/>
        </w:rPr>
        <w:t>хлаждают до комнатной температуры и доводя</w:t>
      </w:r>
      <w:r w:rsidR="000A0CE0">
        <w:rPr>
          <w:rFonts w:ascii="Times New Roman" w:hAnsi="Times New Roman" w:cs="Times New Roman"/>
          <w:sz w:val="28"/>
          <w:szCs w:val="28"/>
        </w:rPr>
        <w:t>т объё</w:t>
      </w:r>
      <w:r w:rsidR="00F96ECC" w:rsidRPr="003B5631">
        <w:rPr>
          <w:rFonts w:ascii="Times New Roman" w:hAnsi="Times New Roman" w:cs="Times New Roman"/>
          <w:sz w:val="28"/>
          <w:szCs w:val="28"/>
        </w:rPr>
        <w:t>м раствора водой до метки</w:t>
      </w:r>
      <w:r w:rsidR="00AA5349" w:rsidRPr="003B5631">
        <w:rPr>
          <w:rFonts w:ascii="Times New Roman" w:hAnsi="Times New Roman" w:cs="Times New Roman"/>
          <w:sz w:val="28"/>
          <w:szCs w:val="28"/>
        </w:rPr>
        <w:t>. П</w:t>
      </w:r>
      <w:r w:rsidR="00F96ECC" w:rsidRPr="003B5631">
        <w:rPr>
          <w:rFonts w:ascii="Times New Roman" w:hAnsi="Times New Roman" w:cs="Times New Roman"/>
          <w:sz w:val="28"/>
          <w:szCs w:val="28"/>
        </w:rPr>
        <w:t>овторно</w:t>
      </w:r>
      <w:r w:rsidRPr="003B5631">
        <w:rPr>
          <w:rFonts w:ascii="Times New Roman" w:hAnsi="Times New Roman" w:cs="Times New Roman"/>
          <w:sz w:val="28"/>
          <w:szCs w:val="28"/>
        </w:rPr>
        <w:t xml:space="preserve"> встряхивают и </w:t>
      </w:r>
      <w:r w:rsidR="00F96ECC" w:rsidRPr="003B5631">
        <w:rPr>
          <w:rFonts w:ascii="Times New Roman" w:hAnsi="Times New Roman" w:cs="Times New Roman"/>
          <w:sz w:val="28"/>
          <w:szCs w:val="28"/>
        </w:rPr>
        <w:t>выдерживают до осаждения осадка. И</w:t>
      </w:r>
      <w:r w:rsidRPr="003B5631">
        <w:rPr>
          <w:rFonts w:ascii="Times New Roman" w:hAnsi="Times New Roman" w:cs="Times New Roman"/>
          <w:sz w:val="28"/>
          <w:szCs w:val="28"/>
        </w:rPr>
        <w:t>спользуют про</w:t>
      </w:r>
      <w:r w:rsidR="000A0CE0">
        <w:rPr>
          <w:rFonts w:ascii="Times New Roman" w:hAnsi="Times New Roman" w:cs="Times New Roman"/>
          <w:sz w:val="28"/>
          <w:szCs w:val="28"/>
        </w:rPr>
        <w:t>зрачную надосадочную жидкость.</w:t>
      </w:r>
    </w:p>
    <w:p w:rsidR="005E4283" w:rsidRPr="003B5631" w:rsidRDefault="005E4283" w:rsidP="005E4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Контрольный раствор готовят аналогично методике приготовления испытуемого раствора, но без субстанции.</w:t>
      </w:r>
    </w:p>
    <w:p w:rsidR="005E4283" w:rsidRDefault="005E4283" w:rsidP="003639EA">
      <w:pPr>
        <w:keepNext/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Калибровочные растворы меди</w:t>
      </w:r>
      <w:r w:rsidRPr="003B5631">
        <w:rPr>
          <w:rFonts w:ascii="Times New Roman" w:hAnsi="Times New Roman" w:cs="Times New Roman"/>
          <w:sz w:val="28"/>
          <w:szCs w:val="28"/>
        </w:rPr>
        <w:t xml:space="preserve">. Калибровочные растворы готовят соответствующими разведениями меди стандартного раствора 10 мкг/мл азотной </w:t>
      </w:r>
      <w:r w:rsidRPr="00BD7C91">
        <w:rPr>
          <w:rFonts w:ascii="Times New Roman" w:hAnsi="Times New Roman" w:cs="Times New Roman"/>
          <w:sz w:val="28"/>
          <w:szCs w:val="28"/>
        </w:rPr>
        <w:t>кислоты</w:t>
      </w:r>
      <w:r w:rsidR="003844BC" w:rsidRPr="00BD7C91">
        <w:rPr>
          <w:rFonts w:ascii="Times New Roman" w:hAnsi="Times New Roman" w:cs="Times New Roman"/>
          <w:sz w:val="28"/>
          <w:szCs w:val="28"/>
        </w:rPr>
        <w:t>,</w:t>
      </w:r>
      <w:r w:rsidRPr="00BD7C91">
        <w:rPr>
          <w:rFonts w:ascii="Times New Roman" w:hAnsi="Times New Roman" w:cs="Times New Roman"/>
          <w:sz w:val="28"/>
          <w:szCs w:val="28"/>
        </w:rPr>
        <w:t xml:space="preserve"> свободной </w:t>
      </w:r>
      <w:r w:rsidRPr="003B5631">
        <w:rPr>
          <w:rFonts w:ascii="Times New Roman" w:hAnsi="Times New Roman" w:cs="Times New Roman"/>
          <w:sz w:val="28"/>
          <w:szCs w:val="28"/>
        </w:rPr>
        <w:t>от свинца раствором 37 % (о/о).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4B6FD3" w:rsidRPr="004B6FD3" w:rsidTr="00EB740B">
        <w:tc>
          <w:tcPr>
            <w:tcW w:w="2943" w:type="dxa"/>
          </w:tcPr>
          <w:p w:rsidR="004B6FD3" w:rsidRPr="004B6FD3" w:rsidRDefault="004B6FD3" w:rsidP="00D75E8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6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излучения</w:t>
            </w:r>
          </w:p>
        </w:tc>
        <w:tc>
          <w:tcPr>
            <w:tcW w:w="6663" w:type="dxa"/>
          </w:tcPr>
          <w:p w:rsidR="004B6FD3" w:rsidRPr="004B6FD3" w:rsidRDefault="004B6FD3" w:rsidP="00D75E8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5631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меди с полым катодом;</w:t>
            </w:r>
          </w:p>
        </w:tc>
      </w:tr>
      <w:tr w:rsidR="004B6FD3" w:rsidRPr="004B6FD3" w:rsidTr="00EB740B">
        <w:tc>
          <w:tcPr>
            <w:tcW w:w="2943" w:type="dxa"/>
          </w:tcPr>
          <w:p w:rsidR="004B6FD3" w:rsidRPr="004B6FD3" w:rsidRDefault="004B6FD3" w:rsidP="00D75E8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B6F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Длина волны</w:t>
            </w:r>
          </w:p>
        </w:tc>
        <w:tc>
          <w:tcPr>
            <w:tcW w:w="6663" w:type="dxa"/>
          </w:tcPr>
          <w:p w:rsidR="004B6FD3" w:rsidRPr="004B6FD3" w:rsidRDefault="004B6FD3" w:rsidP="00D75E8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324,7 нм;</w:t>
            </w:r>
          </w:p>
        </w:tc>
      </w:tr>
      <w:tr w:rsidR="004B6FD3" w:rsidRPr="004B6FD3" w:rsidTr="00EB740B">
        <w:tc>
          <w:tcPr>
            <w:tcW w:w="2943" w:type="dxa"/>
          </w:tcPr>
          <w:p w:rsidR="004B6FD3" w:rsidRPr="004B6FD3" w:rsidRDefault="004B6FD3" w:rsidP="00D75E89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Атомизация</w:t>
            </w:r>
            <w:proofErr w:type="spellEnd"/>
          </w:p>
        </w:tc>
        <w:tc>
          <w:tcPr>
            <w:tcW w:w="6663" w:type="dxa"/>
          </w:tcPr>
          <w:p w:rsidR="004B6FD3" w:rsidRDefault="004E3367" w:rsidP="00D75E8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Воздушно-</w:t>
            </w:r>
            <w:r w:rsidR="004B6FD3" w:rsidRPr="003B5631">
              <w:rPr>
                <w:rFonts w:ascii="Times New Roman" w:hAnsi="Times New Roman" w:cs="Times New Roman"/>
                <w:sz w:val="28"/>
                <w:szCs w:val="28"/>
              </w:rPr>
              <w:t>ацетиленовое пламя.</w:t>
            </w:r>
          </w:p>
        </w:tc>
      </w:tr>
    </w:tbl>
    <w:p w:rsidR="003639EA" w:rsidRPr="003B5631" w:rsidRDefault="003639EA" w:rsidP="004B6FD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Проводят основную коррекцию, используя дейтериевую лампу.</w:t>
      </w:r>
    </w:p>
    <w:p w:rsidR="003639EA" w:rsidRPr="003B5631" w:rsidRDefault="003639EA" w:rsidP="003639EA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 xml:space="preserve">Определяют значения атомной абсорбции испытуемого раствора и калибровочных растворов. По калибровочной кривой рассчитывают </w:t>
      </w:r>
      <w:r w:rsidR="00702317" w:rsidRPr="00BD7C9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3B5631">
        <w:rPr>
          <w:rFonts w:ascii="Times New Roman" w:hAnsi="Times New Roman" w:cs="Times New Roman"/>
          <w:sz w:val="28"/>
          <w:szCs w:val="28"/>
        </w:rPr>
        <w:t>меди в субстанции.</w:t>
      </w:r>
    </w:p>
    <w:p w:rsidR="0023521F" w:rsidRPr="003B5631" w:rsidRDefault="0023521F" w:rsidP="002352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3B5631">
        <w:rPr>
          <w:rFonts w:ascii="Times New Roman" w:hAnsi="Times New Roman" w:cs="Times New Roman"/>
          <w:b/>
          <w:spacing w:val="3"/>
          <w:sz w:val="28"/>
        </w:rPr>
        <w:t>Мышьяк, теллур</w:t>
      </w:r>
      <w:r w:rsidRPr="003B5631">
        <w:rPr>
          <w:rFonts w:ascii="Times New Roman" w:hAnsi="Times New Roman" w:cs="Times New Roman"/>
          <w:spacing w:val="3"/>
          <w:sz w:val="28"/>
        </w:rPr>
        <w:t xml:space="preserve">. Прокаливают 1 г субстанции в фарфоровом тигле </w:t>
      </w:r>
      <w:r w:rsidRPr="003B5631">
        <w:rPr>
          <w:rFonts w:ascii="Times New Roman" w:hAnsi="Times New Roman" w:cs="Times New Roman"/>
          <w:spacing w:val="-1"/>
          <w:sz w:val="28"/>
        </w:rPr>
        <w:t>при температуре 700</w:t>
      </w:r>
      <w:proofErr w:type="gramStart"/>
      <w:r w:rsidRPr="003B5631">
        <w:rPr>
          <w:rFonts w:ascii="Times New Roman" w:hAnsi="Times New Roman" w:cs="Times New Roman"/>
          <w:spacing w:val="-1"/>
          <w:sz w:val="28"/>
        </w:rPr>
        <w:t> °С</w:t>
      </w:r>
      <w:proofErr w:type="gramEnd"/>
      <w:r w:rsidRPr="003B5631">
        <w:rPr>
          <w:rFonts w:ascii="Times New Roman" w:hAnsi="Times New Roman" w:cs="Times New Roman"/>
          <w:spacing w:val="-1"/>
          <w:sz w:val="28"/>
        </w:rPr>
        <w:t xml:space="preserve"> до постоянной массы</w:t>
      </w:r>
      <w:r w:rsidRPr="003B5631">
        <w:rPr>
          <w:rFonts w:ascii="Times New Roman" w:hAnsi="Times New Roman" w:cs="Times New Roman"/>
          <w:spacing w:val="-2"/>
          <w:sz w:val="28"/>
        </w:rPr>
        <w:t xml:space="preserve">. Остаток растворяют в 5 мл </w:t>
      </w:r>
      <w:r w:rsidRPr="003B5631">
        <w:rPr>
          <w:rFonts w:ascii="Times New Roman" w:hAnsi="Times New Roman" w:cs="Times New Roman"/>
          <w:sz w:val="28"/>
        </w:rPr>
        <w:t>хлористоводородной</w:t>
      </w:r>
      <w:r w:rsidRPr="003B5631">
        <w:rPr>
          <w:rFonts w:ascii="Times New Roman" w:hAnsi="Times New Roman" w:cs="Times New Roman"/>
          <w:spacing w:val="-2"/>
          <w:sz w:val="28"/>
        </w:rPr>
        <w:t xml:space="preserve"> ки</w:t>
      </w:r>
      <w:r w:rsidRPr="003B5631">
        <w:rPr>
          <w:rFonts w:ascii="Times New Roman" w:hAnsi="Times New Roman" w:cs="Times New Roman"/>
          <w:sz w:val="28"/>
        </w:rPr>
        <w:t>слоты 25 % и далее испытание проводят в соответствии с ОФС «Мышьяк»</w:t>
      </w:r>
      <w:r w:rsidRPr="003B5631">
        <w:rPr>
          <w:rFonts w:ascii="Times New Roman" w:hAnsi="Times New Roman" w:cs="Times New Roman"/>
          <w:spacing w:val="-2"/>
          <w:sz w:val="28"/>
        </w:rPr>
        <w:t xml:space="preserve"> </w:t>
      </w:r>
      <w:r w:rsidR="00811EFC">
        <w:rPr>
          <w:rFonts w:ascii="Times New Roman" w:hAnsi="Times New Roman" w:cs="Times New Roman"/>
          <w:spacing w:val="-2"/>
          <w:sz w:val="28"/>
        </w:rPr>
        <w:t>(</w:t>
      </w:r>
      <w:r w:rsidRPr="003B5631">
        <w:rPr>
          <w:rFonts w:ascii="Times New Roman" w:hAnsi="Times New Roman" w:cs="Times New Roman"/>
          <w:spacing w:val="-2"/>
          <w:sz w:val="28"/>
        </w:rPr>
        <w:t>метод 2, способ А</w:t>
      </w:r>
      <w:r w:rsidR="00811EFC">
        <w:rPr>
          <w:rFonts w:ascii="Times New Roman" w:hAnsi="Times New Roman" w:cs="Times New Roman"/>
          <w:spacing w:val="-2"/>
          <w:sz w:val="28"/>
        </w:rPr>
        <w:t>)</w:t>
      </w:r>
      <w:r w:rsidRPr="003B5631">
        <w:rPr>
          <w:rFonts w:ascii="Times New Roman" w:hAnsi="Times New Roman" w:cs="Times New Roman"/>
          <w:spacing w:val="-2"/>
          <w:sz w:val="28"/>
        </w:rPr>
        <w:t xml:space="preserve">. Не должно быть </w:t>
      </w:r>
      <w:r w:rsidR="00D74611">
        <w:rPr>
          <w:rFonts w:ascii="Times New Roman" w:hAnsi="Times New Roman" w:cs="Times New Roman"/>
          <w:spacing w:val="-2"/>
          <w:sz w:val="28"/>
        </w:rPr>
        <w:t>жё</w:t>
      </w:r>
      <w:r w:rsidR="00F81299">
        <w:rPr>
          <w:rFonts w:ascii="Times New Roman" w:hAnsi="Times New Roman" w:cs="Times New Roman"/>
          <w:spacing w:val="-2"/>
          <w:sz w:val="28"/>
        </w:rPr>
        <w:t>лто-коричневого окрашивания</w:t>
      </w:r>
      <w:r w:rsidRPr="003B5631">
        <w:rPr>
          <w:rFonts w:ascii="Times New Roman" w:hAnsi="Times New Roman" w:cs="Times New Roman"/>
          <w:spacing w:val="-2"/>
          <w:sz w:val="28"/>
        </w:rPr>
        <w:t xml:space="preserve"> (мышьяк) и почернения (теллур).</w:t>
      </w:r>
    </w:p>
    <w:p w:rsidR="003639EA" w:rsidRPr="003B5631" w:rsidRDefault="003639EA" w:rsidP="00363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b/>
          <w:spacing w:val="-3"/>
          <w:sz w:val="28"/>
        </w:rPr>
        <w:t>Свинец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. </w:t>
      </w:r>
      <w:r w:rsidR="00C24432" w:rsidRPr="003B5631">
        <w:rPr>
          <w:rFonts w:ascii="Times New Roman" w:hAnsi="Times New Roman" w:cs="Times New Roman"/>
          <w:sz w:val="28"/>
          <w:szCs w:val="28"/>
        </w:rPr>
        <w:t>Не более 0,002 % (20 </w:t>
      </w:r>
      <w:r w:rsidRPr="003B5631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3B5631">
        <w:rPr>
          <w:rFonts w:ascii="Times New Roman" w:hAnsi="Times New Roman" w:cs="Times New Roman"/>
          <w:sz w:val="28"/>
          <w:szCs w:val="28"/>
        </w:rPr>
        <w:t>). Определение проводят методом ААС (ОФС «Атомно</w:t>
      </w:r>
      <w:r w:rsidR="00D74611">
        <w:rPr>
          <w:rFonts w:ascii="Times New Roman" w:hAnsi="Times New Roman" w:cs="Times New Roman"/>
          <w:sz w:val="28"/>
          <w:szCs w:val="28"/>
        </w:rPr>
        <w:t>-абсорбционная спектрометрия»).</w:t>
      </w:r>
    </w:p>
    <w:p w:rsidR="003639EA" w:rsidRPr="003B5631" w:rsidRDefault="003639EA" w:rsidP="00363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Испытуемый раствор:</w:t>
      </w:r>
      <w:r w:rsidR="00D74611">
        <w:rPr>
          <w:rFonts w:ascii="Times New Roman" w:hAnsi="Times New Roman" w:cs="Times New Roman"/>
          <w:sz w:val="28"/>
          <w:szCs w:val="28"/>
        </w:rPr>
        <w:t xml:space="preserve"> см. раздел «Медь».</w:t>
      </w:r>
    </w:p>
    <w:p w:rsidR="003639EA" w:rsidRPr="003B5631" w:rsidRDefault="003639EA" w:rsidP="003639EA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Калибровочные растворы свинца</w:t>
      </w:r>
      <w:r w:rsidRPr="003B5631">
        <w:rPr>
          <w:rFonts w:ascii="Times New Roman" w:hAnsi="Times New Roman" w:cs="Times New Roman"/>
          <w:sz w:val="28"/>
          <w:szCs w:val="28"/>
        </w:rPr>
        <w:t xml:space="preserve">. Калибровочные растворы готовят соответствующими разведениями </w:t>
      </w:r>
      <w:proofErr w:type="gramStart"/>
      <w:r w:rsidRPr="003B563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B5631">
        <w:rPr>
          <w:rFonts w:ascii="Times New Roman" w:hAnsi="Times New Roman" w:cs="Times New Roman"/>
          <w:sz w:val="28"/>
          <w:szCs w:val="28"/>
        </w:rPr>
        <w:t>винца стандартного раствора 10 мкг/мл азотной кислот</w:t>
      </w:r>
      <w:r w:rsidRPr="00BD7C91">
        <w:rPr>
          <w:rFonts w:ascii="Times New Roman" w:hAnsi="Times New Roman" w:cs="Times New Roman"/>
          <w:sz w:val="28"/>
          <w:szCs w:val="28"/>
        </w:rPr>
        <w:t>ы</w:t>
      </w:r>
      <w:r w:rsidR="003844BC" w:rsidRPr="00BD7C91">
        <w:rPr>
          <w:rFonts w:ascii="Times New Roman" w:hAnsi="Times New Roman" w:cs="Times New Roman"/>
          <w:sz w:val="28"/>
          <w:szCs w:val="28"/>
        </w:rPr>
        <w:t>,</w:t>
      </w:r>
      <w:r w:rsidRPr="00BD7C91">
        <w:rPr>
          <w:rFonts w:ascii="Times New Roman" w:hAnsi="Times New Roman" w:cs="Times New Roman"/>
          <w:sz w:val="28"/>
          <w:szCs w:val="28"/>
        </w:rPr>
        <w:t xml:space="preserve"> </w:t>
      </w:r>
      <w:r w:rsidRPr="003B5631">
        <w:rPr>
          <w:rFonts w:ascii="Times New Roman" w:hAnsi="Times New Roman" w:cs="Times New Roman"/>
          <w:sz w:val="28"/>
          <w:szCs w:val="28"/>
        </w:rPr>
        <w:t>свободной от свинца раствором 37 % (о/о).</w:t>
      </w:r>
    </w:p>
    <w:p w:rsidR="003639EA" w:rsidRPr="00AF74ED" w:rsidRDefault="003639EA" w:rsidP="003639EA">
      <w:pPr>
        <w:keepNext/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ED">
        <w:rPr>
          <w:rFonts w:ascii="Times New Roman" w:hAnsi="Times New Roman" w:cs="Times New Roman"/>
          <w:sz w:val="28"/>
          <w:szCs w:val="28"/>
        </w:rPr>
        <w:t>Источник излучения. Лампа для определения свинца с полым катодом;</w:t>
      </w:r>
    </w:p>
    <w:p w:rsidR="003639EA" w:rsidRPr="00AF74ED" w:rsidRDefault="0097295E" w:rsidP="0036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ED">
        <w:rPr>
          <w:rFonts w:ascii="Times New Roman" w:hAnsi="Times New Roman" w:cs="Times New Roman"/>
          <w:sz w:val="28"/>
          <w:szCs w:val="28"/>
        </w:rPr>
        <w:t>Длина волны. 383,3 нм или 217 </w:t>
      </w:r>
      <w:r w:rsidR="003639EA" w:rsidRPr="00AF74ED">
        <w:rPr>
          <w:rFonts w:ascii="Times New Roman" w:hAnsi="Times New Roman" w:cs="Times New Roman"/>
          <w:sz w:val="28"/>
          <w:szCs w:val="28"/>
        </w:rPr>
        <w:t>нм;</w:t>
      </w:r>
    </w:p>
    <w:p w:rsidR="003639EA" w:rsidRPr="003B5631" w:rsidRDefault="00F0690F" w:rsidP="003639EA">
      <w:pPr>
        <w:keepNext/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ED">
        <w:rPr>
          <w:rFonts w:ascii="Times New Roman" w:hAnsi="Times New Roman" w:cs="Times New Roman"/>
          <w:sz w:val="28"/>
          <w:szCs w:val="28"/>
        </w:rPr>
        <w:t>Атомизация</w:t>
      </w:r>
      <w:proofErr w:type="spellEnd"/>
      <w:r w:rsidRPr="00AF74ED">
        <w:rPr>
          <w:rFonts w:ascii="Times New Roman" w:hAnsi="Times New Roman" w:cs="Times New Roman"/>
          <w:sz w:val="28"/>
          <w:szCs w:val="28"/>
        </w:rPr>
        <w:t>. Воздушно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39EA" w:rsidRPr="003B5631">
        <w:rPr>
          <w:rFonts w:ascii="Times New Roman" w:hAnsi="Times New Roman" w:cs="Times New Roman"/>
          <w:sz w:val="28"/>
          <w:szCs w:val="28"/>
        </w:rPr>
        <w:t>ацетиленовое пламя.</w:t>
      </w:r>
    </w:p>
    <w:p w:rsidR="003639EA" w:rsidRPr="003B5631" w:rsidRDefault="003639EA" w:rsidP="00363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Проводят основную коррекцию, используя дейтериевую лампу.</w:t>
      </w:r>
    </w:p>
    <w:p w:rsidR="003639EA" w:rsidRPr="003B5631" w:rsidRDefault="003639EA" w:rsidP="003639EA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 xml:space="preserve">Определяют значения атомной абсорбции испытуемого раствора и калибровочных растворов. По калибровочной кривой рассчитывают </w:t>
      </w:r>
      <w:r w:rsidR="00702317" w:rsidRPr="00BD7C9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BD7C91">
        <w:rPr>
          <w:rFonts w:ascii="Times New Roman" w:hAnsi="Times New Roman" w:cs="Times New Roman"/>
          <w:sz w:val="28"/>
          <w:szCs w:val="28"/>
        </w:rPr>
        <w:t xml:space="preserve">свинца </w:t>
      </w:r>
      <w:r w:rsidRPr="003B5631">
        <w:rPr>
          <w:rFonts w:ascii="Times New Roman" w:hAnsi="Times New Roman" w:cs="Times New Roman"/>
          <w:sz w:val="28"/>
          <w:szCs w:val="28"/>
        </w:rPr>
        <w:t>в субстанции.</w:t>
      </w:r>
    </w:p>
    <w:p w:rsidR="003639EA" w:rsidRPr="003B5631" w:rsidRDefault="003639EA" w:rsidP="00363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b/>
          <w:spacing w:val="-1"/>
          <w:sz w:val="28"/>
        </w:rPr>
        <w:t>Серебро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. </w:t>
      </w:r>
      <w:r w:rsidR="00C24432" w:rsidRPr="003B5631">
        <w:rPr>
          <w:rFonts w:ascii="Times New Roman" w:hAnsi="Times New Roman" w:cs="Times New Roman"/>
          <w:sz w:val="28"/>
          <w:szCs w:val="28"/>
        </w:rPr>
        <w:t>Не более 0,0025 % (25 </w:t>
      </w:r>
      <w:r w:rsidRPr="003B5631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Pr="003B5631">
        <w:rPr>
          <w:rFonts w:ascii="Times New Roman" w:hAnsi="Times New Roman" w:cs="Times New Roman"/>
          <w:sz w:val="28"/>
          <w:szCs w:val="28"/>
        </w:rPr>
        <w:t>). Определение проводят методом ААС (ОФС «Атомно</w:t>
      </w:r>
      <w:r w:rsidR="00D74611">
        <w:rPr>
          <w:rFonts w:ascii="Times New Roman" w:hAnsi="Times New Roman" w:cs="Times New Roman"/>
          <w:sz w:val="28"/>
          <w:szCs w:val="28"/>
        </w:rPr>
        <w:t>-абсорбционная спектрометрия»).</w:t>
      </w:r>
    </w:p>
    <w:p w:rsidR="003639EA" w:rsidRPr="003B5631" w:rsidRDefault="003639EA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раствор: </w:t>
      </w:r>
      <w:r w:rsidR="00D74611">
        <w:rPr>
          <w:rFonts w:ascii="Times New Roman" w:hAnsi="Times New Roman" w:cs="Times New Roman"/>
          <w:sz w:val="28"/>
          <w:szCs w:val="28"/>
        </w:rPr>
        <w:t>см. раздел «Медь».</w:t>
      </w:r>
    </w:p>
    <w:p w:rsidR="003639EA" w:rsidRPr="003B5631" w:rsidRDefault="003639EA" w:rsidP="00C57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i/>
          <w:sz w:val="28"/>
          <w:szCs w:val="28"/>
        </w:rPr>
        <w:t>Калибровочные растворы серебра</w:t>
      </w:r>
      <w:r w:rsidRPr="003B5631">
        <w:rPr>
          <w:rFonts w:ascii="Times New Roman" w:hAnsi="Times New Roman" w:cs="Times New Roman"/>
          <w:sz w:val="28"/>
          <w:szCs w:val="28"/>
        </w:rPr>
        <w:t xml:space="preserve">. Калибровочные растворы готовят соответствующими разведениями серебра стандартного раствора 100 мкг/мл азотной </w:t>
      </w:r>
      <w:r w:rsidRPr="00BD7C91">
        <w:rPr>
          <w:rFonts w:ascii="Times New Roman" w:hAnsi="Times New Roman" w:cs="Times New Roman"/>
          <w:sz w:val="28"/>
          <w:szCs w:val="28"/>
        </w:rPr>
        <w:t>кислоты</w:t>
      </w:r>
      <w:r w:rsidR="003844BC" w:rsidRPr="00BD7C91">
        <w:rPr>
          <w:rFonts w:ascii="Times New Roman" w:hAnsi="Times New Roman" w:cs="Times New Roman"/>
          <w:sz w:val="28"/>
          <w:szCs w:val="28"/>
        </w:rPr>
        <w:t>,</w:t>
      </w:r>
      <w:r w:rsidRPr="00BD7C91">
        <w:rPr>
          <w:rFonts w:ascii="Times New Roman" w:hAnsi="Times New Roman" w:cs="Times New Roman"/>
          <w:sz w:val="28"/>
          <w:szCs w:val="28"/>
        </w:rPr>
        <w:t xml:space="preserve"> </w:t>
      </w:r>
      <w:r w:rsidRPr="003B5631">
        <w:rPr>
          <w:rFonts w:ascii="Times New Roman" w:hAnsi="Times New Roman" w:cs="Times New Roman"/>
          <w:sz w:val="28"/>
          <w:szCs w:val="28"/>
        </w:rPr>
        <w:t>свободной от свинца раствором 37 % (о/о).</w:t>
      </w:r>
    </w:p>
    <w:p w:rsidR="003639EA" w:rsidRPr="00AF74ED" w:rsidRDefault="003639EA" w:rsidP="00C57A82">
      <w:pPr>
        <w:keepNext/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ED">
        <w:rPr>
          <w:rFonts w:ascii="Times New Roman" w:hAnsi="Times New Roman" w:cs="Times New Roman"/>
          <w:sz w:val="28"/>
          <w:szCs w:val="28"/>
        </w:rPr>
        <w:t>Источник излучения. Лампа для определения серебра с полым катодом;</w:t>
      </w:r>
    </w:p>
    <w:p w:rsidR="003639EA" w:rsidRPr="00AF74ED" w:rsidRDefault="003639EA" w:rsidP="00C57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ED">
        <w:rPr>
          <w:rFonts w:ascii="Times New Roman" w:hAnsi="Times New Roman" w:cs="Times New Roman"/>
          <w:sz w:val="28"/>
          <w:szCs w:val="28"/>
        </w:rPr>
        <w:t>Длина волны. 328,1</w:t>
      </w:r>
      <w:r w:rsidR="00C24432" w:rsidRPr="00AF74ED">
        <w:rPr>
          <w:rFonts w:ascii="Times New Roman" w:hAnsi="Times New Roman" w:cs="Times New Roman"/>
          <w:sz w:val="28"/>
          <w:szCs w:val="28"/>
        </w:rPr>
        <w:t> </w:t>
      </w:r>
      <w:r w:rsidRPr="00AF74ED">
        <w:rPr>
          <w:rFonts w:ascii="Times New Roman" w:hAnsi="Times New Roman" w:cs="Times New Roman"/>
          <w:sz w:val="28"/>
          <w:szCs w:val="28"/>
        </w:rPr>
        <w:t>нм;</w:t>
      </w:r>
    </w:p>
    <w:p w:rsidR="003639EA" w:rsidRPr="003B5631" w:rsidRDefault="003639EA" w:rsidP="00C57A82">
      <w:pPr>
        <w:keepNext/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4ED">
        <w:rPr>
          <w:rFonts w:ascii="Times New Roman" w:hAnsi="Times New Roman" w:cs="Times New Roman"/>
          <w:sz w:val="28"/>
          <w:szCs w:val="28"/>
        </w:rPr>
        <w:t>Атомизация</w:t>
      </w:r>
      <w:proofErr w:type="spellEnd"/>
      <w:r w:rsidRPr="00AF74ED">
        <w:rPr>
          <w:rFonts w:ascii="Times New Roman" w:hAnsi="Times New Roman" w:cs="Times New Roman"/>
          <w:sz w:val="28"/>
          <w:szCs w:val="28"/>
        </w:rPr>
        <w:t>.</w:t>
      </w:r>
      <w:r w:rsidR="00AF74ED">
        <w:rPr>
          <w:rFonts w:ascii="Times New Roman" w:hAnsi="Times New Roman" w:cs="Times New Roman"/>
          <w:sz w:val="28"/>
          <w:szCs w:val="28"/>
        </w:rPr>
        <w:t xml:space="preserve"> Воздушно-</w:t>
      </w:r>
      <w:r w:rsidRPr="003B5631">
        <w:rPr>
          <w:rFonts w:ascii="Times New Roman" w:hAnsi="Times New Roman" w:cs="Times New Roman"/>
          <w:sz w:val="28"/>
          <w:szCs w:val="28"/>
        </w:rPr>
        <w:t>ацетиленовое пламя.</w:t>
      </w:r>
    </w:p>
    <w:p w:rsidR="003639EA" w:rsidRPr="003B5631" w:rsidRDefault="003639EA" w:rsidP="00C57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>Проводят основную коррекцию, используя дейтериевую лампу.</w:t>
      </w:r>
    </w:p>
    <w:p w:rsidR="003639EA" w:rsidRPr="003B5631" w:rsidRDefault="003639EA" w:rsidP="00C57A82">
      <w:pPr>
        <w:pStyle w:val="37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sz w:val="28"/>
          <w:szCs w:val="28"/>
        </w:rPr>
        <w:t xml:space="preserve">Определяют значения атомной абсорбции испытуемого раствора и калибровочных растворов. По калибровочной кривой рассчитывают </w:t>
      </w:r>
      <w:r w:rsidR="00702317" w:rsidRPr="00BD7C9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BD7C91">
        <w:rPr>
          <w:rFonts w:ascii="Times New Roman" w:hAnsi="Times New Roman" w:cs="Times New Roman"/>
          <w:sz w:val="28"/>
          <w:szCs w:val="28"/>
        </w:rPr>
        <w:t xml:space="preserve">серебра </w:t>
      </w:r>
      <w:r w:rsidRPr="003B5631">
        <w:rPr>
          <w:rFonts w:ascii="Times New Roman" w:hAnsi="Times New Roman" w:cs="Times New Roman"/>
          <w:sz w:val="28"/>
          <w:szCs w:val="28"/>
        </w:rPr>
        <w:t>в субстанции.</w:t>
      </w:r>
    </w:p>
    <w:p w:rsidR="00174A2A" w:rsidRPr="003B5631" w:rsidRDefault="00174A2A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>
        <w:rPr>
          <w:rFonts w:ascii="Times New Roman" w:hAnsi="Times New Roman" w:cs="Times New Roman"/>
          <w:b/>
          <w:spacing w:val="-3"/>
          <w:sz w:val="28"/>
        </w:rPr>
        <w:t>Соли аммония</w:t>
      </w:r>
      <w:r w:rsidRPr="003B5631">
        <w:rPr>
          <w:rFonts w:ascii="Times New Roman" w:hAnsi="Times New Roman" w:cs="Times New Roman"/>
          <w:spacing w:val="-3"/>
          <w:sz w:val="28"/>
        </w:rPr>
        <w:t>. При кипячении 1 г субстанции с 5 мл натрия гидроксида раствора 1 М, пары не должны менять цвет увлажнённой крас</w:t>
      </w:r>
      <w:r w:rsidR="00D74611">
        <w:rPr>
          <w:rFonts w:ascii="Times New Roman" w:hAnsi="Times New Roman" w:cs="Times New Roman"/>
          <w:spacing w:val="-3"/>
          <w:sz w:val="28"/>
        </w:rPr>
        <w:t xml:space="preserve">ной лакмусовой бумаги </w:t>
      </w:r>
      <w:proofErr w:type="gramStart"/>
      <w:r w:rsidR="00D74611">
        <w:rPr>
          <w:rFonts w:ascii="Times New Roman" w:hAnsi="Times New Roman" w:cs="Times New Roman"/>
          <w:spacing w:val="-3"/>
          <w:sz w:val="28"/>
        </w:rPr>
        <w:t>на</w:t>
      </w:r>
      <w:proofErr w:type="gramEnd"/>
      <w:r w:rsidR="00D74611">
        <w:rPr>
          <w:rFonts w:ascii="Times New Roman" w:hAnsi="Times New Roman" w:cs="Times New Roman"/>
          <w:spacing w:val="-3"/>
          <w:sz w:val="28"/>
        </w:rPr>
        <w:t xml:space="preserve"> синий.</w:t>
      </w:r>
    </w:p>
    <w:p w:rsidR="00C24432" w:rsidRPr="003B5631" w:rsidRDefault="00C24432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b/>
          <w:spacing w:val="-1"/>
          <w:sz w:val="28"/>
        </w:rPr>
        <w:t>Сульфаты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. 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К 5 мл испытуемого раствора прибавляют 0,5 мл </w:t>
      </w:r>
      <w:r w:rsidR="00FA5128" w:rsidRPr="007C4222">
        <w:rPr>
          <w:rFonts w:ascii="Times New Roman" w:hAnsi="Times New Roman" w:cs="Times New Roman"/>
          <w:spacing w:val="-3"/>
          <w:sz w:val="28"/>
        </w:rPr>
        <w:t>бария</w:t>
      </w:r>
      <w:r w:rsidR="00FA5128" w:rsidRPr="003B5631">
        <w:rPr>
          <w:rFonts w:ascii="Times New Roman" w:hAnsi="Times New Roman" w:cs="Times New Roman"/>
          <w:spacing w:val="-3"/>
          <w:sz w:val="28"/>
        </w:rPr>
        <w:t xml:space="preserve"> </w:t>
      </w:r>
      <w:r w:rsidRPr="003B5631">
        <w:rPr>
          <w:rFonts w:ascii="Times New Roman" w:hAnsi="Times New Roman" w:cs="Times New Roman"/>
          <w:spacing w:val="-3"/>
          <w:sz w:val="28"/>
        </w:rPr>
        <w:t>нитрата раствора 5 %; раствор должен остаться прозрачным.</w:t>
      </w:r>
    </w:p>
    <w:p w:rsidR="00C24432" w:rsidRPr="003B5631" w:rsidRDefault="00C24432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i/>
          <w:spacing w:val="-3"/>
          <w:sz w:val="28"/>
        </w:rPr>
        <w:t>Испытуемый раствор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. В 4 мл азотной кислоты концентрированной при нагревании растворяют 3 г субстанции, полученный раствор вливают в 100 мл воды, выпавший осадок отфильтровывают и промывают 2 раза порциями по 5 мл воды. Фильтрат с промывными водами упаривают до объёма 30 мл и фильтруют. К 5 мл </w:t>
      </w:r>
      <w:r w:rsidR="00691799" w:rsidRPr="007C4222">
        <w:rPr>
          <w:rFonts w:ascii="Times New Roman" w:hAnsi="Times New Roman" w:cs="Times New Roman"/>
          <w:spacing w:val="-3"/>
          <w:sz w:val="28"/>
        </w:rPr>
        <w:t xml:space="preserve">полученному фильтрату 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прибавляют аммиака раствор 10 % до </w:t>
      </w:r>
      <w:r w:rsidRPr="003B5631">
        <w:rPr>
          <w:rFonts w:ascii="Times New Roman" w:hAnsi="Times New Roman" w:cs="Times New Roman"/>
          <w:spacing w:val="-3"/>
          <w:sz w:val="28"/>
          <w:lang w:val="en-US"/>
        </w:rPr>
        <w:t>pH</w:t>
      </w:r>
      <w:r w:rsidRPr="003B5631">
        <w:rPr>
          <w:rFonts w:ascii="Times New Roman" w:hAnsi="Times New Roman" w:cs="Times New Roman"/>
          <w:spacing w:val="-3"/>
          <w:sz w:val="28"/>
        </w:rPr>
        <w:t> 10 по универсальной индикаторной бумаге.</w:t>
      </w:r>
    </w:p>
    <w:p w:rsidR="0023521F" w:rsidRPr="003B5631" w:rsidRDefault="0023521F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31">
        <w:rPr>
          <w:rFonts w:ascii="Times New Roman" w:hAnsi="Times New Roman" w:cs="Times New Roman"/>
          <w:b/>
          <w:spacing w:val="-1"/>
          <w:sz w:val="28"/>
        </w:rPr>
        <w:t>Хлориды</w:t>
      </w:r>
      <w:r w:rsidRPr="003B5631">
        <w:rPr>
          <w:rFonts w:ascii="Times New Roman" w:hAnsi="Times New Roman" w:cs="Times New Roman"/>
          <w:spacing w:val="-1"/>
          <w:sz w:val="28"/>
        </w:rPr>
        <w:t>. Не более 0,05 </w:t>
      </w:r>
      <w:r w:rsidRPr="003B5631">
        <w:rPr>
          <w:rFonts w:ascii="Times New Roman" w:hAnsi="Times New Roman" w:cs="Times New Roman"/>
          <w:spacing w:val="-1"/>
          <w:sz w:val="28"/>
          <w:szCs w:val="28"/>
        </w:rPr>
        <w:t>% (</w:t>
      </w:r>
      <w:r w:rsidRPr="003B5631">
        <w:rPr>
          <w:rFonts w:ascii="Times New Roman" w:hAnsi="Times New Roman" w:cs="Times New Roman"/>
          <w:sz w:val="28"/>
          <w:szCs w:val="28"/>
        </w:rPr>
        <w:t xml:space="preserve">ОФС «Хлориды»). </w:t>
      </w:r>
      <w:r w:rsidRPr="003B5631">
        <w:rPr>
          <w:rFonts w:ascii="Times New Roman" w:hAnsi="Times New Roman" w:cs="Times New Roman"/>
          <w:spacing w:val="-1"/>
          <w:sz w:val="28"/>
        </w:rPr>
        <w:t>Растворяют</w:t>
      </w:r>
      <w:r w:rsidRPr="003B5631">
        <w:rPr>
          <w:rFonts w:ascii="Times New Roman" w:hAnsi="Times New Roman" w:cs="Times New Roman"/>
          <w:sz w:val="28"/>
          <w:szCs w:val="28"/>
        </w:rPr>
        <w:t xml:space="preserve"> </w:t>
      </w:r>
      <w:r w:rsidRPr="003B5631">
        <w:rPr>
          <w:rFonts w:ascii="Times New Roman" w:hAnsi="Times New Roman" w:cs="Times New Roman"/>
          <w:spacing w:val="-1"/>
          <w:sz w:val="28"/>
          <w:szCs w:val="28"/>
        </w:rPr>
        <w:t>0,4 г субстан</w:t>
      </w:r>
      <w:r w:rsidRPr="003B5631">
        <w:rPr>
          <w:rFonts w:ascii="Times New Roman" w:hAnsi="Times New Roman" w:cs="Times New Roman"/>
          <w:spacing w:val="-1"/>
          <w:sz w:val="28"/>
        </w:rPr>
        <w:t>ции в 5 мл азотной кислоты и доводят объём раствора водой до 100 мл. Полученный раствор должен выдерживать испытание на хлориды.</w:t>
      </w:r>
    </w:p>
    <w:p w:rsidR="00C24432" w:rsidRPr="003B5631" w:rsidRDefault="00C24432" w:rsidP="00C57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5631">
        <w:rPr>
          <w:rFonts w:ascii="Times New Roman" w:hAnsi="Times New Roman" w:cs="Times New Roman"/>
          <w:b/>
          <w:sz w:val="28"/>
        </w:rPr>
        <w:t xml:space="preserve">Остаточные органические растворители. </w:t>
      </w:r>
      <w:r w:rsidRPr="003B5631">
        <w:rPr>
          <w:rFonts w:ascii="Times New Roman" w:hAnsi="Times New Roman" w:cs="Times New Roman"/>
          <w:sz w:val="28"/>
        </w:rPr>
        <w:t>В</w:t>
      </w:r>
      <w:r w:rsidRPr="003B5631">
        <w:rPr>
          <w:rFonts w:ascii="Times New Roman" w:hAnsi="Times New Roman" w:cs="Times New Roman"/>
          <w:b/>
          <w:sz w:val="28"/>
        </w:rPr>
        <w:t xml:space="preserve"> </w:t>
      </w:r>
      <w:r w:rsidRPr="003B5631">
        <w:rPr>
          <w:rFonts w:ascii="Times New Roman" w:hAnsi="Times New Roman" w:cs="Times New Roman"/>
          <w:sz w:val="28"/>
        </w:rPr>
        <w:t>соответствии с ОФС</w:t>
      </w:r>
      <w:r w:rsidR="00AF74ED">
        <w:rPr>
          <w:rFonts w:ascii="Times New Roman" w:hAnsi="Times New Roman" w:cs="Times New Roman"/>
          <w:sz w:val="28"/>
        </w:rPr>
        <w:t> </w:t>
      </w:r>
      <w:r w:rsidRPr="003B5631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9A191F" w:rsidRPr="003B5631" w:rsidRDefault="009A191F" w:rsidP="00C57A82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B5631">
        <w:rPr>
          <w:rFonts w:ascii="Times New Roman" w:hAnsi="Times New Roman"/>
          <w:b/>
          <w:sz w:val="28"/>
        </w:rPr>
        <w:t>Микробиологическая чистота</w:t>
      </w:r>
      <w:r w:rsidRPr="003B5631">
        <w:rPr>
          <w:rFonts w:ascii="Times New Roman" w:hAnsi="Times New Roman"/>
          <w:sz w:val="28"/>
        </w:rPr>
        <w:t>.</w:t>
      </w:r>
      <w:r w:rsidRPr="003B5631">
        <w:rPr>
          <w:rFonts w:ascii="Times New Roman" w:hAnsi="Times New Roman"/>
          <w:b/>
          <w:sz w:val="28"/>
        </w:rPr>
        <w:t xml:space="preserve"> </w:t>
      </w:r>
      <w:r w:rsidRPr="003B5631">
        <w:rPr>
          <w:rFonts w:ascii="Times New Roman" w:hAnsi="Times New Roman"/>
          <w:sz w:val="28"/>
        </w:rPr>
        <w:t>В соответствии с ОФС</w:t>
      </w:r>
      <w:r w:rsidR="00AF74ED">
        <w:rPr>
          <w:rFonts w:ascii="Times New Roman" w:hAnsi="Times New Roman"/>
          <w:sz w:val="28"/>
        </w:rPr>
        <w:t> </w:t>
      </w:r>
      <w:r w:rsidRPr="003B5631">
        <w:rPr>
          <w:rFonts w:ascii="Times New Roman" w:hAnsi="Times New Roman"/>
          <w:sz w:val="28"/>
        </w:rPr>
        <w:t>«Микробиологическая чистота».</w:t>
      </w:r>
    </w:p>
    <w:p w:rsidR="00C10251" w:rsidRPr="003B5631" w:rsidRDefault="00C10251" w:rsidP="00C57A82">
      <w:pPr>
        <w:pStyle w:val="a4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DB19C2" w:rsidRPr="003B5631" w:rsidRDefault="00DB19C2" w:rsidP="00C57A82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5631">
        <w:rPr>
          <w:rFonts w:ascii="Times New Roman" w:hAnsi="Times New Roman" w:cs="Times New Roman"/>
          <w:sz w:val="28"/>
        </w:rPr>
        <w:t xml:space="preserve">Определение проводят методом </w:t>
      </w:r>
      <w:proofErr w:type="spellStart"/>
      <w:r w:rsidRPr="003B5631">
        <w:rPr>
          <w:rFonts w:ascii="Times New Roman" w:hAnsi="Times New Roman" w:cs="Times New Roman"/>
          <w:sz w:val="28"/>
        </w:rPr>
        <w:t>титриметрии</w:t>
      </w:r>
      <w:proofErr w:type="spellEnd"/>
      <w:r w:rsidRPr="003B5631">
        <w:rPr>
          <w:rFonts w:ascii="Times New Roman" w:hAnsi="Times New Roman" w:cs="Times New Roman"/>
          <w:sz w:val="28"/>
        </w:rPr>
        <w:t xml:space="preserve"> </w:t>
      </w:r>
      <w:r w:rsidR="00A54A71">
        <w:rPr>
          <w:rFonts w:ascii="Times New Roman" w:hAnsi="Times New Roman" w:cs="Times New Roman"/>
          <w:sz w:val="28"/>
          <w:szCs w:val="28"/>
        </w:rPr>
        <w:t>(ОФС «Титриметрия (титриметрические методы анализа)</w:t>
      </w:r>
      <w:r w:rsidR="00A54A71" w:rsidRPr="003B5631">
        <w:rPr>
          <w:rFonts w:ascii="Times New Roman" w:hAnsi="Times New Roman" w:cs="Times New Roman"/>
          <w:sz w:val="28"/>
          <w:szCs w:val="28"/>
        </w:rPr>
        <w:t>»</w:t>
      </w:r>
      <w:r w:rsidR="00A54A71">
        <w:rPr>
          <w:rFonts w:ascii="Times New Roman" w:hAnsi="Times New Roman" w:cs="Times New Roman"/>
          <w:sz w:val="28"/>
          <w:szCs w:val="28"/>
        </w:rPr>
        <w:t>)</w:t>
      </w:r>
      <w:r w:rsidR="003E0860">
        <w:rPr>
          <w:rFonts w:ascii="Times New Roman" w:hAnsi="Times New Roman" w:cs="Times New Roman"/>
          <w:sz w:val="28"/>
        </w:rPr>
        <w:t>.</w:t>
      </w:r>
    </w:p>
    <w:p w:rsidR="00DB19C2" w:rsidRDefault="00E825EB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 w:rsidRPr="00794FAF">
        <w:rPr>
          <w:rFonts w:ascii="Times New Roman" w:hAnsi="Times New Roman" w:cs="Times New Roman"/>
          <w:spacing w:val="-1"/>
          <w:sz w:val="28"/>
        </w:rPr>
        <w:t>Раств</w:t>
      </w:r>
      <w:r w:rsidRPr="003B5631">
        <w:rPr>
          <w:rFonts w:ascii="Times New Roman" w:hAnsi="Times New Roman" w:cs="Times New Roman"/>
          <w:spacing w:val="-1"/>
          <w:sz w:val="28"/>
        </w:rPr>
        <w:t xml:space="preserve">оряют </w:t>
      </w:r>
      <w:r w:rsidR="00DB19C2" w:rsidRPr="003B5631">
        <w:rPr>
          <w:rFonts w:ascii="Times New Roman" w:hAnsi="Times New Roman" w:cs="Times New Roman"/>
          <w:sz w:val="28"/>
        </w:rPr>
        <w:t>0,2 г (точная навес</w:t>
      </w:r>
      <w:r w:rsidR="00DB19C2" w:rsidRPr="003B5631">
        <w:rPr>
          <w:rFonts w:ascii="Times New Roman" w:hAnsi="Times New Roman" w:cs="Times New Roman"/>
          <w:spacing w:val="-1"/>
          <w:sz w:val="28"/>
        </w:rPr>
        <w:t xml:space="preserve">ка) </w:t>
      </w:r>
      <w:r w:rsidR="00806C36" w:rsidRPr="003B5631">
        <w:rPr>
          <w:rFonts w:ascii="Times New Roman" w:hAnsi="Times New Roman" w:cs="Times New Roman"/>
          <w:spacing w:val="-1"/>
          <w:sz w:val="28"/>
        </w:rPr>
        <w:t xml:space="preserve">субстанции </w:t>
      </w:r>
      <w:r w:rsidR="00DB19C2" w:rsidRPr="003B5631">
        <w:rPr>
          <w:rFonts w:ascii="Times New Roman" w:hAnsi="Times New Roman" w:cs="Times New Roman"/>
          <w:spacing w:val="-1"/>
          <w:sz w:val="28"/>
        </w:rPr>
        <w:t xml:space="preserve">в 6 мл горячей азотной кислоты, прибавляют 300 мл воды и титруют при взбалтывании 0,05 М раствором </w:t>
      </w:r>
      <w:r w:rsidR="00DB19C2" w:rsidRPr="00BD7C91">
        <w:rPr>
          <w:rFonts w:ascii="Times New Roman" w:hAnsi="Times New Roman" w:cs="Times New Roman"/>
          <w:spacing w:val="-1"/>
          <w:sz w:val="28"/>
        </w:rPr>
        <w:t xml:space="preserve">натрия </w:t>
      </w:r>
      <w:proofErr w:type="spellStart"/>
      <w:r w:rsidR="00702317" w:rsidRPr="00BD7C91">
        <w:rPr>
          <w:rFonts w:ascii="Times New Roman" w:hAnsi="Times New Roman" w:cs="Times New Roman"/>
          <w:spacing w:val="-1"/>
          <w:sz w:val="28"/>
        </w:rPr>
        <w:t>эдетата</w:t>
      </w:r>
      <w:proofErr w:type="spellEnd"/>
      <w:r w:rsidR="00702317" w:rsidRPr="00BD7C91">
        <w:rPr>
          <w:rFonts w:ascii="Times New Roman" w:hAnsi="Times New Roman" w:cs="Times New Roman"/>
          <w:spacing w:val="-1"/>
          <w:sz w:val="28"/>
        </w:rPr>
        <w:t xml:space="preserve"> </w:t>
      </w:r>
      <w:r w:rsidR="00DB19C2" w:rsidRPr="00BD7C91">
        <w:rPr>
          <w:rFonts w:ascii="Times New Roman" w:hAnsi="Times New Roman" w:cs="Times New Roman"/>
          <w:spacing w:val="-1"/>
          <w:sz w:val="28"/>
        </w:rPr>
        <w:t xml:space="preserve">до </w:t>
      </w:r>
      <w:r w:rsidR="00806C36" w:rsidRPr="003B5631">
        <w:rPr>
          <w:rFonts w:ascii="Times New Roman" w:hAnsi="Times New Roman" w:cs="Times New Roman"/>
          <w:spacing w:val="-1"/>
          <w:sz w:val="28"/>
        </w:rPr>
        <w:t>жёлтого окрашивания</w:t>
      </w:r>
      <w:r w:rsidR="003E0860">
        <w:rPr>
          <w:rFonts w:ascii="Times New Roman" w:hAnsi="Times New Roman" w:cs="Times New Roman"/>
          <w:spacing w:val="-1"/>
          <w:sz w:val="28"/>
        </w:rPr>
        <w:t xml:space="preserve"> (индикатор </w:t>
      </w:r>
      <w:r w:rsidR="00DB19C2" w:rsidRPr="003B5631">
        <w:rPr>
          <w:rFonts w:ascii="Times New Roman" w:hAnsi="Times New Roman" w:cs="Times New Roman"/>
          <w:spacing w:val="-1"/>
          <w:sz w:val="28"/>
        </w:rPr>
        <w:t xml:space="preserve">– 0,25 мл раствора </w:t>
      </w:r>
      <w:proofErr w:type="spellStart"/>
      <w:r w:rsidR="00DB19C2" w:rsidRPr="003B5631">
        <w:rPr>
          <w:rFonts w:ascii="Times New Roman" w:hAnsi="Times New Roman" w:cs="Times New Roman"/>
          <w:spacing w:val="-1"/>
          <w:sz w:val="28"/>
        </w:rPr>
        <w:t>ксиленолового</w:t>
      </w:r>
      <w:proofErr w:type="spellEnd"/>
      <w:r w:rsidR="00DB19C2" w:rsidRPr="003B5631">
        <w:rPr>
          <w:rFonts w:ascii="Times New Roman" w:hAnsi="Times New Roman" w:cs="Times New Roman"/>
          <w:spacing w:val="-1"/>
          <w:sz w:val="28"/>
        </w:rPr>
        <w:t xml:space="preserve"> оранжевого или 0,3 мл раствора пирокатехинового фиолетового).</w:t>
      </w:r>
    </w:p>
    <w:p w:rsidR="00785538" w:rsidRPr="003B5631" w:rsidRDefault="00785538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Параллел</w:t>
      </w:r>
      <w:r w:rsidR="00C57A82">
        <w:rPr>
          <w:rFonts w:ascii="Times New Roman" w:hAnsi="Times New Roman" w:cs="Times New Roman"/>
          <w:spacing w:val="-1"/>
          <w:sz w:val="28"/>
        </w:rPr>
        <w:t>ьно проводят контрольный опыт.</w:t>
      </w:r>
    </w:p>
    <w:p w:rsidR="00DB19C2" w:rsidRPr="003B5631" w:rsidRDefault="00DB19C2" w:rsidP="00C57A8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</w:rPr>
      </w:pPr>
      <w:r w:rsidRPr="003B5631">
        <w:rPr>
          <w:rFonts w:ascii="Times New Roman" w:hAnsi="Times New Roman" w:cs="Times New Roman"/>
          <w:spacing w:val="-3"/>
          <w:sz w:val="28"/>
          <w:szCs w:val="28"/>
        </w:rPr>
        <w:t>1 мл 0,05 М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 раствора </w:t>
      </w:r>
      <w:r w:rsidRPr="003B5631">
        <w:rPr>
          <w:rFonts w:ascii="Times New Roman" w:hAnsi="Times New Roman" w:cs="Times New Roman"/>
          <w:spacing w:val="5"/>
          <w:sz w:val="28"/>
        </w:rPr>
        <w:t xml:space="preserve">натрия </w:t>
      </w:r>
      <w:proofErr w:type="spellStart"/>
      <w:r w:rsidRPr="003B5631">
        <w:rPr>
          <w:rFonts w:ascii="Times New Roman" w:hAnsi="Times New Roman" w:cs="Times New Roman"/>
          <w:spacing w:val="5"/>
          <w:sz w:val="28"/>
        </w:rPr>
        <w:t>эдетата</w:t>
      </w:r>
      <w:proofErr w:type="spellEnd"/>
      <w:r w:rsidR="00801E2D" w:rsidRPr="003B5631">
        <w:rPr>
          <w:rFonts w:ascii="Times New Roman" w:hAnsi="Times New Roman" w:cs="Times New Roman"/>
          <w:spacing w:val="-3"/>
          <w:sz w:val="28"/>
        </w:rPr>
        <w:t xml:space="preserve"> соответствует 10,4</w:t>
      </w:r>
      <w:r w:rsidRPr="003B5631">
        <w:rPr>
          <w:rFonts w:ascii="Times New Roman" w:hAnsi="Times New Roman" w:cs="Times New Roman"/>
          <w:spacing w:val="-3"/>
          <w:sz w:val="28"/>
        </w:rPr>
        <w:t xml:space="preserve">5 мг </w:t>
      </w:r>
      <w:r w:rsidR="00785538">
        <w:rPr>
          <w:rFonts w:ascii="Times New Roman" w:hAnsi="Times New Roman" w:cs="Times New Roman"/>
          <w:spacing w:val="-3"/>
          <w:sz w:val="28"/>
        </w:rPr>
        <w:t xml:space="preserve">висмута </w:t>
      </w:r>
      <w:r w:rsidR="00785538">
        <w:rPr>
          <w:rFonts w:ascii="Times New Roman" w:hAnsi="Times New Roman" w:cs="Times New Roman"/>
          <w:spacing w:val="-3"/>
          <w:sz w:val="28"/>
          <w:lang w:val="en-US"/>
        </w:rPr>
        <w:t>Bi</w:t>
      </w:r>
      <w:r w:rsidR="003E0860">
        <w:rPr>
          <w:rFonts w:ascii="Times New Roman" w:hAnsi="Times New Roman" w:cs="Times New Roman"/>
          <w:spacing w:val="-3"/>
          <w:sz w:val="28"/>
        </w:rPr>
        <w:t>.</w:t>
      </w:r>
    </w:p>
    <w:p w:rsidR="00C10251" w:rsidRPr="003B5631" w:rsidRDefault="00C10251" w:rsidP="00C57A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B5631">
        <w:rPr>
          <w:rFonts w:ascii="Times New Roman" w:hAnsi="Times New Roman"/>
          <w:b w:val="0"/>
          <w:szCs w:val="28"/>
        </w:rPr>
        <w:t>ХРАНЕНИЕ</w:t>
      </w:r>
    </w:p>
    <w:p w:rsidR="001315D9" w:rsidRPr="00C57A82" w:rsidRDefault="00165AF1" w:rsidP="00C57A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3B5631">
        <w:rPr>
          <w:rFonts w:ascii="Times New Roman" w:hAnsi="Times New Roman"/>
          <w:b w:val="0"/>
          <w:color w:val="000000"/>
          <w:szCs w:val="28"/>
        </w:rPr>
        <w:t xml:space="preserve">В </w:t>
      </w:r>
      <w:r w:rsidR="00DB19C2" w:rsidRPr="003B5631">
        <w:rPr>
          <w:rFonts w:ascii="Times New Roman" w:hAnsi="Times New Roman"/>
          <w:b w:val="0"/>
          <w:color w:val="000000"/>
          <w:szCs w:val="28"/>
        </w:rPr>
        <w:t>плотно</w:t>
      </w:r>
      <w:r w:rsidRPr="003B5631">
        <w:rPr>
          <w:rFonts w:ascii="Times New Roman" w:hAnsi="Times New Roman"/>
          <w:b w:val="0"/>
          <w:color w:val="000000"/>
          <w:szCs w:val="28"/>
        </w:rPr>
        <w:t xml:space="preserve"> укупоренной упаковке</w:t>
      </w:r>
      <w:r w:rsidR="00BD7C91">
        <w:rPr>
          <w:rFonts w:ascii="Times New Roman" w:hAnsi="Times New Roman"/>
          <w:b w:val="0"/>
          <w:color w:val="000000"/>
          <w:szCs w:val="28"/>
        </w:rPr>
        <w:t>.</w:t>
      </w:r>
    </w:p>
    <w:p w:rsidR="001312E9" w:rsidRPr="003B5631" w:rsidRDefault="001312E9" w:rsidP="00C57A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F72A3" w:rsidRDefault="00CB64E6" w:rsidP="00C57A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0F72A3" w:rsidSect="00FC53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CA" w:rsidRDefault="009576CA" w:rsidP="006F516A">
      <w:pPr>
        <w:spacing w:after="0" w:line="240" w:lineRule="auto"/>
      </w:pPr>
      <w:r>
        <w:separator/>
      </w:r>
    </w:p>
  </w:endnote>
  <w:endnote w:type="continuationSeparator" w:id="0">
    <w:p w:rsidR="009576CA" w:rsidRDefault="009576CA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8AB" w:rsidRPr="00C57A82" w:rsidRDefault="00A96DA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7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28AB" w:rsidRPr="00C57A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7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62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57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AB" w:rsidRPr="00137257" w:rsidRDefault="003A28A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CA" w:rsidRDefault="009576CA" w:rsidP="006F516A">
      <w:pPr>
        <w:spacing w:after="0" w:line="240" w:lineRule="auto"/>
      </w:pPr>
      <w:r>
        <w:separator/>
      </w:r>
    </w:p>
  </w:footnote>
  <w:footnote w:type="continuationSeparator" w:id="0">
    <w:p w:rsidR="009576CA" w:rsidRDefault="009576CA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AB" w:rsidRPr="00B6795F" w:rsidRDefault="003A28AB" w:rsidP="00C57A8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AB" w:rsidRPr="00FC536E" w:rsidRDefault="003A28AB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2224A"/>
    <w:rsid w:val="00030798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0CE0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2F7A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74A2A"/>
    <w:rsid w:val="001822F1"/>
    <w:rsid w:val="00182D7A"/>
    <w:rsid w:val="0018327A"/>
    <w:rsid w:val="001922F4"/>
    <w:rsid w:val="00193E1D"/>
    <w:rsid w:val="001A126A"/>
    <w:rsid w:val="001A15FC"/>
    <w:rsid w:val="001A2917"/>
    <w:rsid w:val="001A6C31"/>
    <w:rsid w:val="001A7D60"/>
    <w:rsid w:val="001B3A7A"/>
    <w:rsid w:val="001B7F5A"/>
    <w:rsid w:val="001C2CA2"/>
    <w:rsid w:val="001D5C23"/>
    <w:rsid w:val="001E5858"/>
    <w:rsid w:val="001E590A"/>
    <w:rsid w:val="002009B3"/>
    <w:rsid w:val="0020145F"/>
    <w:rsid w:val="00211DBA"/>
    <w:rsid w:val="00227D63"/>
    <w:rsid w:val="00232A0C"/>
    <w:rsid w:val="0023521F"/>
    <w:rsid w:val="002353E6"/>
    <w:rsid w:val="00245F56"/>
    <w:rsid w:val="0024683D"/>
    <w:rsid w:val="00247566"/>
    <w:rsid w:val="0025112D"/>
    <w:rsid w:val="00251271"/>
    <w:rsid w:val="00254BE2"/>
    <w:rsid w:val="00263A79"/>
    <w:rsid w:val="00271F2B"/>
    <w:rsid w:val="00276782"/>
    <w:rsid w:val="00287EDB"/>
    <w:rsid w:val="002A0834"/>
    <w:rsid w:val="002A28F0"/>
    <w:rsid w:val="002B3508"/>
    <w:rsid w:val="002C2E11"/>
    <w:rsid w:val="002C66B3"/>
    <w:rsid w:val="002D0ADD"/>
    <w:rsid w:val="002D6AB8"/>
    <w:rsid w:val="002E2E48"/>
    <w:rsid w:val="002F2388"/>
    <w:rsid w:val="003130D7"/>
    <w:rsid w:val="00334347"/>
    <w:rsid w:val="00335209"/>
    <w:rsid w:val="00336871"/>
    <w:rsid w:val="00337E53"/>
    <w:rsid w:val="003546E2"/>
    <w:rsid w:val="00357246"/>
    <w:rsid w:val="00357D04"/>
    <w:rsid w:val="003639EA"/>
    <w:rsid w:val="003640FB"/>
    <w:rsid w:val="0036410E"/>
    <w:rsid w:val="003730B4"/>
    <w:rsid w:val="00382AEB"/>
    <w:rsid w:val="003844BC"/>
    <w:rsid w:val="00387C3B"/>
    <w:rsid w:val="0039376C"/>
    <w:rsid w:val="0039453B"/>
    <w:rsid w:val="003A28AB"/>
    <w:rsid w:val="003A306E"/>
    <w:rsid w:val="003A460D"/>
    <w:rsid w:val="003A66F3"/>
    <w:rsid w:val="003A6BBE"/>
    <w:rsid w:val="003B01F6"/>
    <w:rsid w:val="003B5631"/>
    <w:rsid w:val="003C27D7"/>
    <w:rsid w:val="003C2E29"/>
    <w:rsid w:val="003C547D"/>
    <w:rsid w:val="003C6869"/>
    <w:rsid w:val="003D2C7D"/>
    <w:rsid w:val="003D30AA"/>
    <w:rsid w:val="003D3108"/>
    <w:rsid w:val="003D5230"/>
    <w:rsid w:val="003D7E79"/>
    <w:rsid w:val="003E0860"/>
    <w:rsid w:val="003E5FFD"/>
    <w:rsid w:val="003F1CFB"/>
    <w:rsid w:val="003F3507"/>
    <w:rsid w:val="003F52D1"/>
    <w:rsid w:val="0040076A"/>
    <w:rsid w:val="00400E40"/>
    <w:rsid w:val="0040211C"/>
    <w:rsid w:val="00407D61"/>
    <w:rsid w:val="00411A5A"/>
    <w:rsid w:val="004325F4"/>
    <w:rsid w:val="0043277F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B6FD3"/>
    <w:rsid w:val="004C0563"/>
    <w:rsid w:val="004E06AF"/>
    <w:rsid w:val="004E3367"/>
    <w:rsid w:val="004E53F7"/>
    <w:rsid w:val="004F1B6A"/>
    <w:rsid w:val="004F79EE"/>
    <w:rsid w:val="004F7D24"/>
    <w:rsid w:val="00503378"/>
    <w:rsid w:val="005045BD"/>
    <w:rsid w:val="00510122"/>
    <w:rsid w:val="0051161B"/>
    <w:rsid w:val="00512A43"/>
    <w:rsid w:val="00512A57"/>
    <w:rsid w:val="00514126"/>
    <w:rsid w:val="00514FED"/>
    <w:rsid w:val="0051616B"/>
    <w:rsid w:val="0052106C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34E5"/>
    <w:rsid w:val="005B4F07"/>
    <w:rsid w:val="005C0CD2"/>
    <w:rsid w:val="005C2380"/>
    <w:rsid w:val="005E3089"/>
    <w:rsid w:val="005E4283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41E9"/>
    <w:rsid w:val="00644581"/>
    <w:rsid w:val="00644A49"/>
    <w:rsid w:val="0065274C"/>
    <w:rsid w:val="006607EB"/>
    <w:rsid w:val="0066435A"/>
    <w:rsid w:val="00671A6C"/>
    <w:rsid w:val="006734B3"/>
    <w:rsid w:val="0068177B"/>
    <w:rsid w:val="0068321D"/>
    <w:rsid w:val="006847D2"/>
    <w:rsid w:val="006847E4"/>
    <w:rsid w:val="00690E97"/>
    <w:rsid w:val="00691503"/>
    <w:rsid w:val="00691799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F0500"/>
    <w:rsid w:val="006F2A98"/>
    <w:rsid w:val="006F4C06"/>
    <w:rsid w:val="006F516A"/>
    <w:rsid w:val="006F7C9A"/>
    <w:rsid w:val="00701277"/>
    <w:rsid w:val="00702317"/>
    <w:rsid w:val="00724CEE"/>
    <w:rsid w:val="00727F50"/>
    <w:rsid w:val="007449E4"/>
    <w:rsid w:val="00753E07"/>
    <w:rsid w:val="00757D7D"/>
    <w:rsid w:val="007633AD"/>
    <w:rsid w:val="00763B9C"/>
    <w:rsid w:val="0076714E"/>
    <w:rsid w:val="00770A96"/>
    <w:rsid w:val="007735E0"/>
    <w:rsid w:val="00774FCB"/>
    <w:rsid w:val="00775554"/>
    <w:rsid w:val="00780F84"/>
    <w:rsid w:val="00785538"/>
    <w:rsid w:val="007944E0"/>
    <w:rsid w:val="00794FAF"/>
    <w:rsid w:val="007A1A6A"/>
    <w:rsid w:val="007A3E20"/>
    <w:rsid w:val="007A6D5F"/>
    <w:rsid w:val="007B38CA"/>
    <w:rsid w:val="007C1D9F"/>
    <w:rsid w:val="007C4222"/>
    <w:rsid w:val="007D1A09"/>
    <w:rsid w:val="007D7DF0"/>
    <w:rsid w:val="007E3E5C"/>
    <w:rsid w:val="00800D08"/>
    <w:rsid w:val="00801E2D"/>
    <w:rsid w:val="008038A8"/>
    <w:rsid w:val="00806C36"/>
    <w:rsid w:val="00811EFC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41E74"/>
    <w:rsid w:val="00842A3E"/>
    <w:rsid w:val="00843549"/>
    <w:rsid w:val="0084539F"/>
    <w:rsid w:val="008539BD"/>
    <w:rsid w:val="00857A4E"/>
    <w:rsid w:val="00857F81"/>
    <w:rsid w:val="00857FAE"/>
    <w:rsid w:val="00865488"/>
    <w:rsid w:val="00865F33"/>
    <w:rsid w:val="00870183"/>
    <w:rsid w:val="00870E31"/>
    <w:rsid w:val="00871F32"/>
    <w:rsid w:val="008722DB"/>
    <w:rsid w:val="008749F6"/>
    <w:rsid w:val="00875612"/>
    <w:rsid w:val="00880027"/>
    <w:rsid w:val="0088426A"/>
    <w:rsid w:val="008A5766"/>
    <w:rsid w:val="008A6B8F"/>
    <w:rsid w:val="008B5990"/>
    <w:rsid w:val="008B7585"/>
    <w:rsid w:val="008C6783"/>
    <w:rsid w:val="008E1B50"/>
    <w:rsid w:val="008E4C50"/>
    <w:rsid w:val="008E5914"/>
    <w:rsid w:val="008E764F"/>
    <w:rsid w:val="008F2471"/>
    <w:rsid w:val="008F2BE9"/>
    <w:rsid w:val="008F3EED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33DB1"/>
    <w:rsid w:val="009403A1"/>
    <w:rsid w:val="009404B4"/>
    <w:rsid w:val="0094334D"/>
    <w:rsid w:val="00945072"/>
    <w:rsid w:val="00951406"/>
    <w:rsid w:val="009576CA"/>
    <w:rsid w:val="00957F3A"/>
    <w:rsid w:val="00961C11"/>
    <w:rsid w:val="00965B2C"/>
    <w:rsid w:val="009669B7"/>
    <w:rsid w:val="0097110C"/>
    <w:rsid w:val="00971BA0"/>
    <w:rsid w:val="0097295E"/>
    <w:rsid w:val="0097459F"/>
    <w:rsid w:val="00977197"/>
    <w:rsid w:val="0099052C"/>
    <w:rsid w:val="009A1783"/>
    <w:rsid w:val="009A191F"/>
    <w:rsid w:val="009A7B0E"/>
    <w:rsid w:val="009B1FC9"/>
    <w:rsid w:val="009B50E0"/>
    <w:rsid w:val="009B5F43"/>
    <w:rsid w:val="009C0C04"/>
    <w:rsid w:val="009C0FF9"/>
    <w:rsid w:val="009C2954"/>
    <w:rsid w:val="009C563C"/>
    <w:rsid w:val="009D75F8"/>
    <w:rsid w:val="009D7AA2"/>
    <w:rsid w:val="009E1FC2"/>
    <w:rsid w:val="009E62C3"/>
    <w:rsid w:val="009F1FCF"/>
    <w:rsid w:val="00A012FC"/>
    <w:rsid w:val="00A128B5"/>
    <w:rsid w:val="00A16087"/>
    <w:rsid w:val="00A16813"/>
    <w:rsid w:val="00A27FBA"/>
    <w:rsid w:val="00A37B09"/>
    <w:rsid w:val="00A45614"/>
    <w:rsid w:val="00A47406"/>
    <w:rsid w:val="00A50188"/>
    <w:rsid w:val="00A54A71"/>
    <w:rsid w:val="00A60532"/>
    <w:rsid w:val="00A6709C"/>
    <w:rsid w:val="00A70813"/>
    <w:rsid w:val="00A770CD"/>
    <w:rsid w:val="00A91B57"/>
    <w:rsid w:val="00A96DA6"/>
    <w:rsid w:val="00AA2A94"/>
    <w:rsid w:val="00AA5349"/>
    <w:rsid w:val="00AB4E29"/>
    <w:rsid w:val="00AB76B1"/>
    <w:rsid w:val="00AB7CAC"/>
    <w:rsid w:val="00AB7DF4"/>
    <w:rsid w:val="00AC1D1C"/>
    <w:rsid w:val="00AC5AFE"/>
    <w:rsid w:val="00AC6508"/>
    <w:rsid w:val="00AD30DB"/>
    <w:rsid w:val="00AE7C39"/>
    <w:rsid w:val="00AF4378"/>
    <w:rsid w:val="00AF4E5C"/>
    <w:rsid w:val="00AF74ED"/>
    <w:rsid w:val="00B0791F"/>
    <w:rsid w:val="00B115D1"/>
    <w:rsid w:val="00B134E9"/>
    <w:rsid w:val="00B151F5"/>
    <w:rsid w:val="00B17CE1"/>
    <w:rsid w:val="00B20F96"/>
    <w:rsid w:val="00B34E0C"/>
    <w:rsid w:val="00B43905"/>
    <w:rsid w:val="00B60F9E"/>
    <w:rsid w:val="00B63714"/>
    <w:rsid w:val="00B64D59"/>
    <w:rsid w:val="00B6795F"/>
    <w:rsid w:val="00B729BA"/>
    <w:rsid w:val="00B75076"/>
    <w:rsid w:val="00B807D1"/>
    <w:rsid w:val="00B809E2"/>
    <w:rsid w:val="00B81EAE"/>
    <w:rsid w:val="00B94C5B"/>
    <w:rsid w:val="00B9505F"/>
    <w:rsid w:val="00B955F7"/>
    <w:rsid w:val="00B9659F"/>
    <w:rsid w:val="00B97840"/>
    <w:rsid w:val="00BA2FEF"/>
    <w:rsid w:val="00BA6023"/>
    <w:rsid w:val="00BA7572"/>
    <w:rsid w:val="00BB5646"/>
    <w:rsid w:val="00BB6A3D"/>
    <w:rsid w:val="00BC0F74"/>
    <w:rsid w:val="00BD1A5A"/>
    <w:rsid w:val="00BD2EF3"/>
    <w:rsid w:val="00BD6139"/>
    <w:rsid w:val="00BD64B6"/>
    <w:rsid w:val="00BD6C3C"/>
    <w:rsid w:val="00BD7C91"/>
    <w:rsid w:val="00BE3EEF"/>
    <w:rsid w:val="00BF4D11"/>
    <w:rsid w:val="00C01A27"/>
    <w:rsid w:val="00C07838"/>
    <w:rsid w:val="00C07AD3"/>
    <w:rsid w:val="00C10251"/>
    <w:rsid w:val="00C104A0"/>
    <w:rsid w:val="00C107DE"/>
    <w:rsid w:val="00C20E0E"/>
    <w:rsid w:val="00C21CEE"/>
    <w:rsid w:val="00C24432"/>
    <w:rsid w:val="00C275AE"/>
    <w:rsid w:val="00C509A6"/>
    <w:rsid w:val="00C57671"/>
    <w:rsid w:val="00C57A82"/>
    <w:rsid w:val="00C6013B"/>
    <w:rsid w:val="00C6229E"/>
    <w:rsid w:val="00C64383"/>
    <w:rsid w:val="00C65D2B"/>
    <w:rsid w:val="00C772B7"/>
    <w:rsid w:val="00C8292F"/>
    <w:rsid w:val="00C842C6"/>
    <w:rsid w:val="00C91110"/>
    <w:rsid w:val="00C92F48"/>
    <w:rsid w:val="00C93AC3"/>
    <w:rsid w:val="00CA0443"/>
    <w:rsid w:val="00CA5734"/>
    <w:rsid w:val="00CA5D3B"/>
    <w:rsid w:val="00CB2231"/>
    <w:rsid w:val="00CB463C"/>
    <w:rsid w:val="00CB64E6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15"/>
    <w:rsid w:val="00D042AC"/>
    <w:rsid w:val="00D04FE7"/>
    <w:rsid w:val="00D06627"/>
    <w:rsid w:val="00D16E7C"/>
    <w:rsid w:val="00D23FDB"/>
    <w:rsid w:val="00D302BC"/>
    <w:rsid w:val="00D343BC"/>
    <w:rsid w:val="00D508E9"/>
    <w:rsid w:val="00D55EF0"/>
    <w:rsid w:val="00D61CA5"/>
    <w:rsid w:val="00D6358F"/>
    <w:rsid w:val="00D63EB7"/>
    <w:rsid w:val="00D650E0"/>
    <w:rsid w:val="00D7033F"/>
    <w:rsid w:val="00D70DC1"/>
    <w:rsid w:val="00D73998"/>
    <w:rsid w:val="00D74253"/>
    <w:rsid w:val="00D74611"/>
    <w:rsid w:val="00D75E89"/>
    <w:rsid w:val="00D763CB"/>
    <w:rsid w:val="00D812C4"/>
    <w:rsid w:val="00D82943"/>
    <w:rsid w:val="00D84430"/>
    <w:rsid w:val="00D87BC0"/>
    <w:rsid w:val="00DA587C"/>
    <w:rsid w:val="00DB19C2"/>
    <w:rsid w:val="00DB2265"/>
    <w:rsid w:val="00DB5C70"/>
    <w:rsid w:val="00DB7244"/>
    <w:rsid w:val="00DC44E4"/>
    <w:rsid w:val="00DC60BC"/>
    <w:rsid w:val="00DD1F1A"/>
    <w:rsid w:val="00DD2FA8"/>
    <w:rsid w:val="00DD391B"/>
    <w:rsid w:val="00DE3288"/>
    <w:rsid w:val="00DE3382"/>
    <w:rsid w:val="00DE4CD8"/>
    <w:rsid w:val="00E02845"/>
    <w:rsid w:val="00E14E0C"/>
    <w:rsid w:val="00E31932"/>
    <w:rsid w:val="00E359B4"/>
    <w:rsid w:val="00E412BD"/>
    <w:rsid w:val="00E42694"/>
    <w:rsid w:val="00E437F2"/>
    <w:rsid w:val="00E44223"/>
    <w:rsid w:val="00E448D4"/>
    <w:rsid w:val="00E5164D"/>
    <w:rsid w:val="00E60038"/>
    <w:rsid w:val="00E660BD"/>
    <w:rsid w:val="00E67534"/>
    <w:rsid w:val="00E67C5F"/>
    <w:rsid w:val="00E71D1E"/>
    <w:rsid w:val="00E71D74"/>
    <w:rsid w:val="00E71F3D"/>
    <w:rsid w:val="00E825EB"/>
    <w:rsid w:val="00E91F43"/>
    <w:rsid w:val="00E96558"/>
    <w:rsid w:val="00E96F2D"/>
    <w:rsid w:val="00EA648C"/>
    <w:rsid w:val="00EB3124"/>
    <w:rsid w:val="00EB3690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0690F"/>
    <w:rsid w:val="00F1062B"/>
    <w:rsid w:val="00F10DE9"/>
    <w:rsid w:val="00F13493"/>
    <w:rsid w:val="00F14C76"/>
    <w:rsid w:val="00F14D97"/>
    <w:rsid w:val="00F15AB3"/>
    <w:rsid w:val="00F16BF1"/>
    <w:rsid w:val="00F17ECE"/>
    <w:rsid w:val="00F42331"/>
    <w:rsid w:val="00F43ACD"/>
    <w:rsid w:val="00F43E61"/>
    <w:rsid w:val="00F46A89"/>
    <w:rsid w:val="00F47391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1299"/>
    <w:rsid w:val="00F85CE2"/>
    <w:rsid w:val="00F87743"/>
    <w:rsid w:val="00F87ED8"/>
    <w:rsid w:val="00F93704"/>
    <w:rsid w:val="00F96ECC"/>
    <w:rsid w:val="00F96F49"/>
    <w:rsid w:val="00FA3A45"/>
    <w:rsid w:val="00FA5128"/>
    <w:rsid w:val="00FA5EB8"/>
    <w:rsid w:val="00FA6F91"/>
    <w:rsid w:val="00FA730B"/>
    <w:rsid w:val="00FC21D4"/>
    <w:rsid w:val="00FC3F71"/>
    <w:rsid w:val="00FC421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E7E5E"/>
    <w:rsid w:val="00FF0524"/>
    <w:rsid w:val="00FF0A69"/>
    <w:rsid w:val="00FF2278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D03615"/>
    <w:pPr>
      <w:ind w:left="720"/>
      <w:contextualSpacing/>
    </w:pPr>
  </w:style>
  <w:style w:type="character" w:customStyle="1" w:styleId="af4">
    <w:name w:val="Основной текст_"/>
    <w:basedOn w:val="a0"/>
    <w:link w:val="37"/>
    <w:rsid w:val="003639EA"/>
  </w:style>
  <w:style w:type="paragraph" w:customStyle="1" w:styleId="37">
    <w:name w:val="Основной текст37"/>
    <w:basedOn w:val="a"/>
    <w:link w:val="af4"/>
    <w:rsid w:val="003639EA"/>
    <w:pPr>
      <w:widowControl w:val="0"/>
      <w:spacing w:before="360" w:after="0" w:line="211" w:lineRule="exact"/>
      <w:ind w:hanging="3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D03615"/>
    <w:pPr>
      <w:ind w:left="720"/>
      <w:contextualSpacing/>
    </w:pPr>
  </w:style>
  <w:style w:type="character" w:customStyle="1" w:styleId="af4">
    <w:name w:val="Основной текст_"/>
    <w:basedOn w:val="a0"/>
    <w:link w:val="37"/>
    <w:rsid w:val="003639EA"/>
  </w:style>
  <w:style w:type="paragraph" w:customStyle="1" w:styleId="37">
    <w:name w:val="Основной текст37"/>
    <w:basedOn w:val="a"/>
    <w:link w:val="af4"/>
    <w:rsid w:val="003639EA"/>
    <w:pPr>
      <w:widowControl w:val="0"/>
      <w:spacing w:before="360" w:after="0" w:line="211" w:lineRule="exact"/>
      <w:ind w:hanging="3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BB0A-3CBF-42CE-AEB7-D19F77AF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15</cp:revision>
  <cp:lastPrinted>2023-11-30T07:58:00Z</cp:lastPrinted>
  <dcterms:created xsi:type="dcterms:W3CDTF">2023-04-17T08:13:00Z</dcterms:created>
  <dcterms:modified xsi:type="dcterms:W3CDTF">2024-03-04T14:15:00Z</dcterms:modified>
</cp:coreProperties>
</file>