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3B8" w:rsidRPr="00F604D6" w:rsidRDefault="002C13B8" w:rsidP="002C13B8">
      <w:pPr>
        <w:pStyle w:val="a9"/>
        <w:spacing w:line="360" w:lineRule="auto"/>
        <w:jc w:val="center"/>
        <w:rPr>
          <w:rFonts w:ascii="Times New Roman" w:hAnsi="Times New Roman"/>
          <w:b w:val="0"/>
          <w:color w:val="000000" w:themeColor="text1"/>
          <w:spacing w:val="-10"/>
          <w:szCs w:val="28"/>
        </w:rPr>
      </w:pPr>
      <w:r w:rsidRPr="00F604D6">
        <w:rPr>
          <w:rFonts w:ascii="Times New Roman" w:hAnsi="Times New Roman"/>
          <w:color w:val="000000" w:themeColor="text1"/>
          <w:spacing w:val="-10"/>
          <w:szCs w:val="28"/>
        </w:rPr>
        <w:t>МИНИСТЕРСТВО ЗДРАВООХРАНЕНИЯ РОССИЙСКОЙ ФЕДЕРАЦИИ</w:t>
      </w:r>
    </w:p>
    <w:p w:rsidR="002C13B8" w:rsidRPr="00F604D6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2C13B8" w:rsidRPr="00F604D6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2C13B8" w:rsidRDefault="002C13B8" w:rsidP="002C13B8">
      <w:pPr>
        <w:pStyle w:val="a9"/>
        <w:tabs>
          <w:tab w:val="left" w:pos="3828"/>
        </w:tabs>
        <w:spacing w:line="360" w:lineRule="auto"/>
        <w:jc w:val="center"/>
        <w:rPr>
          <w:rFonts w:ascii="Times New Roman" w:hAnsi="Times New Roman"/>
          <w:b w:val="0"/>
          <w:color w:val="000000" w:themeColor="text1"/>
          <w:szCs w:val="28"/>
        </w:rPr>
      </w:pPr>
    </w:p>
    <w:p w:rsidR="007307C0" w:rsidRPr="008E0FC6" w:rsidRDefault="007307C0" w:rsidP="007307C0">
      <w:pPr>
        <w:jc w:val="center"/>
        <w:rPr>
          <w:b/>
          <w:sz w:val="28"/>
          <w:szCs w:val="28"/>
        </w:rPr>
      </w:pPr>
      <w:r w:rsidRPr="008E0FC6">
        <w:rPr>
          <w:b/>
          <w:color w:val="000000" w:themeColor="text1"/>
          <w:sz w:val="32"/>
          <w:szCs w:val="32"/>
        </w:rPr>
        <w:t>ФАРМАКОПЕЙНАЯ СТАТЬЯ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307C0" w:rsidTr="008E0FC6">
        <w:trPr>
          <w:trHeight w:val="261"/>
        </w:trPr>
        <w:tc>
          <w:tcPr>
            <w:tcW w:w="9356" w:type="dxa"/>
          </w:tcPr>
          <w:p w:rsidR="007307C0" w:rsidRDefault="007307C0" w:rsidP="00323E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307C0" w:rsidRDefault="007307C0" w:rsidP="007307C0">
      <w:pPr>
        <w:spacing w:line="40" w:lineRule="exact"/>
        <w:jc w:val="center"/>
        <w:rPr>
          <w:sz w:val="28"/>
          <w:szCs w:val="28"/>
        </w:rPr>
      </w:pPr>
    </w:p>
    <w:tbl>
      <w:tblPr>
        <w:tblStyle w:val="ad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283"/>
        <w:gridCol w:w="3793"/>
      </w:tblGrid>
      <w:tr w:rsidR="007307C0" w:rsidRPr="00F57AED" w:rsidTr="00ED5625">
        <w:tc>
          <w:tcPr>
            <w:tcW w:w="5494" w:type="dxa"/>
          </w:tcPr>
          <w:p w:rsidR="007307C0" w:rsidRPr="007B3C79" w:rsidRDefault="00A56A67" w:rsidP="008E0FC6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7B3C79">
              <w:rPr>
                <w:b/>
                <w:sz w:val="28"/>
                <w:szCs w:val="28"/>
              </w:rPr>
              <w:t xml:space="preserve">Алоэ древовидного </w:t>
            </w:r>
            <w:r w:rsidR="00AC0C88">
              <w:rPr>
                <w:b/>
                <w:sz w:val="28"/>
                <w:szCs w:val="28"/>
              </w:rPr>
              <w:t>побеги</w:t>
            </w:r>
            <w:r w:rsidR="00CD57C7" w:rsidRPr="007B3C79">
              <w:rPr>
                <w:b/>
                <w:sz w:val="28"/>
                <w:szCs w:val="28"/>
              </w:rPr>
              <w:t xml:space="preserve"> свежие</w:t>
            </w:r>
          </w:p>
        </w:tc>
        <w:tc>
          <w:tcPr>
            <w:tcW w:w="283" w:type="dxa"/>
          </w:tcPr>
          <w:p w:rsidR="007307C0" w:rsidRPr="00121CB3" w:rsidRDefault="007307C0" w:rsidP="008E0FC6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3793" w:type="dxa"/>
          </w:tcPr>
          <w:p w:rsidR="007307C0" w:rsidRPr="00F57AED" w:rsidRDefault="007307C0" w:rsidP="008E0FC6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ФС</w:t>
            </w:r>
            <w:r w:rsidR="005A7CB8">
              <w:rPr>
                <w:b/>
                <w:sz w:val="28"/>
                <w:szCs w:val="28"/>
              </w:rPr>
              <w:t>.2.5.0109</w:t>
            </w:r>
            <w:bookmarkStart w:id="0" w:name="_GoBack"/>
            <w:bookmarkEnd w:id="0"/>
          </w:p>
        </w:tc>
      </w:tr>
      <w:tr w:rsidR="007307C0" w:rsidRPr="00A70813" w:rsidTr="00ED5625">
        <w:tc>
          <w:tcPr>
            <w:tcW w:w="5494" w:type="dxa"/>
          </w:tcPr>
          <w:p w:rsidR="007307C0" w:rsidRPr="007B3C79" w:rsidRDefault="00A56A67" w:rsidP="008E0FC6">
            <w:pPr>
              <w:spacing w:after="120"/>
              <w:rPr>
                <w:b/>
                <w:sz w:val="28"/>
                <w:szCs w:val="28"/>
                <w:lang w:val="en-US"/>
              </w:rPr>
            </w:pPr>
            <w:r w:rsidRPr="007B3C79">
              <w:rPr>
                <w:b/>
                <w:sz w:val="28"/>
                <w:szCs w:val="28"/>
                <w:lang w:val="en-US"/>
              </w:rPr>
              <w:t>Aloe</w:t>
            </w:r>
            <w:r w:rsidR="00E55688">
              <w:rPr>
                <w:b/>
                <w:sz w:val="28"/>
                <w:szCs w:val="28"/>
                <w:lang w:val="en-US"/>
              </w:rPr>
              <w:t>s</w:t>
            </w:r>
            <w:r w:rsidRPr="007B3C79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3C79">
              <w:rPr>
                <w:b/>
                <w:sz w:val="28"/>
                <w:szCs w:val="28"/>
                <w:lang w:val="en-US"/>
              </w:rPr>
              <w:t>arborescen</w:t>
            </w:r>
            <w:r w:rsidR="005971FA">
              <w:rPr>
                <w:b/>
                <w:sz w:val="28"/>
                <w:szCs w:val="28"/>
                <w:lang w:val="en-US"/>
              </w:rPr>
              <w:t>ti</w:t>
            </w:r>
            <w:r w:rsidRPr="007B3C79">
              <w:rPr>
                <w:b/>
                <w:sz w:val="28"/>
                <w:szCs w:val="28"/>
                <w:lang w:val="en-US"/>
              </w:rPr>
              <w:t>s</w:t>
            </w:r>
            <w:proofErr w:type="spellEnd"/>
            <w:r w:rsidRPr="007B3C79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971FA">
              <w:rPr>
                <w:b/>
                <w:sz w:val="28"/>
                <w:szCs w:val="28"/>
                <w:lang w:val="en-US"/>
              </w:rPr>
              <w:t>cormi</w:t>
            </w:r>
            <w:proofErr w:type="spellEnd"/>
            <w:r w:rsidR="00CD57C7" w:rsidRPr="007B3C7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CD57C7" w:rsidRPr="007B3C79">
              <w:rPr>
                <w:b/>
                <w:sz w:val="28"/>
                <w:szCs w:val="28"/>
                <w:lang w:val="en-US"/>
              </w:rPr>
              <w:t>recen</w:t>
            </w:r>
            <w:r w:rsidR="005971FA">
              <w:rPr>
                <w:b/>
                <w:sz w:val="28"/>
                <w:szCs w:val="28"/>
                <w:lang w:val="en-US"/>
              </w:rPr>
              <w:t>te</w:t>
            </w:r>
            <w:r w:rsidR="00CD57C7" w:rsidRPr="007B3C79">
              <w:rPr>
                <w:b/>
                <w:sz w:val="28"/>
                <w:szCs w:val="28"/>
                <w:lang w:val="en-US"/>
              </w:rPr>
              <w:t>s</w:t>
            </w:r>
            <w:proofErr w:type="spellEnd"/>
          </w:p>
        </w:tc>
        <w:tc>
          <w:tcPr>
            <w:tcW w:w="283" w:type="dxa"/>
          </w:tcPr>
          <w:p w:rsidR="007307C0" w:rsidRPr="00121CB3" w:rsidRDefault="007307C0" w:rsidP="008E0FC6">
            <w:pPr>
              <w:spacing w:after="12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793" w:type="dxa"/>
          </w:tcPr>
          <w:p w:rsidR="00CD57C7" w:rsidRPr="007C5F40" w:rsidRDefault="006E14A0" w:rsidP="008E0FC6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В</w:t>
            </w:r>
            <w:r w:rsidR="007C5F40">
              <w:rPr>
                <w:b/>
                <w:sz w:val="28"/>
                <w:szCs w:val="28"/>
              </w:rPr>
              <w:t xml:space="preserve">замен </w:t>
            </w:r>
            <w:r w:rsidR="00E55688">
              <w:rPr>
                <w:b/>
                <w:sz w:val="28"/>
                <w:szCs w:val="28"/>
              </w:rPr>
              <w:t xml:space="preserve">ФС </w:t>
            </w:r>
            <w:r w:rsidR="00CD57C7">
              <w:rPr>
                <w:b/>
                <w:sz w:val="28"/>
                <w:szCs w:val="28"/>
              </w:rPr>
              <w:t>42-987-87</w:t>
            </w:r>
          </w:p>
        </w:tc>
      </w:tr>
    </w:tbl>
    <w:p w:rsidR="007307C0" w:rsidRDefault="007307C0" w:rsidP="007307C0">
      <w:pPr>
        <w:spacing w:line="40" w:lineRule="exact"/>
        <w:jc w:val="center"/>
        <w:rPr>
          <w:sz w:val="28"/>
          <w:szCs w:val="28"/>
        </w:rPr>
      </w:pPr>
    </w:p>
    <w:tbl>
      <w:tblPr>
        <w:tblStyle w:val="ad"/>
        <w:tblW w:w="0" w:type="dxa"/>
        <w:tblInd w:w="108" w:type="dxa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307C0" w:rsidTr="008E0FC6">
        <w:trPr>
          <w:trHeight w:val="261"/>
        </w:trPr>
        <w:tc>
          <w:tcPr>
            <w:tcW w:w="9356" w:type="dxa"/>
          </w:tcPr>
          <w:p w:rsidR="007307C0" w:rsidRDefault="007307C0" w:rsidP="00323E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8154C" w:rsidRDefault="0078154C" w:rsidP="008E0FC6">
      <w:pPr>
        <w:spacing w:line="360" w:lineRule="auto"/>
        <w:ind w:firstLine="709"/>
        <w:jc w:val="both"/>
        <w:rPr>
          <w:sz w:val="28"/>
          <w:szCs w:val="28"/>
        </w:rPr>
      </w:pPr>
    </w:p>
    <w:p w:rsidR="00A56A67" w:rsidRPr="00A56A67" w:rsidRDefault="00A56A67" w:rsidP="008E0FC6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56A67">
        <w:rPr>
          <w:sz w:val="28"/>
          <w:szCs w:val="28"/>
        </w:rPr>
        <w:t>ОПРЕДЕЛЕНИ</w:t>
      </w:r>
      <w:r>
        <w:rPr>
          <w:sz w:val="28"/>
          <w:szCs w:val="28"/>
        </w:rPr>
        <w:t>Е</w:t>
      </w:r>
    </w:p>
    <w:p w:rsidR="00A56A67" w:rsidRDefault="00A56A67" w:rsidP="008E0F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Собранные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года, </w:t>
      </w:r>
      <w:r w:rsidR="00CD57C7">
        <w:rPr>
          <w:sz w:val="28"/>
          <w:szCs w:val="28"/>
        </w:rPr>
        <w:t xml:space="preserve">свежие </w:t>
      </w:r>
      <w:r w:rsidR="00CD57C7" w:rsidRPr="007B3C79">
        <w:rPr>
          <w:sz w:val="28"/>
          <w:szCs w:val="28"/>
        </w:rPr>
        <w:t>побег</w:t>
      </w:r>
      <w:r w:rsidR="00227275">
        <w:rPr>
          <w:sz w:val="28"/>
          <w:szCs w:val="28"/>
        </w:rPr>
        <w:t>и</w:t>
      </w:r>
      <w:r w:rsidR="00CD57C7" w:rsidRPr="007B3C79">
        <w:rPr>
          <w:sz w:val="28"/>
          <w:szCs w:val="28"/>
        </w:rPr>
        <w:t xml:space="preserve"> </w:t>
      </w:r>
      <w:r w:rsidR="00F361B7">
        <w:rPr>
          <w:sz w:val="28"/>
          <w:szCs w:val="28"/>
        </w:rPr>
        <w:t>с листьями</w:t>
      </w:r>
      <w:r w:rsidR="00F361B7" w:rsidRPr="007B3C79">
        <w:rPr>
          <w:sz w:val="28"/>
          <w:szCs w:val="28"/>
        </w:rPr>
        <w:t xml:space="preserve"> </w:t>
      </w:r>
      <w:r w:rsidR="008E0FC6">
        <w:rPr>
          <w:sz w:val="28"/>
          <w:szCs w:val="28"/>
        </w:rPr>
        <w:t>2–4 </w:t>
      </w:r>
      <w:r w:rsidR="00260FE1" w:rsidRPr="007B3C79">
        <w:rPr>
          <w:sz w:val="28"/>
          <w:szCs w:val="28"/>
        </w:rPr>
        <w:t>летнего</w:t>
      </w:r>
      <w:r w:rsidR="00260FE1" w:rsidRPr="00374AD6">
        <w:rPr>
          <w:sz w:val="28"/>
          <w:szCs w:val="28"/>
        </w:rPr>
        <w:t xml:space="preserve"> </w:t>
      </w:r>
      <w:r>
        <w:rPr>
          <w:sz w:val="28"/>
          <w:szCs w:val="28"/>
        </w:rPr>
        <w:t>культивируем</w:t>
      </w:r>
      <w:r w:rsidR="00260FE1">
        <w:rPr>
          <w:sz w:val="28"/>
          <w:szCs w:val="28"/>
        </w:rPr>
        <w:t>ого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суккулентн</w:t>
      </w:r>
      <w:r w:rsidR="00260FE1">
        <w:rPr>
          <w:sz w:val="28"/>
          <w:szCs w:val="28"/>
        </w:rPr>
        <w:t>ого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растени</w:t>
      </w:r>
      <w:r w:rsidR="00260FE1">
        <w:rPr>
          <w:sz w:val="28"/>
          <w:szCs w:val="28"/>
        </w:rPr>
        <w:t>я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алоэ</w:t>
      </w:r>
      <w:r w:rsidRPr="006B76A5">
        <w:rPr>
          <w:sz w:val="28"/>
          <w:szCs w:val="28"/>
        </w:rPr>
        <w:t xml:space="preserve"> </w:t>
      </w:r>
      <w:r>
        <w:rPr>
          <w:sz w:val="28"/>
          <w:szCs w:val="28"/>
        </w:rPr>
        <w:t>древовидного</w:t>
      </w:r>
      <w:r w:rsidRPr="006B76A5">
        <w:rPr>
          <w:sz w:val="28"/>
          <w:szCs w:val="28"/>
        </w:rPr>
        <w:t xml:space="preserve"> </w:t>
      </w:r>
      <w:r w:rsidR="00CF6ECB">
        <w:rPr>
          <w:sz w:val="28"/>
          <w:szCs w:val="28"/>
        </w:rPr>
        <w:t>–</w:t>
      </w:r>
      <w:r w:rsidR="00CF6ECB" w:rsidRPr="006B76A5"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Alo</w:t>
      </w:r>
      <w:r w:rsidRPr="00F626B0">
        <w:rPr>
          <w:i/>
          <w:sz w:val="28"/>
          <w:szCs w:val="28"/>
          <w:lang w:val="en-US"/>
        </w:rPr>
        <w:t>e</w:t>
      </w:r>
      <w:r w:rsidRPr="006B76A5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arborescens</w:t>
      </w:r>
      <w:proofErr w:type="spellEnd"/>
      <w:r w:rsidRPr="006B76A5">
        <w:rPr>
          <w:i/>
          <w:sz w:val="28"/>
          <w:szCs w:val="28"/>
        </w:rPr>
        <w:t xml:space="preserve"> </w:t>
      </w:r>
      <w:r w:rsidRPr="00AF6A3F">
        <w:rPr>
          <w:sz w:val="28"/>
          <w:szCs w:val="28"/>
          <w:lang w:val="en-US"/>
        </w:rPr>
        <w:t>Mill</w:t>
      </w:r>
      <w:r w:rsidRPr="006B76A5">
        <w:rPr>
          <w:sz w:val="28"/>
          <w:szCs w:val="28"/>
        </w:rPr>
        <w:t xml:space="preserve">., </w:t>
      </w:r>
      <w:r>
        <w:rPr>
          <w:sz w:val="28"/>
          <w:szCs w:val="28"/>
        </w:rPr>
        <w:t>сем</w:t>
      </w:r>
      <w:proofErr w:type="gramStart"/>
      <w:r w:rsidR="007D69E2">
        <w:rPr>
          <w:sz w:val="28"/>
          <w:szCs w:val="28"/>
        </w:rPr>
        <w:t>.</w:t>
      </w:r>
      <w:proofErr w:type="gramEnd"/>
      <w:r w:rsidRPr="006B76A5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</w:t>
      </w:r>
      <w:proofErr w:type="gramEnd"/>
      <w:r w:rsidRPr="006B76A5">
        <w:rPr>
          <w:sz w:val="28"/>
          <w:szCs w:val="28"/>
        </w:rPr>
        <w:t>сфод</w:t>
      </w:r>
      <w:r>
        <w:rPr>
          <w:sz w:val="28"/>
          <w:szCs w:val="28"/>
        </w:rPr>
        <w:t>е</w:t>
      </w:r>
      <w:r w:rsidRPr="006B76A5">
        <w:rPr>
          <w:sz w:val="28"/>
          <w:szCs w:val="28"/>
        </w:rPr>
        <w:t>ловы</w:t>
      </w:r>
      <w:r w:rsidR="009E4409">
        <w:rPr>
          <w:sz w:val="28"/>
          <w:szCs w:val="28"/>
        </w:rPr>
        <w:t>х</w:t>
      </w:r>
      <w:proofErr w:type="spellEnd"/>
      <w:r w:rsidR="009E440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proofErr w:type="spellStart"/>
      <w:r w:rsidRPr="006B76A5">
        <w:rPr>
          <w:i/>
          <w:sz w:val="28"/>
          <w:szCs w:val="28"/>
          <w:lang w:val="en-US"/>
        </w:rPr>
        <w:t>Asphodelaceae</w:t>
      </w:r>
      <w:proofErr w:type="spellEnd"/>
      <w:r w:rsidRPr="006B76A5">
        <w:rPr>
          <w:sz w:val="28"/>
          <w:szCs w:val="28"/>
        </w:rPr>
        <w:t>.</w:t>
      </w:r>
    </w:p>
    <w:p w:rsidR="009C1680" w:rsidRDefault="009C1680" w:rsidP="008E0F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Содержат:</w:t>
      </w:r>
    </w:p>
    <w:p w:rsidR="00641592" w:rsidRPr="005B18D7" w:rsidRDefault="008E0FC6" w:rsidP="008E0F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C1680">
        <w:rPr>
          <w:sz w:val="28"/>
          <w:szCs w:val="28"/>
        </w:rPr>
        <w:t xml:space="preserve">не менее </w:t>
      </w:r>
      <w:r w:rsidR="009C1680" w:rsidRPr="00DE6ACA">
        <w:rPr>
          <w:sz w:val="28"/>
          <w:szCs w:val="28"/>
        </w:rPr>
        <w:t>0,02 % суммы</w:t>
      </w:r>
      <w:r w:rsidR="009C1680">
        <w:rPr>
          <w:sz w:val="28"/>
          <w:szCs w:val="28"/>
        </w:rPr>
        <w:t xml:space="preserve"> </w:t>
      </w:r>
      <w:proofErr w:type="spellStart"/>
      <w:r w:rsidR="009C1680">
        <w:rPr>
          <w:sz w:val="28"/>
          <w:szCs w:val="28"/>
        </w:rPr>
        <w:t>антраценпроизводных</w:t>
      </w:r>
      <w:proofErr w:type="spellEnd"/>
      <w:r w:rsidR="009C1680">
        <w:rPr>
          <w:sz w:val="28"/>
          <w:szCs w:val="28"/>
        </w:rPr>
        <w:t xml:space="preserve"> </w:t>
      </w:r>
      <w:r w:rsidR="009C1680" w:rsidRPr="005B18D7">
        <w:rPr>
          <w:sz w:val="28"/>
          <w:szCs w:val="28"/>
        </w:rPr>
        <w:t xml:space="preserve">в </w:t>
      </w:r>
      <w:r w:rsidR="005B18D7" w:rsidRPr="005B18D7">
        <w:rPr>
          <w:sz w:val="28"/>
          <w:szCs w:val="28"/>
        </w:rPr>
        <w:t>пересчёте на алоэ-</w:t>
      </w:r>
      <w:proofErr w:type="spellStart"/>
      <w:r w:rsidR="005B18D7" w:rsidRPr="005B18D7">
        <w:rPr>
          <w:sz w:val="28"/>
          <w:szCs w:val="28"/>
        </w:rPr>
        <w:t>эмодин</w:t>
      </w:r>
      <w:proofErr w:type="spellEnd"/>
      <w:r w:rsidR="005B18D7" w:rsidRPr="005B18D7">
        <w:rPr>
          <w:sz w:val="28"/>
          <w:szCs w:val="28"/>
        </w:rPr>
        <w:t xml:space="preserve"> </w:t>
      </w:r>
      <w:r w:rsidR="005B18D7">
        <w:rPr>
          <w:sz w:val="28"/>
          <w:szCs w:val="28"/>
        </w:rPr>
        <w:t xml:space="preserve">в </w:t>
      </w:r>
      <w:r w:rsidR="007B3C79" w:rsidRPr="005B18D7">
        <w:rPr>
          <w:sz w:val="28"/>
          <w:szCs w:val="28"/>
        </w:rPr>
        <w:t>соке</w:t>
      </w:r>
      <w:r w:rsidR="009C1680" w:rsidRPr="005B18D7">
        <w:rPr>
          <w:sz w:val="28"/>
          <w:szCs w:val="28"/>
        </w:rPr>
        <w:t>;</w:t>
      </w:r>
    </w:p>
    <w:p w:rsidR="009C1680" w:rsidRPr="006B76A5" w:rsidRDefault="008E0FC6" w:rsidP="008E0F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C1680">
        <w:rPr>
          <w:sz w:val="28"/>
          <w:szCs w:val="28"/>
        </w:rPr>
        <w:t>не менее 2</w:t>
      </w:r>
      <w:r w:rsidR="007B3C79">
        <w:rPr>
          <w:sz w:val="28"/>
          <w:szCs w:val="28"/>
        </w:rPr>
        <w:t>,0</w:t>
      </w:r>
      <w:r w:rsidR="009C1680">
        <w:rPr>
          <w:sz w:val="28"/>
          <w:szCs w:val="28"/>
        </w:rPr>
        <w:t> % сухого остатка в соке.</w:t>
      </w:r>
    </w:p>
    <w:p w:rsidR="00705736" w:rsidRPr="00A56A67" w:rsidRDefault="00A56A67" w:rsidP="008E0FC6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56A67">
        <w:rPr>
          <w:sz w:val="28"/>
          <w:szCs w:val="28"/>
        </w:rPr>
        <w:t>ИДЕНТИФИКАЦИЯ</w:t>
      </w:r>
    </w:p>
    <w:p w:rsidR="00705736" w:rsidRPr="00F361B7" w:rsidRDefault="00D92424" w:rsidP="008E0FC6">
      <w:pPr>
        <w:spacing w:line="360" w:lineRule="auto"/>
        <w:ind w:firstLine="709"/>
        <w:jc w:val="both"/>
        <w:rPr>
          <w:sz w:val="28"/>
          <w:szCs w:val="28"/>
        </w:rPr>
      </w:pPr>
      <w:r w:rsidRPr="00F361B7">
        <w:rPr>
          <w:b/>
          <w:i/>
          <w:sz w:val="28"/>
          <w:szCs w:val="28"/>
        </w:rPr>
        <w:t>Внешние признаки.</w:t>
      </w:r>
      <w:r w:rsidRPr="00F361B7">
        <w:rPr>
          <w:sz w:val="28"/>
          <w:szCs w:val="28"/>
        </w:rPr>
        <w:t xml:space="preserve"> </w:t>
      </w:r>
      <w:r w:rsidR="00997C38" w:rsidRPr="00F361B7">
        <w:rPr>
          <w:sz w:val="28"/>
          <w:szCs w:val="28"/>
        </w:rPr>
        <w:t>Определение проводят</w:t>
      </w:r>
      <w:r w:rsidR="00BE0860" w:rsidRPr="00F361B7"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 xml:space="preserve">в соответствии с </w:t>
      </w:r>
      <w:r w:rsidR="00AC0C88">
        <w:rPr>
          <w:sz w:val="28"/>
          <w:szCs w:val="28"/>
        </w:rPr>
        <w:t xml:space="preserve">ОФС </w:t>
      </w:r>
      <w:r w:rsidR="00B90448">
        <w:rPr>
          <w:sz w:val="28"/>
          <w:szCs w:val="28"/>
        </w:rPr>
        <w:t>«Травы</w:t>
      </w:r>
      <w:r w:rsidR="000B1C87" w:rsidRPr="00F361B7">
        <w:rPr>
          <w:sz w:val="28"/>
          <w:szCs w:val="28"/>
        </w:rPr>
        <w:t>».</w:t>
      </w:r>
    </w:p>
    <w:p w:rsidR="000E595B" w:rsidRDefault="00D92424" w:rsidP="002E2919">
      <w:pPr>
        <w:spacing w:line="360" w:lineRule="auto"/>
        <w:ind w:firstLine="709"/>
        <w:jc w:val="both"/>
        <w:rPr>
          <w:sz w:val="28"/>
          <w:szCs w:val="28"/>
        </w:rPr>
      </w:pPr>
      <w:r w:rsidRPr="00F361B7">
        <w:rPr>
          <w:i/>
          <w:sz w:val="28"/>
          <w:szCs w:val="28"/>
        </w:rPr>
        <w:t>Цельное сырьё.</w:t>
      </w:r>
      <w:r w:rsidR="005D0C72" w:rsidRPr="00F361B7">
        <w:rPr>
          <w:sz w:val="28"/>
          <w:szCs w:val="28"/>
        </w:rPr>
        <w:t xml:space="preserve"> </w:t>
      </w:r>
      <w:r w:rsidR="000E595B" w:rsidRPr="00F361B7">
        <w:rPr>
          <w:sz w:val="28"/>
          <w:szCs w:val="28"/>
        </w:rPr>
        <w:t xml:space="preserve">Верхушки побегов с 3–12 листьями. </w:t>
      </w:r>
      <w:proofErr w:type="gramStart"/>
      <w:r w:rsidR="000E595B" w:rsidRPr="00F361B7">
        <w:rPr>
          <w:sz w:val="28"/>
          <w:szCs w:val="28"/>
        </w:rPr>
        <w:t xml:space="preserve">Листья мечевидные или удлинённо-мечевидные, с верхней стороны вогнутые или </w:t>
      </w:r>
      <w:proofErr w:type="spellStart"/>
      <w:r w:rsidR="000E595B" w:rsidRPr="00F361B7">
        <w:rPr>
          <w:sz w:val="28"/>
          <w:szCs w:val="28"/>
        </w:rPr>
        <w:t>слабожелобчатые</w:t>
      </w:r>
      <w:proofErr w:type="spellEnd"/>
      <w:r w:rsidR="000E595B" w:rsidRPr="00F361B7">
        <w:rPr>
          <w:sz w:val="28"/>
          <w:szCs w:val="28"/>
        </w:rPr>
        <w:t>, с нижней – выпуклые; сочные, длиной от 15 до 45 см, шириной у основания от 2 до 5,5 см, толщиной от 0,7 до 1,5 см, со стеблеобъемлющим плёнчатым влагалищем длиной около 3 см, с ясно выраженным жилкованием.</w:t>
      </w:r>
      <w:proofErr w:type="gramEnd"/>
      <w:r w:rsidR="000E595B" w:rsidRPr="00F361B7">
        <w:rPr>
          <w:sz w:val="28"/>
          <w:szCs w:val="28"/>
        </w:rPr>
        <w:t xml:space="preserve"> По краю листьев имеются острые зубцы длиной до 5 мм, загнутые к верхушке листа. Листья покрыты тонким,</w:t>
      </w:r>
      <w:r w:rsidR="002E2919">
        <w:rPr>
          <w:sz w:val="28"/>
          <w:szCs w:val="28"/>
        </w:rPr>
        <w:t xml:space="preserve"> легко стирающимся восковым налё</w:t>
      </w:r>
      <w:r w:rsidR="000E595B" w:rsidRPr="00F361B7">
        <w:rPr>
          <w:sz w:val="28"/>
          <w:szCs w:val="28"/>
        </w:rPr>
        <w:t>том.</w:t>
      </w:r>
      <w:r w:rsidR="00DE6ACA" w:rsidRPr="00DE6ACA">
        <w:rPr>
          <w:sz w:val="28"/>
          <w:szCs w:val="28"/>
        </w:rPr>
        <w:t xml:space="preserve"> </w:t>
      </w:r>
      <w:r w:rsidR="000E595B" w:rsidRPr="00F361B7">
        <w:rPr>
          <w:sz w:val="28"/>
          <w:szCs w:val="28"/>
        </w:rPr>
        <w:t>Цвет листьев серо-зелёный с синеватым оттенком, зубцов – зеленовато-жёлтый или красноватый.</w:t>
      </w:r>
      <w:r w:rsidR="000E595B" w:rsidRPr="000E595B">
        <w:rPr>
          <w:sz w:val="28"/>
          <w:szCs w:val="28"/>
        </w:rPr>
        <w:t xml:space="preserve"> </w:t>
      </w:r>
      <w:r w:rsidR="000E595B" w:rsidRPr="00F361B7">
        <w:rPr>
          <w:sz w:val="28"/>
          <w:szCs w:val="28"/>
        </w:rPr>
        <w:t xml:space="preserve">Стебель толщиной </w:t>
      </w:r>
      <w:r w:rsidR="000E595B" w:rsidRPr="00F361B7">
        <w:rPr>
          <w:sz w:val="28"/>
          <w:szCs w:val="28"/>
        </w:rPr>
        <w:lastRenderedPageBreak/>
        <w:t>до 1,2 см</w:t>
      </w:r>
      <w:r w:rsidR="000E595B" w:rsidRPr="003235AF">
        <w:rPr>
          <w:sz w:val="28"/>
          <w:szCs w:val="28"/>
        </w:rPr>
        <w:t>, д</w:t>
      </w:r>
      <w:r w:rsidR="000E595B">
        <w:rPr>
          <w:sz w:val="28"/>
          <w:szCs w:val="28"/>
        </w:rPr>
        <w:t xml:space="preserve">линой 3–15 см. Цвет стеблей </w:t>
      </w:r>
      <w:proofErr w:type="gramStart"/>
      <w:r w:rsidR="000E595B">
        <w:rPr>
          <w:sz w:val="28"/>
          <w:szCs w:val="28"/>
        </w:rPr>
        <w:t>от</w:t>
      </w:r>
      <w:proofErr w:type="gramEnd"/>
      <w:r w:rsidR="000E595B">
        <w:rPr>
          <w:sz w:val="28"/>
          <w:szCs w:val="28"/>
        </w:rPr>
        <w:t xml:space="preserve"> светло-зелёного до коричневого. </w:t>
      </w:r>
      <w:r w:rsidR="000E595B" w:rsidRPr="00037F4C">
        <w:rPr>
          <w:sz w:val="28"/>
          <w:szCs w:val="28"/>
        </w:rPr>
        <w:t>Запах слабый</w:t>
      </w:r>
      <w:r w:rsidR="00817B4F">
        <w:rPr>
          <w:sz w:val="28"/>
          <w:szCs w:val="28"/>
        </w:rPr>
        <w:t>,</w:t>
      </w:r>
      <w:r w:rsidR="000E595B" w:rsidRPr="00037F4C">
        <w:rPr>
          <w:sz w:val="28"/>
          <w:szCs w:val="28"/>
        </w:rPr>
        <w:t xml:space="preserve"> характерный.</w:t>
      </w:r>
    </w:p>
    <w:p w:rsidR="00A61BFC" w:rsidRDefault="00A61BFC" w:rsidP="002E2919">
      <w:pPr>
        <w:spacing w:line="360" w:lineRule="auto"/>
        <w:ind w:firstLine="709"/>
        <w:jc w:val="both"/>
        <w:rPr>
          <w:sz w:val="28"/>
          <w:szCs w:val="28"/>
        </w:rPr>
      </w:pPr>
      <w:r w:rsidRPr="00A61BFC">
        <w:rPr>
          <w:b/>
          <w:i/>
          <w:sz w:val="28"/>
          <w:szCs w:val="28"/>
        </w:rPr>
        <w:t>Микроскопические признаки</w:t>
      </w:r>
      <w:r w:rsidRPr="00B82278">
        <w:rPr>
          <w:b/>
          <w:i/>
          <w:sz w:val="28"/>
          <w:szCs w:val="28"/>
        </w:rPr>
        <w:t>.</w:t>
      </w:r>
      <w:r w:rsidR="005D0C72">
        <w:rPr>
          <w:sz w:val="28"/>
          <w:szCs w:val="28"/>
        </w:rPr>
        <w:t xml:space="preserve"> </w:t>
      </w:r>
      <w:r w:rsidRPr="00B82278">
        <w:rPr>
          <w:sz w:val="28"/>
          <w:szCs w:val="28"/>
        </w:rPr>
        <w:t xml:space="preserve">Определение проводят в соответствии с ОФС «Микроскопический и микрохимический анализ </w:t>
      </w:r>
      <w:r w:rsidR="00A8063A">
        <w:rPr>
          <w:sz w:val="28"/>
          <w:szCs w:val="28"/>
        </w:rPr>
        <w:t xml:space="preserve">лекарственного растительного </w:t>
      </w:r>
      <w:r w:rsidRPr="00A8063A">
        <w:rPr>
          <w:sz w:val="28"/>
          <w:szCs w:val="28"/>
        </w:rPr>
        <w:t xml:space="preserve">сырья и </w:t>
      </w:r>
      <w:r w:rsidRPr="00B82278">
        <w:rPr>
          <w:sz w:val="28"/>
          <w:szCs w:val="28"/>
        </w:rPr>
        <w:t xml:space="preserve">лекарственных средств </w:t>
      </w:r>
      <w:r w:rsidR="00A8063A">
        <w:rPr>
          <w:sz w:val="28"/>
          <w:szCs w:val="28"/>
        </w:rPr>
        <w:t>растительного</w:t>
      </w:r>
      <w:r w:rsidRPr="00B82278">
        <w:rPr>
          <w:sz w:val="28"/>
          <w:szCs w:val="28"/>
        </w:rPr>
        <w:t xml:space="preserve"> происхождения».</w:t>
      </w:r>
    </w:p>
    <w:p w:rsidR="00F66FC1" w:rsidRDefault="00240DFA" w:rsidP="002E2919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i/>
          <w:sz w:val="28"/>
          <w:szCs w:val="28"/>
        </w:rPr>
        <w:t>Цельное сырь</w:t>
      </w:r>
      <w:r w:rsidR="003778E1">
        <w:rPr>
          <w:i/>
          <w:sz w:val="28"/>
          <w:szCs w:val="28"/>
        </w:rPr>
        <w:t>ё</w:t>
      </w:r>
      <w:r w:rsidRPr="008A34BA">
        <w:rPr>
          <w:sz w:val="28"/>
          <w:szCs w:val="28"/>
        </w:rPr>
        <w:t xml:space="preserve">. </w:t>
      </w:r>
      <w:r w:rsidR="005D0C72">
        <w:rPr>
          <w:sz w:val="28"/>
          <w:szCs w:val="28"/>
        </w:rPr>
        <w:t xml:space="preserve">При рассмотрении микропрепарата листа с поверхности должны быть видны клетки эпидермиса с верхней стороны листа со слабоизвилистыми, почти прямыми, стенками и более извилистыми – с нижней. </w:t>
      </w:r>
      <w:proofErr w:type="gramStart"/>
      <w:r w:rsidR="005D0C72">
        <w:rPr>
          <w:sz w:val="28"/>
          <w:szCs w:val="28"/>
        </w:rPr>
        <w:t>Устьица расположены с обеих сторон листа, преимущественно на нижней</w:t>
      </w:r>
      <w:r w:rsidR="00723F75">
        <w:rPr>
          <w:sz w:val="28"/>
          <w:szCs w:val="28"/>
        </w:rPr>
        <w:t>, слегка погружё</w:t>
      </w:r>
      <w:r w:rsidR="005D0C72">
        <w:rPr>
          <w:sz w:val="28"/>
          <w:szCs w:val="28"/>
        </w:rPr>
        <w:t xml:space="preserve">нные, с 4-мя </w:t>
      </w:r>
      <w:proofErr w:type="spellStart"/>
      <w:r w:rsidR="005D0C72">
        <w:rPr>
          <w:sz w:val="28"/>
          <w:szCs w:val="28"/>
        </w:rPr>
        <w:t>околоустьичными</w:t>
      </w:r>
      <w:proofErr w:type="spellEnd"/>
      <w:r w:rsidR="005D0C72">
        <w:rPr>
          <w:sz w:val="28"/>
          <w:szCs w:val="28"/>
        </w:rPr>
        <w:t xml:space="preserve"> клетк</w:t>
      </w:r>
      <w:r w:rsidR="008074C2">
        <w:rPr>
          <w:sz w:val="28"/>
          <w:szCs w:val="28"/>
        </w:rPr>
        <w:t>ами эпидермы (</w:t>
      </w:r>
      <w:proofErr w:type="spellStart"/>
      <w:r w:rsidR="008074C2">
        <w:rPr>
          <w:sz w:val="28"/>
          <w:szCs w:val="28"/>
        </w:rPr>
        <w:t>тетрацитный</w:t>
      </w:r>
      <w:proofErr w:type="spellEnd"/>
      <w:r w:rsidR="008074C2">
        <w:rPr>
          <w:sz w:val="28"/>
          <w:szCs w:val="28"/>
        </w:rPr>
        <w:t xml:space="preserve"> тип).</w:t>
      </w:r>
      <w:proofErr w:type="gramEnd"/>
    </w:p>
    <w:p w:rsidR="005D0C72" w:rsidRDefault="005D0C72" w:rsidP="002E29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поперечном срезе листьев</w:t>
      </w:r>
      <w:r w:rsidRPr="00303D4F">
        <w:rPr>
          <w:sz w:val="28"/>
          <w:szCs w:val="28"/>
        </w:rPr>
        <w:t xml:space="preserve"> </w:t>
      </w:r>
      <w:r w:rsidRPr="005D0C72">
        <w:rPr>
          <w:sz w:val="28"/>
          <w:szCs w:val="28"/>
        </w:rPr>
        <w:t>должно быть</w:t>
      </w:r>
      <w:r>
        <w:rPr>
          <w:sz w:val="28"/>
          <w:szCs w:val="28"/>
        </w:rPr>
        <w:t xml:space="preserve"> </w:t>
      </w:r>
      <w:r w:rsidRPr="00303D4F">
        <w:rPr>
          <w:sz w:val="28"/>
          <w:szCs w:val="28"/>
        </w:rPr>
        <w:t xml:space="preserve">видно, что непосредственно под эпидермисом расположен узкий слой </w:t>
      </w:r>
      <w:proofErr w:type="spellStart"/>
      <w:r w:rsidRPr="00303D4F">
        <w:rPr>
          <w:sz w:val="28"/>
          <w:szCs w:val="28"/>
        </w:rPr>
        <w:t>хлорофиллоносной</w:t>
      </w:r>
      <w:proofErr w:type="spellEnd"/>
      <w:r w:rsidRPr="00303D4F">
        <w:rPr>
          <w:sz w:val="28"/>
          <w:szCs w:val="28"/>
        </w:rPr>
        <w:t xml:space="preserve"> паренхимы (хлоренхимы). Среди клеток хлоренхимы видны идиобласты, более или менее вытянутые по оси листа, содержащие </w:t>
      </w:r>
      <w:r>
        <w:rPr>
          <w:sz w:val="28"/>
          <w:szCs w:val="28"/>
        </w:rPr>
        <w:t xml:space="preserve">рафиды </w:t>
      </w:r>
      <w:r w:rsidRPr="00303D4F">
        <w:rPr>
          <w:sz w:val="28"/>
          <w:szCs w:val="28"/>
        </w:rPr>
        <w:t>кальция оксалата</w:t>
      </w:r>
      <w:r>
        <w:rPr>
          <w:sz w:val="28"/>
          <w:szCs w:val="28"/>
        </w:rPr>
        <w:t xml:space="preserve"> в виде пучков или отдельных тонких игольчатых кристаллов</w:t>
      </w:r>
      <w:r w:rsidRPr="00303D4F">
        <w:rPr>
          <w:sz w:val="28"/>
          <w:szCs w:val="28"/>
        </w:rPr>
        <w:t xml:space="preserve">. Вся внутренняя часть листа состоит из крупных </w:t>
      </w:r>
      <w:proofErr w:type="spellStart"/>
      <w:r w:rsidRPr="00303D4F">
        <w:rPr>
          <w:sz w:val="28"/>
          <w:szCs w:val="28"/>
        </w:rPr>
        <w:t>паренхимных</w:t>
      </w:r>
      <w:proofErr w:type="spellEnd"/>
      <w:r w:rsidRPr="00303D4F">
        <w:rPr>
          <w:sz w:val="28"/>
          <w:szCs w:val="28"/>
        </w:rPr>
        <w:t xml:space="preserve"> клеток со слизистым бесцветным содержимым. На границе </w:t>
      </w:r>
      <w:proofErr w:type="spellStart"/>
      <w:r w:rsidRPr="00303D4F">
        <w:rPr>
          <w:sz w:val="28"/>
          <w:szCs w:val="28"/>
        </w:rPr>
        <w:t>хлорофиллоносной</w:t>
      </w:r>
      <w:proofErr w:type="spellEnd"/>
      <w:r w:rsidRPr="00303D4F">
        <w:rPr>
          <w:sz w:val="28"/>
          <w:szCs w:val="28"/>
        </w:rPr>
        <w:t xml:space="preserve"> и бесцветной паренхимы расположены коллатеральные проводящие пучки, к каждому из которых к периферии примыкает группа из нескольких клеток, отличающихся по структуре от клеток хлоренхимы, иногда с коричневым мелкозернистым содержимым (</w:t>
      </w:r>
      <w:proofErr w:type="spellStart"/>
      <w:r w:rsidRPr="00303D4F">
        <w:rPr>
          <w:sz w:val="28"/>
          <w:szCs w:val="28"/>
        </w:rPr>
        <w:t>алоиновые</w:t>
      </w:r>
      <w:proofErr w:type="spellEnd"/>
      <w:r w:rsidRPr="00303D4F">
        <w:rPr>
          <w:sz w:val="28"/>
          <w:szCs w:val="28"/>
        </w:rPr>
        <w:t xml:space="preserve"> клетки).</w:t>
      </w:r>
    </w:p>
    <w:p w:rsidR="00685A34" w:rsidRDefault="00685A34" w:rsidP="002E29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рассмотрении микропрепарата на поперечном срезе стебля должно быть </w:t>
      </w:r>
      <w:r w:rsidRPr="00303D4F">
        <w:rPr>
          <w:sz w:val="28"/>
          <w:szCs w:val="28"/>
        </w:rPr>
        <w:t>видно, что непосредственно под эпидермисом</w:t>
      </w:r>
      <w:r w:rsidRPr="008D1313">
        <w:rPr>
          <w:sz w:val="28"/>
          <w:szCs w:val="28"/>
        </w:rPr>
        <w:t xml:space="preserve"> </w:t>
      </w:r>
      <w:r w:rsidRPr="00374AD6">
        <w:rPr>
          <w:sz w:val="28"/>
          <w:szCs w:val="28"/>
        </w:rPr>
        <w:t xml:space="preserve">располагается слой клеток </w:t>
      </w:r>
      <w:proofErr w:type="spellStart"/>
      <w:r w:rsidRPr="00374AD6">
        <w:rPr>
          <w:sz w:val="28"/>
          <w:szCs w:val="28"/>
        </w:rPr>
        <w:t>колленхимного</w:t>
      </w:r>
      <w:proofErr w:type="spellEnd"/>
      <w:r w:rsidRPr="00374AD6">
        <w:rPr>
          <w:sz w:val="28"/>
          <w:szCs w:val="28"/>
        </w:rPr>
        <w:t xml:space="preserve"> характера</w:t>
      </w:r>
      <w:r>
        <w:rPr>
          <w:sz w:val="28"/>
          <w:szCs w:val="28"/>
        </w:rPr>
        <w:t>, б</w:t>
      </w:r>
      <w:r w:rsidRPr="00374AD6">
        <w:rPr>
          <w:sz w:val="28"/>
          <w:szCs w:val="28"/>
        </w:rPr>
        <w:t>лиже к периферии находятся слои пластинчатой колленхимы, а глубже – уголковой. Под колленхимой лежит небольшой слой паренхимы первичной коры. Первичная кора содержит ряд вытянутых вдоль клет</w:t>
      </w:r>
      <w:r>
        <w:rPr>
          <w:sz w:val="28"/>
          <w:szCs w:val="28"/>
        </w:rPr>
        <w:t>ок с</w:t>
      </w:r>
      <w:r w:rsidRPr="00374AD6">
        <w:rPr>
          <w:sz w:val="28"/>
          <w:szCs w:val="28"/>
        </w:rPr>
        <w:t xml:space="preserve"> пучк</w:t>
      </w:r>
      <w:r>
        <w:rPr>
          <w:sz w:val="28"/>
          <w:szCs w:val="28"/>
        </w:rPr>
        <w:t>ам</w:t>
      </w:r>
      <w:r w:rsidRPr="00374AD6">
        <w:rPr>
          <w:sz w:val="28"/>
          <w:szCs w:val="28"/>
        </w:rPr>
        <w:t>и рафид или кристаллов</w:t>
      </w:r>
      <w:r w:rsidRPr="00AC295D">
        <w:rPr>
          <w:sz w:val="28"/>
          <w:szCs w:val="28"/>
        </w:rPr>
        <w:t xml:space="preserve"> </w:t>
      </w:r>
      <w:r w:rsidRPr="00303D4F">
        <w:rPr>
          <w:sz w:val="28"/>
          <w:szCs w:val="28"/>
        </w:rPr>
        <w:t>кальция оксалата</w:t>
      </w:r>
      <w:r w:rsidRPr="00374AD6">
        <w:rPr>
          <w:sz w:val="28"/>
          <w:szCs w:val="28"/>
        </w:rPr>
        <w:t xml:space="preserve">. На границе колленхимы с паренхимой располагаются в </w:t>
      </w:r>
      <w:r>
        <w:rPr>
          <w:sz w:val="28"/>
          <w:szCs w:val="28"/>
        </w:rPr>
        <w:t>один</w:t>
      </w:r>
      <w:r w:rsidRPr="00374AD6">
        <w:rPr>
          <w:sz w:val="28"/>
          <w:szCs w:val="28"/>
        </w:rPr>
        <w:t xml:space="preserve"> ряд</w:t>
      </w:r>
      <w:r>
        <w:rPr>
          <w:sz w:val="28"/>
          <w:szCs w:val="28"/>
        </w:rPr>
        <w:t xml:space="preserve"> </w:t>
      </w:r>
      <w:r w:rsidRPr="00374AD6">
        <w:rPr>
          <w:sz w:val="28"/>
          <w:szCs w:val="28"/>
        </w:rPr>
        <w:t>коллатеральные закрытые проводящие пучки с флоэмой, обращ</w:t>
      </w:r>
      <w:r w:rsidR="00F66FC1">
        <w:rPr>
          <w:sz w:val="28"/>
          <w:szCs w:val="28"/>
        </w:rPr>
        <w:t>ё</w:t>
      </w:r>
      <w:r w:rsidRPr="00374AD6">
        <w:rPr>
          <w:sz w:val="28"/>
          <w:szCs w:val="28"/>
        </w:rPr>
        <w:t xml:space="preserve">нной к эпидермису. В паренхиме содержится большое количество рафид или кристаллов </w:t>
      </w:r>
      <w:r w:rsidRPr="00303D4F">
        <w:rPr>
          <w:sz w:val="28"/>
          <w:szCs w:val="28"/>
        </w:rPr>
        <w:t>кальция оксалата</w:t>
      </w:r>
      <w:r>
        <w:rPr>
          <w:sz w:val="28"/>
          <w:szCs w:val="28"/>
        </w:rPr>
        <w:t xml:space="preserve"> и </w:t>
      </w:r>
      <w:r w:rsidRPr="00374AD6">
        <w:rPr>
          <w:sz w:val="28"/>
          <w:szCs w:val="28"/>
        </w:rPr>
        <w:t>недостаточно сформировавши</w:t>
      </w:r>
      <w:r>
        <w:rPr>
          <w:sz w:val="28"/>
          <w:szCs w:val="28"/>
        </w:rPr>
        <w:t>ес</w:t>
      </w:r>
      <w:r w:rsidRPr="00374AD6">
        <w:rPr>
          <w:sz w:val="28"/>
          <w:szCs w:val="28"/>
        </w:rPr>
        <w:t xml:space="preserve">я </w:t>
      </w:r>
      <w:proofErr w:type="spellStart"/>
      <w:r w:rsidRPr="00374AD6">
        <w:rPr>
          <w:sz w:val="28"/>
          <w:szCs w:val="28"/>
        </w:rPr>
        <w:t>алоиновы</w:t>
      </w:r>
      <w:r>
        <w:rPr>
          <w:sz w:val="28"/>
          <w:szCs w:val="28"/>
        </w:rPr>
        <w:t>е</w:t>
      </w:r>
      <w:proofErr w:type="spellEnd"/>
      <w:r w:rsidRPr="00374AD6">
        <w:rPr>
          <w:sz w:val="28"/>
          <w:szCs w:val="28"/>
        </w:rPr>
        <w:t xml:space="preserve"> клетк</w:t>
      </w:r>
      <w:r>
        <w:rPr>
          <w:sz w:val="28"/>
          <w:szCs w:val="28"/>
        </w:rPr>
        <w:t>и</w:t>
      </w:r>
      <w:r w:rsidRPr="00374AD6">
        <w:rPr>
          <w:sz w:val="28"/>
          <w:szCs w:val="28"/>
        </w:rPr>
        <w:t>.</w:t>
      </w:r>
    </w:p>
    <w:p w:rsidR="00AC4504" w:rsidRPr="00DE6ACA" w:rsidRDefault="00AC4504" w:rsidP="00AC4504">
      <w:pPr>
        <w:spacing w:line="360" w:lineRule="auto"/>
        <w:jc w:val="both"/>
        <w:rPr>
          <w:sz w:val="28"/>
          <w:szCs w:val="28"/>
        </w:rPr>
      </w:pPr>
    </w:p>
    <w:tbl>
      <w:tblPr>
        <w:tblStyle w:val="ad"/>
        <w:tblW w:w="8023" w:type="dxa"/>
        <w:jc w:val="center"/>
        <w:tblInd w:w="2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4057"/>
      </w:tblGrid>
      <w:tr w:rsidR="00D04C7B" w:rsidTr="00D04C7B">
        <w:trPr>
          <w:jc w:val="center"/>
        </w:trPr>
        <w:tc>
          <w:tcPr>
            <w:tcW w:w="3966" w:type="dxa"/>
          </w:tcPr>
          <w:p w:rsidR="00D04C7B" w:rsidRDefault="00D04C7B" w:rsidP="00351C9D">
            <w:pPr>
              <w:keepNext/>
              <w:ind w:right="-4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702D556" wp14:editId="02BF02F6">
                      <wp:simplePos x="0" y="0"/>
                      <wp:positionH relativeFrom="column">
                        <wp:posOffset>32888</wp:posOffset>
                      </wp:positionH>
                      <wp:positionV relativeFrom="paragraph">
                        <wp:posOffset>1684811</wp:posOffset>
                      </wp:positionV>
                      <wp:extent cx="427199" cy="341630"/>
                      <wp:effectExtent l="0" t="0" r="11430" b="20320"/>
                      <wp:wrapNone/>
                      <wp:docPr id="32" name="Пол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199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6A428D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2" o:spid="_x0000_s1026" type="#_x0000_t202" style="position:absolute;left:0;text-align:left;margin-left:2.6pt;margin-top:132.65pt;width:33.65pt;height:26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" strokecolor="black [3213]">
                      <v:textbox>
                        <w:txbxContent>
                          <w:p w:rsidR="00D04C7B" w:rsidRPr="006A428D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4E14C1D" wp14:editId="0231EFF3">
                      <wp:simplePos x="0" y="0"/>
                      <wp:positionH relativeFrom="column">
                        <wp:posOffset>329954</wp:posOffset>
                      </wp:positionH>
                      <wp:positionV relativeFrom="paragraph">
                        <wp:posOffset>214630</wp:posOffset>
                      </wp:positionV>
                      <wp:extent cx="285314" cy="245252"/>
                      <wp:effectExtent l="0" t="0" r="19685" b="2159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314" cy="2452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0434D7" w:rsidRDefault="008074C2" w:rsidP="00D04C7B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7" type="#_x0000_t202" style="position:absolute;left:0;text-align:left;margin-left:26pt;margin-top:16.9pt;width:22.45pt;height:19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">
                      <v:textbox inset=".5mm,.3mm,.5mm,.3mm">
                        <w:txbxContent>
                          <w:p w:rsidR="00D04C7B" w:rsidRPr="000434D7" w:rsidRDefault="00D04C7B" w:rsidP="00D04C7B">
                            <w:pPr>
                              <w:ind w:right="-79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0866">
              <w:object w:dxaOrig="3615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1pt;height:159.6pt" o:ole="">
                  <v:imagedata r:id="rId9" o:title=""/>
                </v:shape>
                <o:OLEObject Type="Embed" ProgID="PBrush" ShapeID="_x0000_i1025" DrawAspect="Content" ObjectID="_1771080436" r:id="rId10"/>
              </w:object>
            </w:r>
          </w:p>
        </w:tc>
        <w:tc>
          <w:tcPr>
            <w:tcW w:w="4057" w:type="dxa"/>
          </w:tcPr>
          <w:p w:rsidR="00D04C7B" w:rsidRDefault="00D04C7B" w:rsidP="00351C9D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CEE79C" wp14:editId="2C983D91">
                      <wp:simplePos x="0" y="0"/>
                      <wp:positionH relativeFrom="column">
                        <wp:posOffset>-1114</wp:posOffset>
                      </wp:positionH>
                      <wp:positionV relativeFrom="paragraph">
                        <wp:posOffset>1727943</wp:posOffset>
                      </wp:positionV>
                      <wp:extent cx="394970" cy="326390"/>
                      <wp:effectExtent l="0" t="0" r="24130" b="16510"/>
                      <wp:wrapNone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F60F5C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28" type="#_x0000_t202" style="position:absolute;margin-left:-.1pt;margin-top:136.05pt;width:31.1pt;height:2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" strokecolor="black [3213]">
                      <v:textbox>
                        <w:txbxContent>
                          <w:p w:rsidR="00D04C7B" w:rsidRPr="00F60F5C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7EB1C0" wp14:editId="0275F6EF">
                      <wp:simplePos x="0" y="0"/>
                      <wp:positionH relativeFrom="column">
                        <wp:posOffset>82057</wp:posOffset>
                      </wp:positionH>
                      <wp:positionV relativeFrom="paragraph">
                        <wp:posOffset>699751</wp:posOffset>
                      </wp:positionV>
                      <wp:extent cx="251925" cy="227472"/>
                      <wp:effectExtent l="0" t="0" r="15240" b="20320"/>
                      <wp:wrapNone/>
                      <wp:docPr id="40" name="Поле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925" cy="227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0434D7" w:rsidRDefault="008074C2" w:rsidP="00D04C7B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29" type="#_x0000_t202" style="position:absolute;margin-left:6.45pt;margin-top:55.1pt;width:19.85pt;height:17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">
                      <v:textbox inset=".5mm,.3mm,.5mm,.3mm">
                        <w:txbxContent>
                          <w:p w:rsidR="00D04C7B" w:rsidRPr="000434D7" w:rsidRDefault="00D04C7B" w:rsidP="00D04C7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28EDCAF" wp14:editId="3DB4DF59">
                      <wp:simplePos x="0" y="0"/>
                      <wp:positionH relativeFrom="column">
                        <wp:posOffset>723502</wp:posOffset>
                      </wp:positionH>
                      <wp:positionV relativeFrom="paragraph">
                        <wp:posOffset>460915</wp:posOffset>
                      </wp:positionV>
                      <wp:extent cx="224790" cy="179705"/>
                      <wp:effectExtent l="0" t="0" r="22860" b="10795"/>
                      <wp:wrapNone/>
                      <wp:docPr id="41" name="Поле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0434D7" w:rsidRDefault="008074C2" w:rsidP="00D04C7B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 w:rsidRPr="00C51ACC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30" type="#_x0000_t202" style="position:absolute;margin-left:56.95pt;margin-top:36.3pt;width:17.7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">
                      <v:textbox inset=".5mm,.3mm,.5mm,.3mm">
                        <w:txbxContent>
                          <w:p w:rsidR="00D04C7B" w:rsidRPr="000434D7" w:rsidRDefault="00D04C7B" w:rsidP="00D04C7B">
                            <w:pPr>
                              <w:ind w:right="-79"/>
                              <w:rPr>
                                <w:i/>
                              </w:rPr>
                            </w:pPr>
                            <w:r w:rsidRPr="00C51ACC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EE92587" wp14:editId="31519A30">
                      <wp:simplePos x="0" y="0"/>
                      <wp:positionH relativeFrom="column">
                        <wp:posOffset>1358123</wp:posOffset>
                      </wp:positionH>
                      <wp:positionV relativeFrom="paragraph">
                        <wp:posOffset>78778</wp:posOffset>
                      </wp:positionV>
                      <wp:extent cx="231775" cy="238836"/>
                      <wp:effectExtent l="0" t="0" r="15875" b="27940"/>
                      <wp:wrapNone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388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0434D7" w:rsidRDefault="008074C2" w:rsidP="00D04C7B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 w:rsidRPr="00C51ACC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31" type="#_x0000_t202" style="position:absolute;margin-left:106.95pt;margin-top:6.2pt;width:18.25pt;height:1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">
                      <v:textbox inset=".5mm,.3mm,.5mm,.3mm">
                        <w:txbxContent>
                          <w:p w:rsidR="00D04C7B" w:rsidRPr="000434D7" w:rsidRDefault="00D04C7B" w:rsidP="00D04C7B">
                            <w:pPr>
                              <w:ind w:right="-79"/>
                              <w:rPr>
                                <w:i/>
                              </w:rPr>
                            </w:pPr>
                            <w:r w:rsidRPr="00C51ACC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94FDBA" wp14:editId="48D69DB0">
                  <wp:extent cx="2436125" cy="2047165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000" contrast="1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13" cy="204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C7B" w:rsidTr="00D04C7B">
        <w:trPr>
          <w:jc w:val="center"/>
        </w:trPr>
        <w:tc>
          <w:tcPr>
            <w:tcW w:w="3966" w:type="dxa"/>
          </w:tcPr>
          <w:p w:rsidR="00D04C7B" w:rsidRDefault="00D04C7B" w:rsidP="00AC4504">
            <w:pPr>
              <w:keepNext/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C6C4FF6" wp14:editId="1244873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2105025</wp:posOffset>
                      </wp:positionV>
                      <wp:extent cx="407035" cy="384175"/>
                      <wp:effectExtent l="0" t="0" r="12065" b="15875"/>
                      <wp:wrapNone/>
                      <wp:docPr id="45" name="Поле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035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6A428D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32" type="#_x0000_t202" style="position:absolute;left:0;text-align:left;margin-left:.55pt;margin-top:165.75pt;width:32.05pt;height:3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" strokecolor="black [3213]">
                      <v:textbox>
                        <w:txbxContent>
                          <w:p w:rsidR="00D04C7B" w:rsidRPr="006A428D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A03B2E0" wp14:editId="2AF2252D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838835</wp:posOffset>
                      </wp:positionV>
                      <wp:extent cx="327025" cy="269875"/>
                      <wp:effectExtent l="0" t="0" r="15875" b="15875"/>
                      <wp:wrapNone/>
                      <wp:docPr id="44" name="Пол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0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F60F5C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A296F">
                                    <w:rPr>
                                      <w:i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33" type="#_x0000_t202" style="position:absolute;left:0;text-align:left;margin-left:43.35pt;margin-top:66.05pt;width:25.75pt;height:2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" strokecolor="black [3213]">
                      <v:textbox>
                        <w:txbxContent>
                          <w:p w:rsidR="00D04C7B" w:rsidRPr="00F60F5C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A296F">
                              <w:rPr>
                                <w:i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0866">
              <w:object w:dxaOrig="3660" w:dyaOrig="3810">
                <v:shape id="_x0000_i1026" type="#_x0000_t75" style="width:186.1pt;height:196.3pt" o:ole="">
                  <v:imagedata r:id="rId13" o:title=""/>
                </v:shape>
                <o:OLEObject Type="Embed" ProgID="PBrush" ShapeID="_x0000_i1026" DrawAspect="Content" ObjectID="_1771080437" r:id="rId14"/>
              </w:object>
            </w:r>
          </w:p>
        </w:tc>
        <w:tc>
          <w:tcPr>
            <w:tcW w:w="4057" w:type="dxa"/>
          </w:tcPr>
          <w:p w:rsidR="00D04C7B" w:rsidRDefault="00D04C7B" w:rsidP="008074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688F51C" wp14:editId="6F2FEAC4">
                      <wp:simplePos x="0" y="0"/>
                      <wp:positionH relativeFrom="column">
                        <wp:posOffset>13767</wp:posOffset>
                      </wp:positionH>
                      <wp:positionV relativeFrom="paragraph">
                        <wp:posOffset>2147617</wp:posOffset>
                      </wp:positionV>
                      <wp:extent cx="431800" cy="341630"/>
                      <wp:effectExtent l="0" t="0" r="25400" b="20320"/>
                      <wp:wrapNone/>
                      <wp:docPr id="51" name="Пол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6A428D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34" type="#_x0000_t202" style="position:absolute;margin-left:1.1pt;margin-top:169.1pt;width:34pt;height:26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" strokecolor="black [3213]">
                      <v:textbox>
                        <w:txbxContent>
                          <w:p w:rsidR="00D04C7B" w:rsidRPr="006A428D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C4E58DE" wp14:editId="04B3F346">
                      <wp:simplePos x="0" y="0"/>
                      <wp:positionH relativeFrom="column">
                        <wp:posOffset>1931328</wp:posOffset>
                      </wp:positionH>
                      <wp:positionV relativeFrom="paragraph">
                        <wp:posOffset>1424115</wp:posOffset>
                      </wp:positionV>
                      <wp:extent cx="259307" cy="255905"/>
                      <wp:effectExtent l="0" t="0" r="26670" b="10795"/>
                      <wp:wrapNone/>
                      <wp:docPr id="46" name="Поле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307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F60F5C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8E5593">
                                    <w:rPr>
                                      <w:i/>
                                    </w:rPr>
                                    <w:t>г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35" type="#_x0000_t202" style="position:absolute;margin-left:152.05pt;margin-top:112.15pt;width:20.4pt;height:2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" strokecolor="black [3213]">
                      <v:textbox>
                        <w:txbxContent>
                          <w:p w:rsidR="00D04C7B" w:rsidRPr="00F60F5C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E5593">
                              <w:rPr>
                                <w:i/>
                              </w:rPr>
                              <w:t>г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68887DE" wp14:editId="3ED11568">
                      <wp:simplePos x="0" y="0"/>
                      <wp:positionH relativeFrom="column">
                        <wp:posOffset>948689</wp:posOffset>
                      </wp:positionH>
                      <wp:positionV relativeFrom="paragraph">
                        <wp:posOffset>2024617</wp:posOffset>
                      </wp:positionV>
                      <wp:extent cx="286603" cy="245110"/>
                      <wp:effectExtent l="0" t="0" r="18415" b="21590"/>
                      <wp:wrapNone/>
                      <wp:docPr id="47" name="Поле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603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0434D7" w:rsidRDefault="008074C2" w:rsidP="00D04C7B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36" type="#_x0000_t202" style="position:absolute;margin-left:74.7pt;margin-top:159.4pt;width:22.55pt;height:19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">
                      <v:textbox inset=".5mm,.3mm,.5mm,.3mm">
                        <w:txbxContent>
                          <w:p w:rsidR="00D04C7B" w:rsidRPr="000434D7" w:rsidRDefault="00D04C7B" w:rsidP="00D04C7B">
                            <w:pPr>
                              <w:ind w:right="-79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62F14BD" wp14:editId="073B8E53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924560</wp:posOffset>
                      </wp:positionV>
                      <wp:extent cx="293370" cy="270510"/>
                      <wp:effectExtent l="0" t="0" r="11430" b="15240"/>
                      <wp:wrapNone/>
                      <wp:docPr id="48" name="Поле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F60F5C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а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37" type="#_x0000_t202" style="position:absolute;margin-left:137.05pt;margin-top:72.8pt;width:23.1pt;height:2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" strokecolor="black [3213]">
                      <v:textbox>
                        <w:txbxContent>
                          <w:p w:rsidR="00D04C7B" w:rsidRPr="00F60F5C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</w:rPr>
                              <w:t>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2CFBCC7" wp14:editId="4689E1BA">
                      <wp:simplePos x="0" y="0"/>
                      <wp:positionH relativeFrom="column">
                        <wp:posOffset>1085169</wp:posOffset>
                      </wp:positionH>
                      <wp:positionV relativeFrom="paragraph">
                        <wp:posOffset>188993</wp:posOffset>
                      </wp:positionV>
                      <wp:extent cx="270974" cy="237490"/>
                      <wp:effectExtent l="0" t="0" r="15240" b="10160"/>
                      <wp:wrapNone/>
                      <wp:docPr id="49" name="Поле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974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0434D7" w:rsidRDefault="008074C2" w:rsidP="00D04C7B">
                                  <w:pPr>
                                    <w:ind w:right="-79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38" type="#_x0000_t202" style="position:absolute;margin-left:85.45pt;margin-top:14.9pt;width:21.35pt;height:18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">
                      <v:textbox inset=".5mm,.3mm,.5mm,.3mm">
                        <w:txbxContent>
                          <w:p w:rsidR="00D04C7B" w:rsidRPr="000434D7" w:rsidRDefault="00D04C7B" w:rsidP="00D04C7B">
                            <w:pPr>
                              <w:ind w:right="-79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2A588B1" wp14:editId="1379CC44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33655</wp:posOffset>
                      </wp:positionV>
                      <wp:extent cx="277495" cy="240665"/>
                      <wp:effectExtent l="0" t="0" r="27305" b="26035"/>
                      <wp:wrapNone/>
                      <wp:docPr id="50" name="Поле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F60F5C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8E5593">
                                    <w:rPr>
                                      <w:i/>
                                    </w:rPr>
                                    <w:t>б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39" type="#_x0000_t202" style="position:absolute;margin-left:165.85pt;margin-top:2.65pt;width:21.85pt;height:18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" strokecolor="black [3213]">
                      <v:textbox>
                        <w:txbxContent>
                          <w:p w:rsidR="00D04C7B" w:rsidRPr="00F60F5C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E5593">
                              <w:rPr>
                                <w:i/>
                              </w:rPr>
                              <w:t>б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9DF7A3" wp14:editId="41320520">
                  <wp:extent cx="2439593" cy="249797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16" cy="249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C7B" w:rsidTr="00D04C7B">
        <w:trPr>
          <w:jc w:val="center"/>
        </w:trPr>
        <w:tc>
          <w:tcPr>
            <w:tcW w:w="3966" w:type="dxa"/>
          </w:tcPr>
          <w:p w:rsidR="00D04C7B" w:rsidRDefault="00D04C7B" w:rsidP="00351C9D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6FB7F75" wp14:editId="69557562">
                  <wp:extent cx="2381250" cy="258127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E850E31" wp14:editId="217E1C42">
                      <wp:simplePos x="0" y="0"/>
                      <wp:positionH relativeFrom="column">
                        <wp:posOffset>10719</wp:posOffset>
                      </wp:positionH>
                      <wp:positionV relativeFrom="paragraph">
                        <wp:posOffset>2169744</wp:posOffset>
                      </wp:positionV>
                      <wp:extent cx="407390" cy="385521"/>
                      <wp:effectExtent l="0" t="0" r="12065" b="14605"/>
                      <wp:wrapNone/>
                      <wp:docPr id="52" name="Поле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390" cy="385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4C2" w:rsidRPr="006A428D" w:rsidRDefault="008074C2" w:rsidP="00D04C7B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40" type="#_x0000_t202" style="position:absolute;left:0;text-align:left;margin-left:.85pt;margin-top:170.85pt;width:32.1pt;height:3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" strokecolor="black [3213]">
                      <v:textbox>
                        <w:txbxContent>
                          <w:p w:rsidR="00D04C7B" w:rsidRPr="006A428D" w:rsidRDefault="00D04C7B" w:rsidP="00D04C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57" w:type="dxa"/>
          </w:tcPr>
          <w:p w:rsidR="00D04C7B" w:rsidRDefault="00D04C7B" w:rsidP="00351C9D">
            <w:pPr>
              <w:keepNext/>
            </w:pPr>
          </w:p>
        </w:tc>
      </w:tr>
    </w:tbl>
    <w:p w:rsidR="00BB1389" w:rsidRPr="003778E1" w:rsidRDefault="00AB0439" w:rsidP="00AB0439">
      <w:pPr>
        <w:keepNext/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</w:t>
      </w:r>
      <w:r w:rsidR="00BB1389" w:rsidRPr="003778E1">
        <w:rPr>
          <w:sz w:val="28"/>
          <w:szCs w:val="28"/>
        </w:rPr>
        <w:t xml:space="preserve"> Алоэ древовидного листья свежие</w:t>
      </w:r>
    </w:p>
    <w:p w:rsidR="00D04C7B" w:rsidRDefault="00D04C7B" w:rsidP="00AC4504">
      <w:pPr>
        <w:jc w:val="center"/>
      </w:pPr>
      <w:r w:rsidRPr="00432635">
        <w:t xml:space="preserve">1 </w:t>
      </w:r>
      <w:r>
        <w:t>–</w:t>
      </w:r>
      <w:r w:rsidRPr="00432635">
        <w:t xml:space="preserve"> верхний эпидермис: </w:t>
      </w:r>
      <w:r w:rsidRPr="00432635">
        <w:rPr>
          <w:i/>
        </w:rPr>
        <w:t>а</w:t>
      </w:r>
      <w:r w:rsidRPr="00432635">
        <w:t xml:space="preserve"> </w:t>
      </w:r>
      <w:r w:rsidRPr="00410A78">
        <w:t xml:space="preserve">– идиобласт с рафидами кальция оксалата (300×); 2 – нижний эпидермис: </w:t>
      </w:r>
      <w:r w:rsidRPr="00410A78">
        <w:rPr>
          <w:i/>
        </w:rPr>
        <w:t>а</w:t>
      </w:r>
      <w:r w:rsidRPr="00410A78">
        <w:t xml:space="preserve"> – идиобласт с рафидами кальция оксалата, </w:t>
      </w:r>
      <w:proofErr w:type="gramStart"/>
      <w:r w:rsidRPr="00410A78">
        <w:rPr>
          <w:i/>
        </w:rPr>
        <w:t>б</w:t>
      </w:r>
      <w:proofErr w:type="gramEnd"/>
      <w:r w:rsidRPr="00410A78">
        <w:t xml:space="preserve"> – рафиды</w:t>
      </w:r>
      <w:r w:rsidRPr="00432635">
        <w:t xml:space="preserve"> кальция оксалата, </w:t>
      </w:r>
      <w:r w:rsidR="00417497">
        <w:br/>
      </w:r>
      <w:r>
        <w:rPr>
          <w:i/>
        </w:rPr>
        <w:t>в</w:t>
      </w:r>
      <w:r w:rsidR="00417497">
        <w:t xml:space="preserve"> –</w:t>
      </w:r>
      <w:r w:rsidRPr="00432635">
        <w:t xml:space="preserve"> сосудисто-волокнистый пучок (200×); </w:t>
      </w:r>
      <w:r>
        <w:t>3</w:t>
      </w:r>
      <w:r w:rsidRPr="00432635">
        <w:t xml:space="preserve"> </w:t>
      </w:r>
      <w:r>
        <w:t>–</w:t>
      </w:r>
      <w:r w:rsidRPr="00432635">
        <w:t xml:space="preserve"> верхний эпидермис: </w:t>
      </w:r>
      <w:r>
        <w:rPr>
          <w:i/>
        </w:rPr>
        <w:t xml:space="preserve">а </w:t>
      </w:r>
      <w:r>
        <w:t>–</w:t>
      </w:r>
      <w:r w:rsidRPr="00432635">
        <w:t xml:space="preserve"> рафиды</w:t>
      </w:r>
      <w:r>
        <w:t xml:space="preserve"> кальция оксалата</w:t>
      </w:r>
      <w:r w:rsidRPr="00432635">
        <w:t xml:space="preserve"> </w:t>
      </w:r>
      <w:r>
        <w:t>в виде пучков</w:t>
      </w:r>
      <w:r w:rsidRPr="00432635">
        <w:t xml:space="preserve"> (600×); </w:t>
      </w:r>
      <w:proofErr w:type="gramStart"/>
      <w:r>
        <w:t>4</w:t>
      </w:r>
      <w:r w:rsidRPr="00432635">
        <w:t xml:space="preserve"> – поперечный срез листа: </w:t>
      </w:r>
      <w:r>
        <w:rPr>
          <w:i/>
        </w:rPr>
        <w:t>а</w:t>
      </w:r>
      <w:r w:rsidRPr="00432635">
        <w:t xml:space="preserve"> </w:t>
      </w:r>
      <w:r>
        <w:t>–</w:t>
      </w:r>
      <w:r w:rsidR="009B29D1">
        <w:t xml:space="preserve"> сосудисто-волокнистый пучок,</w:t>
      </w:r>
      <w:r w:rsidRPr="00432635">
        <w:t xml:space="preserve"> </w:t>
      </w:r>
      <w:r>
        <w:rPr>
          <w:i/>
        </w:rPr>
        <w:t>б</w:t>
      </w:r>
      <w:r w:rsidRPr="00432635">
        <w:t xml:space="preserve"> – эпидерма</w:t>
      </w:r>
      <w:r w:rsidR="009B29D1">
        <w:t>,</w:t>
      </w:r>
      <w:r w:rsidR="009B29D1" w:rsidRPr="009B29D1">
        <w:t xml:space="preserve"> </w:t>
      </w:r>
      <w:r>
        <w:rPr>
          <w:i/>
        </w:rPr>
        <w:t>в</w:t>
      </w:r>
      <w:r w:rsidR="009B29D1">
        <w:t xml:space="preserve"> </w:t>
      </w:r>
      <w:r w:rsidR="006E11CB">
        <w:t>– слой хлоренхимы,</w:t>
      </w:r>
      <w:r w:rsidRPr="00432635">
        <w:t xml:space="preserve"> </w:t>
      </w:r>
      <w:r>
        <w:rPr>
          <w:i/>
        </w:rPr>
        <w:t>г</w:t>
      </w:r>
      <w:r w:rsidRPr="00432635">
        <w:t xml:space="preserve"> – паренхима центральной части мезофилла </w:t>
      </w:r>
      <w:r>
        <w:t xml:space="preserve">со слизистым бесцветным содержимым </w:t>
      </w:r>
      <w:r w:rsidRPr="00432635">
        <w:t xml:space="preserve">(74×); </w:t>
      </w:r>
      <w:r>
        <w:t>5</w:t>
      </w:r>
      <w:r w:rsidRPr="00432635">
        <w:t xml:space="preserve"> </w:t>
      </w:r>
      <w:r>
        <w:t>–</w:t>
      </w:r>
      <w:r w:rsidRPr="00432635">
        <w:t xml:space="preserve"> поперечный срез листа: </w:t>
      </w:r>
      <w:r>
        <w:rPr>
          <w:i/>
        </w:rPr>
        <w:t>а</w:t>
      </w:r>
      <w:r w:rsidRPr="00432635">
        <w:t xml:space="preserve"> </w:t>
      </w:r>
      <w:r>
        <w:t>–</w:t>
      </w:r>
      <w:r w:rsidRPr="00432635">
        <w:t xml:space="preserve"> сосудисто-волокнистый пучок, </w:t>
      </w:r>
      <w:r>
        <w:rPr>
          <w:i/>
        </w:rPr>
        <w:t>б</w:t>
      </w:r>
      <w:r w:rsidRPr="00432635">
        <w:t xml:space="preserve"> – паренхима центральной части мезофилла</w:t>
      </w:r>
      <w:r>
        <w:t xml:space="preserve"> со слизистым бесцветным содержимым</w:t>
      </w:r>
      <w:r w:rsidR="00E85641">
        <w:t>,</w:t>
      </w:r>
      <w:r w:rsidRPr="00432635">
        <w:t xml:space="preserve"> </w:t>
      </w:r>
      <w:r>
        <w:rPr>
          <w:i/>
        </w:rPr>
        <w:t>в</w:t>
      </w:r>
      <w:r w:rsidRPr="00432635">
        <w:t xml:space="preserve"> – </w:t>
      </w:r>
      <w:proofErr w:type="spellStart"/>
      <w:r w:rsidRPr="00432635">
        <w:t>алоиновые</w:t>
      </w:r>
      <w:proofErr w:type="spellEnd"/>
      <w:r w:rsidRPr="00432635">
        <w:t xml:space="preserve"> клетки (300×).</w:t>
      </w:r>
      <w:proofErr w:type="gramEnd"/>
    </w:p>
    <w:p w:rsidR="001C1E12" w:rsidRDefault="00B71795" w:rsidP="0085143C">
      <w:pPr>
        <w:spacing w:line="360" w:lineRule="auto"/>
        <w:jc w:val="both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E90099" wp14:editId="64C8D462">
                <wp:simplePos x="0" y="0"/>
                <wp:positionH relativeFrom="column">
                  <wp:posOffset>3016885</wp:posOffset>
                </wp:positionH>
                <wp:positionV relativeFrom="paragraph">
                  <wp:posOffset>1815572</wp:posOffset>
                </wp:positionV>
                <wp:extent cx="407035" cy="385445"/>
                <wp:effectExtent l="0" t="0" r="12065" b="1460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6A428D" w:rsidRDefault="008074C2" w:rsidP="00B7179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46" type="#_x0000_t202" style="position:absolute;left:0;text-align:left;margin-left:237.55pt;margin-top:142.95pt;width:32.05pt;height:3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" strokecolor="black [3213]">
                <v:textbox>
                  <w:txbxContent>
                    <w:p w:rsidR="00B71795" w:rsidRPr="006A428D" w:rsidRDefault="00B71795" w:rsidP="00B7179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AD1CB4" wp14:editId="02331ACF">
                <wp:simplePos x="0" y="0"/>
                <wp:positionH relativeFrom="column">
                  <wp:posOffset>-2540</wp:posOffset>
                </wp:positionH>
                <wp:positionV relativeFrom="paragraph">
                  <wp:posOffset>1866265</wp:posOffset>
                </wp:positionV>
                <wp:extent cx="407035" cy="385445"/>
                <wp:effectExtent l="0" t="0" r="12065" b="1460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6A428D" w:rsidRDefault="008074C2" w:rsidP="00B7179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47" type="#_x0000_t202" style="position:absolute;left:0;text-align:left;margin-left:-.2pt;margin-top:146.95pt;width:32.05pt;height:30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" strokecolor="black [3213]">
                <v:textbox>
                  <w:txbxContent>
                    <w:p w:rsidR="00B71795" w:rsidRPr="006A428D" w:rsidRDefault="00B71795" w:rsidP="00B7179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A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C5B376" wp14:editId="0182B3AD">
                <wp:simplePos x="0" y="0"/>
                <wp:positionH relativeFrom="column">
                  <wp:posOffset>2731135</wp:posOffset>
                </wp:positionH>
                <wp:positionV relativeFrom="paragraph">
                  <wp:posOffset>1882140</wp:posOffset>
                </wp:positionV>
                <wp:extent cx="219710" cy="294005"/>
                <wp:effectExtent l="0" t="0" r="27940" b="1079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587A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е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48" type="#_x0000_t202" style="position:absolute;left:0;text-align:left;margin-left:215.05pt;margin-top:148.2pt;width:17.3pt;height:23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" strokecolor="black [3213]">
                <v:textbox>
                  <w:txbxContent>
                    <w:p w:rsidR="00587AC0" w:rsidRPr="00F60F5C" w:rsidRDefault="00587AC0" w:rsidP="00587A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</w:rPr>
                        <w:t>е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A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33A66D" wp14:editId="6E846E60">
                <wp:simplePos x="0" y="0"/>
                <wp:positionH relativeFrom="column">
                  <wp:posOffset>2731135</wp:posOffset>
                </wp:positionH>
                <wp:positionV relativeFrom="paragraph">
                  <wp:posOffset>1586865</wp:posOffset>
                </wp:positionV>
                <wp:extent cx="219710" cy="294005"/>
                <wp:effectExtent l="0" t="0" r="27940" b="10795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587A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д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49" type="#_x0000_t202" style="position:absolute;left:0;text-align:left;margin-left:215.05pt;margin-top:124.95pt;width:17.3pt;height:23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" strokecolor="black [3213]">
                <v:textbox>
                  <w:txbxContent>
                    <w:p w:rsidR="00587AC0" w:rsidRPr="00F60F5C" w:rsidRDefault="00587AC0" w:rsidP="00587A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</w:rPr>
                        <w:t>д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A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8B48DA" wp14:editId="1F76D1E7">
                <wp:simplePos x="0" y="0"/>
                <wp:positionH relativeFrom="column">
                  <wp:posOffset>2731135</wp:posOffset>
                </wp:positionH>
                <wp:positionV relativeFrom="paragraph">
                  <wp:posOffset>1223645</wp:posOffset>
                </wp:positionV>
                <wp:extent cx="219710" cy="294005"/>
                <wp:effectExtent l="0" t="0" r="27940" b="1079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587A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50" type="#_x0000_t202" style="position:absolute;left:0;text-align:left;margin-left:215.05pt;margin-top:96.35pt;width:17.3pt;height:2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" strokecolor="black [3213]">
                <v:textbox>
                  <w:txbxContent>
                    <w:p w:rsidR="00587AC0" w:rsidRPr="00F60F5C" w:rsidRDefault="00587AC0" w:rsidP="00587A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i/>
                        </w:rPr>
                        <w:t>г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AC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5F4451" wp14:editId="5DCC9025">
                <wp:simplePos x="0" y="0"/>
                <wp:positionH relativeFrom="column">
                  <wp:posOffset>2731135</wp:posOffset>
                </wp:positionH>
                <wp:positionV relativeFrom="paragraph">
                  <wp:posOffset>929640</wp:posOffset>
                </wp:positionV>
                <wp:extent cx="219710" cy="294005"/>
                <wp:effectExtent l="0" t="0" r="27940" b="1079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587A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51" type="#_x0000_t202" style="position:absolute;left:0;text-align:left;margin-left:215.05pt;margin-top:73.2pt;width:17.3pt;height:23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" strokecolor="black [3213]">
                <v:textbox>
                  <w:txbxContent>
                    <w:p w:rsidR="00587AC0" w:rsidRPr="00F60F5C" w:rsidRDefault="00587AC0" w:rsidP="00587A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</w:rPr>
                        <w:t>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5B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2C88A" wp14:editId="4A941B97">
                <wp:simplePos x="0" y="0"/>
                <wp:positionH relativeFrom="column">
                  <wp:posOffset>2731135</wp:posOffset>
                </wp:positionH>
                <wp:positionV relativeFrom="paragraph">
                  <wp:posOffset>148590</wp:posOffset>
                </wp:positionV>
                <wp:extent cx="219710" cy="294005"/>
                <wp:effectExtent l="0" t="0" r="27940" b="1079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875BA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52" type="#_x0000_t202" style="position:absolute;left:0;text-align:left;margin-left:215.05pt;margin-top:11.7pt;width:17.3pt;height:23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" strokecolor="black [3213]">
                <v:textbox>
                  <w:txbxContent>
                    <w:p w:rsidR="00587AC0" w:rsidRPr="00F60F5C" w:rsidRDefault="00587AC0" w:rsidP="00875BA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</w:rPr>
                        <w:t>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C1E1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F3584F" wp14:editId="488F8A1E">
                <wp:simplePos x="0" y="0"/>
                <wp:positionH relativeFrom="column">
                  <wp:posOffset>2731135</wp:posOffset>
                </wp:positionH>
                <wp:positionV relativeFrom="paragraph">
                  <wp:posOffset>567690</wp:posOffset>
                </wp:positionV>
                <wp:extent cx="219710" cy="294005"/>
                <wp:effectExtent l="0" t="0" r="27940" b="1079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1C1E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б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53" type="#_x0000_t202" style="position:absolute;left:0;text-align:left;margin-left:215.05pt;margin-top:44.7pt;width:17.3pt;height:23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" strokecolor="black [3213]">
                <v:textbox>
                  <w:txbxContent>
                    <w:p w:rsidR="00587AC0" w:rsidRPr="00F60F5C" w:rsidRDefault="00587AC0" w:rsidP="001C1E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i/>
                        </w:rPr>
                        <w:t>б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C1E12">
        <w:rPr>
          <w:noProof/>
          <w:sz w:val="28"/>
          <w:szCs w:val="28"/>
        </w:rPr>
        <w:drawing>
          <wp:inline distT="0" distB="0" distL="0" distR="0" wp14:anchorId="45B27C50" wp14:editId="6B57D39D">
            <wp:extent cx="5667375" cy="2257301"/>
            <wp:effectExtent l="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89" w:rsidRPr="003778E1" w:rsidRDefault="00BB1389" w:rsidP="00BB13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778E1">
        <w:rPr>
          <w:sz w:val="28"/>
          <w:szCs w:val="28"/>
        </w:rPr>
        <w:t>Рисунок 2 – Алоэ древовидного побеги свежие</w:t>
      </w:r>
    </w:p>
    <w:p w:rsidR="00BB1389" w:rsidRPr="00691E3B" w:rsidRDefault="00BB1389" w:rsidP="00AD3B76">
      <w:pPr>
        <w:autoSpaceDE w:val="0"/>
        <w:autoSpaceDN w:val="0"/>
        <w:adjustRightInd w:val="0"/>
        <w:jc w:val="center"/>
      </w:pPr>
      <w:r>
        <w:t xml:space="preserve">1 </w:t>
      </w:r>
      <w:r w:rsidR="00342239">
        <w:t>–</w:t>
      </w:r>
      <w:r>
        <w:t xml:space="preserve"> п</w:t>
      </w:r>
      <w:r w:rsidRPr="00691E3B">
        <w:t>оперечный срез побега алоэ древовидного</w:t>
      </w:r>
      <w:r>
        <w:t>:</w:t>
      </w:r>
      <w:r w:rsidRPr="00691E3B">
        <w:t xml:space="preserve"> </w:t>
      </w:r>
      <w:r w:rsidRPr="00587AC0">
        <w:rPr>
          <w:i/>
        </w:rPr>
        <w:t>а</w:t>
      </w:r>
      <w:r>
        <w:t xml:space="preserve"> – эпидерма,</w:t>
      </w:r>
      <w:r w:rsidRPr="00691E3B">
        <w:t xml:space="preserve"> </w:t>
      </w:r>
      <w:r w:rsidRPr="00587AC0">
        <w:rPr>
          <w:i/>
        </w:rPr>
        <w:t>б</w:t>
      </w:r>
      <w:r w:rsidRPr="00691E3B">
        <w:t xml:space="preserve"> </w:t>
      </w:r>
      <w:r>
        <w:t>– колленхима,</w:t>
      </w:r>
      <w:r w:rsidRPr="00691E3B">
        <w:t xml:space="preserve"> </w:t>
      </w:r>
      <w:r w:rsidR="0051234C">
        <w:br/>
      </w:r>
      <w:r w:rsidRPr="00587AC0">
        <w:rPr>
          <w:i/>
        </w:rPr>
        <w:t>в</w:t>
      </w:r>
      <w:r w:rsidRPr="00691E3B">
        <w:t xml:space="preserve"> </w:t>
      </w:r>
      <w:r w:rsidR="00342239">
        <w:t>–</w:t>
      </w:r>
      <w:r>
        <w:t xml:space="preserve"> паренхима первичной коры,</w:t>
      </w:r>
      <w:r w:rsidRPr="00691E3B">
        <w:t xml:space="preserve"> </w:t>
      </w:r>
      <w:r w:rsidRPr="00587AC0">
        <w:rPr>
          <w:i/>
        </w:rPr>
        <w:t>г</w:t>
      </w:r>
      <w:r w:rsidRPr="00691E3B">
        <w:t xml:space="preserve"> </w:t>
      </w:r>
      <w:r w:rsidR="00342239">
        <w:t>–</w:t>
      </w:r>
      <w:r>
        <w:t xml:space="preserve"> закрытый проводящий пучок,</w:t>
      </w:r>
      <w:r w:rsidRPr="00691E3B">
        <w:t xml:space="preserve"> </w:t>
      </w:r>
      <w:r w:rsidRPr="00587AC0">
        <w:rPr>
          <w:i/>
        </w:rPr>
        <w:t>д</w:t>
      </w:r>
      <w:r w:rsidRPr="00691E3B">
        <w:t xml:space="preserve"> </w:t>
      </w:r>
      <w:r w:rsidR="00342239">
        <w:t>–</w:t>
      </w:r>
      <w:r w:rsidRPr="00691E3B">
        <w:t xml:space="preserve"> крупноклеточная </w:t>
      </w:r>
      <w:r>
        <w:t>паренхима центрального цилиндра,</w:t>
      </w:r>
      <w:r w:rsidRPr="00691E3B">
        <w:t xml:space="preserve"> </w:t>
      </w:r>
      <w:r w:rsidRPr="00587AC0">
        <w:rPr>
          <w:i/>
        </w:rPr>
        <w:t>е</w:t>
      </w:r>
      <w:r w:rsidRPr="00691E3B">
        <w:t xml:space="preserve"> </w:t>
      </w:r>
      <w:r>
        <w:t>–</w:t>
      </w:r>
      <w:r w:rsidRPr="00691E3B">
        <w:t xml:space="preserve"> кристаллы</w:t>
      </w:r>
      <w:r w:rsidR="009A0B64">
        <w:t xml:space="preserve"> (</w:t>
      </w:r>
      <w:r w:rsidR="009A0B64" w:rsidRPr="00453337">
        <w:t>4</w:t>
      </w:r>
      <w:r w:rsidR="009A0B64">
        <w:t>00</w:t>
      </w:r>
      <w:r w:rsidR="009A0B64" w:rsidRPr="00432635">
        <w:t>×</w:t>
      </w:r>
      <w:r w:rsidR="009A0B64">
        <w:t>)</w:t>
      </w:r>
      <w:r>
        <w:t xml:space="preserve">; 2 </w:t>
      </w:r>
      <w:r w:rsidR="00342239">
        <w:t>–</w:t>
      </w:r>
      <w:r>
        <w:t xml:space="preserve"> п</w:t>
      </w:r>
      <w:r w:rsidRPr="00691E3B">
        <w:t>оперечный срез побега алоэ древовидного</w:t>
      </w:r>
      <w:r>
        <w:t>:</w:t>
      </w:r>
      <w:r w:rsidRPr="00587AC0">
        <w:rPr>
          <w:i/>
        </w:rPr>
        <w:t xml:space="preserve"> а</w:t>
      </w:r>
      <w:r>
        <w:t xml:space="preserve"> – </w:t>
      </w:r>
      <w:r w:rsidRPr="00691E3B">
        <w:t>эпидерма</w:t>
      </w:r>
      <w:r>
        <w:t xml:space="preserve">, </w:t>
      </w:r>
      <w:r w:rsidRPr="00587AC0">
        <w:rPr>
          <w:i/>
        </w:rPr>
        <w:t>г</w:t>
      </w:r>
      <w:r w:rsidRPr="00691E3B">
        <w:t xml:space="preserve"> </w:t>
      </w:r>
      <w:r w:rsidR="00342239">
        <w:t>–</w:t>
      </w:r>
      <w:r>
        <w:t xml:space="preserve"> закрытый проводящий пучок,</w:t>
      </w:r>
      <w:r w:rsidRPr="00691E3B">
        <w:t xml:space="preserve"> </w:t>
      </w:r>
      <w:r w:rsidRPr="00587AC0">
        <w:rPr>
          <w:i/>
        </w:rPr>
        <w:t>д</w:t>
      </w:r>
      <w:r w:rsidRPr="00691E3B">
        <w:t xml:space="preserve"> </w:t>
      </w:r>
      <w:r w:rsidR="00342239">
        <w:t>–</w:t>
      </w:r>
      <w:r w:rsidRPr="00691E3B">
        <w:t xml:space="preserve"> крупноклеточная </w:t>
      </w:r>
      <w:r>
        <w:t>паренхима центрального цилиндра</w:t>
      </w:r>
      <w:r w:rsidR="009A0B64">
        <w:t xml:space="preserve"> (200</w:t>
      </w:r>
      <w:r w:rsidR="009A0B64" w:rsidRPr="00432635">
        <w:t>×</w:t>
      </w:r>
      <w:r w:rsidR="009A0B64">
        <w:t>)</w:t>
      </w:r>
      <w:r>
        <w:t>.</w:t>
      </w:r>
    </w:p>
    <w:p w:rsidR="00691E3B" w:rsidRPr="0085143C" w:rsidRDefault="00691E3B" w:rsidP="00FE246B">
      <w:pPr>
        <w:jc w:val="center"/>
        <w:rPr>
          <w:sz w:val="28"/>
          <w:szCs w:val="28"/>
          <w:highlight w:val="yellow"/>
        </w:rPr>
      </w:pPr>
    </w:p>
    <w:p w:rsidR="00432635" w:rsidRDefault="00BB1389" w:rsidP="00E709D5">
      <w:pPr>
        <w:spacing w:line="360" w:lineRule="auto"/>
        <w:jc w:val="both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78EB4A" wp14:editId="38E72A1C">
                <wp:simplePos x="0" y="0"/>
                <wp:positionH relativeFrom="column">
                  <wp:posOffset>3131820</wp:posOffset>
                </wp:positionH>
                <wp:positionV relativeFrom="paragraph">
                  <wp:posOffset>1564640</wp:posOffset>
                </wp:positionV>
                <wp:extent cx="407035" cy="385445"/>
                <wp:effectExtent l="0" t="0" r="12065" b="1460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6A428D" w:rsidRDefault="008074C2" w:rsidP="00BB13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54" type="#_x0000_t202" style="position:absolute;left:0;text-align:left;margin-left:246.6pt;margin-top:123.2pt;width:32.05pt;height:30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" strokecolor="black [3213]">
                <v:textbox>
                  <w:txbxContent>
                    <w:p w:rsidR="00BB1389" w:rsidRPr="006A428D" w:rsidRDefault="00BB1389" w:rsidP="00BB13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79807F" wp14:editId="1A436C3E">
                <wp:simplePos x="0" y="0"/>
                <wp:positionH relativeFrom="column">
                  <wp:posOffset>45085</wp:posOffset>
                </wp:positionH>
                <wp:positionV relativeFrom="paragraph">
                  <wp:posOffset>1569720</wp:posOffset>
                </wp:positionV>
                <wp:extent cx="407035" cy="385445"/>
                <wp:effectExtent l="0" t="0" r="12065" b="1460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6A428D" w:rsidRDefault="008074C2" w:rsidP="00BB138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55" type="#_x0000_t202" style="position:absolute;left:0;text-align:left;margin-left:3.55pt;margin-top:123.6pt;width:32.05pt;height:30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" strokecolor="black [3213]">
                <v:textbox>
                  <w:txbxContent>
                    <w:p w:rsidR="00BB1389" w:rsidRPr="006A428D" w:rsidRDefault="00BB1389" w:rsidP="00BB138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A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16235A" wp14:editId="7A570FA1">
                <wp:simplePos x="0" y="0"/>
                <wp:positionH relativeFrom="column">
                  <wp:posOffset>2883535</wp:posOffset>
                </wp:positionH>
                <wp:positionV relativeFrom="paragraph">
                  <wp:posOffset>789305</wp:posOffset>
                </wp:positionV>
                <wp:extent cx="219710" cy="294005"/>
                <wp:effectExtent l="0" t="0" r="27940" b="1079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C2" w:rsidRPr="00F60F5C" w:rsidRDefault="008074C2" w:rsidP="00587A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56" type="#_x0000_t202" style="position:absolute;left:0;text-align:left;margin-left:227.05pt;margin-top:62.15pt;width:17.3pt;height:2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" strokecolor="black [3213]">
                <v:textbox>
                  <w:txbxContent>
                    <w:p w:rsidR="00587AC0" w:rsidRPr="00F60F5C" w:rsidRDefault="00587AC0" w:rsidP="00587A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i/>
                        </w:rPr>
                        <w:t>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60F5C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663EA">
        <w:rPr>
          <w:noProof/>
          <w:sz w:val="28"/>
          <w:szCs w:val="28"/>
        </w:rPr>
        <w:drawing>
          <wp:inline distT="0" distB="0" distL="0" distR="0" wp14:anchorId="78FF8ED1" wp14:editId="7F16E760">
            <wp:extent cx="5820410" cy="1964055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16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95" w:rsidRPr="003778E1" w:rsidRDefault="00B71795" w:rsidP="00B71795">
      <w:pPr>
        <w:keepNext/>
        <w:autoSpaceDE w:val="0"/>
        <w:autoSpaceDN w:val="0"/>
        <w:adjustRightInd w:val="0"/>
        <w:jc w:val="center"/>
        <w:rPr>
          <w:sz w:val="28"/>
          <w:szCs w:val="28"/>
        </w:rPr>
      </w:pPr>
      <w:r w:rsidRPr="003778E1">
        <w:rPr>
          <w:sz w:val="28"/>
          <w:szCs w:val="28"/>
        </w:rPr>
        <w:t>Рисунок 3 – Алоэ древовидного побеги свежие</w:t>
      </w:r>
    </w:p>
    <w:p w:rsidR="00B71795" w:rsidRDefault="00B71795" w:rsidP="00B71795">
      <w:pPr>
        <w:autoSpaceDE w:val="0"/>
        <w:autoSpaceDN w:val="0"/>
        <w:adjustRightInd w:val="0"/>
        <w:jc w:val="center"/>
      </w:pPr>
      <w:r>
        <w:t xml:space="preserve">1 </w:t>
      </w:r>
      <w:r w:rsidR="00342239">
        <w:t>–</w:t>
      </w:r>
      <w:r>
        <w:t xml:space="preserve"> п</w:t>
      </w:r>
      <w:r w:rsidRPr="00691E3B">
        <w:t>оперечный срез побега алоэ древовидного</w:t>
      </w:r>
      <w:r>
        <w:t>:</w:t>
      </w:r>
      <w:r w:rsidRPr="00691E3B">
        <w:t xml:space="preserve"> </w:t>
      </w:r>
      <w:r w:rsidRPr="00EA762D">
        <w:rPr>
          <w:i/>
        </w:rPr>
        <w:t>а</w:t>
      </w:r>
      <w:r>
        <w:rPr>
          <w:i/>
        </w:rPr>
        <w:t xml:space="preserve"> </w:t>
      </w:r>
      <w:r w:rsidRPr="00691E3B">
        <w:t>– пуч</w:t>
      </w:r>
      <w:r>
        <w:t>о</w:t>
      </w:r>
      <w:r w:rsidRPr="00691E3B">
        <w:t>к рафид</w:t>
      </w:r>
      <w:r w:rsidR="009A0B64">
        <w:t xml:space="preserve"> кальция оксалата</w:t>
      </w:r>
      <w:r w:rsidRPr="00691E3B">
        <w:t xml:space="preserve"> в паренхиме побега</w:t>
      </w:r>
      <w:r>
        <w:t xml:space="preserve"> (</w:t>
      </w:r>
      <w:r w:rsidRPr="00453337">
        <w:t>4</w:t>
      </w:r>
      <w:r>
        <w:t>00</w:t>
      </w:r>
      <w:r w:rsidRPr="00432635">
        <w:t>×</w:t>
      </w:r>
      <w:r>
        <w:t xml:space="preserve">); 2 </w:t>
      </w:r>
      <w:r w:rsidR="00342239">
        <w:t>–</w:t>
      </w:r>
      <w:r>
        <w:t xml:space="preserve"> п</w:t>
      </w:r>
      <w:r w:rsidRPr="00691E3B">
        <w:t>оперечный срез побега алоэ древовидного</w:t>
      </w:r>
      <w:r>
        <w:t xml:space="preserve">: </w:t>
      </w:r>
      <w:r w:rsidRPr="00EA762D">
        <w:rPr>
          <w:i/>
        </w:rPr>
        <w:t>а</w:t>
      </w:r>
      <w:r>
        <w:rPr>
          <w:i/>
        </w:rPr>
        <w:t xml:space="preserve"> – </w:t>
      </w:r>
      <w:r w:rsidRPr="00EA762D">
        <w:t xml:space="preserve">кристалл </w:t>
      </w:r>
      <w:r w:rsidR="009A0B64">
        <w:t xml:space="preserve">кальция оксалата </w:t>
      </w:r>
      <w:r w:rsidRPr="00EA762D">
        <w:t>в паренхиме побега</w:t>
      </w:r>
      <w:r>
        <w:t xml:space="preserve"> (400</w:t>
      </w:r>
      <w:r w:rsidRPr="00432635">
        <w:t>×</w:t>
      </w:r>
      <w:r>
        <w:t>).</w:t>
      </w:r>
    </w:p>
    <w:p w:rsidR="005D600D" w:rsidRPr="005D600D" w:rsidRDefault="005D600D" w:rsidP="00B7179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70B85" w:rsidRPr="00FE4203" w:rsidRDefault="00470B85" w:rsidP="00E709D5">
      <w:pPr>
        <w:keepNext/>
        <w:spacing w:line="360" w:lineRule="auto"/>
        <w:ind w:firstLine="709"/>
        <w:jc w:val="both"/>
        <w:rPr>
          <w:i/>
          <w:snapToGrid w:val="0"/>
          <w:sz w:val="28"/>
          <w:szCs w:val="28"/>
        </w:rPr>
      </w:pPr>
      <w:r w:rsidRPr="00123BF7">
        <w:rPr>
          <w:b/>
          <w:i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BA0D6E" w:rsidRPr="001359A7" w:rsidRDefault="00E709D5" w:rsidP="00BA0D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napToGrid w:val="0"/>
          <w:sz w:val="28"/>
          <w:szCs w:val="28"/>
        </w:rPr>
        <w:t>1. </w:t>
      </w:r>
      <w:r w:rsidR="0059467B" w:rsidRPr="00123BF7">
        <w:rPr>
          <w:i/>
          <w:snapToGrid w:val="0"/>
          <w:sz w:val="28"/>
          <w:szCs w:val="28"/>
        </w:rPr>
        <w:t>Тонкослойная хроматография</w:t>
      </w:r>
      <w:r w:rsidR="00123BF7">
        <w:rPr>
          <w:i/>
          <w:snapToGrid w:val="0"/>
          <w:sz w:val="28"/>
          <w:szCs w:val="28"/>
        </w:rPr>
        <w:t>.</w:t>
      </w:r>
      <w:r w:rsidR="0059467B" w:rsidRPr="00123BF7">
        <w:rPr>
          <w:i/>
          <w:snapToGrid w:val="0"/>
          <w:sz w:val="28"/>
          <w:szCs w:val="28"/>
        </w:rPr>
        <w:t xml:space="preserve"> </w:t>
      </w:r>
      <w:r w:rsidR="00BA0D6E" w:rsidRPr="001359A7">
        <w:rPr>
          <w:sz w:val="28"/>
          <w:szCs w:val="28"/>
        </w:rPr>
        <w:t>Определение проводят методом ТСХ (ОФС «Тонкослойная хроматография»).</w:t>
      </w:r>
    </w:p>
    <w:p w:rsidR="0059467B" w:rsidRPr="001359A7" w:rsidRDefault="0059467B" w:rsidP="0059467B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 xml:space="preserve">Пластинка. </w:t>
      </w:r>
      <w:r w:rsidRPr="001359A7">
        <w:rPr>
          <w:snapToGrid w:val="0"/>
          <w:sz w:val="28"/>
          <w:szCs w:val="28"/>
        </w:rPr>
        <w:t>ТСХ пластинка со слоем силикагеля.</w:t>
      </w:r>
    </w:p>
    <w:p w:rsidR="0059467B" w:rsidRPr="001359A7" w:rsidRDefault="0065618A" w:rsidP="0059467B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i/>
          <w:snapToGrid w:val="0"/>
          <w:sz w:val="28"/>
          <w:szCs w:val="28"/>
        </w:rPr>
        <w:t>Подвижная фаза (ПФ).</w:t>
      </w:r>
      <w:r w:rsidR="0059467B" w:rsidRPr="001359A7">
        <w:rPr>
          <w:i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В</w:t>
      </w:r>
      <w:r w:rsidR="002D2C68" w:rsidRPr="001359A7">
        <w:rPr>
          <w:snapToGrid w:val="0"/>
          <w:sz w:val="28"/>
          <w:szCs w:val="28"/>
        </w:rPr>
        <w:t>ода</w:t>
      </w:r>
      <w:r w:rsidR="002D6FBF">
        <w:rPr>
          <w:snapToGrid w:val="0"/>
          <w:sz w:val="28"/>
          <w:szCs w:val="28"/>
        </w:rPr>
        <w:t>—</w:t>
      </w:r>
      <w:r w:rsidR="002D2C68">
        <w:rPr>
          <w:snapToGrid w:val="0"/>
          <w:sz w:val="28"/>
          <w:szCs w:val="28"/>
        </w:rPr>
        <w:t>метанол</w:t>
      </w:r>
      <w:r w:rsidR="00B71795">
        <w:rPr>
          <w:snapToGrid w:val="0"/>
          <w:sz w:val="28"/>
          <w:szCs w:val="28"/>
        </w:rPr>
        <w:t>—</w:t>
      </w:r>
      <w:r w:rsidR="002D2C68">
        <w:rPr>
          <w:snapToGrid w:val="0"/>
          <w:sz w:val="28"/>
          <w:szCs w:val="28"/>
        </w:rPr>
        <w:t>этилацетат</w:t>
      </w:r>
      <w:r w:rsidR="0059467B" w:rsidRPr="001359A7">
        <w:rPr>
          <w:snapToGrid w:val="0"/>
          <w:sz w:val="28"/>
          <w:szCs w:val="28"/>
        </w:rPr>
        <w:t xml:space="preserve"> </w:t>
      </w:r>
      <w:r w:rsidR="002D2C68">
        <w:rPr>
          <w:snapToGrid w:val="0"/>
          <w:sz w:val="28"/>
          <w:szCs w:val="28"/>
        </w:rPr>
        <w:t>5</w:t>
      </w:r>
      <w:r w:rsidR="0059467B" w:rsidRPr="001359A7">
        <w:rPr>
          <w:snapToGrid w:val="0"/>
          <w:sz w:val="28"/>
          <w:szCs w:val="28"/>
        </w:rPr>
        <w:t>:</w:t>
      </w:r>
      <w:r w:rsidR="002D2C68">
        <w:rPr>
          <w:snapToGrid w:val="0"/>
          <w:sz w:val="28"/>
          <w:szCs w:val="28"/>
        </w:rPr>
        <w:t>5</w:t>
      </w:r>
      <w:r w:rsidR="0059467B" w:rsidRPr="001359A7">
        <w:rPr>
          <w:snapToGrid w:val="0"/>
          <w:sz w:val="28"/>
          <w:szCs w:val="28"/>
        </w:rPr>
        <w:t>:90</w:t>
      </w:r>
      <w:r>
        <w:rPr>
          <w:snapToGrid w:val="0"/>
          <w:sz w:val="28"/>
          <w:szCs w:val="28"/>
        </w:rPr>
        <w:t>.</w:t>
      </w:r>
    </w:p>
    <w:p w:rsidR="0059467B" w:rsidRPr="0036055F" w:rsidRDefault="0059467B" w:rsidP="0013060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>Испытуемый раствор</w:t>
      </w:r>
      <w:r w:rsidRPr="001359A7">
        <w:rPr>
          <w:snapToGrid w:val="0"/>
          <w:sz w:val="28"/>
          <w:szCs w:val="28"/>
        </w:rPr>
        <w:t xml:space="preserve">. </w:t>
      </w:r>
      <w:r w:rsidR="0036055F">
        <w:rPr>
          <w:snapToGrid w:val="0"/>
          <w:sz w:val="28"/>
          <w:szCs w:val="28"/>
        </w:rPr>
        <w:t>В круглодонную колбу вместимостью 50 мл помещают 10</w:t>
      </w:r>
      <w:r w:rsidR="0029317C">
        <w:rPr>
          <w:snapToGrid w:val="0"/>
          <w:sz w:val="28"/>
          <w:szCs w:val="28"/>
        </w:rPr>
        <w:t> </w:t>
      </w:r>
      <w:r w:rsidR="0036055F">
        <w:rPr>
          <w:snapToGrid w:val="0"/>
          <w:sz w:val="28"/>
          <w:szCs w:val="28"/>
        </w:rPr>
        <w:t>мл исходного раствора (раздел «Количественное определение»), выпаривают на водяной бане досуха. Сухой остаток растворяют в 2 мл метанола и фильтруют через беззольный фильтр (пр</w:t>
      </w:r>
      <w:r w:rsidR="007B337C">
        <w:rPr>
          <w:snapToGrid w:val="0"/>
          <w:sz w:val="28"/>
          <w:szCs w:val="28"/>
        </w:rPr>
        <w:t>и необходимости).</w:t>
      </w:r>
    </w:p>
    <w:p w:rsidR="00695DAE" w:rsidRPr="00CA1BBF" w:rsidRDefault="0059467B" w:rsidP="0013060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359A7">
        <w:rPr>
          <w:i/>
          <w:snapToGrid w:val="0"/>
          <w:sz w:val="28"/>
          <w:szCs w:val="28"/>
        </w:rPr>
        <w:t xml:space="preserve">Раствор </w:t>
      </w:r>
      <w:r w:rsidR="00695DAE">
        <w:rPr>
          <w:i/>
          <w:snapToGrid w:val="0"/>
          <w:sz w:val="28"/>
          <w:szCs w:val="28"/>
        </w:rPr>
        <w:t>стандартного образца алоэ-</w:t>
      </w:r>
      <w:proofErr w:type="spellStart"/>
      <w:r w:rsidR="00695DAE">
        <w:rPr>
          <w:i/>
          <w:snapToGrid w:val="0"/>
          <w:sz w:val="28"/>
          <w:szCs w:val="28"/>
        </w:rPr>
        <w:t>эмодина</w:t>
      </w:r>
      <w:proofErr w:type="spellEnd"/>
      <w:r w:rsidRPr="001359A7">
        <w:rPr>
          <w:snapToGrid w:val="0"/>
          <w:sz w:val="28"/>
          <w:szCs w:val="28"/>
        </w:rPr>
        <w:t xml:space="preserve">. </w:t>
      </w:r>
      <w:r w:rsidR="003C3E35">
        <w:rPr>
          <w:sz w:val="28"/>
          <w:szCs w:val="28"/>
          <w:shd w:val="clear" w:color="auto" w:fill="FFFFFF"/>
        </w:rPr>
        <w:t>В 10 </w:t>
      </w:r>
      <w:r w:rsidR="003C3E35" w:rsidRPr="00CA1BBF">
        <w:rPr>
          <w:sz w:val="28"/>
          <w:szCs w:val="28"/>
          <w:shd w:val="clear" w:color="auto" w:fill="FFFFFF"/>
        </w:rPr>
        <w:t xml:space="preserve">мл </w:t>
      </w:r>
      <w:r w:rsidR="003C3E35">
        <w:rPr>
          <w:sz w:val="28"/>
          <w:szCs w:val="28"/>
          <w:shd w:val="clear" w:color="auto" w:fill="FFFFFF"/>
        </w:rPr>
        <w:t>метанола</w:t>
      </w:r>
      <w:r w:rsidR="003C3E35" w:rsidRPr="00CA1BBF">
        <w:rPr>
          <w:sz w:val="28"/>
          <w:szCs w:val="28"/>
          <w:shd w:val="clear" w:color="auto" w:fill="FFFFFF"/>
        </w:rPr>
        <w:t xml:space="preserve"> </w:t>
      </w:r>
      <w:r w:rsidR="003C3E35">
        <w:rPr>
          <w:sz w:val="28"/>
          <w:szCs w:val="28"/>
          <w:shd w:val="clear" w:color="auto" w:fill="FFFFFF"/>
        </w:rPr>
        <w:t>растворяют</w:t>
      </w:r>
      <w:r w:rsidR="003C3E35" w:rsidRPr="00CA1BBF">
        <w:rPr>
          <w:sz w:val="28"/>
          <w:szCs w:val="28"/>
          <w:shd w:val="clear" w:color="auto" w:fill="FFFFFF"/>
        </w:rPr>
        <w:t xml:space="preserve"> </w:t>
      </w:r>
      <w:r w:rsidR="00695DAE" w:rsidRPr="00CA1BBF">
        <w:rPr>
          <w:sz w:val="28"/>
          <w:szCs w:val="28"/>
          <w:shd w:val="clear" w:color="auto" w:fill="FFFFFF"/>
        </w:rPr>
        <w:t>0,00</w:t>
      </w:r>
      <w:r w:rsidR="00695DAE">
        <w:rPr>
          <w:sz w:val="28"/>
          <w:szCs w:val="28"/>
          <w:shd w:val="clear" w:color="auto" w:fill="FFFFFF"/>
        </w:rPr>
        <w:t>1</w:t>
      </w:r>
      <w:r w:rsidR="00695DAE" w:rsidRPr="00CA1BBF">
        <w:rPr>
          <w:sz w:val="28"/>
          <w:szCs w:val="28"/>
          <w:shd w:val="clear" w:color="auto" w:fill="FFFFFF"/>
        </w:rPr>
        <w:t xml:space="preserve"> г </w:t>
      </w:r>
      <w:r w:rsidR="003C3E35">
        <w:rPr>
          <w:sz w:val="28"/>
          <w:szCs w:val="28"/>
          <w:shd w:val="clear" w:color="auto" w:fill="FFFFFF"/>
        </w:rPr>
        <w:t>стандартного образца</w:t>
      </w:r>
      <w:r w:rsidR="00695DAE" w:rsidRPr="00CA1BBF">
        <w:rPr>
          <w:sz w:val="28"/>
          <w:szCs w:val="28"/>
          <w:shd w:val="clear" w:color="auto" w:fill="FFFFFF"/>
        </w:rPr>
        <w:t xml:space="preserve"> алоэ-</w:t>
      </w:r>
      <w:proofErr w:type="spellStart"/>
      <w:r w:rsidR="00695DAE" w:rsidRPr="00CA1BBF">
        <w:rPr>
          <w:sz w:val="28"/>
          <w:szCs w:val="28"/>
          <w:shd w:val="clear" w:color="auto" w:fill="FFFFFF"/>
        </w:rPr>
        <w:t>эмодина</w:t>
      </w:r>
      <w:proofErr w:type="spellEnd"/>
      <w:r w:rsidR="00695DAE">
        <w:rPr>
          <w:sz w:val="28"/>
          <w:szCs w:val="28"/>
          <w:shd w:val="clear" w:color="auto" w:fill="FFFFFF"/>
        </w:rPr>
        <w:t>.</w:t>
      </w:r>
    </w:p>
    <w:p w:rsidR="00695DAE" w:rsidRDefault="00695DAE" w:rsidP="0013060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A1BBF">
        <w:rPr>
          <w:sz w:val="28"/>
          <w:szCs w:val="28"/>
        </w:rPr>
        <w:t>Срок годности раствора</w:t>
      </w:r>
      <w:r w:rsidR="003C3E35">
        <w:rPr>
          <w:sz w:val="28"/>
          <w:szCs w:val="28"/>
        </w:rPr>
        <w:t xml:space="preserve"> </w:t>
      </w:r>
      <w:r w:rsidR="004961FF">
        <w:rPr>
          <w:sz w:val="28"/>
          <w:szCs w:val="28"/>
        </w:rPr>
        <w:t>24 часа</w:t>
      </w:r>
      <w:r w:rsidRPr="00CA1BBF">
        <w:rPr>
          <w:snapToGrid w:val="0"/>
          <w:sz w:val="28"/>
          <w:szCs w:val="28"/>
        </w:rPr>
        <w:t xml:space="preserve"> при хранении </w:t>
      </w:r>
      <w:r w:rsidR="00B1464C">
        <w:rPr>
          <w:sz w:val="28"/>
          <w:szCs w:val="28"/>
        </w:rPr>
        <w:t>в прохладном, защищё</w:t>
      </w:r>
      <w:r w:rsidRPr="00CA1BBF">
        <w:rPr>
          <w:sz w:val="28"/>
          <w:szCs w:val="28"/>
        </w:rPr>
        <w:t>нном от света месте.</w:t>
      </w:r>
    </w:p>
    <w:p w:rsidR="002D2C68" w:rsidRDefault="0059467B" w:rsidP="00130605">
      <w:pPr>
        <w:spacing w:line="360" w:lineRule="auto"/>
        <w:ind w:firstLine="709"/>
        <w:jc w:val="both"/>
        <w:rPr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>Реактив для детектирования</w:t>
      </w:r>
      <w:r w:rsidR="00695DAE">
        <w:rPr>
          <w:i/>
          <w:snapToGrid w:val="0"/>
          <w:sz w:val="28"/>
          <w:szCs w:val="28"/>
        </w:rPr>
        <w:t>.</w:t>
      </w:r>
      <w:r w:rsidRPr="001359A7">
        <w:rPr>
          <w:i/>
          <w:snapToGrid w:val="0"/>
          <w:sz w:val="28"/>
          <w:szCs w:val="28"/>
        </w:rPr>
        <w:t xml:space="preserve"> </w:t>
      </w:r>
      <w:r w:rsidR="00695DAE" w:rsidRPr="00695DAE">
        <w:rPr>
          <w:sz w:val="28"/>
          <w:szCs w:val="28"/>
        </w:rPr>
        <w:t>Н</w:t>
      </w:r>
      <w:r w:rsidR="002D2C68" w:rsidRPr="00695DAE">
        <w:rPr>
          <w:sz w:val="28"/>
          <w:szCs w:val="28"/>
        </w:rPr>
        <w:t>атрия гидроксида спиртовой раствор 2 %</w:t>
      </w:r>
      <w:r w:rsidR="00695DAE" w:rsidRPr="00695DAE">
        <w:rPr>
          <w:sz w:val="28"/>
          <w:szCs w:val="28"/>
        </w:rPr>
        <w:t>.</w:t>
      </w:r>
    </w:p>
    <w:p w:rsidR="00695DAE" w:rsidRPr="00BE7D13" w:rsidRDefault="0059467B" w:rsidP="0013060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snapToGrid w:val="0"/>
          <w:sz w:val="28"/>
          <w:szCs w:val="28"/>
        </w:rPr>
        <w:t xml:space="preserve">На линию старта пластинки </w:t>
      </w:r>
      <w:r w:rsidR="003F43FC" w:rsidRPr="001359A7">
        <w:rPr>
          <w:snapToGrid w:val="0"/>
          <w:sz w:val="28"/>
          <w:szCs w:val="28"/>
        </w:rPr>
        <w:t>наносят 10 </w:t>
      </w:r>
      <w:proofErr w:type="spellStart"/>
      <w:r w:rsidR="003F43FC" w:rsidRPr="001359A7">
        <w:rPr>
          <w:snapToGrid w:val="0"/>
          <w:sz w:val="28"/>
          <w:szCs w:val="28"/>
        </w:rPr>
        <w:t>мкл</w:t>
      </w:r>
      <w:proofErr w:type="spellEnd"/>
      <w:r w:rsidR="003F43FC" w:rsidRPr="001359A7">
        <w:rPr>
          <w:snapToGrid w:val="0"/>
          <w:sz w:val="28"/>
          <w:szCs w:val="28"/>
        </w:rPr>
        <w:t xml:space="preserve"> испытуемого раствора и</w:t>
      </w:r>
      <w:r w:rsidR="003F43FC">
        <w:rPr>
          <w:snapToGrid w:val="0"/>
          <w:sz w:val="28"/>
          <w:szCs w:val="28"/>
        </w:rPr>
        <w:t xml:space="preserve"> 30 </w:t>
      </w:r>
      <w:proofErr w:type="spellStart"/>
      <w:r w:rsidR="003F43FC">
        <w:rPr>
          <w:snapToGrid w:val="0"/>
          <w:sz w:val="28"/>
          <w:szCs w:val="28"/>
        </w:rPr>
        <w:t>мкл</w:t>
      </w:r>
      <w:proofErr w:type="spellEnd"/>
      <w:r w:rsidR="003F43FC" w:rsidRPr="001359A7">
        <w:rPr>
          <w:snapToGrid w:val="0"/>
          <w:sz w:val="28"/>
          <w:szCs w:val="28"/>
        </w:rPr>
        <w:t xml:space="preserve"> раствора </w:t>
      </w:r>
      <w:r w:rsidR="003F43FC" w:rsidRPr="003D6F5C">
        <w:rPr>
          <w:snapToGrid w:val="0"/>
          <w:sz w:val="28"/>
          <w:szCs w:val="28"/>
        </w:rPr>
        <w:t>стандартного образца алоэ-</w:t>
      </w:r>
      <w:proofErr w:type="spellStart"/>
      <w:r w:rsidR="003F43FC" w:rsidRPr="003D6F5C">
        <w:rPr>
          <w:snapToGrid w:val="0"/>
          <w:sz w:val="28"/>
          <w:szCs w:val="28"/>
        </w:rPr>
        <w:t>эмодина</w:t>
      </w:r>
      <w:proofErr w:type="spellEnd"/>
      <w:r w:rsidR="003F43FC">
        <w:rPr>
          <w:snapToGrid w:val="0"/>
          <w:sz w:val="28"/>
          <w:szCs w:val="28"/>
        </w:rPr>
        <w:t xml:space="preserve"> </w:t>
      </w:r>
      <w:r w:rsidRPr="001359A7">
        <w:rPr>
          <w:snapToGrid w:val="0"/>
          <w:sz w:val="28"/>
          <w:szCs w:val="28"/>
        </w:rPr>
        <w:t xml:space="preserve">в виде полос длиной </w:t>
      </w:r>
      <w:r w:rsidRPr="0000502A">
        <w:rPr>
          <w:snapToGrid w:val="0"/>
          <w:sz w:val="28"/>
          <w:szCs w:val="28"/>
        </w:rPr>
        <w:t>10 мм</w:t>
      </w:r>
      <w:r w:rsidR="003C3E35" w:rsidRPr="0000502A">
        <w:rPr>
          <w:snapToGrid w:val="0"/>
          <w:sz w:val="28"/>
          <w:szCs w:val="28"/>
        </w:rPr>
        <w:t xml:space="preserve"> </w:t>
      </w:r>
      <w:r w:rsidRPr="001359A7">
        <w:rPr>
          <w:snapToGrid w:val="0"/>
          <w:sz w:val="28"/>
          <w:szCs w:val="28"/>
        </w:rPr>
        <w:t>и шириной 2 мм</w:t>
      </w:r>
      <w:r w:rsidR="00AD3B76">
        <w:rPr>
          <w:snapToGrid w:val="0"/>
          <w:sz w:val="28"/>
          <w:szCs w:val="28"/>
        </w:rPr>
        <w:t>.</w:t>
      </w:r>
      <w:r w:rsidRPr="001359A7">
        <w:rPr>
          <w:snapToGrid w:val="0"/>
          <w:sz w:val="28"/>
          <w:szCs w:val="28"/>
        </w:rPr>
        <w:t xml:space="preserve"> Пластинку с нанесёнными пробами сушат на воздухе</w:t>
      </w:r>
      <w:r w:rsidR="00695DAE">
        <w:rPr>
          <w:snapToGrid w:val="0"/>
          <w:sz w:val="28"/>
          <w:szCs w:val="28"/>
        </w:rPr>
        <w:t xml:space="preserve"> </w:t>
      </w:r>
      <w:r w:rsidR="004F17D1">
        <w:rPr>
          <w:snapToGrid w:val="0"/>
          <w:sz w:val="28"/>
          <w:szCs w:val="28"/>
        </w:rPr>
        <w:t>в течение 5 </w:t>
      </w:r>
      <w:r w:rsidR="00695DAE" w:rsidRPr="003D6F5C">
        <w:rPr>
          <w:snapToGrid w:val="0"/>
          <w:sz w:val="28"/>
          <w:szCs w:val="28"/>
        </w:rPr>
        <w:t>мин</w:t>
      </w:r>
      <w:r w:rsidRPr="003D6F5C">
        <w:rPr>
          <w:snapToGrid w:val="0"/>
          <w:sz w:val="28"/>
          <w:szCs w:val="28"/>
        </w:rPr>
        <w:t>, помещают</w:t>
      </w:r>
      <w:r w:rsidRPr="001359A7">
        <w:rPr>
          <w:snapToGrid w:val="0"/>
          <w:sz w:val="28"/>
          <w:szCs w:val="28"/>
        </w:rPr>
        <w:t xml:space="preserve"> в предварительно насыщенную </w:t>
      </w:r>
      <w:r w:rsidR="00342239" w:rsidRPr="001359A7">
        <w:rPr>
          <w:snapToGrid w:val="0"/>
          <w:sz w:val="28"/>
          <w:szCs w:val="28"/>
        </w:rPr>
        <w:t xml:space="preserve">в течение 1 ч </w:t>
      </w:r>
      <w:r w:rsidRPr="001359A7">
        <w:rPr>
          <w:snapToGrid w:val="0"/>
          <w:sz w:val="28"/>
          <w:szCs w:val="28"/>
        </w:rPr>
        <w:t xml:space="preserve">камеру с ПФ и </w:t>
      </w:r>
      <w:proofErr w:type="spellStart"/>
      <w:r w:rsidRPr="001359A7">
        <w:rPr>
          <w:snapToGrid w:val="0"/>
          <w:sz w:val="28"/>
          <w:szCs w:val="28"/>
        </w:rPr>
        <w:t>хроматографируют</w:t>
      </w:r>
      <w:proofErr w:type="spellEnd"/>
      <w:r w:rsidRPr="001359A7">
        <w:rPr>
          <w:snapToGrid w:val="0"/>
          <w:sz w:val="28"/>
          <w:szCs w:val="28"/>
        </w:rPr>
        <w:t xml:space="preserve"> восходящим способом. Когда фронт</w:t>
      </w:r>
      <w:r w:rsidR="002B70F5">
        <w:rPr>
          <w:snapToGrid w:val="0"/>
          <w:sz w:val="28"/>
          <w:szCs w:val="28"/>
        </w:rPr>
        <w:t xml:space="preserve"> растворителей пройдёт около 80–</w:t>
      </w:r>
      <w:r w:rsidRPr="001359A7">
        <w:rPr>
          <w:snapToGrid w:val="0"/>
          <w:sz w:val="28"/>
          <w:szCs w:val="28"/>
        </w:rPr>
        <w:t xml:space="preserve">90 % длины пластинки от линии старта, её вынимают из камеры, сушат на </w:t>
      </w:r>
      <w:r w:rsidRPr="00BE7D13">
        <w:rPr>
          <w:snapToGrid w:val="0"/>
          <w:sz w:val="28"/>
          <w:szCs w:val="28"/>
        </w:rPr>
        <w:t xml:space="preserve">воздухе </w:t>
      </w:r>
      <w:r w:rsidR="00695DAE" w:rsidRPr="00BE7D13">
        <w:rPr>
          <w:snapToGrid w:val="0"/>
          <w:sz w:val="28"/>
          <w:szCs w:val="28"/>
        </w:rPr>
        <w:t>в течение 30 мин и</w:t>
      </w:r>
      <w:r w:rsidRPr="00BE7D13">
        <w:rPr>
          <w:snapToGrid w:val="0"/>
          <w:sz w:val="28"/>
          <w:szCs w:val="28"/>
        </w:rPr>
        <w:t xml:space="preserve"> </w:t>
      </w:r>
      <w:r w:rsidR="00695DAE" w:rsidRPr="00BE7D13">
        <w:rPr>
          <w:snapToGrid w:val="0"/>
          <w:sz w:val="28"/>
          <w:szCs w:val="28"/>
        </w:rPr>
        <w:t xml:space="preserve">просматривают </w:t>
      </w:r>
      <w:r w:rsidR="003D6F5C" w:rsidRPr="00BE7D13">
        <w:rPr>
          <w:snapToGrid w:val="0"/>
          <w:sz w:val="28"/>
          <w:szCs w:val="28"/>
        </w:rPr>
        <w:t>при дневном свете</w:t>
      </w:r>
      <w:r w:rsidR="00695DAE" w:rsidRPr="00BE7D13">
        <w:rPr>
          <w:snapToGrid w:val="0"/>
          <w:sz w:val="28"/>
          <w:szCs w:val="28"/>
        </w:rPr>
        <w:t>.</w:t>
      </w:r>
    </w:p>
    <w:p w:rsidR="00695DAE" w:rsidRPr="00BE7D13" w:rsidRDefault="00695DAE" w:rsidP="00130605">
      <w:pPr>
        <w:keepNext/>
        <w:spacing w:line="360" w:lineRule="auto"/>
        <w:ind w:firstLine="709"/>
        <w:jc w:val="both"/>
        <w:rPr>
          <w:i/>
          <w:snapToGrid w:val="0"/>
          <w:sz w:val="28"/>
          <w:szCs w:val="28"/>
        </w:rPr>
      </w:pPr>
      <w:r w:rsidRPr="00BE7D13">
        <w:rPr>
          <w:i/>
          <w:snapToGrid w:val="0"/>
          <w:sz w:val="28"/>
          <w:szCs w:val="28"/>
        </w:rPr>
        <w:t>Результат</w:t>
      </w:r>
    </w:p>
    <w:p w:rsidR="00695DAE" w:rsidRPr="00BE7D13" w:rsidRDefault="00695DAE" w:rsidP="00130605">
      <w:pPr>
        <w:spacing w:line="360" w:lineRule="auto"/>
        <w:ind w:firstLine="709"/>
        <w:jc w:val="both"/>
        <w:rPr>
          <w:sz w:val="28"/>
          <w:szCs w:val="28"/>
        </w:rPr>
      </w:pPr>
      <w:r w:rsidRPr="00BE7D13">
        <w:rPr>
          <w:sz w:val="28"/>
          <w:szCs w:val="28"/>
        </w:rPr>
        <w:t xml:space="preserve">На </w:t>
      </w:r>
      <w:proofErr w:type="spellStart"/>
      <w:r w:rsidRPr="00BE7D13">
        <w:rPr>
          <w:sz w:val="28"/>
          <w:szCs w:val="28"/>
        </w:rPr>
        <w:t>хроматограмме</w:t>
      </w:r>
      <w:proofErr w:type="spellEnd"/>
      <w:r w:rsidRPr="00BE7D13">
        <w:rPr>
          <w:sz w:val="28"/>
          <w:szCs w:val="28"/>
        </w:rPr>
        <w:t xml:space="preserve"> раствора </w:t>
      </w:r>
      <w:r w:rsidR="00BE7D13" w:rsidRPr="00BE7D13">
        <w:rPr>
          <w:sz w:val="28"/>
          <w:szCs w:val="28"/>
        </w:rPr>
        <w:t>стандартного образца</w:t>
      </w:r>
      <w:r w:rsidRPr="00BE7D13">
        <w:rPr>
          <w:sz w:val="28"/>
          <w:szCs w:val="28"/>
        </w:rPr>
        <w:t xml:space="preserve"> алоэ-</w:t>
      </w:r>
      <w:proofErr w:type="spellStart"/>
      <w:r w:rsidRPr="00BE7D13">
        <w:rPr>
          <w:sz w:val="28"/>
          <w:szCs w:val="28"/>
        </w:rPr>
        <w:t>эмодина</w:t>
      </w:r>
      <w:proofErr w:type="spellEnd"/>
      <w:r w:rsidRPr="00BE7D13">
        <w:rPr>
          <w:sz w:val="28"/>
          <w:szCs w:val="28"/>
        </w:rPr>
        <w:t xml:space="preserve"> должна обнаружива</w:t>
      </w:r>
      <w:r w:rsidR="00626208">
        <w:rPr>
          <w:sz w:val="28"/>
          <w:szCs w:val="28"/>
        </w:rPr>
        <w:t xml:space="preserve">ться зона адсорбции </w:t>
      </w:r>
      <w:proofErr w:type="gramStart"/>
      <w:r w:rsidR="00626208">
        <w:rPr>
          <w:sz w:val="28"/>
          <w:szCs w:val="28"/>
        </w:rPr>
        <w:t>от</w:t>
      </w:r>
      <w:proofErr w:type="gramEnd"/>
      <w:r w:rsidR="00626208">
        <w:rPr>
          <w:sz w:val="28"/>
          <w:szCs w:val="28"/>
        </w:rPr>
        <w:t xml:space="preserve"> светло-жё</w:t>
      </w:r>
      <w:r w:rsidRPr="00BE7D13">
        <w:rPr>
          <w:sz w:val="28"/>
          <w:szCs w:val="28"/>
        </w:rPr>
        <w:t>лтого до оранжевого цвета.</w:t>
      </w:r>
    </w:p>
    <w:p w:rsidR="00695DAE" w:rsidRPr="00BE7D13" w:rsidRDefault="00695DAE" w:rsidP="00130605">
      <w:pPr>
        <w:spacing w:line="360" w:lineRule="auto"/>
        <w:ind w:firstLine="709"/>
        <w:jc w:val="both"/>
        <w:rPr>
          <w:sz w:val="28"/>
          <w:szCs w:val="28"/>
        </w:rPr>
      </w:pPr>
      <w:r w:rsidRPr="00BE7D13">
        <w:rPr>
          <w:sz w:val="28"/>
          <w:szCs w:val="28"/>
        </w:rPr>
        <w:t xml:space="preserve">На </w:t>
      </w:r>
      <w:proofErr w:type="spellStart"/>
      <w:r w:rsidRPr="00BE7D13">
        <w:rPr>
          <w:sz w:val="28"/>
          <w:szCs w:val="28"/>
        </w:rPr>
        <w:t>хроматограмме</w:t>
      </w:r>
      <w:proofErr w:type="spellEnd"/>
      <w:r w:rsidRPr="00BE7D13">
        <w:rPr>
          <w:sz w:val="28"/>
          <w:szCs w:val="28"/>
        </w:rPr>
        <w:t xml:space="preserve"> испытуемого раствора должна обнаружива</w:t>
      </w:r>
      <w:r w:rsidR="00FC1946">
        <w:rPr>
          <w:sz w:val="28"/>
          <w:szCs w:val="28"/>
        </w:rPr>
        <w:t>ться зона адсорбции от светло-жё</w:t>
      </w:r>
      <w:r w:rsidRPr="00BE7D13">
        <w:rPr>
          <w:sz w:val="28"/>
          <w:szCs w:val="28"/>
        </w:rPr>
        <w:t xml:space="preserve">лтого до оранжевого цвета на уровне зоны адсорбции </w:t>
      </w:r>
      <w:r w:rsidR="00BE7D13" w:rsidRPr="00BE7D13">
        <w:rPr>
          <w:sz w:val="28"/>
          <w:szCs w:val="28"/>
        </w:rPr>
        <w:t>стандартного образца</w:t>
      </w:r>
      <w:r w:rsidRPr="00BE7D13">
        <w:rPr>
          <w:sz w:val="28"/>
          <w:szCs w:val="28"/>
        </w:rPr>
        <w:t xml:space="preserve"> алоэ-</w:t>
      </w:r>
      <w:proofErr w:type="spellStart"/>
      <w:r w:rsidRPr="00BE7D13">
        <w:rPr>
          <w:sz w:val="28"/>
          <w:szCs w:val="28"/>
        </w:rPr>
        <w:t>эмодина</w:t>
      </w:r>
      <w:proofErr w:type="spellEnd"/>
      <w:r w:rsidRPr="00BE7D13">
        <w:rPr>
          <w:sz w:val="28"/>
          <w:szCs w:val="28"/>
        </w:rPr>
        <w:t>, допускается обнаружение других зон адсорбции.</w:t>
      </w:r>
    </w:p>
    <w:p w:rsidR="0059467B" w:rsidRPr="001359A7" w:rsidRDefault="00695DAE" w:rsidP="00130605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BE7D13">
        <w:rPr>
          <w:snapToGrid w:val="0"/>
          <w:sz w:val="28"/>
          <w:szCs w:val="28"/>
        </w:rPr>
        <w:t>Затем п</w:t>
      </w:r>
      <w:r w:rsidR="0059467B" w:rsidRPr="00BE7D13">
        <w:rPr>
          <w:snapToGrid w:val="0"/>
          <w:sz w:val="28"/>
          <w:szCs w:val="28"/>
        </w:rPr>
        <w:t>ластинку обрабатывают реактивом для детектирования</w:t>
      </w:r>
      <w:r w:rsidR="00B50EC3" w:rsidRPr="00BE7D13">
        <w:rPr>
          <w:snapToGrid w:val="0"/>
          <w:sz w:val="28"/>
          <w:szCs w:val="28"/>
        </w:rPr>
        <w:t xml:space="preserve"> и</w:t>
      </w:r>
      <w:r w:rsidR="0059467B" w:rsidRPr="00BE7D13">
        <w:rPr>
          <w:snapToGrid w:val="0"/>
          <w:sz w:val="28"/>
          <w:szCs w:val="28"/>
        </w:rPr>
        <w:t xml:space="preserve"> просматривают </w:t>
      </w:r>
      <w:r w:rsidR="003D6F5C" w:rsidRPr="00BE7D13">
        <w:rPr>
          <w:snapToGrid w:val="0"/>
          <w:sz w:val="28"/>
          <w:szCs w:val="28"/>
        </w:rPr>
        <w:t>при дневном свете</w:t>
      </w:r>
      <w:r w:rsidR="002D5E60" w:rsidRPr="00BE7D13">
        <w:rPr>
          <w:snapToGrid w:val="0"/>
          <w:sz w:val="28"/>
          <w:szCs w:val="28"/>
        </w:rPr>
        <w:t>.</w:t>
      </w:r>
    </w:p>
    <w:p w:rsidR="00F44018" w:rsidRPr="001359A7" w:rsidRDefault="0059467B" w:rsidP="00130605">
      <w:pPr>
        <w:keepNext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1359A7">
        <w:rPr>
          <w:i/>
          <w:snapToGrid w:val="0"/>
          <w:sz w:val="28"/>
          <w:szCs w:val="28"/>
        </w:rPr>
        <w:t>Результат</w:t>
      </w:r>
    </w:p>
    <w:p w:rsidR="002D5E60" w:rsidRPr="00E87160" w:rsidRDefault="002D5E60" w:rsidP="00130605">
      <w:pPr>
        <w:spacing w:line="360" w:lineRule="auto"/>
        <w:ind w:firstLine="709"/>
        <w:jc w:val="both"/>
        <w:rPr>
          <w:sz w:val="28"/>
          <w:szCs w:val="28"/>
        </w:rPr>
      </w:pPr>
      <w:r w:rsidRPr="00E87160">
        <w:rPr>
          <w:sz w:val="28"/>
          <w:szCs w:val="28"/>
        </w:rPr>
        <w:t xml:space="preserve">На </w:t>
      </w:r>
      <w:proofErr w:type="spellStart"/>
      <w:r w:rsidRPr="00E87160">
        <w:rPr>
          <w:sz w:val="28"/>
          <w:szCs w:val="28"/>
        </w:rPr>
        <w:t>хроматограмме</w:t>
      </w:r>
      <w:proofErr w:type="spellEnd"/>
      <w:r w:rsidRPr="00E87160">
        <w:rPr>
          <w:sz w:val="28"/>
          <w:szCs w:val="28"/>
        </w:rPr>
        <w:t xml:space="preserve"> раствора </w:t>
      </w:r>
      <w:r w:rsidR="00BE7D13">
        <w:rPr>
          <w:sz w:val="28"/>
          <w:szCs w:val="28"/>
        </w:rPr>
        <w:t>стандартного образца</w:t>
      </w:r>
      <w:r w:rsidRPr="00E87160">
        <w:rPr>
          <w:sz w:val="28"/>
          <w:szCs w:val="28"/>
        </w:rPr>
        <w:t xml:space="preserve"> алоэ-</w:t>
      </w:r>
      <w:proofErr w:type="spellStart"/>
      <w:r w:rsidRPr="00E87160">
        <w:rPr>
          <w:sz w:val="28"/>
          <w:szCs w:val="28"/>
        </w:rPr>
        <w:t>эмодина</w:t>
      </w:r>
      <w:proofErr w:type="spellEnd"/>
      <w:r w:rsidRPr="00E87160">
        <w:rPr>
          <w:sz w:val="28"/>
          <w:szCs w:val="28"/>
        </w:rPr>
        <w:t xml:space="preserve"> должна обнаруживаться зона адсорбции </w:t>
      </w:r>
      <w:r>
        <w:rPr>
          <w:sz w:val="28"/>
          <w:szCs w:val="28"/>
        </w:rPr>
        <w:t>светло-красного или красного</w:t>
      </w:r>
      <w:r w:rsidRPr="00077D58">
        <w:rPr>
          <w:sz w:val="28"/>
          <w:szCs w:val="28"/>
        </w:rPr>
        <w:t xml:space="preserve"> цвета.</w:t>
      </w:r>
    </w:p>
    <w:p w:rsidR="002D5E60" w:rsidRDefault="002D5E60" w:rsidP="001B4CC8">
      <w:pPr>
        <w:spacing w:line="360" w:lineRule="auto"/>
        <w:ind w:firstLine="709"/>
        <w:jc w:val="both"/>
        <w:rPr>
          <w:sz w:val="28"/>
          <w:szCs w:val="28"/>
        </w:rPr>
      </w:pPr>
      <w:r w:rsidRPr="00E87160">
        <w:rPr>
          <w:sz w:val="28"/>
          <w:szCs w:val="28"/>
        </w:rPr>
        <w:t xml:space="preserve">На </w:t>
      </w:r>
      <w:proofErr w:type="spellStart"/>
      <w:r w:rsidRPr="00E87160">
        <w:rPr>
          <w:sz w:val="28"/>
          <w:szCs w:val="28"/>
        </w:rPr>
        <w:t>хроматогр</w:t>
      </w:r>
      <w:r>
        <w:rPr>
          <w:sz w:val="28"/>
          <w:szCs w:val="28"/>
        </w:rPr>
        <w:t>амме</w:t>
      </w:r>
      <w:proofErr w:type="spellEnd"/>
      <w:r>
        <w:rPr>
          <w:sz w:val="28"/>
          <w:szCs w:val="28"/>
        </w:rPr>
        <w:t xml:space="preserve"> испытуемого раствора должна</w:t>
      </w:r>
      <w:r w:rsidRPr="00E87160">
        <w:rPr>
          <w:sz w:val="28"/>
          <w:szCs w:val="28"/>
        </w:rPr>
        <w:t xml:space="preserve"> обнаруживаться зона адсорбции </w:t>
      </w:r>
      <w:r>
        <w:rPr>
          <w:sz w:val="28"/>
          <w:szCs w:val="28"/>
        </w:rPr>
        <w:t>светло-красного или красного</w:t>
      </w:r>
      <w:r w:rsidRPr="00077D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цвета </w:t>
      </w:r>
      <w:r w:rsidRPr="00E87160">
        <w:rPr>
          <w:sz w:val="28"/>
          <w:szCs w:val="28"/>
        </w:rPr>
        <w:t xml:space="preserve">на уровне зоны адсорбции </w:t>
      </w:r>
      <w:r w:rsidR="00BE7D13">
        <w:rPr>
          <w:sz w:val="28"/>
          <w:szCs w:val="28"/>
        </w:rPr>
        <w:t>стандартного образца</w:t>
      </w:r>
      <w:r w:rsidRPr="00E87160">
        <w:rPr>
          <w:sz w:val="28"/>
          <w:szCs w:val="28"/>
        </w:rPr>
        <w:t xml:space="preserve"> алоэ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эмодина</w:t>
      </w:r>
      <w:proofErr w:type="spellEnd"/>
      <w:r>
        <w:rPr>
          <w:sz w:val="28"/>
          <w:szCs w:val="28"/>
        </w:rPr>
        <w:t>; допускается обнаружение других зон адсорбции.</w:t>
      </w:r>
    </w:p>
    <w:p w:rsidR="0016125E" w:rsidRPr="009C1D77" w:rsidRDefault="001B4CC8" w:rsidP="001B4CC8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napToGrid w:val="0"/>
          <w:sz w:val="28"/>
          <w:szCs w:val="28"/>
        </w:rPr>
        <w:t>2. </w:t>
      </w:r>
      <w:r w:rsidR="00470B85" w:rsidRPr="0078154C">
        <w:rPr>
          <w:i/>
          <w:snapToGrid w:val="0"/>
          <w:sz w:val="28"/>
          <w:szCs w:val="28"/>
        </w:rPr>
        <w:t>Качественн</w:t>
      </w:r>
      <w:r w:rsidR="002D5E60">
        <w:rPr>
          <w:i/>
          <w:snapToGrid w:val="0"/>
          <w:sz w:val="28"/>
          <w:szCs w:val="28"/>
        </w:rPr>
        <w:t>ая</w:t>
      </w:r>
      <w:r w:rsidR="00470B85" w:rsidRPr="0078154C">
        <w:rPr>
          <w:i/>
          <w:snapToGrid w:val="0"/>
          <w:sz w:val="28"/>
          <w:szCs w:val="28"/>
        </w:rPr>
        <w:t xml:space="preserve"> реакци</w:t>
      </w:r>
      <w:r w:rsidR="002D5E60">
        <w:rPr>
          <w:i/>
          <w:snapToGrid w:val="0"/>
          <w:sz w:val="28"/>
          <w:szCs w:val="28"/>
        </w:rPr>
        <w:t>я</w:t>
      </w:r>
      <w:r w:rsidR="002D6FBF">
        <w:rPr>
          <w:i/>
          <w:snapToGrid w:val="0"/>
          <w:sz w:val="28"/>
          <w:szCs w:val="28"/>
        </w:rPr>
        <w:t xml:space="preserve">. </w:t>
      </w:r>
      <w:r w:rsidR="0024155B" w:rsidRPr="0024155B">
        <w:rPr>
          <w:snapToGrid w:val="0"/>
          <w:sz w:val="28"/>
          <w:szCs w:val="28"/>
        </w:rPr>
        <w:t>Помещают</w:t>
      </w:r>
      <w:r w:rsidR="0024155B" w:rsidRPr="0024155B">
        <w:rPr>
          <w:i/>
          <w:snapToGrid w:val="0"/>
          <w:sz w:val="28"/>
          <w:szCs w:val="28"/>
        </w:rPr>
        <w:t xml:space="preserve"> </w:t>
      </w:r>
      <w:r w:rsidR="0016125E" w:rsidRPr="006F63A3">
        <w:rPr>
          <w:sz w:val="28"/>
          <w:szCs w:val="28"/>
        </w:rPr>
        <w:t>2</w:t>
      </w:r>
      <w:r w:rsidR="0016125E">
        <w:rPr>
          <w:sz w:val="28"/>
          <w:szCs w:val="28"/>
        </w:rPr>
        <w:t xml:space="preserve"> мл сока </w:t>
      </w:r>
      <w:r w:rsidR="0016125E" w:rsidRPr="00A11A70">
        <w:rPr>
          <w:sz w:val="28"/>
          <w:szCs w:val="28"/>
          <w:shd w:val="clear" w:color="auto" w:fill="FFFFFF" w:themeFill="background1"/>
        </w:rPr>
        <w:t xml:space="preserve">(раздел «Количественное определение») </w:t>
      </w:r>
      <w:r w:rsidR="0016125E">
        <w:rPr>
          <w:sz w:val="28"/>
          <w:szCs w:val="28"/>
          <w:shd w:val="clear" w:color="auto" w:fill="FFFFFF" w:themeFill="background1"/>
        </w:rPr>
        <w:t>в делительную воронку, прибавляют</w:t>
      </w:r>
      <w:r w:rsidR="000C238D">
        <w:rPr>
          <w:sz w:val="28"/>
          <w:szCs w:val="28"/>
        </w:rPr>
        <w:t xml:space="preserve"> 5 мл хлороформа, перемешивают и оставляют до разделения слоёв. </w:t>
      </w:r>
      <w:r w:rsidR="0016125E">
        <w:rPr>
          <w:sz w:val="28"/>
          <w:szCs w:val="28"/>
        </w:rPr>
        <w:t xml:space="preserve">Органический слой сливают в </w:t>
      </w:r>
      <w:r w:rsidR="0016125E" w:rsidRPr="0000502A">
        <w:rPr>
          <w:sz w:val="28"/>
          <w:szCs w:val="28"/>
        </w:rPr>
        <w:t>пробирку,</w:t>
      </w:r>
      <w:r w:rsidR="0016125E">
        <w:rPr>
          <w:sz w:val="28"/>
          <w:szCs w:val="28"/>
        </w:rPr>
        <w:t xml:space="preserve"> </w:t>
      </w:r>
      <w:r w:rsidR="000A5A9E">
        <w:rPr>
          <w:sz w:val="28"/>
          <w:szCs w:val="28"/>
        </w:rPr>
        <w:t xml:space="preserve">к нему </w:t>
      </w:r>
      <w:r w:rsidR="0016125E">
        <w:rPr>
          <w:sz w:val="28"/>
          <w:szCs w:val="28"/>
        </w:rPr>
        <w:t xml:space="preserve">прибавляют 5 мл аммиака раствора концентрированного 25 %; при взбалтывании аммиачно-водный слой должен окрашиваться </w:t>
      </w:r>
      <w:r w:rsidR="00B31D0A">
        <w:rPr>
          <w:sz w:val="28"/>
          <w:szCs w:val="28"/>
        </w:rPr>
        <w:t>в розовый, жё</w:t>
      </w:r>
      <w:r w:rsidR="0016125E">
        <w:rPr>
          <w:sz w:val="28"/>
          <w:szCs w:val="28"/>
        </w:rPr>
        <w:t xml:space="preserve">лтый или оранжевый цвет </w:t>
      </w:r>
      <w:r w:rsidR="0016125E">
        <w:rPr>
          <w:sz w:val="28"/>
        </w:rPr>
        <w:t>(</w:t>
      </w:r>
      <w:proofErr w:type="spellStart"/>
      <w:r w:rsidR="0016125E">
        <w:rPr>
          <w:sz w:val="28"/>
        </w:rPr>
        <w:t>антраценпроизводные</w:t>
      </w:r>
      <w:proofErr w:type="spellEnd"/>
      <w:r w:rsidR="0016125E">
        <w:rPr>
          <w:sz w:val="28"/>
        </w:rPr>
        <w:t>).</w:t>
      </w:r>
    </w:p>
    <w:p w:rsidR="00406DC3" w:rsidRPr="00123BF7" w:rsidRDefault="00123BF7" w:rsidP="001B4CC8">
      <w:pPr>
        <w:keepNext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sz w:val="28"/>
          <w:szCs w:val="28"/>
        </w:rPr>
        <w:t>ИСПЫТАНИЯ</w:t>
      </w:r>
    </w:p>
    <w:p w:rsidR="00406DC3" w:rsidRPr="00591897" w:rsidRDefault="00406DC3" w:rsidP="001B4CC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Влажность</w:t>
      </w:r>
      <w:r w:rsidRPr="006C5F93">
        <w:rPr>
          <w:b/>
          <w:sz w:val="28"/>
          <w:szCs w:val="28"/>
        </w:rPr>
        <w:t xml:space="preserve">. </w:t>
      </w:r>
      <w:r w:rsidRPr="00997C38">
        <w:rPr>
          <w:sz w:val="28"/>
          <w:szCs w:val="28"/>
        </w:rPr>
        <w:t>Не</w:t>
      </w:r>
      <w:r w:rsidRPr="006C5F93">
        <w:rPr>
          <w:sz w:val="28"/>
          <w:szCs w:val="28"/>
        </w:rPr>
        <w:t xml:space="preserve"> </w:t>
      </w:r>
      <w:r w:rsidR="0016125E">
        <w:rPr>
          <w:sz w:val="28"/>
          <w:szCs w:val="28"/>
        </w:rPr>
        <w:t>менее</w:t>
      </w:r>
      <w:r w:rsidRPr="006C5F93">
        <w:rPr>
          <w:sz w:val="28"/>
          <w:szCs w:val="28"/>
        </w:rPr>
        <w:t xml:space="preserve"> </w:t>
      </w:r>
      <w:r w:rsidR="0016125E">
        <w:rPr>
          <w:sz w:val="28"/>
          <w:szCs w:val="28"/>
        </w:rPr>
        <w:t>92</w:t>
      </w:r>
      <w:r w:rsidR="00A47EF1">
        <w:rPr>
          <w:sz w:val="28"/>
          <w:szCs w:val="28"/>
        </w:rPr>
        <w:t>,0</w:t>
      </w:r>
      <w:r>
        <w:rPr>
          <w:sz w:val="28"/>
          <w:szCs w:val="28"/>
        </w:rPr>
        <w:t> % (</w:t>
      </w:r>
      <w:r w:rsidR="003F43FC" w:rsidRPr="00890ADB">
        <w:rPr>
          <w:sz w:val="28"/>
          <w:szCs w:val="28"/>
        </w:rPr>
        <w:t>ОФС «Определение влажности лекарственного растительного сырья и лекарственных средств растительного происхождения»</w:t>
      </w:r>
      <w:r w:rsidRPr="00591897">
        <w:rPr>
          <w:sz w:val="28"/>
          <w:szCs w:val="28"/>
        </w:rPr>
        <w:t>).</w:t>
      </w:r>
    </w:p>
    <w:p w:rsidR="00406DC3" w:rsidRPr="006C5F93" w:rsidRDefault="00406DC3" w:rsidP="001B4CC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Зола общая</w:t>
      </w:r>
      <w:r w:rsidRPr="006C5F93">
        <w:rPr>
          <w:b/>
          <w:sz w:val="28"/>
          <w:szCs w:val="28"/>
        </w:rPr>
        <w:t xml:space="preserve">. </w:t>
      </w:r>
      <w:r w:rsidRPr="00A47EF1">
        <w:rPr>
          <w:sz w:val="28"/>
          <w:szCs w:val="28"/>
        </w:rPr>
        <w:t>Не</w:t>
      </w:r>
      <w:r w:rsidRPr="006C5F93">
        <w:rPr>
          <w:sz w:val="28"/>
          <w:szCs w:val="28"/>
        </w:rPr>
        <w:t xml:space="preserve"> более 1</w:t>
      </w:r>
      <w:r w:rsidR="002D5E60">
        <w:rPr>
          <w:sz w:val="28"/>
          <w:szCs w:val="28"/>
        </w:rPr>
        <w:t>7</w:t>
      </w:r>
      <w:r w:rsidR="00A47EF1">
        <w:rPr>
          <w:sz w:val="28"/>
          <w:szCs w:val="28"/>
        </w:rPr>
        <w:t>,0</w:t>
      </w:r>
      <w:r>
        <w:rPr>
          <w:sz w:val="28"/>
          <w:szCs w:val="28"/>
        </w:rPr>
        <w:t> % (ОФС «Зола общая»).</w:t>
      </w:r>
    </w:p>
    <w:p w:rsidR="00406DC3" w:rsidRDefault="00FC27E8" w:rsidP="001B4CC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 xml:space="preserve">Допустимые </w:t>
      </w:r>
      <w:r w:rsidR="00406DC3" w:rsidRPr="00123BF7">
        <w:rPr>
          <w:b/>
          <w:i/>
          <w:sz w:val="28"/>
          <w:szCs w:val="28"/>
        </w:rPr>
        <w:t>примеси</w:t>
      </w:r>
      <w:r w:rsidRPr="00B82278">
        <w:rPr>
          <w:b/>
          <w:sz w:val="28"/>
          <w:szCs w:val="28"/>
        </w:rPr>
        <w:t xml:space="preserve">. </w:t>
      </w:r>
      <w:r w:rsidRPr="00B82278">
        <w:rPr>
          <w:sz w:val="28"/>
          <w:szCs w:val="28"/>
        </w:rPr>
        <w:t>Определение</w:t>
      </w:r>
      <w:r w:rsidRPr="00FC27E8">
        <w:rPr>
          <w:sz w:val="28"/>
          <w:szCs w:val="28"/>
        </w:rPr>
        <w:t xml:space="preserve"> проводят в соответствии </w:t>
      </w:r>
      <w:r>
        <w:rPr>
          <w:sz w:val="28"/>
          <w:szCs w:val="28"/>
        </w:rPr>
        <w:t>с ОФС 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4F6F40" w:rsidRPr="00FC27E8" w:rsidRDefault="004F6F40" w:rsidP="001B4CC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F6F40">
        <w:rPr>
          <w:i/>
          <w:sz w:val="28"/>
          <w:szCs w:val="28"/>
        </w:rPr>
        <w:t>Поломанных листьев</w:t>
      </w:r>
      <w:r>
        <w:rPr>
          <w:sz w:val="28"/>
          <w:szCs w:val="28"/>
        </w:rPr>
        <w:t>.</w:t>
      </w:r>
      <w:r w:rsidR="000A5A9E">
        <w:rPr>
          <w:sz w:val="28"/>
          <w:szCs w:val="28"/>
        </w:rPr>
        <w:t xml:space="preserve"> Н</w:t>
      </w:r>
      <w:r>
        <w:rPr>
          <w:sz w:val="28"/>
          <w:szCs w:val="28"/>
        </w:rPr>
        <w:t>е более 10 %.</w:t>
      </w:r>
    </w:p>
    <w:p w:rsidR="00406DC3" w:rsidRPr="002D5E60" w:rsidRDefault="00406DC3" w:rsidP="001B4CC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i/>
          <w:sz w:val="28"/>
          <w:szCs w:val="28"/>
        </w:rPr>
        <w:t>Органическая примесь.</w:t>
      </w:r>
      <w:r w:rsidRPr="006C5F93">
        <w:rPr>
          <w:sz w:val="28"/>
          <w:szCs w:val="28"/>
        </w:rPr>
        <w:t xml:space="preserve"> </w:t>
      </w:r>
      <w:r w:rsidR="002D5E60" w:rsidRPr="002D5E60">
        <w:rPr>
          <w:sz w:val="28"/>
          <w:szCs w:val="28"/>
        </w:rPr>
        <w:t>Не допускается</w:t>
      </w:r>
      <w:r w:rsidR="000405CC">
        <w:rPr>
          <w:sz w:val="28"/>
          <w:szCs w:val="28"/>
        </w:rPr>
        <w:t>.</w:t>
      </w:r>
    </w:p>
    <w:p w:rsidR="00406DC3" w:rsidRPr="006C5F93" w:rsidRDefault="00406DC3" w:rsidP="001B4CC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i/>
          <w:sz w:val="28"/>
          <w:szCs w:val="28"/>
        </w:rPr>
        <w:t>Минеральная примесь</w:t>
      </w:r>
      <w:r w:rsidRPr="005B18D7">
        <w:rPr>
          <w:i/>
          <w:sz w:val="28"/>
          <w:szCs w:val="28"/>
        </w:rPr>
        <w:t>.</w:t>
      </w:r>
      <w:r w:rsidR="000D776F">
        <w:rPr>
          <w:i/>
          <w:sz w:val="28"/>
          <w:szCs w:val="28"/>
        </w:rPr>
        <w:t xml:space="preserve"> </w:t>
      </w:r>
      <w:r w:rsidR="000D776F" w:rsidRPr="000D776F">
        <w:rPr>
          <w:sz w:val="28"/>
          <w:szCs w:val="28"/>
        </w:rPr>
        <w:t>Н</w:t>
      </w:r>
      <w:r w:rsidRPr="005B18D7">
        <w:rPr>
          <w:sz w:val="28"/>
          <w:szCs w:val="28"/>
        </w:rPr>
        <w:t xml:space="preserve">е более </w:t>
      </w:r>
      <w:r w:rsidR="004F6F40" w:rsidRPr="005B18D7">
        <w:rPr>
          <w:sz w:val="28"/>
          <w:szCs w:val="28"/>
        </w:rPr>
        <w:t>1</w:t>
      </w:r>
      <w:r w:rsidR="000A5A9E" w:rsidRPr="005B18D7">
        <w:rPr>
          <w:sz w:val="28"/>
          <w:szCs w:val="28"/>
        </w:rPr>
        <w:t>,5 %.</w:t>
      </w:r>
    </w:p>
    <w:p w:rsidR="00406DC3" w:rsidRPr="006C5F93" w:rsidRDefault="00406DC3" w:rsidP="001B4CC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bCs/>
          <w:i/>
          <w:sz w:val="28"/>
          <w:szCs w:val="28"/>
        </w:rPr>
        <w:t>Тяж</w:t>
      </w:r>
      <w:r w:rsidR="00887C1C" w:rsidRPr="00123BF7">
        <w:rPr>
          <w:b/>
          <w:bCs/>
          <w:i/>
          <w:sz w:val="28"/>
          <w:szCs w:val="28"/>
        </w:rPr>
        <w:t>ё</w:t>
      </w:r>
      <w:r w:rsidRPr="00123BF7">
        <w:rPr>
          <w:b/>
          <w:bCs/>
          <w:i/>
          <w:sz w:val="28"/>
          <w:szCs w:val="28"/>
        </w:rPr>
        <w:t>лые металлы и мышьяк</w:t>
      </w:r>
      <w:r w:rsidRPr="00123BF7">
        <w:rPr>
          <w:b/>
          <w:i/>
          <w:sz w:val="28"/>
          <w:szCs w:val="28"/>
        </w:rPr>
        <w:t>.</w:t>
      </w:r>
      <w:r w:rsidRPr="006C5F93">
        <w:rPr>
          <w:sz w:val="28"/>
          <w:szCs w:val="28"/>
        </w:rPr>
        <w:t xml:space="preserve"> В соответствии с ОФС</w:t>
      </w:r>
      <w:r>
        <w:rPr>
          <w:sz w:val="28"/>
          <w:szCs w:val="28"/>
        </w:rPr>
        <w:t> </w:t>
      </w:r>
      <w:r w:rsidRPr="006C5F93">
        <w:rPr>
          <w:sz w:val="28"/>
          <w:szCs w:val="28"/>
        </w:rPr>
        <w:t>«Определение содержания тяж</w:t>
      </w:r>
      <w:r w:rsidR="00887C1C">
        <w:rPr>
          <w:sz w:val="28"/>
          <w:szCs w:val="28"/>
        </w:rPr>
        <w:t>ё</w:t>
      </w:r>
      <w:r w:rsidRPr="006C5F93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406DC3" w:rsidRDefault="00406DC3" w:rsidP="001B4CC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bCs/>
          <w:i/>
          <w:sz w:val="28"/>
          <w:szCs w:val="28"/>
        </w:rPr>
        <w:t>Радионуклиды.</w:t>
      </w:r>
      <w:r w:rsidRPr="006C5F93">
        <w:rPr>
          <w:bCs/>
          <w:sz w:val="28"/>
          <w:szCs w:val="28"/>
        </w:rPr>
        <w:t xml:space="preserve"> </w:t>
      </w:r>
      <w:r w:rsidRPr="006C5F9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>«Определение содержания радионуклидов в лекарственном растительном сырье и лекарств</w:t>
      </w:r>
      <w:r w:rsidR="00352942">
        <w:rPr>
          <w:sz w:val="28"/>
          <w:szCs w:val="28"/>
        </w:rPr>
        <w:t>енных растительных препаратах».</w:t>
      </w:r>
    </w:p>
    <w:p w:rsidR="00A40E86" w:rsidRPr="007D2549" w:rsidRDefault="00A40E86" w:rsidP="001B4CC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Заражённость вредителями запасов.</w:t>
      </w:r>
      <w:r w:rsidRPr="00B82278">
        <w:rPr>
          <w:b/>
          <w:sz w:val="28"/>
          <w:szCs w:val="28"/>
        </w:rPr>
        <w:t xml:space="preserve"> </w:t>
      </w:r>
      <w:r w:rsidRPr="00B82278">
        <w:rPr>
          <w:sz w:val="28"/>
          <w:szCs w:val="28"/>
        </w:rPr>
        <w:t>В соответствии с ОФС «Определение степени зараж</w:t>
      </w:r>
      <w:r>
        <w:rPr>
          <w:sz w:val="28"/>
          <w:szCs w:val="28"/>
        </w:rPr>
        <w:t>ё</w:t>
      </w:r>
      <w:r w:rsidRPr="00B82278">
        <w:rPr>
          <w:sz w:val="28"/>
          <w:szCs w:val="28"/>
        </w:rPr>
        <w:t>нности лекарственного растительного сырья и лекарственных растительных препаратов вредителями запасов».</w:t>
      </w:r>
    </w:p>
    <w:p w:rsidR="00406DC3" w:rsidRPr="006C5F93" w:rsidRDefault="00406DC3" w:rsidP="00406DC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A350B">
        <w:rPr>
          <w:b/>
          <w:bCs/>
          <w:i/>
          <w:sz w:val="28"/>
          <w:szCs w:val="28"/>
        </w:rPr>
        <w:t>Остаточные количества пестицидов</w:t>
      </w:r>
      <w:r w:rsidRPr="002A350B">
        <w:rPr>
          <w:i/>
          <w:sz w:val="28"/>
          <w:szCs w:val="28"/>
        </w:rPr>
        <w:t>.</w:t>
      </w:r>
      <w:r w:rsidRPr="002A350B">
        <w:rPr>
          <w:sz w:val="28"/>
          <w:szCs w:val="28"/>
        </w:rPr>
        <w:t xml:space="preserve"> В соответствии с ОФС 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406DC3" w:rsidRDefault="00406DC3" w:rsidP="007D2549">
      <w:pPr>
        <w:widowControl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3BF7">
        <w:rPr>
          <w:b/>
          <w:i/>
          <w:sz w:val="28"/>
          <w:szCs w:val="28"/>
        </w:rPr>
        <w:t>Микробиологическая чистота.</w:t>
      </w:r>
      <w:r w:rsidRPr="006C5F93">
        <w:rPr>
          <w:sz w:val="28"/>
          <w:szCs w:val="28"/>
        </w:rPr>
        <w:t xml:space="preserve"> 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>«Микробиологическая чистота».</w:t>
      </w:r>
    </w:p>
    <w:p w:rsidR="00D01E74" w:rsidRPr="00123BF7" w:rsidRDefault="00123BF7" w:rsidP="005A6B75">
      <w:pPr>
        <w:keepNext/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23BF7">
        <w:rPr>
          <w:sz w:val="28"/>
          <w:szCs w:val="28"/>
        </w:rPr>
        <w:t>КОЛИЧЕСТВЕННОЕ ОПРЕДЕЛЕНИЕ</w:t>
      </w:r>
    </w:p>
    <w:p w:rsidR="005462B4" w:rsidRPr="00C92FA4" w:rsidRDefault="005462B4" w:rsidP="007D2549">
      <w:pPr>
        <w:suppressAutoHyphens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sz w:val="28"/>
          <w:szCs w:val="28"/>
        </w:rPr>
      </w:pPr>
      <w:r w:rsidRPr="005B18D7">
        <w:rPr>
          <w:b/>
          <w:i/>
          <w:color w:val="000000"/>
          <w:sz w:val="28"/>
        </w:rPr>
        <w:t xml:space="preserve">Сумма </w:t>
      </w:r>
      <w:proofErr w:type="spellStart"/>
      <w:r w:rsidRPr="005B18D7">
        <w:rPr>
          <w:b/>
          <w:i/>
          <w:color w:val="000000"/>
          <w:sz w:val="28"/>
        </w:rPr>
        <w:t>антраценпроизводных</w:t>
      </w:r>
      <w:proofErr w:type="spellEnd"/>
      <w:r w:rsidRPr="005B18D7">
        <w:rPr>
          <w:b/>
          <w:i/>
          <w:color w:val="000000"/>
          <w:sz w:val="28"/>
        </w:rPr>
        <w:t xml:space="preserve"> в соке</w:t>
      </w:r>
      <w:r w:rsidR="00E313B9">
        <w:rPr>
          <w:b/>
          <w:i/>
          <w:color w:val="000000"/>
          <w:sz w:val="28"/>
        </w:rPr>
        <w:t>.</w:t>
      </w:r>
      <w:r w:rsidR="005B18D7" w:rsidRPr="005B18D7">
        <w:rPr>
          <w:sz w:val="28"/>
          <w:szCs w:val="28"/>
        </w:rPr>
        <w:t xml:space="preserve"> </w:t>
      </w:r>
      <w:proofErr w:type="gramStart"/>
      <w:r w:rsidR="005B18D7" w:rsidRPr="005B18D7">
        <w:rPr>
          <w:sz w:val="28"/>
          <w:szCs w:val="28"/>
        </w:rPr>
        <w:t xml:space="preserve">Определение проводят методом </w:t>
      </w:r>
      <w:proofErr w:type="spellStart"/>
      <w:r w:rsidR="005B18D7" w:rsidRPr="005B18D7">
        <w:rPr>
          <w:sz w:val="28"/>
          <w:szCs w:val="28"/>
        </w:rPr>
        <w:t>спектрофотометрии</w:t>
      </w:r>
      <w:proofErr w:type="spellEnd"/>
      <w:r w:rsidR="005B18D7" w:rsidRPr="005B18D7">
        <w:rPr>
          <w:sz w:val="28"/>
          <w:szCs w:val="28"/>
        </w:rPr>
        <w:t xml:space="preserve"> (</w:t>
      </w:r>
      <w:r w:rsidR="005B18D7" w:rsidRPr="005B18D7">
        <w:rPr>
          <w:color w:val="000000"/>
          <w:sz w:val="28"/>
        </w:rPr>
        <w:t>ОФС «Спектрофотометрия в ультрафиолетовой и видимой областях»).</w:t>
      </w:r>
      <w:proofErr w:type="gramEnd"/>
    </w:p>
    <w:p w:rsidR="005462B4" w:rsidRPr="00D40D8B" w:rsidRDefault="0037752A" w:rsidP="005462B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17362">
        <w:rPr>
          <w:i/>
          <w:sz w:val="28"/>
          <w:szCs w:val="28"/>
        </w:rPr>
        <w:t>Исходный раствор</w:t>
      </w:r>
      <w:r w:rsidRPr="00E17362">
        <w:rPr>
          <w:sz w:val="28"/>
          <w:szCs w:val="28"/>
        </w:rPr>
        <w:t xml:space="preserve">. </w:t>
      </w:r>
      <w:r w:rsidR="005462B4" w:rsidRPr="00FE3665">
        <w:rPr>
          <w:sz w:val="28"/>
          <w:szCs w:val="28"/>
        </w:rPr>
        <w:t>Около</w:t>
      </w:r>
      <w:r w:rsidR="005462B4">
        <w:rPr>
          <w:sz w:val="28"/>
          <w:szCs w:val="28"/>
        </w:rPr>
        <w:t xml:space="preserve"> 0,5 кг </w:t>
      </w:r>
      <w:r w:rsidR="000A5A9E">
        <w:rPr>
          <w:sz w:val="28"/>
          <w:szCs w:val="28"/>
        </w:rPr>
        <w:t>сырья</w:t>
      </w:r>
      <w:r w:rsidR="005462B4">
        <w:rPr>
          <w:sz w:val="28"/>
          <w:szCs w:val="28"/>
        </w:rPr>
        <w:t xml:space="preserve"> измельчают до однородной массы, отжимают и процеживают до получения около 350 мл сока</w:t>
      </w:r>
      <w:r w:rsidR="002D6FBF">
        <w:rPr>
          <w:sz w:val="28"/>
          <w:szCs w:val="28"/>
        </w:rPr>
        <w:t>.</w:t>
      </w:r>
      <w:r w:rsidR="005462B4">
        <w:rPr>
          <w:sz w:val="28"/>
          <w:szCs w:val="28"/>
        </w:rPr>
        <w:t xml:space="preserve"> </w:t>
      </w:r>
      <w:r w:rsidR="002D6FBF">
        <w:rPr>
          <w:sz w:val="28"/>
          <w:szCs w:val="28"/>
        </w:rPr>
        <w:t xml:space="preserve">Полученный </w:t>
      </w:r>
      <w:r w:rsidR="005462B4">
        <w:rPr>
          <w:sz w:val="28"/>
          <w:szCs w:val="28"/>
        </w:rPr>
        <w:t xml:space="preserve">сок фильтруют через </w:t>
      </w:r>
      <w:r w:rsidR="008F1B35">
        <w:rPr>
          <w:sz w:val="28"/>
          <w:szCs w:val="28"/>
        </w:rPr>
        <w:t xml:space="preserve">беззольный </w:t>
      </w:r>
      <w:r w:rsidR="005462B4">
        <w:rPr>
          <w:sz w:val="28"/>
          <w:szCs w:val="28"/>
        </w:rPr>
        <w:t>фильтр и перемешивают.</w:t>
      </w:r>
    </w:p>
    <w:p w:rsidR="005462B4" w:rsidRDefault="008F1B35" w:rsidP="005462B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коническую колбу со шлифом вместимостью </w:t>
      </w:r>
      <w:r w:rsidRPr="00EA6645">
        <w:rPr>
          <w:sz w:val="28"/>
          <w:szCs w:val="28"/>
        </w:rPr>
        <w:t>250 мл</w:t>
      </w:r>
      <w:r>
        <w:rPr>
          <w:sz w:val="28"/>
          <w:szCs w:val="28"/>
        </w:rPr>
        <w:t xml:space="preserve"> помещают </w:t>
      </w:r>
      <w:r w:rsidR="005462B4">
        <w:rPr>
          <w:sz w:val="28"/>
          <w:szCs w:val="28"/>
        </w:rPr>
        <w:t>10,0 мл сока</w:t>
      </w:r>
      <w:r w:rsidR="005462B4" w:rsidRPr="00EA6645">
        <w:rPr>
          <w:sz w:val="28"/>
          <w:szCs w:val="28"/>
        </w:rPr>
        <w:t>,</w:t>
      </w:r>
      <w:r w:rsidR="005462B4">
        <w:rPr>
          <w:sz w:val="28"/>
          <w:szCs w:val="28"/>
        </w:rPr>
        <w:t xml:space="preserve"> </w:t>
      </w:r>
      <w:r w:rsidR="005462B4" w:rsidRPr="00EA6645">
        <w:rPr>
          <w:sz w:val="28"/>
          <w:szCs w:val="28"/>
        </w:rPr>
        <w:t>прибавляют 20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>мл воды, 12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 xml:space="preserve">мл хлористоводородной кислоты концентрированной, </w:t>
      </w:r>
      <w:r w:rsidR="005462B4">
        <w:rPr>
          <w:sz w:val="28"/>
          <w:szCs w:val="28"/>
        </w:rPr>
        <w:t>1</w:t>
      </w:r>
      <w:r w:rsidR="005462B4" w:rsidRPr="00EA6645">
        <w:rPr>
          <w:sz w:val="28"/>
          <w:szCs w:val="28"/>
        </w:rPr>
        <w:t>,</w:t>
      </w:r>
      <w:r w:rsidR="005462B4">
        <w:rPr>
          <w:sz w:val="28"/>
          <w:szCs w:val="28"/>
        </w:rPr>
        <w:t>2</w:t>
      </w:r>
      <w:r w:rsidR="005462B4" w:rsidRPr="00EA6645">
        <w:rPr>
          <w:sz w:val="28"/>
          <w:szCs w:val="28"/>
        </w:rPr>
        <w:t> г железа(</w:t>
      </w:r>
      <w:r w:rsidR="005462B4" w:rsidRPr="00EA6645">
        <w:rPr>
          <w:sz w:val="28"/>
          <w:szCs w:val="28"/>
          <w:lang w:val="en-US"/>
        </w:rPr>
        <w:t>III</w:t>
      </w:r>
      <w:r w:rsidR="005462B4" w:rsidRPr="00EA6645">
        <w:rPr>
          <w:sz w:val="28"/>
          <w:szCs w:val="28"/>
        </w:rPr>
        <w:t>) хлорида и нагревают на водяной бане с обратным холодильником</w:t>
      </w:r>
      <w:r w:rsidR="005462B4" w:rsidRPr="00CA1F2E">
        <w:rPr>
          <w:sz w:val="28"/>
          <w:szCs w:val="28"/>
        </w:rPr>
        <w:t xml:space="preserve"> </w:t>
      </w:r>
      <w:r w:rsidR="005462B4" w:rsidRPr="00EA6645">
        <w:rPr>
          <w:sz w:val="28"/>
          <w:szCs w:val="28"/>
        </w:rPr>
        <w:t>в течение 1 ч. Раствор охлаждают, количественно переносят с помощью 20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>мл воды в делительную воронку вместимостью 250</w:t>
      </w:r>
      <w:r w:rsidR="005462B4">
        <w:rPr>
          <w:sz w:val="28"/>
          <w:szCs w:val="28"/>
        </w:rPr>
        <w:t> </w:t>
      </w:r>
      <w:r w:rsidR="005462B4" w:rsidRPr="00EA6645">
        <w:rPr>
          <w:sz w:val="28"/>
          <w:szCs w:val="28"/>
        </w:rPr>
        <w:t>мл и экстрагируют хлороформом 3 раза по 20</w:t>
      </w:r>
      <w:proofErr w:type="gramEnd"/>
      <w:r w:rsidR="005462B4" w:rsidRPr="00EA6645">
        <w:rPr>
          <w:sz w:val="28"/>
          <w:szCs w:val="28"/>
        </w:rPr>
        <w:t> мл.</w:t>
      </w:r>
    </w:p>
    <w:p w:rsidR="005462B4" w:rsidRDefault="002D6FBF" w:rsidP="005462B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Объединённые </w:t>
      </w:r>
      <w:r w:rsidR="005462B4">
        <w:rPr>
          <w:sz w:val="28"/>
          <w:szCs w:val="28"/>
        </w:rPr>
        <w:t xml:space="preserve">хлороформные извлечения помещают в делительную воронку, промывают водой 2 раза по 10 мл, фильтруют через </w:t>
      </w:r>
      <w:r w:rsidR="008F1B35">
        <w:rPr>
          <w:sz w:val="28"/>
          <w:szCs w:val="28"/>
        </w:rPr>
        <w:t xml:space="preserve">беззольный </w:t>
      </w:r>
      <w:r w:rsidR="005462B4">
        <w:rPr>
          <w:sz w:val="28"/>
          <w:szCs w:val="28"/>
        </w:rPr>
        <w:t>фильтр, содержащий 2 г натрия сульфата безводного, в круглодонную колбу и выпаривают на роторном испарителе при температуре не выше 40</w:t>
      </w:r>
      <w:proofErr w:type="gramStart"/>
      <w:r w:rsidR="005462B4">
        <w:rPr>
          <w:sz w:val="28"/>
          <w:szCs w:val="28"/>
        </w:rPr>
        <w:t> °С</w:t>
      </w:r>
      <w:proofErr w:type="gramEnd"/>
      <w:r w:rsidR="005462B4">
        <w:rPr>
          <w:sz w:val="28"/>
          <w:szCs w:val="28"/>
        </w:rPr>
        <w:t xml:space="preserve"> досуха. </w:t>
      </w:r>
      <w:r w:rsidR="005462B4" w:rsidRPr="00096C04">
        <w:rPr>
          <w:sz w:val="28"/>
          <w:szCs w:val="28"/>
        </w:rPr>
        <w:t xml:space="preserve">Сухой остаток растворяют в </w:t>
      </w:r>
      <w:r w:rsidR="00F821AD" w:rsidRPr="00096C04">
        <w:rPr>
          <w:sz w:val="28"/>
          <w:szCs w:val="28"/>
        </w:rPr>
        <w:t>1</w:t>
      </w:r>
      <w:r w:rsidR="005462B4" w:rsidRPr="00096C04">
        <w:rPr>
          <w:sz w:val="28"/>
          <w:szCs w:val="28"/>
        </w:rPr>
        <w:t>5 мл метанола</w:t>
      </w:r>
      <w:r w:rsidR="008F1B35" w:rsidRPr="00096C04">
        <w:rPr>
          <w:sz w:val="28"/>
          <w:szCs w:val="28"/>
        </w:rPr>
        <w:t xml:space="preserve"> и</w:t>
      </w:r>
      <w:r w:rsidR="005462B4" w:rsidRPr="00096C04">
        <w:rPr>
          <w:sz w:val="28"/>
          <w:szCs w:val="28"/>
        </w:rPr>
        <w:t xml:space="preserve"> </w:t>
      </w:r>
      <w:r w:rsidR="00F821AD" w:rsidRPr="00096C04">
        <w:rPr>
          <w:sz w:val="28"/>
          <w:szCs w:val="28"/>
        </w:rPr>
        <w:t xml:space="preserve">количественно </w:t>
      </w:r>
      <w:r w:rsidR="000D776F">
        <w:rPr>
          <w:sz w:val="28"/>
          <w:szCs w:val="28"/>
        </w:rPr>
        <w:t xml:space="preserve">переносят, фильтруя через беззольный фильтр, в мерную колбу </w:t>
      </w:r>
      <w:r w:rsidR="00096C04" w:rsidRPr="00096C04">
        <w:rPr>
          <w:sz w:val="28"/>
          <w:szCs w:val="28"/>
        </w:rPr>
        <w:t>вместимостью 25 мл и доводят тем же растворителем до метки</w:t>
      </w:r>
      <w:r w:rsidR="005462B4" w:rsidRPr="00096C04">
        <w:rPr>
          <w:sz w:val="28"/>
          <w:szCs w:val="28"/>
        </w:rPr>
        <w:t>.</w:t>
      </w:r>
    </w:p>
    <w:p w:rsidR="005462B4" w:rsidRDefault="0037752A" w:rsidP="00F05FF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23381">
        <w:rPr>
          <w:i/>
          <w:sz w:val="28"/>
          <w:szCs w:val="28"/>
        </w:rPr>
        <w:t>Испытуемый раствор.</w:t>
      </w:r>
      <w:r w:rsidRPr="00923381">
        <w:rPr>
          <w:sz w:val="28"/>
          <w:szCs w:val="28"/>
        </w:rPr>
        <w:t xml:space="preserve"> </w:t>
      </w:r>
      <w:r w:rsidR="008F1B35">
        <w:rPr>
          <w:sz w:val="28"/>
          <w:szCs w:val="28"/>
        </w:rPr>
        <w:t>В мерную колбу вместимостью 10 мл</w:t>
      </w:r>
      <w:r w:rsidR="008F1B35" w:rsidRPr="00996137">
        <w:rPr>
          <w:sz w:val="28"/>
          <w:szCs w:val="28"/>
        </w:rPr>
        <w:t xml:space="preserve"> </w:t>
      </w:r>
      <w:r w:rsidR="008F1B35">
        <w:rPr>
          <w:sz w:val="28"/>
          <w:szCs w:val="28"/>
        </w:rPr>
        <w:t>помещают</w:t>
      </w:r>
      <w:r w:rsidR="008F1B35" w:rsidRPr="00996137">
        <w:rPr>
          <w:sz w:val="28"/>
          <w:szCs w:val="28"/>
        </w:rPr>
        <w:t xml:space="preserve"> </w:t>
      </w:r>
      <w:r w:rsidR="005462B4" w:rsidRPr="00996137">
        <w:rPr>
          <w:sz w:val="28"/>
          <w:szCs w:val="28"/>
        </w:rPr>
        <w:t xml:space="preserve">1,0 мл </w:t>
      </w:r>
      <w:r w:rsidR="00272307">
        <w:rPr>
          <w:sz w:val="28"/>
          <w:szCs w:val="28"/>
        </w:rPr>
        <w:t>исходного раствора</w:t>
      </w:r>
      <w:r w:rsidR="005462B4">
        <w:rPr>
          <w:sz w:val="28"/>
          <w:szCs w:val="28"/>
        </w:rPr>
        <w:t xml:space="preserve">, прибавляют </w:t>
      </w:r>
      <w:r w:rsidR="005462B4" w:rsidRPr="00996137">
        <w:rPr>
          <w:sz w:val="28"/>
          <w:szCs w:val="28"/>
        </w:rPr>
        <w:t xml:space="preserve">5 мл </w:t>
      </w:r>
      <w:r w:rsidR="008F1B35" w:rsidRPr="008F1B35">
        <w:rPr>
          <w:sz w:val="28"/>
          <w:szCs w:val="28"/>
        </w:rPr>
        <w:t xml:space="preserve">магния ацетата раствора </w:t>
      </w:r>
      <w:proofErr w:type="spellStart"/>
      <w:r w:rsidR="008F1B35" w:rsidRPr="008F1B35">
        <w:rPr>
          <w:sz w:val="28"/>
          <w:szCs w:val="28"/>
        </w:rPr>
        <w:t>метанольного</w:t>
      </w:r>
      <w:proofErr w:type="spellEnd"/>
      <w:r w:rsidR="008F1B35" w:rsidRPr="008F1B35">
        <w:rPr>
          <w:sz w:val="28"/>
          <w:szCs w:val="28"/>
        </w:rPr>
        <w:t xml:space="preserve"> 0,5 %</w:t>
      </w:r>
      <w:r w:rsidR="005462B4">
        <w:rPr>
          <w:sz w:val="28"/>
          <w:szCs w:val="28"/>
        </w:rPr>
        <w:t>, перемешивают, доводят до метки тем же раствором</w:t>
      </w:r>
      <w:r w:rsidR="008F1B35">
        <w:rPr>
          <w:sz w:val="28"/>
          <w:szCs w:val="28"/>
        </w:rPr>
        <w:t>.</w:t>
      </w:r>
    </w:p>
    <w:p w:rsidR="002D5E60" w:rsidRPr="001C06FA" w:rsidRDefault="003F78E5" w:rsidP="00F05FF3">
      <w:pPr>
        <w:spacing w:line="360" w:lineRule="auto"/>
        <w:ind w:firstLine="709"/>
        <w:jc w:val="both"/>
        <w:rPr>
          <w:sz w:val="28"/>
          <w:szCs w:val="28"/>
        </w:rPr>
      </w:pPr>
      <w:r w:rsidRPr="00185B6C">
        <w:rPr>
          <w:i/>
          <w:sz w:val="28"/>
          <w:szCs w:val="28"/>
        </w:rPr>
        <w:t>Р</w:t>
      </w:r>
      <w:r w:rsidR="007D2549" w:rsidRPr="00185B6C">
        <w:rPr>
          <w:i/>
          <w:sz w:val="28"/>
          <w:szCs w:val="28"/>
        </w:rPr>
        <w:t>аствор сравнения</w:t>
      </w:r>
      <w:r w:rsidRPr="00185B6C">
        <w:rPr>
          <w:i/>
          <w:sz w:val="28"/>
          <w:szCs w:val="28"/>
        </w:rPr>
        <w:t>.</w:t>
      </w:r>
      <w:r w:rsidRPr="00185B6C">
        <w:rPr>
          <w:sz w:val="28"/>
          <w:szCs w:val="28"/>
        </w:rPr>
        <w:t xml:space="preserve"> </w:t>
      </w:r>
      <w:r w:rsidR="00EE3FB2" w:rsidRPr="00185B6C">
        <w:rPr>
          <w:sz w:val="28"/>
          <w:szCs w:val="28"/>
        </w:rPr>
        <w:t>М</w:t>
      </w:r>
      <w:r w:rsidR="002D5E60" w:rsidRPr="00185B6C">
        <w:rPr>
          <w:sz w:val="28"/>
          <w:szCs w:val="28"/>
        </w:rPr>
        <w:t xml:space="preserve">агния ацетата раствор </w:t>
      </w:r>
      <w:proofErr w:type="spellStart"/>
      <w:r w:rsidR="00923381" w:rsidRPr="00185B6C">
        <w:rPr>
          <w:sz w:val="28"/>
          <w:szCs w:val="28"/>
        </w:rPr>
        <w:t>метанольный</w:t>
      </w:r>
      <w:proofErr w:type="spellEnd"/>
      <w:r w:rsidR="00923381" w:rsidRPr="00185B6C">
        <w:rPr>
          <w:sz w:val="28"/>
          <w:szCs w:val="28"/>
        </w:rPr>
        <w:t xml:space="preserve"> </w:t>
      </w:r>
      <w:r w:rsidR="002D5E60" w:rsidRPr="00185B6C">
        <w:rPr>
          <w:sz w:val="28"/>
          <w:szCs w:val="28"/>
        </w:rPr>
        <w:t>0,5 %.</w:t>
      </w:r>
    </w:p>
    <w:p w:rsidR="005462B4" w:rsidRPr="00FB7FDC" w:rsidRDefault="00185B6C" w:rsidP="00F05FF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462B4">
        <w:rPr>
          <w:sz w:val="28"/>
          <w:szCs w:val="28"/>
        </w:rPr>
        <w:t>птическую</w:t>
      </w:r>
      <w:r w:rsidR="00096C04">
        <w:rPr>
          <w:sz w:val="28"/>
          <w:szCs w:val="28"/>
        </w:rPr>
        <w:t xml:space="preserve"> плотность испытуемого раствора</w:t>
      </w:r>
      <w:r w:rsidR="005462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измеряют </w:t>
      </w:r>
      <w:r w:rsidR="005462B4">
        <w:rPr>
          <w:sz w:val="28"/>
          <w:szCs w:val="28"/>
        </w:rPr>
        <w:t>на спектрофотометре при длине волны 512 </w:t>
      </w:r>
      <w:proofErr w:type="spellStart"/>
      <w:r w:rsidR="005462B4">
        <w:rPr>
          <w:sz w:val="28"/>
          <w:szCs w:val="28"/>
        </w:rPr>
        <w:t>нм</w:t>
      </w:r>
      <w:proofErr w:type="spellEnd"/>
      <w:r w:rsidR="005462B4">
        <w:rPr>
          <w:sz w:val="28"/>
          <w:szCs w:val="28"/>
        </w:rPr>
        <w:t xml:space="preserve"> в кювете с толщиной слоя 1</w:t>
      </w:r>
      <w:r w:rsidR="005462B4" w:rsidRPr="005D66F2">
        <w:rPr>
          <w:sz w:val="28"/>
          <w:szCs w:val="28"/>
        </w:rPr>
        <w:t> </w:t>
      </w:r>
      <w:r w:rsidR="00FF4670">
        <w:rPr>
          <w:sz w:val="28"/>
          <w:szCs w:val="28"/>
        </w:rPr>
        <w:t>с</w:t>
      </w:r>
      <w:r w:rsidR="005462B4">
        <w:rPr>
          <w:sz w:val="28"/>
          <w:szCs w:val="28"/>
        </w:rPr>
        <w:t>м</w:t>
      </w:r>
      <w:r>
        <w:rPr>
          <w:sz w:val="28"/>
          <w:szCs w:val="28"/>
        </w:rPr>
        <w:t xml:space="preserve"> относительно раствора сравнения</w:t>
      </w:r>
      <w:r w:rsidR="005462B4">
        <w:rPr>
          <w:sz w:val="28"/>
          <w:szCs w:val="28"/>
        </w:rPr>
        <w:t>.</w:t>
      </w:r>
    </w:p>
    <w:p w:rsidR="00923381" w:rsidRDefault="005462B4" w:rsidP="00F05FF3">
      <w:pPr>
        <w:spacing w:line="360" w:lineRule="auto"/>
        <w:ind w:firstLine="709"/>
        <w:jc w:val="both"/>
        <w:rPr>
          <w:sz w:val="28"/>
          <w:szCs w:val="28"/>
        </w:rPr>
      </w:pPr>
      <w:r w:rsidRPr="003359E3">
        <w:rPr>
          <w:sz w:val="28"/>
          <w:szCs w:val="28"/>
        </w:rPr>
        <w:t xml:space="preserve">Содержание суммы </w:t>
      </w:r>
      <w:proofErr w:type="spellStart"/>
      <w:r w:rsidRPr="003359E3">
        <w:rPr>
          <w:sz w:val="28"/>
          <w:szCs w:val="28"/>
        </w:rPr>
        <w:t>антраценпроизводных</w:t>
      </w:r>
      <w:proofErr w:type="spellEnd"/>
      <w:r w:rsidRPr="003359E3">
        <w:rPr>
          <w:sz w:val="28"/>
          <w:szCs w:val="28"/>
        </w:rPr>
        <w:t xml:space="preserve"> в пересч</w:t>
      </w:r>
      <w:r w:rsidR="00101B73">
        <w:rPr>
          <w:sz w:val="28"/>
          <w:szCs w:val="28"/>
        </w:rPr>
        <w:t>ё</w:t>
      </w:r>
      <w:r w:rsidRPr="003359E3">
        <w:rPr>
          <w:sz w:val="28"/>
          <w:szCs w:val="28"/>
        </w:rPr>
        <w:t>те на алоэ-</w:t>
      </w:r>
      <w:proofErr w:type="spellStart"/>
      <w:r w:rsidRPr="003359E3">
        <w:rPr>
          <w:sz w:val="28"/>
          <w:szCs w:val="28"/>
        </w:rPr>
        <w:t>эмодин</w:t>
      </w:r>
      <w:proofErr w:type="spellEnd"/>
      <w:r w:rsidRPr="003359E3">
        <w:rPr>
          <w:sz w:val="28"/>
          <w:szCs w:val="28"/>
        </w:rPr>
        <w:t xml:space="preserve"> </w:t>
      </w:r>
      <w:r w:rsidR="00810825" w:rsidRPr="005B18D7">
        <w:rPr>
          <w:sz w:val="28"/>
          <w:szCs w:val="28"/>
        </w:rPr>
        <w:t xml:space="preserve">в </w:t>
      </w:r>
      <w:r w:rsidR="005B18D7" w:rsidRPr="005B18D7">
        <w:rPr>
          <w:sz w:val="28"/>
          <w:szCs w:val="28"/>
        </w:rPr>
        <w:t>соке</w:t>
      </w:r>
      <w:r w:rsidR="00810825" w:rsidRPr="005B18D7">
        <w:rPr>
          <w:sz w:val="28"/>
          <w:szCs w:val="28"/>
        </w:rPr>
        <w:t xml:space="preserve"> </w:t>
      </w:r>
      <w:r w:rsidR="002B4BCD" w:rsidRPr="005B18D7">
        <w:rPr>
          <w:sz w:val="28"/>
          <w:szCs w:val="28"/>
        </w:rPr>
        <w:t xml:space="preserve">в процентах </w:t>
      </w:r>
      <w:r w:rsidRPr="005B18D7">
        <w:rPr>
          <w:sz w:val="28"/>
          <w:szCs w:val="28"/>
        </w:rPr>
        <w:t>(</w:t>
      </w:r>
      <w:r w:rsidRPr="00F05FF3">
        <w:rPr>
          <w:rFonts w:ascii="Cambria Math" w:hAnsi="Cambria Math"/>
          <w:i/>
          <w:sz w:val="28"/>
          <w:szCs w:val="28"/>
        </w:rPr>
        <w:t>Х</w:t>
      </w:r>
      <w:r w:rsidRPr="005B18D7">
        <w:rPr>
          <w:sz w:val="28"/>
          <w:szCs w:val="28"/>
        </w:rPr>
        <w:t>) вычисляют по формуле</w:t>
      </w:r>
      <w:r w:rsidR="00923381" w:rsidRPr="005B18D7">
        <w:rPr>
          <w:sz w:val="28"/>
          <w:szCs w:val="28"/>
        </w:rPr>
        <w:t>:</w:t>
      </w:r>
    </w:p>
    <w:p w:rsidR="000771FC" w:rsidRDefault="000771FC" w:rsidP="003162AE">
      <w:pPr>
        <w:spacing w:line="360" w:lineRule="auto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 ∙25 ∙10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255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tbl>
      <w:tblPr>
        <w:tblW w:w="5000" w:type="pct"/>
        <w:tblLook w:val="0000" w:firstRow="0" w:lastRow="0" w:firstColumn="0" w:lastColumn="0" w:noHBand="0" w:noVBand="0"/>
      </w:tblPr>
      <w:tblGrid>
        <w:gridCol w:w="598"/>
        <w:gridCol w:w="786"/>
        <w:gridCol w:w="423"/>
        <w:gridCol w:w="7765"/>
      </w:tblGrid>
      <w:tr w:rsidR="00B80ECE" w:rsidRPr="00096264" w:rsidTr="00F05FF3">
        <w:tc>
          <w:tcPr>
            <w:tcW w:w="312" w:type="pct"/>
          </w:tcPr>
          <w:p w:rsidR="00B80ECE" w:rsidRPr="00096264" w:rsidRDefault="00B80ECE" w:rsidP="00F044BC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t>где</w:t>
            </w:r>
          </w:p>
        </w:tc>
        <w:tc>
          <w:tcPr>
            <w:tcW w:w="411" w:type="pct"/>
          </w:tcPr>
          <w:p w:rsidR="00B80ECE" w:rsidRPr="00D029E3" w:rsidRDefault="00B80ECE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221" w:type="pct"/>
          </w:tcPr>
          <w:p w:rsidR="00B80ECE" w:rsidRPr="00096264" w:rsidRDefault="00B80ECE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055" w:type="pct"/>
          </w:tcPr>
          <w:p w:rsidR="00B80ECE" w:rsidRPr="00B80ECE" w:rsidRDefault="00B80ECE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оптическая плотность испытуемого раствора;</w:t>
            </w:r>
          </w:p>
        </w:tc>
      </w:tr>
      <w:tr w:rsidR="00B80ECE" w:rsidRPr="00096264" w:rsidTr="00F05FF3">
        <w:tc>
          <w:tcPr>
            <w:tcW w:w="312" w:type="pct"/>
          </w:tcPr>
          <w:p w:rsidR="00B80ECE" w:rsidRPr="00096264" w:rsidRDefault="00B80ECE" w:rsidP="00F044BC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" w:type="pct"/>
          </w:tcPr>
          <w:p w:rsidR="00B80ECE" w:rsidRPr="00D029E3" w:rsidRDefault="00923381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  <w:vertAlign w:val="subscript"/>
                <w:lang w:val="en-US"/>
              </w:rPr>
            </w:pPr>
            <w:r w:rsidRPr="00D029E3">
              <w:rPr>
                <w:rFonts w:asciiTheme="majorHAnsi" w:hAnsiTheme="majorHAnsi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221" w:type="pct"/>
          </w:tcPr>
          <w:p w:rsidR="00B80ECE" w:rsidRPr="00096264" w:rsidRDefault="00B80ECE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055" w:type="pct"/>
          </w:tcPr>
          <w:p w:rsidR="00B80ECE" w:rsidRPr="00096264" w:rsidRDefault="002C6F9D" w:rsidP="00F05FF3">
            <w:pPr>
              <w:spacing w:after="120"/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B80ECE">
              <w:rPr>
                <w:color w:val="000000"/>
                <w:sz w:val="28"/>
                <w:szCs w:val="28"/>
              </w:rPr>
              <w:t xml:space="preserve">дельный показатель поглощения продуктов реакции </w:t>
            </w:r>
            <w:r w:rsidR="00923381" w:rsidRPr="005E5C1A">
              <w:rPr>
                <w:sz w:val="28"/>
                <w:szCs w:val="28"/>
              </w:rPr>
              <w:t>алоэ-</w:t>
            </w:r>
            <w:proofErr w:type="spellStart"/>
            <w:r w:rsidR="00923381" w:rsidRPr="005E5C1A">
              <w:rPr>
                <w:sz w:val="28"/>
                <w:szCs w:val="28"/>
              </w:rPr>
              <w:t>эмодина</w:t>
            </w:r>
            <w:proofErr w:type="spellEnd"/>
            <w:r w:rsidR="00923381" w:rsidRPr="005E5C1A">
              <w:rPr>
                <w:sz w:val="28"/>
                <w:szCs w:val="28"/>
              </w:rPr>
              <w:t xml:space="preserve"> с магния ацетатом при 512</w:t>
            </w:r>
            <w:r w:rsidR="00B80ECE">
              <w:rPr>
                <w:color w:val="000000"/>
                <w:sz w:val="28"/>
                <w:szCs w:val="28"/>
              </w:rPr>
              <w:t> </w:t>
            </w:r>
            <w:proofErr w:type="spellStart"/>
            <w:r w:rsidR="00B80ECE">
              <w:rPr>
                <w:color w:val="000000"/>
                <w:sz w:val="28"/>
                <w:szCs w:val="28"/>
              </w:rPr>
              <w:t>нм</w:t>
            </w:r>
            <w:proofErr w:type="spellEnd"/>
            <w:r w:rsidR="00B80ECE">
              <w:rPr>
                <w:color w:val="000000"/>
                <w:sz w:val="28"/>
                <w:szCs w:val="28"/>
              </w:rPr>
              <w:t xml:space="preserve">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1%</m:t>
                  </m:r>
                </m:sup>
              </m:sSubSup>
            </m:oMath>
            <w:r w:rsidR="00B80ECE">
              <w:rPr>
                <w:color w:val="000000"/>
                <w:sz w:val="28"/>
                <w:szCs w:val="28"/>
              </w:rPr>
              <w:t>;</w:t>
            </w:r>
          </w:p>
        </w:tc>
      </w:tr>
      <w:tr w:rsidR="00B80ECE" w:rsidRPr="00096264" w:rsidTr="00F05FF3">
        <w:tc>
          <w:tcPr>
            <w:tcW w:w="312" w:type="pct"/>
          </w:tcPr>
          <w:p w:rsidR="00B80ECE" w:rsidRPr="00096264" w:rsidRDefault="00B80ECE" w:rsidP="00F044BC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" w:type="pct"/>
          </w:tcPr>
          <w:p w:rsidR="00B80ECE" w:rsidRPr="00D029E3" w:rsidRDefault="00B80ECE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jc w:val="center"/>
              <w:rPr>
                <w:rFonts w:asciiTheme="majorHAnsi" w:hAnsiTheme="majorHAnsi"/>
                <w:i/>
                <w:color w:val="000000"/>
                <w:sz w:val="28"/>
                <w:szCs w:val="28"/>
              </w:rPr>
            </w:pPr>
            <w:r w:rsidRPr="00D029E3">
              <w:rPr>
                <w:rFonts w:asciiTheme="majorHAnsi" w:hAnsiTheme="majorHAnsi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221" w:type="pct"/>
          </w:tcPr>
          <w:p w:rsidR="00B80ECE" w:rsidRPr="00096264" w:rsidRDefault="00B80ECE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 w:rsidRPr="00096264">
              <w:rPr>
                <w:color w:val="000000"/>
                <w:sz w:val="28"/>
                <w:szCs w:val="28"/>
              </w:rPr>
              <w:sym w:font="Symbol" w:char="F02D"/>
            </w:r>
          </w:p>
        </w:tc>
        <w:tc>
          <w:tcPr>
            <w:tcW w:w="4055" w:type="pct"/>
          </w:tcPr>
          <w:p w:rsidR="00B80ECE" w:rsidRPr="00096264" w:rsidRDefault="00272307" w:rsidP="00F05FF3">
            <w:pPr>
              <w:tabs>
                <w:tab w:val="left" w:pos="1418"/>
                <w:tab w:val="left" w:pos="3119"/>
                <w:tab w:val="left" w:pos="5103"/>
              </w:tabs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о</w:t>
            </w:r>
            <w:r w:rsidR="001536DE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бъём сока</w:t>
            </w:r>
            <w:r w:rsidR="00B80ECE" w:rsidRPr="00096264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,</w:t>
            </w:r>
            <w:r w:rsidR="001536DE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 xml:space="preserve"> взятого на анализ</w:t>
            </w:r>
            <w:r w:rsidR="00B80ECE" w:rsidRPr="00096264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 xml:space="preserve"> </w:t>
            </w:r>
            <w:r w:rsidR="001536DE">
              <w:rPr>
                <w:rStyle w:val="8"/>
                <w:rFonts w:eastAsiaTheme="minorHAnsi"/>
                <w:color w:val="000000" w:themeColor="text1"/>
                <w:sz w:val="28"/>
                <w:szCs w:val="28"/>
              </w:rPr>
              <w:t>мл</w:t>
            </w:r>
            <w:r w:rsidR="00D43911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470B85" w:rsidRDefault="001536DE" w:rsidP="00810825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1536DE">
        <w:rPr>
          <w:b/>
          <w:i/>
          <w:sz w:val="28"/>
          <w:szCs w:val="28"/>
        </w:rPr>
        <w:t>Сухой остаток в соке.</w:t>
      </w:r>
      <w:r>
        <w:rPr>
          <w:sz w:val="28"/>
          <w:szCs w:val="28"/>
        </w:rPr>
        <w:t xml:space="preserve"> В соответствии с ОФС «</w:t>
      </w:r>
      <w:r w:rsidR="00C640E8">
        <w:rPr>
          <w:sz w:val="28"/>
          <w:szCs w:val="28"/>
        </w:rPr>
        <w:t>Определение содержания сока в свежем лекарственном растительном сырье»</w:t>
      </w:r>
      <w:r w:rsidR="00C45F56">
        <w:rPr>
          <w:sz w:val="28"/>
          <w:szCs w:val="28"/>
        </w:rPr>
        <w:t>,</w:t>
      </w:r>
      <w:r w:rsidR="00C640E8">
        <w:rPr>
          <w:sz w:val="28"/>
          <w:szCs w:val="28"/>
        </w:rPr>
        <w:t xml:space="preserve"> (методика определения сухого остатка в соке).</w:t>
      </w:r>
    </w:p>
    <w:p w:rsidR="00123BF7" w:rsidRDefault="00123BF7" w:rsidP="00F05FF3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УПАКОВКА, МАРКИРОВКА И </w:t>
      </w:r>
      <w:r w:rsidR="00BB2F9F">
        <w:rPr>
          <w:sz w:val="28"/>
          <w:szCs w:val="28"/>
        </w:rPr>
        <w:t>ПЕРЕВОЗКА</w:t>
      </w:r>
    </w:p>
    <w:p w:rsidR="00B80ECE" w:rsidRPr="006C5F93" w:rsidRDefault="00B80ECE" w:rsidP="00F05FF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C5F9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 xml:space="preserve">«Упаковка, маркировка и </w:t>
      </w:r>
      <w:r w:rsidR="00BB2F9F">
        <w:rPr>
          <w:sz w:val="28"/>
          <w:szCs w:val="28"/>
        </w:rPr>
        <w:t>перевозка</w:t>
      </w:r>
      <w:r w:rsidRPr="006C5F93">
        <w:rPr>
          <w:sz w:val="28"/>
          <w:szCs w:val="28"/>
        </w:rPr>
        <w:t xml:space="preserve"> лекарственного растительного сырья и лекарственных растительных препаратов».</w:t>
      </w:r>
    </w:p>
    <w:p w:rsidR="00123BF7" w:rsidRPr="00123BF7" w:rsidRDefault="00711003" w:rsidP="00F05FF3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ХРАНЕНИЕ</w:t>
      </w:r>
    </w:p>
    <w:p w:rsidR="00B80ECE" w:rsidRPr="006C5F93" w:rsidRDefault="00B80ECE" w:rsidP="00F05FF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C5F9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 ОФС </w:t>
      </w:r>
      <w:r w:rsidRPr="006C5F93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B80ECE" w:rsidRPr="006C5F93" w:rsidSect="00B506A6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134" w:right="850" w:bottom="1134" w:left="1701" w:header="56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1AC" w:rsidRDefault="003D61AC">
      <w:r>
        <w:separator/>
      </w:r>
    </w:p>
  </w:endnote>
  <w:endnote w:type="continuationSeparator" w:id="0">
    <w:p w:rsidR="003D61AC" w:rsidRDefault="003D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 Cyr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C2" w:rsidRPr="00D43911" w:rsidRDefault="008074C2" w:rsidP="00CA204C">
    <w:pPr>
      <w:pStyle w:val="a5"/>
      <w:jc w:val="center"/>
      <w:rPr>
        <w:sz w:val="28"/>
        <w:szCs w:val="28"/>
      </w:rPr>
    </w:pPr>
    <w:r w:rsidRPr="00D43911">
      <w:rPr>
        <w:sz w:val="28"/>
        <w:szCs w:val="28"/>
      </w:rPr>
      <w:fldChar w:fldCharType="begin"/>
    </w:r>
    <w:r w:rsidRPr="00D43911">
      <w:rPr>
        <w:sz w:val="28"/>
        <w:szCs w:val="28"/>
      </w:rPr>
      <w:instrText xml:space="preserve"> PAGE   \* MERGEFORMAT </w:instrText>
    </w:r>
    <w:r w:rsidRPr="00D43911">
      <w:rPr>
        <w:sz w:val="28"/>
        <w:szCs w:val="28"/>
      </w:rPr>
      <w:fldChar w:fldCharType="separate"/>
    </w:r>
    <w:r w:rsidR="005A7CB8">
      <w:rPr>
        <w:noProof/>
        <w:sz w:val="28"/>
        <w:szCs w:val="28"/>
      </w:rPr>
      <w:t>9</w:t>
    </w:r>
    <w:r w:rsidRPr="00D43911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C2" w:rsidRPr="00CA204C" w:rsidRDefault="008074C2" w:rsidP="00CA204C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1AC" w:rsidRDefault="003D61AC">
      <w:r>
        <w:separator/>
      </w:r>
    </w:p>
  </w:footnote>
  <w:footnote w:type="continuationSeparator" w:id="0">
    <w:p w:rsidR="003D61AC" w:rsidRDefault="003D6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C2" w:rsidRPr="00CA204C" w:rsidRDefault="008074C2" w:rsidP="00CA204C">
    <w:pPr>
      <w:widowControl w:val="0"/>
      <w:autoSpaceDE w:val="0"/>
      <w:autoSpaceDN w:val="0"/>
      <w:adjustRightInd w:val="0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C2" w:rsidRPr="002C13B8" w:rsidRDefault="008074C2" w:rsidP="00F607FB">
    <w:pPr>
      <w:pStyle w:val="a3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4031"/>
    <w:multiLevelType w:val="hybridMultilevel"/>
    <w:tmpl w:val="77AA4F12"/>
    <w:lvl w:ilvl="0" w:tplc="F31C12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FA7"/>
    <w:rsid w:val="0000502A"/>
    <w:rsid w:val="000128D3"/>
    <w:rsid w:val="000206ED"/>
    <w:rsid w:val="00022FCF"/>
    <w:rsid w:val="00034700"/>
    <w:rsid w:val="000405CC"/>
    <w:rsid w:val="00040DFE"/>
    <w:rsid w:val="00041177"/>
    <w:rsid w:val="00051AA0"/>
    <w:rsid w:val="0005354B"/>
    <w:rsid w:val="00054C4F"/>
    <w:rsid w:val="000606D1"/>
    <w:rsid w:val="00061023"/>
    <w:rsid w:val="000615B5"/>
    <w:rsid w:val="00061862"/>
    <w:rsid w:val="0006585C"/>
    <w:rsid w:val="00065E0C"/>
    <w:rsid w:val="00066611"/>
    <w:rsid w:val="00067E22"/>
    <w:rsid w:val="00076A7A"/>
    <w:rsid w:val="000771FC"/>
    <w:rsid w:val="000803A3"/>
    <w:rsid w:val="00086506"/>
    <w:rsid w:val="000914E5"/>
    <w:rsid w:val="0009416C"/>
    <w:rsid w:val="00096264"/>
    <w:rsid w:val="00096828"/>
    <w:rsid w:val="00096C04"/>
    <w:rsid w:val="000A09A3"/>
    <w:rsid w:val="000A1050"/>
    <w:rsid w:val="000A3FE2"/>
    <w:rsid w:val="000A5A9E"/>
    <w:rsid w:val="000B1C87"/>
    <w:rsid w:val="000B3E7B"/>
    <w:rsid w:val="000B447D"/>
    <w:rsid w:val="000B4845"/>
    <w:rsid w:val="000B57F0"/>
    <w:rsid w:val="000C0984"/>
    <w:rsid w:val="000C238D"/>
    <w:rsid w:val="000C5C14"/>
    <w:rsid w:val="000D1A2F"/>
    <w:rsid w:val="000D3196"/>
    <w:rsid w:val="000D4BF7"/>
    <w:rsid w:val="000D776F"/>
    <w:rsid w:val="000E1EC9"/>
    <w:rsid w:val="000E2E84"/>
    <w:rsid w:val="000E595B"/>
    <w:rsid w:val="000F3204"/>
    <w:rsid w:val="000F490D"/>
    <w:rsid w:val="0010017B"/>
    <w:rsid w:val="001017F7"/>
    <w:rsid w:val="00101B73"/>
    <w:rsid w:val="001030FD"/>
    <w:rsid w:val="0011213A"/>
    <w:rsid w:val="0011751A"/>
    <w:rsid w:val="00120BE5"/>
    <w:rsid w:val="0012169E"/>
    <w:rsid w:val="00122E08"/>
    <w:rsid w:val="00123BF7"/>
    <w:rsid w:val="001247DF"/>
    <w:rsid w:val="00130605"/>
    <w:rsid w:val="00134AB6"/>
    <w:rsid w:val="001359A7"/>
    <w:rsid w:val="00135F3C"/>
    <w:rsid w:val="001362CB"/>
    <w:rsid w:val="00137FE1"/>
    <w:rsid w:val="00140EC4"/>
    <w:rsid w:val="001446B6"/>
    <w:rsid w:val="00147D34"/>
    <w:rsid w:val="001502C7"/>
    <w:rsid w:val="00152A52"/>
    <w:rsid w:val="001536DE"/>
    <w:rsid w:val="001553CE"/>
    <w:rsid w:val="00156528"/>
    <w:rsid w:val="0015718C"/>
    <w:rsid w:val="00157636"/>
    <w:rsid w:val="00157A23"/>
    <w:rsid w:val="0016125E"/>
    <w:rsid w:val="0016688D"/>
    <w:rsid w:val="00167F03"/>
    <w:rsid w:val="00175F18"/>
    <w:rsid w:val="0018255F"/>
    <w:rsid w:val="00185B6C"/>
    <w:rsid w:val="00187A00"/>
    <w:rsid w:val="00187BD4"/>
    <w:rsid w:val="0019086C"/>
    <w:rsid w:val="00191858"/>
    <w:rsid w:val="00192235"/>
    <w:rsid w:val="00192E23"/>
    <w:rsid w:val="00195BE4"/>
    <w:rsid w:val="0019789B"/>
    <w:rsid w:val="001A320C"/>
    <w:rsid w:val="001A45F2"/>
    <w:rsid w:val="001A48E0"/>
    <w:rsid w:val="001A5290"/>
    <w:rsid w:val="001A5711"/>
    <w:rsid w:val="001A5B3A"/>
    <w:rsid w:val="001A6784"/>
    <w:rsid w:val="001A6A90"/>
    <w:rsid w:val="001B0194"/>
    <w:rsid w:val="001B2E71"/>
    <w:rsid w:val="001B4CC8"/>
    <w:rsid w:val="001C06FA"/>
    <w:rsid w:val="001C1E12"/>
    <w:rsid w:val="001C25AA"/>
    <w:rsid w:val="001C7C70"/>
    <w:rsid w:val="001D1D81"/>
    <w:rsid w:val="001D4415"/>
    <w:rsid w:val="001E2848"/>
    <w:rsid w:val="001E3C73"/>
    <w:rsid w:val="001E5593"/>
    <w:rsid w:val="001F57F8"/>
    <w:rsid w:val="002033C9"/>
    <w:rsid w:val="00207C3C"/>
    <w:rsid w:val="002102AB"/>
    <w:rsid w:val="0021337A"/>
    <w:rsid w:val="00214110"/>
    <w:rsid w:val="002147E5"/>
    <w:rsid w:val="00224F76"/>
    <w:rsid w:val="002264B0"/>
    <w:rsid w:val="00227275"/>
    <w:rsid w:val="002272B5"/>
    <w:rsid w:val="0023417B"/>
    <w:rsid w:val="00235DF0"/>
    <w:rsid w:val="00240DFA"/>
    <w:rsid w:val="0024155B"/>
    <w:rsid w:val="00243DDA"/>
    <w:rsid w:val="002452D2"/>
    <w:rsid w:val="00247BD7"/>
    <w:rsid w:val="0025006C"/>
    <w:rsid w:val="002607C5"/>
    <w:rsid w:val="00260FE1"/>
    <w:rsid w:val="00262A78"/>
    <w:rsid w:val="002663EA"/>
    <w:rsid w:val="00267265"/>
    <w:rsid w:val="00272307"/>
    <w:rsid w:val="00272384"/>
    <w:rsid w:val="0027481E"/>
    <w:rsid w:val="00274AA8"/>
    <w:rsid w:val="00274D2D"/>
    <w:rsid w:val="00277F49"/>
    <w:rsid w:val="00281B46"/>
    <w:rsid w:val="00282509"/>
    <w:rsid w:val="0028658B"/>
    <w:rsid w:val="00286FF2"/>
    <w:rsid w:val="00290088"/>
    <w:rsid w:val="00292B46"/>
    <w:rsid w:val="0029317C"/>
    <w:rsid w:val="002978F0"/>
    <w:rsid w:val="002A1065"/>
    <w:rsid w:val="002A139A"/>
    <w:rsid w:val="002A2EE0"/>
    <w:rsid w:val="002A350B"/>
    <w:rsid w:val="002A68BE"/>
    <w:rsid w:val="002B22FE"/>
    <w:rsid w:val="002B4BCD"/>
    <w:rsid w:val="002B5924"/>
    <w:rsid w:val="002B70F5"/>
    <w:rsid w:val="002B7863"/>
    <w:rsid w:val="002C0595"/>
    <w:rsid w:val="002C13B8"/>
    <w:rsid w:val="002C263B"/>
    <w:rsid w:val="002C5679"/>
    <w:rsid w:val="002C6E69"/>
    <w:rsid w:val="002C6F9D"/>
    <w:rsid w:val="002C76CB"/>
    <w:rsid w:val="002D0AC3"/>
    <w:rsid w:val="002D2C68"/>
    <w:rsid w:val="002D5E60"/>
    <w:rsid w:val="002D6FBF"/>
    <w:rsid w:val="002E2919"/>
    <w:rsid w:val="002E326B"/>
    <w:rsid w:val="002E545E"/>
    <w:rsid w:val="002F15FB"/>
    <w:rsid w:val="002F3085"/>
    <w:rsid w:val="002F4800"/>
    <w:rsid w:val="002F51D0"/>
    <w:rsid w:val="003006DE"/>
    <w:rsid w:val="00303319"/>
    <w:rsid w:val="00303FFB"/>
    <w:rsid w:val="00304C50"/>
    <w:rsid w:val="0031449C"/>
    <w:rsid w:val="003162AE"/>
    <w:rsid w:val="0032005D"/>
    <w:rsid w:val="00320A5A"/>
    <w:rsid w:val="00320F9F"/>
    <w:rsid w:val="00321B34"/>
    <w:rsid w:val="00322ED5"/>
    <w:rsid w:val="00323E94"/>
    <w:rsid w:val="0032744A"/>
    <w:rsid w:val="003310E2"/>
    <w:rsid w:val="003330F7"/>
    <w:rsid w:val="0033632A"/>
    <w:rsid w:val="0034097A"/>
    <w:rsid w:val="00340C99"/>
    <w:rsid w:val="00342239"/>
    <w:rsid w:val="00343408"/>
    <w:rsid w:val="0034506F"/>
    <w:rsid w:val="00345CC8"/>
    <w:rsid w:val="00345D61"/>
    <w:rsid w:val="003513C0"/>
    <w:rsid w:val="00351C9D"/>
    <w:rsid w:val="00351F4C"/>
    <w:rsid w:val="00352942"/>
    <w:rsid w:val="00353E96"/>
    <w:rsid w:val="00355069"/>
    <w:rsid w:val="0036004A"/>
    <w:rsid w:val="0036055F"/>
    <w:rsid w:val="00366851"/>
    <w:rsid w:val="0036786D"/>
    <w:rsid w:val="0037268A"/>
    <w:rsid w:val="0037326D"/>
    <w:rsid w:val="003771C3"/>
    <w:rsid w:val="0037752A"/>
    <w:rsid w:val="003778E1"/>
    <w:rsid w:val="00377A28"/>
    <w:rsid w:val="00385ED7"/>
    <w:rsid w:val="0039102C"/>
    <w:rsid w:val="00391729"/>
    <w:rsid w:val="00393D1D"/>
    <w:rsid w:val="00394441"/>
    <w:rsid w:val="00394567"/>
    <w:rsid w:val="003960CD"/>
    <w:rsid w:val="00396E15"/>
    <w:rsid w:val="003A0A11"/>
    <w:rsid w:val="003A1050"/>
    <w:rsid w:val="003A2372"/>
    <w:rsid w:val="003A3873"/>
    <w:rsid w:val="003A4112"/>
    <w:rsid w:val="003A54F7"/>
    <w:rsid w:val="003A5F0B"/>
    <w:rsid w:val="003B04FF"/>
    <w:rsid w:val="003B17AE"/>
    <w:rsid w:val="003B1A6F"/>
    <w:rsid w:val="003B40D7"/>
    <w:rsid w:val="003B57FC"/>
    <w:rsid w:val="003B6077"/>
    <w:rsid w:val="003B620C"/>
    <w:rsid w:val="003B69FB"/>
    <w:rsid w:val="003C1AF0"/>
    <w:rsid w:val="003C3578"/>
    <w:rsid w:val="003C3E35"/>
    <w:rsid w:val="003C43A6"/>
    <w:rsid w:val="003C45B6"/>
    <w:rsid w:val="003D10E0"/>
    <w:rsid w:val="003D161B"/>
    <w:rsid w:val="003D1845"/>
    <w:rsid w:val="003D2A93"/>
    <w:rsid w:val="003D41E7"/>
    <w:rsid w:val="003D4502"/>
    <w:rsid w:val="003D54FD"/>
    <w:rsid w:val="003D61AC"/>
    <w:rsid w:val="003D6396"/>
    <w:rsid w:val="003D6F5C"/>
    <w:rsid w:val="003D7F04"/>
    <w:rsid w:val="003E06E4"/>
    <w:rsid w:val="003E417B"/>
    <w:rsid w:val="003E56AA"/>
    <w:rsid w:val="003E78F6"/>
    <w:rsid w:val="003F43FC"/>
    <w:rsid w:val="003F636E"/>
    <w:rsid w:val="003F78E5"/>
    <w:rsid w:val="003F7B49"/>
    <w:rsid w:val="004009E0"/>
    <w:rsid w:val="004069E5"/>
    <w:rsid w:val="00406DC3"/>
    <w:rsid w:val="0041056A"/>
    <w:rsid w:val="00417497"/>
    <w:rsid w:val="00421A1C"/>
    <w:rsid w:val="00425CB3"/>
    <w:rsid w:val="00427E2E"/>
    <w:rsid w:val="00432635"/>
    <w:rsid w:val="00432C3C"/>
    <w:rsid w:val="004336ED"/>
    <w:rsid w:val="00435BBA"/>
    <w:rsid w:val="004404F4"/>
    <w:rsid w:val="004431F5"/>
    <w:rsid w:val="00445015"/>
    <w:rsid w:val="00450196"/>
    <w:rsid w:val="00450D08"/>
    <w:rsid w:val="00452EA9"/>
    <w:rsid w:val="00453337"/>
    <w:rsid w:val="004540D6"/>
    <w:rsid w:val="004548EE"/>
    <w:rsid w:val="00460D7E"/>
    <w:rsid w:val="00461276"/>
    <w:rsid w:val="0046206D"/>
    <w:rsid w:val="00463144"/>
    <w:rsid w:val="00463EE5"/>
    <w:rsid w:val="0046677F"/>
    <w:rsid w:val="00467FC7"/>
    <w:rsid w:val="004700DB"/>
    <w:rsid w:val="004708BC"/>
    <w:rsid w:val="00470B85"/>
    <w:rsid w:val="00470C68"/>
    <w:rsid w:val="004712B8"/>
    <w:rsid w:val="004721C2"/>
    <w:rsid w:val="00473B5E"/>
    <w:rsid w:val="00482887"/>
    <w:rsid w:val="00482BF4"/>
    <w:rsid w:val="00484304"/>
    <w:rsid w:val="004868E7"/>
    <w:rsid w:val="004906DE"/>
    <w:rsid w:val="00493CC6"/>
    <w:rsid w:val="00494D64"/>
    <w:rsid w:val="00494DAE"/>
    <w:rsid w:val="004961FF"/>
    <w:rsid w:val="00496810"/>
    <w:rsid w:val="004A1D60"/>
    <w:rsid w:val="004B553D"/>
    <w:rsid w:val="004C1C63"/>
    <w:rsid w:val="004C3F53"/>
    <w:rsid w:val="004C5A51"/>
    <w:rsid w:val="004E1857"/>
    <w:rsid w:val="004E46DF"/>
    <w:rsid w:val="004E4DB0"/>
    <w:rsid w:val="004E4E3A"/>
    <w:rsid w:val="004E66A9"/>
    <w:rsid w:val="004F17D1"/>
    <w:rsid w:val="004F4022"/>
    <w:rsid w:val="004F60D5"/>
    <w:rsid w:val="004F6F40"/>
    <w:rsid w:val="00502816"/>
    <w:rsid w:val="00505FEA"/>
    <w:rsid w:val="0050635F"/>
    <w:rsid w:val="00506DBB"/>
    <w:rsid w:val="00507306"/>
    <w:rsid w:val="0051234C"/>
    <w:rsid w:val="005150F7"/>
    <w:rsid w:val="00516725"/>
    <w:rsid w:val="0051731A"/>
    <w:rsid w:val="0051731D"/>
    <w:rsid w:val="00525CF5"/>
    <w:rsid w:val="0052601B"/>
    <w:rsid w:val="00532079"/>
    <w:rsid w:val="00533964"/>
    <w:rsid w:val="00534C8E"/>
    <w:rsid w:val="005365C3"/>
    <w:rsid w:val="00542399"/>
    <w:rsid w:val="00542E7B"/>
    <w:rsid w:val="005462B4"/>
    <w:rsid w:val="005476F0"/>
    <w:rsid w:val="00555D91"/>
    <w:rsid w:val="00557C4F"/>
    <w:rsid w:val="00560064"/>
    <w:rsid w:val="00561EFE"/>
    <w:rsid w:val="00562929"/>
    <w:rsid w:val="00567DE1"/>
    <w:rsid w:val="00571850"/>
    <w:rsid w:val="00571BE0"/>
    <w:rsid w:val="0057432C"/>
    <w:rsid w:val="00576742"/>
    <w:rsid w:val="005868C1"/>
    <w:rsid w:val="00587AC0"/>
    <w:rsid w:val="00587FEF"/>
    <w:rsid w:val="00591897"/>
    <w:rsid w:val="0059467B"/>
    <w:rsid w:val="00596B43"/>
    <w:rsid w:val="005971EA"/>
    <w:rsid w:val="005971FA"/>
    <w:rsid w:val="00597B55"/>
    <w:rsid w:val="005A225C"/>
    <w:rsid w:val="005A2681"/>
    <w:rsid w:val="005A5508"/>
    <w:rsid w:val="005A6B75"/>
    <w:rsid w:val="005A7CB8"/>
    <w:rsid w:val="005B18D7"/>
    <w:rsid w:val="005B1DF9"/>
    <w:rsid w:val="005B33BC"/>
    <w:rsid w:val="005B3497"/>
    <w:rsid w:val="005B52FD"/>
    <w:rsid w:val="005B58BF"/>
    <w:rsid w:val="005C4D77"/>
    <w:rsid w:val="005C7821"/>
    <w:rsid w:val="005D0C72"/>
    <w:rsid w:val="005D118F"/>
    <w:rsid w:val="005D19AB"/>
    <w:rsid w:val="005D1E42"/>
    <w:rsid w:val="005D32F1"/>
    <w:rsid w:val="005D4774"/>
    <w:rsid w:val="005D4DF4"/>
    <w:rsid w:val="005D514C"/>
    <w:rsid w:val="005D600D"/>
    <w:rsid w:val="005D68ED"/>
    <w:rsid w:val="005D7F17"/>
    <w:rsid w:val="005E2D06"/>
    <w:rsid w:val="005E373A"/>
    <w:rsid w:val="00601414"/>
    <w:rsid w:val="006014AC"/>
    <w:rsid w:val="00601C56"/>
    <w:rsid w:val="00601E23"/>
    <w:rsid w:val="006149ED"/>
    <w:rsid w:val="0061659B"/>
    <w:rsid w:val="00622074"/>
    <w:rsid w:val="00622076"/>
    <w:rsid w:val="00623C66"/>
    <w:rsid w:val="00624D5D"/>
    <w:rsid w:val="00626208"/>
    <w:rsid w:val="006270A5"/>
    <w:rsid w:val="0063002E"/>
    <w:rsid w:val="006324BE"/>
    <w:rsid w:val="00635396"/>
    <w:rsid w:val="00641592"/>
    <w:rsid w:val="00643630"/>
    <w:rsid w:val="00645967"/>
    <w:rsid w:val="00654C06"/>
    <w:rsid w:val="0065618A"/>
    <w:rsid w:val="0065674A"/>
    <w:rsid w:val="00664A67"/>
    <w:rsid w:val="00665622"/>
    <w:rsid w:val="0067006C"/>
    <w:rsid w:val="006702B1"/>
    <w:rsid w:val="006736FC"/>
    <w:rsid w:val="0068048E"/>
    <w:rsid w:val="00681383"/>
    <w:rsid w:val="006840C4"/>
    <w:rsid w:val="00684C08"/>
    <w:rsid w:val="00685A34"/>
    <w:rsid w:val="00691E3B"/>
    <w:rsid w:val="00692CCB"/>
    <w:rsid w:val="00694A3A"/>
    <w:rsid w:val="00695DAE"/>
    <w:rsid w:val="006962B8"/>
    <w:rsid w:val="006A1AB2"/>
    <w:rsid w:val="006A24E3"/>
    <w:rsid w:val="006A45FE"/>
    <w:rsid w:val="006A5F49"/>
    <w:rsid w:val="006B384E"/>
    <w:rsid w:val="006C3DB8"/>
    <w:rsid w:val="006C4AEE"/>
    <w:rsid w:val="006C55DC"/>
    <w:rsid w:val="006C56C5"/>
    <w:rsid w:val="006C72C1"/>
    <w:rsid w:val="006D1DA6"/>
    <w:rsid w:val="006D3213"/>
    <w:rsid w:val="006D4076"/>
    <w:rsid w:val="006D5D65"/>
    <w:rsid w:val="006D63C0"/>
    <w:rsid w:val="006D6D14"/>
    <w:rsid w:val="006E0D40"/>
    <w:rsid w:val="006E11CB"/>
    <w:rsid w:val="006E14A0"/>
    <w:rsid w:val="006E4C23"/>
    <w:rsid w:val="006F0757"/>
    <w:rsid w:val="006F0A8D"/>
    <w:rsid w:val="006F2335"/>
    <w:rsid w:val="006F2E85"/>
    <w:rsid w:val="006F3DCF"/>
    <w:rsid w:val="006F4676"/>
    <w:rsid w:val="006F5312"/>
    <w:rsid w:val="006F7D85"/>
    <w:rsid w:val="0070194D"/>
    <w:rsid w:val="00705736"/>
    <w:rsid w:val="00706187"/>
    <w:rsid w:val="007103AC"/>
    <w:rsid w:val="00711003"/>
    <w:rsid w:val="0071185A"/>
    <w:rsid w:val="007124C0"/>
    <w:rsid w:val="00712537"/>
    <w:rsid w:val="007128A4"/>
    <w:rsid w:val="007146D8"/>
    <w:rsid w:val="00716FAE"/>
    <w:rsid w:val="00720362"/>
    <w:rsid w:val="00723F75"/>
    <w:rsid w:val="0072440B"/>
    <w:rsid w:val="00725E17"/>
    <w:rsid w:val="007307C0"/>
    <w:rsid w:val="0073088B"/>
    <w:rsid w:val="007319B8"/>
    <w:rsid w:val="00733080"/>
    <w:rsid w:val="00735C49"/>
    <w:rsid w:val="0073694E"/>
    <w:rsid w:val="00737B5D"/>
    <w:rsid w:val="0074086E"/>
    <w:rsid w:val="00742729"/>
    <w:rsid w:val="00754BFF"/>
    <w:rsid w:val="00755BFC"/>
    <w:rsid w:val="00757875"/>
    <w:rsid w:val="00757CFD"/>
    <w:rsid w:val="00764FE5"/>
    <w:rsid w:val="0076659F"/>
    <w:rsid w:val="007666D3"/>
    <w:rsid w:val="00767CA0"/>
    <w:rsid w:val="00771C79"/>
    <w:rsid w:val="00775150"/>
    <w:rsid w:val="00775588"/>
    <w:rsid w:val="0077622A"/>
    <w:rsid w:val="00777CF0"/>
    <w:rsid w:val="0078154C"/>
    <w:rsid w:val="007830BD"/>
    <w:rsid w:val="00783540"/>
    <w:rsid w:val="007845D4"/>
    <w:rsid w:val="007851EF"/>
    <w:rsid w:val="00785977"/>
    <w:rsid w:val="00785A50"/>
    <w:rsid w:val="00787E79"/>
    <w:rsid w:val="0079250B"/>
    <w:rsid w:val="00793760"/>
    <w:rsid w:val="007A0F08"/>
    <w:rsid w:val="007A1D4D"/>
    <w:rsid w:val="007A264C"/>
    <w:rsid w:val="007B2C48"/>
    <w:rsid w:val="007B337C"/>
    <w:rsid w:val="007B3C79"/>
    <w:rsid w:val="007C08D9"/>
    <w:rsid w:val="007C5AD4"/>
    <w:rsid w:val="007C5F40"/>
    <w:rsid w:val="007D0C65"/>
    <w:rsid w:val="007D2549"/>
    <w:rsid w:val="007D2AFB"/>
    <w:rsid w:val="007D3B16"/>
    <w:rsid w:val="007D665F"/>
    <w:rsid w:val="007D69E2"/>
    <w:rsid w:val="007D7066"/>
    <w:rsid w:val="007E3140"/>
    <w:rsid w:val="007E3866"/>
    <w:rsid w:val="007F2036"/>
    <w:rsid w:val="007F3D0D"/>
    <w:rsid w:val="007F68A0"/>
    <w:rsid w:val="007F7A10"/>
    <w:rsid w:val="008000CD"/>
    <w:rsid w:val="0080037D"/>
    <w:rsid w:val="00806B01"/>
    <w:rsid w:val="00806BEB"/>
    <w:rsid w:val="008074C2"/>
    <w:rsid w:val="00810825"/>
    <w:rsid w:val="0081640D"/>
    <w:rsid w:val="00817B4F"/>
    <w:rsid w:val="00820A11"/>
    <w:rsid w:val="00824C7C"/>
    <w:rsid w:val="00825505"/>
    <w:rsid w:val="00827D90"/>
    <w:rsid w:val="00834758"/>
    <w:rsid w:val="0083511F"/>
    <w:rsid w:val="00837250"/>
    <w:rsid w:val="008407A5"/>
    <w:rsid w:val="008423BB"/>
    <w:rsid w:val="00842E63"/>
    <w:rsid w:val="0085143C"/>
    <w:rsid w:val="008522A4"/>
    <w:rsid w:val="00852487"/>
    <w:rsid w:val="00853F88"/>
    <w:rsid w:val="00854EBD"/>
    <w:rsid w:val="008559CE"/>
    <w:rsid w:val="00855BBE"/>
    <w:rsid w:val="00857860"/>
    <w:rsid w:val="00861B22"/>
    <w:rsid w:val="00870C03"/>
    <w:rsid w:val="00871509"/>
    <w:rsid w:val="008720BA"/>
    <w:rsid w:val="0087317C"/>
    <w:rsid w:val="008750BA"/>
    <w:rsid w:val="00875BAD"/>
    <w:rsid w:val="00881187"/>
    <w:rsid w:val="00883FA7"/>
    <w:rsid w:val="00887971"/>
    <w:rsid w:val="00887A51"/>
    <w:rsid w:val="00887C1C"/>
    <w:rsid w:val="00892C95"/>
    <w:rsid w:val="0089639B"/>
    <w:rsid w:val="00897A65"/>
    <w:rsid w:val="008A0FB2"/>
    <w:rsid w:val="008A719C"/>
    <w:rsid w:val="008C14EE"/>
    <w:rsid w:val="008C4AA8"/>
    <w:rsid w:val="008C6D32"/>
    <w:rsid w:val="008D11A8"/>
    <w:rsid w:val="008D1999"/>
    <w:rsid w:val="008D1FCD"/>
    <w:rsid w:val="008D7ABC"/>
    <w:rsid w:val="008E03C3"/>
    <w:rsid w:val="008E0FC6"/>
    <w:rsid w:val="008E40DA"/>
    <w:rsid w:val="008E4A08"/>
    <w:rsid w:val="008E5336"/>
    <w:rsid w:val="008E5593"/>
    <w:rsid w:val="008E56BB"/>
    <w:rsid w:val="008E7623"/>
    <w:rsid w:val="008F1B35"/>
    <w:rsid w:val="008F2289"/>
    <w:rsid w:val="008F332A"/>
    <w:rsid w:val="008F3765"/>
    <w:rsid w:val="008F3A0E"/>
    <w:rsid w:val="008F5BD0"/>
    <w:rsid w:val="00901D9A"/>
    <w:rsid w:val="00902D86"/>
    <w:rsid w:val="00903546"/>
    <w:rsid w:val="009050FD"/>
    <w:rsid w:val="00907587"/>
    <w:rsid w:val="0091294F"/>
    <w:rsid w:val="0091393F"/>
    <w:rsid w:val="00917BAA"/>
    <w:rsid w:val="00922874"/>
    <w:rsid w:val="00923381"/>
    <w:rsid w:val="00925639"/>
    <w:rsid w:val="00932900"/>
    <w:rsid w:val="009374AF"/>
    <w:rsid w:val="00945235"/>
    <w:rsid w:val="00945B5C"/>
    <w:rsid w:val="00945FE4"/>
    <w:rsid w:val="00955D04"/>
    <w:rsid w:val="00957CBD"/>
    <w:rsid w:val="0096132C"/>
    <w:rsid w:val="00962D9B"/>
    <w:rsid w:val="009768FF"/>
    <w:rsid w:val="00985318"/>
    <w:rsid w:val="00987A7B"/>
    <w:rsid w:val="00990193"/>
    <w:rsid w:val="0099435D"/>
    <w:rsid w:val="00995995"/>
    <w:rsid w:val="009965A5"/>
    <w:rsid w:val="00996A48"/>
    <w:rsid w:val="00997555"/>
    <w:rsid w:val="009978B7"/>
    <w:rsid w:val="00997C38"/>
    <w:rsid w:val="009A0B64"/>
    <w:rsid w:val="009A171A"/>
    <w:rsid w:val="009A1D98"/>
    <w:rsid w:val="009A2E03"/>
    <w:rsid w:val="009A311A"/>
    <w:rsid w:val="009A3AC0"/>
    <w:rsid w:val="009A6ED6"/>
    <w:rsid w:val="009B033A"/>
    <w:rsid w:val="009B1D3D"/>
    <w:rsid w:val="009B29D1"/>
    <w:rsid w:val="009B3762"/>
    <w:rsid w:val="009C0AB1"/>
    <w:rsid w:val="009C1680"/>
    <w:rsid w:val="009C35D6"/>
    <w:rsid w:val="009D597F"/>
    <w:rsid w:val="009D6F21"/>
    <w:rsid w:val="009D78CC"/>
    <w:rsid w:val="009E04F1"/>
    <w:rsid w:val="009E0956"/>
    <w:rsid w:val="009E43C3"/>
    <w:rsid w:val="009E4409"/>
    <w:rsid w:val="009E72B5"/>
    <w:rsid w:val="009F1C6B"/>
    <w:rsid w:val="00A03CB3"/>
    <w:rsid w:val="00A0486D"/>
    <w:rsid w:val="00A1318E"/>
    <w:rsid w:val="00A13213"/>
    <w:rsid w:val="00A1676A"/>
    <w:rsid w:val="00A1682A"/>
    <w:rsid w:val="00A24D86"/>
    <w:rsid w:val="00A265CC"/>
    <w:rsid w:val="00A26660"/>
    <w:rsid w:val="00A274D0"/>
    <w:rsid w:val="00A31CCA"/>
    <w:rsid w:val="00A32FC2"/>
    <w:rsid w:val="00A40E86"/>
    <w:rsid w:val="00A4197D"/>
    <w:rsid w:val="00A44053"/>
    <w:rsid w:val="00A45FC0"/>
    <w:rsid w:val="00A47EF1"/>
    <w:rsid w:val="00A50439"/>
    <w:rsid w:val="00A51721"/>
    <w:rsid w:val="00A53716"/>
    <w:rsid w:val="00A54221"/>
    <w:rsid w:val="00A54CEA"/>
    <w:rsid w:val="00A56A67"/>
    <w:rsid w:val="00A60A90"/>
    <w:rsid w:val="00A61BFC"/>
    <w:rsid w:val="00A647B9"/>
    <w:rsid w:val="00A64E4E"/>
    <w:rsid w:val="00A73C0F"/>
    <w:rsid w:val="00A76C57"/>
    <w:rsid w:val="00A770F5"/>
    <w:rsid w:val="00A8063A"/>
    <w:rsid w:val="00A85721"/>
    <w:rsid w:val="00A86763"/>
    <w:rsid w:val="00A87DFE"/>
    <w:rsid w:val="00A93CFD"/>
    <w:rsid w:val="00A94452"/>
    <w:rsid w:val="00A97058"/>
    <w:rsid w:val="00AA18AB"/>
    <w:rsid w:val="00AA296F"/>
    <w:rsid w:val="00AA3B7B"/>
    <w:rsid w:val="00AA6521"/>
    <w:rsid w:val="00AB0439"/>
    <w:rsid w:val="00AB277C"/>
    <w:rsid w:val="00AC0C88"/>
    <w:rsid w:val="00AC4504"/>
    <w:rsid w:val="00AC473E"/>
    <w:rsid w:val="00AC604C"/>
    <w:rsid w:val="00AD076C"/>
    <w:rsid w:val="00AD21DA"/>
    <w:rsid w:val="00AD37F1"/>
    <w:rsid w:val="00AD3B76"/>
    <w:rsid w:val="00AD5E52"/>
    <w:rsid w:val="00AF0BC4"/>
    <w:rsid w:val="00AF0CF9"/>
    <w:rsid w:val="00AF17EE"/>
    <w:rsid w:val="00AF4741"/>
    <w:rsid w:val="00B10D6A"/>
    <w:rsid w:val="00B10FCF"/>
    <w:rsid w:val="00B11A8E"/>
    <w:rsid w:val="00B12CF7"/>
    <w:rsid w:val="00B13B65"/>
    <w:rsid w:val="00B1464C"/>
    <w:rsid w:val="00B1472F"/>
    <w:rsid w:val="00B14F07"/>
    <w:rsid w:val="00B169B6"/>
    <w:rsid w:val="00B16C07"/>
    <w:rsid w:val="00B21485"/>
    <w:rsid w:val="00B24505"/>
    <w:rsid w:val="00B24F42"/>
    <w:rsid w:val="00B26818"/>
    <w:rsid w:val="00B26F1E"/>
    <w:rsid w:val="00B31D0A"/>
    <w:rsid w:val="00B34984"/>
    <w:rsid w:val="00B434A5"/>
    <w:rsid w:val="00B506A6"/>
    <w:rsid w:val="00B50EC3"/>
    <w:rsid w:val="00B656A0"/>
    <w:rsid w:val="00B659F3"/>
    <w:rsid w:val="00B65E7B"/>
    <w:rsid w:val="00B70806"/>
    <w:rsid w:val="00B71795"/>
    <w:rsid w:val="00B732A2"/>
    <w:rsid w:val="00B80ECE"/>
    <w:rsid w:val="00B81556"/>
    <w:rsid w:val="00B82278"/>
    <w:rsid w:val="00B90448"/>
    <w:rsid w:val="00B908C0"/>
    <w:rsid w:val="00B9419D"/>
    <w:rsid w:val="00B9527D"/>
    <w:rsid w:val="00B97442"/>
    <w:rsid w:val="00BA04F6"/>
    <w:rsid w:val="00BA0D6E"/>
    <w:rsid w:val="00BA2D59"/>
    <w:rsid w:val="00BA506E"/>
    <w:rsid w:val="00BA5C75"/>
    <w:rsid w:val="00BB1389"/>
    <w:rsid w:val="00BB23F8"/>
    <w:rsid w:val="00BB2657"/>
    <w:rsid w:val="00BB2F9F"/>
    <w:rsid w:val="00BB3366"/>
    <w:rsid w:val="00BC0C5D"/>
    <w:rsid w:val="00BC4F2A"/>
    <w:rsid w:val="00BC4F2E"/>
    <w:rsid w:val="00BC5B46"/>
    <w:rsid w:val="00BC5DA7"/>
    <w:rsid w:val="00BD04F3"/>
    <w:rsid w:val="00BD3BF0"/>
    <w:rsid w:val="00BD4043"/>
    <w:rsid w:val="00BD4DE2"/>
    <w:rsid w:val="00BE03BC"/>
    <w:rsid w:val="00BE0860"/>
    <w:rsid w:val="00BE11FD"/>
    <w:rsid w:val="00BE4539"/>
    <w:rsid w:val="00BE4EAE"/>
    <w:rsid w:val="00BE7D13"/>
    <w:rsid w:val="00BF1106"/>
    <w:rsid w:val="00BF6626"/>
    <w:rsid w:val="00C02E04"/>
    <w:rsid w:val="00C0714B"/>
    <w:rsid w:val="00C21CBC"/>
    <w:rsid w:val="00C227F5"/>
    <w:rsid w:val="00C24AC4"/>
    <w:rsid w:val="00C304FA"/>
    <w:rsid w:val="00C307C6"/>
    <w:rsid w:val="00C3438F"/>
    <w:rsid w:val="00C36190"/>
    <w:rsid w:val="00C36E48"/>
    <w:rsid w:val="00C411E2"/>
    <w:rsid w:val="00C41D1E"/>
    <w:rsid w:val="00C45D96"/>
    <w:rsid w:val="00C45F56"/>
    <w:rsid w:val="00C46CFF"/>
    <w:rsid w:val="00C47A1E"/>
    <w:rsid w:val="00C50188"/>
    <w:rsid w:val="00C51558"/>
    <w:rsid w:val="00C54975"/>
    <w:rsid w:val="00C6028D"/>
    <w:rsid w:val="00C63EB2"/>
    <w:rsid w:val="00C640E8"/>
    <w:rsid w:val="00C641D2"/>
    <w:rsid w:val="00C65024"/>
    <w:rsid w:val="00C65D72"/>
    <w:rsid w:val="00C7672D"/>
    <w:rsid w:val="00C770C7"/>
    <w:rsid w:val="00C8124B"/>
    <w:rsid w:val="00C82CC8"/>
    <w:rsid w:val="00C86098"/>
    <w:rsid w:val="00C90443"/>
    <w:rsid w:val="00C92C57"/>
    <w:rsid w:val="00C92FA4"/>
    <w:rsid w:val="00C9517F"/>
    <w:rsid w:val="00C954EF"/>
    <w:rsid w:val="00C95A8F"/>
    <w:rsid w:val="00CA1524"/>
    <w:rsid w:val="00CA204C"/>
    <w:rsid w:val="00CA2673"/>
    <w:rsid w:val="00CA434B"/>
    <w:rsid w:val="00CA4944"/>
    <w:rsid w:val="00CA49D9"/>
    <w:rsid w:val="00CA7271"/>
    <w:rsid w:val="00CB096C"/>
    <w:rsid w:val="00CB44BF"/>
    <w:rsid w:val="00CB59D7"/>
    <w:rsid w:val="00CC0884"/>
    <w:rsid w:val="00CC4652"/>
    <w:rsid w:val="00CC4F86"/>
    <w:rsid w:val="00CC61CA"/>
    <w:rsid w:val="00CC6CF7"/>
    <w:rsid w:val="00CD12D7"/>
    <w:rsid w:val="00CD41E0"/>
    <w:rsid w:val="00CD57C7"/>
    <w:rsid w:val="00CD5863"/>
    <w:rsid w:val="00CD6C53"/>
    <w:rsid w:val="00CE095E"/>
    <w:rsid w:val="00CE369E"/>
    <w:rsid w:val="00CE4905"/>
    <w:rsid w:val="00CF0E3E"/>
    <w:rsid w:val="00CF3878"/>
    <w:rsid w:val="00CF6ECB"/>
    <w:rsid w:val="00CF752A"/>
    <w:rsid w:val="00D0192D"/>
    <w:rsid w:val="00D01E74"/>
    <w:rsid w:val="00D029E3"/>
    <w:rsid w:val="00D02A0B"/>
    <w:rsid w:val="00D03EA6"/>
    <w:rsid w:val="00D03F8C"/>
    <w:rsid w:val="00D04C7B"/>
    <w:rsid w:val="00D0630F"/>
    <w:rsid w:val="00D065EE"/>
    <w:rsid w:val="00D11130"/>
    <w:rsid w:val="00D1515A"/>
    <w:rsid w:val="00D16A77"/>
    <w:rsid w:val="00D203DD"/>
    <w:rsid w:val="00D20B6A"/>
    <w:rsid w:val="00D234A5"/>
    <w:rsid w:val="00D2385B"/>
    <w:rsid w:val="00D23E9D"/>
    <w:rsid w:val="00D249F4"/>
    <w:rsid w:val="00D27B6D"/>
    <w:rsid w:val="00D3029A"/>
    <w:rsid w:val="00D310CE"/>
    <w:rsid w:val="00D3233D"/>
    <w:rsid w:val="00D338C5"/>
    <w:rsid w:val="00D33E5F"/>
    <w:rsid w:val="00D35BF0"/>
    <w:rsid w:val="00D35FEC"/>
    <w:rsid w:val="00D40D8B"/>
    <w:rsid w:val="00D4385F"/>
    <w:rsid w:val="00D43911"/>
    <w:rsid w:val="00D45F0E"/>
    <w:rsid w:val="00D46A42"/>
    <w:rsid w:val="00D501F1"/>
    <w:rsid w:val="00D5753B"/>
    <w:rsid w:val="00D57A73"/>
    <w:rsid w:val="00D60E2A"/>
    <w:rsid w:val="00D619D7"/>
    <w:rsid w:val="00D61A7B"/>
    <w:rsid w:val="00D65338"/>
    <w:rsid w:val="00D70BE2"/>
    <w:rsid w:val="00D714FB"/>
    <w:rsid w:val="00D7332A"/>
    <w:rsid w:val="00D74CE4"/>
    <w:rsid w:val="00D807E8"/>
    <w:rsid w:val="00D82D85"/>
    <w:rsid w:val="00D867F5"/>
    <w:rsid w:val="00D8688B"/>
    <w:rsid w:val="00D86F86"/>
    <w:rsid w:val="00D92424"/>
    <w:rsid w:val="00D96431"/>
    <w:rsid w:val="00DA0FAE"/>
    <w:rsid w:val="00DA45C4"/>
    <w:rsid w:val="00DA7ED7"/>
    <w:rsid w:val="00DB0742"/>
    <w:rsid w:val="00DB3AA1"/>
    <w:rsid w:val="00DB4A8B"/>
    <w:rsid w:val="00DB70DF"/>
    <w:rsid w:val="00DB7E46"/>
    <w:rsid w:val="00DC1ADC"/>
    <w:rsid w:val="00DD20A2"/>
    <w:rsid w:val="00DE2DBB"/>
    <w:rsid w:val="00DE3A4B"/>
    <w:rsid w:val="00DE5145"/>
    <w:rsid w:val="00DE6620"/>
    <w:rsid w:val="00DE6ACA"/>
    <w:rsid w:val="00DE7DE2"/>
    <w:rsid w:val="00DF1347"/>
    <w:rsid w:val="00DF250E"/>
    <w:rsid w:val="00DF2ED4"/>
    <w:rsid w:val="00DF6EC5"/>
    <w:rsid w:val="00DF746E"/>
    <w:rsid w:val="00E0700A"/>
    <w:rsid w:val="00E07A33"/>
    <w:rsid w:val="00E11E23"/>
    <w:rsid w:val="00E17362"/>
    <w:rsid w:val="00E21479"/>
    <w:rsid w:val="00E24E58"/>
    <w:rsid w:val="00E265A4"/>
    <w:rsid w:val="00E27A79"/>
    <w:rsid w:val="00E313B9"/>
    <w:rsid w:val="00E31A42"/>
    <w:rsid w:val="00E31BD3"/>
    <w:rsid w:val="00E35732"/>
    <w:rsid w:val="00E42EF5"/>
    <w:rsid w:val="00E46582"/>
    <w:rsid w:val="00E47344"/>
    <w:rsid w:val="00E55688"/>
    <w:rsid w:val="00E55CC7"/>
    <w:rsid w:val="00E62594"/>
    <w:rsid w:val="00E63561"/>
    <w:rsid w:val="00E66C0A"/>
    <w:rsid w:val="00E70679"/>
    <w:rsid w:val="00E709D5"/>
    <w:rsid w:val="00E71E32"/>
    <w:rsid w:val="00E73A93"/>
    <w:rsid w:val="00E76F23"/>
    <w:rsid w:val="00E80E22"/>
    <w:rsid w:val="00E819E1"/>
    <w:rsid w:val="00E81A54"/>
    <w:rsid w:val="00E83FE2"/>
    <w:rsid w:val="00E85641"/>
    <w:rsid w:val="00E922C6"/>
    <w:rsid w:val="00E935B6"/>
    <w:rsid w:val="00E94C74"/>
    <w:rsid w:val="00E971A7"/>
    <w:rsid w:val="00EA6E0F"/>
    <w:rsid w:val="00EA7138"/>
    <w:rsid w:val="00EB057E"/>
    <w:rsid w:val="00EB5680"/>
    <w:rsid w:val="00EC1613"/>
    <w:rsid w:val="00EC1A46"/>
    <w:rsid w:val="00EC1E2A"/>
    <w:rsid w:val="00EC3C0C"/>
    <w:rsid w:val="00EC54F5"/>
    <w:rsid w:val="00ED36BE"/>
    <w:rsid w:val="00ED5625"/>
    <w:rsid w:val="00ED5CE4"/>
    <w:rsid w:val="00ED65C1"/>
    <w:rsid w:val="00ED677E"/>
    <w:rsid w:val="00ED7CBE"/>
    <w:rsid w:val="00EE3A85"/>
    <w:rsid w:val="00EE3FB2"/>
    <w:rsid w:val="00EE58D9"/>
    <w:rsid w:val="00EE60CC"/>
    <w:rsid w:val="00EF2078"/>
    <w:rsid w:val="00EF21C1"/>
    <w:rsid w:val="00EF5E97"/>
    <w:rsid w:val="00EF7925"/>
    <w:rsid w:val="00F044BC"/>
    <w:rsid w:val="00F047C4"/>
    <w:rsid w:val="00F05450"/>
    <w:rsid w:val="00F05FF3"/>
    <w:rsid w:val="00F101D4"/>
    <w:rsid w:val="00F14A24"/>
    <w:rsid w:val="00F14FA7"/>
    <w:rsid w:val="00F23498"/>
    <w:rsid w:val="00F251C0"/>
    <w:rsid w:val="00F25C18"/>
    <w:rsid w:val="00F26938"/>
    <w:rsid w:val="00F269D6"/>
    <w:rsid w:val="00F34AF4"/>
    <w:rsid w:val="00F361B7"/>
    <w:rsid w:val="00F36CE3"/>
    <w:rsid w:val="00F36DAA"/>
    <w:rsid w:val="00F40852"/>
    <w:rsid w:val="00F41164"/>
    <w:rsid w:val="00F44018"/>
    <w:rsid w:val="00F4601E"/>
    <w:rsid w:val="00F54EF8"/>
    <w:rsid w:val="00F551DF"/>
    <w:rsid w:val="00F57E04"/>
    <w:rsid w:val="00F607FB"/>
    <w:rsid w:val="00F666D4"/>
    <w:rsid w:val="00F666EC"/>
    <w:rsid w:val="00F66FC1"/>
    <w:rsid w:val="00F708A7"/>
    <w:rsid w:val="00F72EAD"/>
    <w:rsid w:val="00F81489"/>
    <w:rsid w:val="00F821AD"/>
    <w:rsid w:val="00F858B2"/>
    <w:rsid w:val="00F86109"/>
    <w:rsid w:val="00FA0F0C"/>
    <w:rsid w:val="00FA37C3"/>
    <w:rsid w:val="00FA56D1"/>
    <w:rsid w:val="00FB0209"/>
    <w:rsid w:val="00FB4EF8"/>
    <w:rsid w:val="00FB7FDC"/>
    <w:rsid w:val="00FC1946"/>
    <w:rsid w:val="00FC250D"/>
    <w:rsid w:val="00FC27E8"/>
    <w:rsid w:val="00FC2F80"/>
    <w:rsid w:val="00FC31DC"/>
    <w:rsid w:val="00FC54BD"/>
    <w:rsid w:val="00FD0DB4"/>
    <w:rsid w:val="00FD20C9"/>
    <w:rsid w:val="00FD408B"/>
    <w:rsid w:val="00FD4A6C"/>
    <w:rsid w:val="00FD59B6"/>
    <w:rsid w:val="00FD6A11"/>
    <w:rsid w:val="00FE246B"/>
    <w:rsid w:val="00FE3D82"/>
    <w:rsid w:val="00FE4203"/>
    <w:rsid w:val="00FE57C0"/>
    <w:rsid w:val="00FE7244"/>
    <w:rsid w:val="00FF05D6"/>
    <w:rsid w:val="00FF4670"/>
    <w:rsid w:val="00FF5169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45FE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45FE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E57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57C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B057E"/>
    <w:rPr>
      <w:rFonts w:ascii="Times New Roman CYR" w:hAnsi="Times New Roman CYR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057E"/>
    <w:rPr>
      <w:rFonts w:ascii="Times New Roman CYR" w:hAnsi="Times New Roman CYR" w:cs="Times New Roman"/>
      <w:b/>
      <w:sz w:val="28"/>
    </w:rPr>
  </w:style>
  <w:style w:type="paragraph" w:styleId="ab">
    <w:name w:val="Plain Text"/>
    <w:aliases w:val="Plain Text Char"/>
    <w:basedOn w:val="a"/>
    <w:link w:val="ac"/>
    <w:rsid w:val="00EB057E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Plain Text Char Знак"/>
    <w:basedOn w:val="a0"/>
    <w:link w:val="ab"/>
    <w:rsid w:val="00EB057E"/>
    <w:rPr>
      <w:rFonts w:ascii="Courier New" w:hAnsi="Courier New" w:cs="Times New Roman"/>
    </w:rPr>
  </w:style>
  <w:style w:type="paragraph" w:customStyle="1" w:styleId="BodyText1">
    <w:name w:val="Body Text1"/>
    <w:basedOn w:val="a"/>
    <w:uiPriority w:val="99"/>
    <w:rsid w:val="00EB057E"/>
    <w:pPr>
      <w:spacing w:after="120"/>
    </w:pPr>
    <w:rPr>
      <w:rFonts w:ascii="NTHarmonica" w:hAnsi="NTHarmonica"/>
      <w:szCs w:val="20"/>
    </w:rPr>
  </w:style>
  <w:style w:type="table" w:styleId="ad">
    <w:name w:val="Table Grid"/>
    <w:basedOn w:val="a1"/>
    <w:uiPriority w:val="59"/>
    <w:rsid w:val="008522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8750BA"/>
    <w:rPr>
      <w:rFonts w:cs="Times New Roman"/>
      <w:sz w:val="24"/>
      <w:szCs w:val="24"/>
    </w:rPr>
  </w:style>
  <w:style w:type="character" w:styleId="ae">
    <w:name w:val="annotation reference"/>
    <w:basedOn w:val="a0"/>
    <w:semiHidden/>
    <w:rsid w:val="007146D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7146D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46D8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7146D8"/>
    <w:rPr>
      <w:b/>
      <w:bCs/>
    </w:rPr>
  </w:style>
  <w:style w:type="character" w:customStyle="1" w:styleId="af2">
    <w:name w:val="Тема примечания Знак"/>
    <w:basedOn w:val="af0"/>
    <w:link w:val="af1"/>
    <w:rsid w:val="007146D8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391729"/>
    <w:pPr>
      <w:widowControl w:val="0"/>
      <w:autoSpaceDE w:val="0"/>
      <w:autoSpaceDN w:val="0"/>
      <w:adjustRightInd w:val="0"/>
      <w:spacing w:line="618" w:lineRule="exact"/>
      <w:ind w:firstLine="672"/>
      <w:jc w:val="both"/>
    </w:pPr>
    <w:rPr>
      <w:rFonts w:ascii="Century Gothic" w:hAnsi="Century Gothic"/>
    </w:rPr>
  </w:style>
  <w:style w:type="character" w:customStyle="1" w:styleId="a4">
    <w:name w:val="Верхний колонтитул Знак"/>
    <w:link w:val="a3"/>
    <w:rsid w:val="004C3F53"/>
    <w:rPr>
      <w:sz w:val="24"/>
      <w:szCs w:val="24"/>
    </w:rPr>
  </w:style>
  <w:style w:type="paragraph" w:customStyle="1" w:styleId="1">
    <w:name w:val="Обычный1"/>
    <w:rsid w:val="00340C99"/>
    <w:rPr>
      <w:rFonts w:ascii="Arial" w:hAnsi="Arial"/>
      <w:snapToGrid w:val="0"/>
      <w:sz w:val="22"/>
    </w:rPr>
  </w:style>
  <w:style w:type="paragraph" w:customStyle="1" w:styleId="BodyText21">
    <w:name w:val="Body Text 21"/>
    <w:basedOn w:val="1"/>
    <w:rsid w:val="00340C99"/>
    <w:pPr>
      <w:jc w:val="both"/>
    </w:pPr>
    <w:rPr>
      <w:rFonts w:ascii="Aria Cyr" w:hAnsi="Aria Cyr"/>
      <w:snapToGrid/>
      <w:sz w:val="28"/>
    </w:rPr>
  </w:style>
  <w:style w:type="paragraph" w:styleId="af3">
    <w:name w:val="List Paragraph"/>
    <w:basedOn w:val="a"/>
    <w:uiPriority w:val="99"/>
    <w:qFormat/>
    <w:rsid w:val="0051731A"/>
    <w:pPr>
      <w:ind w:left="720"/>
      <w:contextualSpacing/>
    </w:pPr>
  </w:style>
  <w:style w:type="paragraph" w:styleId="af4">
    <w:name w:val="No Spacing"/>
    <w:uiPriority w:val="1"/>
    <w:qFormat/>
    <w:rsid w:val="00DD20A2"/>
    <w:rPr>
      <w:sz w:val="24"/>
      <w:szCs w:val="24"/>
    </w:rPr>
  </w:style>
  <w:style w:type="character" w:customStyle="1" w:styleId="95">
    <w:name w:val="Основной текст (9)5"/>
    <w:basedOn w:val="a0"/>
    <w:rsid w:val="00C41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">
    <w:name w:val="Основной текст8"/>
    <w:basedOn w:val="a0"/>
    <w:rsid w:val="00C4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5">
    <w:name w:val="Основной текст_"/>
    <w:basedOn w:val="a0"/>
    <w:link w:val="37"/>
    <w:rsid w:val="00C41D1E"/>
  </w:style>
  <w:style w:type="paragraph" w:customStyle="1" w:styleId="37">
    <w:name w:val="Основной текст37"/>
    <w:basedOn w:val="a"/>
    <w:link w:val="af5"/>
    <w:rsid w:val="00C41D1E"/>
    <w:pPr>
      <w:widowControl w:val="0"/>
      <w:spacing w:before="360" w:line="211" w:lineRule="exact"/>
      <w:ind w:hanging="3300"/>
      <w:jc w:val="both"/>
    </w:pPr>
    <w:rPr>
      <w:sz w:val="20"/>
      <w:szCs w:val="20"/>
    </w:rPr>
  </w:style>
  <w:style w:type="character" w:customStyle="1" w:styleId="12">
    <w:name w:val="Основной текст + Курсив12"/>
    <w:basedOn w:val="af5"/>
    <w:rsid w:val="00C41D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6">
    <w:name w:val="List"/>
    <w:basedOn w:val="a"/>
    <w:rsid w:val="008E4A08"/>
    <w:pPr>
      <w:widowControl w:val="0"/>
      <w:ind w:left="283" w:hanging="283"/>
    </w:pPr>
    <w:rPr>
      <w:rFonts w:ascii="Arial" w:hAnsi="Arial"/>
      <w:sz w:val="20"/>
      <w:szCs w:val="20"/>
    </w:rPr>
  </w:style>
  <w:style w:type="paragraph" w:customStyle="1" w:styleId="31">
    <w:name w:val="Заголовок 31"/>
    <w:basedOn w:val="1"/>
    <w:next w:val="1"/>
    <w:rsid w:val="009965A5"/>
    <w:pPr>
      <w:keepNext/>
      <w:widowControl w:val="0"/>
      <w:spacing w:before="240" w:after="60"/>
    </w:pPr>
    <w:rPr>
      <w:sz w:val="24"/>
    </w:rPr>
  </w:style>
  <w:style w:type="paragraph" w:customStyle="1" w:styleId="10">
    <w:name w:val="Основной текст1"/>
    <w:basedOn w:val="a"/>
    <w:rsid w:val="009965A5"/>
    <w:pPr>
      <w:spacing w:after="120"/>
    </w:pPr>
    <w:rPr>
      <w:rFonts w:ascii="NTHarmonica" w:hAnsi="NTHarmonica"/>
      <w:szCs w:val="20"/>
    </w:rPr>
  </w:style>
  <w:style w:type="character" w:styleId="af7">
    <w:name w:val="Strong"/>
    <w:basedOn w:val="a0"/>
    <w:uiPriority w:val="22"/>
    <w:qFormat/>
    <w:rsid w:val="00304C50"/>
    <w:rPr>
      <w:b/>
      <w:bCs/>
    </w:rPr>
  </w:style>
  <w:style w:type="character" w:styleId="af8">
    <w:name w:val="Emphasis"/>
    <w:basedOn w:val="a0"/>
    <w:uiPriority w:val="20"/>
    <w:qFormat/>
    <w:rsid w:val="00304C50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851E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851EF"/>
    <w:rPr>
      <w:sz w:val="24"/>
      <w:szCs w:val="24"/>
    </w:rPr>
  </w:style>
  <w:style w:type="table" w:styleId="-4">
    <w:name w:val="Light List Accent 4"/>
    <w:basedOn w:val="a1"/>
    <w:uiPriority w:val="61"/>
    <w:rsid w:val="00122E0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fb">
    <w:name w:val="Light List"/>
    <w:basedOn w:val="a1"/>
    <w:uiPriority w:val="61"/>
    <w:rsid w:val="00122E0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45FE4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45FE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E57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57C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B057E"/>
    <w:rPr>
      <w:rFonts w:ascii="Times New Roman CYR" w:hAnsi="Times New Roman CYR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EB057E"/>
    <w:rPr>
      <w:rFonts w:ascii="Times New Roman CYR" w:hAnsi="Times New Roman CYR" w:cs="Times New Roman"/>
      <w:b/>
      <w:sz w:val="28"/>
    </w:rPr>
  </w:style>
  <w:style w:type="paragraph" w:styleId="ab">
    <w:name w:val="Plain Text"/>
    <w:aliases w:val="Plain Text Char"/>
    <w:basedOn w:val="a"/>
    <w:link w:val="ac"/>
    <w:rsid w:val="00EB057E"/>
    <w:rPr>
      <w:rFonts w:ascii="Courier New" w:hAnsi="Courier New"/>
      <w:sz w:val="20"/>
      <w:szCs w:val="20"/>
    </w:rPr>
  </w:style>
  <w:style w:type="character" w:customStyle="1" w:styleId="ac">
    <w:name w:val="Текст Знак"/>
    <w:aliases w:val="Plain Text Char Знак"/>
    <w:basedOn w:val="a0"/>
    <w:link w:val="ab"/>
    <w:rsid w:val="00EB057E"/>
    <w:rPr>
      <w:rFonts w:ascii="Courier New" w:hAnsi="Courier New" w:cs="Times New Roman"/>
    </w:rPr>
  </w:style>
  <w:style w:type="paragraph" w:customStyle="1" w:styleId="BodyText1">
    <w:name w:val="Body Text1"/>
    <w:basedOn w:val="a"/>
    <w:uiPriority w:val="99"/>
    <w:rsid w:val="00EB057E"/>
    <w:pPr>
      <w:spacing w:after="120"/>
    </w:pPr>
    <w:rPr>
      <w:rFonts w:ascii="NTHarmonica" w:hAnsi="NTHarmonica"/>
      <w:szCs w:val="20"/>
    </w:rPr>
  </w:style>
  <w:style w:type="table" w:styleId="ad">
    <w:name w:val="Table Grid"/>
    <w:basedOn w:val="a1"/>
    <w:uiPriority w:val="59"/>
    <w:rsid w:val="008522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basedOn w:val="a0"/>
    <w:link w:val="a5"/>
    <w:uiPriority w:val="99"/>
    <w:rsid w:val="008750BA"/>
    <w:rPr>
      <w:rFonts w:cs="Times New Roman"/>
      <w:sz w:val="24"/>
      <w:szCs w:val="24"/>
    </w:rPr>
  </w:style>
  <w:style w:type="character" w:styleId="ae">
    <w:name w:val="annotation reference"/>
    <w:basedOn w:val="a0"/>
    <w:semiHidden/>
    <w:rsid w:val="007146D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7146D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46D8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7146D8"/>
    <w:rPr>
      <w:b/>
      <w:bCs/>
    </w:rPr>
  </w:style>
  <w:style w:type="character" w:customStyle="1" w:styleId="af2">
    <w:name w:val="Тема примечания Знак"/>
    <w:basedOn w:val="af0"/>
    <w:link w:val="af1"/>
    <w:rsid w:val="007146D8"/>
    <w:rPr>
      <w:rFonts w:cs="Times New Roman"/>
      <w:b/>
      <w:bCs/>
    </w:rPr>
  </w:style>
  <w:style w:type="paragraph" w:customStyle="1" w:styleId="Style4">
    <w:name w:val="Style4"/>
    <w:basedOn w:val="a"/>
    <w:uiPriority w:val="99"/>
    <w:rsid w:val="00391729"/>
    <w:pPr>
      <w:widowControl w:val="0"/>
      <w:autoSpaceDE w:val="0"/>
      <w:autoSpaceDN w:val="0"/>
      <w:adjustRightInd w:val="0"/>
      <w:spacing w:line="618" w:lineRule="exact"/>
      <w:ind w:firstLine="672"/>
      <w:jc w:val="both"/>
    </w:pPr>
    <w:rPr>
      <w:rFonts w:ascii="Century Gothic" w:hAnsi="Century Gothic"/>
    </w:rPr>
  </w:style>
  <w:style w:type="character" w:customStyle="1" w:styleId="a4">
    <w:name w:val="Верхний колонтитул Знак"/>
    <w:link w:val="a3"/>
    <w:rsid w:val="004C3F53"/>
    <w:rPr>
      <w:sz w:val="24"/>
      <w:szCs w:val="24"/>
    </w:rPr>
  </w:style>
  <w:style w:type="paragraph" w:customStyle="1" w:styleId="1">
    <w:name w:val="Обычный1"/>
    <w:rsid w:val="00340C99"/>
    <w:rPr>
      <w:rFonts w:ascii="Arial" w:hAnsi="Arial"/>
      <w:snapToGrid w:val="0"/>
      <w:sz w:val="22"/>
    </w:rPr>
  </w:style>
  <w:style w:type="paragraph" w:customStyle="1" w:styleId="BodyText21">
    <w:name w:val="Body Text 21"/>
    <w:basedOn w:val="1"/>
    <w:rsid w:val="00340C99"/>
    <w:pPr>
      <w:jc w:val="both"/>
    </w:pPr>
    <w:rPr>
      <w:rFonts w:ascii="Aria Cyr" w:hAnsi="Aria Cyr"/>
      <w:snapToGrid/>
      <w:sz w:val="28"/>
    </w:rPr>
  </w:style>
  <w:style w:type="paragraph" w:styleId="af3">
    <w:name w:val="List Paragraph"/>
    <w:basedOn w:val="a"/>
    <w:uiPriority w:val="99"/>
    <w:qFormat/>
    <w:rsid w:val="0051731A"/>
    <w:pPr>
      <w:ind w:left="720"/>
      <w:contextualSpacing/>
    </w:pPr>
  </w:style>
  <w:style w:type="paragraph" w:styleId="af4">
    <w:name w:val="No Spacing"/>
    <w:uiPriority w:val="1"/>
    <w:qFormat/>
    <w:rsid w:val="00DD20A2"/>
    <w:rPr>
      <w:sz w:val="24"/>
      <w:szCs w:val="24"/>
    </w:rPr>
  </w:style>
  <w:style w:type="character" w:customStyle="1" w:styleId="95">
    <w:name w:val="Основной текст (9)5"/>
    <w:basedOn w:val="a0"/>
    <w:rsid w:val="00C41D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">
    <w:name w:val="Основной текст8"/>
    <w:basedOn w:val="a0"/>
    <w:rsid w:val="00C41D1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5">
    <w:name w:val="Основной текст_"/>
    <w:basedOn w:val="a0"/>
    <w:link w:val="37"/>
    <w:rsid w:val="00C41D1E"/>
  </w:style>
  <w:style w:type="paragraph" w:customStyle="1" w:styleId="37">
    <w:name w:val="Основной текст37"/>
    <w:basedOn w:val="a"/>
    <w:link w:val="af5"/>
    <w:rsid w:val="00C41D1E"/>
    <w:pPr>
      <w:widowControl w:val="0"/>
      <w:spacing w:before="360" w:line="211" w:lineRule="exact"/>
      <w:ind w:hanging="3300"/>
      <w:jc w:val="both"/>
    </w:pPr>
    <w:rPr>
      <w:sz w:val="20"/>
      <w:szCs w:val="20"/>
    </w:rPr>
  </w:style>
  <w:style w:type="character" w:customStyle="1" w:styleId="12">
    <w:name w:val="Основной текст + Курсив12"/>
    <w:basedOn w:val="af5"/>
    <w:rsid w:val="00C41D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6">
    <w:name w:val="List"/>
    <w:basedOn w:val="a"/>
    <w:rsid w:val="008E4A08"/>
    <w:pPr>
      <w:widowControl w:val="0"/>
      <w:ind w:left="283" w:hanging="283"/>
    </w:pPr>
    <w:rPr>
      <w:rFonts w:ascii="Arial" w:hAnsi="Arial"/>
      <w:sz w:val="20"/>
      <w:szCs w:val="20"/>
    </w:rPr>
  </w:style>
  <w:style w:type="paragraph" w:customStyle="1" w:styleId="31">
    <w:name w:val="Заголовок 31"/>
    <w:basedOn w:val="1"/>
    <w:next w:val="1"/>
    <w:rsid w:val="009965A5"/>
    <w:pPr>
      <w:keepNext/>
      <w:widowControl w:val="0"/>
      <w:spacing w:before="240" w:after="60"/>
    </w:pPr>
    <w:rPr>
      <w:sz w:val="24"/>
    </w:rPr>
  </w:style>
  <w:style w:type="paragraph" w:customStyle="1" w:styleId="10">
    <w:name w:val="Основной текст1"/>
    <w:basedOn w:val="a"/>
    <w:rsid w:val="009965A5"/>
    <w:pPr>
      <w:spacing w:after="120"/>
    </w:pPr>
    <w:rPr>
      <w:rFonts w:ascii="NTHarmonica" w:hAnsi="NTHarmonica"/>
      <w:szCs w:val="20"/>
    </w:rPr>
  </w:style>
  <w:style w:type="character" w:styleId="af7">
    <w:name w:val="Strong"/>
    <w:basedOn w:val="a0"/>
    <w:uiPriority w:val="22"/>
    <w:qFormat/>
    <w:rsid w:val="00304C50"/>
    <w:rPr>
      <w:b/>
      <w:bCs/>
    </w:rPr>
  </w:style>
  <w:style w:type="character" w:styleId="af8">
    <w:name w:val="Emphasis"/>
    <w:basedOn w:val="a0"/>
    <w:uiPriority w:val="20"/>
    <w:qFormat/>
    <w:rsid w:val="00304C50"/>
    <w:rPr>
      <w:i/>
      <w:iCs/>
    </w:rPr>
  </w:style>
  <w:style w:type="paragraph" w:styleId="af9">
    <w:name w:val="Body Text Indent"/>
    <w:basedOn w:val="a"/>
    <w:link w:val="afa"/>
    <w:uiPriority w:val="99"/>
    <w:semiHidden/>
    <w:unhideWhenUsed/>
    <w:rsid w:val="007851EF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7851EF"/>
    <w:rPr>
      <w:sz w:val="24"/>
      <w:szCs w:val="24"/>
    </w:rPr>
  </w:style>
  <w:style w:type="table" w:styleId="-4">
    <w:name w:val="Light List Accent 4"/>
    <w:basedOn w:val="a1"/>
    <w:uiPriority w:val="61"/>
    <w:rsid w:val="00122E0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fb">
    <w:name w:val="Light List"/>
    <w:basedOn w:val="a1"/>
    <w:uiPriority w:val="61"/>
    <w:rsid w:val="00122E0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3A60C-51D4-4246-A134-859B90393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1616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Layout 1</vt:lpstr>
    </vt:vector>
  </TitlesOfParts>
  <Company>NCESMP</Company>
  <LinksUpToDate>false</LinksUpToDate>
  <CharactersWithSpaces>10809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Dontsov</dc:creator>
  <dc:description>Документ создан Solid Converter PDF v4</dc:description>
  <cp:lastModifiedBy>Yarutkin</cp:lastModifiedBy>
  <cp:revision>84</cp:revision>
  <cp:lastPrinted>2023-09-07T08:45:00Z</cp:lastPrinted>
  <dcterms:created xsi:type="dcterms:W3CDTF">2023-04-19T10:45:00Z</dcterms:created>
  <dcterms:modified xsi:type="dcterms:W3CDTF">2024-03-04T15:01:00Z</dcterms:modified>
</cp:coreProperties>
</file>