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4008" w:rsidRPr="00A63D7D" w:rsidRDefault="00C64008" w:rsidP="00207B6C">
      <w:pPr>
        <w:widowControl w:val="0"/>
        <w:spacing w:line="360" w:lineRule="auto"/>
        <w:jc w:val="center"/>
        <w:rPr>
          <w:b/>
          <w:color w:val="000000" w:themeColor="text1"/>
          <w:spacing w:val="-10"/>
          <w:sz w:val="28"/>
          <w:szCs w:val="28"/>
          <w:lang w:eastAsia="ru-RU"/>
        </w:rPr>
      </w:pPr>
      <w:r w:rsidRPr="00A63D7D">
        <w:rPr>
          <w:b/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C64008" w:rsidRPr="00207B6C" w:rsidRDefault="00C64008" w:rsidP="00544187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C64008" w:rsidRPr="00207B6C" w:rsidRDefault="00C64008" w:rsidP="00544187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C64008" w:rsidRPr="00207B6C" w:rsidRDefault="00C64008" w:rsidP="00544187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C64008" w:rsidRDefault="00C64008" w:rsidP="000560B1">
      <w:pPr>
        <w:suppressAutoHyphens w:val="0"/>
        <w:jc w:val="center"/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</w:pPr>
      <w:r w:rsidRPr="008C5A25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af1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44187" w:rsidRPr="00544187" w:rsidTr="000560B1">
        <w:trPr>
          <w:jc w:val="center"/>
        </w:trPr>
        <w:tc>
          <w:tcPr>
            <w:tcW w:w="9570" w:type="dxa"/>
            <w:tcBorders>
              <w:bottom w:val="single" w:sz="4" w:space="0" w:color="auto"/>
            </w:tcBorders>
          </w:tcPr>
          <w:p w:rsidR="00544187" w:rsidRPr="00544187" w:rsidRDefault="00544187" w:rsidP="00C8493F">
            <w:pPr>
              <w:suppressAutoHyphens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B40D2B" w:rsidRPr="00544187" w:rsidRDefault="00B40D2B" w:rsidP="00A42FBF">
      <w:pPr>
        <w:suppressAutoHyphens w:val="0"/>
        <w:spacing w:line="40" w:lineRule="exact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tbl>
      <w:tblPr>
        <w:tblStyle w:val="af1"/>
        <w:tblW w:w="95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0"/>
      </w:tblGrid>
      <w:tr w:rsidR="00544187" w:rsidTr="000560B1">
        <w:trPr>
          <w:jc w:val="center"/>
        </w:trPr>
        <w:tc>
          <w:tcPr>
            <w:tcW w:w="5919" w:type="dxa"/>
          </w:tcPr>
          <w:p w:rsidR="00544187" w:rsidRPr="00544187" w:rsidRDefault="00544187" w:rsidP="00544187">
            <w:pPr>
              <w:suppressAutoHyphens w:val="0"/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44187">
              <w:rPr>
                <w:rFonts w:ascii="Times New Roman" w:hAnsi="Times New Roman"/>
                <w:b/>
                <w:sz w:val="28"/>
                <w:szCs w:val="28"/>
              </w:rPr>
              <w:t>Амми зубной плоды</w:t>
            </w:r>
          </w:p>
        </w:tc>
        <w:tc>
          <w:tcPr>
            <w:tcW w:w="459" w:type="dxa"/>
          </w:tcPr>
          <w:p w:rsidR="00544187" w:rsidRPr="00544187" w:rsidRDefault="00544187" w:rsidP="00544187">
            <w:pPr>
              <w:suppressAutoHyphens w:val="0"/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544187" w:rsidRPr="00544187" w:rsidRDefault="00544187" w:rsidP="00544187">
            <w:pPr>
              <w:suppressAutoHyphens w:val="0"/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44187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DB7498">
              <w:rPr>
                <w:rFonts w:ascii="Times New Roman" w:hAnsi="Times New Roman"/>
                <w:b/>
                <w:sz w:val="28"/>
                <w:szCs w:val="28"/>
              </w:rPr>
              <w:t>.2.5.0112</w:t>
            </w:r>
            <w:bookmarkStart w:id="0" w:name="_GoBack"/>
            <w:bookmarkEnd w:id="0"/>
          </w:p>
        </w:tc>
      </w:tr>
      <w:tr w:rsidR="00544187" w:rsidTr="000560B1">
        <w:trPr>
          <w:jc w:val="center"/>
        </w:trPr>
        <w:tc>
          <w:tcPr>
            <w:tcW w:w="5919" w:type="dxa"/>
          </w:tcPr>
          <w:p w:rsidR="00544187" w:rsidRPr="00544187" w:rsidRDefault="00544187" w:rsidP="00544187">
            <w:pPr>
              <w:suppressAutoHyphens w:val="0"/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441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Ammi</w:t>
            </w:r>
            <w:proofErr w:type="spellEnd"/>
            <w:r w:rsidRPr="005441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41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visnaga</w:t>
            </w:r>
            <w:proofErr w:type="spellEnd"/>
            <w:r w:rsidRPr="0054418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5441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41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fructus</w:t>
            </w:r>
            <w:proofErr w:type="spellEnd"/>
          </w:p>
        </w:tc>
        <w:tc>
          <w:tcPr>
            <w:tcW w:w="459" w:type="dxa"/>
          </w:tcPr>
          <w:p w:rsidR="00544187" w:rsidRPr="00544187" w:rsidRDefault="00544187" w:rsidP="00544187">
            <w:pPr>
              <w:suppressAutoHyphens w:val="0"/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544187" w:rsidRPr="00544187" w:rsidRDefault="00E67F04" w:rsidP="00544187">
            <w:pPr>
              <w:suppressAutoHyphens w:val="0"/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Взамен ФС 42-2098</w:t>
            </w:r>
            <w:r w:rsidR="00544187" w:rsidRPr="00544187">
              <w:rPr>
                <w:rFonts w:ascii="Times New Roman" w:hAnsi="Times New Roman"/>
                <w:b/>
                <w:sz w:val="28"/>
                <w:szCs w:val="28"/>
              </w:rPr>
              <w:t>-83</w:t>
            </w:r>
          </w:p>
        </w:tc>
      </w:tr>
    </w:tbl>
    <w:p w:rsidR="00544187" w:rsidRPr="00544187" w:rsidRDefault="00544187" w:rsidP="00A42FBF">
      <w:pPr>
        <w:suppressAutoHyphens w:val="0"/>
        <w:spacing w:line="40" w:lineRule="exact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tbl>
      <w:tblPr>
        <w:tblStyle w:val="af1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2FBF" w:rsidRPr="00A42FBF" w:rsidTr="000560B1">
        <w:trPr>
          <w:jc w:val="center"/>
        </w:trPr>
        <w:tc>
          <w:tcPr>
            <w:tcW w:w="9570" w:type="dxa"/>
            <w:tcBorders>
              <w:top w:val="single" w:sz="4" w:space="0" w:color="auto"/>
            </w:tcBorders>
          </w:tcPr>
          <w:p w:rsidR="00A42FBF" w:rsidRPr="00A42FBF" w:rsidRDefault="00A42FBF" w:rsidP="00C8493F">
            <w:pPr>
              <w:suppressAutoHyphens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44187" w:rsidRPr="00544187" w:rsidRDefault="00544187" w:rsidP="00452FC2">
      <w:pPr>
        <w:suppressAutoHyphens w:val="0"/>
        <w:spacing w:line="360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:rsidR="00C64008" w:rsidRPr="009E528A" w:rsidRDefault="00AE1951" w:rsidP="00452FC2">
      <w:pPr>
        <w:keepNext/>
        <w:spacing w:line="360" w:lineRule="auto"/>
        <w:ind w:firstLine="709"/>
        <w:rPr>
          <w:sz w:val="28"/>
          <w:szCs w:val="28"/>
        </w:rPr>
      </w:pPr>
      <w:r w:rsidRPr="009E528A">
        <w:rPr>
          <w:sz w:val="28"/>
          <w:szCs w:val="28"/>
        </w:rPr>
        <w:t>ОПРЕДЕЛЕНИЕ</w:t>
      </w:r>
    </w:p>
    <w:p w:rsidR="00371B4E" w:rsidRPr="009E528A" w:rsidRDefault="00371B4E" w:rsidP="00452FC2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>Собранные в период массового созревания и высушенные плоды культивируемого, дву</w:t>
      </w:r>
      <w:r w:rsidR="00CA236C">
        <w:rPr>
          <w:sz w:val="28"/>
          <w:szCs w:val="28"/>
        </w:rPr>
        <w:t xml:space="preserve">летнего растения </w:t>
      </w:r>
      <w:proofErr w:type="spellStart"/>
      <w:r w:rsidR="00CA236C">
        <w:rPr>
          <w:sz w:val="28"/>
          <w:szCs w:val="28"/>
        </w:rPr>
        <w:t>амми</w:t>
      </w:r>
      <w:proofErr w:type="spellEnd"/>
      <w:r w:rsidR="00CA236C">
        <w:rPr>
          <w:sz w:val="28"/>
          <w:szCs w:val="28"/>
        </w:rPr>
        <w:t xml:space="preserve"> зубной</w:t>
      </w:r>
      <w:r w:rsidR="00FB2BDE">
        <w:rPr>
          <w:sz w:val="28"/>
          <w:szCs w:val="28"/>
        </w:rPr>
        <w:t xml:space="preserve"> – </w:t>
      </w:r>
      <w:r w:rsidRPr="002D65F6">
        <w:rPr>
          <w:i/>
          <w:sz w:val="28"/>
          <w:szCs w:val="28"/>
        </w:rPr>
        <w:t>А</w:t>
      </w:r>
      <w:r w:rsidRPr="009E528A">
        <w:rPr>
          <w:i/>
          <w:sz w:val="28"/>
          <w:szCs w:val="28"/>
          <w:lang w:val="en-US"/>
        </w:rPr>
        <w:t>mmi</w:t>
      </w:r>
      <w:r w:rsidRPr="009E528A">
        <w:rPr>
          <w:i/>
          <w:sz w:val="28"/>
          <w:szCs w:val="28"/>
        </w:rPr>
        <w:t xml:space="preserve"> </w:t>
      </w:r>
      <w:proofErr w:type="spellStart"/>
      <w:r w:rsidRPr="009E528A">
        <w:rPr>
          <w:i/>
          <w:sz w:val="28"/>
          <w:szCs w:val="28"/>
          <w:lang w:val="en-US"/>
        </w:rPr>
        <w:t>visnaga</w:t>
      </w:r>
      <w:proofErr w:type="spellEnd"/>
      <w:r w:rsidRPr="009E528A">
        <w:rPr>
          <w:i/>
          <w:sz w:val="28"/>
          <w:szCs w:val="28"/>
        </w:rPr>
        <w:t xml:space="preserve"> </w:t>
      </w:r>
      <w:r w:rsidRPr="009E528A">
        <w:rPr>
          <w:sz w:val="28"/>
          <w:szCs w:val="28"/>
          <w:lang w:val="en-US"/>
        </w:rPr>
        <w:t>L</w:t>
      </w:r>
      <w:r w:rsidRPr="009E528A">
        <w:rPr>
          <w:sz w:val="28"/>
          <w:szCs w:val="28"/>
        </w:rPr>
        <w:t>.</w:t>
      </w:r>
      <w:r w:rsidR="00FB2BDE">
        <w:rPr>
          <w:sz w:val="28"/>
          <w:szCs w:val="28"/>
        </w:rPr>
        <w:t>, с</w:t>
      </w:r>
      <w:r w:rsidR="00580290">
        <w:rPr>
          <w:sz w:val="28"/>
          <w:szCs w:val="28"/>
        </w:rPr>
        <w:t>ем</w:t>
      </w:r>
      <w:proofErr w:type="gramStart"/>
      <w:r w:rsidR="00580290">
        <w:rPr>
          <w:sz w:val="28"/>
          <w:szCs w:val="28"/>
        </w:rPr>
        <w:t>.</w:t>
      </w:r>
      <w:proofErr w:type="gramEnd"/>
      <w:r w:rsidR="00580290">
        <w:rPr>
          <w:sz w:val="28"/>
          <w:szCs w:val="28"/>
        </w:rPr>
        <w:t xml:space="preserve"> </w:t>
      </w:r>
      <w:proofErr w:type="gramStart"/>
      <w:r w:rsidR="00580290">
        <w:rPr>
          <w:sz w:val="28"/>
          <w:szCs w:val="28"/>
        </w:rPr>
        <w:t>с</w:t>
      </w:r>
      <w:proofErr w:type="gramEnd"/>
      <w:r w:rsidR="00580290">
        <w:rPr>
          <w:sz w:val="28"/>
          <w:szCs w:val="28"/>
        </w:rPr>
        <w:t xml:space="preserve">ельдерейных (зонтичных) – </w:t>
      </w:r>
      <w:r w:rsidRPr="002D65F6">
        <w:rPr>
          <w:i/>
          <w:sz w:val="28"/>
          <w:szCs w:val="28"/>
        </w:rPr>
        <w:t>А</w:t>
      </w:r>
      <w:proofErr w:type="spellStart"/>
      <w:r w:rsidRPr="009E528A">
        <w:rPr>
          <w:i/>
          <w:sz w:val="28"/>
          <w:szCs w:val="28"/>
          <w:lang w:val="en-US"/>
        </w:rPr>
        <w:t>piaceae</w:t>
      </w:r>
      <w:proofErr w:type="spellEnd"/>
      <w:r w:rsidRPr="009E528A">
        <w:rPr>
          <w:i/>
          <w:sz w:val="28"/>
          <w:szCs w:val="28"/>
        </w:rPr>
        <w:t xml:space="preserve"> (</w:t>
      </w:r>
      <w:proofErr w:type="spellStart"/>
      <w:r w:rsidRPr="009E528A">
        <w:rPr>
          <w:i/>
          <w:sz w:val="28"/>
          <w:szCs w:val="28"/>
          <w:lang w:val="en-US"/>
        </w:rPr>
        <w:t>Umbelliferae</w:t>
      </w:r>
      <w:proofErr w:type="spellEnd"/>
      <w:r w:rsidRPr="009E528A">
        <w:rPr>
          <w:i/>
          <w:sz w:val="28"/>
          <w:szCs w:val="28"/>
        </w:rPr>
        <w:t>)</w:t>
      </w:r>
      <w:r w:rsidRPr="009E528A">
        <w:rPr>
          <w:sz w:val="28"/>
          <w:szCs w:val="28"/>
        </w:rPr>
        <w:t>.</w:t>
      </w:r>
    </w:p>
    <w:p w:rsidR="00C64008" w:rsidRPr="009E528A" w:rsidRDefault="00C64008" w:rsidP="00452FC2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>Содержит</w:t>
      </w:r>
      <w:r w:rsidR="00F65326" w:rsidRPr="009E528A">
        <w:rPr>
          <w:sz w:val="28"/>
          <w:szCs w:val="28"/>
        </w:rPr>
        <w:t xml:space="preserve"> </w:t>
      </w:r>
      <w:r w:rsidRPr="009E528A">
        <w:rPr>
          <w:sz w:val="28"/>
          <w:szCs w:val="28"/>
        </w:rPr>
        <w:t xml:space="preserve">не менее </w:t>
      </w:r>
      <w:r w:rsidR="00811C87" w:rsidRPr="009E528A">
        <w:rPr>
          <w:sz w:val="28"/>
          <w:szCs w:val="28"/>
        </w:rPr>
        <w:t xml:space="preserve">0,8 % </w:t>
      </w:r>
      <w:r w:rsidRPr="009E528A">
        <w:rPr>
          <w:sz w:val="28"/>
          <w:szCs w:val="28"/>
        </w:rPr>
        <w:t xml:space="preserve">суммы </w:t>
      </w:r>
      <w:proofErr w:type="spellStart"/>
      <w:r w:rsidR="00811C87" w:rsidRPr="009E528A">
        <w:rPr>
          <w:sz w:val="28"/>
          <w:szCs w:val="28"/>
        </w:rPr>
        <w:t>фурокумаринов</w:t>
      </w:r>
      <w:proofErr w:type="spellEnd"/>
      <w:r w:rsidRPr="009E528A">
        <w:rPr>
          <w:sz w:val="28"/>
          <w:szCs w:val="28"/>
        </w:rPr>
        <w:t xml:space="preserve"> в перес</w:t>
      </w:r>
      <w:r w:rsidR="002F739E" w:rsidRPr="009E528A">
        <w:rPr>
          <w:sz w:val="28"/>
          <w:szCs w:val="28"/>
        </w:rPr>
        <w:t xml:space="preserve">чёте на </w:t>
      </w:r>
      <w:proofErr w:type="spellStart"/>
      <w:r w:rsidR="00811C87" w:rsidRPr="009E528A">
        <w:rPr>
          <w:sz w:val="28"/>
          <w:szCs w:val="28"/>
        </w:rPr>
        <w:t>келлин</w:t>
      </w:r>
      <w:proofErr w:type="spellEnd"/>
      <w:r w:rsidR="002F739E" w:rsidRPr="009E528A">
        <w:rPr>
          <w:sz w:val="28"/>
          <w:szCs w:val="28"/>
        </w:rPr>
        <w:t xml:space="preserve"> в сухом сырь</w:t>
      </w:r>
      <w:r w:rsidR="00181A9D">
        <w:rPr>
          <w:sz w:val="28"/>
          <w:szCs w:val="28"/>
        </w:rPr>
        <w:t>ё</w:t>
      </w:r>
      <w:r w:rsidR="002F739E" w:rsidRPr="009E528A">
        <w:rPr>
          <w:sz w:val="28"/>
          <w:szCs w:val="28"/>
        </w:rPr>
        <w:t>.</w:t>
      </w:r>
    </w:p>
    <w:p w:rsidR="00CB3E4E" w:rsidRPr="009E528A" w:rsidRDefault="00AE1951" w:rsidP="00673325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9E528A">
        <w:rPr>
          <w:sz w:val="28"/>
          <w:szCs w:val="28"/>
        </w:rPr>
        <w:t>ИДЕНТИФИКАЦИЯ</w:t>
      </w:r>
    </w:p>
    <w:p w:rsidR="00C64008" w:rsidRPr="009E528A" w:rsidRDefault="00392B81" w:rsidP="00673325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b/>
          <w:i/>
          <w:sz w:val="28"/>
          <w:szCs w:val="28"/>
        </w:rPr>
        <w:t>Внешние признаки.</w:t>
      </w:r>
      <w:r w:rsidR="00807125" w:rsidRPr="009E528A">
        <w:rPr>
          <w:b/>
          <w:i/>
          <w:sz w:val="28"/>
          <w:szCs w:val="28"/>
        </w:rPr>
        <w:t xml:space="preserve"> </w:t>
      </w:r>
      <w:r w:rsidR="00C64008" w:rsidRPr="009E528A">
        <w:rPr>
          <w:sz w:val="28"/>
          <w:szCs w:val="28"/>
        </w:rPr>
        <w:t>Определени</w:t>
      </w:r>
      <w:r w:rsidR="00DA7182">
        <w:rPr>
          <w:sz w:val="28"/>
          <w:szCs w:val="28"/>
        </w:rPr>
        <w:t>е проводят в соответствии с ОФС </w:t>
      </w:r>
      <w:r w:rsidR="00C64008" w:rsidRPr="009E528A">
        <w:rPr>
          <w:sz w:val="28"/>
          <w:szCs w:val="28"/>
        </w:rPr>
        <w:t>«</w:t>
      </w:r>
      <w:r w:rsidR="00811C87" w:rsidRPr="009E528A">
        <w:rPr>
          <w:sz w:val="28"/>
          <w:szCs w:val="28"/>
        </w:rPr>
        <w:t>Плоды</w:t>
      </w:r>
      <w:r w:rsidR="00C64008" w:rsidRPr="009E528A">
        <w:rPr>
          <w:sz w:val="28"/>
          <w:szCs w:val="28"/>
        </w:rPr>
        <w:t>».</w:t>
      </w:r>
    </w:p>
    <w:p w:rsidR="00811C87" w:rsidRPr="009E528A" w:rsidRDefault="00181A9D" w:rsidP="006733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811C87" w:rsidRPr="009E528A">
        <w:rPr>
          <w:sz w:val="28"/>
          <w:szCs w:val="28"/>
        </w:rPr>
        <w:t xml:space="preserve">. </w:t>
      </w:r>
      <w:proofErr w:type="gramStart"/>
      <w:r w:rsidR="00811C87" w:rsidRPr="009E528A">
        <w:rPr>
          <w:sz w:val="28"/>
          <w:szCs w:val="28"/>
        </w:rPr>
        <w:t xml:space="preserve">Плод </w:t>
      </w:r>
      <w:r w:rsidR="00FB2BDE">
        <w:rPr>
          <w:sz w:val="28"/>
          <w:szCs w:val="28"/>
        </w:rPr>
        <w:t>–</w:t>
      </w:r>
      <w:r w:rsidR="00811C87" w:rsidRPr="009E528A">
        <w:rPr>
          <w:sz w:val="28"/>
          <w:szCs w:val="28"/>
        </w:rPr>
        <w:t xml:space="preserve"> вислоплодник яйцевидной формы, голый, гладкий, распадающийся на два </w:t>
      </w:r>
      <w:proofErr w:type="spellStart"/>
      <w:r w:rsidR="00811C87" w:rsidRPr="009E528A">
        <w:rPr>
          <w:sz w:val="28"/>
          <w:szCs w:val="28"/>
        </w:rPr>
        <w:t>полуплодика</w:t>
      </w:r>
      <w:proofErr w:type="spellEnd"/>
      <w:r w:rsidR="00811C87" w:rsidRPr="009E528A">
        <w:rPr>
          <w:sz w:val="28"/>
          <w:szCs w:val="28"/>
        </w:rPr>
        <w:t xml:space="preserve"> (</w:t>
      </w:r>
      <w:proofErr w:type="spellStart"/>
      <w:r w:rsidR="00811C87" w:rsidRPr="009E528A">
        <w:rPr>
          <w:sz w:val="28"/>
          <w:szCs w:val="28"/>
        </w:rPr>
        <w:t>мерикарпия</w:t>
      </w:r>
      <w:proofErr w:type="spellEnd"/>
      <w:r w:rsidR="00811C87" w:rsidRPr="009E528A">
        <w:rPr>
          <w:sz w:val="28"/>
          <w:szCs w:val="28"/>
        </w:rPr>
        <w:t xml:space="preserve">), с брюшной стороны плоских, со спинной </w:t>
      </w:r>
      <w:r w:rsidR="00FB2BDE">
        <w:rPr>
          <w:sz w:val="28"/>
          <w:szCs w:val="28"/>
        </w:rPr>
        <w:t>–</w:t>
      </w:r>
      <w:r w:rsidR="00811C87" w:rsidRPr="009E528A">
        <w:rPr>
          <w:sz w:val="28"/>
          <w:szCs w:val="28"/>
        </w:rPr>
        <w:t xml:space="preserve"> </w:t>
      </w:r>
      <w:r w:rsidR="00F35164">
        <w:rPr>
          <w:sz w:val="28"/>
          <w:szCs w:val="28"/>
        </w:rPr>
        <w:t>выпуклых, с одного конца заострё</w:t>
      </w:r>
      <w:r w:rsidR="00811C87" w:rsidRPr="009E528A">
        <w:rPr>
          <w:sz w:val="28"/>
          <w:szCs w:val="28"/>
        </w:rPr>
        <w:t xml:space="preserve">нных, с </w:t>
      </w:r>
      <w:r w:rsidR="00E74996">
        <w:rPr>
          <w:sz w:val="28"/>
          <w:szCs w:val="28"/>
        </w:rPr>
        <w:t>пятью продольными нитевидными рё</w:t>
      </w:r>
      <w:r w:rsidR="00811C87" w:rsidRPr="009E528A">
        <w:rPr>
          <w:sz w:val="28"/>
          <w:szCs w:val="28"/>
        </w:rPr>
        <w:t>брами.</w:t>
      </w:r>
      <w:proofErr w:type="gramEnd"/>
      <w:r w:rsidR="00811C87" w:rsidRPr="009E528A">
        <w:rPr>
          <w:sz w:val="28"/>
          <w:szCs w:val="28"/>
        </w:rPr>
        <w:t xml:space="preserve"> Длина зрелого </w:t>
      </w:r>
      <w:proofErr w:type="spellStart"/>
      <w:r w:rsidR="00811C87" w:rsidRPr="009E528A">
        <w:rPr>
          <w:sz w:val="28"/>
          <w:szCs w:val="28"/>
        </w:rPr>
        <w:t>полуплодика</w:t>
      </w:r>
      <w:proofErr w:type="spellEnd"/>
      <w:r w:rsidR="00811C87" w:rsidRPr="009E528A">
        <w:rPr>
          <w:sz w:val="28"/>
          <w:szCs w:val="28"/>
        </w:rPr>
        <w:t xml:space="preserve"> около 2</w:t>
      </w:r>
      <w:r w:rsidR="00701106">
        <w:rPr>
          <w:sz w:val="28"/>
          <w:szCs w:val="28"/>
        </w:rPr>
        <w:t> </w:t>
      </w:r>
      <w:r w:rsidR="00811C87" w:rsidRPr="009E528A">
        <w:rPr>
          <w:sz w:val="28"/>
          <w:szCs w:val="28"/>
        </w:rPr>
        <w:t xml:space="preserve">мм, толщина </w:t>
      </w:r>
      <w:r w:rsidR="00701106">
        <w:rPr>
          <w:sz w:val="28"/>
          <w:szCs w:val="28"/>
        </w:rPr>
        <w:t>–</w:t>
      </w:r>
      <w:r w:rsidR="00811C87" w:rsidRPr="009E528A">
        <w:rPr>
          <w:sz w:val="28"/>
          <w:szCs w:val="28"/>
        </w:rPr>
        <w:t xml:space="preserve"> около 1</w:t>
      </w:r>
      <w:r w:rsidR="00701106">
        <w:rPr>
          <w:sz w:val="28"/>
          <w:szCs w:val="28"/>
        </w:rPr>
        <w:t> </w:t>
      </w:r>
      <w:r w:rsidR="00811C87" w:rsidRPr="009E528A">
        <w:rPr>
          <w:sz w:val="28"/>
          <w:szCs w:val="28"/>
        </w:rPr>
        <w:t>мм. Цвет зрелых плодов светло-коричневый или коричневый, р</w:t>
      </w:r>
      <w:r w:rsidR="00701106">
        <w:rPr>
          <w:sz w:val="28"/>
          <w:szCs w:val="28"/>
        </w:rPr>
        <w:t>ёб</w:t>
      </w:r>
      <w:r w:rsidR="00811C87" w:rsidRPr="009E528A">
        <w:rPr>
          <w:sz w:val="28"/>
          <w:szCs w:val="28"/>
        </w:rPr>
        <w:t xml:space="preserve">ра более светлые, цвет недозрелых плодов зеленоватый. </w:t>
      </w:r>
    </w:p>
    <w:p w:rsidR="00811C87" w:rsidRPr="009E528A" w:rsidRDefault="00811C87" w:rsidP="00673325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9E528A">
        <w:rPr>
          <w:sz w:val="28"/>
          <w:szCs w:val="28"/>
        </w:rPr>
        <w:t xml:space="preserve">Запах слабый, характерный. </w:t>
      </w:r>
    </w:p>
    <w:p w:rsidR="00811C87" w:rsidRPr="009E528A" w:rsidRDefault="00392B81" w:rsidP="00C36DDC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b/>
          <w:i/>
          <w:sz w:val="28"/>
          <w:szCs w:val="28"/>
        </w:rPr>
        <w:t>Микроскопические признаки.</w:t>
      </w:r>
      <w:r w:rsidR="00807125" w:rsidRPr="0084638D">
        <w:rPr>
          <w:sz w:val="28"/>
          <w:szCs w:val="28"/>
        </w:rPr>
        <w:t xml:space="preserve"> </w:t>
      </w:r>
      <w:r w:rsidR="00811C87" w:rsidRPr="009E528A">
        <w:rPr>
          <w:i/>
          <w:sz w:val="28"/>
          <w:szCs w:val="28"/>
        </w:rPr>
        <w:t>Цельное сырь</w:t>
      </w:r>
      <w:r w:rsidR="00701106">
        <w:rPr>
          <w:i/>
          <w:sz w:val="28"/>
          <w:szCs w:val="28"/>
        </w:rPr>
        <w:t>ё</w:t>
      </w:r>
      <w:r w:rsidR="00DA7182">
        <w:rPr>
          <w:i/>
          <w:sz w:val="28"/>
          <w:szCs w:val="28"/>
        </w:rPr>
        <w:t>.</w:t>
      </w:r>
      <w:r w:rsidR="00811C87" w:rsidRPr="009E528A">
        <w:rPr>
          <w:i/>
          <w:sz w:val="28"/>
          <w:szCs w:val="28"/>
        </w:rPr>
        <w:t xml:space="preserve"> </w:t>
      </w:r>
      <w:r w:rsidR="00811C87" w:rsidRPr="009E528A">
        <w:rPr>
          <w:sz w:val="28"/>
          <w:szCs w:val="28"/>
        </w:rPr>
        <w:t xml:space="preserve">На поперечном срезе </w:t>
      </w:r>
      <w:proofErr w:type="gramStart"/>
      <w:r w:rsidR="00811C87" w:rsidRPr="009E528A">
        <w:rPr>
          <w:sz w:val="28"/>
          <w:szCs w:val="28"/>
        </w:rPr>
        <w:t>зрелый</w:t>
      </w:r>
      <w:proofErr w:type="gramEnd"/>
      <w:r w:rsidR="00811C87" w:rsidRPr="009E528A">
        <w:rPr>
          <w:sz w:val="28"/>
          <w:szCs w:val="28"/>
        </w:rPr>
        <w:t xml:space="preserve"> </w:t>
      </w:r>
      <w:proofErr w:type="spellStart"/>
      <w:r w:rsidR="00811C87" w:rsidRPr="009E528A">
        <w:rPr>
          <w:sz w:val="28"/>
          <w:szCs w:val="28"/>
        </w:rPr>
        <w:t>полуплодик</w:t>
      </w:r>
      <w:proofErr w:type="spellEnd"/>
      <w:r w:rsidR="00811C87" w:rsidRPr="009E528A">
        <w:rPr>
          <w:sz w:val="28"/>
          <w:szCs w:val="28"/>
        </w:rPr>
        <w:t xml:space="preserve"> имеет округло-пятиугольную форму с пятью </w:t>
      </w:r>
      <w:r w:rsidR="00811C87" w:rsidRPr="009714BF">
        <w:rPr>
          <w:color w:val="000000" w:themeColor="text1"/>
          <w:sz w:val="28"/>
          <w:szCs w:val="28"/>
        </w:rPr>
        <w:t>р</w:t>
      </w:r>
      <w:r w:rsidR="00701106" w:rsidRPr="009714BF">
        <w:rPr>
          <w:color w:val="000000" w:themeColor="text1"/>
          <w:sz w:val="28"/>
          <w:szCs w:val="28"/>
        </w:rPr>
        <w:t>ё</w:t>
      </w:r>
      <w:r w:rsidR="009714BF" w:rsidRPr="009714BF">
        <w:rPr>
          <w:color w:val="000000" w:themeColor="text1"/>
          <w:sz w:val="28"/>
          <w:szCs w:val="28"/>
        </w:rPr>
        <w:t>б</w:t>
      </w:r>
      <w:r w:rsidR="00811C87" w:rsidRPr="009714BF">
        <w:rPr>
          <w:color w:val="000000" w:themeColor="text1"/>
          <w:sz w:val="28"/>
          <w:szCs w:val="28"/>
        </w:rPr>
        <w:t>рами</w:t>
      </w:r>
      <w:r w:rsidR="00811C87" w:rsidRPr="009E528A">
        <w:rPr>
          <w:sz w:val="28"/>
          <w:szCs w:val="28"/>
        </w:rPr>
        <w:t xml:space="preserve">. На выпуклой стороне </w:t>
      </w:r>
      <w:proofErr w:type="spellStart"/>
      <w:r w:rsidR="00811C87" w:rsidRPr="009E528A">
        <w:rPr>
          <w:sz w:val="28"/>
          <w:szCs w:val="28"/>
        </w:rPr>
        <w:t>полуплодика</w:t>
      </w:r>
      <w:proofErr w:type="spellEnd"/>
      <w:r w:rsidR="00811C87" w:rsidRPr="009E528A">
        <w:rPr>
          <w:sz w:val="28"/>
          <w:szCs w:val="28"/>
        </w:rPr>
        <w:t xml:space="preserve"> </w:t>
      </w:r>
      <w:proofErr w:type="gramStart"/>
      <w:r w:rsidR="00811C87" w:rsidRPr="009E528A">
        <w:rPr>
          <w:sz w:val="28"/>
          <w:szCs w:val="28"/>
        </w:rPr>
        <w:t>видны</w:t>
      </w:r>
      <w:proofErr w:type="gramEnd"/>
      <w:r w:rsidR="00811C87" w:rsidRPr="009E528A">
        <w:rPr>
          <w:sz w:val="28"/>
          <w:szCs w:val="28"/>
        </w:rPr>
        <w:t xml:space="preserve"> 5 крупных секреторных каналов, расположенные в</w:t>
      </w:r>
      <w:r w:rsidR="00811C87" w:rsidRPr="009714BF">
        <w:rPr>
          <w:color w:val="000000" w:themeColor="text1"/>
          <w:sz w:val="28"/>
          <w:szCs w:val="28"/>
        </w:rPr>
        <w:t xml:space="preserve"> р</w:t>
      </w:r>
      <w:r w:rsidR="00701106" w:rsidRPr="009714BF">
        <w:rPr>
          <w:color w:val="000000" w:themeColor="text1"/>
          <w:sz w:val="28"/>
          <w:szCs w:val="28"/>
        </w:rPr>
        <w:t>ё</w:t>
      </w:r>
      <w:r w:rsidR="009714BF" w:rsidRPr="009714BF">
        <w:rPr>
          <w:color w:val="000000" w:themeColor="text1"/>
          <w:sz w:val="28"/>
          <w:szCs w:val="28"/>
        </w:rPr>
        <w:t>б</w:t>
      </w:r>
      <w:r w:rsidR="00811C87" w:rsidRPr="009714BF">
        <w:rPr>
          <w:color w:val="000000" w:themeColor="text1"/>
          <w:sz w:val="28"/>
          <w:szCs w:val="28"/>
        </w:rPr>
        <w:t xml:space="preserve">рах </w:t>
      </w:r>
      <w:r w:rsidR="00811C87" w:rsidRPr="009E528A">
        <w:rPr>
          <w:sz w:val="28"/>
          <w:szCs w:val="28"/>
        </w:rPr>
        <w:t xml:space="preserve">под проводящими пучками, 4 </w:t>
      </w:r>
      <w:proofErr w:type="spellStart"/>
      <w:r w:rsidR="00811C87" w:rsidRPr="009E528A">
        <w:rPr>
          <w:sz w:val="28"/>
          <w:szCs w:val="28"/>
        </w:rPr>
        <w:t>ложбиночных</w:t>
      </w:r>
      <w:proofErr w:type="spellEnd"/>
      <w:r w:rsidR="00811C87" w:rsidRPr="009E528A">
        <w:rPr>
          <w:sz w:val="28"/>
          <w:szCs w:val="28"/>
        </w:rPr>
        <w:t xml:space="preserve"> мелких канала, на плоской стороне </w:t>
      </w:r>
      <w:r w:rsidR="00701106">
        <w:rPr>
          <w:sz w:val="28"/>
          <w:szCs w:val="28"/>
        </w:rPr>
        <w:t>–</w:t>
      </w:r>
      <w:r w:rsidR="00811C87" w:rsidRPr="009E528A">
        <w:rPr>
          <w:sz w:val="28"/>
          <w:szCs w:val="28"/>
        </w:rPr>
        <w:t xml:space="preserve"> 2 мелких канала. Р</w:t>
      </w:r>
      <w:r w:rsidR="00701106">
        <w:rPr>
          <w:sz w:val="28"/>
          <w:szCs w:val="28"/>
        </w:rPr>
        <w:t>ёб</w:t>
      </w:r>
      <w:r w:rsidR="00811C87" w:rsidRPr="009E528A">
        <w:rPr>
          <w:sz w:val="28"/>
          <w:szCs w:val="28"/>
        </w:rPr>
        <w:t xml:space="preserve">ерные каналы с крупной </w:t>
      </w:r>
      <w:r w:rsidR="00811C87" w:rsidRPr="009E528A">
        <w:rPr>
          <w:sz w:val="28"/>
          <w:szCs w:val="28"/>
        </w:rPr>
        <w:lastRenderedPageBreak/>
        <w:t>овальной полостью и 12</w:t>
      </w:r>
      <w:r w:rsidR="00701106">
        <w:rPr>
          <w:sz w:val="28"/>
          <w:szCs w:val="28"/>
        </w:rPr>
        <w:t>–</w:t>
      </w:r>
      <w:r w:rsidR="00811C87" w:rsidRPr="009E528A">
        <w:rPr>
          <w:sz w:val="28"/>
          <w:szCs w:val="28"/>
        </w:rPr>
        <w:t xml:space="preserve">14 секреторными, частично спавшимися клетками. </w:t>
      </w:r>
      <w:proofErr w:type="spellStart"/>
      <w:r w:rsidR="00811C87" w:rsidRPr="009E528A">
        <w:rPr>
          <w:sz w:val="28"/>
          <w:szCs w:val="28"/>
        </w:rPr>
        <w:t>Ложбиночные</w:t>
      </w:r>
      <w:proofErr w:type="spellEnd"/>
      <w:r w:rsidR="00811C87" w:rsidRPr="009E528A">
        <w:rPr>
          <w:sz w:val="28"/>
          <w:szCs w:val="28"/>
        </w:rPr>
        <w:t xml:space="preserve"> каналы снаружи окружены веерообразно расположенными клетками. На границе с </w:t>
      </w:r>
      <w:proofErr w:type="spellStart"/>
      <w:r w:rsidR="00811C87" w:rsidRPr="009E528A">
        <w:rPr>
          <w:sz w:val="28"/>
          <w:szCs w:val="28"/>
        </w:rPr>
        <w:t>эндокарпием</w:t>
      </w:r>
      <w:proofErr w:type="spellEnd"/>
      <w:r w:rsidR="00811C87" w:rsidRPr="009E528A">
        <w:rPr>
          <w:sz w:val="28"/>
          <w:szCs w:val="28"/>
        </w:rPr>
        <w:t xml:space="preserve"> расположен ряд клеток </w:t>
      </w:r>
      <w:r w:rsidR="00793AEE">
        <w:rPr>
          <w:sz w:val="28"/>
          <w:szCs w:val="28"/>
        </w:rPr>
        <w:br/>
      </w:r>
      <w:r w:rsidR="00811C87" w:rsidRPr="009E528A">
        <w:rPr>
          <w:sz w:val="28"/>
          <w:szCs w:val="28"/>
        </w:rPr>
        <w:t>т</w:t>
      </w:r>
      <w:r w:rsidR="00701106">
        <w:rPr>
          <w:sz w:val="28"/>
          <w:szCs w:val="28"/>
        </w:rPr>
        <w:t>ём</w:t>
      </w:r>
      <w:r w:rsidR="00811C87" w:rsidRPr="009E528A">
        <w:rPr>
          <w:sz w:val="28"/>
          <w:szCs w:val="28"/>
        </w:rPr>
        <w:t>но-коричневого цвета с неравномерно утолщ</w:t>
      </w:r>
      <w:r w:rsidR="00701106">
        <w:rPr>
          <w:sz w:val="28"/>
          <w:szCs w:val="28"/>
        </w:rPr>
        <w:t>ён</w:t>
      </w:r>
      <w:r w:rsidR="00811C87" w:rsidRPr="009E528A">
        <w:rPr>
          <w:sz w:val="28"/>
          <w:szCs w:val="28"/>
        </w:rPr>
        <w:t>ной внутренней оболочкой и крупными порами, благодаря чему они имеют зубчатый вид. Клетки эндосперма с толстыми стенками заполнены алейроновыми з</w:t>
      </w:r>
      <w:r w:rsidR="00701106">
        <w:rPr>
          <w:sz w:val="28"/>
          <w:szCs w:val="28"/>
        </w:rPr>
        <w:t>ёр</w:t>
      </w:r>
      <w:r w:rsidR="00811C87" w:rsidRPr="009E528A">
        <w:rPr>
          <w:sz w:val="28"/>
          <w:szCs w:val="28"/>
        </w:rPr>
        <w:t xml:space="preserve">нами, каплями жирного масла и мельчайшими друзами оксалата кальция. </w:t>
      </w:r>
    </w:p>
    <w:p w:rsidR="00811C87" w:rsidRPr="009E528A" w:rsidRDefault="00811C87" w:rsidP="00793AEE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>Незрелый плод на поперечном разрезе имеет почти пятиугольную форму. В р</w:t>
      </w:r>
      <w:r w:rsidR="00701106">
        <w:rPr>
          <w:sz w:val="28"/>
          <w:szCs w:val="28"/>
        </w:rPr>
        <w:t>ёб</w:t>
      </w:r>
      <w:r w:rsidRPr="009E528A">
        <w:rPr>
          <w:sz w:val="28"/>
          <w:szCs w:val="28"/>
        </w:rPr>
        <w:t xml:space="preserve">ерных и </w:t>
      </w:r>
      <w:proofErr w:type="spellStart"/>
      <w:r w:rsidRPr="009E528A">
        <w:rPr>
          <w:sz w:val="28"/>
          <w:szCs w:val="28"/>
        </w:rPr>
        <w:t>ложбиночных</w:t>
      </w:r>
      <w:proofErr w:type="spellEnd"/>
      <w:r w:rsidRPr="009E528A">
        <w:rPr>
          <w:sz w:val="28"/>
          <w:szCs w:val="28"/>
        </w:rPr>
        <w:t xml:space="preserve"> каналах хорошо видны секреторные клетки, окружающие полость. Наружная </w:t>
      </w:r>
      <w:r w:rsidR="00793AEE">
        <w:rPr>
          <w:sz w:val="28"/>
          <w:szCs w:val="28"/>
        </w:rPr>
        <w:t>часть мезофилла занята хлоренхи</w:t>
      </w:r>
      <w:r w:rsidRPr="009E528A">
        <w:rPr>
          <w:sz w:val="28"/>
          <w:szCs w:val="28"/>
        </w:rPr>
        <w:t>мой, внутрення</w:t>
      </w:r>
      <w:r w:rsidR="00793AEE">
        <w:rPr>
          <w:sz w:val="28"/>
          <w:szCs w:val="28"/>
        </w:rPr>
        <w:t>я –</w:t>
      </w:r>
      <w:r w:rsidRPr="009E528A">
        <w:rPr>
          <w:sz w:val="28"/>
          <w:szCs w:val="28"/>
        </w:rPr>
        <w:t xml:space="preserve"> </w:t>
      </w:r>
      <w:proofErr w:type="spellStart"/>
      <w:r w:rsidRPr="009E528A">
        <w:rPr>
          <w:sz w:val="28"/>
          <w:szCs w:val="28"/>
        </w:rPr>
        <w:t>крахмалоносной</w:t>
      </w:r>
      <w:proofErr w:type="spellEnd"/>
      <w:r w:rsidRPr="009E528A">
        <w:rPr>
          <w:sz w:val="28"/>
          <w:szCs w:val="28"/>
        </w:rPr>
        <w:t xml:space="preserve"> паренхимой.</w:t>
      </w:r>
    </w:p>
    <w:p w:rsidR="00CA236C" w:rsidRDefault="00811C87" w:rsidP="00C36DDC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 xml:space="preserve">Зрелые плоды </w:t>
      </w:r>
      <w:proofErr w:type="spellStart"/>
      <w:r w:rsidRPr="009E528A">
        <w:rPr>
          <w:sz w:val="28"/>
          <w:szCs w:val="28"/>
        </w:rPr>
        <w:t>амми</w:t>
      </w:r>
      <w:proofErr w:type="spellEnd"/>
      <w:r w:rsidRPr="009E528A">
        <w:rPr>
          <w:sz w:val="28"/>
          <w:szCs w:val="28"/>
        </w:rPr>
        <w:t xml:space="preserve"> зубной отлича</w:t>
      </w:r>
      <w:r w:rsidR="00701106">
        <w:rPr>
          <w:sz w:val="28"/>
          <w:szCs w:val="28"/>
        </w:rPr>
        <w:t>ют</w:t>
      </w:r>
      <w:r w:rsidRPr="009E528A">
        <w:rPr>
          <w:sz w:val="28"/>
          <w:szCs w:val="28"/>
        </w:rPr>
        <w:t xml:space="preserve">ся от </w:t>
      </w:r>
      <w:proofErr w:type="spellStart"/>
      <w:r w:rsidRPr="009E528A">
        <w:rPr>
          <w:sz w:val="28"/>
          <w:szCs w:val="28"/>
        </w:rPr>
        <w:t>амми</w:t>
      </w:r>
      <w:proofErr w:type="spellEnd"/>
      <w:r w:rsidRPr="009E528A">
        <w:rPr>
          <w:sz w:val="28"/>
          <w:szCs w:val="28"/>
        </w:rPr>
        <w:t xml:space="preserve"> большой плодов наличием р</w:t>
      </w:r>
      <w:r w:rsidR="00701106">
        <w:rPr>
          <w:sz w:val="28"/>
          <w:szCs w:val="28"/>
        </w:rPr>
        <w:t>ё</w:t>
      </w:r>
      <w:r w:rsidRPr="009E528A">
        <w:rPr>
          <w:sz w:val="28"/>
          <w:szCs w:val="28"/>
        </w:rPr>
        <w:t xml:space="preserve">берных секреторных каналов, отсутствием друз в </w:t>
      </w:r>
      <w:proofErr w:type="spellStart"/>
      <w:r w:rsidRPr="009E528A">
        <w:rPr>
          <w:sz w:val="28"/>
          <w:szCs w:val="28"/>
        </w:rPr>
        <w:t>экзокарпии</w:t>
      </w:r>
      <w:proofErr w:type="spellEnd"/>
      <w:r w:rsidRPr="009E528A">
        <w:rPr>
          <w:sz w:val="28"/>
          <w:szCs w:val="28"/>
        </w:rPr>
        <w:t xml:space="preserve">, более мелкими </w:t>
      </w:r>
      <w:proofErr w:type="spellStart"/>
      <w:r w:rsidRPr="009E528A">
        <w:rPr>
          <w:sz w:val="28"/>
          <w:szCs w:val="28"/>
        </w:rPr>
        <w:t>ложбиночными</w:t>
      </w:r>
      <w:proofErr w:type="spellEnd"/>
      <w:r w:rsidRPr="009E528A">
        <w:rPr>
          <w:sz w:val="28"/>
          <w:szCs w:val="28"/>
        </w:rPr>
        <w:t xml:space="preserve"> каналами, т</w:t>
      </w:r>
      <w:r w:rsidR="00701106">
        <w:rPr>
          <w:sz w:val="28"/>
          <w:szCs w:val="28"/>
        </w:rPr>
        <w:t>ё</w:t>
      </w:r>
      <w:r w:rsidR="00487878">
        <w:rPr>
          <w:sz w:val="28"/>
          <w:szCs w:val="28"/>
        </w:rPr>
        <w:t>мно-коричневой окраской семен</w:t>
      </w:r>
      <w:r w:rsidRPr="009E528A">
        <w:rPr>
          <w:sz w:val="28"/>
          <w:szCs w:val="28"/>
        </w:rPr>
        <w:t xml:space="preserve">ной оболочки и наличием «зубчатых клеток» на границе с </w:t>
      </w:r>
      <w:proofErr w:type="spellStart"/>
      <w:r w:rsidRPr="009E528A">
        <w:rPr>
          <w:sz w:val="28"/>
          <w:szCs w:val="28"/>
        </w:rPr>
        <w:t>эндокарпием</w:t>
      </w:r>
      <w:proofErr w:type="spellEnd"/>
      <w:r w:rsidRPr="009E528A">
        <w:rPr>
          <w:sz w:val="28"/>
          <w:szCs w:val="28"/>
        </w:rPr>
        <w:t>. У незрелых плодов два последних признака отсутствуют.</w:t>
      </w:r>
    </w:p>
    <w:p w:rsidR="00392B81" w:rsidRPr="009E528A" w:rsidRDefault="00CA236C" w:rsidP="000304BB">
      <w:pPr>
        <w:keepNext/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13000" cy="13398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489" cy="134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38550" cy="20025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00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C87" w:rsidRPr="00CA236C" w:rsidRDefault="00392B81" w:rsidP="000304BB">
      <w:pPr>
        <w:keepNext/>
        <w:jc w:val="center"/>
        <w:rPr>
          <w:sz w:val="28"/>
          <w:szCs w:val="28"/>
        </w:rPr>
      </w:pPr>
      <w:r w:rsidRPr="00CA236C">
        <w:rPr>
          <w:sz w:val="28"/>
          <w:szCs w:val="28"/>
        </w:rPr>
        <w:t>Рис</w:t>
      </w:r>
      <w:r w:rsidR="008A1669" w:rsidRPr="00CA236C">
        <w:rPr>
          <w:sz w:val="28"/>
          <w:szCs w:val="28"/>
        </w:rPr>
        <w:t>унок</w:t>
      </w:r>
      <w:r w:rsidR="000304BB">
        <w:rPr>
          <w:sz w:val="28"/>
          <w:szCs w:val="28"/>
        </w:rPr>
        <w:t xml:space="preserve"> 1 </w:t>
      </w:r>
      <w:r w:rsidR="008A1669" w:rsidRPr="00CA236C">
        <w:rPr>
          <w:sz w:val="28"/>
          <w:szCs w:val="28"/>
        </w:rPr>
        <w:t xml:space="preserve">– </w:t>
      </w:r>
      <w:r w:rsidR="00811C87" w:rsidRPr="00CA236C">
        <w:rPr>
          <w:sz w:val="28"/>
          <w:szCs w:val="28"/>
        </w:rPr>
        <w:t>Амми зубной плоды</w:t>
      </w:r>
    </w:p>
    <w:p w:rsidR="00811C87" w:rsidRDefault="00D54C64" w:rsidP="000304B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 – поперечный срез плода; 2 – фрагмент поперечного среза: а – эпидермис, </w:t>
      </w:r>
      <w:r>
        <w:rPr>
          <w:sz w:val="24"/>
          <w:szCs w:val="24"/>
        </w:rPr>
        <w:br/>
        <w:t>б – паренхима, в – секреторный каналец, г –</w:t>
      </w:r>
      <w:r w:rsidR="00811C87" w:rsidRPr="00CA236C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проводящий пучок, д –</w:t>
      </w:r>
      <w:r w:rsidR="00811C87" w:rsidRPr="00CA236C">
        <w:rPr>
          <w:sz w:val="24"/>
          <w:szCs w:val="24"/>
        </w:rPr>
        <w:t xml:space="preserve"> утолщ</w:t>
      </w:r>
      <w:r w:rsidR="00701106">
        <w:rPr>
          <w:sz w:val="24"/>
          <w:szCs w:val="24"/>
        </w:rPr>
        <w:t>ё</w:t>
      </w:r>
      <w:r w:rsidR="00811C87" w:rsidRPr="00CA236C">
        <w:rPr>
          <w:sz w:val="24"/>
          <w:szCs w:val="24"/>
        </w:rPr>
        <w:t xml:space="preserve">нные клетки, </w:t>
      </w:r>
      <w:r>
        <w:rPr>
          <w:sz w:val="24"/>
          <w:szCs w:val="24"/>
        </w:rPr>
        <w:br/>
        <w:t>е –</w:t>
      </w:r>
      <w:r w:rsidR="00811C87" w:rsidRPr="00CA236C">
        <w:rPr>
          <w:sz w:val="24"/>
          <w:szCs w:val="24"/>
        </w:rPr>
        <w:t xml:space="preserve"> внутре</w:t>
      </w:r>
      <w:r>
        <w:rPr>
          <w:sz w:val="24"/>
          <w:szCs w:val="24"/>
        </w:rPr>
        <w:t xml:space="preserve">нний эпидермис </w:t>
      </w:r>
      <w:proofErr w:type="spellStart"/>
      <w:r>
        <w:rPr>
          <w:sz w:val="24"/>
          <w:szCs w:val="24"/>
        </w:rPr>
        <w:t>околоподника</w:t>
      </w:r>
      <w:proofErr w:type="spellEnd"/>
      <w:r>
        <w:rPr>
          <w:sz w:val="24"/>
          <w:szCs w:val="24"/>
        </w:rPr>
        <w:t>, ж – семенная кожура, з –</w:t>
      </w:r>
      <w:r w:rsidR="00811C87" w:rsidRPr="00CA236C">
        <w:rPr>
          <w:sz w:val="24"/>
          <w:szCs w:val="24"/>
        </w:rPr>
        <w:t xml:space="preserve"> эндосперм.</w:t>
      </w:r>
      <w:proofErr w:type="gramEnd"/>
    </w:p>
    <w:p w:rsidR="00F7425C" w:rsidRPr="00F7425C" w:rsidRDefault="00F7425C" w:rsidP="000304BB">
      <w:pPr>
        <w:jc w:val="center"/>
        <w:rPr>
          <w:sz w:val="28"/>
          <w:szCs w:val="28"/>
        </w:rPr>
      </w:pPr>
    </w:p>
    <w:p w:rsidR="00CB3E4E" w:rsidRPr="006E54D9" w:rsidRDefault="00CB3E4E" w:rsidP="006E54D9">
      <w:pPr>
        <w:keepNext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  <w:r w:rsidRPr="006E54D9">
        <w:rPr>
          <w:b/>
          <w:i/>
          <w:sz w:val="28"/>
          <w:szCs w:val="28"/>
          <w:lang w:eastAsia="ru-RU"/>
        </w:rPr>
        <w:t>Определение основных групп биологически активных веществ</w:t>
      </w:r>
    </w:p>
    <w:p w:rsidR="00363CCE" w:rsidRPr="006E54D9" w:rsidRDefault="00363CCE" w:rsidP="006E54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E54D9">
        <w:rPr>
          <w:i/>
          <w:sz w:val="28"/>
          <w:szCs w:val="28"/>
        </w:rPr>
        <w:t xml:space="preserve">Тонкослойная хроматография. </w:t>
      </w:r>
      <w:r w:rsidRPr="006E54D9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156BA8" w:rsidRPr="006E54D9" w:rsidRDefault="00156BA8" w:rsidP="006E54D9">
      <w:pPr>
        <w:spacing w:line="360" w:lineRule="auto"/>
        <w:ind w:firstLine="709"/>
        <w:jc w:val="both"/>
        <w:rPr>
          <w:sz w:val="28"/>
          <w:szCs w:val="28"/>
        </w:rPr>
      </w:pPr>
      <w:r w:rsidRPr="006E54D9">
        <w:rPr>
          <w:i/>
          <w:color w:val="000000"/>
          <w:sz w:val="28"/>
          <w:szCs w:val="28"/>
        </w:rPr>
        <w:t xml:space="preserve">Пластинка. </w:t>
      </w:r>
      <w:r w:rsidRPr="006E54D9">
        <w:rPr>
          <w:sz w:val="28"/>
          <w:szCs w:val="28"/>
        </w:rPr>
        <w:t>ТСХ пластинка со слоем силикагеля</w:t>
      </w:r>
      <w:r w:rsidR="00123A94">
        <w:rPr>
          <w:sz w:val="28"/>
          <w:szCs w:val="28"/>
        </w:rPr>
        <w:t xml:space="preserve"> </w:t>
      </w:r>
      <w:r w:rsidRPr="006E54D9">
        <w:rPr>
          <w:sz w:val="28"/>
          <w:szCs w:val="28"/>
        </w:rPr>
        <w:t>F</w:t>
      </w:r>
      <w:r w:rsidRPr="006E54D9">
        <w:rPr>
          <w:sz w:val="28"/>
          <w:szCs w:val="28"/>
          <w:vertAlign w:val="subscript"/>
        </w:rPr>
        <w:t>254</w:t>
      </w:r>
    </w:p>
    <w:p w:rsidR="003969A1" w:rsidRPr="006E54D9" w:rsidRDefault="00156BA8" w:rsidP="006E54D9">
      <w:pPr>
        <w:spacing w:line="360" w:lineRule="auto"/>
        <w:ind w:firstLine="709"/>
        <w:jc w:val="both"/>
        <w:rPr>
          <w:sz w:val="28"/>
          <w:szCs w:val="28"/>
        </w:rPr>
      </w:pPr>
      <w:r w:rsidRPr="006E54D9">
        <w:rPr>
          <w:i/>
          <w:sz w:val="28"/>
          <w:szCs w:val="28"/>
        </w:rPr>
        <w:t>Подвижная фаза (ПФ).</w:t>
      </w:r>
      <w:r w:rsidR="00701106" w:rsidRPr="006E54D9">
        <w:rPr>
          <w:sz w:val="28"/>
          <w:szCs w:val="28"/>
        </w:rPr>
        <w:t xml:space="preserve"> </w:t>
      </w:r>
      <w:r w:rsidR="006D77B8">
        <w:rPr>
          <w:sz w:val="28"/>
          <w:szCs w:val="28"/>
        </w:rPr>
        <w:t>Э</w:t>
      </w:r>
      <w:r w:rsidR="006D77B8" w:rsidRPr="006D77B8">
        <w:rPr>
          <w:sz w:val="28"/>
          <w:szCs w:val="28"/>
        </w:rPr>
        <w:t>тилацетат</w:t>
      </w:r>
      <w:r w:rsidR="006D77B8" w:rsidRPr="00DA7182">
        <w:rPr>
          <w:sz w:val="28"/>
          <w:szCs w:val="28"/>
        </w:rPr>
        <w:t>—</w:t>
      </w:r>
      <w:r w:rsidR="006D77B8">
        <w:rPr>
          <w:sz w:val="28"/>
          <w:szCs w:val="28"/>
        </w:rPr>
        <w:t>спирт 96 %</w:t>
      </w:r>
      <w:r w:rsidR="003969A1" w:rsidRPr="006E54D9">
        <w:rPr>
          <w:sz w:val="28"/>
          <w:szCs w:val="28"/>
        </w:rPr>
        <w:t xml:space="preserve"> </w:t>
      </w:r>
      <w:r w:rsidR="006D77B8">
        <w:rPr>
          <w:sz w:val="28"/>
          <w:szCs w:val="28"/>
        </w:rPr>
        <w:t>9</w:t>
      </w:r>
      <w:r w:rsidR="00701106" w:rsidRPr="006E54D9">
        <w:rPr>
          <w:sz w:val="28"/>
          <w:szCs w:val="28"/>
        </w:rPr>
        <w:t>:</w:t>
      </w:r>
      <w:r w:rsidR="006D77B8">
        <w:rPr>
          <w:sz w:val="28"/>
          <w:szCs w:val="28"/>
        </w:rPr>
        <w:t>1</w:t>
      </w:r>
      <w:r w:rsidR="00726079" w:rsidRPr="006E54D9">
        <w:rPr>
          <w:sz w:val="28"/>
          <w:szCs w:val="28"/>
        </w:rPr>
        <w:t>.</w:t>
      </w:r>
    </w:p>
    <w:p w:rsidR="003969A1" w:rsidRPr="006E54D9" w:rsidRDefault="006E62A9" w:rsidP="006E54D9">
      <w:pPr>
        <w:spacing w:line="360" w:lineRule="auto"/>
        <w:ind w:firstLine="709"/>
        <w:jc w:val="both"/>
        <w:rPr>
          <w:sz w:val="28"/>
          <w:szCs w:val="28"/>
        </w:rPr>
      </w:pPr>
      <w:r w:rsidRPr="006E54D9">
        <w:rPr>
          <w:i/>
          <w:sz w:val="28"/>
          <w:szCs w:val="28"/>
        </w:rPr>
        <w:t xml:space="preserve">Испытуемый раствор. </w:t>
      </w:r>
      <w:r w:rsidRPr="006E54D9">
        <w:rPr>
          <w:sz w:val="28"/>
          <w:szCs w:val="28"/>
        </w:rPr>
        <w:t xml:space="preserve">Аналитическую пробу </w:t>
      </w:r>
      <w:r w:rsidR="00680C1E" w:rsidRPr="006E54D9">
        <w:rPr>
          <w:sz w:val="28"/>
          <w:szCs w:val="28"/>
        </w:rPr>
        <w:t>сырья</w:t>
      </w:r>
      <w:r w:rsidRPr="006E54D9">
        <w:rPr>
          <w:sz w:val="28"/>
          <w:szCs w:val="28"/>
        </w:rPr>
        <w:t xml:space="preserve"> измельчают до величины частиц, проходящих сквозь сито с отверстиями р</w:t>
      </w:r>
      <w:r w:rsidR="00F965D8" w:rsidRPr="006E54D9">
        <w:rPr>
          <w:sz w:val="28"/>
          <w:szCs w:val="28"/>
        </w:rPr>
        <w:t>азмером 1 мм.</w:t>
      </w:r>
    </w:p>
    <w:p w:rsidR="003969A1" w:rsidRPr="009459F2" w:rsidRDefault="003969A1" w:rsidP="009459F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E54D9">
        <w:rPr>
          <w:snapToGrid w:val="0"/>
          <w:sz w:val="28"/>
          <w:szCs w:val="28"/>
        </w:rPr>
        <w:t>К 0,5 г сырья, измельч</w:t>
      </w:r>
      <w:r w:rsidR="00701106" w:rsidRPr="006E54D9">
        <w:rPr>
          <w:snapToGrid w:val="0"/>
          <w:sz w:val="28"/>
          <w:szCs w:val="28"/>
        </w:rPr>
        <w:t>ё</w:t>
      </w:r>
      <w:r w:rsidRPr="006E54D9">
        <w:rPr>
          <w:snapToGrid w:val="0"/>
          <w:sz w:val="28"/>
          <w:szCs w:val="28"/>
        </w:rPr>
        <w:t>нного до отсутствия цельных плодов, прибавляют 10,0 мл спирта 60 %, экстраги</w:t>
      </w:r>
      <w:r w:rsidR="009459F2">
        <w:rPr>
          <w:snapToGrid w:val="0"/>
          <w:sz w:val="28"/>
          <w:szCs w:val="28"/>
        </w:rPr>
        <w:t>руют с использованием механичес</w:t>
      </w:r>
      <w:r w:rsidRPr="006E54D9">
        <w:rPr>
          <w:snapToGrid w:val="0"/>
          <w:sz w:val="28"/>
          <w:szCs w:val="28"/>
        </w:rPr>
        <w:t>кого шейкера в течение 30</w:t>
      </w:r>
      <w:r w:rsidR="00701106" w:rsidRPr="006E54D9">
        <w:rPr>
          <w:snapToGrid w:val="0"/>
          <w:sz w:val="28"/>
          <w:szCs w:val="28"/>
        </w:rPr>
        <w:t> </w:t>
      </w:r>
      <w:r w:rsidRPr="006E54D9">
        <w:rPr>
          <w:snapToGrid w:val="0"/>
          <w:sz w:val="28"/>
          <w:szCs w:val="28"/>
        </w:rPr>
        <w:t xml:space="preserve">мин. </w:t>
      </w:r>
      <w:r w:rsidRPr="006E54D9">
        <w:rPr>
          <w:snapToGrid w:val="0"/>
          <w:color w:val="000000" w:themeColor="text1"/>
          <w:sz w:val="28"/>
          <w:szCs w:val="28"/>
        </w:rPr>
        <w:t>Полученное извлечение фильтруют</w:t>
      </w:r>
      <w:r w:rsidR="0087729A" w:rsidRPr="006E54D9">
        <w:rPr>
          <w:snapToGrid w:val="0"/>
          <w:color w:val="000000" w:themeColor="text1"/>
          <w:sz w:val="28"/>
          <w:szCs w:val="28"/>
        </w:rPr>
        <w:t xml:space="preserve"> через беззольный фильтр</w:t>
      </w:r>
      <w:r w:rsidRPr="006E54D9">
        <w:rPr>
          <w:snapToGrid w:val="0"/>
          <w:color w:val="000000" w:themeColor="text1"/>
          <w:sz w:val="28"/>
          <w:szCs w:val="28"/>
        </w:rPr>
        <w:t>, затем упаривают на водяной бане досуха. Сухой остаток растворяют в 5,0 мл спирта 60 </w:t>
      </w:r>
      <w:r w:rsidR="0087729A" w:rsidRPr="006E54D9">
        <w:rPr>
          <w:snapToGrid w:val="0"/>
          <w:color w:val="000000" w:themeColor="text1"/>
          <w:sz w:val="28"/>
          <w:szCs w:val="28"/>
        </w:rPr>
        <w:t>%.</w:t>
      </w:r>
    </w:p>
    <w:p w:rsidR="008E2835" w:rsidRPr="006E54D9" w:rsidRDefault="0087729A" w:rsidP="006E54D9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E54D9">
        <w:rPr>
          <w:i/>
          <w:color w:val="000000"/>
          <w:sz w:val="28"/>
          <w:szCs w:val="28"/>
          <w:shd w:val="clear" w:color="auto" w:fill="FFFFFF"/>
        </w:rPr>
        <w:t>Р</w:t>
      </w:r>
      <w:r w:rsidR="004F280A" w:rsidRPr="006E54D9">
        <w:rPr>
          <w:i/>
          <w:color w:val="000000"/>
          <w:sz w:val="28"/>
          <w:szCs w:val="28"/>
          <w:shd w:val="clear" w:color="auto" w:fill="FFFFFF"/>
        </w:rPr>
        <w:t>аствор</w:t>
      </w:r>
      <w:r w:rsidR="002D5B37" w:rsidRPr="006E54D9">
        <w:rPr>
          <w:i/>
          <w:sz w:val="28"/>
          <w:szCs w:val="28"/>
        </w:rPr>
        <w:t xml:space="preserve"> стандартного образца</w:t>
      </w:r>
      <w:r w:rsidRPr="006E54D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54D9">
        <w:rPr>
          <w:i/>
          <w:snapToGrid w:val="0"/>
          <w:sz w:val="28"/>
          <w:szCs w:val="28"/>
        </w:rPr>
        <w:t>келлина</w:t>
      </w:r>
      <w:proofErr w:type="spellEnd"/>
      <w:r w:rsidR="004F280A" w:rsidRPr="006E54D9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8E2835" w:rsidRPr="006E54D9">
        <w:rPr>
          <w:spacing w:val="-1"/>
          <w:sz w:val="28"/>
          <w:szCs w:val="28"/>
        </w:rPr>
        <w:t>В мерную кол</w:t>
      </w:r>
      <w:r w:rsidR="003969A1" w:rsidRPr="006E54D9">
        <w:rPr>
          <w:spacing w:val="-1"/>
          <w:sz w:val="28"/>
          <w:szCs w:val="28"/>
        </w:rPr>
        <w:t>бу вместимостью 10 мл помещают 0</w:t>
      </w:r>
      <w:r w:rsidR="008E2835" w:rsidRPr="006E54D9">
        <w:rPr>
          <w:spacing w:val="-1"/>
          <w:sz w:val="28"/>
          <w:szCs w:val="28"/>
        </w:rPr>
        <w:t>,</w:t>
      </w:r>
      <w:r w:rsidR="003969A1" w:rsidRPr="006E54D9">
        <w:rPr>
          <w:spacing w:val="-1"/>
          <w:sz w:val="28"/>
          <w:szCs w:val="28"/>
        </w:rPr>
        <w:t>0</w:t>
      </w:r>
      <w:r w:rsidR="008E2835" w:rsidRPr="006E54D9">
        <w:rPr>
          <w:spacing w:val="-1"/>
          <w:sz w:val="28"/>
          <w:szCs w:val="28"/>
        </w:rPr>
        <w:t xml:space="preserve">5 мг </w:t>
      </w:r>
      <w:r w:rsidR="00655043" w:rsidRPr="006E54D9">
        <w:rPr>
          <w:spacing w:val="-1"/>
          <w:sz w:val="28"/>
          <w:szCs w:val="28"/>
        </w:rPr>
        <w:t xml:space="preserve">стандартного образца </w:t>
      </w:r>
      <w:proofErr w:type="spellStart"/>
      <w:r w:rsidR="003969A1" w:rsidRPr="006E54D9">
        <w:rPr>
          <w:snapToGrid w:val="0"/>
          <w:sz w:val="28"/>
          <w:szCs w:val="28"/>
        </w:rPr>
        <w:t>келлина</w:t>
      </w:r>
      <w:proofErr w:type="spellEnd"/>
      <w:r w:rsidR="008E2835" w:rsidRPr="006E54D9">
        <w:rPr>
          <w:spacing w:val="-1"/>
          <w:sz w:val="28"/>
          <w:szCs w:val="28"/>
        </w:rPr>
        <w:t>,</w:t>
      </w:r>
      <w:r w:rsidR="00655043" w:rsidRPr="006E54D9">
        <w:rPr>
          <w:spacing w:val="-1"/>
          <w:sz w:val="28"/>
          <w:szCs w:val="28"/>
        </w:rPr>
        <w:t xml:space="preserve"> </w:t>
      </w:r>
      <w:r w:rsidR="008E2835" w:rsidRPr="006E54D9">
        <w:rPr>
          <w:spacing w:val="-1"/>
          <w:sz w:val="28"/>
          <w:szCs w:val="28"/>
        </w:rPr>
        <w:t xml:space="preserve">растворяют в </w:t>
      </w:r>
      <w:r w:rsidR="00655043" w:rsidRPr="006E54D9">
        <w:rPr>
          <w:snapToGrid w:val="0"/>
          <w:sz w:val="28"/>
          <w:szCs w:val="28"/>
        </w:rPr>
        <w:t xml:space="preserve">спирте 60 % </w:t>
      </w:r>
      <w:r w:rsidR="008E2835" w:rsidRPr="006E54D9">
        <w:rPr>
          <w:spacing w:val="-1"/>
          <w:sz w:val="28"/>
          <w:szCs w:val="28"/>
        </w:rPr>
        <w:t xml:space="preserve">и доводят объём раствора </w:t>
      </w:r>
      <w:r w:rsidR="008E2835" w:rsidRPr="006E54D9">
        <w:rPr>
          <w:sz w:val="28"/>
          <w:szCs w:val="28"/>
        </w:rPr>
        <w:t xml:space="preserve">тем же растворителем </w:t>
      </w:r>
      <w:r w:rsidR="008E2835" w:rsidRPr="006E54D9">
        <w:rPr>
          <w:spacing w:val="-1"/>
          <w:sz w:val="28"/>
          <w:szCs w:val="28"/>
        </w:rPr>
        <w:t>до метки.</w:t>
      </w:r>
    </w:p>
    <w:p w:rsidR="00655043" w:rsidRPr="006E54D9" w:rsidRDefault="00655043" w:rsidP="006E54D9">
      <w:pPr>
        <w:spacing w:line="360" w:lineRule="auto"/>
        <w:ind w:firstLine="709"/>
        <w:jc w:val="both"/>
        <w:rPr>
          <w:sz w:val="28"/>
          <w:szCs w:val="28"/>
        </w:rPr>
      </w:pPr>
      <w:r w:rsidRPr="006E54D9">
        <w:rPr>
          <w:sz w:val="28"/>
          <w:szCs w:val="28"/>
        </w:rPr>
        <w:t>На линию старта хроматографической пластинки со слоем силикагеля с флуоресцентным индикатором наносят 20</w:t>
      </w:r>
      <w:r w:rsidR="00701106" w:rsidRPr="006E54D9">
        <w:rPr>
          <w:sz w:val="28"/>
          <w:szCs w:val="28"/>
        </w:rPr>
        <w:t> </w:t>
      </w:r>
      <w:r w:rsidRPr="006E54D9">
        <w:rPr>
          <w:sz w:val="28"/>
          <w:szCs w:val="28"/>
        </w:rPr>
        <w:t>мкл испытуемого раствора и 10</w:t>
      </w:r>
      <w:r w:rsidR="003B5FF9" w:rsidRPr="006E54D9">
        <w:rPr>
          <w:sz w:val="28"/>
          <w:szCs w:val="28"/>
        </w:rPr>
        <w:t> </w:t>
      </w:r>
      <w:r w:rsidRPr="006E54D9">
        <w:rPr>
          <w:sz w:val="28"/>
          <w:szCs w:val="28"/>
        </w:rPr>
        <w:t xml:space="preserve">мкл раствора </w:t>
      </w:r>
      <w:r w:rsidR="009E528A" w:rsidRPr="006E54D9">
        <w:rPr>
          <w:sz w:val="28"/>
          <w:szCs w:val="28"/>
        </w:rPr>
        <w:t xml:space="preserve">стандартного образца </w:t>
      </w:r>
      <w:proofErr w:type="spellStart"/>
      <w:r w:rsidR="00421301">
        <w:rPr>
          <w:sz w:val="28"/>
          <w:szCs w:val="28"/>
        </w:rPr>
        <w:t>келлина</w:t>
      </w:r>
      <w:proofErr w:type="spellEnd"/>
      <w:r w:rsidR="00421301">
        <w:rPr>
          <w:sz w:val="28"/>
          <w:szCs w:val="28"/>
        </w:rPr>
        <w:t>. Пластинку с нанесё</w:t>
      </w:r>
      <w:r w:rsidRPr="006E54D9">
        <w:rPr>
          <w:sz w:val="28"/>
          <w:szCs w:val="28"/>
        </w:rPr>
        <w:t xml:space="preserve">нными пробами помещают в </w:t>
      </w:r>
      <w:proofErr w:type="spellStart"/>
      <w:r w:rsidRPr="006E54D9">
        <w:rPr>
          <w:sz w:val="28"/>
          <w:szCs w:val="28"/>
        </w:rPr>
        <w:t>хроматографическую</w:t>
      </w:r>
      <w:proofErr w:type="spellEnd"/>
      <w:r w:rsidRPr="006E54D9">
        <w:rPr>
          <w:sz w:val="28"/>
          <w:szCs w:val="28"/>
        </w:rPr>
        <w:t xml:space="preserve"> камеру, предварительно насыщенную в течение не менее 1</w:t>
      </w:r>
      <w:r w:rsidR="003B5FF9" w:rsidRPr="006E54D9">
        <w:rPr>
          <w:sz w:val="28"/>
          <w:szCs w:val="28"/>
        </w:rPr>
        <w:t> </w:t>
      </w:r>
      <w:r w:rsidRPr="006E54D9">
        <w:rPr>
          <w:sz w:val="28"/>
          <w:szCs w:val="28"/>
        </w:rPr>
        <w:t xml:space="preserve">ч смесью растворителей и хроматографируют восходящим способом. </w:t>
      </w:r>
      <w:r w:rsidR="0010010D">
        <w:rPr>
          <w:sz w:val="28"/>
          <w:szCs w:val="28"/>
        </w:rPr>
        <w:t>Когда фронт растворителей пройдё</w:t>
      </w:r>
      <w:r w:rsidRPr="006E54D9">
        <w:rPr>
          <w:sz w:val="28"/>
          <w:szCs w:val="28"/>
        </w:rPr>
        <w:t>т 8</w:t>
      </w:r>
      <w:r w:rsidR="003B5FF9" w:rsidRPr="006E54D9">
        <w:rPr>
          <w:sz w:val="28"/>
          <w:szCs w:val="28"/>
        </w:rPr>
        <w:t>0–90 </w:t>
      </w:r>
      <w:r w:rsidRPr="006E54D9">
        <w:rPr>
          <w:sz w:val="28"/>
          <w:szCs w:val="28"/>
        </w:rPr>
        <w:t>% длины пластинки от линии старта, пластинку вынимают, сушат до удаления следов растворителей и просматривают в УФ-свете при длин</w:t>
      </w:r>
      <w:r w:rsidR="003B5FF9" w:rsidRPr="006E54D9">
        <w:rPr>
          <w:sz w:val="28"/>
          <w:szCs w:val="28"/>
        </w:rPr>
        <w:t>е</w:t>
      </w:r>
      <w:r w:rsidRPr="006E54D9">
        <w:rPr>
          <w:sz w:val="28"/>
          <w:szCs w:val="28"/>
        </w:rPr>
        <w:t xml:space="preserve"> волны 254</w:t>
      </w:r>
      <w:r w:rsidR="003B5FF9" w:rsidRPr="006E54D9">
        <w:rPr>
          <w:sz w:val="28"/>
          <w:szCs w:val="28"/>
        </w:rPr>
        <w:t> </w:t>
      </w:r>
      <w:r w:rsidRPr="006E54D9">
        <w:rPr>
          <w:sz w:val="28"/>
          <w:szCs w:val="28"/>
        </w:rPr>
        <w:t>нм.</w:t>
      </w:r>
    </w:p>
    <w:p w:rsidR="00655043" w:rsidRPr="006E54D9" w:rsidRDefault="00AB67CF" w:rsidP="006E54D9">
      <w:pPr>
        <w:spacing w:line="360" w:lineRule="auto"/>
        <w:ind w:firstLine="709"/>
        <w:jc w:val="both"/>
        <w:rPr>
          <w:sz w:val="28"/>
          <w:szCs w:val="28"/>
        </w:rPr>
      </w:pPr>
      <w:r w:rsidRPr="006E54D9">
        <w:rPr>
          <w:i/>
          <w:sz w:val="28"/>
          <w:szCs w:val="28"/>
        </w:rPr>
        <w:t>Результат.</w:t>
      </w:r>
      <w:r w:rsidRPr="006E54D9">
        <w:rPr>
          <w:sz w:val="28"/>
          <w:szCs w:val="28"/>
        </w:rPr>
        <w:t xml:space="preserve"> </w:t>
      </w:r>
      <w:r w:rsidR="00655043" w:rsidRPr="006E54D9">
        <w:rPr>
          <w:sz w:val="28"/>
          <w:szCs w:val="28"/>
        </w:rPr>
        <w:t xml:space="preserve">На хроматограмме раствора </w:t>
      </w:r>
      <w:r w:rsidR="002D5B37" w:rsidRPr="006E54D9">
        <w:rPr>
          <w:sz w:val="28"/>
          <w:szCs w:val="28"/>
        </w:rPr>
        <w:t>стандартного образца</w:t>
      </w:r>
      <w:r w:rsidR="00655043" w:rsidRPr="006E54D9">
        <w:rPr>
          <w:sz w:val="28"/>
          <w:szCs w:val="28"/>
        </w:rPr>
        <w:t xml:space="preserve"> </w:t>
      </w:r>
      <w:proofErr w:type="spellStart"/>
      <w:r w:rsidR="00655043" w:rsidRPr="006E54D9">
        <w:rPr>
          <w:sz w:val="28"/>
          <w:szCs w:val="28"/>
        </w:rPr>
        <w:t>келлина</w:t>
      </w:r>
      <w:proofErr w:type="spellEnd"/>
      <w:r w:rsidR="00655043" w:rsidRPr="006E54D9">
        <w:rPr>
          <w:sz w:val="28"/>
          <w:szCs w:val="28"/>
        </w:rPr>
        <w:t xml:space="preserve"> должна обнаруживаться зона адсорбции фиолетового цвета.</w:t>
      </w:r>
    </w:p>
    <w:p w:rsidR="00655043" w:rsidRPr="009E528A" w:rsidRDefault="00655043" w:rsidP="00416D55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 xml:space="preserve">На хроматограмме испытуемого раствора должны обнаруживаться зоны адсорбции выше и ниже зоны адсорбции </w:t>
      </w:r>
      <w:r w:rsidR="002D5B37" w:rsidRPr="000109CB">
        <w:rPr>
          <w:sz w:val="28"/>
          <w:szCs w:val="28"/>
        </w:rPr>
        <w:t>стандартного образца</w:t>
      </w:r>
      <w:r w:rsidR="002D5B37" w:rsidRPr="009E528A">
        <w:rPr>
          <w:i/>
          <w:sz w:val="28"/>
          <w:szCs w:val="28"/>
        </w:rPr>
        <w:t xml:space="preserve"> </w:t>
      </w:r>
      <w:proofErr w:type="spellStart"/>
      <w:r w:rsidRPr="009E528A">
        <w:rPr>
          <w:sz w:val="28"/>
          <w:szCs w:val="28"/>
        </w:rPr>
        <w:t>келлина</w:t>
      </w:r>
      <w:proofErr w:type="spellEnd"/>
      <w:r w:rsidRPr="009E528A">
        <w:rPr>
          <w:sz w:val="28"/>
          <w:szCs w:val="28"/>
        </w:rPr>
        <w:t xml:space="preserve"> фиолетового цвета (</w:t>
      </w:r>
      <w:proofErr w:type="spellStart"/>
      <w:r w:rsidRPr="009E528A">
        <w:rPr>
          <w:sz w:val="28"/>
          <w:szCs w:val="28"/>
        </w:rPr>
        <w:t>фурокумарины</w:t>
      </w:r>
      <w:proofErr w:type="spellEnd"/>
      <w:r w:rsidRPr="009E528A">
        <w:rPr>
          <w:sz w:val="28"/>
          <w:szCs w:val="28"/>
        </w:rPr>
        <w:t xml:space="preserve">). </w:t>
      </w:r>
    </w:p>
    <w:p w:rsidR="00655043" w:rsidRPr="009E528A" w:rsidRDefault="00655043" w:rsidP="00416D55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>Затем хроматограмму пр</w:t>
      </w:r>
      <w:r w:rsidR="003B5FF9">
        <w:rPr>
          <w:sz w:val="28"/>
          <w:szCs w:val="28"/>
        </w:rPr>
        <w:t xml:space="preserve">осматривают в УФ-свете при длине </w:t>
      </w:r>
      <w:r w:rsidRPr="009E528A">
        <w:rPr>
          <w:sz w:val="28"/>
          <w:szCs w:val="28"/>
        </w:rPr>
        <w:t>в</w:t>
      </w:r>
      <w:r w:rsidR="003B5FF9">
        <w:rPr>
          <w:sz w:val="28"/>
          <w:szCs w:val="28"/>
        </w:rPr>
        <w:t>олны 365 </w:t>
      </w:r>
      <w:r w:rsidRPr="009E528A">
        <w:rPr>
          <w:sz w:val="28"/>
          <w:szCs w:val="28"/>
        </w:rPr>
        <w:t>нм.</w:t>
      </w:r>
    </w:p>
    <w:p w:rsidR="00655043" w:rsidRPr="009E528A" w:rsidRDefault="00655043" w:rsidP="00416D55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 xml:space="preserve">На хроматограмме раствора </w:t>
      </w:r>
      <w:r w:rsidR="0099640D" w:rsidRPr="000109CB">
        <w:rPr>
          <w:sz w:val="28"/>
          <w:szCs w:val="28"/>
        </w:rPr>
        <w:t>стандартного образца</w:t>
      </w:r>
      <w:r w:rsidRPr="009E528A">
        <w:rPr>
          <w:sz w:val="28"/>
          <w:szCs w:val="28"/>
        </w:rPr>
        <w:t xml:space="preserve"> </w:t>
      </w:r>
      <w:proofErr w:type="spellStart"/>
      <w:r w:rsidRPr="009E528A">
        <w:rPr>
          <w:sz w:val="28"/>
          <w:szCs w:val="28"/>
        </w:rPr>
        <w:t>келлина</w:t>
      </w:r>
      <w:proofErr w:type="spellEnd"/>
      <w:r w:rsidRPr="009E528A">
        <w:rPr>
          <w:sz w:val="28"/>
          <w:szCs w:val="28"/>
        </w:rPr>
        <w:t xml:space="preserve"> должна обнаруживаться зона адсорбции с флуоресценцией серовато-оранжевого цвета.</w:t>
      </w:r>
    </w:p>
    <w:p w:rsidR="003969A1" w:rsidRPr="00726079" w:rsidRDefault="00655043" w:rsidP="00416D55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 xml:space="preserve">На хроматограмме испытуемого раствора должны обнаруживаться: зона адсорбции с флуоресценцией серовато-оранжевого цвета на уровне зоны адсорбции </w:t>
      </w:r>
      <w:r w:rsidR="0099640D" w:rsidRPr="000109CB">
        <w:rPr>
          <w:sz w:val="28"/>
          <w:szCs w:val="28"/>
        </w:rPr>
        <w:t>стандартного образца</w:t>
      </w:r>
      <w:r w:rsidR="0099640D" w:rsidRPr="009E528A">
        <w:rPr>
          <w:i/>
          <w:sz w:val="28"/>
          <w:szCs w:val="28"/>
        </w:rPr>
        <w:t xml:space="preserve"> </w:t>
      </w:r>
      <w:proofErr w:type="spellStart"/>
      <w:r w:rsidRPr="009E528A">
        <w:rPr>
          <w:sz w:val="28"/>
          <w:szCs w:val="28"/>
        </w:rPr>
        <w:t>келлина</w:t>
      </w:r>
      <w:proofErr w:type="spellEnd"/>
      <w:r w:rsidRPr="009E528A">
        <w:rPr>
          <w:sz w:val="28"/>
          <w:szCs w:val="28"/>
        </w:rPr>
        <w:t>, зоны адсорбции с флуоресценцией яркого светло-голубого и голубого цвета; допускается обнаружение других зон адсорбции</w:t>
      </w:r>
    </w:p>
    <w:p w:rsidR="00E81F07" w:rsidRPr="009E528A" w:rsidRDefault="00E81F07" w:rsidP="00F9062F">
      <w:pPr>
        <w:keepNext/>
        <w:spacing w:line="360" w:lineRule="auto"/>
        <w:ind w:firstLine="709"/>
        <w:jc w:val="both"/>
        <w:rPr>
          <w:b/>
          <w:i/>
          <w:snapToGrid w:val="0"/>
          <w:sz w:val="28"/>
          <w:szCs w:val="28"/>
        </w:rPr>
      </w:pPr>
      <w:r w:rsidRPr="009E528A">
        <w:rPr>
          <w:b/>
          <w:i/>
          <w:snapToGrid w:val="0"/>
          <w:sz w:val="28"/>
          <w:szCs w:val="28"/>
        </w:rPr>
        <w:t>2.</w:t>
      </w:r>
      <w:r w:rsidR="009C69BB">
        <w:rPr>
          <w:b/>
          <w:i/>
          <w:snapToGrid w:val="0"/>
          <w:sz w:val="28"/>
          <w:szCs w:val="28"/>
        </w:rPr>
        <w:t> </w:t>
      </w:r>
      <w:r w:rsidRPr="009E528A">
        <w:rPr>
          <w:b/>
          <w:i/>
          <w:snapToGrid w:val="0"/>
          <w:sz w:val="28"/>
          <w:szCs w:val="28"/>
        </w:rPr>
        <w:t>Качественная реакция</w:t>
      </w:r>
    </w:p>
    <w:p w:rsidR="000733FA" w:rsidRPr="009E528A" w:rsidRDefault="00416D55" w:rsidP="00416D5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9E528A">
        <w:rPr>
          <w:snapToGrid w:val="0"/>
          <w:sz w:val="28"/>
          <w:szCs w:val="28"/>
        </w:rPr>
        <w:t xml:space="preserve">омещают </w:t>
      </w:r>
      <w:r w:rsidR="00E81F07" w:rsidRPr="009E528A">
        <w:rPr>
          <w:snapToGrid w:val="0"/>
          <w:sz w:val="28"/>
          <w:szCs w:val="28"/>
        </w:rPr>
        <w:t>0,5 г сырья, измельч</w:t>
      </w:r>
      <w:r w:rsidR="003B5FF9">
        <w:rPr>
          <w:snapToGrid w:val="0"/>
          <w:sz w:val="28"/>
          <w:szCs w:val="28"/>
        </w:rPr>
        <w:t>ё</w:t>
      </w:r>
      <w:r w:rsidR="00E81F07" w:rsidRPr="009E528A">
        <w:rPr>
          <w:snapToGrid w:val="0"/>
          <w:sz w:val="28"/>
          <w:szCs w:val="28"/>
        </w:rPr>
        <w:t>нно</w:t>
      </w:r>
      <w:r>
        <w:rPr>
          <w:snapToGrid w:val="0"/>
          <w:sz w:val="28"/>
          <w:szCs w:val="28"/>
        </w:rPr>
        <w:t>го до отсутствия цельных плодов</w:t>
      </w:r>
      <w:r w:rsidR="00E81F07" w:rsidRPr="009E528A">
        <w:rPr>
          <w:snapToGrid w:val="0"/>
          <w:sz w:val="28"/>
          <w:szCs w:val="28"/>
        </w:rPr>
        <w:t xml:space="preserve"> в пробирку, прибавляют 4,0 мл метанола, энергично встряхивают в течение 1 мин и фильтруют. Затем к фильтрату прибавляют 0,2 мл серной кислоты концентрированной; должно наблюдаться ж</w:t>
      </w:r>
      <w:r w:rsidR="003B5FF9">
        <w:rPr>
          <w:snapToGrid w:val="0"/>
          <w:sz w:val="28"/>
          <w:szCs w:val="28"/>
        </w:rPr>
        <w:t>ё</w:t>
      </w:r>
      <w:r w:rsidR="00E81F07" w:rsidRPr="009E528A">
        <w:rPr>
          <w:snapToGrid w:val="0"/>
          <w:sz w:val="28"/>
          <w:szCs w:val="28"/>
        </w:rPr>
        <w:t xml:space="preserve">лтое окрашивание (в случае наличия плодов </w:t>
      </w:r>
      <w:proofErr w:type="spellStart"/>
      <w:r w:rsidR="00E81F07" w:rsidRPr="009E528A">
        <w:rPr>
          <w:snapToGrid w:val="0"/>
          <w:sz w:val="28"/>
          <w:szCs w:val="28"/>
        </w:rPr>
        <w:t>амми</w:t>
      </w:r>
      <w:proofErr w:type="spellEnd"/>
      <w:r w:rsidR="00E81F07" w:rsidRPr="009E528A">
        <w:rPr>
          <w:snapToGrid w:val="0"/>
          <w:sz w:val="28"/>
          <w:szCs w:val="28"/>
        </w:rPr>
        <w:t xml:space="preserve"> зубной может наблюдаться только мутное </w:t>
      </w:r>
      <w:r w:rsidR="00960E4C">
        <w:rPr>
          <w:snapToGrid w:val="0"/>
          <w:sz w:val="28"/>
          <w:szCs w:val="28"/>
        </w:rPr>
        <w:br/>
      </w:r>
      <w:r w:rsidR="00E81F07" w:rsidRPr="009E528A">
        <w:rPr>
          <w:snapToGrid w:val="0"/>
          <w:sz w:val="28"/>
          <w:szCs w:val="28"/>
        </w:rPr>
        <w:t xml:space="preserve">зеленовато-коричневое окрашивание). </w:t>
      </w:r>
    </w:p>
    <w:p w:rsidR="00B81ACA" w:rsidRPr="009E528A" w:rsidRDefault="00AE1951" w:rsidP="00416D5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>ИСПЫТАНИЯ</w:t>
      </w:r>
    </w:p>
    <w:p w:rsidR="009D776A" w:rsidRPr="009E528A" w:rsidRDefault="009D776A" w:rsidP="00416D55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b/>
          <w:i/>
          <w:sz w:val="28"/>
          <w:szCs w:val="28"/>
        </w:rPr>
        <w:t>В</w:t>
      </w:r>
      <w:r w:rsidR="00CB3E4E" w:rsidRPr="009E528A">
        <w:rPr>
          <w:b/>
          <w:i/>
          <w:sz w:val="28"/>
          <w:szCs w:val="28"/>
        </w:rPr>
        <w:t>лажность</w:t>
      </w:r>
      <w:r w:rsidRPr="009E528A">
        <w:rPr>
          <w:b/>
          <w:sz w:val="28"/>
          <w:szCs w:val="28"/>
        </w:rPr>
        <w:t>.</w:t>
      </w:r>
      <w:r w:rsidR="00807125" w:rsidRPr="009E528A">
        <w:rPr>
          <w:b/>
          <w:sz w:val="28"/>
          <w:szCs w:val="28"/>
        </w:rPr>
        <w:t xml:space="preserve"> </w:t>
      </w:r>
      <w:r w:rsidR="00915F2F" w:rsidRPr="009E528A">
        <w:rPr>
          <w:sz w:val="28"/>
          <w:szCs w:val="28"/>
        </w:rPr>
        <w:t>Н</w:t>
      </w:r>
      <w:r w:rsidR="00B81ACA" w:rsidRPr="009E528A">
        <w:rPr>
          <w:sz w:val="28"/>
          <w:szCs w:val="28"/>
        </w:rPr>
        <w:t xml:space="preserve">е более </w:t>
      </w:r>
      <w:r w:rsidR="00915F2F" w:rsidRPr="009E528A">
        <w:rPr>
          <w:sz w:val="28"/>
          <w:szCs w:val="28"/>
        </w:rPr>
        <w:t>12,0 % (</w:t>
      </w:r>
      <w:r w:rsidR="00915F2F" w:rsidRPr="009E528A">
        <w:rPr>
          <w:bCs/>
          <w:sz w:val="28"/>
          <w:szCs w:val="28"/>
        </w:rPr>
        <w:t>ОФС «</w:t>
      </w:r>
      <w:r w:rsidR="007A4258" w:rsidRPr="007A4258">
        <w:rPr>
          <w:bCs/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915F2F" w:rsidRPr="009E528A">
        <w:rPr>
          <w:bCs/>
          <w:sz w:val="28"/>
          <w:szCs w:val="28"/>
        </w:rPr>
        <w:t>»).</w:t>
      </w:r>
    </w:p>
    <w:p w:rsidR="00915F2F" w:rsidRPr="009E528A" w:rsidRDefault="009D776A" w:rsidP="00416D5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E528A">
        <w:rPr>
          <w:b/>
          <w:i/>
          <w:sz w:val="28"/>
          <w:szCs w:val="28"/>
        </w:rPr>
        <w:t>З</w:t>
      </w:r>
      <w:r w:rsidR="00CB3E4E" w:rsidRPr="009E528A">
        <w:rPr>
          <w:b/>
          <w:i/>
          <w:sz w:val="28"/>
          <w:szCs w:val="28"/>
        </w:rPr>
        <w:t>ол</w:t>
      </w:r>
      <w:r w:rsidRPr="009E528A">
        <w:rPr>
          <w:b/>
          <w:i/>
          <w:sz w:val="28"/>
          <w:szCs w:val="28"/>
        </w:rPr>
        <w:t>а</w:t>
      </w:r>
      <w:r w:rsidR="00CB3E4E" w:rsidRPr="009E528A">
        <w:rPr>
          <w:b/>
          <w:i/>
          <w:sz w:val="28"/>
          <w:szCs w:val="28"/>
        </w:rPr>
        <w:t xml:space="preserve"> общ</w:t>
      </w:r>
      <w:r w:rsidRPr="009E528A">
        <w:rPr>
          <w:b/>
          <w:i/>
          <w:sz w:val="28"/>
          <w:szCs w:val="28"/>
        </w:rPr>
        <w:t>ая</w:t>
      </w:r>
      <w:r w:rsidRPr="009E528A">
        <w:rPr>
          <w:b/>
          <w:sz w:val="28"/>
          <w:szCs w:val="28"/>
        </w:rPr>
        <w:t>.</w:t>
      </w:r>
      <w:r w:rsidRPr="009E528A">
        <w:rPr>
          <w:i/>
          <w:sz w:val="28"/>
          <w:szCs w:val="28"/>
        </w:rPr>
        <w:t xml:space="preserve"> </w:t>
      </w:r>
      <w:r w:rsidR="00E81F07" w:rsidRPr="009E528A">
        <w:rPr>
          <w:sz w:val="28"/>
          <w:szCs w:val="28"/>
        </w:rPr>
        <w:t>Не более 10</w:t>
      </w:r>
      <w:r w:rsidR="00915F2F" w:rsidRPr="009E528A">
        <w:rPr>
          <w:sz w:val="28"/>
          <w:szCs w:val="28"/>
        </w:rPr>
        <w:t>,0 % (ОФС «Зола общая»).</w:t>
      </w:r>
    </w:p>
    <w:p w:rsidR="00915F2F" w:rsidRPr="009E528A" w:rsidRDefault="009D776A" w:rsidP="00416D55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b/>
          <w:i/>
          <w:sz w:val="28"/>
          <w:szCs w:val="28"/>
        </w:rPr>
        <w:t>З</w:t>
      </w:r>
      <w:r w:rsidR="00CB3E4E" w:rsidRPr="009E528A">
        <w:rPr>
          <w:b/>
          <w:i/>
          <w:sz w:val="28"/>
          <w:szCs w:val="28"/>
        </w:rPr>
        <w:t>ол</w:t>
      </w:r>
      <w:r w:rsidRPr="009E528A">
        <w:rPr>
          <w:b/>
          <w:i/>
          <w:sz w:val="28"/>
          <w:szCs w:val="28"/>
        </w:rPr>
        <w:t>а</w:t>
      </w:r>
      <w:r w:rsidR="00CB3E4E" w:rsidRPr="009E528A">
        <w:rPr>
          <w:b/>
          <w:i/>
          <w:sz w:val="28"/>
          <w:szCs w:val="28"/>
        </w:rPr>
        <w:t>, нерастворим</w:t>
      </w:r>
      <w:r w:rsidRPr="009E528A">
        <w:rPr>
          <w:b/>
          <w:i/>
          <w:sz w:val="28"/>
          <w:szCs w:val="28"/>
        </w:rPr>
        <w:t>ая</w:t>
      </w:r>
      <w:r w:rsidR="00CB3E4E" w:rsidRPr="009E528A">
        <w:rPr>
          <w:b/>
          <w:i/>
          <w:sz w:val="28"/>
          <w:szCs w:val="28"/>
        </w:rPr>
        <w:t xml:space="preserve"> в хлористоводородной кислоте</w:t>
      </w:r>
      <w:r w:rsidRPr="009E528A">
        <w:rPr>
          <w:b/>
          <w:i/>
          <w:sz w:val="28"/>
          <w:szCs w:val="28"/>
        </w:rPr>
        <w:t>.</w:t>
      </w:r>
      <w:r w:rsidR="00807125" w:rsidRPr="009E528A">
        <w:rPr>
          <w:b/>
          <w:sz w:val="28"/>
          <w:szCs w:val="28"/>
        </w:rPr>
        <w:t xml:space="preserve"> </w:t>
      </w:r>
      <w:r w:rsidR="00E81F07" w:rsidRPr="009E528A">
        <w:rPr>
          <w:sz w:val="28"/>
          <w:szCs w:val="28"/>
        </w:rPr>
        <w:t>Не более 6</w:t>
      </w:r>
      <w:r w:rsidR="00915F2F" w:rsidRPr="009E528A">
        <w:rPr>
          <w:sz w:val="28"/>
          <w:szCs w:val="28"/>
        </w:rPr>
        <w:t>,0 % (ОФС «Зола, нерастворимая в хлористоводородной кислоте»).</w:t>
      </w:r>
    </w:p>
    <w:p w:rsidR="00E81F07" w:rsidRPr="009E528A" w:rsidRDefault="00E81F07" w:rsidP="00645F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528A">
        <w:rPr>
          <w:b/>
          <w:i/>
          <w:sz w:val="28"/>
          <w:szCs w:val="28"/>
        </w:rPr>
        <w:t>Допустимые примеси.</w:t>
      </w:r>
      <w:r w:rsidRPr="009E528A">
        <w:rPr>
          <w:color w:val="000000"/>
          <w:sz w:val="28"/>
          <w:szCs w:val="28"/>
        </w:rPr>
        <w:t xml:space="preserve"> Определение проводят в соответствии с ОФС</w:t>
      </w:r>
      <w:r w:rsidR="00DA7182">
        <w:rPr>
          <w:color w:val="000000"/>
          <w:sz w:val="28"/>
          <w:szCs w:val="28"/>
        </w:rPr>
        <w:t> </w:t>
      </w:r>
      <w:r w:rsidRPr="009E528A">
        <w:rPr>
          <w:color w:val="000000"/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E81F07" w:rsidRPr="0099640D" w:rsidRDefault="00E81F07" w:rsidP="00645FC3">
      <w:pPr>
        <w:spacing w:line="360" w:lineRule="auto"/>
        <w:ind w:firstLine="709"/>
        <w:jc w:val="both"/>
        <w:rPr>
          <w:sz w:val="28"/>
          <w:szCs w:val="28"/>
        </w:rPr>
      </w:pPr>
      <w:r w:rsidRPr="0099640D">
        <w:rPr>
          <w:i/>
          <w:sz w:val="28"/>
          <w:szCs w:val="28"/>
        </w:rPr>
        <w:t>Органическая примесь.</w:t>
      </w:r>
      <w:r w:rsidR="0087729A" w:rsidRPr="0099640D">
        <w:rPr>
          <w:i/>
          <w:sz w:val="28"/>
          <w:szCs w:val="28"/>
        </w:rPr>
        <w:t xml:space="preserve"> </w:t>
      </w:r>
      <w:r w:rsidR="0087729A" w:rsidRPr="0099640D">
        <w:rPr>
          <w:sz w:val="28"/>
          <w:szCs w:val="28"/>
        </w:rPr>
        <w:t>Н</w:t>
      </w:r>
      <w:r w:rsidRPr="0099640D">
        <w:rPr>
          <w:sz w:val="28"/>
          <w:szCs w:val="28"/>
        </w:rPr>
        <w:t>е более 2</w:t>
      </w:r>
      <w:r w:rsidR="0099640D">
        <w:rPr>
          <w:sz w:val="28"/>
          <w:szCs w:val="28"/>
        </w:rPr>
        <w:t>,0</w:t>
      </w:r>
      <w:r w:rsidRPr="0099640D">
        <w:rPr>
          <w:sz w:val="28"/>
          <w:szCs w:val="28"/>
        </w:rPr>
        <w:t> %.</w:t>
      </w:r>
    </w:p>
    <w:p w:rsidR="00E81F07" w:rsidRPr="009E528A" w:rsidRDefault="00E81F07" w:rsidP="00645FC3">
      <w:pPr>
        <w:spacing w:line="360" w:lineRule="auto"/>
        <w:ind w:firstLine="709"/>
        <w:jc w:val="both"/>
        <w:rPr>
          <w:sz w:val="28"/>
          <w:szCs w:val="28"/>
        </w:rPr>
      </w:pPr>
      <w:r w:rsidRPr="0099640D">
        <w:rPr>
          <w:i/>
          <w:sz w:val="28"/>
          <w:szCs w:val="28"/>
        </w:rPr>
        <w:t>Минеральная примесь.</w:t>
      </w:r>
      <w:r w:rsidR="0087729A" w:rsidRPr="0099640D">
        <w:rPr>
          <w:i/>
          <w:sz w:val="28"/>
          <w:szCs w:val="28"/>
        </w:rPr>
        <w:t xml:space="preserve"> </w:t>
      </w:r>
      <w:r w:rsidR="0087729A" w:rsidRPr="0099640D">
        <w:rPr>
          <w:sz w:val="28"/>
          <w:szCs w:val="28"/>
        </w:rPr>
        <w:t>Н</w:t>
      </w:r>
      <w:r w:rsidRPr="0099640D">
        <w:rPr>
          <w:sz w:val="28"/>
          <w:szCs w:val="28"/>
        </w:rPr>
        <w:t>е</w:t>
      </w:r>
      <w:r w:rsidRPr="009E528A">
        <w:rPr>
          <w:sz w:val="28"/>
          <w:szCs w:val="28"/>
        </w:rPr>
        <w:t xml:space="preserve"> более 1,5 %.</w:t>
      </w:r>
    </w:p>
    <w:p w:rsidR="00E81F07" w:rsidRPr="0099640D" w:rsidRDefault="00E81F07" w:rsidP="00645F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9640D">
        <w:rPr>
          <w:i/>
          <w:sz w:val="28"/>
          <w:szCs w:val="28"/>
        </w:rPr>
        <w:t>Частиц, проходящих сквозь сито</w:t>
      </w:r>
      <w:r w:rsidR="00D351A7">
        <w:rPr>
          <w:i/>
          <w:sz w:val="28"/>
          <w:szCs w:val="28"/>
        </w:rPr>
        <w:t xml:space="preserve"> с отверстиями размером 0,2 мм</w:t>
      </w:r>
      <w:r w:rsidR="00DA7182">
        <w:rPr>
          <w:i/>
          <w:sz w:val="28"/>
          <w:szCs w:val="28"/>
        </w:rPr>
        <w:t xml:space="preserve"> </w:t>
      </w:r>
      <w:r w:rsidR="00D351A7">
        <w:rPr>
          <w:i/>
          <w:sz w:val="28"/>
          <w:szCs w:val="28"/>
        </w:rPr>
        <w:t>–</w:t>
      </w:r>
      <w:r w:rsidR="00DA7182">
        <w:rPr>
          <w:i/>
          <w:sz w:val="28"/>
          <w:szCs w:val="28"/>
        </w:rPr>
        <w:t xml:space="preserve"> </w:t>
      </w:r>
      <w:r w:rsidRPr="0099640D">
        <w:rPr>
          <w:sz w:val="28"/>
          <w:szCs w:val="28"/>
        </w:rPr>
        <w:t>не более 1,0 %</w:t>
      </w:r>
    </w:p>
    <w:p w:rsidR="004963A7" w:rsidRPr="009E528A" w:rsidRDefault="004963A7" w:rsidP="00645F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b/>
          <w:bCs/>
          <w:i/>
          <w:sz w:val="28"/>
          <w:szCs w:val="28"/>
        </w:rPr>
        <w:t>Тяж</w:t>
      </w:r>
      <w:r w:rsidR="00807004" w:rsidRPr="009E528A">
        <w:rPr>
          <w:b/>
          <w:bCs/>
          <w:i/>
          <w:sz w:val="28"/>
          <w:szCs w:val="28"/>
        </w:rPr>
        <w:t>ё</w:t>
      </w:r>
      <w:r w:rsidRPr="009E528A">
        <w:rPr>
          <w:b/>
          <w:bCs/>
          <w:i/>
          <w:sz w:val="28"/>
          <w:szCs w:val="28"/>
        </w:rPr>
        <w:t>лые металлы</w:t>
      </w:r>
      <w:r w:rsidR="00807125" w:rsidRPr="009E528A">
        <w:rPr>
          <w:b/>
          <w:bCs/>
          <w:i/>
          <w:sz w:val="28"/>
          <w:szCs w:val="28"/>
        </w:rPr>
        <w:t xml:space="preserve"> </w:t>
      </w:r>
      <w:r w:rsidR="00A7035E" w:rsidRPr="009E528A">
        <w:rPr>
          <w:b/>
          <w:i/>
          <w:sz w:val="28"/>
          <w:szCs w:val="28"/>
        </w:rPr>
        <w:t>и мышьяк</w:t>
      </w:r>
      <w:r w:rsidRPr="009E528A">
        <w:rPr>
          <w:b/>
          <w:i/>
          <w:sz w:val="28"/>
          <w:szCs w:val="28"/>
        </w:rPr>
        <w:t>.</w:t>
      </w:r>
      <w:r w:rsidRPr="009E528A">
        <w:rPr>
          <w:sz w:val="28"/>
          <w:szCs w:val="28"/>
        </w:rPr>
        <w:t xml:space="preserve"> В соответствии с ОФС «Определение содержания тяж</w:t>
      </w:r>
      <w:r w:rsidR="003B5FF9">
        <w:rPr>
          <w:sz w:val="28"/>
          <w:szCs w:val="28"/>
        </w:rPr>
        <w:t>ё</w:t>
      </w:r>
      <w:r w:rsidRPr="009E528A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4963A7" w:rsidRDefault="004963A7" w:rsidP="00645F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b/>
          <w:bCs/>
          <w:i/>
          <w:sz w:val="28"/>
          <w:szCs w:val="28"/>
        </w:rPr>
        <w:t>Радионуклиды.</w:t>
      </w:r>
      <w:r w:rsidR="00807125" w:rsidRPr="009E528A">
        <w:rPr>
          <w:b/>
          <w:bCs/>
          <w:sz w:val="28"/>
          <w:szCs w:val="28"/>
        </w:rPr>
        <w:t xml:space="preserve"> </w:t>
      </w:r>
      <w:r w:rsidRPr="009E528A">
        <w:rPr>
          <w:sz w:val="28"/>
          <w:szCs w:val="28"/>
        </w:rPr>
        <w:t>В соответствии с ОФС «Определение содержания радионуклидов в лекарственном растительном сырье и лекарственных р</w:t>
      </w:r>
      <w:r w:rsidR="00FF1166" w:rsidRPr="009E528A">
        <w:rPr>
          <w:sz w:val="28"/>
          <w:szCs w:val="28"/>
        </w:rPr>
        <w:t>астительных препаратах».</w:t>
      </w:r>
    </w:p>
    <w:p w:rsidR="004057E5" w:rsidRPr="009E528A" w:rsidRDefault="004057E5" w:rsidP="00645FC3">
      <w:pPr>
        <w:spacing w:line="360" w:lineRule="auto"/>
        <w:ind w:firstLine="709"/>
        <w:jc w:val="both"/>
        <w:rPr>
          <w:sz w:val="28"/>
          <w:szCs w:val="28"/>
        </w:rPr>
      </w:pPr>
      <w:r w:rsidRPr="00C206FE">
        <w:rPr>
          <w:b/>
          <w:bCs/>
          <w:i/>
          <w:sz w:val="28"/>
          <w:szCs w:val="28"/>
        </w:rPr>
        <w:t>Остаточные количества пестицидов</w:t>
      </w:r>
      <w:r w:rsidRPr="00C206FE">
        <w:rPr>
          <w:b/>
          <w:i/>
          <w:sz w:val="28"/>
          <w:szCs w:val="28"/>
        </w:rPr>
        <w:t>.</w:t>
      </w:r>
      <w:r w:rsidRPr="00F000D6">
        <w:rPr>
          <w:sz w:val="28"/>
          <w:szCs w:val="28"/>
        </w:rPr>
        <w:t xml:space="preserve"> В соответствии с ОФС «Определение содержания остаточных пестицидов в лекарственном растительном сырье и лекарственных растительных препаратах».</w:t>
      </w:r>
    </w:p>
    <w:p w:rsidR="00FF1166" w:rsidRPr="009E528A" w:rsidRDefault="00FF1166" w:rsidP="00645FC3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b/>
          <w:i/>
          <w:sz w:val="28"/>
          <w:szCs w:val="28"/>
        </w:rPr>
        <w:t>Заражённость вредителями запасов</w:t>
      </w:r>
      <w:r w:rsidRPr="009E528A">
        <w:rPr>
          <w:i/>
          <w:sz w:val="28"/>
          <w:szCs w:val="28"/>
        </w:rPr>
        <w:t>.</w:t>
      </w:r>
      <w:r w:rsidRPr="009E528A">
        <w:rPr>
          <w:sz w:val="28"/>
          <w:szCs w:val="28"/>
        </w:rPr>
        <w:t xml:space="preserve"> </w:t>
      </w:r>
      <w:r w:rsidRPr="009E528A">
        <w:rPr>
          <w:sz w:val="28"/>
        </w:rPr>
        <w:t xml:space="preserve">Испытание </w:t>
      </w:r>
      <w:r w:rsidRPr="009E528A">
        <w:rPr>
          <w:sz w:val="28"/>
          <w:szCs w:val="28"/>
        </w:rPr>
        <w:t>проводят в соответствии с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4963A7" w:rsidRPr="009E528A" w:rsidRDefault="004963A7" w:rsidP="00645F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6079">
        <w:rPr>
          <w:b/>
          <w:i/>
          <w:sz w:val="28"/>
          <w:szCs w:val="28"/>
        </w:rPr>
        <w:t>Микробиологическая чистота</w:t>
      </w:r>
      <w:r w:rsidRPr="009E528A">
        <w:rPr>
          <w:b/>
          <w:sz w:val="28"/>
          <w:szCs w:val="28"/>
        </w:rPr>
        <w:t>.</w:t>
      </w:r>
      <w:r w:rsidR="00DA7182">
        <w:rPr>
          <w:sz w:val="28"/>
          <w:szCs w:val="28"/>
        </w:rPr>
        <w:t xml:space="preserve"> В соответствии с ОФС </w:t>
      </w:r>
      <w:r w:rsidRPr="009E528A">
        <w:rPr>
          <w:sz w:val="28"/>
          <w:szCs w:val="28"/>
        </w:rPr>
        <w:t>«Микробиологическая чистота».</w:t>
      </w:r>
    </w:p>
    <w:p w:rsidR="00AE1951" w:rsidRPr="009E528A" w:rsidRDefault="00AE1951" w:rsidP="0028136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>КОЛИЧЕСТВЕННОЕ ОПРЕДЕЛЕНИЕ</w:t>
      </w:r>
    </w:p>
    <w:p w:rsidR="00E81F07" w:rsidRPr="009E528A" w:rsidRDefault="002575D3" w:rsidP="00645F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E528A">
        <w:rPr>
          <w:color w:val="000000"/>
          <w:sz w:val="28"/>
          <w:szCs w:val="28"/>
        </w:rPr>
        <w:t xml:space="preserve">Определение проводят методом </w:t>
      </w:r>
      <w:proofErr w:type="spellStart"/>
      <w:r w:rsidRPr="009E528A">
        <w:rPr>
          <w:color w:val="000000"/>
          <w:sz w:val="28"/>
          <w:szCs w:val="28"/>
        </w:rPr>
        <w:t>спектрофотометрии</w:t>
      </w:r>
      <w:proofErr w:type="spellEnd"/>
      <w:r w:rsidRPr="009E528A">
        <w:rPr>
          <w:color w:val="000000"/>
          <w:sz w:val="28"/>
          <w:szCs w:val="28"/>
        </w:rPr>
        <w:t xml:space="preserve"> (ОФС</w:t>
      </w:r>
      <w:r w:rsidR="00DA7182">
        <w:rPr>
          <w:color w:val="000000"/>
          <w:sz w:val="28"/>
          <w:szCs w:val="28"/>
        </w:rPr>
        <w:t> </w:t>
      </w:r>
      <w:r w:rsidRPr="009E528A">
        <w:rPr>
          <w:color w:val="000000"/>
          <w:sz w:val="28"/>
          <w:szCs w:val="28"/>
        </w:rPr>
        <w:t>«Спектрофотометрия в ультрафиолетовой и видимой областях»).</w:t>
      </w:r>
      <w:proofErr w:type="gramEnd"/>
    </w:p>
    <w:p w:rsidR="00E81F07" w:rsidRPr="0087729A" w:rsidRDefault="0087729A" w:rsidP="00DA7182">
      <w:pPr>
        <w:pStyle w:val="21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E528A">
        <w:rPr>
          <w:i/>
          <w:color w:val="000000"/>
          <w:sz w:val="28"/>
          <w:szCs w:val="28"/>
        </w:rPr>
        <w:t>Испытуемый раствор</w:t>
      </w:r>
      <w:r w:rsidRPr="009E528A">
        <w:rPr>
          <w:i/>
          <w:sz w:val="28"/>
          <w:szCs w:val="28"/>
        </w:rPr>
        <w:t xml:space="preserve">. </w:t>
      </w:r>
      <w:r w:rsidR="00E81F07" w:rsidRPr="009E528A">
        <w:rPr>
          <w:sz w:val="28"/>
          <w:szCs w:val="28"/>
        </w:rPr>
        <w:t>Аналитическую пробу сырья измельчают до размера частиц, проходящих сквозь сито с отверстиями размером 0,2</w:t>
      </w:r>
      <w:r w:rsidR="003B5FF9">
        <w:rPr>
          <w:sz w:val="28"/>
          <w:szCs w:val="28"/>
        </w:rPr>
        <w:t> </w:t>
      </w:r>
      <w:r w:rsidR="00E81F07" w:rsidRPr="009E528A">
        <w:rPr>
          <w:sz w:val="28"/>
          <w:szCs w:val="28"/>
        </w:rPr>
        <w:t xml:space="preserve">мм. </w:t>
      </w:r>
      <w:r w:rsidR="005C0A4D">
        <w:rPr>
          <w:sz w:val="28"/>
          <w:szCs w:val="28"/>
        </w:rPr>
        <w:t>П</w:t>
      </w:r>
      <w:r w:rsidR="005C0A4D" w:rsidRPr="009E528A">
        <w:rPr>
          <w:sz w:val="28"/>
          <w:szCs w:val="28"/>
        </w:rPr>
        <w:t xml:space="preserve">омещают </w:t>
      </w:r>
      <w:r w:rsidR="00E81F07" w:rsidRPr="009E528A">
        <w:rPr>
          <w:sz w:val="28"/>
          <w:szCs w:val="28"/>
        </w:rPr>
        <w:t>0,25 г сырья (точная навеска) в колбу вместимостью 250 мл, прибавляют 50 мл воды и кипятят с обратным холодильником в течение 30</w:t>
      </w:r>
      <w:r w:rsidR="0099640D">
        <w:rPr>
          <w:sz w:val="28"/>
          <w:szCs w:val="28"/>
        </w:rPr>
        <w:t> </w:t>
      </w:r>
      <w:r w:rsidR="00E81F07" w:rsidRPr="009E528A">
        <w:rPr>
          <w:sz w:val="28"/>
          <w:szCs w:val="28"/>
        </w:rPr>
        <w:t>мин. К кипящей смеси прибавляют 2,0 мл свинца(</w:t>
      </w:r>
      <w:r w:rsidR="00E81F07" w:rsidRPr="009E528A">
        <w:rPr>
          <w:sz w:val="28"/>
          <w:szCs w:val="28"/>
          <w:lang w:val="en-US"/>
        </w:rPr>
        <w:t>II</w:t>
      </w:r>
      <w:r w:rsidR="00E81F07" w:rsidRPr="009E528A">
        <w:rPr>
          <w:sz w:val="28"/>
          <w:szCs w:val="28"/>
        </w:rPr>
        <w:t>) ацетата раствора 10 % и продолжают ки</w:t>
      </w:r>
      <w:r w:rsidR="003B5FF9">
        <w:rPr>
          <w:sz w:val="28"/>
          <w:szCs w:val="28"/>
        </w:rPr>
        <w:t>пятить еще 3 </w:t>
      </w:r>
      <w:r w:rsidR="00E81F07" w:rsidRPr="009E528A">
        <w:rPr>
          <w:sz w:val="28"/>
          <w:szCs w:val="28"/>
        </w:rPr>
        <w:t xml:space="preserve">мин. Горячую смесь фильтруют на воронке </w:t>
      </w:r>
      <w:proofErr w:type="spellStart"/>
      <w:r w:rsidR="00E81F07" w:rsidRPr="009E528A">
        <w:rPr>
          <w:sz w:val="28"/>
          <w:szCs w:val="28"/>
        </w:rPr>
        <w:t>Бюхнера</w:t>
      </w:r>
      <w:proofErr w:type="spellEnd"/>
      <w:r w:rsidR="00E81F07" w:rsidRPr="009E528A">
        <w:rPr>
          <w:sz w:val="28"/>
          <w:szCs w:val="28"/>
        </w:rPr>
        <w:t xml:space="preserve"> под </w:t>
      </w:r>
      <w:proofErr w:type="spellStart"/>
      <w:r w:rsidR="00FC0966" w:rsidRPr="009E528A">
        <w:rPr>
          <w:sz w:val="28"/>
          <w:szCs w:val="28"/>
        </w:rPr>
        <w:t>вак</w:t>
      </w:r>
      <w:r w:rsidR="00E81F07" w:rsidRPr="009E528A">
        <w:rPr>
          <w:sz w:val="28"/>
          <w:szCs w:val="28"/>
        </w:rPr>
        <w:t>кумом</w:t>
      </w:r>
      <w:proofErr w:type="spellEnd"/>
      <w:r w:rsidR="00E81F07" w:rsidRPr="009E528A">
        <w:rPr>
          <w:sz w:val="28"/>
          <w:szCs w:val="28"/>
        </w:rPr>
        <w:t>. Колбу и сырь</w:t>
      </w:r>
      <w:r w:rsidR="003B5FF9">
        <w:rPr>
          <w:sz w:val="28"/>
          <w:szCs w:val="28"/>
        </w:rPr>
        <w:t>ё</w:t>
      </w:r>
      <w:r w:rsidR="00E81F07" w:rsidRPr="009E528A">
        <w:rPr>
          <w:sz w:val="28"/>
          <w:szCs w:val="28"/>
        </w:rPr>
        <w:t xml:space="preserve"> на фильтре промывают трижды по 30 мл кипящей воды. Фильтрат количественно переносят в стакан вместимостью 250 мл, </w:t>
      </w:r>
      <w:r w:rsidR="003B5FF9">
        <w:rPr>
          <w:sz w:val="28"/>
          <w:szCs w:val="28"/>
        </w:rPr>
        <w:t>при</w:t>
      </w:r>
      <w:r w:rsidR="00E81F07" w:rsidRPr="009E528A">
        <w:rPr>
          <w:sz w:val="28"/>
          <w:szCs w:val="28"/>
        </w:rPr>
        <w:t xml:space="preserve">бавляют 1 г натрия </w:t>
      </w:r>
      <w:proofErr w:type="spellStart"/>
      <w:r w:rsidR="00E81F07" w:rsidRPr="009E528A">
        <w:rPr>
          <w:sz w:val="28"/>
          <w:szCs w:val="28"/>
        </w:rPr>
        <w:t>дигидрофосфата</w:t>
      </w:r>
      <w:proofErr w:type="spellEnd"/>
      <w:r w:rsidR="00E81F07" w:rsidRPr="009E528A">
        <w:rPr>
          <w:sz w:val="28"/>
          <w:szCs w:val="28"/>
        </w:rPr>
        <w:t xml:space="preserve"> безводного и кипятят еще 3</w:t>
      </w:r>
      <w:r w:rsidR="003B5FF9">
        <w:rPr>
          <w:sz w:val="28"/>
          <w:szCs w:val="28"/>
        </w:rPr>
        <w:t> </w:t>
      </w:r>
      <w:r w:rsidR="00E81F07" w:rsidRPr="009E528A">
        <w:rPr>
          <w:sz w:val="28"/>
          <w:szCs w:val="28"/>
        </w:rPr>
        <w:t>мин.</w:t>
      </w:r>
      <w:r w:rsidR="00E81F07" w:rsidRPr="00F17B01">
        <w:t xml:space="preserve"> </w:t>
      </w:r>
      <w:r w:rsidR="00E81F07" w:rsidRPr="009E528A">
        <w:rPr>
          <w:sz w:val="28"/>
          <w:szCs w:val="28"/>
        </w:rPr>
        <w:t>Горячее извлечение фильтруют непосредственно в делительную воронку. Стакан и фильтр промывают трижды по 30</w:t>
      </w:r>
      <w:r w:rsidR="003B5FF9">
        <w:rPr>
          <w:sz w:val="28"/>
          <w:szCs w:val="28"/>
        </w:rPr>
        <w:t> </w:t>
      </w:r>
      <w:r w:rsidR="00E81F07" w:rsidRPr="009E528A">
        <w:rPr>
          <w:sz w:val="28"/>
          <w:szCs w:val="28"/>
        </w:rPr>
        <w:t>мл кипящей воды и охлаждают до комнатной температуры. Водное извлече</w:t>
      </w:r>
      <w:r w:rsidR="003B5FF9">
        <w:rPr>
          <w:sz w:val="28"/>
          <w:szCs w:val="28"/>
        </w:rPr>
        <w:t>ние встряхивают с хлороформом 4 </w:t>
      </w:r>
      <w:r w:rsidR="00E81F07" w:rsidRPr="009E528A">
        <w:rPr>
          <w:sz w:val="28"/>
          <w:szCs w:val="28"/>
        </w:rPr>
        <w:t>раза по 25</w:t>
      </w:r>
      <w:r w:rsidR="003B5FF9">
        <w:rPr>
          <w:sz w:val="28"/>
          <w:szCs w:val="28"/>
        </w:rPr>
        <w:t> </w:t>
      </w:r>
      <w:r w:rsidR="00A01182">
        <w:rPr>
          <w:sz w:val="28"/>
          <w:szCs w:val="28"/>
        </w:rPr>
        <w:t>мл. Объединё</w:t>
      </w:r>
      <w:r w:rsidR="00E81F07" w:rsidRPr="009E528A">
        <w:rPr>
          <w:sz w:val="28"/>
          <w:szCs w:val="28"/>
        </w:rPr>
        <w:t>нные хлороформные извлечения промывают 5 мл воды, отделяя воду, фильтруют в колбу вместимостью 200 мл через</w:t>
      </w:r>
      <w:r w:rsidR="00E91C93" w:rsidRPr="009E528A">
        <w:rPr>
          <w:sz w:val="28"/>
          <w:szCs w:val="28"/>
        </w:rPr>
        <w:t xml:space="preserve"> беззольный </w:t>
      </w:r>
      <w:r w:rsidR="00E81F07" w:rsidRPr="009E528A">
        <w:rPr>
          <w:sz w:val="28"/>
          <w:szCs w:val="28"/>
        </w:rPr>
        <w:t xml:space="preserve">фильтр, содержащий </w:t>
      </w:r>
      <w:r w:rsidR="0099640D">
        <w:rPr>
          <w:sz w:val="28"/>
          <w:szCs w:val="28"/>
        </w:rPr>
        <w:t xml:space="preserve">2 г натрия сульфата безводного, </w:t>
      </w:r>
      <w:r w:rsidR="00E81F07" w:rsidRPr="009E528A">
        <w:rPr>
          <w:sz w:val="28"/>
          <w:szCs w:val="28"/>
        </w:rPr>
        <w:t>предвари</w:t>
      </w:r>
      <w:r w:rsidR="0099640D">
        <w:rPr>
          <w:sz w:val="28"/>
          <w:szCs w:val="28"/>
        </w:rPr>
        <w:t xml:space="preserve">тельно смоченного </w:t>
      </w:r>
      <w:r w:rsidR="00E81F07" w:rsidRPr="009E528A">
        <w:rPr>
          <w:sz w:val="28"/>
          <w:szCs w:val="28"/>
        </w:rPr>
        <w:t xml:space="preserve">хлороформом. Фильтр промывают трижды по 10 мл хлороформа, собирая фильтрат в ту же колбу. Хлороформ отгоняют на водяной бане досуха. </w:t>
      </w:r>
      <w:r w:rsidR="003B5FF9">
        <w:rPr>
          <w:sz w:val="28"/>
          <w:szCs w:val="28"/>
        </w:rPr>
        <w:t>К с</w:t>
      </w:r>
      <w:r w:rsidR="00E81F07" w:rsidRPr="009E528A">
        <w:rPr>
          <w:sz w:val="28"/>
          <w:szCs w:val="28"/>
        </w:rPr>
        <w:t>у</w:t>
      </w:r>
      <w:r w:rsidR="003B5FF9">
        <w:rPr>
          <w:sz w:val="28"/>
          <w:szCs w:val="28"/>
        </w:rPr>
        <w:t>хому</w:t>
      </w:r>
      <w:r w:rsidR="00E81F07" w:rsidRPr="009E528A">
        <w:rPr>
          <w:sz w:val="28"/>
          <w:szCs w:val="28"/>
        </w:rPr>
        <w:t xml:space="preserve"> оста</w:t>
      </w:r>
      <w:r w:rsidR="003B5FF9">
        <w:rPr>
          <w:sz w:val="28"/>
          <w:szCs w:val="28"/>
        </w:rPr>
        <w:t>т</w:t>
      </w:r>
      <w:r w:rsidR="00E81F07" w:rsidRPr="009E528A">
        <w:rPr>
          <w:sz w:val="28"/>
          <w:szCs w:val="28"/>
        </w:rPr>
        <w:t>к</w:t>
      </w:r>
      <w:r w:rsidR="003B5FF9">
        <w:rPr>
          <w:sz w:val="28"/>
          <w:szCs w:val="28"/>
        </w:rPr>
        <w:t>у</w:t>
      </w:r>
      <w:r w:rsidR="00E81F07" w:rsidRPr="009E528A">
        <w:rPr>
          <w:sz w:val="28"/>
          <w:szCs w:val="28"/>
        </w:rPr>
        <w:t xml:space="preserve"> прибавляют </w:t>
      </w:r>
      <w:r w:rsidR="003B5FF9">
        <w:rPr>
          <w:sz w:val="28"/>
          <w:szCs w:val="28"/>
        </w:rPr>
        <w:t>80 мл серной кислоты раствора 5 </w:t>
      </w:r>
      <w:r w:rsidR="00E81F07" w:rsidRPr="009E528A">
        <w:rPr>
          <w:sz w:val="28"/>
          <w:szCs w:val="28"/>
        </w:rPr>
        <w:t xml:space="preserve">М, растворяют его при осторожном нагревании, затем раствор охлаждают. </w:t>
      </w:r>
      <w:r>
        <w:rPr>
          <w:sz w:val="28"/>
          <w:szCs w:val="28"/>
        </w:rPr>
        <w:t>Р</w:t>
      </w:r>
      <w:r w:rsidR="00E81F07" w:rsidRPr="009E528A">
        <w:rPr>
          <w:sz w:val="28"/>
          <w:szCs w:val="28"/>
        </w:rPr>
        <w:t>аствор количественно переносят в мерную колбу вместимостью 100</w:t>
      </w:r>
      <w:r w:rsidR="003B5FF9">
        <w:rPr>
          <w:sz w:val="28"/>
          <w:szCs w:val="28"/>
        </w:rPr>
        <w:t> </w:t>
      </w:r>
      <w:r w:rsidR="00E81F07" w:rsidRPr="009E528A">
        <w:rPr>
          <w:sz w:val="28"/>
          <w:szCs w:val="28"/>
        </w:rPr>
        <w:t>мл, объ</w:t>
      </w:r>
      <w:r w:rsidR="003B5FF9">
        <w:rPr>
          <w:sz w:val="28"/>
          <w:szCs w:val="28"/>
        </w:rPr>
        <w:t>ё</w:t>
      </w:r>
      <w:r w:rsidR="00E81F07" w:rsidRPr="009E528A">
        <w:rPr>
          <w:sz w:val="28"/>
          <w:szCs w:val="28"/>
        </w:rPr>
        <w:t>м раствора доводят водой до метки, перемешивают и оставляют на 5</w:t>
      </w:r>
      <w:r w:rsidR="003B5FF9">
        <w:rPr>
          <w:sz w:val="28"/>
          <w:szCs w:val="28"/>
        </w:rPr>
        <w:t>–</w:t>
      </w:r>
      <w:r w:rsidR="00E81F07" w:rsidRPr="009E528A">
        <w:rPr>
          <w:sz w:val="28"/>
          <w:szCs w:val="28"/>
        </w:rPr>
        <w:t>10</w:t>
      </w:r>
      <w:r w:rsidR="003B5FF9">
        <w:rPr>
          <w:sz w:val="28"/>
          <w:szCs w:val="28"/>
        </w:rPr>
        <w:t> </w:t>
      </w:r>
      <w:r w:rsidR="00E81F07" w:rsidRPr="009E528A">
        <w:rPr>
          <w:sz w:val="28"/>
          <w:szCs w:val="28"/>
        </w:rPr>
        <w:t>мин.</w:t>
      </w:r>
      <w:r w:rsidR="00E91C93" w:rsidRPr="009E528A">
        <w:rPr>
          <w:sz w:val="28"/>
          <w:szCs w:val="28"/>
        </w:rPr>
        <w:t xml:space="preserve"> </w:t>
      </w:r>
      <w:r w:rsidR="00E81F07" w:rsidRPr="009E528A">
        <w:rPr>
          <w:sz w:val="28"/>
          <w:szCs w:val="28"/>
        </w:rPr>
        <w:t xml:space="preserve">Небольшую часть раствора фильтруют </w:t>
      </w:r>
      <w:r w:rsidR="00E81F07" w:rsidRPr="0087729A">
        <w:rPr>
          <w:sz w:val="28"/>
          <w:szCs w:val="28"/>
        </w:rPr>
        <w:t>через стеклянный фильтр ПОР 40</w:t>
      </w:r>
      <w:r w:rsidR="00E91C93" w:rsidRPr="0087729A">
        <w:rPr>
          <w:sz w:val="28"/>
          <w:szCs w:val="28"/>
        </w:rPr>
        <w:t>.</w:t>
      </w:r>
      <w:r w:rsidR="00E81F07" w:rsidRPr="0087729A">
        <w:rPr>
          <w:sz w:val="28"/>
          <w:szCs w:val="28"/>
        </w:rPr>
        <w:t xml:space="preserve"> </w:t>
      </w:r>
    </w:p>
    <w:p w:rsidR="00E91C93" w:rsidRPr="009E528A" w:rsidRDefault="00E91C93" w:rsidP="00DA7182">
      <w:pPr>
        <w:pStyle w:val="21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E528A">
        <w:rPr>
          <w:i/>
          <w:sz w:val="28"/>
          <w:szCs w:val="28"/>
        </w:rPr>
        <w:t xml:space="preserve">Раствор стандартного образца </w:t>
      </w:r>
      <w:proofErr w:type="spellStart"/>
      <w:r w:rsidRPr="009E528A">
        <w:rPr>
          <w:i/>
          <w:sz w:val="28"/>
          <w:szCs w:val="28"/>
        </w:rPr>
        <w:t>келлина</w:t>
      </w:r>
      <w:proofErr w:type="spellEnd"/>
      <w:r w:rsidRPr="009E528A">
        <w:rPr>
          <w:sz w:val="28"/>
          <w:szCs w:val="28"/>
        </w:rPr>
        <w:t xml:space="preserve">. В мерную колбу </w:t>
      </w:r>
      <w:r w:rsidR="0099640D">
        <w:rPr>
          <w:sz w:val="28"/>
          <w:szCs w:val="28"/>
        </w:rPr>
        <w:t xml:space="preserve">вместимостью 500 мл помещают </w:t>
      </w:r>
      <w:r w:rsidRPr="009E528A">
        <w:rPr>
          <w:sz w:val="28"/>
          <w:szCs w:val="28"/>
        </w:rPr>
        <w:t>22</w:t>
      </w:r>
      <w:r w:rsidR="00181A9D">
        <w:rPr>
          <w:sz w:val="28"/>
          <w:szCs w:val="28"/>
        </w:rPr>
        <w:t> </w:t>
      </w:r>
      <w:r w:rsidR="0099640D">
        <w:rPr>
          <w:sz w:val="28"/>
          <w:szCs w:val="28"/>
        </w:rPr>
        <w:t>м</w:t>
      </w:r>
      <w:r w:rsidRPr="009E528A">
        <w:rPr>
          <w:sz w:val="28"/>
          <w:szCs w:val="28"/>
        </w:rPr>
        <w:t xml:space="preserve">г (точная навеска) </w:t>
      </w:r>
      <w:r w:rsidR="0099640D">
        <w:rPr>
          <w:sz w:val="28"/>
          <w:szCs w:val="28"/>
        </w:rPr>
        <w:t xml:space="preserve">фармакопейного </w:t>
      </w:r>
      <w:r w:rsidRPr="009E528A">
        <w:rPr>
          <w:sz w:val="28"/>
          <w:szCs w:val="28"/>
        </w:rPr>
        <w:t>стандартного</w:t>
      </w:r>
      <w:r w:rsidRPr="009E528A">
        <w:rPr>
          <w:i/>
          <w:sz w:val="28"/>
          <w:szCs w:val="28"/>
        </w:rPr>
        <w:t xml:space="preserve"> </w:t>
      </w:r>
      <w:r w:rsidRPr="009E528A">
        <w:rPr>
          <w:sz w:val="28"/>
          <w:szCs w:val="28"/>
        </w:rPr>
        <w:t xml:space="preserve">образца </w:t>
      </w:r>
      <w:proofErr w:type="spellStart"/>
      <w:r w:rsidRPr="009E528A">
        <w:rPr>
          <w:sz w:val="28"/>
          <w:szCs w:val="28"/>
        </w:rPr>
        <w:t>келлина</w:t>
      </w:r>
      <w:proofErr w:type="spellEnd"/>
      <w:r w:rsidRPr="009E528A">
        <w:rPr>
          <w:sz w:val="28"/>
          <w:szCs w:val="28"/>
        </w:rPr>
        <w:t xml:space="preserve">, растворяют </w:t>
      </w:r>
      <w:proofErr w:type="gramStart"/>
      <w:r w:rsidRPr="009E528A">
        <w:rPr>
          <w:sz w:val="28"/>
          <w:szCs w:val="28"/>
        </w:rPr>
        <w:t>в</w:t>
      </w:r>
      <w:proofErr w:type="gramEnd"/>
      <w:r w:rsidRPr="009E528A">
        <w:rPr>
          <w:sz w:val="28"/>
          <w:szCs w:val="28"/>
        </w:rPr>
        <w:t xml:space="preserve"> </w:t>
      </w:r>
      <w:proofErr w:type="gramStart"/>
      <w:r w:rsidRPr="009E528A">
        <w:rPr>
          <w:sz w:val="28"/>
          <w:szCs w:val="28"/>
        </w:rPr>
        <w:t>серной</w:t>
      </w:r>
      <w:proofErr w:type="gramEnd"/>
      <w:r w:rsidRPr="009E528A">
        <w:rPr>
          <w:sz w:val="28"/>
          <w:szCs w:val="28"/>
        </w:rPr>
        <w:t xml:space="preserve"> кислоты растворе 5</w:t>
      </w:r>
      <w:r w:rsidR="00181A9D">
        <w:rPr>
          <w:sz w:val="28"/>
          <w:szCs w:val="28"/>
        </w:rPr>
        <w:t> </w:t>
      </w:r>
      <w:r w:rsidRPr="009E528A">
        <w:rPr>
          <w:sz w:val="28"/>
          <w:szCs w:val="28"/>
        </w:rPr>
        <w:t>М, объ</w:t>
      </w:r>
      <w:r w:rsidR="003B5FF9">
        <w:rPr>
          <w:sz w:val="28"/>
          <w:szCs w:val="28"/>
        </w:rPr>
        <w:t>ё</w:t>
      </w:r>
      <w:r w:rsidRPr="009E528A">
        <w:rPr>
          <w:sz w:val="28"/>
          <w:szCs w:val="28"/>
        </w:rPr>
        <w:t>м раствора доводят тем же растворителем до метки</w:t>
      </w:r>
      <w:r w:rsidR="00BC1DCF" w:rsidRPr="009E528A">
        <w:rPr>
          <w:sz w:val="28"/>
          <w:szCs w:val="28"/>
        </w:rPr>
        <w:t>.</w:t>
      </w:r>
      <w:r w:rsidR="00F93B00">
        <w:rPr>
          <w:sz w:val="28"/>
          <w:szCs w:val="28"/>
        </w:rPr>
        <w:t xml:space="preserve"> </w:t>
      </w:r>
      <w:r w:rsidR="00BC1DCF" w:rsidRPr="009E528A">
        <w:rPr>
          <w:sz w:val="28"/>
          <w:szCs w:val="28"/>
        </w:rPr>
        <w:t>В</w:t>
      </w:r>
      <w:r w:rsidRPr="009E528A">
        <w:rPr>
          <w:sz w:val="28"/>
          <w:szCs w:val="28"/>
        </w:rPr>
        <w:t xml:space="preserve"> мерную колбу вместимостью 50</w:t>
      </w:r>
      <w:r w:rsidR="00181A9D">
        <w:rPr>
          <w:sz w:val="28"/>
          <w:szCs w:val="28"/>
        </w:rPr>
        <w:t> </w:t>
      </w:r>
      <w:r w:rsidRPr="009E528A">
        <w:rPr>
          <w:sz w:val="28"/>
          <w:szCs w:val="28"/>
        </w:rPr>
        <w:t>мл</w:t>
      </w:r>
      <w:r w:rsidR="00BC1DCF" w:rsidRPr="009E528A">
        <w:rPr>
          <w:sz w:val="28"/>
          <w:szCs w:val="28"/>
        </w:rPr>
        <w:t xml:space="preserve"> помещают 20,0</w:t>
      </w:r>
      <w:r w:rsidR="00181A9D">
        <w:rPr>
          <w:sz w:val="28"/>
          <w:szCs w:val="28"/>
        </w:rPr>
        <w:t> </w:t>
      </w:r>
      <w:r w:rsidR="00D86E8C">
        <w:rPr>
          <w:sz w:val="28"/>
          <w:szCs w:val="28"/>
        </w:rPr>
        <w:t xml:space="preserve">мл полученного </w:t>
      </w:r>
      <w:r w:rsidR="00BC1DCF" w:rsidRPr="009E528A">
        <w:rPr>
          <w:sz w:val="28"/>
          <w:szCs w:val="28"/>
        </w:rPr>
        <w:t>раствора</w:t>
      </w:r>
      <w:r w:rsidRPr="009E528A">
        <w:rPr>
          <w:sz w:val="28"/>
          <w:szCs w:val="28"/>
        </w:rPr>
        <w:t xml:space="preserve">, </w:t>
      </w:r>
      <w:r w:rsidR="00181A9D">
        <w:rPr>
          <w:sz w:val="28"/>
          <w:szCs w:val="28"/>
        </w:rPr>
        <w:t>при</w:t>
      </w:r>
      <w:r w:rsidRPr="009E528A">
        <w:rPr>
          <w:sz w:val="28"/>
          <w:szCs w:val="28"/>
        </w:rPr>
        <w:t>бавляют 30</w:t>
      </w:r>
      <w:r w:rsidR="00181A9D">
        <w:rPr>
          <w:sz w:val="28"/>
          <w:szCs w:val="28"/>
        </w:rPr>
        <w:t> </w:t>
      </w:r>
      <w:r w:rsidRPr="009E528A">
        <w:rPr>
          <w:sz w:val="28"/>
          <w:szCs w:val="28"/>
        </w:rPr>
        <w:t>мл серной кислоты раствора 5</w:t>
      </w:r>
      <w:r w:rsidR="00181A9D">
        <w:rPr>
          <w:sz w:val="28"/>
          <w:szCs w:val="28"/>
        </w:rPr>
        <w:t> </w:t>
      </w:r>
      <w:r w:rsidRPr="009E528A">
        <w:rPr>
          <w:sz w:val="28"/>
          <w:szCs w:val="28"/>
        </w:rPr>
        <w:t>М</w:t>
      </w:r>
      <w:r w:rsidR="006D79E7">
        <w:rPr>
          <w:sz w:val="28"/>
          <w:szCs w:val="28"/>
        </w:rPr>
        <w:t xml:space="preserve">. </w:t>
      </w:r>
      <w:r w:rsidRPr="009E528A">
        <w:rPr>
          <w:sz w:val="28"/>
          <w:szCs w:val="28"/>
        </w:rPr>
        <w:t>Растворы используют свежеприготовленными.</w:t>
      </w:r>
    </w:p>
    <w:p w:rsidR="00BC1DCF" w:rsidRPr="009E528A" w:rsidRDefault="00E81F07" w:rsidP="00DA7182">
      <w:pPr>
        <w:pStyle w:val="21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>Измеряют оптическую плотность испытуемого раствора на спектрофотометре при длине волны 465 нм в кювете с толщиной слоя 10</w:t>
      </w:r>
      <w:r w:rsidR="0099640D">
        <w:rPr>
          <w:sz w:val="28"/>
          <w:szCs w:val="28"/>
        </w:rPr>
        <w:t> </w:t>
      </w:r>
      <w:r w:rsidRPr="009E528A">
        <w:rPr>
          <w:sz w:val="28"/>
          <w:szCs w:val="28"/>
        </w:rPr>
        <w:t xml:space="preserve">мм относительно раствора сравнения. </w:t>
      </w:r>
      <w:r w:rsidR="00F93B00" w:rsidRPr="00F93B00">
        <w:rPr>
          <w:color w:val="000000" w:themeColor="text1"/>
          <w:sz w:val="28"/>
          <w:szCs w:val="28"/>
        </w:rPr>
        <w:t xml:space="preserve">В качестве раствора сравнения применяют воду. </w:t>
      </w:r>
      <w:r w:rsidR="00BC1DCF" w:rsidRPr="009E528A">
        <w:rPr>
          <w:sz w:val="28"/>
          <w:szCs w:val="28"/>
        </w:rPr>
        <w:t>Параллельно измеряют оптическую плотность раствор</w:t>
      </w:r>
      <w:r w:rsidR="006D79E7">
        <w:rPr>
          <w:sz w:val="28"/>
          <w:szCs w:val="28"/>
        </w:rPr>
        <w:t>а</w:t>
      </w:r>
      <w:r w:rsidR="00BC1DCF" w:rsidRPr="009E528A">
        <w:rPr>
          <w:sz w:val="28"/>
          <w:szCs w:val="28"/>
        </w:rPr>
        <w:t xml:space="preserve"> стандартного образца </w:t>
      </w:r>
      <w:proofErr w:type="spellStart"/>
      <w:r w:rsidR="00BC1DCF" w:rsidRPr="009E528A">
        <w:rPr>
          <w:sz w:val="28"/>
          <w:szCs w:val="28"/>
        </w:rPr>
        <w:t>келлина</w:t>
      </w:r>
      <w:proofErr w:type="spellEnd"/>
      <w:r w:rsidR="00BC1DCF" w:rsidRPr="009E528A">
        <w:rPr>
          <w:sz w:val="28"/>
          <w:szCs w:val="28"/>
        </w:rPr>
        <w:t xml:space="preserve"> в тех же условиях. </w:t>
      </w:r>
    </w:p>
    <w:p w:rsidR="00E81F07" w:rsidRPr="009E528A" w:rsidRDefault="00E81F07" w:rsidP="004F1B0F">
      <w:pPr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noProof/>
          <w:sz w:val="28"/>
          <w:szCs w:val="28"/>
        </w:rPr>
        <w:t>Содержание</w:t>
      </w:r>
      <w:r w:rsidRPr="009E528A">
        <w:rPr>
          <w:snapToGrid w:val="0"/>
          <w:sz w:val="28"/>
          <w:szCs w:val="28"/>
        </w:rPr>
        <w:t xml:space="preserve"> суммы </w:t>
      </w:r>
      <w:proofErr w:type="spellStart"/>
      <w:r w:rsidR="00F93B00" w:rsidRPr="009E528A">
        <w:rPr>
          <w:sz w:val="28"/>
          <w:szCs w:val="28"/>
        </w:rPr>
        <w:t>фурокумаринов</w:t>
      </w:r>
      <w:proofErr w:type="spellEnd"/>
      <w:r w:rsidRPr="009E528A">
        <w:rPr>
          <w:sz w:val="28"/>
          <w:szCs w:val="28"/>
        </w:rPr>
        <w:t xml:space="preserve"> </w:t>
      </w:r>
      <w:r w:rsidR="000A64A7">
        <w:rPr>
          <w:snapToGrid w:val="0"/>
          <w:sz w:val="28"/>
          <w:szCs w:val="28"/>
        </w:rPr>
        <w:t>в пересчё</w:t>
      </w:r>
      <w:r w:rsidRPr="009E528A">
        <w:rPr>
          <w:snapToGrid w:val="0"/>
          <w:sz w:val="28"/>
          <w:szCs w:val="28"/>
        </w:rPr>
        <w:t xml:space="preserve">те на </w:t>
      </w:r>
      <w:proofErr w:type="spellStart"/>
      <w:r w:rsidRPr="009E528A">
        <w:rPr>
          <w:snapToGrid w:val="0"/>
          <w:sz w:val="28"/>
          <w:szCs w:val="28"/>
        </w:rPr>
        <w:t>келлин</w:t>
      </w:r>
      <w:proofErr w:type="spellEnd"/>
      <w:r w:rsidRPr="009E528A">
        <w:rPr>
          <w:snapToGrid w:val="0"/>
          <w:sz w:val="28"/>
          <w:szCs w:val="28"/>
        </w:rPr>
        <w:t xml:space="preserve"> </w:t>
      </w:r>
      <w:r w:rsidRPr="009E528A">
        <w:rPr>
          <w:sz w:val="28"/>
          <w:szCs w:val="28"/>
        </w:rPr>
        <w:t>в абсолютно сухом сырье в процентах (</w:t>
      </w:r>
      <w:r w:rsidRPr="00F50796">
        <w:rPr>
          <w:rFonts w:asciiTheme="majorHAnsi" w:hAnsiTheme="majorHAnsi"/>
          <w:sz w:val="28"/>
          <w:szCs w:val="28"/>
        </w:rPr>
        <w:t>Х</w:t>
      </w:r>
      <w:r w:rsidRPr="009E528A">
        <w:rPr>
          <w:sz w:val="28"/>
          <w:szCs w:val="28"/>
        </w:rPr>
        <w:t xml:space="preserve">) вычисляют по формуле: </w:t>
      </w:r>
    </w:p>
    <w:p w:rsidR="00E81F07" w:rsidRPr="00801BE4" w:rsidRDefault="00E81F07" w:rsidP="00801BE4">
      <w:pPr>
        <w:spacing w:line="360" w:lineRule="auto"/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Х=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А∙</m:t>
              </m:r>
              <m:sSub>
                <m:sSubPr>
                  <m:ctrlPr>
                    <w:rPr>
                      <w:rFonts w:ascii="Cambria Math" w:hAnsi="Cambria Math"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vertAlign w:val="subscript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napToGrid w:val="0"/>
                      <w:sz w:val="28"/>
                      <w:szCs w:val="28"/>
                      <w:vertAlign w:val="subscrip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∙500∙50∙</m:t>
              </m:r>
              <m:r>
                <w:rPr>
                  <w:rFonts w:ascii="Cambria Math" w:hAnsi="Cambria Math"/>
                  <w:color w:val="000000" w:themeColor="text1"/>
                  <w:sz w:val="28"/>
                  <w:lang w:val="en-US" w:eastAsia="ru-RU" w:bidi="ru-RU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18"/>
        <w:gridCol w:w="356"/>
        <w:gridCol w:w="8000"/>
      </w:tblGrid>
      <w:tr w:rsidR="006D79E7" w:rsidRPr="00EB2E4E" w:rsidTr="00721842">
        <w:tc>
          <w:tcPr>
            <w:tcW w:w="637" w:type="dxa"/>
          </w:tcPr>
          <w:p w:rsidR="006D79E7" w:rsidRPr="00EB2E4E" w:rsidRDefault="006D79E7" w:rsidP="00721842">
            <w:pPr>
              <w:widowControl w:val="0"/>
              <w:suppressAutoHyphens w:val="0"/>
              <w:spacing w:after="120"/>
              <w:ind w:right="-1"/>
              <w:jc w:val="both"/>
              <w:rPr>
                <w:color w:val="000000" w:themeColor="text1"/>
                <w:sz w:val="28"/>
                <w:lang w:eastAsia="ru-RU" w:bidi="ru-RU"/>
              </w:rPr>
            </w:pPr>
            <w:r w:rsidRPr="00EB2E4E">
              <w:rPr>
                <w:color w:val="000000" w:themeColor="text1"/>
                <w:sz w:val="28"/>
                <w:lang w:eastAsia="ru-RU" w:bidi="ru-RU"/>
              </w:rPr>
              <w:t>где</w:t>
            </w:r>
          </w:p>
        </w:tc>
        <w:tc>
          <w:tcPr>
            <w:tcW w:w="509" w:type="dxa"/>
            <w:hideMark/>
          </w:tcPr>
          <w:p w:rsidR="006D79E7" w:rsidRPr="00721842" w:rsidRDefault="006D79E7" w:rsidP="000E1588">
            <w:pPr>
              <w:widowControl w:val="0"/>
              <w:suppressAutoHyphens w:val="0"/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21842">
              <w:rPr>
                <w:rFonts w:asciiTheme="majorHAnsi" w:hAnsiTheme="majorHAnsi"/>
                <w:snapToGrid w:val="0"/>
                <w:sz w:val="28"/>
                <w:szCs w:val="28"/>
              </w:rPr>
              <w:t>А</w:t>
            </w:r>
          </w:p>
        </w:tc>
        <w:tc>
          <w:tcPr>
            <w:tcW w:w="356" w:type="dxa"/>
            <w:hideMark/>
          </w:tcPr>
          <w:p w:rsidR="006D79E7" w:rsidRPr="00EB2E4E" w:rsidRDefault="006D79E7" w:rsidP="00721842">
            <w:pPr>
              <w:widowControl w:val="0"/>
              <w:suppressAutoHyphens w:val="0"/>
              <w:spacing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B2E4E">
              <w:rPr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0" w:type="dxa"/>
            <w:hideMark/>
          </w:tcPr>
          <w:p w:rsidR="006D79E7" w:rsidRPr="00EB2E4E" w:rsidRDefault="006D79E7" w:rsidP="00721842">
            <w:pPr>
              <w:widowControl w:val="0"/>
              <w:suppressAutoHyphens w:val="0"/>
              <w:spacing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E528A">
              <w:rPr>
                <w:snapToGrid w:val="0"/>
                <w:sz w:val="28"/>
                <w:szCs w:val="28"/>
              </w:rPr>
              <w:t>оптическая</w:t>
            </w:r>
            <w:r>
              <w:rPr>
                <w:snapToGrid w:val="0"/>
                <w:sz w:val="28"/>
                <w:szCs w:val="28"/>
              </w:rPr>
              <w:t xml:space="preserve"> плотность испытуемого раствора</w:t>
            </w:r>
            <w:r w:rsidRPr="00F000D6">
              <w:rPr>
                <w:snapToGrid w:val="0"/>
                <w:sz w:val="28"/>
                <w:szCs w:val="28"/>
              </w:rPr>
              <w:t>;</w:t>
            </w:r>
          </w:p>
        </w:tc>
      </w:tr>
      <w:tr w:rsidR="006D79E7" w:rsidRPr="00EB2E4E" w:rsidTr="00721842">
        <w:tc>
          <w:tcPr>
            <w:tcW w:w="637" w:type="dxa"/>
          </w:tcPr>
          <w:p w:rsidR="006D79E7" w:rsidRPr="00EB2E4E" w:rsidRDefault="006D79E7" w:rsidP="00721842">
            <w:pPr>
              <w:widowControl w:val="0"/>
              <w:suppressAutoHyphens w:val="0"/>
              <w:spacing w:after="120"/>
              <w:ind w:right="-1"/>
              <w:jc w:val="both"/>
              <w:rPr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509" w:type="dxa"/>
            <w:hideMark/>
          </w:tcPr>
          <w:p w:rsidR="006D79E7" w:rsidRPr="00721842" w:rsidRDefault="00872619" w:rsidP="000E1588">
            <w:pPr>
              <w:widowControl w:val="0"/>
              <w:suppressAutoHyphens w:val="0"/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napToGrid w:val="0"/>
                        <w:sz w:val="28"/>
                        <w:szCs w:val="28"/>
                        <w:vertAlign w:val="subscript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56" w:type="dxa"/>
            <w:hideMark/>
          </w:tcPr>
          <w:p w:rsidR="006D79E7" w:rsidRPr="00EB2E4E" w:rsidRDefault="006D79E7" w:rsidP="00721842">
            <w:pPr>
              <w:widowControl w:val="0"/>
              <w:suppressAutoHyphens w:val="0"/>
              <w:spacing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B2E4E">
              <w:rPr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0" w:type="dxa"/>
            <w:hideMark/>
          </w:tcPr>
          <w:p w:rsidR="006D79E7" w:rsidRPr="00876B5B" w:rsidRDefault="006D79E7" w:rsidP="00721842">
            <w:pPr>
              <w:spacing w:after="12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оптическая плотность раствора</w:t>
            </w:r>
            <w:r w:rsidRPr="009E528A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фармакопейного </w:t>
            </w:r>
            <w:r w:rsidRPr="009E528A">
              <w:rPr>
                <w:sz w:val="28"/>
                <w:szCs w:val="28"/>
              </w:rPr>
              <w:t>стандартного образца</w:t>
            </w:r>
            <w:r w:rsidRPr="009E528A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9E528A">
              <w:rPr>
                <w:snapToGrid w:val="0"/>
                <w:sz w:val="28"/>
                <w:szCs w:val="28"/>
              </w:rPr>
              <w:t>келлина</w:t>
            </w:r>
            <w:proofErr w:type="spellEnd"/>
            <w:r w:rsidRPr="009E528A">
              <w:rPr>
                <w:snapToGrid w:val="0"/>
                <w:sz w:val="28"/>
                <w:szCs w:val="28"/>
              </w:rPr>
              <w:t>;</w:t>
            </w:r>
          </w:p>
        </w:tc>
      </w:tr>
      <w:tr w:rsidR="006D79E7" w:rsidRPr="00EB2E4E" w:rsidTr="00721842">
        <w:tc>
          <w:tcPr>
            <w:tcW w:w="637" w:type="dxa"/>
          </w:tcPr>
          <w:p w:rsidR="006D79E7" w:rsidRPr="00EB2E4E" w:rsidRDefault="006D79E7" w:rsidP="00721842">
            <w:pPr>
              <w:widowControl w:val="0"/>
              <w:suppressAutoHyphens w:val="0"/>
              <w:spacing w:after="120"/>
              <w:ind w:right="-1"/>
              <w:jc w:val="both"/>
              <w:rPr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509" w:type="dxa"/>
            <w:hideMark/>
          </w:tcPr>
          <w:p w:rsidR="006D79E7" w:rsidRPr="00721842" w:rsidRDefault="006D79E7" w:rsidP="000E1588">
            <w:pPr>
              <w:widowControl w:val="0"/>
              <w:suppressAutoHyphens w:val="0"/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eastAsia="ru-RU" w:bidi="ru-RU"/>
              </w:rPr>
            </w:pPr>
            <w:r w:rsidRPr="00721842">
              <w:rPr>
                <w:rFonts w:asciiTheme="majorHAnsi" w:hAnsiTheme="majorHAnsi"/>
                <w:i/>
                <w:color w:val="000000" w:themeColor="text1"/>
                <w:sz w:val="28"/>
                <w:lang w:val="en-US" w:eastAsia="ru-RU" w:bidi="ru-RU"/>
              </w:rPr>
              <w:t>a</w:t>
            </w:r>
          </w:p>
        </w:tc>
        <w:tc>
          <w:tcPr>
            <w:tcW w:w="356" w:type="dxa"/>
            <w:hideMark/>
          </w:tcPr>
          <w:p w:rsidR="006D79E7" w:rsidRPr="00EB2E4E" w:rsidRDefault="006D79E7" w:rsidP="00721842">
            <w:pPr>
              <w:widowControl w:val="0"/>
              <w:suppressAutoHyphens w:val="0"/>
              <w:spacing w:after="120"/>
              <w:ind w:right="-1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  <w:r w:rsidRPr="00EB2E4E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0" w:type="dxa"/>
            <w:hideMark/>
          </w:tcPr>
          <w:p w:rsidR="006D79E7" w:rsidRPr="00EB2E4E" w:rsidRDefault="006D79E7" w:rsidP="00721842">
            <w:pPr>
              <w:widowControl w:val="0"/>
              <w:suppressAutoHyphens w:val="0"/>
              <w:spacing w:after="120"/>
              <w:ind w:right="-1"/>
              <w:rPr>
                <w:color w:val="000000" w:themeColor="text1"/>
                <w:sz w:val="28"/>
                <w:lang w:eastAsia="ru-RU" w:bidi="ru-RU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EB2E4E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авеска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сырья</w:t>
            </w:r>
            <w:proofErr w:type="gramStart"/>
            <w:r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  <w:r w:rsidRPr="00EB2E4E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6D79E7" w:rsidRPr="00EB2E4E" w:rsidTr="00721842">
        <w:tc>
          <w:tcPr>
            <w:tcW w:w="637" w:type="dxa"/>
          </w:tcPr>
          <w:p w:rsidR="006D79E7" w:rsidRPr="00EB2E4E" w:rsidRDefault="006D79E7" w:rsidP="00721842">
            <w:pPr>
              <w:widowControl w:val="0"/>
              <w:suppressAutoHyphens w:val="0"/>
              <w:spacing w:after="120"/>
              <w:ind w:right="-1"/>
              <w:jc w:val="both"/>
              <w:rPr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509" w:type="dxa"/>
            <w:hideMark/>
          </w:tcPr>
          <w:p w:rsidR="006D79E7" w:rsidRPr="00721842" w:rsidRDefault="00872619" w:rsidP="000E1588">
            <w:pPr>
              <w:widowControl w:val="0"/>
              <w:suppressAutoHyphens w:val="0"/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eastAsia="ru-RU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napToGrid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val="en-US" w:eastAsia="ru-RU" w:bidi="ru-RU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vertAlign w:val="subscript"/>
                        <w:lang w:val="en-US" w:eastAsia="ru-RU" w:bidi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56" w:type="dxa"/>
            <w:hideMark/>
          </w:tcPr>
          <w:p w:rsidR="006D79E7" w:rsidRPr="00EB2E4E" w:rsidRDefault="006D79E7" w:rsidP="00721842">
            <w:pPr>
              <w:widowControl w:val="0"/>
              <w:suppressAutoHyphens w:val="0"/>
              <w:spacing w:after="120"/>
              <w:ind w:right="-1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  <w:r w:rsidRPr="00EB2E4E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0" w:type="dxa"/>
            <w:hideMark/>
          </w:tcPr>
          <w:p w:rsidR="006D79E7" w:rsidRPr="00EB2E4E" w:rsidRDefault="006D79E7" w:rsidP="00721842">
            <w:pPr>
              <w:widowControl w:val="0"/>
              <w:suppressAutoHyphens w:val="0"/>
              <w:spacing w:after="120"/>
              <w:ind w:right="-1"/>
              <w:rPr>
                <w:color w:val="000000" w:themeColor="text1"/>
                <w:sz w:val="28"/>
                <w:lang w:eastAsia="ru-RU" w:bidi="ru-RU"/>
              </w:rPr>
            </w:pPr>
            <w:r w:rsidRPr="00F000D6">
              <w:rPr>
                <w:snapToGrid w:val="0"/>
                <w:sz w:val="28"/>
                <w:szCs w:val="28"/>
              </w:rPr>
              <w:t xml:space="preserve">навеска </w:t>
            </w:r>
            <w:r w:rsidRPr="005534EA">
              <w:rPr>
                <w:snapToGrid w:val="0"/>
                <w:sz w:val="28"/>
                <w:szCs w:val="28"/>
              </w:rPr>
              <w:t>фармакопейного</w:t>
            </w:r>
            <w:r w:rsidRPr="00F000D6">
              <w:rPr>
                <w:sz w:val="28"/>
                <w:szCs w:val="28"/>
              </w:rPr>
              <w:t xml:space="preserve"> стандартного образца</w:t>
            </w:r>
            <w:r w:rsidRPr="00F000D6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F000D6">
              <w:rPr>
                <w:snapToGrid w:val="0"/>
                <w:sz w:val="28"/>
                <w:szCs w:val="28"/>
              </w:rPr>
              <w:t>ксантотоксина</w:t>
            </w:r>
            <w:proofErr w:type="spellEnd"/>
            <w:r w:rsidRPr="00F000D6">
              <w:rPr>
                <w:snapToGrid w:val="0"/>
                <w:sz w:val="28"/>
                <w:szCs w:val="28"/>
              </w:rPr>
              <w:t>, г;</w:t>
            </w:r>
          </w:p>
        </w:tc>
      </w:tr>
      <w:tr w:rsidR="006D79E7" w:rsidRPr="00EB2E4E" w:rsidTr="00721842">
        <w:tc>
          <w:tcPr>
            <w:tcW w:w="637" w:type="dxa"/>
          </w:tcPr>
          <w:p w:rsidR="006D79E7" w:rsidRPr="00EB2E4E" w:rsidRDefault="006D79E7" w:rsidP="00721842">
            <w:pPr>
              <w:widowControl w:val="0"/>
              <w:suppressAutoHyphens w:val="0"/>
              <w:spacing w:after="120"/>
              <w:ind w:right="-1"/>
              <w:jc w:val="both"/>
              <w:rPr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509" w:type="dxa"/>
          </w:tcPr>
          <w:p w:rsidR="006D79E7" w:rsidRPr="00721842" w:rsidRDefault="00721842" w:rsidP="000E1588">
            <w:pPr>
              <w:widowControl w:val="0"/>
              <w:suppressAutoHyphens w:val="0"/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eastAsia="ru-RU" w:bidi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356" w:type="dxa"/>
          </w:tcPr>
          <w:p w:rsidR="006D79E7" w:rsidRPr="00EB2E4E" w:rsidRDefault="006D79E7" w:rsidP="00721842">
            <w:pPr>
              <w:widowControl w:val="0"/>
              <w:suppressAutoHyphens w:val="0"/>
              <w:spacing w:after="120"/>
              <w:ind w:right="-1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  <w:r w:rsidRPr="00EB2E4E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0" w:type="dxa"/>
          </w:tcPr>
          <w:p w:rsidR="006D79E7" w:rsidRPr="00F000D6" w:rsidRDefault="006D79E7" w:rsidP="00721842">
            <w:pPr>
              <w:spacing w:after="120"/>
              <w:rPr>
                <w:snapToGrid w:val="0"/>
                <w:sz w:val="28"/>
                <w:szCs w:val="28"/>
              </w:rPr>
            </w:pPr>
            <w:r w:rsidRPr="00F000D6">
              <w:rPr>
                <w:sz w:val="28"/>
                <w:szCs w:val="28"/>
              </w:rPr>
              <w:t>влажность сырья</w:t>
            </w:r>
            <w:r>
              <w:rPr>
                <w:sz w:val="28"/>
                <w:szCs w:val="28"/>
              </w:rPr>
              <w:t>, %</w:t>
            </w:r>
            <w:r w:rsidRPr="00F000D6">
              <w:rPr>
                <w:sz w:val="28"/>
                <w:szCs w:val="28"/>
              </w:rPr>
              <w:t>.</w:t>
            </w:r>
          </w:p>
        </w:tc>
      </w:tr>
    </w:tbl>
    <w:p w:rsidR="00CD02B1" w:rsidRPr="009E528A" w:rsidRDefault="00AE1951" w:rsidP="00654156">
      <w:pPr>
        <w:keepNext/>
        <w:tabs>
          <w:tab w:val="left" w:pos="567"/>
        </w:tabs>
        <w:autoSpaceDE w:val="0"/>
        <w:autoSpaceDN w:val="0"/>
        <w:spacing w:before="120" w:line="360" w:lineRule="auto"/>
        <w:ind w:firstLine="709"/>
        <w:jc w:val="both"/>
        <w:rPr>
          <w:sz w:val="28"/>
          <w:szCs w:val="28"/>
          <w:lang w:eastAsia="ru-RU"/>
        </w:rPr>
      </w:pPr>
      <w:r w:rsidRPr="009E528A">
        <w:rPr>
          <w:sz w:val="28"/>
          <w:szCs w:val="28"/>
          <w:lang w:eastAsia="ru-RU"/>
        </w:rPr>
        <w:t xml:space="preserve">УПАКОВКА, МАРКИРОВКА И </w:t>
      </w:r>
      <w:r w:rsidR="002D5B37">
        <w:rPr>
          <w:sz w:val="28"/>
          <w:szCs w:val="28"/>
          <w:lang w:eastAsia="ru-RU"/>
        </w:rPr>
        <w:t>ПЕРЕВОЗКА</w:t>
      </w:r>
    </w:p>
    <w:p w:rsidR="00CB3E4E" w:rsidRPr="009E528A" w:rsidRDefault="00CB3E4E" w:rsidP="00C849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>В соответствии с ОФС «Упаковка,</w:t>
      </w:r>
      <w:r w:rsidR="002D5B37">
        <w:rPr>
          <w:sz w:val="28"/>
          <w:szCs w:val="28"/>
        </w:rPr>
        <w:t xml:space="preserve"> маркировка и перевозка </w:t>
      </w:r>
      <w:r w:rsidRPr="009E528A">
        <w:rPr>
          <w:sz w:val="28"/>
          <w:szCs w:val="28"/>
        </w:rPr>
        <w:t>лекарственного растительного сырья и лекарственных растительных препаратов».</w:t>
      </w:r>
    </w:p>
    <w:p w:rsidR="00AE1951" w:rsidRPr="009E528A" w:rsidRDefault="00AE1951" w:rsidP="00BD67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>ХРАНЕНИЕ</w:t>
      </w:r>
    </w:p>
    <w:p w:rsidR="00CB3E4E" w:rsidRPr="005876B4" w:rsidRDefault="00CB3E4E" w:rsidP="00C849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528A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CB3E4E" w:rsidRPr="005876B4" w:rsidSect="000A1F56">
      <w:footerReference w:type="default" r:id="rId11"/>
      <w:pgSz w:w="11905" w:h="16837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19" w:rsidRDefault="00872619">
      <w:r>
        <w:separator/>
      </w:r>
    </w:p>
  </w:endnote>
  <w:endnote w:type="continuationSeparator" w:id="0">
    <w:p w:rsidR="00872619" w:rsidRDefault="008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B1" w:rsidRPr="007A529C" w:rsidRDefault="000560B1">
    <w:pPr>
      <w:pStyle w:val="ab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DB7498">
      <w:rPr>
        <w:noProof/>
        <w:sz w:val="28"/>
        <w:szCs w:val="28"/>
      </w:rPr>
      <w:t>7</w:t>
    </w:r>
    <w:r w:rsidRPr="007A529C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19" w:rsidRDefault="00872619">
      <w:r>
        <w:separator/>
      </w:r>
    </w:p>
  </w:footnote>
  <w:footnote w:type="continuationSeparator" w:id="0">
    <w:p w:rsidR="00872619" w:rsidRDefault="0087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7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9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1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3A"/>
    <w:rsid w:val="000001E5"/>
    <w:rsid w:val="0000564D"/>
    <w:rsid w:val="000109CB"/>
    <w:rsid w:val="000232B4"/>
    <w:rsid w:val="00024062"/>
    <w:rsid w:val="00024C3E"/>
    <w:rsid w:val="000304BB"/>
    <w:rsid w:val="00030BFB"/>
    <w:rsid w:val="000512E8"/>
    <w:rsid w:val="000533DC"/>
    <w:rsid w:val="00053D80"/>
    <w:rsid w:val="000560B1"/>
    <w:rsid w:val="00056633"/>
    <w:rsid w:val="00063F2A"/>
    <w:rsid w:val="000733FA"/>
    <w:rsid w:val="00080916"/>
    <w:rsid w:val="000809D9"/>
    <w:rsid w:val="000809E3"/>
    <w:rsid w:val="000848C6"/>
    <w:rsid w:val="00084E24"/>
    <w:rsid w:val="00092C8E"/>
    <w:rsid w:val="00094CD1"/>
    <w:rsid w:val="00095754"/>
    <w:rsid w:val="00095BB2"/>
    <w:rsid w:val="00097ED3"/>
    <w:rsid w:val="000A1F56"/>
    <w:rsid w:val="000A64A7"/>
    <w:rsid w:val="000A65C8"/>
    <w:rsid w:val="000B4CD9"/>
    <w:rsid w:val="000B516C"/>
    <w:rsid w:val="000B58C1"/>
    <w:rsid w:val="000B58EE"/>
    <w:rsid w:val="000C40EC"/>
    <w:rsid w:val="000C424F"/>
    <w:rsid w:val="000C5130"/>
    <w:rsid w:val="000C7308"/>
    <w:rsid w:val="000D2250"/>
    <w:rsid w:val="000D22ED"/>
    <w:rsid w:val="000E1588"/>
    <w:rsid w:val="000E503C"/>
    <w:rsid w:val="000F20BC"/>
    <w:rsid w:val="000F2B01"/>
    <w:rsid w:val="000F397D"/>
    <w:rsid w:val="000F7D85"/>
    <w:rsid w:val="0010010D"/>
    <w:rsid w:val="00104150"/>
    <w:rsid w:val="0010521A"/>
    <w:rsid w:val="0011179E"/>
    <w:rsid w:val="00114331"/>
    <w:rsid w:val="00114C60"/>
    <w:rsid w:val="00123A94"/>
    <w:rsid w:val="00123B58"/>
    <w:rsid w:val="00124739"/>
    <w:rsid w:val="00127373"/>
    <w:rsid w:val="00132632"/>
    <w:rsid w:val="00134BE6"/>
    <w:rsid w:val="00141B18"/>
    <w:rsid w:val="001460DF"/>
    <w:rsid w:val="001545C0"/>
    <w:rsid w:val="00156BA8"/>
    <w:rsid w:val="00160B26"/>
    <w:rsid w:val="001626F8"/>
    <w:rsid w:val="00164B1F"/>
    <w:rsid w:val="00175390"/>
    <w:rsid w:val="00181A9D"/>
    <w:rsid w:val="0018219C"/>
    <w:rsid w:val="00183C8B"/>
    <w:rsid w:val="001A12A5"/>
    <w:rsid w:val="001A1C9A"/>
    <w:rsid w:val="001A4BA8"/>
    <w:rsid w:val="001A5EE4"/>
    <w:rsid w:val="001A6375"/>
    <w:rsid w:val="001B6BE9"/>
    <w:rsid w:val="001C224F"/>
    <w:rsid w:val="001C4121"/>
    <w:rsid w:val="001C73D3"/>
    <w:rsid w:val="001E0B19"/>
    <w:rsid w:val="001E5F1C"/>
    <w:rsid w:val="001F15CA"/>
    <w:rsid w:val="001F5534"/>
    <w:rsid w:val="001F6CD8"/>
    <w:rsid w:val="00207B6C"/>
    <w:rsid w:val="00207DE4"/>
    <w:rsid w:val="002110BF"/>
    <w:rsid w:val="00214155"/>
    <w:rsid w:val="00221C63"/>
    <w:rsid w:val="00225C7C"/>
    <w:rsid w:val="00227D1B"/>
    <w:rsid w:val="00240ED1"/>
    <w:rsid w:val="0024424F"/>
    <w:rsid w:val="00245283"/>
    <w:rsid w:val="0024597D"/>
    <w:rsid w:val="00246CB4"/>
    <w:rsid w:val="00253712"/>
    <w:rsid w:val="00255C28"/>
    <w:rsid w:val="002573A1"/>
    <w:rsid w:val="002575D3"/>
    <w:rsid w:val="00263C6C"/>
    <w:rsid w:val="00264847"/>
    <w:rsid w:val="00265073"/>
    <w:rsid w:val="00281368"/>
    <w:rsid w:val="002820EB"/>
    <w:rsid w:val="00286B6F"/>
    <w:rsid w:val="00291915"/>
    <w:rsid w:val="00293DBA"/>
    <w:rsid w:val="002A1D4B"/>
    <w:rsid w:val="002B42C0"/>
    <w:rsid w:val="002B5360"/>
    <w:rsid w:val="002C18C3"/>
    <w:rsid w:val="002C5CB4"/>
    <w:rsid w:val="002C707F"/>
    <w:rsid w:val="002D317E"/>
    <w:rsid w:val="002D4845"/>
    <w:rsid w:val="002D507A"/>
    <w:rsid w:val="002D5B37"/>
    <w:rsid w:val="002D65F6"/>
    <w:rsid w:val="002E0476"/>
    <w:rsid w:val="002E142C"/>
    <w:rsid w:val="002E17C1"/>
    <w:rsid w:val="002E24DB"/>
    <w:rsid w:val="002E3C25"/>
    <w:rsid w:val="002E468E"/>
    <w:rsid w:val="002E4848"/>
    <w:rsid w:val="002F2971"/>
    <w:rsid w:val="002F51BF"/>
    <w:rsid w:val="002F739E"/>
    <w:rsid w:val="00304203"/>
    <w:rsid w:val="0030442F"/>
    <w:rsid w:val="00304795"/>
    <w:rsid w:val="003147D7"/>
    <w:rsid w:val="00316CA3"/>
    <w:rsid w:val="00333DE7"/>
    <w:rsid w:val="00336AAE"/>
    <w:rsid w:val="00337110"/>
    <w:rsid w:val="00337ECD"/>
    <w:rsid w:val="00342488"/>
    <w:rsid w:val="0034543A"/>
    <w:rsid w:val="00346D3F"/>
    <w:rsid w:val="00350FCC"/>
    <w:rsid w:val="003616E4"/>
    <w:rsid w:val="0036289B"/>
    <w:rsid w:val="00363CCE"/>
    <w:rsid w:val="00371B4E"/>
    <w:rsid w:val="003747BC"/>
    <w:rsid w:val="00387452"/>
    <w:rsid w:val="00392B81"/>
    <w:rsid w:val="00392EF1"/>
    <w:rsid w:val="00393DC7"/>
    <w:rsid w:val="003969A1"/>
    <w:rsid w:val="003B2E28"/>
    <w:rsid w:val="003B5FF9"/>
    <w:rsid w:val="003D2EF7"/>
    <w:rsid w:val="003D515A"/>
    <w:rsid w:val="003D5D0D"/>
    <w:rsid w:val="003E5B49"/>
    <w:rsid w:val="003E799A"/>
    <w:rsid w:val="003F054C"/>
    <w:rsid w:val="003F09C0"/>
    <w:rsid w:val="003F2C72"/>
    <w:rsid w:val="003F758E"/>
    <w:rsid w:val="00402E3D"/>
    <w:rsid w:val="004057E5"/>
    <w:rsid w:val="00406A5C"/>
    <w:rsid w:val="0041470F"/>
    <w:rsid w:val="0041513D"/>
    <w:rsid w:val="00415722"/>
    <w:rsid w:val="00415D6C"/>
    <w:rsid w:val="00416D55"/>
    <w:rsid w:val="00421301"/>
    <w:rsid w:val="00422331"/>
    <w:rsid w:val="00427A72"/>
    <w:rsid w:val="00434E83"/>
    <w:rsid w:val="0043549C"/>
    <w:rsid w:val="00437000"/>
    <w:rsid w:val="00437351"/>
    <w:rsid w:val="00445B52"/>
    <w:rsid w:val="00452FC2"/>
    <w:rsid w:val="00455D7F"/>
    <w:rsid w:val="0046269E"/>
    <w:rsid w:val="00464BE2"/>
    <w:rsid w:val="00473826"/>
    <w:rsid w:val="0048011A"/>
    <w:rsid w:val="00480268"/>
    <w:rsid w:val="004822A6"/>
    <w:rsid w:val="00482574"/>
    <w:rsid w:val="0048374E"/>
    <w:rsid w:val="00483A3C"/>
    <w:rsid w:val="00487878"/>
    <w:rsid w:val="00487ED6"/>
    <w:rsid w:val="004963A7"/>
    <w:rsid w:val="004B58DD"/>
    <w:rsid w:val="004B6797"/>
    <w:rsid w:val="004C634A"/>
    <w:rsid w:val="004C79AF"/>
    <w:rsid w:val="004D5A0A"/>
    <w:rsid w:val="004E0B31"/>
    <w:rsid w:val="004E6313"/>
    <w:rsid w:val="004E6E9F"/>
    <w:rsid w:val="004F1B0F"/>
    <w:rsid w:val="004F280A"/>
    <w:rsid w:val="004F3136"/>
    <w:rsid w:val="005027E0"/>
    <w:rsid w:val="00503C52"/>
    <w:rsid w:val="00504E9C"/>
    <w:rsid w:val="00507207"/>
    <w:rsid w:val="0051618C"/>
    <w:rsid w:val="00544187"/>
    <w:rsid w:val="005454B1"/>
    <w:rsid w:val="00557079"/>
    <w:rsid w:val="005637BD"/>
    <w:rsid w:val="00566198"/>
    <w:rsid w:val="0056756A"/>
    <w:rsid w:val="0056782E"/>
    <w:rsid w:val="0057033B"/>
    <w:rsid w:val="00580290"/>
    <w:rsid w:val="00582A1E"/>
    <w:rsid w:val="005857E9"/>
    <w:rsid w:val="005876B4"/>
    <w:rsid w:val="005A2898"/>
    <w:rsid w:val="005A74AA"/>
    <w:rsid w:val="005B0F05"/>
    <w:rsid w:val="005C0A4D"/>
    <w:rsid w:val="005C1405"/>
    <w:rsid w:val="005C62BB"/>
    <w:rsid w:val="005D11B8"/>
    <w:rsid w:val="005D2A07"/>
    <w:rsid w:val="005D4DBC"/>
    <w:rsid w:val="005E6844"/>
    <w:rsid w:val="005E6AAE"/>
    <w:rsid w:val="006050E8"/>
    <w:rsid w:val="0060531E"/>
    <w:rsid w:val="00610729"/>
    <w:rsid w:val="0061683A"/>
    <w:rsid w:val="00616DEC"/>
    <w:rsid w:val="00620927"/>
    <w:rsid w:val="006246F4"/>
    <w:rsid w:val="00624837"/>
    <w:rsid w:val="00626471"/>
    <w:rsid w:val="00627D29"/>
    <w:rsid w:val="00635155"/>
    <w:rsid w:val="00637C4F"/>
    <w:rsid w:val="00643284"/>
    <w:rsid w:val="00645FC3"/>
    <w:rsid w:val="00646827"/>
    <w:rsid w:val="00647F88"/>
    <w:rsid w:val="0065120C"/>
    <w:rsid w:val="0065133E"/>
    <w:rsid w:val="00654156"/>
    <w:rsid w:val="00655043"/>
    <w:rsid w:val="00663A3A"/>
    <w:rsid w:val="00667C5F"/>
    <w:rsid w:val="00673325"/>
    <w:rsid w:val="006737BB"/>
    <w:rsid w:val="0067459D"/>
    <w:rsid w:val="00674654"/>
    <w:rsid w:val="00675C52"/>
    <w:rsid w:val="00680C1E"/>
    <w:rsid w:val="00684581"/>
    <w:rsid w:val="006906BF"/>
    <w:rsid w:val="00694B3B"/>
    <w:rsid w:val="006968E5"/>
    <w:rsid w:val="006A6C82"/>
    <w:rsid w:val="006B2349"/>
    <w:rsid w:val="006B4F5A"/>
    <w:rsid w:val="006C0BE4"/>
    <w:rsid w:val="006C3785"/>
    <w:rsid w:val="006D165D"/>
    <w:rsid w:val="006D3903"/>
    <w:rsid w:val="006D39D9"/>
    <w:rsid w:val="006D77B8"/>
    <w:rsid w:val="006D79E7"/>
    <w:rsid w:val="006D7C6C"/>
    <w:rsid w:val="006E1EED"/>
    <w:rsid w:val="006E4CA0"/>
    <w:rsid w:val="006E54D9"/>
    <w:rsid w:val="006E5BD5"/>
    <w:rsid w:val="006E62A9"/>
    <w:rsid w:val="006F0289"/>
    <w:rsid w:val="006F1077"/>
    <w:rsid w:val="006F2BC3"/>
    <w:rsid w:val="006F554D"/>
    <w:rsid w:val="00701106"/>
    <w:rsid w:val="007013D6"/>
    <w:rsid w:val="007032F7"/>
    <w:rsid w:val="00707354"/>
    <w:rsid w:val="00707DCF"/>
    <w:rsid w:val="00711001"/>
    <w:rsid w:val="00711DFF"/>
    <w:rsid w:val="00712115"/>
    <w:rsid w:val="007145B8"/>
    <w:rsid w:val="007153A5"/>
    <w:rsid w:val="0071610E"/>
    <w:rsid w:val="00721842"/>
    <w:rsid w:val="00726079"/>
    <w:rsid w:val="00737133"/>
    <w:rsid w:val="00740A8D"/>
    <w:rsid w:val="00756C8D"/>
    <w:rsid w:val="00761816"/>
    <w:rsid w:val="007642A2"/>
    <w:rsid w:val="00764465"/>
    <w:rsid w:val="00772842"/>
    <w:rsid w:val="007809E9"/>
    <w:rsid w:val="0078657A"/>
    <w:rsid w:val="00790947"/>
    <w:rsid w:val="00793AEE"/>
    <w:rsid w:val="00796563"/>
    <w:rsid w:val="007A01E4"/>
    <w:rsid w:val="007A4258"/>
    <w:rsid w:val="007A529C"/>
    <w:rsid w:val="007A687D"/>
    <w:rsid w:val="007B3C4A"/>
    <w:rsid w:val="007B4535"/>
    <w:rsid w:val="007D771F"/>
    <w:rsid w:val="007E5F17"/>
    <w:rsid w:val="007E7520"/>
    <w:rsid w:val="008000A4"/>
    <w:rsid w:val="00801BE4"/>
    <w:rsid w:val="00803AF6"/>
    <w:rsid w:val="00803C02"/>
    <w:rsid w:val="008057FB"/>
    <w:rsid w:val="00807004"/>
    <w:rsid w:val="00807125"/>
    <w:rsid w:val="00811C87"/>
    <w:rsid w:val="008150C9"/>
    <w:rsid w:val="008230E2"/>
    <w:rsid w:val="0082725A"/>
    <w:rsid w:val="00832118"/>
    <w:rsid w:val="008344A4"/>
    <w:rsid w:val="008375FA"/>
    <w:rsid w:val="0084160A"/>
    <w:rsid w:val="00843B0D"/>
    <w:rsid w:val="0084638D"/>
    <w:rsid w:val="00853450"/>
    <w:rsid w:val="00862430"/>
    <w:rsid w:val="00862715"/>
    <w:rsid w:val="00863278"/>
    <w:rsid w:val="008703FB"/>
    <w:rsid w:val="00870413"/>
    <w:rsid w:val="00870EFB"/>
    <w:rsid w:val="00872619"/>
    <w:rsid w:val="0087729A"/>
    <w:rsid w:val="00881D35"/>
    <w:rsid w:val="008869F8"/>
    <w:rsid w:val="00887161"/>
    <w:rsid w:val="008A1669"/>
    <w:rsid w:val="008A3CD3"/>
    <w:rsid w:val="008A40DC"/>
    <w:rsid w:val="008A6B30"/>
    <w:rsid w:val="008B0DB4"/>
    <w:rsid w:val="008B7B96"/>
    <w:rsid w:val="008C2858"/>
    <w:rsid w:val="008C2BB6"/>
    <w:rsid w:val="008C4726"/>
    <w:rsid w:val="008C7D25"/>
    <w:rsid w:val="008D1BE4"/>
    <w:rsid w:val="008E0C45"/>
    <w:rsid w:val="008E0E58"/>
    <w:rsid w:val="008E19AB"/>
    <w:rsid w:val="008E2835"/>
    <w:rsid w:val="008E5C6F"/>
    <w:rsid w:val="0090359B"/>
    <w:rsid w:val="00907F29"/>
    <w:rsid w:val="00912114"/>
    <w:rsid w:val="0091262F"/>
    <w:rsid w:val="00913E57"/>
    <w:rsid w:val="00915F2F"/>
    <w:rsid w:val="00924016"/>
    <w:rsid w:val="00926DB6"/>
    <w:rsid w:val="00931AC0"/>
    <w:rsid w:val="009367FA"/>
    <w:rsid w:val="009418F1"/>
    <w:rsid w:val="009459F2"/>
    <w:rsid w:val="00945B46"/>
    <w:rsid w:val="009513B9"/>
    <w:rsid w:val="0095396F"/>
    <w:rsid w:val="009557BE"/>
    <w:rsid w:val="00957A25"/>
    <w:rsid w:val="00960E4C"/>
    <w:rsid w:val="00965443"/>
    <w:rsid w:val="009654F7"/>
    <w:rsid w:val="009714BF"/>
    <w:rsid w:val="00972712"/>
    <w:rsid w:val="00976FBA"/>
    <w:rsid w:val="00980D43"/>
    <w:rsid w:val="00983915"/>
    <w:rsid w:val="009864A6"/>
    <w:rsid w:val="00990B3D"/>
    <w:rsid w:val="00994ED3"/>
    <w:rsid w:val="0099640D"/>
    <w:rsid w:val="009A09D8"/>
    <w:rsid w:val="009A0C0F"/>
    <w:rsid w:val="009A25B1"/>
    <w:rsid w:val="009A3ADB"/>
    <w:rsid w:val="009B1E49"/>
    <w:rsid w:val="009B2AEA"/>
    <w:rsid w:val="009C69BB"/>
    <w:rsid w:val="009D6D4A"/>
    <w:rsid w:val="009D776A"/>
    <w:rsid w:val="009E05FA"/>
    <w:rsid w:val="009E1336"/>
    <w:rsid w:val="009E2264"/>
    <w:rsid w:val="009E32C4"/>
    <w:rsid w:val="009E403A"/>
    <w:rsid w:val="009E528A"/>
    <w:rsid w:val="009F2AA5"/>
    <w:rsid w:val="009F73D4"/>
    <w:rsid w:val="009F79F4"/>
    <w:rsid w:val="00A01182"/>
    <w:rsid w:val="00A02E6D"/>
    <w:rsid w:val="00A10195"/>
    <w:rsid w:val="00A12D3B"/>
    <w:rsid w:val="00A12F16"/>
    <w:rsid w:val="00A14FA9"/>
    <w:rsid w:val="00A20421"/>
    <w:rsid w:val="00A23C4D"/>
    <w:rsid w:val="00A26E42"/>
    <w:rsid w:val="00A40A7C"/>
    <w:rsid w:val="00A40D87"/>
    <w:rsid w:val="00A42C74"/>
    <w:rsid w:val="00A42FBF"/>
    <w:rsid w:val="00A43546"/>
    <w:rsid w:val="00A50BAA"/>
    <w:rsid w:val="00A5404E"/>
    <w:rsid w:val="00A558BD"/>
    <w:rsid w:val="00A611CD"/>
    <w:rsid w:val="00A61BB6"/>
    <w:rsid w:val="00A65AA0"/>
    <w:rsid w:val="00A7035E"/>
    <w:rsid w:val="00A7564B"/>
    <w:rsid w:val="00A7762A"/>
    <w:rsid w:val="00A803EE"/>
    <w:rsid w:val="00A80537"/>
    <w:rsid w:val="00A808C8"/>
    <w:rsid w:val="00A8728E"/>
    <w:rsid w:val="00A93E6D"/>
    <w:rsid w:val="00A94963"/>
    <w:rsid w:val="00A955F0"/>
    <w:rsid w:val="00AB17A5"/>
    <w:rsid w:val="00AB63FC"/>
    <w:rsid w:val="00AB67A3"/>
    <w:rsid w:val="00AB67CF"/>
    <w:rsid w:val="00AC1840"/>
    <w:rsid w:val="00AC346E"/>
    <w:rsid w:val="00AD2AF6"/>
    <w:rsid w:val="00AD3853"/>
    <w:rsid w:val="00AD4990"/>
    <w:rsid w:val="00AD5E8D"/>
    <w:rsid w:val="00AE1951"/>
    <w:rsid w:val="00AE2F22"/>
    <w:rsid w:val="00AE3EB6"/>
    <w:rsid w:val="00AE3F06"/>
    <w:rsid w:val="00AE4081"/>
    <w:rsid w:val="00AF3A32"/>
    <w:rsid w:val="00B13143"/>
    <w:rsid w:val="00B140E4"/>
    <w:rsid w:val="00B21530"/>
    <w:rsid w:val="00B23611"/>
    <w:rsid w:val="00B239F3"/>
    <w:rsid w:val="00B31E8C"/>
    <w:rsid w:val="00B3251B"/>
    <w:rsid w:val="00B3555A"/>
    <w:rsid w:val="00B379A5"/>
    <w:rsid w:val="00B4088B"/>
    <w:rsid w:val="00B40D2B"/>
    <w:rsid w:val="00B50B2B"/>
    <w:rsid w:val="00B55F71"/>
    <w:rsid w:val="00B628A3"/>
    <w:rsid w:val="00B65314"/>
    <w:rsid w:val="00B66679"/>
    <w:rsid w:val="00B76097"/>
    <w:rsid w:val="00B7756D"/>
    <w:rsid w:val="00B81577"/>
    <w:rsid w:val="00B81ACA"/>
    <w:rsid w:val="00B82023"/>
    <w:rsid w:val="00B82165"/>
    <w:rsid w:val="00B8527C"/>
    <w:rsid w:val="00B85607"/>
    <w:rsid w:val="00B85E47"/>
    <w:rsid w:val="00B87B6A"/>
    <w:rsid w:val="00B9486F"/>
    <w:rsid w:val="00B97B75"/>
    <w:rsid w:val="00BA1EDA"/>
    <w:rsid w:val="00BA4341"/>
    <w:rsid w:val="00BB059F"/>
    <w:rsid w:val="00BB6E04"/>
    <w:rsid w:val="00BC1DCF"/>
    <w:rsid w:val="00BC295F"/>
    <w:rsid w:val="00BD674E"/>
    <w:rsid w:val="00BE044A"/>
    <w:rsid w:val="00BE1225"/>
    <w:rsid w:val="00BE2EEB"/>
    <w:rsid w:val="00BF0D1A"/>
    <w:rsid w:val="00C027FA"/>
    <w:rsid w:val="00C04A10"/>
    <w:rsid w:val="00C06DB6"/>
    <w:rsid w:val="00C10324"/>
    <w:rsid w:val="00C1076A"/>
    <w:rsid w:val="00C14D46"/>
    <w:rsid w:val="00C16C59"/>
    <w:rsid w:val="00C16E6B"/>
    <w:rsid w:val="00C17E84"/>
    <w:rsid w:val="00C2020E"/>
    <w:rsid w:val="00C21602"/>
    <w:rsid w:val="00C36DDC"/>
    <w:rsid w:val="00C3759A"/>
    <w:rsid w:val="00C3789B"/>
    <w:rsid w:val="00C37E00"/>
    <w:rsid w:val="00C42ED3"/>
    <w:rsid w:val="00C4477F"/>
    <w:rsid w:val="00C4795E"/>
    <w:rsid w:val="00C5362F"/>
    <w:rsid w:val="00C562D9"/>
    <w:rsid w:val="00C610ED"/>
    <w:rsid w:val="00C64008"/>
    <w:rsid w:val="00C650C8"/>
    <w:rsid w:val="00C74414"/>
    <w:rsid w:val="00C76007"/>
    <w:rsid w:val="00C844C7"/>
    <w:rsid w:val="00C8493F"/>
    <w:rsid w:val="00C90B18"/>
    <w:rsid w:val="00C92487"/>
    <w:rsid w:val="00C935A6"/>
    <w:rsid w:val="00C95C03"/>
    <w:rsid w:val="00CA1A93"/>
    <w:rsid w:val="00CA236C"/>
    <w:rsid w:val="00CA755A"/>
    <w:rsid w:val="00CB3450"/>
    <w:rsid w:val="00CB3E4E"/>
    <w:rsid w:val="00CC176B"/>
    <w:rsid w:val="00CC4A08"/>
    <w:rsid w:val="00CD02B1"/>
    <w:rsid w:val="00CD268A"/>
    <w:rsid w:val="00CD4CD5"/>
    <w:rsid w:val="00CE6EDA"/>
    <w:rsid w:val="00CF18E2"/>
    <w:rsid w:val="00CF7D5B"/>
    <w:rsid w:val="00D0511F"/>
    <w:rsid w:val="00D14311"/>
    <w:rsid w:val="00D16A02"/>
    <w:rsid w:val="00D23729"/>
    <w:rsid w:val="00D31331"/>
    <w:rsid w:val="00D31CAF"/>
    <w:rsid w:val="00D32D66"/>
    <w:rsid w:val="00D351A7"/>
    <w:rsid w:val="00D35295"/>
    <w:rsid w:val="00D37D94"/>
    <w:rsid w:val="00D50BAD"/>
    <w:rsid w:val="00D525DC"/>
    <w:rsid w:val="00D54C64"/>
    <w:rsid w:val="00D6241D"/>
    <w:rsid w:val="00D63E4D"/>
    <w:rsid w:val="00D7186D"/>
    <w:rsid w:val="00D71FF0"/>
    <w:rsid w:val="00D73CF0"/>
    <w:rsid w:val="00D7634F"/>
    <w:rsid w:val="00D768B6"/>
    <w:rsid w:val="00D81B19"/>
    <w:rsid w:val="00D86E8C"/>
    <w:rsid w:val="00D90666"/>
    <w:rsid w:val="00D945B1"/>
    <w:rsid w:val="00D9560D"/>
    <w:rsid w:val="00DA0D37"/>
    <w:rsid w:val="00DA2F5D"/>
    <w:rsid w:val="00DA4557"/>
    <w:rsid w:val="00DA7182"/>
    <w:rsid w:val="00DB03E7"/>
    <w:rsid w:val="00DB0B82"/>
    <w:rsid w:val="00DB4821"/>
    <w:rsid w:val="00DB6678"/>
    <w:rsid w:val="00DB7498"/>
    <w:rsid w:val="00DC0175"/>
    <w:rsid w:val="00DC5931"/>
    <w:rsid w:val="00DC5D82"/>
    <w:rsid w:val="00DC777E"/>
    <w:rsid w:val="00DD3C82"/>
    <w:rsid w:val="00DE0528"/>
    <w:rsid w:val="00DE35CF"/>
    <w:rsid w:val="00DE5C67"/>
    <w:rsid w:val="00DF7DB7"/>
    <w:rsid w:val="00E01175"/>
    <w:rsid w:val="00E01B84"/>
    <w:rsid w:val="00E167A0"/>
    <w:rsid w:val="00E169D1"/>
    <w:rsid w:val="00E20B48"/>
    <w:rsid w:val="00E21486"/>
    <w:rsid w:val="00E263D6"/>
    <w:rsid w:val="00E26B9C"/>
    <w:rsid w:val="00E27A87"/>
    <w:rsid w:val="00E35837"/>
    <w:rsid w:val="00E51425"/>
    <w:rsid w:val="00E548E9"/>
    <w:rsid w:val="00E57358"/>
    <w:rsid w:val="00E64F69"/>
    <w:rsid w:val="00E671AA"/>
    <w:rsid w:val="00E67F04"/>
    <w:rsid w:val="00E718F4"/>
    <w:rsid w:val="00E72226"/>
    <w:rsid w:val="00E72ECA"/>
    <w:rsid w:val="00E74996"/>
    <w:rsid w:val="00E7744B"/>
    <w:rsid w:val="00E81F07"/>
    <w:rsid w:val="00E83867"/>
    <w:rsid w:val="00E850F5"/>
    <w:rsid w:val="00E91C93"/>
    <w:rsid w:val="00E9633C"/>
    <w:rsid w:val="00EA67D3"/>
    <w:rsid w:val="00EB1960"/>
    <w:rsid w:val="00EB418F"/>
    <w:rsid w:val="00EC0B0C"/>
    <w:rsid w:val="00EC2D3A"/>
    <w:rsid w:val="00EC568E"/>
    <w:rsid w:val="00ED01F5"/>
    <w:rsid w:val="00ED2DCE"/>
    <w:rsid w:val="00ED320A"/>
    <w:rsid w:val="00ED5341"/>
    <w:rsid w:val="00EE1646"/>
    <w:rsid w:val="00EE21A3"/>
    <w:rsid w:val="00EE2FFC"/>
    <w:rsid w:val="00EE6765"/>
    <w:rsid w:val="00EE756B"/>
    <w:rsid w:val="00EF2510"/>
    <w:rsid w:val="00EF2A7B"/>
    <w:rsid w:val="00EF762C"/>
    <w:rsid w:val="00F00996"/>
    <w:rsid w:val="00F0126A"/>
    <w:rsid w:val="00F13F62"/>
    <w:rsid w:val="00F153A3"/>
    <w:rsid w:val="00F17B01"/>
    <w:rsid w:val="00F21158"/>
    <w:rsid w:val="00F30208"/>
    <w:rsid w:val="00F339CB"/>
    <w:rsid w:val="00F35164"/>
    <w:rsid w:val="00F36755"/>
    <w:rsid w:val="00F45D5F"/>
    <w:rsid w:val="00F50796"/>
    <w:rsid w:val="00F50C80"/>
    <w:rsid w:val="00F52735"/>
    <w:rsid w:val="00F52E0B"/>
    <w:rsid w:val="00F53DD1"/>
    <w:rsid w:val="00F624F7"/>
    <w:rsid w:val="00F632A6"/>
    <w:rsid w:val="00F64E01"/>
    <w:rsid w:val="00F65326"/>
    <w:rsid w:val="00F67B9F"/>
    <w:rsid w:val="00F72C5D"/>
    <w:rsid w:val="00F7425C"/>
    <w:rsid w:val="00F7715D"/>
    <w:rsid w:val="00F80FB1"/>
    <w:rsid w:val="00F8170B"/>
    <w:rsid w:val="00F83FF2"/>
    <w:rsid w:val="00F87664"/>
    <w:rsid w:val="00F9062F"/>
    <w:rsid w:val="00F925CC"/>
    <w:rsid w:val="00F93B00"/>
    <w:rsid w:val="00F965D8"/>
    <w:rsid w:val="00FA01DB"/>
    <w:rsid w:val="00FA05AD"/>
    <w:rsid w:val="00FA2C0F"/>
    <w:rsid w:val="00FB0011"/>
    <w:rsid w:val="00FB1C44"/>
    <w:rsid w:val="00FB2BDE"/>
    <w:rsid w:val="00FB44FA"/>
    <w:rsid w:val="00FB69F0"/>
    <w:rsid w:val="00FC0966"/>
    <w:rsid w:val="00FC0ACA"/>
    <w:rsid w:val="00FC3DF3"/>
    <w:rsid w:val="00FC6D05"/>
    <w:rsid w:val="00FD44D3"/>
    <w:rsid w:val="00FD622D"/>
    <w:rsid w:val="00FD7A42"/>
    <w:rsid w:val="00FE1ADA"/>
    <w:rsid w:val="00FE1DEC"/>
    <w:rsid w:val="00FE63B7"/>
    <w:rsid w:val="00FF1166"/>
    <w:rsid w:val="00FF258F"/>
    <w:rsid w:val="00FF3FFC"/>
    <w:rsid w:val="00FF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uiPriority w:val="99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uiPriority w:val="9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af8">
    <w:name w:val="List Paragraph"/>
    <w:basedOn w:val="a"/>
    <w:uiPriority w:val="34"/>
    <w:qFormat/>
    <w:rsid w:val="008E0C45"/>
    <w:pPr>
      <w:ind w:left="720"/>
      <w:contextualSpacing/>
    </w:pPr>
  </w:style>
  <w:style w:type="paragraph" w:customStyle="1" w:styleId="210">
    <w:name w:val="Основной текст 21"/>
    <w:basedOn w:val="a"/>
    <w:rsid w:val="00811C87"/>
    <w:pPr>
      <w:spacing w:after="120" w:line="480" w:lineRule="auto"/>
    </w:pPr>
    <w:rPr>
      <w:sz w:val="24"/>
      <w:szCs w:val="24"/>
    </w:rPr>
  </w:style>
  <w:style w:type="table" w:customStyle="1" w:styleId="16">
    <w:name w:val="Сетка таблицы1"/>
    <w:basedOn w:val="a1"/>
    <w:next w:val="af1"/>
    <w:uiPriority w:val="59"/>
    <w:rsid w:val="006D7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uiPriority w:val="99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uiPriority w:val="9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af8">
    <w:name w:val="List Paragraph"/>
    <w:basedOn w:val="a"/>
    <w:uiPriority w:val="34"/>
    <w:qFormat/>
    <w:rsid w:val="008E0C45"/>
    <w:pPr>
      <w:ind w:left="720"/>
      <w:contextualSpacing/>
    </w:pPr>
  </w:style>
  <w:style w:type="paragraph" w:customStyle="1" w:styleId="210">
    <w:name w:val="Основной текст 21"/>
    <w:basedOn w:val="a"/>
    <w:rsid w:val="00811C87"/>
    <w:pPr>
      <w:spacing w:after="120" w:line="480" w:lineRule="auto"/>
    </w:pPr>
    <w:rPr>
      <w:sz w:val="24"/>
      <w:szCs w:val="24"/>
    </w:rPr>
  </w:style>
  <w:style w:type="table" w:customStyle="1" w:styleId="16">
    <w:name w:val="Сетка таблицы1"/>
    <w:basedOn w:val="a1"/>
    <w:next w:val="af1"/>
    <w:uiPriority w:val="59"/>
    <w:rsid w:val="006D7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8B16-0DB2-410F-B3EB-B7B4F8CE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Yarutkin</cp:lastModifiedBy>
  <cp:revision>84</cp:revision>
  <cp:lastPrinted>2023-01-10T13:44:00Z</cp:lastPrinted>
  <dcterms:created xsi:type="dcterms:W3CDTF">2023-04-21T06:49:00Z</dcterms:created>
  <dcterms:modified xsi:type="dcterms:W3CDTF">2024-03-04T15:01:00Z</dcterms:modified>
</cp:coreProperties>
</file>