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6E31E7">
        <w:tc>
          <w:tcPr>
            <w:tcW w:w="9356" w:type="dxa"/>
          </w:tcPr>
          <w:p w:rsidR="001B3A7A" w:rsidRDefault="001B3A7A" w:rsidP="006E3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"/>
        <w:gridCol w:w="2942"/>
      </w:tblGrid>
      <w:tr w:rsidR="001B3A7A" w:rsidRPr="0012559D" w:rsidTr="00CB130C">
        <w:tc>
          <w:tcPr>
            <w:tcW w:w="6204" w:type="dxa"/>
          </w:tcPr>
          <w:p w:rsidR="001B3A7A" w:rsidRPr="0012559D" w:rsidRDefault="0012559D" w:rsidP="00D941E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59D">
              <w:rPr>
                <w:rFonts w:ascii="Times New Roman" w:hAnsi="Times New Roman" w:cs="Times New Roman"/>
                <w:b/>
                <w:sz w:val="28"/>
                <w:szCs w:val="28"/>
              </w:rPr>
              <w:t>Лютеци</w:t>
            </w:r>
            <w:r w:rsidR="00D941E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125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12559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177</w:t>
            </w:r>
            <w:r w:rsidR="006F0FD1">
              <w:rPr>
                <w:rFonts w:ascii="Times New Roman" w:hAnsi="Times New Roman" w:cs="Times New Roman"/>
                <w:b/>
                <w:sz w:val="28"/>
                <w:szCs w:val="28"/>
              </w:rPr>
              <w:t>Lu)</w:t>
            </w:r>
            <w:r w:rsidR="00B276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D2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раствор </w:t>
            </w:r>
            <w:r w:rsidR="00733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733404" w:rsidRPr="00733404">
              <w:rPr>
                <w:rFonts w:ascii="Times New Roman" w:hAnsi="Times New Roman" w:cs="Times New Roman"/>
                <w:b/>
                <w:sz w:val="28"/>
                <w:szCs w:val="28"/>
              </w:rPr>
              <w:t>радиоактивных меток</w:t>
            </w:r>
          </w:p>
        </w:tc>
        <w:tc>
          <w:tcPr>
            <w:tcW w:w="425" w:type="dxa"/>
          </w:tcPr>
          <w:p w:rsidR="001B3A7A" w:rsidRPr="0012559D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1B3A7A" w:rsidRPr="00632B0E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59D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0F254D">
              <w:rPr>
                <w:rFonts w:ascii="Times New Roman" w:hAnsi="Times New Roman" w:cs="Times New Roman"/>
                <w:b/>
                <w:sz w:val="28"/>
                <w:szCs w:val="28"/>
              </w:rPr>
              <w:t>.3.5.0004</w:t>
            </w:r>
            <w:bookmarkStart w:id="0" w:name="_GoBack"/>
            <w:bookmarkEnd w:id="0"/>
          </w:p>
        </w:tc>
      </w:tr>
      <w:tr w:rsidR="001B3A7A" w:rsidRPr="0012559D" w:rsidTr="00CB130C">
        <w:tc>
          <w:tcPr>
            <w:tcW w:w="6204" w:type="dxa"/>
          </w:tcPr>
          <w:p w:rsidR="001B3A7A" w:rsidRPr="0012559D" w:rsidRDefault="0012559D" w:rsidP="00D941E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59D">
              <w:rPr>
                <w:rFonts w:ascii="Times New Roman" w:hAnsi="Times New Roman" w:cs="Times New Roman"/>
                <w:b/>
                <w:sz w:val="28"/>
                <w:szCs w:val="28"/>
              </w:rPr>
              <w:t>Лютеци</w:t>
            </w:r>
            <w:r w:rsidR="00D941E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125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12559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177</w:t>
            </w:r>
            <w:r w:rsidR="006F0FD1">
              <w:rPr>
                <w:rFonts w:ascii="Times New Roman" w:hAnsi="Times New Roman" w:cs="Times New Roman"/>
                <w:b/>
                <w:sz w:val="28"/>
                <w:szCs w:val="28"/>
              </w:rPr>
              <w:t>Lu</w:t>
            </w:r>
            <w:r w:rsidR="0073340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B2762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D2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раствор</w:t>
            </w:r>
            <w:r w:rsidR="006F0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3404" w:rsidRPr="00733404">
              <w:rPr>
                <w:rFonts w:ascii="Times New Roman" w:hAnsi="Times New Roman" w:cs="Times New Roman"/>
                <w:b/>
                <w:sz w:val="28"/>
                <w:szCs w:val="28"/>
              </w:rPr>
              <w:t>для радиоактивных меток</w:t>
            </w:r>
          </w:p>
        </w:tc>
        <w:tc>
          <w:tcPr>
            <w:tcW w:w="425" w:type="dxa"/>
          </w:tcPr>
          <w:p w:rsidR="001B3A7A" w:rsidRPr="0012559D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1B3A7A" w:rsidRPr="0012559D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12559D" w:rsidTr="00CB130C">
        <w:tc>
          <w:tcPr>
            <w:tcW w:w="6204" w:type="dxa"/>
          </w:tcPr>
          <w:p w:rsidR="001B3A7A" w:rsidRPr="00632B0E" w:rsidRDefault="00733404" w:rsidP="007334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33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Lutetii</w:t>
            </w:r>
            <w:proofErr w:type="spellEnd"/>
            <w:r w:rsidRPr="00733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Pr="00B2762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177</w:t>
            </w:r>
            <w:r w:rsidRPr="00733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Lu) </w:t>
            </w:r>
            <w:proofErr w:type="spellStart"/>
            <w:r w:rsidRPr="00733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Pr="00733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ad radio-</w:t>
            </w:r>
            <w:proofErr w:type="spellStart"/>
            <w:r w:rsidRPr="007334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signandum</w:t>
            </w:r>
            <w:proofErr w:type="spellEnd"/>
          </w:p>
        </w:tc>
        <w:tc>
          <w:tcPr>
            <w:tcW w:w="425" w:type="dxa"/>
          </w:tcPr>
          <w:p w:rsidR="001B3A7A" w:rsidRPr="00632B0E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1B3A7A" w:rsidRPr="0012559D" w:rsidRDefault="0012559D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59D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Pr="0012559D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12559D" w:rsidTr="006E31E7">
        <w:tc>
          <w:tcPr>
            <w:tcW w:w="9356" w:type="dxa"/>
          </w:tcPr>
          <w:p w:rsidR="001B3A7A" w:rsidRPr="0012559D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632B0E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559D" w:rsidRPr="0012559D" w:rsidTr="006E31E7">
        <w:tc>
          <w:tcPr>
            <w:tcW w:w="4785" w:type="dxa"/>
          </w:tcPr>
          <w:p w:rsidR="0012559D" w:rsidRPr="0012559D" w:rsidRDefault="0012559D" w:rsidP="0073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5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177</w:t>
            </w:r>
            <w:r w:rsidRPr="0012559D">
              <w:rPr>
                <w:rFonts w:ascii="Times New Roman" w:hAnsi="Times New Roman" w:cs="Times New Roman"/>
                <w:sz w:val="28"/>
                <w:szCs w:val="28"/>
              </w:rPr>
              <w:t>Lu</w:t>
            </w:r>
            <w:r w:rsidR="007334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4786" w:type="dxa"/>
          </w:tcPr>
          <w:p w:rsidR="0012559D" w:rsidRPr="0012559D" w:rsidRDefault="003916AB" w:rsidP="00E57E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12559D" w:rsidRPr="0012559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733404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12559D" w:rsidRPr="00125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34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76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57F33" w:rsidRDefault="00957F33" w:rsidP="003916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7628" w:rsidRPr="00B27628" w:rsidRDefault="00B27628" w:rsidP="003916AB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628">
        <w:rPr>
          <w:rFonts w:ascii="Times New Roman" w:hAnsi="Times New Roman" w:cs="Times New Roman"/>
          <w:sz w:val="28"/>
          <w:szCs w:val="28"/>
        </w:rPr>
        <w:t>ОПРЕДЕЛЕНИЕ</w:t>
      </w:r>
    </w:p>
    <w:p w:rsidR="00B27628" w:rsidRPr="00B27628" w:rsidRDefault="00B27628" w:rsidP="003916AB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628">
        <w:rPr>
          <w:rFonts w:ascii="Times New Roman" w:hAnsi="Times New Roman" w:cs="Times New Roman"/>
          <w:sz w:val="28"/>
          <w:szCs w:val="28"/>
        </w:rPr>
        <w:t>Раствор, содержащий лютеций-177 в форме [</w:t>
      </w:r>
      <w:r w:rsidRPr="00B62DB4">
        <w:rPr>
          <w:rFonts w:ascii="Times New Roman" w:hAnsi="Times New Roman" w:cs="Times New Roman"/>
          <w:sz w:val="28"/>
          <w:szCs w:val="28"/>
          <w:vertAlign w:val="superscript"/>
        </w:rPr>
        <w:t>177</w:t>
      </w:r>
      <w:r w:rsidRPr="00B27628">
        <w:rPr>
          <w:rFonts w:ascii="Times New Roman" w:hAnsi="Times New Roman" w:cs="Times New Roman"/>
          <w:sz w:val="28"/>
          <w:szCs w:val="28"/>
        </w:rPr>
        <w:t>Lu]лютеций(III)-иона в разведённой хлористоводородной кислоте.</w:t>
      </w:r>
    </w:p>
    <w:p w:rsidR="00B27628" w:rsidRDefault="003916AB" w:rsidP="00B2762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90,0 </w:t>
      </w:r>
      <w:r w:rsidR="00B27628" w:rsidRPr="00B27628">
        <w:rPr>
          <w:rFonts w:ascii="Times New Roman" w:hAnsi="Times New Roman" w:cs="Times New Roman"/>
          <w:sz w:val="28"/>
          <w:szCs w:val="28"/>
        </w:rPr>
        <w:t>% и не более 110,0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27628" w:rsidRPr="00B27628">
        <w:rPr>
          <w:rFonts w:ascii="Times New Roman" w:hAnsi="Times New Roman" w:cs="Times New Roman"/>
          <w:sz w:val="28"/>
          <w:szCs w:val="28"/>
        </w:rPr>
        <w:t>% от заявленной активности лютеция-177 на дату и время, указанные на этикетке.</w:t>
      </w:r>
    </w:p>
    <w:p w:rsidR="00733404" w:rsidRPr="00733404" w:rsidRDefault="00733404" w:rsidP="00B2762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04">
        <w:rPr>
          <w:rFonts w:ascii="Times New Roman" w:hAnsi="Times New Roman" w:cs="Times New Roman"/>
          <w:sz w:val="28"/>
          <w:szCs w:val="28"/>
        </w:rPr>
        <w:t>СВОЙСТВА</w:t>
      </w:r>
    </w:p>
    <w:p w:rsidR="00EC5981" w:rsidRPr="00166CC3" w:rsidRDefault="004A44BA" w:rsidP="008C5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4BA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4A44BA">
        <w:rPr>
          <w:rFonts w:ascii="Times New Roman" w:hAnsi="Times New Roman" w:cs="Times New Roman"/>
          <w:sz w:val="28"/>
          <w:szCs w:val="28"/>
        </w:rPr>
        <w:t xml:space="preserve"> Прозрачная бесцветная жидкость.</w:t>
      </w:r>
    </w:p>
    <w:p w:rsidR="00B27628" w:rsidRPr="00B27628" w:rsidRDefault="00B27628" w:rsidP="00E57E3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28">
        <w:rPr>
          <w:rFonts w:ascii="Times New Roman" w:hAnsi="Times New Roman" w:cs="Times New Roman"/>
          <w:b/>
          <w:sz w:val="28"/>
          <w:szCs w:val="28"/>
        </w:rPr>
        <w:t>Период полураспада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27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628">
        <w:rPr>
          <w:rFonts w:ascii="Times New Roman" w:hAnsi="Times New Roman" w:cs="Times New Roman"/>
          <w:sz w:val="28"/>
          <w:szCs w:val="28"/>
        </w:rPr>
        <w:t>(ОФС «Радиофармацевтические лекарственные препараты»).</w:t>
      </w:r>
    </w:p>
    <w:p w:rsidR="00B27628" w:rsidRPr="00957F33" w:rsidRDefault="00B27628" w:rsidP="00B2762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33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B27628" w:rsidRDefault="00B27628" w:rsidP="00B27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D3">
        <w:rPr>
          <w:rFonts w:ascii="Times New Roman" w:hAnsi="Times New Roman" w:cs="Times New Roman"/>
          <w:i/>
          <w:sz w:val="28"/>
          <w:szCs w:val="28"/>
        </w:rPr>
        <w:t>1</w:t>
      </w:r>
      <w:r w:rsidRPr="00E05F4B">
        <w:rPr>
          <w:rFonts w:ascii="Times New Roman" w:hAnsi="Times New Roman" w:cs="Times New Roman"/>
          <w:i/>
          <w:sz w:val="28"/>
          <w:szCs w:val="28"/>
        </w:rPr>
        <w:t>. </w:t>
      </w:r>
      <w:r>
        <w:rPr>
          <w:rFonts w:ascii="Times New Roman" w:hAnsi="Times New Roman" w:cs="Times New Roman"/>
          <w:i/>
          <w:sz w:val="28"/>
          <w:szCs w:val="28"/>
        </w:rPr>
        <w:t xml:space="preserve">Гамма-спектрометрия </w:t>
      </w:r>
      <w:r w:rsidRPr="001924FB">
        <w:rPr>
          <w:rFonts w:ascii="Times New Roman" w:hAnsi="Times New Roman" w:cs="Times New Roman"/>
          <w:sz w:val="28"/>
          <w:szCs w:val="28"/>
        </w:rPr>
        <w:t xml:space="preserve">(ОФС «Обнаружение и измерение радиоактивности»). </w:t>
      </w:r>
      <w:r w:rsidRPr="00D607D3">
        <w:rPr>
          <w:rFonts w:ascii="Times New Roman" w:hAnsi="Times New Roman" w:cs="Times New Roman"/>
          <w:sz w:val="28"/>
          <w:szCs w:val="28"/>
        </w:rPr>
        <w:t xml:space="preserve">На гамма-спектре испытуемого </w:t>
      </w:r>
      <w:r>
        <w:rPr>
          <w:rFonts w:ascii="Times New Roman" w:hAnsi="Times New Roman" w:cs="Times New Roman"/>
          <w:sz w:val="28"/>
          <w:szCs w:val="28"/>
        </w:rPr>
        <w:t>раствора</w:t>
      </w:r>
      <w:r w:rsidRPr="00D60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основной пик гамма-излучения лютеция-177 </w:t>
      </w:r>
      <w:r w:rsidRPr="00D607D3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7D3">
        <w:rPr>
          <w:rFonts w:ascii="Times New Roman" w:hAnsi="Times New Roman" w:cs="Times New Roman"/>
          <w:sz w:val="28"/>
          <w:szCs w:val="28"/>
        </w:rPr>
        <w:t>соответствовать значению энергии</w:t>
      </w:r>
      <w:r>
        <w:rPr>
          <w:rFonts w:ascii="Times New Roman" w:hAnsi="Times New Roman" w:cs="Times New Roman"/>
          <w:sz w:val="28"/>
          <w:szCs w:val="28"/>
        </w:rPr>
        <w:t xml:space="preserve"> 0,208 </w:t>
      </w:r>
      <w:r w:rsidRPr="00D607D3">
        <w:rPr>
          <w:rFonts w:ascii="Times New Roman" w:hAnsi="Times New Roman" w:cs="Times New Roman"/>
          <w:sz w:val="28"/>
          <w:szCs w:val="28"/>
        </w:rPr>
        <w:t>МэВ.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607D3">
        <w:rPr>
          <w:rFonts w:ascii="Times New Roman" w:hAnsi="Times New Roman" w:cs="Times New Roman"/>
          <w:sz w:val="28"/>
          <w:szCs w:val="28"/>
        </w:rPr>
        <w:t xml:space="preserve">опускается пик с энергией </w:t>
      </w:r>
      <w:r>
        <w:rPr>
          <w:rFonts w:ascii="Times New Roman" w:hAnsi="Times New Roman" w:cs="Times New Roman"/>
          <w:sz w:val="28"/>
          <w:szCs w:val="28"/>
        </w:rPr>
        <w:t>0,113 </w:t>
      </w:r>
      <w:r w:rsidRPr="00D607D3">
        <w:rPr>
          <w:rFonts w:ascii="Times New Roman" w:hAnsi="Times New Roman" w:cs="Times New Roman"/>
          <w:sz w:val="28"/>
          <w:szCs w:val="28"/>
        </w:rPr>
        <w:t>МэВ</w:t>
      </w:r>
      <w:r>
        <w:t>.</w:t>
      </w:r>
    </w:p>
    <w:p w:rsidR="00B27628" w:rsidRDefault="00B27628" w:rsidP="00B27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0A">
        <w:rPr>
          <w:rFonts w:ascii="Times New Roman" w:hAnsi="Times New Roman" w:cs="Times New Roman"/>
          <w:i/>
          <w:sz w:val="28"/>
          <w:szCs w:val="28"/>
        </w:rPr>
        <w:t>2. ТСХ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1392">
        <w:rPr>
          <w:rFonts w:ascii="Times New Roman" w:hAnsi="Times New Roman" w:cs="Times New Roman"/>
          <w:sz w:val="28"/>
          <w:szCs w:val="28"/>
        </w:rPr>
        <w:t>(ОФС «Тонкослойная хроматография»).</w:t>
      </w:r>
      <w:r w:rsidRPr="00CA00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00BC">
        <w:rPr>
          <w:rFonts w:ascii="Times New Roman" w:hAnsi="Times New Roman" w:cs="Times New Roman"/>
          <w:sz w:val="28"/>
          <w:szCs w:val="28"/>
        </w:rPr>
        <w:t>радиохро</w:t>
      </w:r>
      <w:r>
        <w:rPr>
          <w:rFonts w:ascii="Times New Roman" w:hAnsi="Times New Roman" w:cs="Times New Roman"/>
          <w:sz w:val="28"/>
          <w:szCs w:val="28"/>
        </w:rPr>
        <w:t>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r w:rsidRPr="00CA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фактор удерживания 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proofErr w:type="spellEnd"/>
      <w:r w:rsidRPr="007D51A8">
        <w:rPr>
          <w:rFonts w:ascii="Times New Roman" w:hAnsi="Times New Roman" w:cs="Times New Roman"/>
          <w:i/>
          <w:sz w:val="28"/>
          <w:szCs w:val="28"/>
        </w:rPr>
        <w:t>)</w:t>
      </w:r>
      <w:r w:rsidRPr="00CA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основного пика </w:t>
      </w:r>
      <w:r w:rsidRPr="00CA00BC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>составлять от 0,4 до 0,7</w:t>
      </w:r>
      <w:r w:rsidRPr="00CA00BC">
        <w:rPr>
          <w:rFonts w:ascii="Times New Roman" w:hAnsi="Times New Roman" w:cs="Times New Roman"/>
          <w:sz w:val="28"/>
          <w:szCs w:val="28"/>
        </w:rPr>
        <w:t xml:space="preserve"> (раздел «</w:t>
      </w:r>
      <w:r w:rsidRPr="001924FB">
        <w:rPr>
          <w:rFonts w:ascii="Times New Roman" w:hAnsi="Times New Roman" w:cs="Times New Roman"/>
          <w:sz w:val="28"/>
          <w:szCs w:val="28"/>
        </w:rPr>
        <w:t>Радиохимическая чистота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51636E" w:rsidRDefault="0051636E" w:rsidP="00D46A0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6E">
        <w:rPr>
          <w:rFonts w:ascii="Times New Roman" w:hAnsi="Times New Roman" w:cs="Times New Roman"/>
          <w:sz w:val="28"/>
          <w:szCs w:val="28"/>
        </w:rPr>
        <w:lastRenderedPageBreak/>
        <w:t>ИСПЫТАНИЯ</w:t>
      </w:r>
    </w:p>
    <w:p w:rsidR="00FF3479" w:rsidRDefault="00FF3479" w:rsidP="008C5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479">
        <w:rPr>
          <w:rFonts w:ascii="Times New Roman" w:hAnsi="Times New Roman" w:cs="Times New Roman"/>
          <w:b/>
          <w:sz w:val="28"/>
          <w:szCs w:val="28"/>
        </w:rPr>
        <w:t>pH</w:t>
      </w:r>
      <w:proofErr w:type="spellEnd"/>
      <w:r w:rsidRPr="00FF3479">
        <w:rPr>
          <w:rFonts w:ascii="Times New Roman" w:hAnsi="Times New Roman" w:cs="Times New Roman"/>
          <w:b/>
          <w:sz w:val="28"/>
          <w:szCs w:val="28"/>
        </w:rPr>
        <w:t>.</w:t>
      </w:r>
      <w:r w:rsidR="00566779">
        <w:rPr>
          <w:rFonts w:ascii="Times New Roman" w:hAnsi="Times New Roman" w:cs="Times New Roman"/>
          <w:sz w:val="28"/>
          <w:szCs w:val="28"/>
        </w:rPr>
        <w:t xml:space="preserve"> </w:t>
      </w:r>
      <w:r w:rsidRPr="00FF347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3479">
        <w:rPr>
          <w:rFonts w:ascii="Times New Roman" w:hAnsi="Times New Roman" w:cs="Times New Roman"/>
          <w:sz w:val="28"/>
          <w:szCs w:val="28"/>
        </w:rPr>
        <w:t xml:space="preserve">,0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3479">
        <w:rPr>
          <w:rFonts w:ascii="Times New Roman" w:hAnsi="Times New Roman" w:cs="Times New Roman"/>
          <w:sz w:val="28"/>
          <w:szCs w:val="28"/>
        </w:rPr>
        <w:t>,0</w:t>
      </w:r>
      <w:r w:rsidR="00F94700">
        <w:rPr>
          <w:rFonts w:ascii="Times New Roman" w:hAnsi="Times New Roman" w:cs="Times New Roman"/>
          <w:sz w:val="28"/>
          <w:szCs w:val="28"/>
        </w:rPr>
        <w:t xml:space="preserve"> </w:t>
      </w:r>
      <w:r w:rsidRPr="00FF3479">
        <w:rPr>
          <w:rFonts w:ascii="Times New Roman" w:hAnsi="Times New Roman" w:cs="Times New Roman"/>
          <w:sz w:val="28"/>
          <w:szCs w:val="28"/>
        </w:rPr>
        <w:t>(ОФС «Радиофармацевтич</w:t>
      </w:r>
      <w:r w:rsidR="00F94700">
        <w:rPr>
          <w:rFonts w:ascii="Times New Roman" w:hAnsi="Times New Roman" w:cs="Times New Roman"/>
          <w:sz w:val="28"/>
          <w:szCs w:val="28"/>
        </w:rPr>
        <w:t>е</w:t>
      </w:r>
      <w:r w:rsidR="009A5507">
        <w:rPr>
          <w:rFonts w:ascii="Times New Roman" w:hAnsi="Times New Roman" w:cs="Times New Roman"/>
          <w:sz w:val="28"/>
          <w:szCs w:val="28"/>
        </w:rPr>
        <w:t>ские лекарственные препараты»).</w:t>
      </w:r>
    </w:p>
    <w:p w:rsidR="00B27628" w:rsidRDefault="002236BA" w:rsidP="00066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34C">
        <w:rPr>
          <w:rFonts w:ascii="Times New Roman" w:hAnsi="Times New Roman" w:cs="Times New Roman"/>
          <w:b/>
          <w:sz w:val="28"/>
          <w:szCs w:val="28"/>
        </w:rPr>
        <w:t>Лютеций</w:t>
      </w:r>
      <w:r w:rsidR="008705CB">
        <w:rPr>
          <w:rFonts w:ascii="Times New Roman" w:hAnsi="Times New Roman" w:cs="Times New Roman"/>
          <w:b/>
          <w:sz w:val="28"/>
          <w:szCs w:val="28"/>
        </w:rPr>
        <w:t>.</w:t>
      </w:r>
      <w:r w:rsidR="00F947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7628" w:rsidRPr="00B27628">
        <w:rPr>
          <w:rFonts w:ascii="Times New Roman" w:hAnsi="Times New Roman" w:cs="Times New Roman"/>
          <w:sz w:val="28"/>
          <w:szCs w:val="28"/>
        </w:rPr>
        <w:t>Определение проводят методом АЭС-ИСП (ОФС «Атомно-эмиссионная спектрометрия с индуктивно-связанной плазмой») для получения данных об удельной активности.</w:t>
      </w:r>
    </w:p>
    <w:p w:rsidR="002236BA" w:rsidRPr="004E0F0C" w:rsidRDefault="002236BA" w:rsidP="00066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BA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A32220">
        <w:rPr>
          <w:rFonts w:ascii="Times New Roman" w:hAnsi="Times New Roman" w:cs="Times New Roman"/>
          <w:sz w:val="28"/>
          <w:szCs w:val="28"/>
        </w:rPr>
        <w:t>В мерную колбу вместимостью 100 </w:t>
      </w:r>
      <w:r w:rsidR="004E0F0C" w:rsidRPr="004E0F0C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A32220">
        <w:rPr>
          <w:rFonts w:ascii="Times New Roman" w:hAnsi="Times New Roman" w:cs="Times New Roman"/>
          <w:sz w:val="28"/>
          <w:szCs w:val="28"/>
        </w:rPr>
        <w:t>4,83 </w:t>
      </w:r>
      <w:r w:rsidRPr="004E0F0C">
        <w:rPr>
          <w:rFonts w:ascii="Times New Roman" w:hAnsi="Times New Roman" w:cs="Times New Roman"/>
          <w:sz w:val="28"/>
          <w:szCs w:val="28"/>
        </w:rPr>
        <w:t>г азотной кислоты, свободной от тяжёлых металлов</w:t>
      </w:r>
      <w:r w:rsidR="00AC0545" w:rsidRPr="004E0F0C">
        <w:rPr>
          <w:rFonts w:ascii="Times New Roman" w:hAnsi="Times New Roman" w:cs="Times New Roman"/>
          <w:sz w:val="28"/>
          <w:szCs w:val="28"/>
        </w:rPr>
        <w:t>,</w:t>
      </w:r>
      <w:r w:rsidR="00DC5007">
        <w:rPr>
          <w:rFonts w:ascii="Times New Roman" w:hAnsi="Times New Roman" w:cs="Times New Roman"/>
          <w:sz w:val="28"/>
          <w:szCs w:val="28"/>
        </w:rPr>
        <w:t xml:space="preserve"> </w:t>
      </w:r>
      <w:r w:rsidRPr="004E0F0C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DC5007">
        <w:rPr>
          <w:rFonts w:ascii="Times New Roman" w:hAnsi="Times New Roman" w:cs="Times New Roman"/>
          <w:sz w:val="28"/>
          <w:szCs w:val="28"/>
        </w:rPr>
        <w:t>объё</w:t>
      </w:r>
      <w:r w:rsidR="004E0F0C" w:rsidRPr="004E0F0C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Pr="004E0F0C">
        <w:rPr>
          <w:rFonts w:ascii="Times New Roman" w:hAnsi="Times New Roman" w:cs="Times New Roman"/>
          <w:sz w:val="28"/>
          <w:szCs w:val="28"/>
        </w:rPr>
        <w:t xml:space="preserve">водой до </w:t>
      </w:r>
      <w:r w:rsidR="004E0F0C" w:rsidRPr="004E0F0C">
        <w:rPr>
          <w:rFonts w:ascii="Times New Roman" w:hAnsi="Times New Roman" w:cs="Times New Roman"/>
          <w:sz w:val="28"/>
          <w:szCs w:val="28"/>
        </w:rPr>
        <w:t>метки.</w:t>
      </w:r>
    </w:p>
    <w:p w:rsidR="002236BA" w:rsidRPr="002236BA" w:rsidRDefault="002236BA" w:rsidP="002236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6BA"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раствор. </w:t>
      </w:r>
      <w:r w:rsidR="00A32220">
        <w:rPr>
          <w:rFonts w:ascii="Times New Roman" w:hAnsi="Times New Roman" w:cs="Times New Roman"/>
          <w:sz w:val="28"/>
          <w:szCs w:val="28"/>
        </w:rPr>
        <w:t>Лютеция стандартный раствор 20 </w:t>
      </w:r>
      <w:r w:rsidRPr="00EE5772">
        <w:rPr>
          <w:rFonts w:ascii="Times New Roman" w:hAnsi="Times New Roman" w:cs="Times New Roman"/>
          <w:sz w:val="28"/>
          <w:szCs w:val="28"/>
        </w:rPr>
        <w:t>мкг/мл.</w:t>
      </w:r>
    </w:p>
    <w:p w:rsidR="002236BA" w:rsidRPr="00EE5772" w:rsidRDefault="002236BA" w:rsidP="00223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BA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733404" w:rsidRPr="00733404">
        <w:rPr>
          <w:rFonts w:ascii="Times New Roman" w:hAnsi="Times New Roman" w:cs="Times New Roman"/>
          <w:sz w:val="28"/>
          <w:szCs w:val="28"/>
        </w:rPr>
        <w:t>Лютеция (</w:t>
      </w:r>
      <w:r w:rsidR="00733404" w:rsidRPr="00733404">
        <w:rPr>
          <w:rFonts w:ascii="Times New Roman" w:hAnsi="Times New Roman" w:cs="Times New Roman"/>
          <w:sz w:val="28"/>
          <w:szCs w:val="28"/>
          <w:vertAlign w:val="superscript"/>
        </w:rPr>
        <w:t>177</w:t>
      </w:r>
      <w:r w:rsidR="00733404" w:rsidRPr="00733404">
        <w:rPr>
          <w:rFonts w:ascii="Times New Roman" w:hAnsi="Times New Roman" w:cs="Times New Roman"/>
          <w:sz w:val="28"/>
          <w:szCs w:val="28"/>
        </w:rPr>
        <w:t xml:space="preserve">Lu) раствор для радиоактивных меток </w:t>
      </w:r>
      <w:r w:rsidRPr="00EE5772">
        <w:rPr>
          <w:rFonts w:ascii="Times New Roman" w:hAnsi="Times New Roman" w:cs="Times New Roman"/>
          <w:sz w:val="28"/>
          <w:szCs w:val="28"/>
        </w:rPr>
        <w:t xml:space="preserve">разводят растворителем </w:t>
      </w:r>
      <w:r w:rsidR="005F557D">
        <w:rPr>
          <w:rFonts w:ascii="Times New Roman" w:hAnsi="Times New Roman" w:cs="Times New Roman"/>
          <w:sz w:val="28"/>
          <w:szCs w:val="28"/>
        </w:rPr>
        <w:t>до объё</w:t>
      </w:r>
      <w:r w:rsidR="00273E69">
        <w:rPr>
          <w:rFonts w:ascii="Times New Roman" w:hAnsi="Times New Roman" w:cs="Times New Roman"/>
          <w:sz w:val="28"/>
          <w:szCs w:val="28"/>
        </w:rPr>
        <w:t>мной активности около 50 </w:t>
      </w:r>
      <w:proofErr w:type="spellStart"/>
      <w:r w:rsidRPr="00EE5772">
        <w:rPr>
          <w:rFonts w:ascii="Times New Roman" w:hAnsi="Times New Roman" w:cs="Times New Roman"/>
          <w:sz w:val="28"/>
          <w:szCs w:val="28"/>
        </w:rPr>
        <w:t>МБк</w:t>
      </w:r>
      <w:proofErr w:type="spellEnd"/>
      <w:r w:rsidRPr="00EE5772">
        <w:rPr>
          <w:rFonts w:ascii="Times New Roman" w:hAnsi="Times New Roman" w:cs="Times New Roman"/>
          <w:sz w:val="28"/>
          <w:szCs w:val="28"/>
        </w:rPr>
        <w:t>/мл.</w:t>
      </w:r>
    </w:p>
    <w:p w:rsidR="002236BA" w:rsidRPr="00EE5772" w:rsidRDefault="002236BA" w:rsidP="00223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BA">
        <w:rPr>
          <w:rFonts w:ascii="Times New Roman" w:hAnsi="Times New Roman" w:cs="Times New Roman"/>
          <w:i/>
          <w:sz w:val="28"/>
          <w:szCs w:val="28"/>
        </w:rPr>
        <w:t xml:space="preserve">Калибровочные растворы. </w:t>
      </w:r>
      <w:r w:rsidRPr="00EE5772">
        <w:rPr>
          <w:rFonts w:ascii="Times New Roman" w:hAnsi="Times New Roman" w:cs="Times New Roman"/>
          <w:sz w:val="28"/>
          <w:szCs w:val="28"/>
        </w:rPr>
        <w:t>Гот</w:t>
      </w:r>
      <w:r w:rsidR="007B215C">
        <w:rPr>
          <w:rFonts w:ascii="Times New Roman" w:hAnsi="Times New Roman" w:cs="Times New Roman"/>
          <w:sz w:val="28"/>
          <w:szCs w:val="28"/>
        </w:rPr>
        <w:t>овят калибровочные растворы путё</w:t>
      </w:r>
      <w:r w:rsidRPr="00EE5772">
        <w:rPr>
          <w:rFonts w:ascii="Times New Roman" w:hAnsi="Times New Roman" w:cs="Times New Roman"/>
          <w:sz w:val="28"/>
          <w:szCs w:val="28"/>
        </w:rPr>
        <w:t xml:space="preserve">м </w:t>
      </w:r>
      <w:r w:rsidR="0028539C">
        <w:rPr>
          <w:rFonts w:ascii="Times New Roman" w:hAnsi="Times New Roman" w:cs="Times New Roman"/>
          <w:sz w:val="28"/>
          <w:szCs w:val="28"/>
        </w:rPr>
        <w:t>разведения</w:t>
      </w:r>
      <w:r w:rsidRPr="00EE5772">
        <w:rPr>
          <w:rFonts w:ascii="Times New Roman" w:hAnsi="Times New Roman" w:cs="Times New Roman"/>
          <w:sz w:val="28"/>
          <w:szCs w:val="28"/>
        </w:rPr>
        <w:t xml:space="preserve"> стандартного раствора растворителем.</w:t>
      </w:r>
    </w:p>
    <w:p w:rsidR="002236BA" w:rsidRPr="00EE5772" w:rsidRDefault="002236BA" w:rsidP="00223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72">
        <w:rPr>
          <w:rFonts w:ascii="Times New Roman" w:hAnsi="Times New Roman" w:cs="Times New Roman"/>
          <w:i/>
          <w:sz w:val="28"/>
          <w:szCs w:val="28"/>
        </w:rPr>
        <w:t>Длина волны</w:t>
      </w:r>
      <w:r w:rsidRPr="00EE5772">
        <w:rPr>
          <w:rFonts w:ascii="Times New Roman" w:hAnsi="Times New Roman" w:cs="Times New Roman"/>
          <w:sz w:val="28"/>
          <w:szCs w:val="28"/>
        </w:rPr>
        <w:t xml:space="preserve">. </w:t>
      </w:r>
      <w:r w:rsidR="00EE5772" w:rsidRPr="00EE5772">
        <w:rPr>
          <w:rFonts w:ascii="Times New Roman" w:hAnsi="Times New Roman" w:cs="Times New Roman"/>
          <w:sz w:val="28"/>
          <w:szCs w:val="28"/>
        </w:rPr>
        <w:t>261</w:t>
      </w:r>
      <w:r w:rsidRPr="00EE5772">
        <w:rPr>
          <w:rFonts w:ascii="Times New Roman" w:hAnsi="Times New Roman" w:cs="Times New Roman"/>
          <w:sz w:val="28"/>
          <w:szCs w:val="28"/>
        </w:rPr>
        <w:t>,</w:t>
      </w:r>
      <w:r w:rsidR="00EE5772" w:rsidRPr="00EE5772">
        <w:rPr>
          <w:rFonts w:ascii="Times New Roman" w:hAnsi="Times New Roman" w:cs="Times New Roman"/>
          <w:sz w:val="28"/>
          <w:szCs w:val="28"/>
        </w:rPr>
        <w:t>542</w:t>
      </w:r>
      <w:r w:rsidR="00A32220">
        <w:rPr>
          <w:rFonts w:ascii="Times New Roman" w:hAnsi="Times New Roman" w:cs="Times New Roman"/>
          <w:sz w:val="28"/>
          <w:szCs w:val="28"/>
        </w:rPr>
        <w:t> </w:t>
      </w:r>
      <w:r w:rsidRPr="00EE5772">
        <w:rPr>
          <w:rFonts w:ascii="Times New Roman" w:hAnsi="Times New Roman" w:cs="Times New Roman"/>
          <w:sz w:val="28"/>
          <w:szCs w:val="28"/>
        </w:rPr>
        <w:t>нм.</w:t>
      </w:r>
    </w:p>
    <w:p w:rsidR="00B27628" w:rsidRDefault="00E512B6" w:rsidP="007E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34C">
        <w:rPr>
          <w:rFonts w:ascii="Times New Roman" w:hAnsi="Times New Roman" w:cs="Times New Roman"/>
          <w:b/>
          <w:sz w:val="28"/>
          <w:szCs w:val="28"/>
        </w:rPr>
        <w:t>Медь.</w:t>
      </w:r>
      <w:r w:rsidRPr="00EE5772">
        <w:t xml:space="preserve"> </w:t>
      </w:r>
      <w:r w:rsidR="003916AB">
        <w:rPr>
          <w:rFonts w:ascii="Times New Roman" w:hAnsi="Times New Roman" w:cs="Times New Roman"/>
          <w:sz w:val="28"/>
          <w:szCs w:val="28"/>
        </w:rPr>
        <w:t>Не более 1,0 </w:t>
      </w:r>
      <w:r w:rsidR="00B27628" w:rsidRPr="00B27628">
        <w:rPr>
          <w:rFonts w:ascii="Times New Roman" w:hAnsi="Times New Roman" w:cs="Times New Roman"/>
          <w:sz w:val="28"/>
          <w:szCs w:val="28"/>
        </w:rPr>
        <w:t>мкг/</w:t>
      </w:r>
      <w:proofErr w:type="spellStart"/>
      <w:r w:rsidR="00B27628" w:rsidRPr="00B27628">
        <w:rPr>
          <w:rFonts w:ascii="Times New Roman" w:hAnsi="Times New Roman" w:cs="Times New Roman"/>
          <w:sz w:val="28"/>
          <w:szCs w:val="28"/>
        </w:rPr>
        <w:t>ГБк</w:t>
      </w:r>
      <w:proofErr w:type="spellEnd"/>
      <w:r w:rsidR="00B27628" w:rsidRPr="00B27628">
        <w:rPr>
          <w:rFonts w:ascii="Times New Roman" w:hAnsi="Times New Roman" w:cs="Times New Roman"/>
          <w:sz w:val="28"/>
          <w:szCs w:val="28"/>
        </w:rPr>
        <w:t xml:space="preserve">. Определение проводят методом АЭС-ИСП (ОФС «Атомно-эмиссионная спектрометрия с индуктивно-связанной плазмой»). </w:t>
      </w:r>
    </w:p>
    <w:p w:rsidR="004E0F0C" w:rsidRDefault="004E0F0C" w:rsidP="007E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0C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A32220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4,83 </w:t>
      </w:r>
      <w:r w:rsidRPr="004E0F0C">
        <w:rPr>
          <w:rFonts w:ascii="Times New Roman" w:hAnsi="Times New Roman" w:cs="Times New Roman"/>
          <w:sz w:val="28"/>
          <w:szCs w:val="28"/>
        </w:rPr>
        <w:t xml:space="preserve">г азотной кислоты, </w:t>
      </w:r>
      <w:r w:rsidR="00AB3719">
        <w:rPr>
          <w:rFonts w:ascii="Times New Roman" w:hAnsi="Times New Roman" w:cs="Times New Roman"/>
          <w:sz w:val="28"/>
          <w:szCs w:val="28"/>
        </w:rPr>
        <w:t>свободной от тяжёлых металлов, доводят объё</w:t>
      </w:r>
      <w:r w:rsidRPr="004E0F0C">
        <w:rPr>
          <w:rFonts w:ascii="Times New Roman" w:hAnsi="Times New Roman" w:cs="Times New Roman"/>
          <w:sz w:val="28"/>
          <w:szCs w:val="28"/>
        </w:rPr>
        <w:t>м раствора водой до метки.</w:t>
      </w:r>
    </w:p>
    <w:p w:rsidR="00D6351D" w:rsidRPr="004E0F0C" w:rsidRDefault="00D6351D" w:rsidP="007E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0C"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раствор. </w:t>
      </w:r>
      <w:r w:rsidR="00A32220">
        <w:rPr>
          <w:rFonts w:ascii="Times New Roman" w:hAnsi="Times New Roman" w:cs="Times New Roman"/>
          <w:sz w:val="28"/>
          <w:szCs w:val="28"/>
        </w:rPr>
        <w:t>Меди стандартный раствор 10 </w:t>
      </w:r>
      <w:r w:rsidRPr="004E0F0C">
        <w:rPr>
          <w:rFonts w:ascii="Times New Roman" w:hAnsi="Times New Roman" w:cs="Times New Roman"/>
          <w:sz w:val="28"/>
          <w:szCs w:val="28"/>
        </w:rPr>
        <w:t>мкг/мл.</w:t>
      </w:r>
    </w:p>
    <w:p w:rsidR="00733404" w:rsidRDefault="00733404" w:rsidP="00AC05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404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733404">
        <w:rPr>
          <w:rFonts w:ascii="Times New Roman" w:hAnsi="Times New Roman" w:cs="Times New Roman"/>
          <w:sz w:val="28"/>
          <w:szCs w:val="28"/>
        </w:rPr>
        <w:t>Лютеция (</w:t>
      </w:r>
      <w:r w:rsidRPr="00733404">
        <w:rPr>
          <w:rFonts w:ascii="Times New Roman" w:hAnsi="Times New Roman" w:cs="Times New Roman"/>
          <w:sz w:val="28"/>
          <w:szCs w:val="28"/>
          <w:vertAlign w:val="superscript"/>
        </w:rPr>
        <w:t>177</w:t>
      </w:r>
      <w:r w:rsidRPr="00733404">
        <w:rPr>
          <w:rFonts w:ascii="Times New Roman" w:hAnsi="Times New Roman" w:cs="Times New Roman"/>
          <w:sz w:val="28"/>
          <w:szCs w:val="28"/>
        </w:rPr>
        <w:t xml:space="preserve">Lu) раствор для радиоактивных меток разводят растворителем </w:t>
      </w:r>
      <w:r w:rsidR="008D1946">
        <w:rPr>
          <w:rFonts w:ascii="Times New Roman" w:hAnsi="Times New Roman" w:cs="Times New Roman"/>
          <w:sz w:val="28"/>
          <w:szCs w:val="28"/>
        </w:rPr>
        <w:t>до объё</w:t>
      </w:r>
      <w:r w:rsidR="00A32220">
        <w:rPr>
          <w:rFonts w:ascii="Times New Roman" w:hAnsi="Times New Roman" w:cs="Times New Roman"/>
          <w:sz w:val="28"/>
          <w:szCs w:val="28"/>
        </w:rPr>
        <w:t>мной активности около 50 </w:t>
      </w:r>
      <w:proofErr w:type="spellStart"/>
      <w:r w:rsidRPr="00733404">
        <w:rPr>
          <w:rFonts w:ascii="Times New Roman" w:hAnsi="Times New Roman" w:cs="Times New Roman"/>
          <w:sz w:val="28"/>
          <w:szCs w:val="28"/>
        </w:rPr>
        <w:t>МБк</w:t>
      </w:r>
      <w:proofErr w:type="spellEnd"/>
      <w:r w:rsidRPr="00733404">
        <w:rPr>
          <w:rFonts w:ascii="Times New Roman" w:hAnsi="Times New Roman" w:cs="Times New Roman"/>
          <w:sz w:val="28"/>
          <w:szCs w:val="28"/>
        </w:rPr>
        <w:t>/мл.</w:t>
      </w:r>
    </w:p>
    <w:p w:rsidR="00D6351D" w:rsidRPr="007E7C33" w:rsidRDefault="00D6351D" w:rsidP="00AC0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51D">
        <w:rPr>
          <w:rFonts w:ascii="Times New Roman" w:hAnsi="Times New Roman" w:cs="Times New Roman"/>
          <w:i/>
          <w:sz w:val="28"/>
          <w:szCs w:val="28"/>
        </w:rPr>
        <w:t>Калибровочные растворы.</w:t>
      </w:r>
      <w:r w:rsidRPr="00D6351D">
        <w:rPr>
          <w:rFonts w:ascii="Times New Roman" w:hAnsi="Times New Roman" w:cs="Times New Roman"/>
          <w:sz w:val="28"/>
          <w:szCs w:val="28"/>
        </w:rPr>
        <w:t xml:space="preserve"> Гот</w:t>
      </w:r>
      <w:r w:rsidR="00621201">
        <w:rPr>
          <w:rFonts w:ascii="Times New Roman" w:hAnsi="Times New Roman" w:cs="Times New Roman"/>
          <w:sz w:val="28"/>
          <w:szCs w:val="28"/>
        </w:rPr>
        <w:t>овят калибровочные растворы путё</w:t>
      </w:r>
      <w:r w:rsidRPr="00D6351D">
        <w:rPr>
          <w:rFonts w:ascii="Times New Roman" w:hAnsi="Times New Roman" w:cs="Times New Roman"/>
          <w:sz w:val="28"/>
          <w:szCs w:val="28"/>
        </w:rPr>
        <w:t xml:space="preserve">м </w:t>
      </w:r>
      <w:r w:rsidR="0028539C">
        <w:rPr>
          <w:rFonts w:ascii="Times New Roman" w:hAnsi="Times New Roman" w:cs="Times New Roman"/>
          <w:sz w:val="28"/>
          <w:szCs w:val="28"/>
        </w:rPr>
        <w:t>разведения</w:t>
      </w:r>
      <w:r w:rsidRPr="00D6351D">
        <w:rPr>
          <w:rFonts w:ascii="Times New Roman" w:hAnsi="Times New Roman" w:cs="Times New Roman"/>
          <w:sz w:val="28"/>
          <w:szCs w:val="28"/>
        </w:rPr>
        <w:t xml:space="preserve"> стандартного раствора растворителем.</w:t>
      </w:r>
    </w:p>
    <w:p w:rsidR="00066C6F" w:rsidRDefault="005949C6" w:rsidP="00AC05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Длина волны. </w:t>
      </w:r>
      <w:r w:rsidR="00A32220">
        <w:rPr>
          <w:rFonts w:ascii="Times New Roman" w:hAnsi="Times New Roman" w:cs="Times New Roman"/>
          <w:sz w:val="28"/>
          <w:szCs w:val="28"/>
        </w:rPr>
        <w:t>327,393 </w:t>
      </w:r>
      <w:r w:rsidR="00066C6F" w:rsidRPr="007E7C33">
        <w:rPr>
          <w:rFonts w:ascii="Times New Roman" w:hAnsi="Times New Roman" w:cs="Times New Roman"/>
          <w:sz w:val="28"/>
          <w:szCs w:val="28"/>
        </w:rPr>
        <w:t>нм.</w:t>
      </w:r>
    </w:p>
    <w:p w:rsidR="00B27628" w:rsidRDefault="005949C6" w:rsidP="00AC0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34C">
        <w:rPr>
          <w:rFonts w:ascii="Times New Roman" w:hAnsi="Times New Roman" w:cs="Times New Roman"/>
          <w:b/>
          <w:sz w:val="28"/>
          <w:szCs w:val="28"/>
        </w:rPr>
        <w:t>Железо.</w:t>
      </w:r>
      <w:r w:rsidRPr="00F55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6AB">
        <w:rPr>
          <w:rFonts w:ascii="Times New Roman" w:hAnsi="Times New Roman" w:cs="Times New Roman"/>
          <w:sz w:val="28"/>
          <w:szCs w:val="28"/>
        </w:rPr>
        <w:t>Не более 0,5 </w:t>
      </w:r>
      <w:r w:rsidR="00B27628" w:rsidRPr="00B27628">
        <w:rPr>
          <w:rFonts w:ascii="Times New Roman" w:hAnsi="Times New Roman" w:cs="Times New Roman"/>
          <w:sz w:val="28"/>
          <w:szCs w:val="28"/>
        </w:rPr>
        <w:t>мкг/</w:t>
      </w:r>
      <w:proofErr w:type="spellStart"/>
      <w:r w:rsidR="00B27628" w:rsidRPr="00B27628">
        <w:rPr>
          <w:rFonts w:ascii="Times New Roman" w:hAnsi="Times New Roman" w:cs="Times New Roman"/>
          <w:sz w:val="28"/>
          <w:szCs w:val="28"/>
        </w:rPr>
        <w:t>ГБк</w:t>
      </w:r>
      <w:proofErr w:type="spellEnd"/>
      <w:r w:rsidR="00B27628" w:rsidRPr="00B27628">
        <w:rPr>
          <w:rFonts w:ascii="Times New Roman" w:hAnsi="Times New Roman" w:cs="Times New Roman"/>
          <w:sz w:val="28"/>
          <w:szCs w:val="28"/>
        </w:rPr>
        <w:t xml:space="preserve">. Определение проводят </w:t>
      </w:r>
      <w:r w:rsidR="003916AB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27628" w:rsidRPr="00B27628">
        <w:rPr>
          <w:rFonts w:ascii="Times New Roman" w:hAnsi="Times New Roman" w:cs="Times New Roman"/>
          <w:sz w:val="28"/>
          <w:szCs w:val="28"/>
        </w:rPr>
        <w:t>методом АЭС-ИСП  (ОФС «Атомно-эмиссионная спектрометрия с индуктивно-связанной плазмой»).</w:t>
      </w:r>
    </w:p>
    <w:p w:rsidR="004E0F0C" w:rsidRDefault="004E0F0C" w:rsidP="00AC05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F0C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993438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4,83 </w:t>
      </w:r>
      <w:r w:rsidRPr="004E0F0C">
        <w:rPr>
          <w:rFonts w:ascii="Times New Roman" w:hAnsi="Times New Roman" w:cs="Times New Roman"/>
          <w:sz w:val="28"/>
          <w:szCs w:val="28"/>
        </w:rPr>
        <w:t xml:space="preserve">г азотной кислоты, </w:t>
      </w:r>
      <w:r w:rsidR="00993438">
        <w:rPr>
          <w:rFonts w:ascii="Times New Roman" w:hAnsi="Times New Roman" w:cs="Times New Roman"/>
          <w:sz w:val="28"/>
          <w:szCs w:val="28"/>
        </w:rPr>
        <w:t xml:space="preserve">свободной от тяжёлых металлов, </w:t>
      </w:r>
      <w:r w:rsidR="00C957E6">
        <w:rPr>
          <w:rFonts w:ascii="Times New Roman" w:hAnsi="Times New Roman" w:cs="Times New Roman"/>
          <w:sz w:val="28"/>
          <w:szCs w:val="28"/>
        </w:rPr>
        <w:t>доводят объё</w:t>
      </w:r>
      <w:r w:rsidRPr="004E0F0C">
        <w:rPr>
          <w:rFonts w:ascii="Times New Roman" w:hAnsi="Times New Roman" w:cs="Times New Roman"/>
          <w:sz w:val="28"/>
          <w:szCs w:val="28"/>
        </w:rPr>
        <w:t>м раствора водой до метки.</w:t>
      </w:r>
    </w:p>
    <w:p w:rsidR="00D6351D" w:rsidRPr="007E7C33" w:rsidRDefault="00D6351D" w:rsidP="00AC0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51D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="00993438">
        <w:rPr>
          <w:rFonts w:ascii="Times New Roman" w:hAnsi="Times New Roman" w:cs="Times New Roman"/>
          <w:sz w:val="28"/>
          <w:szCs w:val="28"/>
        </w:rPr>
        <w:t xml:space="preserve"> Железа стандартный раствор 20 </w:t>
      </w:r>
      <w:r w:rsidRPr="00D6351D">
        <w:rPr>
          <w:rFonts w:ascii="Times New Roman" w:hAnsi="Times New Roman" w:cs="Times New Roman"/>
          <w:sz w:val="28"/>
          <w:szCs w:val="28"/>
        </w:rPr>
        <w:t>мкг/мл.</w:t>
      </w:r>
    </w:p>
    <w:p w:rsidR="00733404" w:rsidRDefault="00733404" w:rsidP="00AC05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404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733404">
        <w:rPr>
          <w:rFonts w:ascii="Times New Roman" w:hAnsi="Times New Roman" w:cs="Times New Roman"/>
          <w:sz w:val="28"/>
          <w:szCs w:val="28"/>
        </w:rPr>
        <w:t>Лютеция (</w:t>
      </w:r>
      <w:r w:rsidRPr="00733404">
        <w:rPr>
          <w:rFonts w:ascii="Times New Roman" w:hAnsi="Times New Roman" w:cs="Times New Roman"/>
          <w:sz w:val="28"/>
          <w:szCs w:val="28"/>
          <w:vertAlign w:val="superscript"/>
        </w:rPr>
        <w:t>177</w:t>
      </w:r>
      <w:r w:rsidRPr="00733404">
        <w:rPr>
          <w:rFonts w:ascii="Times New Roman" w:hAnsi="Times New Roman" w:cs="Times New Roman"/>
          <w:sz w:val="28"/>
          <w:szCs w:val="28"/>
        </w:rPr>
        <w:t xml:space="preserve">Lu) раствор для радиоактивных меток разводят растворителем </w:t>
      </w:r>
      <w:r w:rsidR="00733C78">
        <w:rPr>
          <w:rFonts w:ascii="Times New Roman" w:hAnsi="Times New Roman" w:cs="Times New Roman"/>
          <w:sz w:val="28"/>
          <w:szCs w:val="28"/>
        </w:rPr>
        <w:t>до объё</w:t>
      </w:r>
      <w:r w:rsidR="00993438">
        <w:rPr>
          <w:rFonts w:ascii="Times New Roman" w:hAnsi="Times New Roman" w:cs="Times New Roman"/>
          <w:sz w:val="28"/>
          <w:szCs w:val="28"/>
        </w:rPr>
        <w:t>мной активности около 50 </w:t>
      </w:r>
      <w:proofErr w:type="spellStart"/>
      <w:r w:rsidRPr="00733404">
        <w:rPr>
          <w:rFonts w:ascii="Times New Roman" w:hAnsi="Times New Roman" w:cs="Times New Roman"/>
          <w:sz w:val="28"/>
          <w:szCs w:val="28"/>
        </w:rPr>
        <w:t>МБк</w:t>
      </w:r>
      <w:proofErr w:type="spellEnd"/>
      <w:r w:rsidRPr="00733404">
        <w:rPr>
          <w:rFonts w:ascii="Times New Roman" w:hAnsi="Times New Roman" w:cs="Times New Roman"/>
          <w:sz w:val="28"/>
          <w:szCs w:val="28"/>
        </w:rPr>
        <w:t>/мл.</w:t>
      </w:r>
    </w:p>
    <w:p w:rsidR="001829C0" w:rsidRDefault="001829C0" w:rsidP="00AC0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Калибровочные растворы.</w:t>
      </w:r>
      <w:r w:rsidRPr="001829C0">
        <w:rPr>
          <w:rFonts w:ascii="Times New Roman" w:hAnsi="Times New Roman" w:cs="Times New Roman"/>
          <w:sz w:val="28"/>
          <w:szCs w:val="28"/>
        </w:rPr>
        <w:t xml:space="preserve"> </w:t>
      </w:r>
      <w:r w:rsidR="000D7B93">
        <w:rPr>
          <w:rFonts w:ascii="Times New Roman" w:hAnsi="Times New Roman" w:cs="Times New Roman"/>
          <w:sz w:val="28"/>
          <w:szCs w:val="28"/>
        </w:rPr>
        <w:t>Гот</w:t>
      </w:r>
      <w:r w:rsidR="006F08F5">
        <w:rPr>
          <w:rFonts w:ascii="Times New Roman" w:hAnsi="Times New Roman" w:cs="Times New Roman"/>
          <w:sz w:val="28"/>
          <w:szCs w:val="28"/>
        </w:rPr>
        <w:t>овят калибровочные растворы путё</w:t>
      </w:r>
      <w:r w:rsidR="000D7B93">
        <w:rPr>
          <w:rFonts w:ascii="Times New Roman" w:hAnsi="Times New Roman" w:cs="Times New Roman"/>
          <w:sz w:val="28"/>
          <w:szCs w:val="28"/>
        </w:rPr>
        <w:t xml:space="preserve">м </w:t>
      </w:r>
      <w:r w:rsidR="0028539C">
        <w:rPr>
          <w:rFonts w:ascii="Times New Roman" w:hAnsi="Times New Roman" w:cs="Times New Roman"/>
          <w:sz w:val="28"/>
          <w:szCs w:val="28"/>
        </w:rPr>
        <w:t>разведения</w:t>
      </w:r>
      <w:r w:rsidR="000D7B93">
        <w:rPr>
          <w:rFonts w:ascii="Times New Roman" w:hAnsi="Times New Roman" w:cs="Times New Roman"/>
          <w:sz w:val="28"/>
          <w:szCs w:val="28"/>
        </w:rPr>
        <w:t xml:space="preserve"> стандартного раствора растворителем.</w:t>
      </w:r>
    </w:p>
    <w:p w:rsidR="00066C6F" w:rsidRPr="007E7C33" w:rsidRDefault="008C53C2" w:rsidP="00AC0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3C2">
        <w:rPr>
          <w:rFonts w:ascii="Times New Roman" w:hAnsi="Times New Roman" w:cs="Times New Roman"/>
          <w:i/>
          <w:sz w:val="28"/>
          <w:szCs w:val="28"/>
        </w:rPr>
        <w:t>Длина волны</w:t>
      </w:r>
      <w:r w:rsidR="00066C6F">
        <w:rPr>
          <w:rFonts w:ascii="Times New Roman" w:hAnsi="Times New Roman" w:cs="Times New Roman"/>
          <w:i/>
          <w:sz w:val="28"/>
          <w:szCs w:val="28"/>
        </w:rPr>
        <w:t>.</w:t>
      </w:r>
      <w:r w:rsidR="00066C6F" w:rsidRPr="00066C6F">
        <w:t xml:space="preserve"> </w:t>
      </w:r>
      <w:r w:rsidR="00993438">
        <w:rPr>
          <w:rFonts w:ascii="Times New Roman" w:hAnsi="Times New Roman" w:cs="Times New Roman"/>
          <w:sz w:val="28"/>
          <w:szCs w:val="28"/>
        </w:rPr>
        <w:t>238,204 </w:t>
      </w:r>
      <w:r w:rsidR="00066C6F" w:rsidRPr="007E7C33">
        <w:rPr>
          <w:rFonts w:ascii="Times New Roman" w:hAnsi="Times New Roman" w:cs="Times New Roman"/>
          <w:sz w:val="28"/>
          <w:szCs w:val="28"/>
        </w:rPr>
        <w:t>нм.</w:t>
      </w:r>
    </w:p>
    <w:p w:rsidR="00B27628" w:rsidRDefault="008C53C2" w:rsidP="00B276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04A">
        <w:rPr>
          <w:rFonts w:ascii="Times New Roman" w:hAnsi="Times New Roman" w:cs="Times New Roman"/>
          <w:b/>
          <w:sz w:val="28"/>
          <w:szCs w:val="28"/>
        </w:rPr>
        <w:t>Свинец</w:t>
      </w:r>
      <w:r w:rsidR="00B27628" w:rsidRPr="0072104A">
        <w:rPr>
          <w:rFonts w:ascii="Times New Roman" w:hAnsi="Times New Roman" w:cs="Times New Roman"/>
          <w:b/>
          <w:sz w:val="28"/>
          <w:szCs w:val="28"/>
        </w:rPr>
        <w:t>.</w:t>
      </w:r>
      <w:r w:rsidR="00B27628" w:rsidRPr="00B27628">
        <w:rPr>
          <w:rFonts w:ascii="Times New Roman" w:hAnsi="Times New Roman" w:cs="Times New Roman"/>
          <w:sz w:val="28"/>
          <w:szCs w:val="28"/>
        </w:rPr>
        <w:t xml:space="preserve"> </w:t>
      </w:r>
      <w:r w:rsidR="00B27628">
        <w:rPr>
          <w:rFonts w:ascii="Times New Roman" w:hAnsi="Times New Roman" w:cs="Times New Roman"/>
          <w:sz w:val="28"/>
          <w:szCs w:val="28"/>
        </w:rPr>
        <w:t>Не более 0,5 мкг/</w:t>
      </w:r>
      <w:proofErr w:type="spellStart"/>
      <w:r w:rsidR="00B27628">
        <w:rPr>
          <w:rFonts w:ascii="Times New Roman" w:hAnsi="Times New Roman" w:cs="Times New Roman"/>
          <w:sz w:val="28"/>
          <w:szCs w:val="28"/>
        </w:rPr>
        <w:t>ГБк</w:t>
      </w:r>
      <w:proofErr w:type="spellEnd"/>
      <w:r w:rsidR="00B27628">
        <w:rPr>
          <w:rFonts w:ascii="Times New Roman" w:hAnsi="Times New Roman" w:cs="Times New Roman"/>
          <w:sz w:val="28"/>
          <w:szCs w:val="28"/>
        </w:rPr>
        <w:t>.</w:t>
      </w:r>
      <w:r w:rsidR="00B27628" w:rsidRPr="00576847">
        <w:t xml:space="preserve"> </w:t>
      </w:r>
      <w:r w:rsidR="00B27628" w:rsidRPr="00576847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 w:rsidR="003916AB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27628" w:rsidRPr="00576847">
        <w:rPr>
          <w:rFonts w:ascii="Times New Roman" w:hAnsi="Times New Roman" w:cs="Times New Roman"/>
          <w:sz w:val="28"/>
          <w:szCs w:val="28"/>
        </w:rPr>
        <w:t>методом АЭС-ИСП</w:t>
      </w:r>
      <w:r w:rsidR="00B27628">
        <w:rPr>
          <w:rFonts w:ascii="Times New Roman" w:hAnsi="Times New Roman" w:cs="Times New Roman"/>
          <w:sz w:val="28"/>
          <w:szCs w:val="28"/>
        </w:rPr>
        <w:t xml:space="preserve"> </w:t>
      </w:r>
      <w:r w:rsidR="00B27628" w:rsidRPr="005A3841">
        <w:rPr>
          <w:rFonts w:ascii="Times New Roman" w:hAnsi="Times New Roman" w:cs="Times New Roman"/>
          <w:sz w:val="28"/>
          <w:szCs w:val="28"/>
        </w:rPr>
        <w:t>(ОФС «Атомно-эмиссионная спектрометрия с индуктивно-связанной плазмой»).</w:t>
      </w:r>
    </w:p>
    <w:p w:rsidR="004E0F0C" w:rsidRDefault="004E0F0C" w:rsidP="004844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F0C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993438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4,83 </w:t>
      </w:r>
      <w:r w:rsidRPr="004E0F0C">
        <w:rPr>
          <w:rFonts w:ascii="Times New Roman" w:hAnsi="Times New Roman" w:cs="Times New Roman"/>
          <w:sz w:val="28"/>
          <w:szCs w:val="28"/>
        </w:rPr>
        <w:t xml:space="preserve">г азотной кислоты, </w:t>
      </w:r>
      <w:r w:rsidR="00993438">
        <w:rPr>
          <w:rFonts w:ascii="Times New Roman" w:hAnsi="Times New Roman" w:cs="Times New Roman"/>
          <w:sz w:val="28"/>
          <w:szCs w:val="28"/>
        </w:rPr>
        <w:t>свободной от тяжёлых металлов, доводят объё</w:t>
      </w:r>
      <w:r w:rsidRPr="004E0F0C">
        <w:rPr>
          <w:rFonts w:ascii="Times New Roman" w:hAnsi="Times New Roman" w:cs="Times New Roman"/>
          <w:sz w:val="28"/>
          <w:szCs w:val="28"/>
        </w:rPr>
        <w:t>м раствора водой до метки.</w:t>
      </w:r>
    </w:p>
    <w:p w:rsidR="00F55655" w:rsidRPr="00F55655" w:rsidRDefault="00F55655" w:rsidP="00484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55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F55655">
        <w:t xml:space="preserve"> </w:t>
      </w:r>
      <w:r w:rsidR="00993438">
        <w:rPr>
          <w:rFonts w:ascii="Times New Roman" w:hAnsi="Times New Roman" w:cs="Times New Roman"/>
          <w:sz w:val="28"/>
          <w:szCs w:val="28"/>
        </w:rPr>
        <w:t>Свинца стандартный раствор 10 </w:t>
      </w:r>
      <w:r w:rsidRPr="00F55655">
        <w:rPr>
          <w:rFonts w:ascii="Times New Roman" w:hAnsi="Times New Roman" w:cs="Times New Roman"/>
          <w:sz w:val="28"/>
          <w:szCs w:val="28"/>
        </w:rPr>
        <w:t>мкг/мл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404" w:rsidRDefault="00733404" w:rsidP="004844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404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733404">
        <w:rPr>
          <w:rFonts w:ascii="Times New Roman" w:hAnsi="Times New Roman" w:cs="Times New Roman"/>
          <w:sz w:val="28"/>
          <w:szCs w:val="28"/>
        </w:rPr>
        <w:t>Лютеция (</w:t>
      </w:r>
      <w:r w:rsidRPr="00733404">
        <w:rPr>
          <w:rFonts w:ascii="Times New Roman" w:hAnsi="Times New Roman" w:cs="Times New Roman"/>
          <w:sz w:val="28"/>
          <w:szCs w:val="28"/>
          <w:vertAlign w:val="superscript"/>
        </w:rPr>
        <w:t>177</w:t>
      </w:r>
      <w:r w:rsidRPr="00733404">
        <w:rPr>
          <w:rFonts w:ascii="Times New Roman" w:hAnsi="Times New Roman" w:cs="Times New Roman"/>
          <w:sz w:val="28"/>
          <w:szCs w:val="28"/>
        </w:rPr>
        <w:t xml:space="preserve">Lu) раствор для радиоактивных меток разводят растворителем </w:t>
      </w:r>
      <w:r w:rsidR="00B85EA0">
        <w:rPr>
          <w:rFonts w:ascii="Times New Roman" w:hAnsi="Times New Roman" w:cs="Times New Roman"/>
          <w:sz w:val="28"/>
          <w:szCs w:val="28"/>
        </w:rPr>
        <w:t>до объё</w:t>
      </w:r>
      <w:r w:rsidR="00993438">
        <w:rPr>
          <w:rFonts w:ascii="Times New Roman" w:hAnsi="Times New Roman" w:cs="Times New Roman"/>
          <w:sz w:val="28"/>
          <w:szCs w:val="28"/>
        </w:rPr>
        <w:t>мной активности около 50 </w:t>
      </w:r>
      <w:proofErr w:type="spellStart"/>
      <w:r w:rsidRPr="00733404">
        <w:rPr>
          <w:rFonts w:ascii="Times New Roman" w:hAnsi="Times New Roman" w:cs="Times New Roman"/>
          <w:sz w:val="28"/>
          <w:szCs w:val="28"/>
        </w:rPr>
        <w:t>МБк</w:t>
      </w:r>
      <w:proofErr w:type="spellEnd"/>
      <w:r w:rsidRPr="00733404">
        <w:rPr>
          <w:rFonts w:ascii="Times New Roman" w:hAnsi="Times New Roman" w:cs="Times New Roman"/>
          <w:sz w:val="28"/>
          <w:szCs w:val="28"/>
        </w:rPr>
        <w:t>/мл.</w:t>
      </w:r>
    </w:p>
    <w:p w:rsidR="00D6351D" w:rsidRPr="007E7C33" w:rsidRDefault="00D6351D" w:rsidP="00484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51D">
        <w:rPr>
          <w:rFonts w:ascii="Times New Roman" w:hAnsi="Times New Roman" w:cs="Times New Roman"/>
          <w:i/>
          <w:sz w:val="28"/>
          <w:szCs w:val="28"/>
        </w:rPr>
        <w:t>Калибровочные растворы.</w:t>
      </w:r>
      <w:r w:rsidRPr="00D6351D">
        <w:rPr>
          <w:rFonts w:ascii="Times New Roman" w:hAnsi="Times New Roman" w:cs="Times New Roman"/>
          <w:sz w:val="28"/>
          <w:szCs w:val="28"/>
        </w:rPr>
        <w:t xml:space="preserve"> Гот</w:t>
      </w:r>
      <w:r w:rsidR="00993438">
        <w:rPr>
          <w:rFonts w:ascii="Times New Roman" w:hAnsi="Times New Roman" w:cs="Times New Roman"/>
          <w:sz w:val="28"/>
          <w:szCs w:val="28"/>
        </w:rPr>
        <w:t>овят калибровочные растворы путё</w:t>
      </w:r>
      <w:r w:rsidRPr="00D6351D">
        <w:rPr>
          <w:rFonts w:ascii="Times New Roman" w:hAnsi="Times New Roman" w:cs="Times New Roman"/>
          <w:sz w:val="28"/>
          <w:szCs w:val="28"/>
        </w:rPr>
        <w:t xml:space="preserve">м </w:t>
      </w:r>
      <w:r w:rsidR="0028539C">
        <w:rPr>
          <w:rFonts w:ascii="Times New Roman" w:hAnsi="Times New Roman" w:cs="Times New Roman"/>
          <w:sz w:val="28"/>
          <w:szCs w:val="28"/>
        </w:rPr>
        <w:t>разведения</w:t>
      </w:r>
      <w:r w:rsidRPr="00D6351D">
        <w:rPr>
          <w:rFonts w:ascii="Times New Roman" w:hAnsi="Times New Roman" w:cs="Times New Roman"/>
          <w:sz w:val="28"/>
          <w:szCs w:val="28"/>
        </w:rPr>
        <w:t xml:space="preserve"> стандартного раствора растворителем.</w:t>
      </w:r>
    </w:p>
    <w:p w:rsidR="00066C6F" w:rsidRPr="007E7C33" w:rsidRDefault="008C53C2" w:rsidP="00484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3C2">
        <w:rPr>
          <w:rFonts w:ascii="Times New Roman" w:hAnsi="Times New Roman" w:cs="Times New Roman"/>
          <w:i/>
          <w:sz w:val="28"/>
          <w:szCs w:val="28"/>
        </w:rPr>
        <w:t>Длина волны</w:t>
      </w:r>
      <w:r w:rsidR="00066C6F">
        <w:rPr>
          <w:rFonts w:ascii="Times New Roman" w:hAnsi="Times New Roman" w:cs="Times New Roman"/>
          <w:i/>
          <w:sz w:val="28"/>
          <w:szCs w:val="28"/>
        </w:rPr>
        <w:t>.</w:t>
      </w:r>
      <w:r w:rsidR="00066C6F" w:rsidRPr="00066C6F">
        <w:t xml:space="preserve"> </w:t>
      </w:r>
      <w:r w:rsidR="00993438">
        <w:rPr>
          <w:rFonts w:ascii="Times New Roman" w:hAnsi="Times New Roman" w:cs="Times New Roman"/>
          <w:sz w:val="28"/>
          <w:szCs w:val="28"/>
        </w:rPr>
        <w:t>220,353 </w:t>
      </w:r>
      <w:r w:rsidR="00066C6F" w:rsidRPr="007E7C33">
        <w:rPr>
          <w:rFonts w:ascii="Times New Roman" w:hAnsi="Times New Roman" w:cs="Times New Roman"/>
          <w:sz w:val="28"/>
          <w:szCs w:val="28"/>
        </w:rPr>
        <w:t>нм.</w:t>
      </w:r>
    </w:p>
    <w:p w:rsidR="008705CB" w:rsidRPr="007E7C33" w:rsidRDefault="008C53C2" w:rsidP="00870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34C">
        <w:rPr>
          <w:rFonts w:ascii="Times New Roman" w:hAnsi="Times New Roman" w:cs="Times New Roman"/>
          <w:b/>
          <w:sz w:val="28"/>
          <w:szCs w:val="28"/>
        </w:rPr>
        <w:t>Цинк.</w:t>
      </w:r>
      <w:r w:rsidRPr="008C53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5CB">
        <w:rPr>
          <w:rFonts w:ascii="Times New Roman" w:hAnsi="Times New Roman" w:cs="Times New Roman"/>
          <w:sz w:val="28"/>
          <w:szCs w:val="28"/>
        </w:rPr>
        <w:t>Не более 1,0 мкг/</w:t>
      </w:r>
      <w:proofErr w:type="spellStart"/>
      <w:r w:rsidR="008705CB">
        <w:rPr>
          <w:rFonts w:ascii="Times New Roman" w:hAnsi="Times New Roman" w:cs="Times New Roman"/>
          <w:sz w:val="28"/>
          <w:szCs w:val="28"/>
        </w:rPr>
        <w:t>ГБк</w:t>
      </w:r>
      <w:proofErr w:type="spellEnd"/>
      <w:r w:rsidR="008705CB">
        <w:rPr>
          <w:rFonts w:ascii="Times New Roman" w:hAnsi="Times New Roman" w:cs="Times New Roman"/>
          <w:sz w:val="28"/>
          <w:szCs w:val="28"/>
        </w:rPr>
        <w:t>.</w:t>
      </w:r>
      <w:r w:rsidR="008705CB" w:rsidRPr="00576847">
        <w:t xml:space="preserve"> </w:t>
      </w:r>
      <w:r w:rsidR="008705CB" w:rsidRPr="00576847">
        <w:rPr>
          <w:rFonts w:ascii="Times New Roman" w:hAnsi="Times New Roman" w:cs="Times New Roman"/>
          <w:sz w:val="28"/>
          <w:szCs w:val="28"/>
        </w:rPr>
        <w:t>Определение проводят методом АЭС-ИСП</w:t>
      </w:r>
      <w:r w:rsidR="008705CB">
        <w:rPr>
          <w:rFonts w:ascii="Times New Roman" w:hAnsi="Times New Roman" w:cs="Times New Roman"/>
          <w:sz w:val="28"/>
          <w:szCs w:val="28"/>
        </w:rPr>
        <w:t xml:space="preserve"> </w:t>
      </w:r>
      <w:r w:rsidR="008705CB" w:rsidRPr="005A3841">
        <w:rPr>
          <w:rFonts w:ascii="Times New Roman" w:hAnsi="Times New Roman" w:cs="Times New Roman"/>
          <w:sz w:val="28"/>
          <w:szCs w:val="28"/>
        </w:rPr>
        <w:t>(ОФС «Атомно-эмиссионная спектрометрия с индуктивно-связанной плазмой»).</w:t>
      </w:r>
    </w:p>
    <w:p w:rsidR="004E0F0C" w:rsidRDefault="004E0F0C" w:rsidP="006959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F0C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993438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4,83 </w:t>
      </w:r>
      <w:r w:rsidRPr="004E0F0C">
        <w:rPr>
          <w:rFonts w:ascii="Times New Roman" w:hAnsi="Times New Roman" w:cs="Times New Roman"/>
          <w:sz w:val="28"/>
          <w:szCs w:val="28"/>
        </w:rPr>
        <w:t xml:space="preserve">г азотной кислоты, </w:t>
      </w:r>
      <w:r w:rsidR="00993438">
        <w:rPr>
          <w:rFonts w:ascii="Times New Roman" w:hAnsi="Times New Roman" w:cs="Times New Roman"/>
          <w:sz w:val="28"/>
          <w:szCs w:val="28"/>
        </w:rPr>
        <w:t>свободной от тяжёлых металлов, доводят объё</w:t>
      </w:r>
      <w:r w:rsidRPr="004E0F0C">
        <w:rPr>
          <w:rFonts w:ascii="Times New Roman" w:hAnsi="Times New Roman" w:cs="Times New Roman"/>
          <w:sz w:val="28"/>
          <w:szCs w:val="28"/>
        </w:rPr>
        <w:t>м раствора водой до метки.</w:t>
      </w:r>
    </w:p>
    <w:p w:rsidR="00F55655" w:rsidRPr="007E7C33" w:rsidRDefault="00F55655" w:rsidP="0069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0D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C87E0D">
        <w:rPr>
          <w:i/>
        </w:rPr>
        <w:t xml:space="preserve"> </w:t>
      </w:r>
      <w:r w:rsidR="006A427F">
        <w:rPr>
          <w:rFonts w:ascii="Times New Roman" w:hAnsi="Times New Roman" w:cs="Times New Roman"/>
          <w:sz w:val="28"/>
          <w:szCs w:val="28"/>
        </w:rPr>
        <w:t>Цинка стандартный раствор 10 </w:t>
      </w:r>
      <w:r w:rsidRPr="00F55655">
        <w:rPr>
          <w:rFonts w:ascii="Times New Roman" w:hAnsi="Times New Roman" w:cs="Times New Roman"/>
          <w:sz w:val="28"/>
          <w:szCs w:val="28"/>
        </w:rPr>
        <w:t>мкг/мл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404" w:rsidRPr="00733404" w:rsidRDefault="00733404" w:rsidP="00911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04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733404">
        <w:rPr>
          <w:rFonts w:ascii="Times New Roman" w:hAnsi="Times New Roman" w:cs="Times New Roman"/>
          <w:sz w:val="28"/>
          <w:szCs w:val="28"/>
        </w:rPr>
        <w:t>Лютеция (</w:t>
      </w:r>
      <w:r w:rsidRPr="00733404">
        <w:rPr>
          <w:rFonts w:ascii="Times New Roman" w:hAnsi="Times New Roman" w:cs="Times New Roman"/>
          <w:sz w:val="28"/>
          <w:szCs w:val="28"/>
          <w:vertAlign w:val="superscript"/>
        </w:rPr>
        <w:t>177</w:t>
      </w:r>
      <w:r w:rsidRPr="00733404">
        <w:rPr>
          <w:rFonts w:ascii="Times New Roman" w:hAnsi="Times New Roman" w:cs="Times New Roman"/>
          <w:sz w:val="28"/>
          <w:szCs w:val="28"/>
        </w:rPr>
        <w:t xml:space="preserve">Lu) раствор для радиоактивных меток разводят растворителем </w:t>
      </w:r>
      <w:r w:rsidR="00694B54">
        <w:rPr>
          <w:rFonts w:ascii="Times New Roman" w:hAnsi="Times New Roman" w:cs="Times New Roman"/>
          <w:sz w:val="28"/>
          <w:szCs w:val="28"/>
        </w:rPr>
        <w:t>до объё</w:t>
      </w:r>
      <w:r w:rsidR="006A427F">
        <w:rPr>
          <w:rFonts w:ascii="Times New Roman" w:hAnsi="Times New Roman" w:cs="Times New Roman"/>
          <w:sz w:val="28"/>
          <w:szCs w:val="28"/>
        </w:rPr>
        <w:t>мной активности около 50 </w:t>
      </w:r>
      <w:proofErr w:type="spellStart"/>
      <w:r w:rsidRPr="00733404">
        <w:rPr>
          <w:rFonts w:ascii="Times New Roman" w:hAnsi="Times New Roman" w:cs="Times New Roman"/>
          <w:sz w:val="28"/>
          <w:szCs w:val="28"/>
        </w:rPr>
        <w:t>МБк</w:t>
      </w:r>
      <w:proofErr w:type="spellEnd"/>
      <w:r w:rsidRPr="00733404">
        <w:rPr>
          <w:rFonts w:ascii="Times New Roman" w:hAnsi="Times New Roman" w:cs="Times New Roman"/>
          <w:sz w:val="28"/>
          <w:szCs w:val="28"/>
        </w:rPr>
        <w:t>/мл.</w:t>
      </w:r>
    </w:p>
    <w:p w:rsidR="009113E7" w:rsidRDefault="00D6351D" w:rsidP="00911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51D">
        <w:rPr>
          <w:rFonts w:ascii="Times New Roman" w:hAnsi="Times New Roman" w:cs="Times New Roman"/>
          <w:i/>
          <w:sz w:val="28"/>
          <w:szCs w:val="28"/>
        </w:rPr>
        <w:t>Калибровочные растворы.</w:t>
      </w:r>
      <w:r w:rsidRPr="00D6351D">
        <w:rPr>
          <w:rFonts w:ascii="Times New Roman" w:hAnsi="Times New Roman" w:cs="Times New Roman"/>
          <w:sz w:val="28"/>
          <w:szCs w:val="28"/>
        </w:rPr>
        <w:t xml:space="preserve"> Гот</w:t>
      </w:r>
      <w:r w:rsidR="006A427F">
        <w:rPr>
          <w:rFonts w:ascii="Times New Roman" w:hAnsi="Times New Roman" w:cs="Times New Roman"/>
          <w:sz w:val="28"/>
          <w:szCs w:val="28"/>
        </w:rPr>
        <w:t>овят калибровочные растворы путё</w:t>
      </w:r>
      <w:r w:rsidRPr="00D6351D">
        <w:rPr>
          <w:rFonts w:ascii="Times New Roman" w:hAnsi="Times New Roman" w:cs="Times New Roman"/>
          <w:sz w:val="28"/>
          <w:szCs w:val="28"/>
        </w:rPr>
        <w:t xml:space="preserve">м </w:t>
      </w:r>
      <w:r w:rsidR="0028539C">
        <w:rPr>
          <w:rFonts w:ascii="Times New Roman" w:hAnsi="Times New Roman" w:cs="Times New Roman"/>
          <w:sz w:val="28"/>
          <w:szCs w:val="28"/>
        </w:rPr>
        <w:t>разведения</w:t>
      </w:r>
      <w:r w:rsidRPr="00D6351D">
        <w:rPr>
          <w:rFonts w:ascii="Times New Roman" w:hAnsi="Times New Roman" w:cs="Times New Roman"/>
          <w:sz w:val="28"/>
          <w:szCs w:val="28"/>
        </w:rPr>
        <w:t xml:space="preserve"> стандартного раствора растворителем.</w:t>
      </w:r>
    </w:p>
    <w:p w:rsidR="008C53C2" w:rsidRDefault="008C53C2" w:rsidP="00911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3C2">
        <w:rPr>
          <w:rFonts w:ascii="Times New Roman" w:hAnsi="Times New Roman" w:cs="Times New Roman"/>
          <w:i/>
          <w:sz w:val="28"/>
          <w:szCs w:val="28"/>
        </w:rPr>
        <w:t>Длина волны</w:t>
      </w:r>
      <w:r w:rsidR="00066C6F">
        <w:rPr>
          <w:rFonts w:ascii="Times New Roman" w:hAnsi="Times New Roman" w:cs="Times New Roman"/>
          <w:i/>
          <w:sz w:val="28"/>
          <w:szCs w:val="28"/>
        </w:rPr>
        <w:t>.</w:t>
      </w:r>
      <w:r w:rsidR="00066C6F" w:rsidRPr="00066C6F">
        <w:t xml:space="preserve"> </w:t>
      </w:r>
      <w:r w:rsidR="006A427F">
        <w:rPr>
          <w:rFonts w:ascii="Times New Roman" w:hAnsi="Times New Roman" w:cs="Times New Roman"/>
          <w:sz w:val="28"/>
          <w:szCs w:val="28"/>
        </w:rPr>
        <w:t>213,855 </w:t>
      </w:r>
      <w:r w:rsidR="00066C6F" w:rsidRPr="007E7C33">
        <w:rPr>
          <w:rFonts w:ascii="Times New Roman" w:hAnsi="Times New Roman" w:cs="Times New Roman"/>
          <w:sz w:val="28"/>
          <w:szCs w:val="28"/>
        </w:rPr>
        <w:t>нм.</w:t>
      </w:r>
    </w:p>
    <w:p w:rsidR="008705CB" w:rsidRPr="00C65E63" w:rsidRDefault="008705CB" w:rsidP="00870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E63">
        <w:rPr>
          <w:rFonts w:ascii="Times New Roman" w:eastAsia="Times New Roman" w:hAnsi="Times New Roman" w:cs="Times New Roman"/>
          <w:sz w:val="28"/>
          <w:szCs w:val="28"/>
        </w:rPr>
        <w:t xml:space="preserve">РАДИОНУКЛИДНАЯ ЧИСТОТА </w:t>
      </w:r>
    </w:p>
    <w:p w:rsidR="008705CB" w:rsidRDefault="00A87D63" w:rsidP="00695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A87D63">
        <w:rPr>
          <w:rFonts w:ascii="Times New Roman" w:eastAsia="Times New Roman" w:hAnsi="Times New Roman" w:cs="Times New Roman"/>
          <w:b/>
          <w:sz w:val="28"/>
          <w:szCs w:val="28"/>
        </w:rPr>
        <w:t>ютеций-177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56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6AB">
        <w:rPr>
          <w:rFonts w:ascii="Times New Roman" w:eastAsia="Times New Roman" w:hAnsi="Times New Roman" w:cs="Times New Roman"/>
          <w:sz w:val="28"/>
          <w:szCs w:val="28"/>
        </w:rPr>
        <w:t>Не менее 99,9 </w:t>
      </w:r>
      <w:r w:rsidR="008705CB" w:rsidRPr="008705CB">
        <w:rPr>
          <w:rFonts w:ascii="Times New Roman" w:eastAsia="Times New Roman" w:hAnsi="Times New Roman" w:cs="Times New Roman"/>
          <w:sz w:val="28"/>
          <w:szCs w:val="28"/>
        </w:rPr>
        <w:t>% от общей активности. Определение проводят методом гамма-спектрометрии (ОФС «Обнаружение и измерение радиоактивности»). Определяют относительное содержание примеси</w:t>
      </w:r>
      <w:proofErr w:type="gramStart"/>
      <w:r w:rsidR="008705CB" w:rsidRPr="008705C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8705CB" w:rsidRPr="008705CB">
        <w:rPr>
          <w:rFonts w:ascii="Times New Roman" w:eastAsia="Times New Roman" w:hAnsi="Times New Roman" w:cs="Times New Roman"/>
          <w:sz w:val="28"/>
          <w:szCs w:val="28"/>
        </w:rPr>
        <w:t>, примеси B и других присутствующих радионуклидных примесей.</w:t>
      </w:r>
    </w:p>
    <w:p w:rsidR="00A857AD" w:rsidRPr="00A857AD" w:rsidRDefault="00A857AD" w:rsidP="00695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57AD">
        <w:rPr>
          <w:rFonts w:ascii="Times New Roman" w:eastAsia="Times New Roman" w:hAnsi="Times New Roman" w:cs="Times New Roman"/>
          <w:i/>
          <w:sz w:val="28"/>
          <w:szCs w:val="28"/>
        </w:rPr>
        <w:t>Допустимое соде</w:t>
      </w:r>
      <w:r w:rsidR="000712AC">
        <w:rPr>
          <w:rFonts w:ascii="Times New Roman" w:eastAsia="Times New Roman" w:hAnsi="Times New Roman" w:cs="Times New Roman"/>
          <w:i/>
          <w:sz w:val="28"/>
          <w:szCs w:val="28"/>
        </w:rPr>
        <w:t>ржание радионуклидных примесей:</w:t>
      </w:r>
    </w:p>
    <w:p w:rsidR="00D848B3" w:rsidRPr="00D848B3" w:rsidRDefault="006A427F" w:rsidP="00695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35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48B3" w:rsidRPr="00D848B3">
        <w:rPr>
          <w:rFonts w:ascii="Times New Roman" w:eastAsia="Times New Roman" w:hAnsi="Times New Roman" w:cs="Times New Roman"/>
          <w:sz w:val="28"/>
          <w:szCs w:val="28"/>
        </w:rPr>
        <w:t xml:space="preserve">бщая активность примеси </w:t>
      </w:r>
      <w:r w:rsidR="00D848B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D848B3" w:rsidRPr="00D848B3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не более 0,1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48B3" w:rsidRPr="00D848B3">
        <w:rPr>
          <w:rFonts w:ascii="Times New Roman" w:eastAsia="Times New Roman" w:hAnsi="Times New Roman" w:cs="Times New Roman"/>
          <w:sz w:val="28"/>
          <w:szCs w:val="28"/>
        </w:rPr>
        <w:t>%</w:t>
      </w:r>
      <w:r w:rsidR="00E351D9" w:rsidRPr="00D848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48B3" w:rsidRPr="00D848B3" w:rsidRDefault="006A427F" w:rsidP="00695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35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48B3" w:rsidRPr="00D848B3">
        <w:rPr>
          <w:rFonts w:ascii="Times New Roman" w:eastAsia="Times New Roman" w:hAnsi="Times New Roman" w:cs="Times New Roman"/>
          <w:sz w:val="28"/>
          <w:szCs w:val="28"/>
        </w:rPr>
        <w:t>бщая активность примес</w:t>
      </w:r>
      <w:r w:rsidR="00D848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48B3" w:rsidRPr="00D848B3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D848B3">
        <w:rPr>
          <w:rFonts w:ascii="Times New Roman" w:eastAsia="Times New Roman" w:hAnsi="Times New Roman" w:cs="Times New Roman"/>
          <w:sz w:val="28"/>
          <w:szCs w:val="28"/>
        </w:rPr>
        <w:t xml:space="preserve"> должна быть</w:t>
      </w:r>
      <w:r w:rsidR="00D848B3" w:rsidRPr="00D848B3">
        <w:rPr>
          <w:rFonts w:ascii="Times New Roman" w:eastAsia="Times New Roman" w:hAnsi="Times New Roman" w:cs="Times New Roman"/>
          <w:sz w:val="28"/>
          <w:szCs w:val="28"/>
        </w:rPr>
        <w:t xml:space="preserve"> не более 0,07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48B3" w:rsidRPr="00D848B3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848B3" w:rsidRDefault="006A427F" w:rsidP="00695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35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48B3" w:rsidRPr="00D848B3">
        <w:rPr>
          <w:rFonts w:ascii="Times New Roman" w:eastAsia="Times New Roman" w:hAnsi="Times New Roman" w:cs="Times New Roman"/>
          <w:sz w:val="28"/>
          <w:szCs w:val="28"/>
        </w:rPr>
        <w:t>бщая активность радионуклидных примесей</w:t>
      </w:r>
      <w:r w:rsidR="00E351D9" w:rsidRPr="00E351D9">
        <w:t xml:space="preserve"> </w:t>
      </w:r>
      <w:r w:rsidR="00E351D9" w:rsidRPr="00E351D9">
        <w:rPr>
          <w:rFonts w:ascii="Times New Roman" w:eastAsia="Times New Roman" w:hAnsi="Times New Roman" w:cs="Times New Roman"/>
          <w:sz w:val="28"/>
          <w:szCs w:val="28"/>
        </w:rPr>
        <w:t>отличны</w:t>
      </w:r>
      <w:r w:rsidR="00E351D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E351D9" w:rsidRPr="00E351D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916AB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C22749">
        <w:rPr>
          <w:rFonts w:ascii="Times New Roman" w:eastAsia="Times New Roman" w:hAnsi="Times New Roman" w:cs="Times New Roman"/>
          <w:sz w:val="28"/>
          <w:szCs w:val="28"/>
        </w:rPr>
        <w:t>примесей</w:t>
      </w:r>
      <w:proofErr w:type="gramStart"/>
      <w:r w:rsidR="00C22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1D9" w:rsidRPr="00E351D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E351D9" w:rsidRPr="00E351D9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="00E351D9" w:rsidRPr="00E351D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должна быть не более 0,01 </w:t>
      </w:r>
      <w:r w:rsidR="00D848B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03BD4" w:rsidRDefault="00503BD4" w:rsidP="00C56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345"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D944C0" w:rsidRPr="005A3519" w:rsidRDefault="00D944C0" w:rsidP="00D944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19">
        <w:rPr>
          <w:rFonts w:ascii="Times New Roman" w:eastAsia="Times New Roman" w:hAnsi="Times New Roman" w:cs="Times New Roman"/>
          <w:sz w:val="28"/>
          <w:szCs w:val="28"/>
        </w:rPr>
        <w:t>Примесь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519">
        <w:rPr>
          <w:rFonts w:ascii="Times New Roman" w:eastAsia="Times New Roman" w:hAnsi="Times New Roman" w:cs="Times New Roman"/>
          <w:sz w:val="28"/>
          <w:szCs w:val="28"/>
        </w:rPr>
        <w:t>(лютеций-177m):</w:t>
      </w:r>
      <w:r w:rsidRPr="005A3519">
        <w:t xml:space="preserve"> </w:t>
      </w:r>
      <w:r w:rsidRPr="005A3519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5A35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177</w:t>
      </w:r>
      <w:r w:rsidRPr="00D944C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m</w:t>
      </w:r>
      <w:r w:rsidRPr="005A3519">
        <w:rPr>
          <w:rFonts w:ascii="Times New Roman" w:eastAsia="Times New Roman" w:hAnsi="Times New Roman" w:cs="Times New Roman"/>
          <w:sz w:val="28"/>
          <w:szCs w:val="28"/>
        </w:rPr>
        <w:t>Lu]лютеций [378765-68-5].</w:t>
      </w:r>
    </w:p>
    <w:p w:rsidR="00D944C0" w:rsidRPr="00C87E0D" w:rsidRDefault="00D944C0" w:rsidP="00D944C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19">
        <w:rPr>
          <w:rFonts w:ascii="Times New Roman" w:hAnsi="Times New Roman" w:cs="Times New Roman"/>
          <w:sz w:val="28"/>
          <w:szCs w:val="28"/>
        </w:rPr>
        <w:t>Примесь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519">
        <w:rPr>
          <w:rFonts w:ascii="Times New Roman" w:hAnsi="Times New Roman" w:cs="Times New Roman"/>
          <w:sz w:val="28"/>
          <w:szCs w:val="28"/>
        </w:rPr>
        <w:t>(иттербий-175):</w:t>
      </w:r>
      <w:r w:rsidRPr="005A3519">
        <w:t xml:space="preserve"> </w:t>
      </w:r>
      <w:r w:rsidRPr="005A3519">
        <w:rPr>
          <w:rFonts w:ascii="Times New Roman" w:hAnsi="Times New Roman" w:cs="Times New Roman"/>
          <w:sz w:val="28"/>
          <w:szCs w:val="28"/>
        </w:rPr>
        <w:t>[</w:t>
      </w:r>
      <w:r w:rsidRPr="005A3519">
        <w:rPr>
          <w:rFonts w:ascii="Times New Roman" w:hAnsi="Times New Roman" w:cs="Times New Roman"/>
          <w:sz w:val="28"/>
          <w:szCs w:val="28"/>
          <w:vertAlign w:val="superscript"/>
        </w:rPr>
        <w:t>175</w:t>
      </w:r>
      <w:r w:rsidRPr="005A3519">
        <w:rPr>
          <w:rFonts w:ascii="Times New Roman" w:hAnsi="Times New Roman" w:cs="Times New Roman"/>
          <w:sz w:val="28"/>
          <w:szCs w:val="28"/>
        </w:rPr>
        <w:t>Yb]иттербий [14041-44-2].</w:t>
      </w:r>
    </w:p>
    <w:p w:rsidR="008705CB" w:rsidRDefault="008705CB" w:rsidP="00D944C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 xml:space="preserve">РАДИОХИМИЧЕСКАЯ ЧИСТОТА </w:t>
      </w:r>
    </w:p>
    <w:p w:rsidR="008705CB" w:rsidRDefault="00A87D63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</w:t>
      </w:r>
      <w:r w:rsidRPr="00627717">
        <w:rPr>
          <w:rFonts w:ascii="Times New Roman" w:hAnsi="Times New Roman" w:cs="Times New Roman"/>
          <w:b/>
          <w:sz w:val="28"/>
          <w:szCs w:val="28"/>
          <w:vertAlign w:val="superscript"/>
        </w:rPr>
        <w:t>177</w:t>
      </w:r>
      <w:r w:rsidR="00D944C0">
        <w:rPr>
          <w:rFonts w:ascii="Times New Roman" w:hAnsi="Times New Roman" w:cs="Times New Roman"/>
          <w:b/>
          <w:sz w:val="28"/>
          <w:szCs w:val="28"/>
        </w:rPr>
        <w:t>Lu]лютеций(III)</w:t>
      </w:r>
      <w:r w:rsidR="00D944C0" w:rsidRPr="00D944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ион.</w:t>
      </w:r>
      <w:r w:rsidRPr="003B6448">
        <w:rPr>
          <w:rFonts w:ascii="Times New Roman" w:hAnsi="Times New Roman" w:cs="Times New Roman"/>
          <w:sz w:val="28"/>
          <w:szCs w:val="28"/>
        </w:rPr>
        <w:t xml:space="preserve"> </w:t>
      </w:r>
      <w:r w:rsidR="008705CB" w:rsidRPr="003E2338">
        <w:rPr>
          <w:rFonts w:ascii="Times New Roman" w:hAnsi="Times New Roman" w:cs="Times New Roman"/>
          <w:sz w:val="28"/>
          <w:szCs w:val="28"/>
        </w:rPr>
        <w:t>Определение проводят методом ТСХ</w:t>
      </w:r>
      <w:r w:rsidR="008705CB" w:rsidRPr="00146236">
        <w:rPr>
          <w:rFonts w:ascii="Times New Roman" w:hAnsi="Times New Roman" w:cs="Times New Roman"/>
          <w:sz w:val="28"/>
          <w:szCs w:val="28"/>
        </w:rPr>
        <w:t xml:space="preserve"> </w:t>
      </w:r>
      <w:r w:rsidR="008705CB" w:rsidRPr="003F3106">
        <w:rPr>
          <w:rFonts w:ascii="Times New Roman" w:hAnsi="Times New Roman" w:cs="Times New Roman"/>
          <w:sz w:val="28"/>
          <w:szCs w:val="28"/>
        </w:rPr>
        <w:t>(</w:t>
      </w:r>
      <w:r w:rsidR="008705CB" w:rsidRPr="001C582F">
        <w:rPr>
          <w:rFonts w:ascii="Times New Roman" w:hAnsi="Times New Roman" w:cs="Times New Roman"/>
          <w:sz w:val="28"/>
          <w:szCs w:val="28"/>
        </w:rPr>
        <w:t>ОФС</w:t>
      </w:r>
      <w:r w:rsidR="008705CB">
        <w:rPr>
          <w:rFonts w:ascii="Times New Roman" w:hAnsi="Times New Roman" w:cs="Times New Roman"/>
          <w:sz w:val="28"/>
          <w:szCs w:val="28"/>
        </w:rPr>
        <w:t> </w:t>
      </w:r>
      <w:r w:rsidR="008705CB" w:rsidRPr="001C582F">
        <w:rPr>
          <w:rFonts w:ascii="Times New Roman" w:hAnsi="Times New Roman" w:cs="Times New Roman"/>
          <w:sz w:val="28"/>
          <w:szCs w:val="28"/>
        </w:rPr>
        <w:t>«</w:t>
      </w:r>
      <w:r w:rsidR="008705CB">
        <w:rPr>
          <w:rFonts w:ascii="Times New Roman" w:hAnsi="Times New Roman" w:cs="Times New Roman"/>
          <w:sz w:val="28"/>
          <w:szCs w:val="28"/>
        </w:rPr>
        <w:t>Тонкослойная хроматография</w:t>
      </w:r>
      <w:r w:rsidR="008705CB" w:rsidRPr="001C582F">
        <w:rPr>
          <w:rFonts w:ascii="Times New Roman" w:hAnsi="Times New Roman" w:cs="Times New Roman"/>
          <w:sz w:val="28"/>
          <w:szCs w:val="28"/>
        </w:rPr>
        <w:t>»</w:t>
      </w:r>
      <w:r w:rsidR="008705CB" w:rsidRPr="003F3106">
        <w:rPr>
          <w:rFonts w:ascii="Times New Roman" w:hAnsi="Times New Roman" w:cs="Times New Roman"/>
          <w:sz w:val="28"/>
          <w:szCs w:val="28"/>
        </w:rPr>
        <w:t>).</w:t>
      </w:r>
    </w:p>
    <w:p w:rsidR="008705CB" w:rsidRPr="003F3106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06">
        <w:rPr>
          <w:rFonts w:ascii="Times New Roman" w:hAnsi="Times New Roman" w:cs="Times New Roman"/>
          <w:i/>
          <w:sz w:val="28"/>
          <w:szCs w:val="28"/>
        </w:rPr>
        <w:t>Пластинка.</w:t>
      </w:r>
      <w:r w:rsidRPr="003F3106">
        <w:rPr>
          <w:rFonts w:ascii="Times New Roman" w:hAnsi="Times New Roman" w:cs="Times New Roman"/>
          <w:sz w:val="28"/>
          <w:szCs w:val="28"/>
        </w:rPr>
        <w:t xml:space="preserve"> ТСХ пластинка </w:t>
      </w:r>
      <w:r>
        <w:rPr>
          <w:rFonts w:ascii="Times New Roman" w:hAnsi="Times New Roman" w:cs="Times New Roman"/>
          <w:sz w:val="28"/>
          <w:szCs w:val="28"/>
        </w:rPr>
        <w:t xml:space="preserve">из стекловолокна </w:t>
      </w:r>
      <w:r w:rsidRPr="003F3106">
        <w:rPr>
          <w:rFonts w:ascii="Times New Roman" w:hAnsi="Times New Roman" w:cs="Times New Roman"/>
          <w:sz w:val="28"/>
          <w:szCs w:val="28"/>
        </w:rPr>
        <w:t>со слоем силикагеля.</w:t>
      </w:r>
    </w:p>
    <w:p w:rsidR="008705CB" w:rsidRPr="003F3106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06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Натрия хлорида раствор 0,9 %, доведё</w:t>
      </w:r>
      <w:r w:rsidR="003916AB">
        <w:rPr>
          <w:rFonts w:ascii="Times New Roman" w:hAnsi="Times New Roman" w:cs="Times New Roman"/>
          <w:sz w:val="28"/>
          <w:szCs w:val="28"/>
        </w:rPr>
        <w:t>нный до рН </w:t>
      </w:r>
      <w:r w:rsidRPr="003F3106">
        <w:rPr>
          <w:rFonts w:ascii="Times New Roman" w:hAnsi="Times New Roman" w:cs="Times New Roman"/>
          <w:sz w:val="28"/>
          <w:szCs w:val="28"/>
        </w:rPr>
        <w:t>2,30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106">
        <w:rPr>
          <w:rFonts w:ascii="Times New Roman" w:hAnsi="Times New Roman" w:cs="Times New Roman"/>
          <w:sz w:val="28"/>
          <w:szCs w:val="28"/>
        </w:rPr>
        <w:t>хлористоводородной кислот</w:t>
      </w:r>
      <w:r>
        <w:rPr>
          <w:rFonts w:ascii="Times New Roman" w:hAnsi="Times New Roman" w:cs="Times New Roman"/>
          <w:sz w:val="28"/>
          <w:szCs w:val="28"/>
        </w:rPr>
        <w:t>ы раствором 2 </w:t>
      </w:r>
      <w:r w:rsidRPr="003F3106">
        <w:rPr>
          <w:rFonts w:ascii="Times New Roman" w:hAnsi="Times New Roman" w:cs="Times New Roman"/>
          <w:sz w:val="28"/>
          <w:szCs w:val="28"/>
        </w:rPr>
        <w:t>М.</w:t>
      </w:r>
    </w:p>
    <w:p w:rsidR="008705CB" w:rsidRPr="003F3106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06"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</w:t>
      </w:r>
      <w:r w:rsidRPr="003F3106">
        <w:rPr>
          <w:rFonts w:ascii="Times New Roman" w:hAnsi="Times New Roman" w:cs="Times New Roman"/>
          <w:sz w:val="28"/>
          <w:szCs w:val="28"/>
        </w:rPr>
        <w:t xml:space="preserve">мл помещают </w:t>
      </w:r>
      <w:r>
        <w:rPr>
          <w:rFonts w:ascii="Times New Roman" w:hAnsi="Times New Roman" w:cs="Times New Roman"/>
          <w:sz w:val="28"/>
          <w:szCs w:val="28"/>
        </w:rPr>
        <w:t>0,1 </w:t>
      </w:r>
      <w:r w:rsidRPr="003F3106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3F3106">
        <w:rPr>
          <w:rFonts w:ascii="Times New Roman" w:hAnsi="Times New Roman" w:cs="Times New Roman"/>
          <w:sz w:val="28"/>
          <w:szCs w:val="28"/>
        </w:rPr>
        <w:t>пентетовой</w:t>
      </w:r>
      <w:proofErr w:type="spellEnd"/>
      <w:r w:rsidRPr="003F3106">
        <w:rPr>
          <w:rFonts w:ascii="Times New Roman" w:hAnsi="Times New Roman" w:cs="Times New Roman"/>
          <w:sz w:val="28"/>
          <w:szCs w:val="28"/>
        </w:rPr>
        <w:t xml:space="preserve"> кислоты, растворяют </w:t>
      </w:r>
      <w:proofErr w:type="gramStart"/>
      <w:r w:rsidRPr="003F3106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натрия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гидроксида растворе 0,1 М и доводят объё</w:t>
      </w:r>
      <w:r w:rsidRPr="003F3106">
        <w:rPr>
          <w:rFonts w:ascii="Times New Roman" w:hAnsi="Times New Roman" w:cs="Times New Roman"/>
          <w:sz w:val="28"/>
          <w:szCs w:val="28"/>
        </w:rPr>
        <w:t xml:space="preserve">м раствора </w:t>
      </w:r>
      <w:r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3F3106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8705CB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0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3F3106">
        <w:rPr>
          <w:rFonts w:ascii="Times New Roman" w:hAnsi="Times New Roman" w:cs="Times New Roman"/>
          <w:sz w:val="28"/>
          <w:szCs w:val="28"/>
        </w:rPr>
        <w:t xml:space="preserve"> </w:t>
      </w:r>
      <w:r w:rsidRPr="00631426">
        <w:rPr>
          <w:rFonts w:ascii="Times New Roman" w:hAnsi="Times New Roman" w:cs="Times New Roman"/>
          <w:sz w:val="28"/>
          <w:szCs w:val="28"/>
        </w:rPr>
        <w:t>Лютеция (</w:t>
      </w:r>
      <w:r w:rsidRPr="00631426">
        <w:rPr>
          <w:rFonts w:ascii="Times New Roman" w:hAnsi="Times New Roman" w:cs="Times New Roman"/>
          <w:sz w:val="28"/>
          <w:szCs w:val="28"/>
          <w:vertAlign w:val="superscript"/>
        </w:rPr>
        <w:t>177</w:t>
      </w:r>
      <w:r w:rsidRPr="00631426">
        <w:rPr>
          <w:rFonts w:ascii="Times New Roman" w:hAnsi="Times New Roman" w:cs="Times New Roman"/>
          <w:sz w:val="28"/>
          <w:szCs w:val="28"/>
        </w:rPr>
        <w:t>Lu) раствор для радиоактивных меток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5CB" w:rsidRPr="003F3106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3F3106">
        <w:rPr>
          <w:rFonts w:ascii="Times New Roman" w:hAnsi="Times New Roman" w:cs="Times New Roman"/>
          <w:i/>
          <w:sz w:val="28"/>
          <w:szCs w:val="28"/>
        </w:rPr>
        <w:t>.</w:t>
      </w:r>
      <w:r w:rsidRPr="003F3106">
        <w:rPr>
          <w:rFonts w:ascii="Times New Roman" w:hAnsi="Times New Roman" w:cs="Times New Roman"/>
          <w:sz w:val="28"/>
          <w:szCs w:val="28"/>
        </w:rPr>
        <w:t xml:space="preserve"> Смешивают 1</w:t>
      </w:r>
      <w:r>
        <w:rPr>
          <w:rFonts w:ascii="Times New Roman" w:hAnsi="Times New Roman" w:cs="Times New Roman"/>
          <w:sz w:val="28"/>
          <w:szCs w:val="28"/>
        </w:rPr>
        <w:t> мл испытуемого раствора и 0,4 </w:t>
      </w:r>
      <w:r w:rsidRPr="003F3106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>растворителя</w:t>
      </w:r>
      <w:r w:rsidRPr="003F3106">
        <w:rPr>
          <w:rFonts w:ascii="Times New Roman" w:hAnsi="Times New Roman" w:cs="Times New Roman"/>
          <w:sz w:val="28"/>
          <w:szCs w:val="28"/>
        </w:rPr>
        <w:t>.</w:t>
      </w:r>
    </w:p>
    <w:p w:rsidR="008705CB" w:rsidRPr="003F3106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06">
        <w:rPr>
          <w:rFonts w:ascii="Times New Roman" w:hAnsi="Times New Roman" w:cs="Times New Roman"/>
          <w:sz w:val="28"/>
          <w:szCs w:val="28"/>
        </w:rPr>
        <w:t>На лини</w:t>
      </w:r>
      <w:r>
        <w:rPr>
          <w:rFonts w:ascii="Times New Roman" w:hAnsi="Times New Roman" w:cs="Times New Roman"/>
          <w:sz w:val="28"/>
          <w:szCs w:val="28"/>
        </w:rPr>
        <w:t>ю старта пластинки наносят по 5 </w:t>
      </w:r>
      <w:r w:rsidRPr="003F3106">
        <w:rPr>
          <w:rFonts w:ascii="Times New Roman" w:hAnsi="Times New Roman" w:cs="Times New Roman"/>
          <w:sz w:val="28"/>
          <w:szCs w:val="28"/>
        </w:rPr>
        <w:t xml:space="preserve">мкл </w:t>
      </w:r>
      <w:r>
        <w:rPr>
          <w:rFonts w:ascii="Times New Roman" w:hAnsi="Times New Roman" w:cs="Times New Roman"/>
          <w:sz w:val="28"/>
          <w:szCs w:val="28"/>
        </w:rPr>
        <w:t>испытуемого раствора и раствора сравнения. Пластинку с нанесё</w:t>
      </w:r>
      <w:r w:rsidRPr="003F3106">
        <w:rPr>
          <w:rFonts w:ascii="Times New Roman" w:hAnsi="Times New Roman" w:cs="Times New Roman"/>
          <w:sz w:val="28"/>
          <w:szCs w:val="28"/>
        </w:rPr>
        <w:t>нными пробами, сушат на воздухе, помещают в камеру с ПФ и хроматографируют восходящим</w:t>
      </w:r>
      <w:r>
        <w:rPr>
          <w:rFonts w:ascii="Times New Roman" w:hAnsi="Times New Roman" w:cs="Times New Roman"/>
          <w:sz w:val="28"/>
          <w:szCs w:val="28"/>
        </w:rPr>
        <w:t xml:space="preserve"> способом. Когда фронт ПФ пройдё</w:t>
      </w:r>
      <w:r w:rsidRPr="003F3106">
        <w:rPr>
          <w:rFonts w:ascii="Times New Roman" w:hAnsi="Times New Roman" w:cs="Times New Roman"/>
          <w:sz w:val="28"/>
          <w:szCs w:val="28"/>
        </w:rPr>
        <w:t xml:space="preserve">т около </w:t>
      </w:r>
      <w:r>
        <w:rPr>
          <w:rFonts w:ascii="Times New Roman" w:hAnsi="Times New Roman" w:cs="Times New Roman"/>
          <w:sz w:val="28"/>
          <w:szCs w:val="28"/>
        </w:rPr>
        <w:t>80–90 </w:t>
      </w:r>
      <w:r w:rsidRPr="003F3106">
        <w:rPr>
          <w:rFonts w:ascii="Times New Roman" w:hAnsi="Times New Roman" w:cs="Times New Roman"/>
          <w:sz w:val="28"/>
          <w:szCs w:val="28"/>
        </w:rPr>
        <w:t>% длины пластинки от лини</w:t>
      </w:r>
      <w:r>
        <w:rPr>
          <w:rFonts w:ascii="Times New Roman" w:hAnsi="Times New Roman" w:cs="Times New Roman"/>
          <w:sz w:val="28"/>
          <w:szCs w:val="28"/>
        </w:rPr>
        <w:t xml:space="preserve">и старта, её вынимают из камеры, </w:t>
      </w:r>
      <w:r w:rsidRPr="003F3106">
        <w:rPr>
          <w:rFonts w:ascii="Times New Roman" w:hAnsi="Times New Roman" w:cs="Times New Roman"/>
          <w:sz w:val="28"/>
          <w:szCs w:val="28"/>
        </w:rPr>
        <w:t>суш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31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до удаления следов растворителей</w:t>
      </w:r>
      <w:r w:rsidRPr="003F3106">
        <w:rPr>
          <w:rFonts w:ascii="Times New Roman" w:hAnsi="Times New Roman" w:cs="Times New Roman"/>
          <w:sz w:val="28"/>
          <w:szCs w:val="28"/>
        </w:rPr>
        <w:t xml:space="preserve"> в токе холодного воздуха.</w:t>
      </w:r>
    </w:p>
    <w:p w:rsidR="008705CB" w:rsidRPr="003F3106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EB">
        <w:rPr>
          <w:rFonts w:ascii="Times New Roman" w:hAnsi="Times New Roman" w:cs="Times New Roman"/>
          <w:i/>
          <w:sz w:val="28"/>
          <w:szCs w:val="28"/>
        </w:rPr>
        <w:t>Детектирование.</w:t>
      </w:r>
      <w:r w:rsidRPr="003F3106">
        <w:rPr>
          <w:rFonts w:ascii="Times New Roman" w:hAnsi="Times New Roman" w:cs="Times New Roman"/>
          <w:sz w:val="28"/>
          <w:szCs w:val="28"/>
        </w:rPr>
        <w:t xml:space="preserve"> Используют подходящий детектор для определения распределения активности.</w:t>
      </w:r>
    </w:p>
    <w:p w:rsidR="008705CB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0F2">
        <w:rPr>
          <w:rFonts w:ascii="Times New Roman" w:hAnsi="Times New Roman" w:cs="Times New Roman"/>
          <w:sz w:val="28"/>
          <w:szCs w:val="28"/>
        </w:rPr>
        <w:t>На радиохроматограмме</w:t>
      </w:r>
      <w:r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r w:rsidRPr="000A2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1A8">
        <w:rPr>
          <w:rFonts w:ascii="Times New Roman" w:hAnsi="Times New Roman" w:cs="Times New Roman"/>
          <w:i/>
          <w:sz w:val="28"/>
          <w:szCs w:val="28"/>
        </w:rPr>
        <w:t xml:space="preserve">фактор </w:t>
      </w: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Pr="007D51A8">
        <w:rPr>
          <w:rFonts w:ascii="Times New Roman" w:hAnsi="Times New Roman" w:cs="Times New Roman"/>
          <w:i/>
          <w:sz w:val="28"/>
          <w:szCs w:val="28"/>
        </w:rPr>
        <w:t>удерживания (</w:t>
      </w:r>
      <w:proofErr w:type="spellStart"/>
      <w:r w:rsidRPr="007D51A8">
        <w:rPr>
          <w:rFonts w:ascii="Times New Roman" w:hAnsi="Times New Roman" w:cs="Times New Roman"/>
          <w:i/>
          <w:sz w:val="28"/>
          <w:szCs w:val="28"/>
        </w:rPr>
        <w:t>Rf</w:t>
      </w:r>
      <w:proofErr w:type="spellEnd"/>
      <w:r w:rsidRPr="007D51A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7D51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05CB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86">
        <w:rPr>
          <w:rFonts w:ascii="Times New Roman" w:hAnsi="Times New Roman" w:cs="Times New Roman"/>
          <w:sz w:val="28"/>
          <w:szCs w:val="28"/>
        </w:rPr>
        <w:t>- </w:t>
      </w:r>
      <w:r w:rsidRPr="003F3106">
        <w:rPr>
          <w:rFonts w:ascii="Times New Roman" w:hAnsi="Times New Roman" w:cs="Times New Roman"/>
          <w:sz w:val="28"/>
          <w:szCs w:val="28"/>
        </w:rPr>
        <w:t>[</w:t>
      </w:r>
      <w:r w:rsidRPr="00F244EB">
        <w:rPr>
          <w:rFonts w:ascii="Times New Roman" w:hAnsi="Times New Roman" w:cs="Times New Roman"/>
          <w:sz w:val="28"/>
          <w:szCs w:val="28"/>
          <w:vertAlign w:val="superscript"/>
        </w:rPr>
        <w:t>177</w:t>
      </w:r>
      <w:r w:rsidRPr="003F3106">
        <w:rPr>
          <w:rFonts w:ascii="Times New Roman" w:hAnsi="Times New Roman" w:cs="Times New Roman"/>
          <w:sz w:val="28"/>
          <w:szCs w:val="28"/>
        </w:rPr>
        <w:t>Lu]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F3106">
        <w:rPr>
          <w:rFonts w:ascii="Times New Roman" w:hAnsi="Times New Roman" w:cs="Times New Roman"/>
          <w:sz w:val="28"/>
          <w:szCs w:val="28"/>
        </w:rPr>
        <w:t>ютеций(III)</w:t>
      </w:r>
      <w:r w:rsidR="00917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иона –</w:t>
      </w:r>
      <w:r w:rsidRPr="003F3106">
        <w:rPr>
          <w:rFonts w:ascii="Times New Roman" w:hAnsi="Times New Roman" w:cs="Times New Roman"/>
          <w:sz w:val="28"/>
          <w:szCs w:val="28"/>
        </w:rPr>
        <w:t xml:space="preserve"> </w:t>
      </w:r>
      <w:r w:rsidRPr="000A2AB1">
        <w:rPr>
          <w:rFonts w:ascii="Times New Roman" w:hAnsi="Times New Roman" w:cs="Times New Roman"/>
          <w:sz w:val="28"/>
          <w:szCs w:val="28"/>
        </w:rPr>
        <w:t>от 0,4 до 0,7</w:t>
      </w:r>
      <w:r w:rsidRPr="003F31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05CB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F3106">
        <w:rPr>
          <w:rFonts w:ascii="Times New Roman" w:hAnsi="Times New Roman" w:cs="Times New Roman"/>
          <w:sz w:val="28"/>
          <w:szCs w:val="28"/>
        </w:rPr>
        <w:t>[</w:t>
      </w:r>
      <w:r w:rsidRPr="00F244EB">
        <w:rPr>
          <w:rFonts w:ascii="Times New Roman" w:hAnsi="Times New Roman" w:cs="Times New Roman"/>
          <w:sz w:val="28"/>
          <w:szCs w:val="28"/>
          <w:vertAlign w:val="superscript"/>
        </w:rPr>
        <w:t>177</w:t>
      </w:r>
      <w:r w:rsidRPr="003F3106">
        <w:rPr>
          <w:rFonts w:ascii="Times New Roman" w:hAnsi="Times New Roman" w:cs="Times New Roman"/>
          <w:sz w:val="28"/>
          <w:szCs w:val="28"/>
        </w:rPr>
        <w:t xml:space="preserve">Lu]лютеция </w:t>
      </w:r>
      <w:proofErr w:type="spellStart"/>
      <w:r w:rsidRPr="003F3106">
        <w:rPr>
          <w:rFonts w:ascii="Times New Roman" w:hAnsi="Times New Roman" w:cs="Times New Roman"/>
          <w:sz w:val="28"/>
          <w:szCs w:val="28"/>
        </w:rPr>
        <w:t>пентетат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минимум 0,9.</w:t>
      </w:r>
    </w:p>
    <w:p w:rsidR="008705CB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E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3F3106">
        <w:rPr>
          <w:rFonts w:ascii="Times New Roman" w:hAnsi="Times New Roman" w:cs="Times New Roman"/>
          <w:sz w:val="28"/>
          <w:szCs w:val="28"/>
        </w:rPr>
        <w:t xml:space="preserve"> На хроматограмме </w:t>
      </w:r>
      <w:r>
        <w:rPr>
          <w:rFonts w:ascii="Times New Roman" w:hAnsi="Times New Roman" w:cs="Times New Roman"/>
          <w:sz w:val="28"/>
          <w:szCs w:val="28"/>
        </w:rPr>
        <w:t>раствора сравнения</w:t>
      </w:r>
      <w:r w:rsidRPr="003F3106">
        <w:rPr>
          <w:rFonts w:ascii="Times New Roman" w:hAnsi="Times New Roman" w:cs="Times New Roman"/>
          <w:sz w:val="28"/>
          <w:szCs w:val="28"/>
        </w:rPr>
        <w:t xml:space="preserve"> должны обнаруживаться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3F3106">
        <w:rPr>
          <w:rFonts w:ascii="Times New Roman" w:hAnsi="Times New Roman" w:cs="Times New Roman"/>
          <w:sz w:val="28"/>
          <w:szCs w:val="28"/>
        </w:rPr>
        <w:t xml:space="preserve"> разделённые зоны адсорбции.</w:t>
      </w:r>
    </w:p>
    <w:p w:rsidR="008705CB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63C">
        <w:rPr>
          <w:rFonts w:ascii="Times New Roman" w:hAnsi="Times New Roman" w:cs="Times New Roman"/>
          <w:i/>
          <w:sz w:val="28"/>
          <w:szCs w:val="28"/>
        </w:rPr>
        <w:t>Допустимое содержание:</w:t>
      </w:r>
    </w:p>
    <w:p w:rsidR="008705CB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[</w:t>
      </w:r>
      <w:r w:rsidRPr="003E563C">
        <w:rPr>
          <w:rFonts w:ascii="Times New Roman" w:hAnsi="Times New Roman" w:cs="Times New Roman"/>
          <w:sz w:val="28"/>
          <w:szCs w:val="28"/>
          <w:vertAlign w:val="superscript"/>
        </w:rPr>
        <w:t>177</w:t>
      </w:r>
      <w:r>
        <w:rPr>
          <w:rFonts w:ascii="Times New Roman" w:hAnsi="Times New Roman" w:cs="Times New Roman"/>
          <w:sz w:val="28"/>
          <w:szCs w:val="28"/>
        </w:rPr>
        <w:t>Lu]лютеций(III)</w:t>
      </w:r>
      <w:r w:rsidR="00917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ион:</w:t>
      </w:r>
      <w:r w:rsidRPr="003E5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E563C">
        <w:rPr>
          <w:rFonts w:ascii="Times New Roman" w:hAnsi="Times New Roman" w:cs="Times New Roman"/>
          <w:sz w:val="28"/>
          <w:szCs w:val="28"/>
        </w:rPr>
        <w:t>е м</w:t>
      </w:r>
      <w:r>
        <w:rPr>
          <w:rFonts w:ascii="Times New Roman" w:hAnsi="Times New Roman" w:cs="Times New Roman"/>
          <w:sz w:val="28"/>
          <w:szCs w:val="28"/>
        </w:rPr>
        <w:t>енее 99,0</w:t>
      </w:r>
      <w:r w:rsidR="00A124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от общей активности,</w:t>
      </w:r>
      <w:r w:rsidRPr="003E563C">
        <w:t xml:space="preserve"> </w:t>
      </w:r>
      <w:r w:rsidRPr="003E563C">
        <w:rPr>
          <w:rFonts w:ascii="Times New Roman" w:hAnsi="Times New Roman" w:cs="Times New Roman"/>
          <w:sz w:val="28"/>
          <w:szCs w:val="28"/>
        </w:rPr>
        <w:t>обусловленной лютеци</w:t>
      </w:r>
      <w:r>
        <w:rPr>
          <w:rFonts w:ascii="Times New Roman" w:hAnsi="Times New Roman" w:cs="Times New Roman"/>
          <w:sz w:val="28"/>
          <w:szCs w:val="28"/>
        </w:rPr>
        <w:t>ем-177</w:t>
      </w:r>
      <w:r w:rsidRPr="003E563C">
        <w:rPr>
          <w:rFonts w:ascii="Times New Roman" w:hAnsi="Times New Roman" w:cs="Times New Roman"/>
          <w:sz w:val="28"/>
          <w:szCs w:val="28"/>
        </w:rPr>
        <w:t>.</w:t>
      </w:r>
    </w:p>
    <w:p w:rsidR="008705CB" w:rsidRPr="008705CB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CB"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Pr="008705CB">
        <w:rPr>
          <w:rFonts w:ascii="Times New Roman" w:hAnsi="Times New Roman" w:cs="Times New Roman"/>
          <w:sz w:val="28"/>
          <w:szCs w:val="28"/>
        </w:rPr>
        <w:t xml:space="preserve"> Испытуемый раствор должен быть стерильным (ОФС</w:t>
      </w:r>
      <w:r w:rsidR="00A124D1">
        <w:rPr>
          <w:rFonts w:ascii="Times New Roman" w:hAnsi="Times New Roman" w:cs="Times New Roman"/>
          <w:sz w:val="28"/>
          <w:szCs w:val="28"/>
        </w:rPr>
        <w:t> </w:t>
      </w:r>
      <w:r w:rsidRPr="008705CB">
        <w:rPr>
          <w:rFonts w:ascii="Times New Roman" w:hAnsi="Times New Roman" w:cs="Times New Roman"/>
          <w:sz w:val="28"/>
          <w:szCs w:val="28"/>
        </w:rPr>
        <w:t>«Радиофармацевтические лекарственные препараты»), если раствор предназначен для применения в производстве или изготовлении парентеральных лекарственных препаратов без последующей стерилизации.</w:t>
      </w:r>
      <w:r w:rsidR="00B62DB4" w:rsidRPr="00B62DB4">
        <w:t xml:space="preserve"> </w:t>
      </w:r>
      <w:r w:rsidR="00B62DB4" w:rsidRPr="00B62DB4">
        <w:rPr>
          <w:rFonts w:ascii="Times New Roman" w:hAnsi="Times New Roman" w:cs="Times New Roman"/>
          <w:sz w:val="28"/>
          <w:szCs w:val="28"/>
        </w:rPr>
        <w:t xml:space="preserve">Допускается выпуск </w:t>
      </w:r>
      <w:r w:rsidR="00B62DB4">
        <w:rPr>
          <w:rFonts w:ascii="Times New Roman" w:hAnsi="Times New Roman" w:cs="Times New Roman"/>
          <w:sz w:val="28"/>
          <w:szCs w:val="28"/>
        </w:rPr>
        <w:t>раствора</w:t>
      </w:r>
      <w:r w:rsidR="00B62DB4" w:rsidRPr="00B62DB4">
        <w:rPr>
          <w:rFonts w:ascii="Times New Roman" w:hAnsi="Times New Roman" w:cs="Times New Roman"/>
          <w:sz w:val="28"/>
          <w:szCs w:val="28"/>
        </w:rPr>
        <w:t xml:space="preserve"> к применению до завершения испытания</w:t>
      </w:r>
    </w:p>
    <w:p w:rsidR="008705CB" w:rsidRDefault="008705CB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CB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8705CB">
        <w:rPr>
          <w:rFonts w:ascii="Times New Roman" w:hAnsi="Times New Roman" w:cs="Times New Roman"/>
          <w:sz w:val="28"/>
          <w:szCs w:val="28"/>
        </w:rPr>
        <w:t xml:space="preserve"> </w:t>
      </w:r>
      <w:r w:rsidR="00A45CFE">
        <w:rPr>
          <w:rFonts w:ascii="Times New Roman" w:hAnsi="Times New Roman" w:cs="Times New Roman"/>
          <w:sz w:val="28"/>
          <w:szCs w:val="28"/>
        </w:rPr>
        <w:t>Менее</w:t>
      </w:r>
      <w:r w:rsidRPr="008705CB">
        <w:rPr>
          <w:rFonts w:ascii="Times New Roman" w:hAnsi="Times New Roman" w:cs="Times New Roman"/>
          <w:sz w:val="28"/>
          <w:szCs w:val="28"/>
        </w:rPr>
        <w:t xml:space="preserve"> 175/</w:t>
      </w:r>
      <w:r w:rsidRPr="00981765">
        <w:rPr>
          <w:rFonts w:ascii="Times New Roman" w:hAnsi="Times New Roman" w:cs="Times New Roman"/>
          <w:i/>
          <w:sz w:val="28"/>
          <w:szCs w:val="28"/>
        </w:rPr>
        <w:t>V</w:t>
      </w:r>
      <w:r w:rsidR="00A124D1">
        <w:rPr>
          <w:rFonts w:ascii="Times New Roman" w:hAnsi="Times New Roman" w:cs="Times New Roman"/>
          <w:sz w:val="28"/>
          <w:szCs w:val="28"/>
        </w:rPr>
        <w:t> </w:t>
      </w:r>
      <w:r w:rsidRPr="008705CB">
        <w:rPr>
          <w:rFonts w:ascii="Times New Roman" w:hAnsi="Times New Roman" w:cs="Times New Roman"/>
          <w:sz w:val="28"/>
          <w:szCs w:val="28"/>
        </w:rPr>
        <w:t xml:space="preserve">МЕ/мл, где </w:t>
      </w:r>
      <w:r w:rsidRPr="00981765">
        <w:rPr>
          <w:rFonts w:ascii="Times New Roman" w:hAnsi="Times New Roman" w:cs="Times New Roman"/>
          <w:i/>
          <w:sz w:val="28"/>
          <w:szCs w:val="28"/>
        </w:rPr>
        <w:t>V</w:t>
      </w:r>
      <w:r w:rsidRPr="008705CB">
        <w:rPr>
          <w:rFonts w:ascii="Times New Roman" w:hAnsi="Times New Roman" w:cs="Times New Roman"/>
          <w:sz w:val="28"/>
          <w:szCs w:val="28"/>
        </w:rPr>
        <w:t xml:space="preserve"> − максимальная рекомендуемая доза (максимальный рекомендуемый объ</w:t>
      </w:r>
      <w:r w:rsidR="00A124D1">
        <w:rPr>
          <w:rFonts w:ascii="Times New Roman" w:hAnsi="Times New Roman" w:cs="Times New Roman"/>
          <w:sz w:val="28"/>
          <w:szCs w:val="28"/>
        </w:rPr>
        <w:t>ё</w:t>
      </w:r>
      <w:r w:rsidRPr="008705CB">
        <w:rPr>
          <w:rFonts w:ascii="Times New Roman" w:hAnsi="Times New Roman" w:cs="Times New Roman"/>
          <w:sz w:val="28"/>
          <w:szCs w:val="28"/>
        </w:rPr>
        <w:t>м) в миллилитрах (ОФС «Радиофармацевтические лекарственные препараты»), если раствор предназначен для применения в производстве или изготовлении парентеральных лекарственных препаратов без последующего удаления бактериальных эндотоксинов.</w:t>
      </w:r>
      <w:r w:rsidR="00B62DB4" w:rsidRPr="00B62DB4">
        <w:t xml:space="preserve"> </w:t>
      </w:r>
    </w:p>
    <w:p w:rsidR="008705CB" w:rsidRDefault="008705CB" w:rsidP="003916A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АКТИВНОСТЬ ИЛИ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65E63">
        <w:rPr>
          <w:rFonts w:ascii="Times New Roman" w:hAnsi="Times New Roman" w:cs="Times New Roman"/>
          <w:sz w:val="28"/>
          <w:szCs w:val="28"/>
        </w:rPr>
        <w:t>МНАЯ АКТИВНОСТЬ</w:t>
      </w:r>
    </w:p>
    <w:p w:rsidR="008705CB" w:rsidRDefault="008705CB" w:rsidP="003916A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87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</w:t>
      </w:r>
      <w:r w:rsidRPr="00DC6531">
        <w:rPr>
          <w:rFonts w:ascii="Times New Roman" w:hAnsi="Times New Roman" w:cs="Times New Roman"/>
          <w:sz w:val="28"/>
          <w:szCs w:val="28"/>
        </w:rPr>
        <w:t>Обнаружение и измерение радиоактивности</w:t>
      </w:r>
      <w:r w:rsidRPr="008B0987">
        <w:rPr>
          <w:rFonts w:ascii="Times New Roman" w:hAnsi="Times New Roman" w:cs="Times New Roman"/>
          <w:sz w:val="28"/>
          <w:szCs w:val="28"/>
        </w:rPr>
        <w:t>».</w:t>
      </w:r>
    </w:p>
    <w:p w:rsidR="00957F33" w:rsidRDefault="00957F33" w:rsidP="003916A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33">
        <w:rPr>
          <w:rFonts w:ascii="Times New Roman" w:hAnsi="Times New Roman" w:cs="Times New Roman"/>
          <w:sz w:val="28"/>
          <w:szCs w:val="28"/>
        </w:rPr>
        <w:t>ХРАНЕНИЕ</w:t>
      </w:r>
    </w:p>
    <w:p w:rsidR="008B0987" w:rsidRPr="008B0987" w:rsidRDefault="008B0987" w:rsidP="0039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87">
        <w:rPr>
          <w:rFonts w:ascii="Times New Roman" w:hAnsi="Times New Roman" w:cs="Times New Roman"/>
          <w:sz w:val="28"/>
          <w:szCs w:val="28"/>
        </w:rPr>
        <w:t xml:space="preserve">В соответствии с ОФС «Радиофармацевтические лекарственные препараты». </w:t>
      </w:r>
    </w:p>
    <w:p w:rsidR="008705CB" w:rsidRPr="008705CB" w:rsidRDefault="008705CB" w:rsidP="003916A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CB">
        <w:rPr>
          <w:rFonts w:ascii="Times New Roman" w:hAnsi="Times New Roman" w:cs="Times New Roman"/>
          <w:sz w:val="28"/>
          <w:szCs w:val="28"/>
        </w:rPr>
        <w:t>МАРКИРОВКА</w:t>
      </w:r>
    </w:p>
    <w:p w:rsidR="008705CB" w:rsidRPr="008705CB" w:rsidRDefault="008705CB" w:rsidP="003916A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CB">
        <w:rPr>
          <w:rFonts w:ascii="Times New Roman" w:hAnsi="Times New Roman" w:cs="Times New Roman"/>
          <w:sz w:val="28"/>
          <w:szCs w:val="28"/>
        </w:rPr>
        <w:t>На этикетке упаковки, помимо данных в соответствии с ОФС</w:t>
      </w:r>
      <w:r w:rsidR="007874E9">
        <w:rPr>
          <w:rFonts w:ascii="Times New Roman" w:hAnsi="Times New Roman" w:cs="Times New Roman"/>
          <w:sz w:val="28"/>
          <w:szCs w:val="28"/>
        </w:rPr>
        <w:t> </w:t>
      </w:r>
      <w:r w:rsidRPr="008705CB">
        <w:rPr>
          <w:rFonts w:ascii="Times New Roman" w:hAnsi="Times New Roman" w:cs="Times New Roman"/>
          <w:sz w:val="28"/>
          <w:szCs w:val="28"/>
        </w:rPr>
        <w:t xml:space="preserve">«Радиофармацевтические лекарственные препараты», указывают: «Не является лекарственным препаратом. Предназначен для приготовления/изготовления радиофармацевтических лекарственных препаратов». </w:t>
      </w:r>
    </w:p>
    <w:p w:rsidR="008705CB" w:rsidRPr="008705CB" w:rsidRDefault="008705CB" w:rsidP="003916A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05CB" w:rsidRPr="008705CB" w:rsidSect="006B74BF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BF" w:rsidRDefault="00BF3ABF" w:rsidP="006F516A">
      <w:pPr>
        <w:spacing w:after="0" w:line="240" w:lineRule="auto"/>
      </w:pPr>
      <w:r>
        <w:separator/>
      </w:r>
    </w:p>
  </w:endnote>
  <w:endnote w:type="continuationSeparator" w:id="0">
    <w:p w:rsidR="00BF3ABF" w:rsidRDefault="00BF3ABF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20382"/>
      <w:docPartObj>
        <w:docPartGallery w:val="Page Numbers (Bottom of Page)"/>
        <w:docPartUnique/>
      </w:docPartObj>
    </w:sdtPr>
    <w:sdtEndPr/>
    <w:sdtContent>
      <w:p w:rsidR="001C3D8F" w:rsidRDefault="00E85C36">
        <w:pPr>
          <w:pStyle w:val="aa"/>
          <w:jc w:val="center"/>
        </w:pPr>
        <w:r w:rsidRPr="006B74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3D8F" w:rsidRPr="006B74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74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254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B74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BF" w:rsidRDefault="00BF3ABF" w:rsidP="006F516A">
      <w:pPr>
        <w:spacing w:after="0" w:line="240" w:lineRule="auto"/>
      </w:pPr>
      <w:r>
        <w:separator/>
      </w:r>
    </w:p>
  </w:footnote>
  <w:footnote w:type="continuationSeparator" w:id="0">
    <w:p w:rsidR="00BF3ABF" w:rsidRDefault="00BF3ABF" w:rsidP="006F5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09D1"/>
    <w:multiLevelType w:val="hybridMultilevel"/>
    <w:tmpl w:val="6E4818A2"/>
    <w:lvl w:ilvl="0" w:tplc="ABD48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15FB"/>
    <w:rsid w:val="00007EAD"/>
    <w:rsid w:val="0002018C"/>
    <w:rsid w:val="000205B0"/>
    <w:rsid w:val="00030E6F"/>
    <w:rsid w:val="00034D3C"/>
    <w:rsid w:val="00064AB6"/>
    <w:rsid w:val="00066C6F"/>
    <w:rsid w:val="000712AC"/>
    <w:rsid w:val="00081E48"/>
    <w:rsid w:val="000A1EEE"/>
    <w:rsid w:val="000A2AB1"/>
    <w:rsid w:val="000A699C"/>
    <w:rsid w:val="000C51EC"/>
    <w:rsid w:val="000D7B93"/>
    <w:rsid w:val="000F254D"/>
    <w:rsid w:val="00112CAD"/>
    <w:rsid w:val="00121CB3"/>
    <w:rsid w:val="001241E2"/>
    <w:rsid w:val="0012559D"/>
    <w:rsid w:val="00127F86"/>
    <w:rsid w:val="001404D2"/>
    <w:rsid w:val="00143427"/>
    <w:rsid w:val="00146236"/>
    <w:rsid w:val="0016034B"/>
    <w:rsid w:val="00166CC3"/>
    <w:rsid w:val="0017747B"/>
    <w:rsid w:val="001829C0"/>
    <w:rsid w:val="00193E1D"/>
    <w:rsid w:val="001A0AE4"/>
    <w:rsid w:val="001B3A7A"/>
    <w:rsid w:val="001B640E"/>
    <w:rsid w:val="001C0C8C"/>
    <w:rsid w:val="001C3066"/>
    <w:rsid w:val="001C3D8F"/>
    <w:rsid w:val="001C7883"/>
    <w:rsid w:val="001D3438"/>
    <w:rsid w:val="001D5ADC"/>
    <w:rsid w:val="001E0245"/>
    <w:rsid w:val="001E0684"/>
    <w:rsid w:val="001E3AC4"/>
    <w:rsid w:val="001E44E5"/>
    <w:rsid w:val="002236BA"/>
    <w:rsid w:val="0024162A"/>
    <w:rsid w:val="00251271"/>
    <w:rsid w:val="00272C82"/>
    <w:rsid w:val="00273E69"/>
    <w:rsid w:val="00280544"/>
    <w:rsid w:val="00284838"/>
    <w:rsid w:val="0028539C"/>
    <w:rsid w:val="002932A3"/>
    <w:rsid w:val="002C2E11"/>
    <w:rsid w:val="002F4EDC"/>
    <w:rsid w:val="0033503F"/>
    <w:rsid w:val="00337E53"/>
    <w:rsid w:val="0034307D"/>
    <w:rsid w:val="00343EBC"/>
    <w:rsid w:val="00361396"/>
    <w:rsid w:val="003640FB"/>
    <w:rsid w:val="00373DC0"/>
    <w:rsid w:val="003916AB"/>
    <w:rsid w:val="003B2F84"/>
    <w:rsid w:val="003B6448"/>
    <w:rsid w:val="003C2E29"/>
    <w:rsid w:val="003C54AE"/>
    <w:rsid w:val="003C6869"/>
    <w:rsid w:val="003D7E79"/>
    <w:rsid w:val="003E2338"/>
    <w:rsid w:val="003F3106"/>
    <w:rsid w:val="00400DC6"/>
    <w:rsid w:val="00403FC7"/>
    <w:rsid w:val="00420A63"/>
    <w:rsid w:val="00423F94"/>
    <w:rsid w:val="0042534E"/>
    <w:rsid w:val="00453287"/>
    <w:rsid w:val="00457454"/>
    <w:rsid w:val="00464470"/>
    <w:rsid w:val="0047267F"/>
    <w:rsid w:val="004844B6"/>
    <w:rsid w:val="00486F85"/>
    <w:rsid w:val="00490754"/>
    <w:rsid w:val="00497927"/>
    <w:rsid w:val="00497C3F"/>
    <w:rsid w:val="004A44BA"/>
    <w:rsid w:val="004B18D6"/>
    <w:rsid w:val="004B2396"/>
    <w:rsid w:val="004C0563"/>
    <w:rsid w:val="004C49D9"/>
    <w:rsid w:val="004D2632"/>
    <w:rsid w:val="004E0F0C"/>
    <w:rsid w:val="004E321A"/>
    <w:rsid w:val="004E3D26"/>
    <w:rsid w:val="004F429A"/>
    <w:rsid w:val="004F6615"/>
    <w:rsid w:val="00503BD4"/>
    <w:rsid w:val="00514FED"/>
    <w:rsid w:val="0051636E"/>
    <w:rsid w:val="00541F50"/>
    <w:rsid w:val="005479CC"/>
    <w:rsid w:val="00555064"/>
    <w:rsid w:val="00566779"/>
    <w:rsid w:val="005771B3"/>
    <w:rsid w:val="005949C6"/>
    <w:rsid w:val="005A3841"/>
    <w:rsid w:val="005B15E0"/>
    <w:rsid w:val="005C2380"/>
    <w:rsid w:val="005D504C"/>
    <w:rsid w:val="005E7513"/>
    <w:rsid w:val="005F0B69"/>
    <w:rsid w:val="005F1E4B"/>
    <w:rsid w:val="005F4D79"/>
    <w:rsid w:val="005F557D"/>
    <w:rsid w:val="005F5BE5"/>
    <w:rsid w:val="00621201"/>
    <w:rsid w:val="00627717"/>
    <w:rsid w:val="00631426"/>
    <w:rsid w:val="00632B0E"/>
    <w:rsid w:val="00634792"/>
    <w:rsid w:val="006441E9"/>
    <w:rsid w:val="0066234C"/>
    <w:rsid w:val="0066435A"/>
    <w:rsid w:val="0066762D"/>
    <w:rsid w:val="0068199A"/>
    <w:rsid w:val="00690A3C"/>
    <w:rsid w:val="00694B54"/>
    <w:rsid w:val="006959A1"/>
    <w:rsid w:val="006A427F"/>
    <w:rsid w:val="006B74BF"/>
    <w:rsid w:val="006C2F0E"/>
    <w:rsid w:val="006E31E7"/>
    <w:rsid w:val="006E5467"/>
    <w:rsid w:val="006F08F5"/>
    <w:rsid w:val="006F0FD1"/>
    <w:rsid w:val="006F516A"/>
    <w:rsid w:val="006F6737"/>
    <w:rsid w:val="00700489"/>
    <w:rsid w:val="007023EC"/>
    <w:rsid w:val="00704F06"/>
    <w:rsid w:val="0072104A"/>
    <w:rsid w:val="00733404"/>
    <w:rsid w:val="00733C78"/>
    <w:rsid w:val="00736643"/>
    <w:rsid w:val="00736C66"/>
    <w:rsid w:val="007425B9"/>
    <w:rsid w:val="007449E4"/>
    <w:rsid w:val="00744F4A"/>
    <w:rsid w:val="0075248A"/>
    <w:rsid w:val="00783B81"/>
    <w:rsid w:val="007843A5"/>
    <w:rsid w:val="00787444"/>
    <w:rsid w:val="007874E9"/>
    <w:rsid w:val="007944E0"/>
    <w:rsid w:val="007A7830"/>
    <w:rsid w:val="007B215C"/>
    <w:rsid w:val="007C1719"/>
    <w:rsid w:val="007D1218"/>
    <w:rsid w:val="007D51A8"/>
    <w:rsid w:val="007E7C33"/>
    <w:rsid w:val="00804AD4"/>
    <w:rsid w:val="00812912"/>
    <w:rsid w:val="00817CC9"/>
    <w:rsid w:val="00821469"/>
    <w:rsid w:val="0082496B"/>
    <w:rsid w:val="0085310D"/>
    <w:rsid w:val="008632A7"/>
    <w:rsid w:val="008705CB"/>
    <w:rsid w:val="00876345"/>
    <w:rsid w:val="008A2867"/>
    <w:rsid w:val="008B0987"/>
    <w:rsid w:val="008B0A91"/>
    <w:rsid w:val="008B239C"/>
    <w:rsid w:val="008B3FD0"/>
    <w:rsid w:val="008C53C2"/>
    <w:rsid w:val="008C6783"/>
    <w:rsid w:val="008D1830"/>
    <w:rsid w:val="008D1946"/>
    <w:rsid w:val="008F3544"/>
    <w:rsid w:val="009113E7"/>
    <w:rsid w:val="00914EE7"/>
    <w:rsid w:val="00917EF2"/>
    <w:rsid w:val="00921D0C"/>
    <w:rsid w:val="0092435B"/>
    <w:rsid w:val="009404B4"/>
    <w:rsid w:val="00951A89"/>
    <w:rsid w:val="00953E3A"/>
    <w:rsid w:val="009560DB"/>
    <w:rsid w:val="00957F33"/>
    <w:rsid w:val="00977197"/>
    <w:rsid w:val="009778F4"/>
    <w:rsid w:val="00980F7F"/>
    <w:rsid w:val="00981765"/>
    <w:rsid w:val="009820F2"/>
    <w:rsid w:val="0099122A"/>
    <w:rsid w:val="00993438"/>
    <w:rsid w:val="009A5507"/>
    <w:rsid w:val="009A7B0E"/>
    <w:rsid w:val="009B5C6D"/>
    <w:rsid w:val="009B5F43"/>
    <w:rsid w:val="009D5320"/>
    <w:rsid w:val="009D7AA2"/>
    <w:rsid w:val="009F1FCF"/>
    <w:rsid w:val="00A124D1"/>
    <w:rsid w:val="00A14F1B"/>
    <w:rsid w:val="00A16F71"/>
    <w:rsid w:val="00A24A12"/>
    <w:rsid w:val="00A27C8E"/>
    <w:rsid w:val="00A30B05"/>
    <w:rsid w:val="00A32220"/>
    <w:rsid w:val="00A45CFE"/>
    <w:rsid w:val="00A47665"/>
    <w:rsid w:val="00A70813"/>
    <w:rsid w:val="00A72589"/>
    <w:rsid w:val="00A832A9"/>
    <w:rsid w:val="00A857AD"/>
    <w:rsid w:val="00A87D63"/>
    <w:rsid w:val="00A90E7F"/>
    <w:rsid w:val="00A942BC"/>
    <w:rsid w:val="00AA09D0"/>
    <w:rsid w:val="00AA2A94"/>
    <w:rsid w:val="00AB3719"/>
    <w:rsid w:val="00AC0545"/>
    <w:rsid w:val="00AF07D2"/>
    <w:rsid w:val="00AF4A68"/>
    <w:rsid w:val="00B00E27"/>
    <w:rsid w:val="00B05A44"/>
    <w:rsid w:val="00B23F46"/>
    <w:rsid w:val="00B26400"/>
    <w:rsid w:val="00B27628"/>
    <w:rsid w:val="00B32EEC"/>
    <w:rsid w:val="00B43905"/>
    <w:rsid w:val="00B62DB4"/>
    <w:rsid w:val="00B66844"/>
    <w:rsid w:val="00B6795F"/>
    <w:rsid w:val="00B809E2"/>
    <w:rsid w:val="00B80C67"/>
    <w:rsid w:val="00B836D4"/>
    <w:rsid w:val="00B85EA0"/>
    <w:rsid w:val="00B95434"/>
    <w:rsid w:val="00BA14A7"/>
    <w:rsid w:val="00BB1851"/>
    <w:rsid w:val="00BB6A3D"/>
    <w:rsid w:val="00BC336C"/>
    <w:rsid w:val="00BD2B19"/>
    <w:rsid w:val="00BF3ABF"/>
    <w:rsid w:val="00C00E21"/>
    <w:rsid w:val="00C00F48"/>
    <w:rsid w:val="00C17CF7"/>
    <w:rsid w:val="00C21CEE"/>
    <w:rsid w:val="00C22749"/>
    <w:rsid w:val="00C565C3"/>
    <w:rsid w:val="00C64387"/>
    <w:rsid w:val="00C65BF6"/>
    <w:rsid w:val="00C73BCE"/>
    <w:rsid w:val="00C86177"/>
    <w:rsid w:val="00C87E0D"/>
    <w:rsid w:val="00C90AFA"/>
    <w:rsid w:val="00C957E6"/>
    <w:rsid w:val="00CA00BC"/>
    <w:rsid w:val="00CA5734"/>
    <w:rsid w:val="00CB07E0"/>
    <w:rsid w:val="00CB130C"/>
    <w:rsid w:val="00CD5D21"/>
    <w:rsid w:val="00CE3BDC"/>
    <w:rsid w:val="00CE4B20"/>
    <w:rsid w:val="00CF0947"/>
    <w:rsid w:val="00CF5189"/>
    <w:rsid w:val="00CF7A8A"/>
    <w:rsid w:val="00D042AC"/>
    <w:rsid w:val="00D04780"/>
    <w:rsid w:val="00D04AB6"/>
    <w:rsid w:val="00D10D84"/>
    <w:rsid w:val="00D302BC"/>
    <w:rsid w:val="00D44B5E"/>
    <w:rsid w:val="00D46A0A"/>
    <w:rsid w:val="00D5112C"/>
    <w:rsid w:val="00D607D3"/>
    <w:rsid w:val="00D6351D"/>
    <w:rsid w:val="00D810FA"/>
    <w:rsid w:val="00D83DCD"/>
    <w:rsid w:val="00D84430"/>
    <w:rsid w:val="00D84596"/>
    <w:rsid w:val="00D848B3"/>
    <w:rsid w:val="00D941E9"/>
    <w:rsid w:val="00D944C0"/>
    <w:rsid w:val="00DC3BB2"/>
    <w:rsid w:val="00DC5007"/>
    <w:rsid w:val="00E05F4B"/>
    <w:rsid w:val="00E062AD"/>
    <w:rsid w:val="00E14EFD"/>
    <w:rsid w:val="00E351D9"/>
    <w:rsid w:val="00E3545D"/>
    <w:rsid w:val="00E512B6"/>
    <w:rsid w:val="00E57E3E"/>
    <w:rsid w:val="00E712C7"/>
    <w:rsid w:val="00E85C36"/>
    <w:rsid w:val="00EB1357"/>
    <w:rsid w:val="00EB3955"/>
    <w:rsid w:val="00EB6668"/>
    <w:rsid w:val="00EC08A1"/>
    <w:rsid w:val="00EC0C02"/>
    <w:rsid w:val="00EC5784"/>
    <w:rsid w:val="00EC5981"/>
    <w:rsid w:val="00ED2BCB"/>
    <w:rsid w:val="00ED6478"/>
    <w:rsid w:val="00ED70AE"/>
    <w:rsid w:val="00EE5772"/>
    <w:rsid w:val="00EF42A3"/>
    <w:rsid w:val="00F062A8"/>
    <w:rsid w:val="00F07CFE"/>
    <w:rsid w:val="00F16F52"/>
    <w:rsid w:val="00F244EB"/>
    <w:rsid w:val="00F40735"/>
    <w:rsid w:val="00F55655"/>
    <w:rsid w:val="00F57AED"/>
    <w:rsid w:val="00F57B22"/>
    <w:rsid w:val="00F615C3"/>
    <w:rsid w:val="00F63506"/>
    <w:rsid w:val="00F76BA0"/>
    <w:rsid w:val="00F86EAE"/>
    <w:rsid w:val="00F94700"/>
    <w:rsid w:val="00F96F49"/>
    <w:rsid w:val="00FA6F91"/>
    <w:rsid w:val="00FB3C35"/>
    <w:rsid w:val="00FC21D4"/>
    <w:rsid w:val="00FC5D85"/>
    <w:rsid w:val="00FC72E7"/>
    <w:rsid w:val="00FC763E"/>
    <w:rsid w:val="00FE68D3"/>
    <w:rsid w:val="00FE789E"/>
    <w:rsid w:val="00FF024B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customStyle="1" w:styleId="ac">
    <w:name w:val="Основной текст_"/>
    <w:basedOn w:val="a0"/>
    <w:link w:val="37"/>
    <w:rsid w:val="006E31E7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c"/>
    <w:rsid w:val="006E31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c"/>
    <w:rsid w:val="006E31E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C00F4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F4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F4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F4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F48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512B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712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E712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customStyle="1" w:styleId="ac">
    <w:name w:val="Основной текст_"/>
    <w:basedOn w:val="a0"/>
    <w:link w:val="37"/>
    <w:rsid w:val="006E31E7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c"/>
    <w:rsid w:val="006E31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c"/>
    <w:rsid w:val="006E31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c"/>
    <w:rsid w:val="006E31E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C00F4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F4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F4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F4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F48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512B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712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E712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BD05-AA64-415B-9857-2452D991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157</cp:revision>
  <cp:lastPrinted>2023-03-06T14:35:00Z</cp:lastPrinted>
  <dcterms:created xsi:type="dcterms:W3CDTF">2022-07-22T10:48:00Z</dcterms:created>
  <dcterms:modified xsi:type="dcterms:W3CDTF">2024-03-04T14:28:00Z</dcterms:modified>
</cp:coreProperties>
</file>