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4" w:rsidRPr="00620614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62061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DE54AD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DE54AD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DE54AD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2857" w:rsidRPr="008B74F0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8B74F0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DE54AD">
        <w:tc>
          <w:tcPr>
            <w:tcW w:w="9356" w:type="dxa"/>
          </w:tcPr>
          <w:p w:rsidR="00432857" w:rsidRPr="00BC2CA2" w:rsidRDefault="00432857" w:rsidP="00432857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284"/>
        <w:gridCol w:w="3367"/>
      </w:tblGrid>
      <w:tr w:rsidR="00432857" w:rsidRPr="00F57AED" w:rsidTr="00F33EDD">
        <w:trPr>
          <w:jc w:val="center"/>
        </w:trPr>
        <w:tc>
          <w:tcPr>
            <w:tcW w:w="5919" w:type="dxa"/>
          </w:tcPr>
          <w:p w:rsidR="00432857" w:rsidRPr="00656DF1" w:rsidRDefault="002234F2" w:rsidP="00EB2969">
            <w:pPr>
              <w:spacing w:after="120"/>
              <w:rPr>
                <w:b/>
                <w:sz w:val="28"/>
                <w:szCs w:val="28"/>
              </w:rPr>
            </w:pPr>
            <w:r w:rsidRPr="00656DF1">
              <w:rPr>
                <w:b/>
                <w:sz w:val="28"/>
                <w:szCs w:val="28"/>
              </w:rPr>
              <w:t>Стронция (</w:t>
            </w:r>
            <w:r w:rsidRPr="00656DF1">
              <w:rPr>
                <w:b/>
                <w:sz w:val="28"/>
                <w:szCs w:val="28"/>
                <w:vertAlign w:val="superscript"/>
              </w:rPr>
              <w:t>89</w:t>
            </w:r>
            <w:r w:rsidRPr="00656DF1">
              <w:rPr>
                <w:b/>
                <w:sz w:val="28"/>
                <w:szCs w:val="28"/>
              </w:rPr>
              <w:t>Sr) хлорид, раствор для инъекций</w:t>
            </w:r>
          </w:p>
        </w:tc>
        <w:tc>
          <w:tcPr>
            <w:tcW w:w="284" w:type="dxa"/>
          </w:tcPr>
          <w:p w:rsidR="00432857" w:rsidRPr="00121CB3" w:rsidRDefault="00432857" w:rsidP="00330DF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32857" w:rsidRPr="005D44DD" w:rsidRDefault="00432857" w:rsidP="00330DF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B24CF">
              <w:rPr>
                <w:b/>
                <w:sz w:val="28"/>
                <w:szCs w:val="28"/>
              </w:rPr>
              <w:t>.3.5.0012</w:t>
            </w:r>
            <w:bookmarkStart w:id="0" w:name="_GoBack"/>
            <w:bookmarkEnd w:id="0"/>
          </w:p>
        </w:tc>
      </w:tr>
      <w:tr w:rsidR="00432857" w:rsidRPr="00121CB3" w:rsidTr="00F33EDD">
        <w:trPr>
          <w:jc w:val="center"/>
        </w:trPr>
        <w:tc>
          <w:tcPr>
            <w:tcW w:w="5919" w:type="dxa"/>
          </w:tcPr>
          <w:p w:rsidR="00432857" w:rsidRPr="00656DF1" w:rsidRDefault="00356591" w:rsidP="00330DFE">
            <w:pPr>
              <w:spacing w:after="120"/>
              <w:rPr>
                <w:b/>
                <w:sz w:val="28"/>
                <w:szCs w:val="28"/>
              </w:rPr>
            </w:pPr>
            <w:r w:rsidRPr="00656DF1">
              <w:rPr>
                <w:b/>
                <w:sz w:val="28"/>
                <w:szCs w:val="28"/>
              </w:rPr>
              <w:t>Стронция (</w:t>
            </w:r>
            <w:r w:rsidRPr="00656DF1">
              <w:rPr>
                <w:b/>
                <w:sz w:val="28"/>
                <w:szCs w:val="28"/>
                <w:vertAlign w:val="superscript"/>
              </w:rPr>
              <w:t>89</w:t>
            </w:r>
            <w:r w:rsidRPr="00656DF1">
              <w:rPr>
                <w:b/>
                <w:sz w:val="28"/>
                <w:szCs w:val="28"/>
              </w:rPr>
              <w:t>Sr) хлорид, раствор для инъекций</w:t>
            </w:r>
          </w:p>
        </w:tc>
        <w:tc>
          <w:tcPr>
            <w:tcW w:w="284" w:type="dxa"/>
          </w:tcPr>
          <w:p w:rsidR="00432857" w:rsidRPr="00121CB3" w:rsidRDefault="00432857" w:rsidP="00330DFE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32857" w:rsidRPr="00204278" w:rsidRDefault="00432857" w:rsidP="007F5AD4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432857" w:rsidRPr="00A70813" w:rsidTr="00F33EDD">
        <w:trPr>
          <w:jc w:val="center"/>
        </w:trPr>
        <w:tc>
          <w:tcPr>
            <w:tcW w:w="5919" w:type="dxa"/>
          </w:tcPr>
          <w:p w:rsidR="00432857" w:rsidRPr="00656DF1" w:rsidRDefault="00AA087A" w:rsidP="00EB296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656DF1">
              <w:rPr>
                <w:b/>
                <w:sz w:val="28"/>
                <w:szCs w:val="28"/>
                <w:lang w:val="en-US"/>
              </w:rPr>
              <w:t>Strontii</w:t>
            </w:r>
            <w:r w:rsidR="003A67F5" w:rsidRPr="00656DF1">
              <w:rPr>
                <w:sz w:val="28"/>
                <w:szCs w:val="28"/>
                <w:lang w:val="en-US"/>
              </w:rPr>
              <w:t xml:space="preserve"> </w:t>
            </w:r>
            <w:r w:rsidR="00EB2969" w:rsidRPr="00656DF1">
              <w:rPr>
                <w:b/>
                <w:sz w:val="28"/>
                <w:szCs w:val="28"/>
                <w:lang w:val="en-US"/>
              </w:rPr>
              <w:t>(</w:t>
            </w:r>
            <w:r w:rsidR="00EB2969" w:rsidRPr="00656DF1">
              <w:rPr>
                <w:b/>
                <w:sz w:val="28"/>
                <w:szCs w:val="28"/>
                <w:vertAlign w:val="superscript"/>
                <w:lang w:val="en-US"/>
              </w:rPr>
              <w:t>89</w:t>
            </w:r>
            <w:r w:rsidR="00EB2969" w:rsidRPr="00656DF1">
              <w:rPr>
                <w:b/>
                <w:sz w:val="28"/>
                <w:szCs w:val="28"/>
                <w:lang w:val="en-US"/>
              </w:rPr>
              <w:t>Sr)</w:t>
            </w:r>
            <w:r w:rsidR="00EB2969" w:rsidRPr="00656DF1">
              <w:rPr>
                <w:sz w:val="28"/>
                <w:szCs w:val="28"/>
                <w:lang w:val="en-US"/>
              </w:rPr>
              <w:t xml:space="preserve"> </w:t>
            </w:r>
            <w:r w:rsidR="00EB2969" w:rsidRPr="00656DF1">
              <w:rPr>
                <w:b/>
                <w:sz w:val="28"/>
                <w:szCs w:val="28"/>
                <w:lang w:val="en-US"/>
              </w:rPr>
              <w:t xml:space="preserve">chloridi </w:t>
            </w:r>
            <w:r w:rsidR="00033BF9" w:rsidRPr="00656DF1">
              <w:rPr>
                <w:b/>
                <w:sz w:val="28"/>
                <w:szCs w:val="28"/>
                <w:lang w:val="en-US"/>
              </w:rPr>
              <w:t>solutio pro injectionibus</w:t>
            </w:r>
          </w:p>
        </w:tc>
        <w:tc>
          <w:tcPr>
            <w:tcW w:w="284" w:type="dxa"/>
          </w:tcPr>
          <w:p w:rsidR="00432857" w:rsidRPr="00AA087A" w:rsidRDefault="00432857" w:rsidP="00330DFE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E5043B" w:rsidRPr="00A70813" w:rsidRDefault="00253F06" w:rsidP="00330DFE">
            <w:pPr>
              <w:spacing w:after="120"/>
              <w:rPr>
                <w:b/>
                <w:sz w:val="28"/>
                <w:szCs w:val="28"/>
              </w:rPr>
            </w:pPr>
            <w:r w:rsidRPr="00253F06">
              <w:rPr>
                <w:b/>
                <w:sz w:val="28"/>
                <w:szCs w:val="28"/>
              </w:rPr>
              <w:t xml:space="preserve">Взамен </w:t>
            </w:r>
            <w:r w:rsidR="00E5043B" w:rsidRPr="00EA2D49">
              <w:rPr>
                <w:b/>
                <w:sz w:val="28"/>
                <w:szCs w:val="28"/>
              </w:rPr>
              <w:t>ВФС 42-3307-99</w:t>
            </w:r>
          </w:p>
        </w:tc>
      </w:tr>
    </w:tbl>
    <w:p w:rsidR="00432857" w:rsidRDefault="00432857" w:rsidP="00432857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2857" w:rsidTr="00DE54AD">
        <w:tc>
          <w:tcPr>
            <w:tcW w:w="9356" w:type="dxa"/>
          </w:tcPr>
          <w:p w:rsidR="00432857" w:rsidRDefault="00432857" w:rsidP="00432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74F0" w:rsidRDefault="008B74F0" w:rsidP="00656DF1">
      <w:pPr>
        <w:spacing w:line="360" w:lineRule="auto"/>
        <w:ind w:firstLine="709"/>
        <w:rPr>
          <w:sz w:val="28"/>
          <w:szCs w:val="28"/>
          <w:lang w:val="en-US"/>
        </w:rPr>
      </w:pPr>
    </w:p>
    <w:p w:rsidR="008B74F0" w:rsidRDefault="008B74F0" w:rsidP="00656DF1">
      <w:pPr>
        <w:pStyle w:val="a3"/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C1B45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614A01" w:rsidRDefault="002C7584" w:rsidP="00656DF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Стерильный раствор дихлорида </w:t>
      </w:r>
      <w:r w:rsidR="00614A01" w:rsidRPr="00614A01">
        <w:rPr>
          <w:sz w:val="28"/>
          <w:szCs w:val="28"/>
        </w:rPr>
        <w:t>[</w:t>
      </w:r>
      <w:r w:rsidR="00614A01" w:rsidRPr="00614A01">
        <w:rPr>
          <w:sz w:val="28"/>
          <w:szCs w:val="28"/>
          <w:vertAlign w:val="superscript"/>
        </w:rPr>
        <w:t>89</w:t>
      </w:r>
      <w:r w:rsidR="00614A01" w:rsidRPr="00614A01">
        <w:rPr>
          <w:sz w:val="28"/>
          <w:szCs w:val="28"/>
        </w:rPr>
        <w:t>Sr]стронция.</w:t>
      </w:r>
    </w:p>
    <w:p w:rsidR="00CB4368" w:rsidRPr="00C50939" w:rsidRDefault="00CB4368" w:rsidP="00F33E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0939">
        <w:rPr>
          <w:sz w:val="28"/>
          <w:szCs w:val="28"/>
        </w:rPr>
        <w:t>Содержит не менее 9</w:t>
      </w:r>
      <w:r w:rsidR="00F33EDD" w:rsidRPr="00C50939">
        <w:rPr>
          <w:sz w:val="28"/>
          <w:szCs w:val="28"/>
        </w:rPr>
        <w:t>0,0 % и не более 110,0 </w:t>
      </w:r>
      <w:r w:rsidRPr="00C50939">
        <w:rPr>
          <w:sz w:val="28"/>
          <w:szCs w:val="28"/>
        </w:rPr>
        <w:t>% от заявленной активности стронция-89, на дату и время, указанные на этикетке.</w:t>
      </w:r>
    </w:p>
    <w:p w:rsidR="00330DFE" w:rsidRPr="00C50939" w:rsidRDefault="00330DFE" w:rsidP="00F33E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0939">
        <w:rPr>
          <w:i/>
          <w:sz w:val="28"/>
          <w:szCs w:val="28"/>
        </w:rPr>
        <w:t>Удельная активность:</w:t>
      </w:r>
      <w:r w:rsidRPr="00C50939">
        <w:rPr>
          <w:sz w:val="28"/>
          <w:szCs w:val="28"/>
        </w:rPr>
        <w:t xml:space="preserve"> </w:t>
      </w:r>
      <w:r w:rsidR="00AE6605" w:rsidRPr="00C50939">
        <w:rPr>
          <w:sz w:val="28"/>
          <w:szCs w:val="28"/>
        </w:rPr>
        <w:t>не менее</w:t>
      </w:r>
      <w:r w:rsidR="00F33EDD" w:rsidRPr="00C50939">
        <w:rPr>
          <w:sz w:val="28"/>
          <w:szCs w:val="28"/>
        </w:rPr>
        <w:t xml:space="preserve"> 1,8 </w:t>
      </w:r>
      <w:r w:rsidRPr="00C50939">
        <w:rPr>
          <w:sz w:val="28"/>
          <w:szCs w:val="28"/>
        </w:rPr>
        <w:t>МБк стронция-89</w:t>
      </w:r>
      <w:r w:rsidR="00F33EDD" w:rsidRPr="00C50939">
        <w:rPr>
          <w:sz w:val="28"/>
          <w:szCs w:val="28"/>
        </w:rPr>
        <w:t xml:space="preserve"> </w:t>
      </w:r>
      <w:r w:rsidRPr="00C50939">
        <w:rPr>
          <w:sz w:val="28"/>
          <w:szCs w:val="28"/>
        </w:rPr>
        <w:t>на миллиграмм стронция.</w:t>
      </w:r>
    </w:p>
    <w:p w:rsidR="00330DFE" w:rsidRPr="00C50939" w:rsidRDefault="00330DFE" w:rsidP="00F33E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50939">
        <w:rPr>
          <w:i/>
          <w:sz w:val="28"/>
          <w:szCs w:val="28"/>
        </w:rPr>
        <w:t>Стронций:</w:t>
      </w:r>
      <w:r w:rsidR="00F33EDD" w:rsidRPr="00C50939">
        <w:rPr>
          <w:sz w:val="28"/>
          <w:szCs w:val="28"/>
        </w:rPr>
        <w:t xml:space="preserve"> от 6,0 мг/мл до 12,5 </w:t>
      </w:r>
      <w:r w:rsidRPr="00C50939">
        <w:rPr>
          <w:sz w:val="28"/>
          <w:szCs w:val="28"/>
        </w:rPr>
        <w:t>мг/мл.</w:t>
      </w:r>
    </w:p>
    <w:p w:rsidR="0032608A" w:rsidRPr="00C50939" w:rsidRDefault="00A10711" w:rsidP="00167894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39">
        <w:rPr>
          <w:rFonts w:ascii="Times New Roman" w:hAnsi="Times New Roman"/>
          <w:sz w:val="28"/>
          <w:szCs w:val="28"/>
        </w:rPr>
        <w:t>СВОЙСТВА</w:t>
      </w:r>
    </w:p>
    <w:p w:rsidR="0032608A" w:rsidRPr="00C50939" w:rsidRDefault="0032608A" w:rsidP="00F33ED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39">
        <w:rPr>
          <w:rFonts w:ascii="Times New Roman" w:hAnsi="Times New Roman"/>
          <w:b/>
          <w:sz w:val="28"/>
          <w:szCs w:val="28"/>
        </w:rPr>
        <w:t>Описание</w:t>
      </w:r>
      <w:r w:rsidRPr="00C50939">
        <w:rPr>
          <w:rFonts w:ascii="Times New Roman" w:hAnsi="Times New Roman"/>
          <w:sz w:val="28"/>
          <w:szCs w:val="28"/>
        </w:rPr>
        <w:t xml:space="preserve">. </w:t>
      </w:r>
      <w:r w:rsidR="00330DFE" w:rsidRPr="00C50939">
        <w:rPr>
          <w:rFonts w:ascii="Times New Roman" w:hAnsi="Times New Roman"/>
          <w:sz w:val="28"/>
          <w:szCs w:val="28"/>
        </w:rPr>
        <w:t>Прозрачная бесцветная жидкость.</w:t>
      </w:r>
    </w:p>
    <w:p w:rsidR="0060488C" w:rsidRPr="00C50939" w:rsidRDefault="00841F8E" w:rsidP="00F33EDD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0939">
        <w:rPr>
          <w:b/>
          <w:sz w:val="28"/>
          <w:szCs w:val="28"/>
        </w:rPr>
        <w:t>Период полураспада</w:t>
      </w:r>
      <w:r w:rsidR="00832E9E" w:rsidRPr="00C50939">
        <w:rPr>
          <w:b/>
          <w:sz w:val="28"/>
          <w:szCs w:val="28"/>
        </w:rPr>
        <w:t xml:space="preserve"> </w:t>
      </w:r>
      <w:r w:rsidR="0060488C" w:rsidRPr="00C50939">
        <w:rPr>
          <w:rFonts w:eastAsiaTheme="minorHAnsi"/>
          <w:sz w:val="28"/>
          <w:szCs w:val="28"/>
          <w:lang w:eastAsia="en-US"/>
        </w:rPr>
        <w:t>(ОФС «Радиофармацевтические лекарственные препараты»).</w:t>
      </w:r>
    </w:p>
    <w:p w:rsidR="0064437D" w:rsidRPr="00C50939" w:rsidRDefault="00A10711" w:rsidP="00167894">
      <w:pPr>
        <w:pStyle w:val="1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39">
        <w:rPr>
          <w:rFonts w:ascii="Times New Roman" w:hAnsi="Times New Roman"/>
          <w:sz w:val="28"/>
          <w:szCs w:val="28"/>
        </w:rPr>
        <w:t>ИДЕНТИФИКАЦИЯ</w:t>
      </w:r>
    </w:p>
    <w:p w:rsidR="00B24998" w:rsidRPr="00C50939" w:rsidRDefault="00B24998" w:rsidP="00F33ED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39">
        <w:rPr>
          <w:rFonts w:ascii="Times New Roman" w:hAnsi="Times New Roman"/>
          <w:i/>
          <w:sz w:val="28"/>
          <w:szCs w:val="28"/>
        </w:rPr>
        <w:t>1.</w:t>
      </w:r>
      <w:r w:rsidR="00F33EDD" w:rsidRPr="00C50939">
        <w:rPr>
          <w:rFonts w:ascii="Times New Roman" w:hAnsi="Times New Roman"/>
          <w:sz w:val="28"/>
          <w:szCs w:val="28"/>
        </w:rPr>
        <w:t> </w:t>
      </w:r>
      <w:r w:rsidRPr="00C50939">
        <w:rPr>
          <w:rFonts w:ascii="Times New Roman" w:hAnsi="Times New Roman"/>
          <w:i/>
          <w:sz w:val="28"/>
          <w:szCs w:val="28"/>
        </w:rPr>
        <w:t>Гамма-спектрометрия</w:t>
      </w:r>
      <w:r w:rsidR="000009DA" w:rsidRPr="00C50939">
        <w:rPr>
          <w:rFonts w:ascii="Times New Roman" w:hAnsi="Times New Roman"/>
          <w:sz w:val="28"/>
          <w:szCs w:val="28"/>
        </w:rPr>
        <w:t xml:space="preserve"> (ОФС «Обнаружение и измерение радиоактивности»).</w:t>
      </w:r>
      <w:r w:rsidR="002D4418" w:rsidRPr="00C50939">
        <w:rPr>
          <w:rFonts w:ascii="Times New Roman" w:hAnsi="Times New Roman"/>
          <w:sz w:val="28"/>
          <w:szCs w:val="28"/>
        </w:rPr>
        <w:t xml:space="preserve"> </w:t>
      </w:r>
      <w:r w:rsidRPr="00C50939">
        <w:rPr>
          <w:rFonts w:ascii="Times New Roman" w:hAnsi="Times New Roman"/>
          <w:sz w:val="28"/>
          <w:szCs w:val="28"/>
        </w:rPr>
        <w:t xml:space="preserve">На гамма-спектре испытуемого </w:t>
      </w:r>
      <w:r w:rsidR="00D205B0" w:rsidRPr="00C50939">
        <w:rPr>
          <w:rFonts w:ascii="Times New Roman" w:hAnsi="Times New Roman"/>
          <w:sz w:val="28"/>
          <w:szCs w:val="28"/>
        </w:rPr>
        <w:t>раствора</w:t>
      </w:r>
      <w:r w:rsidRPr="00C50939">
        <w:rPr>
          <w:rFonts w:ascii="Times New Roman" w:hAnsi="Times New Roman"/>
          <w:sz w:val="28"/>
          <w:szCs w:val="28"/>
        </w:rPr>
        <w:t xml:space="preserve"> основной пик гамма-излучения </w:t>
      </w:r>
      <w:r w:rsidR="00813180" w:rsidRPr="00C50939">
        <w:rPr>
          <w:rFonts w:ascii="Times New Roman" w:hAnsi="Times New Roman"/>
          <w:sz w:val="28"/>
          <w:szCs w:val="28"/>
        </w:rPr>
        <w:t>должен соответствовать</w:t>
      </w:r>
      <w:r w:rsidRPr="00C50939">
        <w:rPr>
          <w:rFonts w:ascii="Times New Roman" w:hAnsi="Times New Roman"/>
          <w:sz w:val="28"/>
          <w:szCs w:val="28"/>
        </w:rPr>
        <w:t xml:space="preserve"> </w:t>
      </w:r>
      <w:r w:rsidR="008E4122" w:rsidRPr="00C50939">
        <w:rPr>
          <w:rFonts w:ascii="Times New Roman" w:hAnsi="Times New Roman"/>
          <w:sz w:val="28"/>
          <w:szCs w:val="28"/>
        </w:rPr>
        <w:t>0,909</w:t>
      </w:r>
      <w:r w:rsidR="00F33EDD" w:rsidRPr="00C50939">
        <w:rPr>
          <w:rFonts w:ascii="Times New Roman" w:hAnsi="Times New Roman"/>
          <w:sz w:val="28"/>
          <w:szCs w:val="28"/>
        </w:rPr>
        <w:t> </w:t>
      </w:r>
      <w:r w:rsidR="008E4122" w:rsidRPr="00C50939">
        <w:rPr>
          <w:rFonts w:ascii="Times New Roman" w:hAnsi="Times New Roman"/>
          <w:sz w:val="28"/>
          <w:szCs w:val="28"/>
        </w:rPr>
        <w:t xml:space="preserve">МэВ и обусловлен </w:t>
      </w:r>
      <w:r w:rsidR="00D351BC" w:rsidRPr="00C50939">
        <w:rPr>
          <w:rFonts w:ascii="Times New Roman" w:hAnsi="Times New Roman"/>
          <w:sz w:val="28"/>
          <w:szCs w:val="28"/>
        </w:rPr>
        <w:t>короткоживущим дочерним радионуклидом</w:t>
      </w:r>
      <w:r w:rsidR="008E4122" w:rsidRPr="00C50939">
        <w:rPr>
          <w:rFonts w:ascii="Times New Roman" w:hAnsi="Times New Roman"/>
          <w:sz w:val="28"/>
          <w:szCs w:val="28"/>
        </w:rPr>
        <w:t xml:space="preserve"> иттрием-89м (образующимся при 0,01</w:t>
      </w:r>
      <w:r w:rsidR="00F33EDD" w:rsidRPr="00C50939">
        <w:rPr>
          <w:rFonts w:ascii="Times New Roman" w:hAnsi="Times New Roman"/>
          <w:sz w:val="28"/>
          <w:szCs w:val="28"/>
        </w:rPr>
        <w:t> </w:t>
      </w:r>
      <w:r w:rsidR="008E4122" w:rsidRPr="00C50939">
        <w:rPr>
          <w:rFonts w:ascii="Times New Roman" w:hAnsi="Times New Roman"/>
          <w:sz w:val="28"/>
          <w:szCs w:val="28"/>
        </w:rPr>
        <w:t>% распадов), находящимся в равновесии со стронцием-89</w:t>
      </w:r>
      <w:r w:rsidR="000009DA" w:rsidRPr="00C50939">
        <w:rPr>
          <w:rFonts w:ascii="Times New Roman" w:hAnsi="Times New Roman"/>
          <w:sz w:val="28"/>
          <w:szCs w:val="28"/>
        </w:rPr>
        <w:t>.</w:t>
      </w:r>
    </w:p>
    <w:p w:rsidR="00D351BC" w:rsidRDefault="00D351BC" w:rsidP="001678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50939">
        <w:rPr>
          <w:i/>
          <w:sz w:val="28"/>
          <w:szCs w:val="28"/>
        </w:rPr>
        <w:t>2.</w:t>
      </w:r>
      <w:r w:rsidR="00F33EDD" w:rsidRPr="00C50939">
        <w:rPr>
          <w:i/>
          <w:sz w:val="28"/>
          <w:szCs w:val="28"/>
        </w:rPr>
        <w:t> </w:t>
      </w:r>
      <w:r w:rsidR="002D4418" w:rsidRPr="00C50939">
        <w:rPr>
          <w:i/>
          <w:sz w:val="28"/>
          <w:szCs w:val="28"/>
        </w:rPr>
        <w:t>Качественная реакция.</w:t>
      </w:r>
      <w:r w:rsidR="002D4418" w:rsidRPr="00C50939">
        <w:rPr>
          <w:sz w:val="28"/>
          <w:szCs w:val="28"/>
        </w:rPr>
        <w:t xml:space="preserve"> </w:t>
      </w:r>
      <w:r w:rsidR="00F33EDD" w:rsidRPr="00C50939">
        <w:rPr>
          <w:sz w:val="28"/>
          <w:szCs w:val="28"/>
        </w:rPr>
        <w:t>К 0,1 </w:t>
      </w:r>
      <w:r w:rsidRPr="00C50939">
        <w:rPr>
          <w:sz w:val="28"/>
          <w:szCs w:val="28"/>
        </w:rPr>
        <w:t xml:space="preserve">мл </w:t>
      </w:r>
      <w:r w:rsidR="00370464" w:rsidRPr="00C50939">
        <w:rPr>
          <w:sz w:val="28"/>
          <w:szCs w:val="28"/>
        </w:rPr>
        <w:t xml:space="preserve">испытуемого </w:t>
      </w:r>
      <w:r w:rsidRPr="00C50939">
        <w:rPr>
          <w:sz w:val="28"/>
          <w:szCs w:val="28"/>
        </w:rPr>
        <w:t>препарата</w:t>
      </w:r>
      <w:r w:rsidR="00F33EDD" w:rsidRPr="00C50939">
        <w:rPr>
          <w:sz w:val="28"/>
          <w:szCs w:val="28"/>
        </w:rPr>
        <w:t xml:space="preserve"> прибавляют 1,0 </w:t>
      </w:r>
      <w:r w:rsidR="0064437D" w:rsidRPr="00C50939">
        <w:rPr>
          <w:sz w:val="28"/>
          <w:szCs w:val="28"/>
        </w:rPr>
        <w:t>мл свежеприготовленного натрия родизоната раствора 0,1</w:t>
      </w:r>
      <w:r w:rsidR="00F33EDD" w:rsidRPr="00C50939">
        <w:rPr>
          <w:sz w:val="28"/>
          <w:szCs w:val="28"/>
        </w:rPr>
        <w:t> %,</w:t>
      </w:r>
      <w:r w:rsidR="00F33EDD">
        <w:rPr>
          <w:sz w:val="28"/>
          <w:szCs w:val="28"/>
        </w:rPr>
        <w:t xml:space="preserve"> </w:t>
      </w:r>
      <w:r w:rsidR="00F33EDD">
        <w:rPr>
          <w:sz w:val="28"/>
          <w:szCs w:val="28"/>
        </w:rPr>
        <w:lastRenderedPageBreak/>
        <w:t>перемешивают, через 1 </w:t>
      </w:r>
      <w:r w:rsidR="0064437D" w:rsidRPr="005047A2">
        <w:rPr>
          <w:sz w:val="28"/>
          <w:szCs w:val="28"/>
        </w:rPr>
        <w:t xml:space="preserve">мин должен </w:t>
      </w:r>
      <w:r w:rsidR="0039034A" w:rsidRPr="005047A2">
        <w:rPr>
          <w:sz w:val="28"/>
          <w:szCs w:val="28"/>
        </w:rPr>
        <w:t>образоваться</w:t>
      </w:r>
      <w:r w:rsidR="0064437D">
        <w:rPr>
          <w:sz w:val="28"/>
          <w:szCs w:val="28"/>
        </w:rPr>
        <w:t xml:space="preserve"> красновато-коричневый осадок.</w:t>
      </w:r>
    </w:p>
    <w:p w:rsidR="0039034A" w:rsidRPr="00A10711" w:rsidRDefault="0039034A" w:rsidP="00F33ED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F33EDD">
        <w:rPr>
          <w:i/>
          <w:sz w:val="28"/>
          <w:szCs w:val="28"/>
        </w:rPr>
        <w:t>3.</w:t>
      </w:r>
      <w:r w:rsidR="00F33EDD">
        <w:rPr>
          <w:i/>
          <w:sz w:val="28"/>
          <w:szCs w:val="28"/>
        </w:rPr>
        <w:t> </w:t>
      </w:r>
      <w:r w:rsidR="002D4418" w:rsidRPr="00F33EDD">
        <w:rPr>
          <w:i/>
          <w:sz w:val="28"/>
          <w:szCs w:val="28"/>
        </w:rPr>
        <w:t>Качественная</w:t>
      </w:r>
      <w:r w:rsidR="002D4418" w:rsidRPr="002D4418">
        <w:rPr>
          <w:i/>
          <w:sz w:val="28"/>
          <w:szCs w:val="28"/>
        </w:rPr>
        <w:t xml:space="preserve"> реакция</w:t>
      </w:r>
      <w:r w:rsidR="002D4418">
        <w:rPr>
          <w:sz w:val="28"/>
          <w:szCs w:val="28"/>
        </w:rPr>
        <w:t>.</w:t>
      </w:r>
      <w:r w:rsidR="002D4418" w:rsidRPr="002D4418">
        <w:t xml:space="preserve"> </w:t>
      </w:r>
      <w:r w:rsidR="00F33EDD">
        <w:rPr>
          <w:sz w:val="28"/>
          <w:szCs w:val="28"/>
        </w:rPr>
        <w:t>К 0,1 </w:t>
      </w:r>
      <w:r w:rsidRPr="0039034A">
        <w:rPr>
          <w:sz w:val="28"/>
          <w:szCs w:val="28"/>
        </w:rPr>
        <w:t xml:space="preserve">мл </w:t>
      </w:r>
      <w:r w:rsidR="00DD3FA1">
        <w:rPr>
          <w:sz w:val="28"/>
          <w:szCs w:val="28"/>
        </w:rPr>
        <w:t>с</w:t>
      </w:r>
      <w:r w:rsidR="00DD3FA1" w:rsidRPr="00DD3FA1">
        <w:rPr>
          <w:sz w:val="28"/>
          <w:szCs w:val="28"/>
        </w:rPr>
        <w:t>еребра нитрата раствор</w:t>
      </w:r>
      <w:r w:rsidR="00253F06">
        <w:rPr>
          <w:sz w:val="28"/>
          <w:szCs w:val="28"/>
        </w:rPr>
        <w:t>а</w:t>
      </w:r>
      <w:r w:rsidR="00F33EDD">
        <w:rPr>
          <w:sz w:val="28"/>
          <w:szCs w:val="28"/>
        </w:rPr>
        <w:t xml:space="preserve"> 0,1 </w:t>
      </w:r>
      <w:r w:rsidR="00DD3FA1" w:rsidRPr="00DD3FA1">
        <w:rPr>
          <w:sz w:val="28"/>
          <w:szCs w:val="28"/>
        </w:rPr>
        <w:t>М</w:t>
      </w:r>
      <w:r w:rsidR="00DD3FA1">
        <w:rPr>
          <w:sz w:val="28"/>
          <w:szCs w:val="28"/>
        </w:rPr>
        <w:t xml:space="preserve"> </w:t>
      </w:r>
      <w:r w:rsidR="003B1879">
        <w:rPr>
          <w:sz w:val="28"/>
          <w:szCs w:val="28"/>
        </w:rPr>
        <w:t>прибавляют</w:t>
      </w:r>
      <w:r w:rsidR="00F33EDD">
        <w:rPr>
          <w:sz w:val="28"/>
          <w:szCs w:val="28"/>
        </w:rPr>
        <w:t xml:space="preserve"> 50 </w:t>
      </w:r>
      <w:r w:rsidRPr="0039034A">
        <w:rPr>
          <w:sz w:val="28"/>
          <w:szCs w:val="28"/>
        </w:rPr>
        <w:t xml:space="preserve">мкл </w:t>
      </w:r>
      <w:r>
        <w:rPr>
          <w:sz w:val="28"/>
          <w:szCs w:val="28"/>
        </w:rPr>
        <w:t>испытуемого</w:t>
      </w:r>
      <w:r w:rsidR="00DD3FA1">
        <w:rPr>
          <w:sz w:val="28"/>
          <w:szCs w:val="28"/>
        </w:rPr>
        <w:t xml:space="preserve"> </w:t>
      </w:r>
      <w:r w:rsidR="00C00366">
        <w:rPr>
          <w:sz w:val="28"/>
          <w:szCs w:val="28"/>
        </w:rPr>
        <w:t>препарата,</w:t>
      </w:r>
      <w:r w:rsidRPr="0039034A">
        <w:rPr>
          <w:sz w:val="28"/>
          <w:szCs w:val="28"/>
        </w:rPr>
        <w:t xml:space="preserve"> </w:t>
      </w:r>
      <w:r w:rsidR="00C00366">
        <w:rPr>
          <w:sz w:val="28"/>
          <w:szCs w:val="28"/>
        </w:rPr>
        <w:t>д</w:t>
      </w:r>
      <w:r>
        <w:rPr>
          <w:sz w:val="28"/>
          <w:szCs w:val="28"/>
        </w:rPr>
        <w:t>олжен образоваться</w:t>
      </w:r>
      <w:r w:rsidRPr="0039034A">
        <w:rPr>
          <w:sz w:val="28"/>
          <w:szCs w:val="28"/>
        </w:rPr>
        <w:t xml:space="preserve"> белый осадок</w:t>
      </w:r>
      <w:r>
        <w:rPr>
          <w:sz w:val="28"/>
          <w:szCs w:val="28"/>
        </w:rPr>
        <w:t>.</w:t>
      </w:r>
    </w:p>
    <w:p w:rsidR="00A10711" w:rsidRDefault="00A10711" w:rsidP="00D625FD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10711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C00366" w:rsidRDefault="00C00366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0366">
        <w:rPr>
          <w:rFonts w:ascii="Times New Roman" w:hAnsi="Times New Roman"/>
          <w:b/>
          <w:color w:val="000000"/>
          <w:sz w:val="28"/>
          <w:szCs w:val="28"/>
          <w:lang w:val="ru-RU"/>
        </w:rPr>
        <w:t>pH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F33E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0036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00366">
        <w:rPr>
          <w:rFonts w:ascii="Times New Roman" w:hAnsi="Times New Roman"/>
          <w:color w:val="000000"/>
          <w:sz w:val="28"/>
          <w:szCs w:val="28"/>
          <w:lang w:val="ru-RU"/>
        </w:rPr>
        <w:t xml:space="preserve">,0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C0036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00366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«Радиофармацевтические лекарственные препараты»).</w:t>
      </w:r>
    </w:p>
    <w:p w:rsidR="00A5512A" w:rsidRPr="009F2202" w:rsidRDefault="00063FA0" w:rsidP="009F2202">
      <w:pPr>
        <w:pStyle w:val="a3"/>
        <w:widowControl/>
        <w:spacing w:after="0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Примечание </w:t>
      </w:r>
      <w:r w:rsidRPr="00063FA0">
        <w:rPr>
          <w:rFonts w:ascii="Times New Roman" w:hAnsi="Times New Roman"/>
          <w:color w:val="000000"/>
          <w:szCs w:val="24"/>
          <w:lang w:val="ru-RU"/>
        </w:rPr>
        <w:t>–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372D4" w:rsidRPr="009F2202">
        <w:rPr>
          <w:rFonts w:ascii="Times New Roman" w:hAnsi="Times New Roman"/>
          <w:color w:val="000000"/>
          <w:szCs w:val="24"/>
          <w:lang w:val="ru-RU"/>
        </w:rPr>
        <w:t xml:space="preserve">Испытания на алюминий, железо и свинец 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 xml:space="preserve">могут быть проведены </w:t>
      </w:r>
      <w:r w:rsidR="00D372D4" w:rsidRPr="009F2202">
        <w:rPr>
          <w:rFonts w:ascii="Times New Roman" w:hAnsi="Times New Roman"/>
          <w:color w:val="000000"/>
          <w:szCs w:val="24"/>
          <w:lang w:val="ru-RU"/>
        </w:rPr>
        <w:t>одновре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>менно с испытанием на стронций,</w:t>
      </w:r>
      <w:r w:rsidR="00866E44" w:rsidRPr="009F2202">
        <w:rPr>
          <w:szCs w:val="24"/>
          <w:lang w:val="ru-RU"/>
        </w:rPr>
        <w:t xml:space="preserve"> </w:t>
      </w:r>
      <w:r w:rsidR="006155AD" w:rsidRPr="009F2202">
        <w:rPr>
          <w:rFonts w:ascii="Times New Roman" w:hAnsi="Times New Roman"/>
          <w:color w:val="000000"/>
          <w:szCs w:val="24"/>
          <w:lang w:val="ru-RU"/>
        </w:rPr>
        <w:t>в ином случае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155AD" w:rsidRPr="009F2202">
        <w:rPr>
          <w:rFonts w:ascii="Times New Roman" w:hAnsi="Times New Roman"/>
          <w:color w:val="000000"/>
          <w:szCs w:val="24"/>
          <w:lang w:val="ru-RU"/>
        </w:rPr>
        <w:t>стандартные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 xml:space="preserve"> растворы готовят с такими же содержанием </w:t>
      </w:r>
      <w:r w:rsidR="006406D4" w:rsidRPr="009F2202">
        <w:rPr>
          <w:rFonts w:ascii="Times New Roman" w:hAnsi="Times New Roman"/>
          <w:color w:val="000000"/>
          <w:szCs w:val="24"/>
          <w:lang w:val="ru-RU"/>
        </w:rPr>
        <w:t>стронция,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 xml:space="preserve"> что и </w:t>
      </w:r>
      <w:r w:rsidR="00F610F1" w:rsidRPr="009F2202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6155AD" w:rsidRPr="009F2202">
        <w:rPr>
          <w:rFonts w:ascii="Times New Roman" w:hAnsi="Times New Roman"/>
          <w:color w:val="000000"/>
          <w:szCs w:val="24"/>
          <w:lang w:val="ru-RU"/>
        </w:rPr>
        <w:t>испытуем</w:t>
      </w:r>
      <w:r w:rsidR="00F610F1" w:rsidRPr="009F2202">
        <w:rPr>
          <w:rFonts w:ascii="Times New Roman" w:hAnsi="Times New Roman"/>
          <w:color w:val="000000"/>
          <w:szCs w:val="24"/>
          <w:lang w:val="ru-RU"/>
        </w:rPr>
        <w:t>ом</w:t>
      </w:r>
      <w:r w:rsidR="006155AD" w:rsidRPr="009F220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>раствор</w:t>
      </w:r>
      <w:r w:rsidR="00F610F1" w:rsidRPr="009F2202">
        <w:rPr>
          <w:rFonts w:ascii="Times New Roman" w:hAnsi="Times New Roman"/>
          <w:color w:val="000000"/>
          <w:szCs w:val="24"/>
          <w:lang w:val="ru-RU"/>
        </w:rPr>
        <w:t>е.</w:t>
      </w:r>
      <w:r w:rsidR="00866E44" w:rsidRPr="009F2202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D2420A" w:rsidRDefault="00C049D4" w:rsidP="00D625FD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49D4">
        <w:rPr>
          <w:rFonts w:ascii="Times New Roman" w:hAnsi="Times New Roman"/>
          <w:b/>
          <w:color w:val="000000"/>
          <w:sz w:val="28"/>
          <w:szCs w:val="28"/>
          <w:lang w:val="ru-RU"/>
        </w:rPr>
        <w:t>Алюминий.</w:t>
      </w:r>
      <w:r w:rsidR="00B13AA0" w:rsidRPr="00B13AA0">
        <w:rPr>
          <w:lang w:val="ru-RU"/>
        </w:rPr>
        <w:t xml:space="preserve"> </w:t>
      </w:r>
      <w:r w:rsidR="00B13AA0" w:rsidRPr="00B13AA0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3210D8" w:rsidRPr="003210D8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0C4F5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210D8">
        <w:rPr>
          <w:rFonts w:ascii="Times New Roman" w:hAnsi="Times New Roman"/>
          <w:color w:val="000000"/>
          <w:sz w:val="28"/>
          <w:szCs w:val="28"/>
          <w:lang w:val="ru-RU"/>
        </w:rPr>
        <w:t>мкг/мл</w:t>
      </w:r>
      <w:r w:rsidR="00D24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13AA0" w:rsidRPr="00B13A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20A" w:rsidRPr="00D2420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D625FD">
        <w:rPr>
          <w:rFonts w:ascii="Times New Roman" w:hAnsi="Times New Roman"/>
          <w:color w:val="000000"/>
          <w:sz w:val="28"/>
          <w:szCs w:val="28"/>
          <w:lang w:val="ru-RU"/>
        </w:rPr>
        <w:t>пределение проводят методом АЭС</w:t>
      </w:r>
      <w:r w:rsidR="00D2420A" w:rsidRPr="00D2420A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«Атомно-эмиссионная спектрометрия»).</w:t>
      </w:r>
    </w:p>
    <w:p w:rsidR="0033098A" w:rsidRDefault="0033098A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098A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3309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8B8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Разбавляют </w:t>
      </w:r>
      <w:r w:rsidR="00453D96">
        <w:rPr>
          <w:rFonts w:ascii="Times New Roman" w:hAnsi="Times New Roman"/>
          <w:color w:val="000000"/>
          <w:sz w:val="28"/>
          <w:szCs w:val="28"/>
          <w:lang w:val="ru-RU"/>
        </w:rPr>
        <w:t>0,2 мл</w:t>
      </w:r>
      <w:r w:rsidR="00E32782" w:rsidRPr="00E32782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испытуем</w:t>
      </w:r>
      <w:r w:rsidR="00453D96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E32782" w:rsidRPr="00E3278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препарат</w:t>
      </w:r>
      <w:r w:rsidR="00453D9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 w:rsidR="008A7BE5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453D96" w:rsidRPr="00453D96">
        <w:rPr>
          <w:lang w:val="ru-RU"/>
        </w:rPr>
        <w:t xml:space="preserve"> </w:t>
      </w:r>
      <w:r w:rsidR="00453D96" w:rsidRPr="00453D96">
        <w:rPr>
          <w:rFonts w:ascii="Times New Roman" w:hAnsi="Times New Roman"/>
          <w:color w:val="000000"/>
          <w:sz w:val="28"/>
          <w:szCs w:val="28"/>
          <w:lang w:val="ru-RU"/>
        </w:rPr>
        <w:t>до подходящего объёма</w:t>
      </w:r>
      <w:r w:rsidRPr="0033098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D6943" w:rsidRDefault="00866E44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тандартный раствор</w:t>
      </w:r>
      <w:r w:rsidR="00352AB5" w:rsidRPr="00352AB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352AB5" w:rsidRPr="00352A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8B8">
        <w:rPr>
          <w:rFonts w:ascii="Times New Roman" w:hAnsi="Times New Roman"/>
          <w:color w:val="000000"/>
          <w:sz w:val="28"/>
          <w:szCs w:val="28"/>
          <w:lang w:val="ru-RU"/>
        </w:rPr>
        <w:t>Разводят</w:t>
      </w:r>
      <w:r w:rsidR="00CD6943" w:rsidRPr="00CD69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8B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люминия стандартны</w:t>
      </w:r>
      <w:r w:rsidR="009908B8">
        <w:rPr>
          <w:rFonts w:ascii="Times New Roman" w:hAnsi="Times New Roman"/>
          <w:color w:val="000000"/>
          <w:sz w:val="28"/>
          <w:szCs w:val="28"/>
          <w:lang w:val="ru-RU"/>
        </w:rPr>
        <w:t xml:space="preserve">й 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раствор</w:t>
      </w:r>
      <w:r w:rsidR="00024221">
        <w:rPr>
          <w:rFonts w:ascii="Times New Roman" w:hAnsi="Times New Roman"/>
          <w:color w:val="000000"/>
          <w:sz w:val="28"/>
          <w:szCs w:val="28"/>
          <w:lang w:val="ru-RU"/>
        </w:rPr>
        <w:t xml:space="preserve"> 10 мкг/мл</w:t>
      </w:r>
      <w:r w:rsidR="009908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аз</w:t>
      </w:r>
      <w:r w:rsidR="0045097C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="009908B8" w:rsidRPr="009908B8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352AB5" w:rsidRDefault="00352AB5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2AB5">
        <w:rPr>
          <w:rFonts w:ascii="Times New Roman" w:hAnsi="Times New Roman"/>
          <w:b/>
          <w:color w:val="000000"/>
          <w:sz w:val="28"/>
          <w:szCs w:val="28"/>
          <w:lang w:val="ru-RU"/>
        </w:rPr>
        <w:t>Железо.</w:t>
      </w:r>
      <w:r w:rsidRPr="00352AB5">
        <w:rPr>
          <w:lang w:val="ru-RU"/>
        </w:rPr>
        <w:t xml:space="preserve"> </w:t>
      </w:r>
      <w:r w:rsidRPr="00352AB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3210D8">
        <w:rPr>
          <w:rFonts w:ascii="Times New Roman" w:hAnsi="Times New Roman"/>
          <w:color w:val="000000"/>
          <w:sz w:val="28"/>
          <w:szCs w:val="28"/>
          <w:lang w:val="ru-RU"/>
        </w:rPr>
        <w:t>5 мкг/мл</w:t>
      </w:r>
      <w:r w:rsidR="00D24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352AB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20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</w:t>
      </w:r>
      <w:r w:rsidR="00D2420A" w:rsidRPr="00D2420A">
        <w:rPr>
          <w:lang w:val="ru-RU"/>
        </w:rPr>
        <w:t xml:space="preserve"> </w:t>
      </w:r>
      <w:r w:rsidR="00D2420A" w:rsidRPr="00D2420A">
        <w:rPr>
          <w:rFonts w:ascii="Times New Roman" w:hAnsi="Times New Roman"/>
          <w:color w:val="000000"/>
          <w:sz w:val="28"/>
          <w:szCs w:val="28"/>
          <w:lang w:val="ru-RU"/>
        </w:rPr>
        <w:t>АЭС</w:t>
      </w:r>
      <w:r w:rsidR="00C97C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52AB5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6D2A35" w:rsidRPr="006D2A35">
        <w:rPr>
          <w:rFonts w:ascii="Times New Roman" w:hAnsi="Times New Roman"/>
          <w:color w:val="000000"/>
          <w:sz w:val="28"/>
          <w:szCs w:val="28"/>
          <w:lang w:val="ru-RU"/>
        </w:rPr>
        <w:t>Атомно-эмиссионная спектрометрия</w:t>
      </w:r>
      <w:r w:rsidRPr="00352AB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476880" w:rsidRPr="00476880" w:rsidRDefault="00476880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7688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="00CC26FA">
        <w:rPr>
          <w:rFonts w:ascii="Times New Roman" w:hAnsi="Times New Roman"/>
          <w:color w:val="000000"/>
          <w:sz w:val="28"/>
          <w:szCs w:val="28"/>
          <w:lang w:val="ru-RU"/>
        </w:rPr>
        <w:t>Разбавляют 0,2 </w:t>
      </w:r>
      <w:r w:rsidRPr="00476880">
        <w:rPr>
          <w:rFonts w:ascii="Times New Roman" w:hAnsi="Times New Roman"/>
          <w:color w:val="000000"/>
          <w:sz w:val="28"/>
          <w:szCs w:val="28"/>
          <w:lang w:val="ru-RU"/>
        </w:rPr>
        <w:t>мл испытуемого препарата аз</w:t>
      </w:r>
      <w:r w:rsidR="00613748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Pr="00476880">
        <w:rPr>
          <w:rFonts w:ascii="Times New Roman" w:hAnsi="Times New Roman"/>
          <w:color w:val="000000"/>
          <w:sz w:val="28"/>
          <w:szCs w:val="28"/>
          <w:lang w:val="ru-RU"/>
        </w:rPr>
        <w:t>% до подходящего объёма.</w:t>
      </w:r>
    </w:p>
    <w:p w:rsidR="00CD6943" w:rsidRDefault="00866E44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раствор</w:t>
      </w:r>
      <w:r w:rsidR="00C24704" w:rsidRPr="00C2470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C24704" w:rsidRPr="00C247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76880" w:rsidRPr="0047688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Разводят </w:t>
      </w:r>
      <w:r w:rsidR="00476880">
        <w:rPr>
          <w:rFonts w:ascii="Times New Roman" w:hAnsi="Times New Roman"/>
          <w:color w:val="000000"/>
          <w:sz w:val="28"/>
          <w:szCs w:val="28"/>
          <w:lang w:val="ru-RU"/>
        </w:rPr>
        <w:t>железа стандартный раствор 20 </w:t>
      </w:r>
      <w:r w:rsidR="00024221">
        <w:rPr>
          <w:rFonts w:ascii="Times New Roman" w:hAnsi="Times New Roman"/>
          <w:color w:val="000000"/>
          <w:sz w:val="28"/>
          <w:szCs w:val="28"/>
          <w:lang w:val="ru-RU"/>
        </w:rPr>
        <w:t>мкг/мл</w:t>
      </w:r>
      <w:r w:rsidR="00476880" w:rsidRPr="00476880">
        <w:rPr>
          <w:rFonts w:ascii="Times New Roman" w:hAnsi="Times New Roman"/>
          <w:color w:val="000000"/>
          <w:sz w:val="28"/>
          <w:szCs w:val="28"/>
          <w:lang w:val="ru-RU"/>
        </w:rPr>
        <w:t xml:space="preserve"> аз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="00476880" w:rsidRPr="00476880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C24704" w:rsidRDefault="00C24704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24704">
        <w:rPr>
          <w:rFonts w:ascii="Times New Roman" w:hAnsi="Times New Roman"/>
          <w:b/>
          <w:color w:val="000000"/>
          <w:sz w:val="28"/>
          <w:szCs w:val="28"/>
          <w:lang w:val="ru-RU"/>
        </w:rPr>
        <w:t>Свинец.</w:t>
      </w:r>
      <w:r w:rsidR="006D2A35" w:rsidRPr="006D2A35">
        <w:rPr>
          <w:lang w:val="ru-RU"/>
        </w:rPr>
        <w:t xml:space="preserve"> </w:t>
      </w:r>
      <w:r w:rsidR="006D2A35" w:rsidRPr="006D2A35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>5 </w:t>
      </w:r>
      <w:r w:rsidR="003210D8">
        <w:rPr>
          <w:rFonts w:ascii="Times New Roman" w:hAnsi="Times New Roman"/>
          <w:color w:val="000000"/>
          <w:sz w:val="28"/>
          <w:szCs w:val="28"/>
          <w:lang w:val="ru-RU"/>
        </w:rPr>
        <w:t>мкг/мл</w:t>
      </w:r>
      <w:r w:rsidR="00D2420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D2A35" w:rsidRPr="006D2A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20A" w:rsidRPr="00D2420A">
        <w:rPr>
          <w:rFonts w:ascii="Times New Roman" w:hAnsi="Times New Roman"/>
          <w:color w:val="000000"/>
          <w:sz w:val="28"/>
          <w:szCs w:val="28"/>
          <w:lang w:val="ru-RU"/>
        </w:rPr>
        <w:t>Оп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ределение проводят методом АЭС </w:t>
      </w:r>
      <w:r w:rsidR="00D2420A" w:rsidRPr="00D2420A">
        <w:rPr>
          <w:rFonts w:ascii="Times New Roman" w:hAnsi="Times New Roman"/>
          <w:color w:val="000000"/>
          <w:sz w:val="28"/>
          <w:szCs w:val="28"/>
          <w:lang w:val="ru-RU"/>
        </w:rPr>
        <w:t>(ОФС «Атомно-эмиссионная спектрометрия»).</w:t>
      </w:r>
    </w:p>
    <w:p w:rsidR="002F509E" w:rsidRDefault="002F509E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2F509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>Разбавляют 0,2 </w:t>
      </w:r>
      <w:r w:rsidRPr="002F509E">
        <w:rPr>
          <w:rFonts w:ascii="Times New Roman" w:hAnsi="Times New Roman"/>
          <w:color w:val="000000"/>
          <w:sz w:val="28"/>
          <w:szCs w:val="28"/>
          <w:lang w:val="ru-RU"/>
        </w:rPr>
        <w:t>мл препарата аз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Pr="002F509E">
        <w:rPr>
          <w:rFonts w:ascii="Times New Roman" w:hAnsi="Times New Roman"/>
          <w:color w:val="000000"/>
          <w:sz w:val="28"/>
          <w:szCs w:val="28"/>
          <w:lang w:val="ru-RU"/>
        </w:rPr>
        <w:t>% до подходящего объёма.</w:t>
      </w:r>
    </w:p>
    <w:p w:rsidR="002F509E" w:rsidRDefault="00866E44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Cтандартный раствор</w:t>
      </w:r>
      <w:r w:rsidR="000D44A7" w:rsidRPr="00C2470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0D44A7" w:rsidRPr="00C247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Разводят </w:t>
      </w:r>
      <w:r w:rsidR="002F509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>винца стандар</w:t>
      </w:r>
      <w:r w:rsidR="002F509E">
        <w:rPr>
          <w:rFonts w:ascii="Times New Roman" w:hAnsi="Times New Roman"/>
          <w:color w:val="000000"/>
          <w:sz w:val="28"/>
          <w:szCs w:val="28"/>
          <w:lang w:val="ru-RU"/>
        </w:rPr>
        <w:t>тный раствор 10 </w:t>
      </w:r>
      <w:r w:rsidR="00BD4115">
        <w:rPr>
          <w:rFonts w:ascii="Times New Roman" w:hAnsi="Times New Roman"/>
          <w:color w:val="000000"/>
          <w:sz w:val="28"/>
          <w:szCs w:val="28"/>
          <w:lang w:val="ru-RU"/>
        </w:rPr>
        <w:t>мкг/мл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 xml:space="preserve"> аз</w:t>
      </w:r>
      <w:r w:rsidR="008E34C5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C24704" w:rsidRDefault="000D44A7" w:rsidP="00D625F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BD7">
        <w:rPr>
          <w:rFonts w:ascii="Times New Roman" w:hAnsi="Times New Roman"/>
          <w:b/>
          <w:color w:val="000000"/>
          <w:sz w:val="28"/>
          <w:szCs w:val="28"/>
          <w:lang w:val="ru-RU"/>
        </w:rPr>
        <w:t>Стронций.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37915">
        <w:rPr>
          <w:rFonts w:ascii="Times New Roman" w:hAnsi="Times New Roman"/>
          <w:color w:val="000000"/>
          <w:sz w:val="28"/>
          <w:szCs w:val="28"/>
          <w:lang w:val="ru-RU"/>
        </w:rPr>
        <w:t>От 6,0</w:t>
      </w:r>
      <w:r w:rsidR="001152C5" w:rsidRPr="0093791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CD55DA">
        <w:rPr>
          <w:rFonts w:ascii="Times New Roman" w:hAnsi="Times New Roman"/>
          <w:color w:val="000000"/>
          <w:sz w:val="28"/>
          <w:szCs w:val="28"/>
          <w:lang w:val="ru-RU"/>
        </w:rPr>
        <w:t>мг</w:t>
      </w:r>
      <w:r w:rsidRPr="00937915">
        <w:rPr>
          <w:rFonts w:ascii="Times New Roman" w:hAnsi="Times New Roman"/>
          <w:color w:val="000000"/>
          <w:sz w:val="28"/>
          <w:szCs w:val="28"/>
          <w:lang w:val="ru-RU"/>
        </w:rPr>
        <w:t>/мл до 12,5</w:t>
      </w:r>
      <w:r w:rsidR="001152C5" w:rsidRPr="0093791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CD55DA">
        <w:rPr>
          <w:rFonts w:ascii="Times New Roman" w:hAnsi="Times New Roman"/>
          <w:color w:val="000000"/>
          <w:sz w:val="28"/>
          <w:szCs w:val="28"/>
          <w:lang w:val="ru-RU"/>
        </w:rPr>
        <w:t>мг</w:t>
      </w:r>
      <w:r w:rsidRPr="00937915">
        <w:rPr>
          <w:rFonts w:ascii="Times New Roman" w:hAnsi="Times New Roman"/>
          <w:color w:val="000000"/>
          <w:sz w:val="28"/>
          <w:szCs w:val="28"/>
          <w:lang w:val="ru-RU"/>
        </w:rPr>
        <w:t>/мл</w:t>
      </w:r>
      <w:r w:rsidR="00937915" w:rsidRPr="009379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37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915" w:rsidRPr="00937915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D6943">
        <w:rPr>
          <w:rFonts w:ascii="Times New Roman" w:hAnsi="Times New Roman"/>
          <w:sz w:val="28"/>
          <w:szCs w:val="28"/>
          <w:lang w:val="ru-RU"/>
        </w:rPr>
        <w:t>АЭС</w:t>
      </w:r>
      <w:r w:rsidR="00937915" w:rsidRPr="00937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7915">
        <w:rPr>
          <w:rFonts w:ascii="Times New Roman" w:hAnsi="Times New Roman"/>
          <w:sz w:val="28"/>
          <w:szCs w:val="28"/>
          <w:lang w:val="ru-RU"/>
        </w:rPr>
        <w:t>(</w:t>
      </w:r>
      <w:r w:rsidRPr="00937915">
        <w:rPr>
          <w:rFonts w:ascii="Times New Roman" w:hAnsi="Times New Roman"/>
          <w:color w:val="000000"/>
          <w:sz w:val="28"/>
          <w:szCs w:val="28"/>
          <w:lang w:val="ru-RU"/>
        </w:rPr>
        <w:t>ОФС «</w:t>
      </w:r>
      <w:r w:rsidR="006D2A35" w:rsidRPr="00937915">
        <w:rPr>
          <w:rFonts w:ascii="Times New Roman" w:hAnsi="Times New Roman"/>
          <w:color w:val="000000"/>
          <w:sz w:val="28"/>
          <w:szCs w:val="28"/>
          <w:lang w:val="ru-RU"/>
        </w:rPr>
        <w:t>Атомно-эмиссионная спектрометрия</w:t>
      </w:r>
      <w:r w:rsidRPr="00937915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2F509E" w:rsidRDefault="002F509E" w:rsidP="00CD6943">
      <w:pPr>
        <w:pStyle w:val="a3"/>
        <w:widowControl/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2F509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="004A61D7">
        <w:rPr>
          <w:rFonts w:ascii="Times New Roman" w:hAnsi="Times New Roman"/>
          <w:color w:val="000000"/>
          <w:sz w:val="28"/>
          <w:szCs w:val="28"/>
          <w:lang w:val="ru-RU"/>
        </w:rPr>
        <w:t>Разбавляют 0,2 </w:t>
      </w:r>
      <w:r w:rsidRPr="002F509E">
        <w:rPr>
          <w:rFonts w:ascii="Times New Roman" w:hAnsi="Times New Roman"/>
          <w:color w:val="000000"/>
          <w:sz w:val="28"/>
          <w:szCs w:val="28"/>
          <w:lang w:val="ru-RU"/>
        </w:rPr>
        <w:t>мл препарата аз</w:t>
      </w:r>
      <w:r w:rsidR="004A61D7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Pr="002F509E">
        <w:rPr>
          <w:rFonts w:ascii="Times New Roman" w:hAnsi="Times New Roman"/>
          <w:color w:val="000000"/>
          <w:sz w:val="28"/>
          <w:szCs w:val="28"/>
          <w:lang w:val="ru-RU"/>
        </w:rPr>
        <w:t>% до подходящего объёма.</w:t>
      </w:r>
    </w:p>
    <w:p w:rsidR="002F509E" w:rsidRDefault="00866E44" w:rsidP="00CD6943">
      <w:pPr>
        <w:pStyle w:val="a3"/>
        <w:widowControl/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Cтандартный раствор</w:t>
      </w:r>
      <w:r w:rsidR="000D44A7" w:rsidRPr="000D44A7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0D44A7" w:rsidRPr="000D44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Разводят </w:t>
      </w:r>
      <w:r w:rsidR="002F509E">
        <w:rPr>
          <w:rFonts w:ascii="Times New Roman" w:hAnsi="Times New Roman"/>
          <w:color w:val="000000"/>
          <w:sz w:val="28"/>
          <w:szCs w:val="28"/>
          <w:lang w:val="ru-RU"/>
        </w:rPr>
        <w:t>стронция стандартный раствор 10 </w:t>
      </w:r>
      <w:r w:rsidR="00BD4115">
        <w:rPr>
          <w:rFonts w:ascii="Times New Roman" w:hAnsi="Times New Roman"/>
          <w:color w:val="000000"/>
          <w:sz w:val="28"/>
          <w:szCs w:val="28"/>
          <w:lang w:val="ru-RU"/>
        </w:rPr>
        <w:t>мг/мл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 xml:space="preserve"> аз</w:t>
      </w:r>
      <w:r w:rsidR="004A61D7">
        <w:rPr>
          <w:rFonts w:ascii="Times New Roman" w:hAnsi="Times New Roman"/>
          <w:color w:val="000000"/>
          <w:sz w:val="28"/>
          <w:szCs w:val="28"/>
          <w:lang w:val="ru-RU"/>
        </w:rPr>
        <w:t>отной кислотой разведённой 12,5 </w:t>
      </w:r>
      <w:r w:rsidR="002F509E" w:rsidRPr="002F509E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A36650" w:rsidRDefault="00A36650" w:rsidP="004A61D7">
      <w:pPr>
        <w:pStyle w:val="a3"/>
        <w:keepNext/>
        <w:widowControl/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36650">
        <w:rPr>
          <w:rFonts w:ascii="Times New Roman" w:hAnsi="Times New Roman"/>
          <w:color w:val="000000"/>
          <w:sz w:val="28"/>
          <w:szCs w:val="28"/>
          <w:lang w:val="ru-RU"/>
        </w:rPr>
        <w:t>РАДИОНУКЛИДНАЯ ЧИСТОТА</w:t>
      </w:r>
    </w:p>
    <w:p w:rsidR="002140F1" w:rsidRDefault="002140F1" w:rsidP="00CD6943">
      <w:pPr>
        <w:pStyle w:val="a3"/>
        <w:widowControl/>
        <w:tabs>
          <w:tab w:val="left" w:pos="9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2140F1">
        <w:rPr>
          <w:rFonts w:ascii="Times New Roman" w:hAnsi="Times New Roman"/>
          <w:color w:val="000000"/>
          <w:sz w:val="28"/>
          <w:szCs w:val="28"/>
          <w:lang w:val="ru-RU"/>
        </w:rPr>
        <w:t xml:space="preserve">бщее содержание гамма-излучающих примесей, отличных от стронция-89 не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более</w:t>
      </w:r>
      <w:r w:rsidRPr="002140F1">
        <w:rPr>
          <w:rFonts w:ascii="Times New Roman" w:hAnsi="Times New Roman"/>
          <w:color w:val="000000"/>
          <w:sz w:val="28"/>
          <w:szCs w:val="28"/>
          <w:lang w:val="ru-RU"/>
        </w:rPr>
        <w:t xml:space="preserve"> 0,6%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F3332" w:rsidRDefault="000F3332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3332">
        <w:rPr>
          <w:rFonts w:ascii="Times New Roman" w:hAnsi="Times New Roman"/>
          <w:b/>
          <w:color w:val="000000"/>
          <w:sz w:val="28"/>
          <w:szCs w:val="28"/>
          <w:lang w:val="ru-RU"/>
        </w:rPr>
        <w:t>Гамма-излучающие примеси, отличные от ит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</w:t>
      </w:r>
      <w:r w:rsidRPr="000F3332">
        <w:rPr>
          <w:rFonts w:ascii="Times New Roman" w:hAnsi="Times New Roman"/>
          <w:b/>
          <w:color w:val="000000"/>
          <w:sz w:val="28"/>
          <w:szCs w:val="28"/>
          <w:lang w:val="ru-RU"/>
        </w:rPr>
        <w:t>рия-89м.</w:t>
      </w:r>
      <w:r w:rsidR="00170BD7" w:rsidRPr="00170BD7">
        <w:rPr>
          <w:lang w:val="ru-RU"/>
        </w:rPr>
        <w:t xml:space="preserve"> </w:t>
      </w:r>
      <w:r w:rsidRPr="00170BD7">
        <w:rPr>
          <w:rFonts w:ascii="Times New Roman" w:hAnsi="Times New Roman"/>
          <w:color w:val="000000"/>
          <w:sz w:val="28"/>
          <w:szCs w:val="28"/>
          <w:lang w:val="ru-RU"/>
        </w:rPr>
        <w:t>Не более 0,4</w:t>
      </w:r>
      <w:r w:rsidR="00170BD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70BD7">
        <w:rPr>
          <w:rFonts w:ascii="Times New Roman" w:hAnsi="Times New Roman"/>
          <w:color w:val="000000"/>
          <w:sz w:val="28"/>
          <w:szCs w:val="28"/>
          <w:lang w:val="ru-RU"/>
        </w:rPr>
        <w:t>% от общей активности</w:t>
      </w:r>
      <w:r w:rsidR="009379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937915" w:rsidRPr="00937915">
        <w:rPr>
          <w:lang w:val="ru-RU"/>
        </w:rPr>
        <w:t xml:space="preserve"> </w:t>
      </w:r>
      <w:r w:rsidR="00937915" w:rsidRPr="00937915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Определение проводят методом </w:t>
      </w:r>
      <w:r w:rsidR="009C0559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9C0559" w:rsidRPr="009C0559">
        <w:rPr>
          <w:rFonts w:ascii="Times New Roman" w:hAnsi="Times New Roman"/>
          <w:color w:val="000000"/>
          <w:sz w:val="28"/>
          <w:szCs w:val="28"/>
          <w:lang w:val="ru-RU"/>
        </w:rPr>
        <w:t>амма- и рентгеновск</w:t>
      </w:r>
      <w:r w:rsidR="009C0559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9C0559" w:rsidRPr="009C0559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спектрометри</w:t>
      </w:r>
      <w:r w:rsidR="009C0559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37915" w:rsidRPr="009379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0BD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170BD7" w:rsidRPr="00170BD7">
        <w:rPr>
          <w:rFonts w:ascii="Times New Roman" w:hAnsi="Times New Roman"/>
          <w:color w:val="000000"/>
          <w:sz w:val="28"/>
          <w:szCs w:val="28"/>
          <w:lang w:val="ru-RU"/>
        </w:rPr>
        <w:t>ОФС «Обнаружение и измерение радиоактивности»</w:t>
      </w:r>
      <w:r w:rsidRPr="00170BD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451B7D" w:rsidRPr="00451B7D" w:rsidRDefault="00451B7D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51B7D">
        <w:rPr>
          <w:rFonts w:ascii="Times New Roman" w:hAnsi="Times New Roman"/>
          <w:b/>
          <w:color w:val="000000"/>
          <w:sz w:val="28"/>
          <w:szCs w:val="28"/>
          <w:lang w:val="ru-RU"/>
        </w:rPr>
        <w:t>Бета-излучающие примеси.</w:t>
      </w:r>
      <w:r w:rsidR="00937915" w:rsidRPr="00937915">
        <w:rPr>
          <w:lang w:val="ru-RU"/>
        </w:rPr>
        <w:t xml:space="preserve"> </w:t>
      </w:r>
      <w:r w:rsidR="00937915" w:rsidRPr="0093791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</w:t>
      </w:r>
      <w:r w:rsidR="001227AD" w:rsidRPr="001227AD">
        <w:rPr>
          <w:lang w:val="ru-RU"/>
        </w:rPr>
        <w:t xml:space="preserve"> </w:t>
      </w:r>
      <w:r w:rsidR="00937915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1227AD">
        <w:rPr>
          <w:rFonts w:ascii="Times New Roman" w:hAnsi="Times New Roman"/>
          <w:color w:val="000000"/>
          <w:sz w:val="28"/>
          <w:szCs w:val="28"/>
          <w:lang w:val="ru-RU"/>
        </w:rPr>
        <w:t>ета</w:t>
      </w:r>
      <w:r w:rsidR="001227AD" w:rsidRPr="001227AD">
        <w:rPr>
          <w:rFonts w:ascii="Times New Roman" w:hAnsi="Times New Roman"/>
          <w:color w:val="000000"/>
          <w:sz w:val="28"/>
          <w:szCs w:val="28"/>
          <w:lang w:val="ru-RU"/>
        </w:rPr>
        <w:t>-спектрометри</w:t>
      </w:r>
      <w:r w:rsidR="0093791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1227A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227AD" w:rsidRPr="001227AD">
        <w:rPr>
          <w:lang w:val="ru-RU"/>
        </w:rPr>
        <w:t xml:space="preserve"> </w:t>
      </w:r>
      <w:r w:rsidR="001227AD" w:rsidRPr="001227AD">
        <w:rPr>
          <w:rFonts w:ascii="Times New Roman" w:hAnsi="Times New Roman"/>
          <w:color w:val="000000"/>
          <w:sz w:val="28"/>
          <w:szCs w:val="28"/>
          <w:lang w:val="ru-RU"/>
        </w:rPr>
        <w:t>(ОФС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227AD" w:rsidRPr="001227AD">
        <w:rPr>
          <w:rFonts w:ascii="Times New Roman" w:hAnsi="Times New Roman"/>
          <w:color w:val="000000"/>
          <w:sz w:val="28"/>
          <w:szCs w:val="28"/>
          <w:lang w:val="ru-RU"/>
        </w:rPr>
        <w:t>«Обнаружение и измерение радиоактивности»)</w:t>
      </w:r>
      <w:r w:rsidR="00CC1B4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76965" w:rsidRDefault="00D34315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34315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D34315">
        <w:rPr>
          <w:lang w:val="ru-RU"/>
        </w:rPr>
        <w:t xml:space="preserve"> </w:t>
      </w:r>
      <w:r w:rsidR="002A6AE9">
        <w:rPr>
          <w:rFonts w:ascii="Times New Roman" w:hAnsi="Times New Roman"/>
          <w:color w:val="000000"/>
          <w:sz w:val="28"/>
          <w:szCs w:val="28"/>
          <w:lang w:val="ru-RU"/>
        </w:rPr>
        <w:t>Препарат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34315" w:rsidRDefault="00176965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Выпаривают досуха 100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в терморадиационной сушилке. Ра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створяют полученный остаток в 2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 б</w:t>
      </w:r>
      <w:r w:rsidRPr="00176965">
        <w:rPr>
          <w:rFonts w:ascii="Times New Roman" w:hAnsi="Times New Roman"/>
          <w:color w:val="000000"/>
          <w:sz w:val="28"/>
          <w:szCs w:val="28"/>
          <w:lang w:val="ru-RU"/>
        </w:rPr>
        <w:t>ромистоводородн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76965">
        <w:rPr>
          <w:rFonts w:ascii="Times New Roman" w:hAnsi="Times New Roman"/>
          <w:color w:val="000000"/>
          <w:sz w:val="28"/>
          <w:szCs w:val="28"/>
          <w:lang w:val="ru-RU"/>
        </w:rPr>
        <w:t>кислот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17696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концентрированн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ой, выпаривают 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>досуха и растворяют остаток в 2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="00FA09BB" w:rsidRPr="00FA09BB">
        <w:rPr>
          <w:lang w:val="ru-RU"/>
        </w:rPr>
        <w:t xml:space="preserve"> 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FA09BB" w:rsidRPr="00FA09BB">
        <w:rPr>
          <w:rFonts w:ascii="Times New Roman" w:hAnsi="Times New Roman"/>
          <w:color w:val="000000"/>
          <w:sz w:val="28"/>
          <w:szCs w:val="28"/>
          <w:lang w:val="ru-RU"/>
        </w:rPr>
        <w:t>ромистоводородн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FA09BB" w:rsidRPr="00FA09BB">
        <w:rPr>
          <w:rFonts w:ascii="Times New Roman" w:hAnsi="Times New Roman"/>
          <w:color w:val="000000"/>
          <w:sz w:val="28"/>
          <w:szCs w:val="28"/>
          <w:lang w:val="ru-RU"/>
        </w:rPr>
        <w:t xml:space="preserve"> кислот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FA09BB" w:rsidRPr="00FA09B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разведённ</w:t>
      </w:r>
      <w:r w:rsidR="00FA09BB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 xml:space="preserve"> 0,79 </w:t>
      </w:r>
      <w:r w:rsidR="00FA09BB" w:rsidRPr="00FA09BB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35120D" w:rsidRDefault="00FA09BB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Помещают полученный раствор в колонку диаметром 5</w:t>
      </w:r>
      <w:r w:rsidR="001152C5" w:rsidRPr="001152C5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1152C5">
        <w:rPr>
          <w:rFonts w:ascii="Times New Roman" w:hAnsi="Times New Roman"/>
          <w:sz w:val="28"/>
          <w:szCs w:val="28"/>
          <w:lang w:val="ru-RU"/>
        </w:rPr>
        <w:t>6</w:t>
      </w:r>
      <w:r w:rsidR="001152C5">
        <w:rPr>
          <w:rFonts w:ascii="Times New Roman" w:hAnsi="Times New Roman"/>
          <w:sz w:val="28"/>
          <w:szCs w:val="28"/>
          <w:lang w:val="ru-RU"/>
        </w:rPr>
        <w:t> </w:t>
      </w:r>
      <w:r w:rsidRPr="001152C5">
        <w:rPr>
          <w:rFonts w:ascii="Times New Roman" w:hAnsi="Times New Roman"/>
          <w:sz w:val="28"/>
          <w:szCs w:val="28"/>
          <w:lang w:val="ru-RU"/>
        </w:rPr>
        <w:t>мм</w:t>
      </w:r>
      <w:r w:rsidRPr="001152C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заполненную примерно 2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мл катионообменной смолы (100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250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мкм), предварительно промытой </w:t>
      </w:r>
      <w:r w:rsidRPr="00FA09BB">
        <w:rPr>
          <w:rFonts w:ascii="Times New Roman" w:hAnsi="Times New Roman"/>
          <w:color w:val="000000"/>
          <w:sz w:val="28"/>
          <w:szCs w:val="28"/>
          <w:lang w:val="ru-RU"/>
        </w:rPr>
        <w:t>бромистоводородной кислот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ой 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разведённой 0,79 % и промывают колонку тем же растворителем 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br w:type="textWrapping" w:clear="all"/>
        <w:t>до сбора 10 </w:t>
      </w:r>
      <w:r w:rsidR="00277130">
        <w:rPr>
          <w:rFonts w:ascii="Times New Roman" w:hAnsi="Times New Roman"/>
          <w:color w:val="000000"/>
          <w:sz w:val="28"/>
          <w:szCs w:val="28"/>
          <w:lang w:val="ru-RU"/>
        </w:rPr>
        <w:t>мл элюата в контейнер, содержащий 50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77130">
        <w:rPr>
          <w:rFonts w:ascii="Times New Roman" w:hAnsi="Times New Roman"/>
          <w:color w:val="000000"/>
          <w:sz w:val="28"/>
          <w:szCs w:val="28"/>
          <w:lang w:val="ru-RU"/>
        </w:rPr>
        <w:t>мкл натрия сульфата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безводного</w:t>
      </w:r>
      <w:r w:rsidR="002771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717B" w:rsidRPr="0023717B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3717B" w:rsidRPr="0023717B">
        <w:rPr>
          <w:rFonts w:ascii="Times New Roman" w:hAnsi="Times New Roman"/>
          <w:color w:val="000000"/>
          <w:sz w:val="28"/>
          <w:szCs w:val="28"/>
          <w:lang w:val="ru-RU"/>
        </w:rPr>
        <w:t xml:space="preserve">г/л </w:t>
      </w:r>
      <w:r w:rsidR="0027713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F62CD7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F62CD7" w:rsidRPr="00F62CD7">
        <w:rPr>
          <w:rFonts w:ascii="Times New Roman" w:hAnsi="Times New Roman"/>
          <w:color w:val="000000"/>
          <w:sz w:val="28"/>
          <w:szCs w:val="28"/>
          <w:lang w:val="ru-RU"/>
        </w:rPr>
        <w:t>лористоводородной кислоты раствор</w:t>
      </w:r>
      <w:r w:rsidR="00F62CD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073B46">
        <w:rPr>
          <w:rFonts w:ascii="Times New Roman" w:hAnsi="Times New Roman"/>
          <w:color w:val="000000"/>
          <w:sz w:val="28"/>
          <w:szCs w:val="28"/>
          <w:lang w:val="ru-RU"/>
        </w:rPr>
        <w:t xml:space="preserve"> 1 </w:t>
      </w:r>
      <w:r w:rsidR="00F62CD7" w:rsidRPr="00F62CD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771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F456F4" w:rsidRPr="00F456F4">
        <w:rPr>
          <w:rFonts w:ascii="Times New Roman" w:hAnsi="Times New Roman"/>
          <w:color w:val="000000"/>
          <w:sz w:val="28"/>
          <w:szCs w:val="28"/>
          <w:lang w:val="ru-RU"/>
        </w:rPr>
        <w:t>сцинтилляци</w:t>
      </w:r>
      <w:r w:rsidR="00F456F4">
        <w:rPr>
          <w:rFonts w:ascii="Times New Roman" w:hAnsi="Times New Roman"/>
          <w:color w:val="000000"/>
          <w:sz w:val="28"/>
          <w:szCs w:val="28"/>
          <w:lang w:val="ru-RU"/>
        </w:rPr>
        <w:t>онный</w:t>
      </w:r>
      <w:r w:rsidR="00F456F4" w:rsidRPr="00F456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>флакон вносят нужный объ</w:t>
      </w:r>
      <w:r w:rsidR="001152C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>м жидкого сцинтилляционного коктейля,</w:t>
      </w:r>
      <w:r w:rsidR="003704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="001E35F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>мл воды, 0,1</w:t>
      </w:r>
      <w:r w:rsidR="001E35F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2A00F7" w:rsidRP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натрия сульфата безводного </w:t>
      </w:r>
      <w:r w:rsidR="0023717B" w:rsidRPr="0023717B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="001E35F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3717B" w:rsidRPr="0023717B">
        <w:rPr>
          <w:rFonts w:ascii="Times New Roman" w:hAnsi="Times New Roman"/>
          <w:color w:val="000000"/>
          <w:sz w:val="28"/>
          <w:szCs w:val="28"/>
          <w:lang w:val="ru-RU"/>
        </w:rPr>
        <w:t xml:space="preserve">г/л </w:t>
      </w:r>
      <w:r w:rsidR="002A00F7" w:rsidRP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960B64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хлористоводородной кислоты</w:t>
      </w:r>
      <w:r w:rsidR="002A00F7" w:rsidRP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растворе 1</w:t>
      </w:r>
      <w:r w:rsidR="001E35F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A00F7" w:rsidRPr="002A00F7">
        <w:rPr>
          <w:rFonts w:ascii="Times New Roman" w:hAnsi="Times New Roman"/>
          <w:color w:val="000000"/>
          <w:sz w:val="28"/>
          <w:szCs w:val="28"/>
          <w:lang w:val="ru-RU"/>
        </w:rPr>
        <w:t>М и 100</w:t>
      </w:r>
      <w:r w:rsidR="0037046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A00F7" w:rsidRPr="002A00F7">
        <w:rPr>
          <w:rFonts w:ascii="Times New Roman" w:hAnsi="Times New Roman"/>
          <w:color w:val="000000"/>
          <w:sz w:val="28"/>
          <w:szCs w:val="28"/>
          <w:lang w:val="ru-RU"/>
        </w:rPr>
        <w:t>мкл элюата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. Встряхивают до образования прозрачного раствора. Измеряют </w:t>
      </w:r>
      <w:r w:rsidR="00370464" w:rsidRPr="00370464">
        <w:rPr>
          <w:rFonts w:ascii="Times New Roman" w:hAnsi="Times New Roman"/>
          <w:color w:val="000000"/>
          <w:sz w:val="28"/>
          <w:szCs w:val="28"/>
          <w:lang w:val="ru-RU"/>
        </w:rPr>
        <w:t>распределение активности</w:t>
      </w:r>
      <w:r w:rsidR="002A00F7">
        <w:rPr>
          <w:rFonts w:ascii="Times New Roman" w:hAnsi="Times New Roman"/>
          <w:color w:val="000000"/>
          <w:sz w:val="28"/>
          <w:szCs w:val="28"/>
          <w:lang w:val="ru-RU"/>
        </w:rPr>
        <w:t xml:space="preserve">, используя подходящий </w:t>
      </w:r>
      <w:r w:rsidR="005C04A0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5C04A0" w:rsidRPr="005C04A0">
        <w:rPr>
          <w:rFonts w:ascii="Times New Roman" w:hAnsi="Times New Roman"/>
          <w:color w:val="000000"/>
          <w:sz w:val="28"/>
          <w:szCs w:val="28"/>
          <w:lang w:val="ru-RU"/>
        </w:rPr>
        <w:t>цинтилляционный детектор</w:t>
      </w:r>
      <w:r w:rsidR="0035120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5120D" w:rsidRPr="0035120D">
        <w:rPr>
          <w:lang w:val="ru-RU"/>
        </w:rPr>
        <w:t xml:space="preserve"> 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Принимая во внимание </w:t>
      </w:r>
      <w:r w:rsidR="00960B64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восстановительную 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>эффективность при разделении,</w:t>
      </w:r>
      <w:r w:rsidR="003512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>эффективность подсч</w:t>
      </w:r>
      <w:r w:rsidR="001E35F3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>та и радиоактивный распад, определ</w:t>
      </w:r>
      <w:r w:rsidR="00370464">
        <w:rPr>
          <w:rFonts w:ascii="Times New Roman" w:hAnsi="Times New Roman"/>
          <w:color w:val="000000"/>
          <w:sz w:val="28"/>
          <w:szCs w:val="28"/>
          <w:lang w:val="ru-RU"/>
        </w:rPr>
        <w:t>яют</w:t>
      </w:r>
      <w:r w:rsidR="005C04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>радиоактивную концентрацию примесей A и B в образце</w:t>
      </w:r>
      <w:r w:rsidR="003512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5120D" w:rsidRPr="0035120D">
        <w:rPr>
          <w:rFonts w:ascii="Times New Roman" w:hAnsi="Times New Roman"/>
          <w:color w:val="000000"/>
          <w:sz w:val="28"/>
          <w:szCs w:val="28"/>
          <w:lang w:val="ru-RU"/>
        </w:rPr>
        <w:t xml:space="preserve">и, следовательно, </w:t>
      </w:r>
      <w:r w:rsidR="0035120D">
        <w:rPr>
          <w:rFonts w:ascii="Times New Roman" w:hAnsi="Times New Roman"/>
          <w:color w:val="000000"/>
          <w:sz w:val="28"/>
          <w:szCs w:val="28"/>
          <w:lang w:val="ru-RU"/>
        </w:rPr>
        <w:t>сумму бета-излучающих примесей в процентах в испытуемом препарате.</w:t>
      </w:r>
    </w:p>
    <w:p w:rsidR="0023717B" w:rsidRDefault="0023717B" w:rsidP="00073B46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717B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35120D" w:rsidRDefault="001E35F3" w:rsidP="00F33ED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451B7D">
        <w:rPr>
          <w:rFonts w:ascii="Times New Roman" w:hAnsi="Times New Roman"/>
          <w:color w:val="000000"/>
          <w:sz w:val="28"/>
          <w:szCs w:val="28"/>
          <w:lang w:val="ru-RU"/>
        </w:rPr>
        <w:t>примеси А и В: не более 0,2</w:t>
      </w:r>
      <w:r w:rsidR="001227A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51B7D">
        <w:rPr>
          <w:rFonts w:ascii="Times New Roman" w:hAnsi="Times New Roman"/>
          <w:color w:val="000000"/>
          <w:sz w:val="28"/>
          <w:szCs w:val="28"/>
          <w:lang w:val="ru-RU"/>
        </w:rPr>
        <w:t>% от общей активности.</w:t>
      </w:r>
    </w:p>
    <w:p w:rsidR="0023717B" w:rsidRDefault="0023717B" w:rsidP="00073B46">
      <w:pPr>
        <w:pStyle w:val="a3"/>
        <w:keepNext/>
        <w:widowControl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717B">
        <w:rPr>
          <w:rFonts w:ascii="Times New Roman" w:hAnsi="Times New Roman"/>
          <w:color w:val="000000"/>
          <w:sz w:val="28"/>
          <w:szCs w:val="28"/>
          <w:lang w:val="ru-RU"/>
        </w:rPr>
        <w:t>Примечание</w:t>
      </w:r>
    </w:p>
    <w:p w:rsidR="00016ED6" w:rsidRPr="000544E4" w:rsidRDefault="00016ED6" w:rsidP="00073B46">
      <w:pPr>
        <w:pStyle w:val="a3"/>
        <w:widowControl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Примесь А</w:t>
      </w:r>
      <w:r w:rsidR="000544E4" w:rsidRPr="000544E4">
        <w:rPr>
          <w:rFonts w:ascii="Times New Roman" w:hAnsi="Times New Roman"/>
          <w:color w:val="000000"/>
          <w:sz w:val="28"/>
          <w:szCs w:val="28"/>
          <w:lang w:val="ru-RU"/>
        </w:rPr>
        <w:t xml:space="preserve"> (сера-35)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F001B5">
        <w:rPr>
          <w:sz w:val="28"/>
          <w:szCs w:val="28"/>
          <w:lang w:val="ru-RU"/>
        </w:rPr>
        <w:t xml:space="preserve"> 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F001B5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35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S]</w:t>
      </w:r>
      <w:r w:rsidR="0023717B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ера</w:t>
      </w:r>
      <w:r w:rsidR="000544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44E4" w:rsidRPr="000544E4">
        <w:rPr>
          <w:rFonts w:ascii="Times New Roman" w:hAnsi="Times New Roman"/>
          <w:color w:val="000000"/>
          <w:sz w:val="28"/>
          <w:szCs w:val="28"/>
          <w:lang w:val="ru-RU"/>
        </w:rPr>
        <w:t>[15117-53-0].</w:t>
      </w:r>
    </w:p>
    <w:p w:rsidR="00016ED6" w:rsidRPr="000544E4" w:rsidRDefault="00016ED6" w:rsidP="00073B46">
      <w:pPr>
        <w:pStyle w:val="a3"/>
        <w:widowControl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Примесь В</w:t>
      </w:r>
      <w:r w:rsidR="000544E4" w:rsidRPr="000544E4">
        <w:rPr>
          <w:rFonts w:ascii="Times New Roman" w:hAnsi="Times New Roman"/>
          <w:color w:val="000000"/>
          <w:sz w:val="28"/>
          <w:szCs w:val="28"/>
          <w:lang w:val="ru-RU"/>
        </w:rPr>
        <w:t xml:space="preserve"> (фосфор-32)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F001B5">
        <w:rPr>
          <w:sz w:val="28"/>
          <w:szCs w:val="28"/>
          <w:lang w:val="ru-RU"/>
        </w:rPr>
        <w:t xml:space="preserve"> 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 w:rsidRPr="00F001B5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32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P]</w:t>
      </w:r>
      <w:r w:rsidR="0023717B"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Pr="00F001B5">
        <w:rPr>
          <w:rFonts w:ascii="Times New Roman" w:hAnsi="Times New Roman"/>
          <w:color w:val="000000"/>
          <w:sz w:val="28"/>
          <w:szCs w:val="28"/>
          <w:lang w:val="ru-RU"/>
        </w:rPr>
        <w:t>осфор</w:t>
      </w:r>
      <w:r w:rsidR="000544E4" w:rsidRPr="000544E4">
        <w:rPr>
          <w:rFonts w:ascii="Times New Roman" w:hAnsi="Times New Roman"/>
          <w:color w:val="000000"/>
          <w:sz w:val="28"/>
          <w:szCs w:val="28"/>
          <w:lang w:val="ru-RU"/>
        </w:rPr>
        <w:t xml:space="preserve"> [14596-37-3]</w:t>
      </w:r>
      <w:r w:rsidR="0030544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4125C" w:rsidRPr="00073B46" w:rsidRDefault="0054125C" w:rsidP="00073B4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3B46">
        <w:rPr>
          <w:rFonts w:ascii="Times New Roman" w:hAnsi="Times New Roman"/>
          <w:b/>
          <w:sz w:val="28"/>
          <w:szCs w:val="28"/>
          <w:lang w:val="ru-RU"/>
        </w:rPr>
        <w:t>Стерильность.</w:t>
      </w:r>
      <w:r w:rsidRPr="00073B46">
        <w:rPr>
          <w:rFonts w:ascii="Times New Roman" w:hAnsi="Times New Roman"/>
          <w:sz w:val="28"/>
          <w:szCs w:val="28"/>
          <w:lang w:val="ru-RU"/>
        </w:rPr>
        <w:t xml:space="preserve"> Препарат</w:t>
      </w:r>
      <w:r w:rsidRPr="00073B4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стерильным (ОФС «Радиофармацевтические лекарственные препараты»).</w:t>
      </w:r>
      <w:r w:rsidR="00EE0C34" w:rsidRPr="00073B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7664" w:rsidRPr="00073B46" w:rsidRDefault="00C24704" w:rsidP="00073B4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73B46">
        <w:rPr>
          <w:color w:val="000000"/>
          <w:sz w:val="28"/>
          <w:szCs w:val="28"/>
        </w:rPr>
        <w:t>АКТИВНОСТЬ ИЛИ ОБЪ</w:t>
      </w:r>
      <w:r w:rsidR="001E35F3" w:rsidRPr="00073B46">
        <w:rPr>
          <w:color w:val="000000"/>
          <w:sz w:val="28"/>
          <w:szCs w:val="28"/>
        </w:rPr>
        <w:t>Ё</w:t>
      </w:r>
      <w:r w:rsidRPr="00073B46">
        <w:rPr>
          <w:color w:val="000000"/>
          <w:sz w:val="28"/>
          <w:szCs w:val="28"/>
        </w:rPr>
        <w:t>МНАЯ АКТИВНОСТЬ</w:t>
      </w:r>
      <w:r w:rsidR="008B7664" w:rsidRPr="00073B46">
        <w:rPr>
          <w:sz w:val="28"/>
          <w:szCs w:val="28"/>
        </w:rPr>
        <w:t xml:space="preserve"> </w:t>
      </w:r>
    </w:p>
    <w:p w:rsidR="00370464" w:rsidRDefault="008B7664" w:rsidP="00073B46">
      <w:pPr>
        <w:spacing w:line="360" w:lineRule="auto"/>
        <w:ind w:firstLine="709"/>
        <w:jc w:val="both"/>
        <w:rPr>
          <w:color w:val="000000"/>
          <w:sz w:val="28"/>
        </w:rPr>
      </w:pPr>
      <w:r w:rsidRPr="008B7664">
        <w:rPr>
          <w:color w:val="000000"/>
          <w:sz w:val="28"/>
        </w:rPr>
        <w:t xml:space="preserve">Определение проводят в соответствии с </w:t>
      </w:r>
      <w:r w:rsidR="00370464" w:rsidRPr="00370464">
        <w:rPr>
          <w:color w:val="000000"/>
          <w:sz w:val="28"/>
        </w:rPr>
        <w:t>ОФС «Обнаружение и измерение радиоактивности»</w:t>
      </w:r>
    </w:p>
    <w:p w:rsidR="008B7664" w:rsidRPr="008B7664" w:rsidRDefault="008B7664" w:rsidP="00073B46">
      <w:pPr>
        <w:keepNext/>
        <w:spacing w:line="360" w:lineRule="auto"/>
        <w:ind w:firstLine="709"/>
        <w:jc w:val="both"/>
        <w:rPr>
          <w:color w:val="000000"/>
          <w:sz w:val="28"/>
        </w:rPr>
      </w:pPr>
      <w:r w:rsidRPr="008B7664">
        <w:rPr>
          <w:color w:val="000000"/>
          <w:sz w:val="28"/>
        </w:rPr>
        <w:t>ХРАНЕНИЕ</w:t>
      </w:r>
    </w:p>
    <w:p w:rsidR="00B40603" w:rsidRDefault="008B7664" w:rsidP="00073B46">
      <w:pPr>
        <w:spacing w:line="360" w:lineRule="auto"/>
        <w:ind w:firstLine="709"/>
        <w:jc w:val="both"/>
        <w:rPr>
          <w:spacing w:val="-6"/>
          <w:sz w:val="28"/>
        </w:rPr>
      </w:pPr>
      <w:r w:rsidRPr="008B7664">
        <w:rPr>
          <w:color w:val="000000"/>
          <w:sz w:val="28"/>
        </w:rPr>
        <w:t>В соответствии с ОФС «Радиофармацевтические лекарственные препараты».</w:t>
      </w:r>
    </w:p>
    <w:sectPr w:rsidR="00B40603" w:rsidSect="00620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20" w:rsidRDefault="00654520">
      <w:r>
        <w:separator/>
      </w:r>
    </w:p>
  </w:endnote>
  <w:endnote w:type="continuationSeparator" w:id="0">
    <w:p w:rsidR="00654520" w:rsidRDefault="006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52" w:rsidRDefault="005508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2202" w:rsidRPr="00550852" w:rsidRDefault="009F2202">
        <w:pPr>
          <w:pStyle w:val="a6"/>
          <w:jc w:val="center"/>
          <w:rPr>
            <w:sz w:val="28"/>
            <w:szCs w:val="28"/>
          </w:rPr>
        </w:pPr>
        <w:r w:rsidRPr="00550852">
          <w:rPr>
            <w:sz w:val="28"/>
            <w:szCs w:val="28"/>
          </w:rPr>
          <w:fldChar w:fldCharType="begin"/>
        </w:r>
        <w:r w:rsidRPr="00550852">
          <w:rPr>
            <w:sz w:val="28"/>
            <w:szCs w:val="28"/>
          </w:rPr>
          <w:instrText xml:space="preserve"> PAGE   \* MERGEFORMAT </w:instrText>
        </w:r>
        <w:r w:rsidRPr="00550852">
          <w:rPr>
            <w:sz w:val="28"/>
            <w:szCs w:val="28"/>
          </w:rPr>
          <w:fldChar w:fldCharType="separate"/>
        </w:r>
        <w:r w:rsidR="006B24CF">
          <w:rPr>
            <w:noProof/>
            <w:sz w:val="28"/>
            <w:szCs w:val="28"/>
          </w:rPr>
          <w:t>4</w:t>
        </w:r>
        <w:r w:rsidRPr="0055085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52" w:rsidRPr="00550852" w:rsidRDefault="00550852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20" w:rsidRDefault="00654520">
      <w:r>
        <w:separator/>
      </w:r>
    </w:p>
  </w:footnote>
  <w:footnote w:type="continuationSeparator" w:id="0">
    <w:p w:rsidR="00654520" w:rsidRDefault="0065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02" w:rsidRDefault="009F220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202" w:rsidRDefault="009F220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52" w:rsidRPr="00550852" w:rsidRDefault="00550852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52" w:rsidRPr="00550852" w:rsidRDefault="00550852" w:rsidP="001F6257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9DA"/>
    <w:rsid w:val="00000EE5"/>
    <w:rsid w:val="00001869"/>
    <w:rsid w:val="000045CA"/>
    <w:rsid w:val="00015945"/>
    <w:rsid w:val="00016ED6"/>
    <w:rsid w:val="00022801"/>
    <w:rsid w:val="000237FC"/>
    <w:rsid w:val="00024221"/>
    <w:rsid w:val="00033BF9"/>
    <w:rsid w:val="00044E5D"/>
    <w:rsid w:val="000544E4"/>
    <w:rsid w:val="00060DD6"/>
    <w:rsid w:val="00063FA0"/>
    <w:rsid w:val="00070B42"/>
    <w:rsid w:val="00073B46"/>
    <w:rsid w:val="000931B1"/>
    <w:rsid w:val="00093B3E"/>
    <w:rsid w:val="00097F98"/>
    <w:rsid w:val="000B1AC3"/>
    <w:rsid w:val="000C4288"/>
    <w:rsid w:val="000C4F5B"/>
    <w:rsid w:val="000C7796"/>
    <w:rsid w:val="000D1C4D"/>
    <w:rsid w:val="000D44A7"/>
    <w:rsid w:val="000D51AB"/>
    <w:rsid w:val="000D7FF1"/>
    <w:rsid w:val="000E43BF"/>
    <w:rsid w:val="000F3332"/>
    <w:rsid w:val="000F403A"/>
    <w:rsid w:val="0010646C"/>
    <w:rsid w:val="0010785E"/>
    <w:rsid w:val="0011240F"/>
    <w:rsid w:val="001138FC"/>
    <w:rsid w:val="001152C5"/>
    <w:rsid w:val="001227AD"/>
    <w:rsid w:val="001236B6"/>
    <w:rsid w:val="00125778"/>
    <w:rsid w:val="00134EFC"/>
    <w:rsid w:val="0013708D"/>
    <w:rsid w:val="001376AE"/>
    <w:rsid w:val="00140166"/>
    <w:rsid w:val="00141B2C"/>
    <w:rsid w:val="00141CC1"/>
    <w:rsid w:val="00152059"/>
    <w:rsid w:val="00160DCA"/>
    <w:rsid w:val="00167894"/>
    <w:rsid w:val="00167B38"/>
    <w:rsid w:val="00170BD7"/>
    <w:rsid w:val="0017649C"/>
    <w:rsid w:val="00176826"/>
    <w:rsid w:val="00176965"/>
    <w:rsid w:val="001821C2"/>
    <w:rsid w:val="00183626"/>
    <w:rsid w:val="00185425"/>
    <w:rsid w:val="001A15C7"/>
    <w:rsid w:val="001A2042"/>
    <w:rsid w:val="001A5778"/>
    <w:rsid w:val="001B4DFD"/>
    <w:rsid w:val="001C18AD"/>
    <w:rsid w:val="001C6834"/>
    <w:rsid w:val="001D5059"/>
    <w:rsid w:val="001E35F3"/>
    <w:rsid w:val="001F0206"/>
    <w:rsid w:val="001F6257"/>
    <w:rsid w:val="00210C25"/>
    <w:rsid w:val="0021197A"/>
    <w:rsid w:val="002140F1"/>
    <w:rsid w:val="002171DD"/>
    <w:rsid w:val="002234F2"/>
    <w:rsid w:val="002300AB"/>
    <w:rsid w:val="002361F6"/>
    <w:rsid w:val="0023717B"/>
    <w:rsid w:val="00241089"/>
    <w:rsid w:val="0024397C"/>
    <w:rsid w:val="0025283F"/>
    <w:rsid w:val="00253F06"/>
    <w:rsid w:val="00263525"/>
    <w:rsid w:val="0026663A"/>
    <w:rsid w:val="00267F6B"/>
    <w:rsid w:val="002718B3"/>
    <w:rsid w:val="0027263B"/>
    <w:rsid w:val="002740D5"/>
    <w:rsid w:val="002765E3"/>
    <w:rsid w:val="00277130"/>
    <w:rsid w:val="00277F5B"/>
    <w:rsid w:val="0029027A"/>
    <w:rsid w:val="0029029F"/>
    <w:rsid w:val="002927A1"/>
    <w:rsid w:val="00293B4A"/>
    <w:rsid w:val="002A00F7"/>
    <w:rsid w:val="002A09F3"/>
    <w:rsid w:val="002A6AE9"/>
    <w:rsid w:val="002B6B1B"/>
    <w:rsid w:val="002C5BAB"/>
    <w:rsid w:val="002C7584"/>
    <w:rsid w:val="002D4418"/>
    <w:rsid w:val="002E7A9C"/>
    <w:rsid w:val="002E7F4C"/>
    <w:rsid w:val="002F509E"/>
    <w:rsid w:val="002F5F43"/>
    <w:rsid w:val="00304034"/>
    <w:rsid w:val="0030544A"/>
    <w:rsid w:val="0031043C"/>
    <w:rsid w:val="003126B6"/>
    <w:rsid w:val="00315C7D"/>
    <w:rsid w:val="003210D8"/>
    <w:rsid w:val="00324F1D"/>
    <w:rsid w:val="0032550D"/>
    <w:rsid w:val="0032608A"/>
    <w:rsid w:val="003272C9"/>
    <w:rsid w:val="00327A1D"/>
    <w:rsid w:val="0033098A"/>
    <w:rsid w:val="00330DFE"/>
    <w:rsid w:val="00346733"/>
    <w:rsid w:val="0035120D"/>
    <w:rsid w:val="00352AB5"/>
    <w:rsid w:val="00356591"/>
    <w:rsid w:val="00356D90"/>
    <w:rsid w:val="003616D9"/>
    <w:rsid w:val="00366045"/>
    <w:rsid w:val="00366828"/>
    <w:rsid w:val="00370464"/>
    <w:rsid w:val="0037473D"/>
    <w:rsid w:val="00376CCD"/>
    <w:rsid w:val="00376CE9"/>
    <w:rsid w:val="00387C06"/>
    <w:rsid w:val="0039034A"/>
    <w:rsid w:val="003A2DBF"/>
    <w:rsid w:val="003A67F5"/>
    <w:rsid w:val="003A731B"/>
    <w:rsid w:val="003B1879"/>
    <w:rsid w:val="003B2D25"/>
    <w:rsid w:val="003B61D0"/>
    <w:rsid w:val="003C6BFF"/>
    <w:rsid w:val="003C7A72"/>
    <w:rsid w:val="003D1E27"/>
    <w:rsid w:val="003D3570"/>
    <w:rsid w:val="003D72E9"/>
    <w:rsid w:val="003E012A"/>
    <w:rsid w:val="003E544F"/>
    <w:rsid w:val="004103AE"/>
    <w:rsid w:val="00420645"/>
    <w:rsid w:val="0042221A"/>
    <w:rsid w:val="0043171B"/>
    <w:rsid w:val="00432857"/>
    <w:rsid w:val="00440544"/>
    <w:rsid w:val="0045097C"/>
    <w:rsid w:val="00451B7D"/>
    <w:rsid w:val="00453D96"/>
    <w:rsid w:val="00460137"/>
    <w:rsid w:val="00461BFA"/>
    <w:rsid w:val="0046766D"/>
    <w:rsid w:val="0047032F"/>
    <w:rsid w:val="00470AE1"/>
    <w:rsid w:val="00475147"/>
    <w:rsid w:val="00476880"/>
    <w:rsid w:val="00494E0C"/>
    <w:rsid w:val="004955D5"/>
    <w:rsid w:val="004A226B"/>
    <w:rsid w:val="004A26A0"/>
    <w:rsid w:val="004A28D4"/>
    <w:rsid w:val="004A400B"/>
    <w:rsid w:val="004A4335"/>
    <w:rsid w:val="004A5FD9"/>
    <w:rsid w:val="004A61D7"/>
    <w:rsid w:val="004C01E6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75F1"/>
    <w:rsid w:val="004F79ED"/>
    <w:rsid w:val="005007A9"/>
    <w:rsid w:val="00501618"/>
    <w:rsid w:val="00501C20"/>
    <w:rsid w:val="00502FD0"/>
    <w:rsid w:val="005047A2"/>
    <w:rsid w:val="00507395"/>
    <w:rsid w:val="00516C1A"/>
    <w:rsid w:val="0053308F"/>
    <w:rsid w:val="00533A6D"/>
    <w:rsid w:val="00537114"/>
    <w:rsid w:val="00540987"/>
    <w:rsid w:val="0054125C"/>
    <w:rsid w:val="00542524"/>
    <w:rsid w:val="00550815"/>
    <w:rsid w:val="00550852"/>
    <w:rsid w:val="00551809"/>
    <w:rsid w:val="00555747"/>
    <w:rsid w:val="005564BF"/>
    <w:rsid w:val="0056753C"/>
    <w:rsid w:val="00571009"/>
    <w:rsid w:val="00596239"/>
    <w:rsid w:val="005A56EC"/>
    <w:rsid w:val="005B313F"/>
    <w:rsid w:val="005B607C"/>
    <w:rsid w:val="005C04A0"/>
    <w:rsid w:val="005C24EC"/>
    <w:rsid w:val="005D1464"/>
    <w:rsid w:val="005D2156"/>
    <w:rsid w:val="005E55DD"/>
    <w:rsid w:val="0060488C"/>
    <w:rsid w:val="00612027"/>
    <w:rsid w:val="00613748"/>
    <w:rsid w:val="00614A01"/>
    <w:rsid w:val="006155AD"/>
    <w:rsid w:val="00615E2A"/>
    <w:rsid w:val="00620614"/>
    <w:rsid w:val="00632751"/>
    <w:rsid w:val="00633089"/>
    <w:rsid w:val="006406D4"/>
    <w:rsid w:val="00643C60"/>
    <w:rsid w:val="0064437D"/>
    <w:rsid w:val="00653552"/>
    <w:rsid w:val="00654520"/>
    <w:rsid w:val="006558FA"/>
    <w:rsid w:val="00656DF1"/>
    <w:rsid w:val="00657101"/>
    <w:rsid w:val="00675CAC"/>
    <w:rsid w:val="00681F31"/>
    <w:rsid w:val="006931D4"/>
    <w:rsid w:val="006A7774"/>
    <w:rsid w:val="006B24CF"/>
    <w:rsid w:val="006B3A04"/>
    <w:rsid w:val="006B3F9B"/>
    <w:rsid w:val="006B4BFA"/>
    <w:rsid w:val="006B687F"/>
    <w:rsid w:val="006C78EB"/>
    <w:rsid w:val="006D2A35"/>
    <w:rsid w:val="006D3202"/>
    <w:rsid w:val="006D33F1"/>
    <w:rsid w:val="006D3726"/>
    <w:rsid w:val="006D50BA"/>
    <w:rsid w:val="006F0396"/>
    <w:rsid w:val="00700223"/>
    <w:rsid w:val="0070105C"/>
    <w:rsid w:val="00711E3F"/>
    <w:rsid w:val="00725C43"/>
    <w:rsid w:val="00726469"/>
    <w:rsid w:val="00727022"/>
    <w:rsid w:val="00733979"/>
    <w:rsid w:val="0073677B"/>
    <w:rsid w:val="00754A5F"/>
    <w:rsid w:val="007578C3"/>
    <w:rsid w:val="007632B2"/>
    <w:rsid w:val="0076413E"/>
    <w:rsid w:val="00765B05"/>
    <w:rsid w:val="0077448D"/>
    <w:rsid w:val="007748BB"/>
    <w:rsid w:val="0077520E"/>
    <w:rsid w:val="00775694"/>
    <w:rsid w:val="007804DF"/>
    <w:rsid w:val="0078173E"/>
    <w:rsid w:val="007868C6"/>
    <w:rsid w:val="00791A7B"/>
    <w:rsid w:val="00797165"/>
    <w:rsid w:val="007A22BE"/>
    <w:rsid w:val="007A5A1D"/>
    <w:rsid w:val="007C39FB"/>
    <w:rsid w:val="007D0B42"/>
    <w:rsid w:val="007E2272"/>
    <w:rsid w:val="007E6DDB"/>
    <w:rsid w:val="007F0CF4"/>
    <w:rsid w:val="007F1F72"/>
    <w:rsid w:val="007F5AD4"/>
    <w:rsid w:val="00811A66"/>
    <w:rsid w:val="00813180"/>
    <w:rsid w:val="00814A6D"/>
    <w:rsid w:val="008170D0"/>
    <w:rsid w:val="0082236B"/>
    <w:rsid w:val="00825F07"/>
    <w:rsid w:val="00832E9E"/>
    <w:rsid w:val="0083629D"/>
    <w:rsid w:val="00841F8E"/>
    <w:rsid w:val="00844D01"/>
    <w:rsid w:val="0084731B"/>
    <w:rsid w:val="0085093A"/>
    <w:rsid w:val="0085644B"/>
    <w:rsid w:val="00865867"/>
    <w:rsid w:val="00866E44"/>
    <w:rsid w:val="008677DE"/>
    <w:rsid w:val="00867D9E"/>
    <w:rsid w:val="0088798D"/>
    <w:rsid w:val="00892BCF"/>
    <w:rsid w:val="008A442C"/>
    <w:rsid w:val="008A7BE5"/>
    <w:rsid w:val="008B1254"/>
    <w:rsid w:val="008B6242"/>
    <w:rsid w:val="008B74F0"/>
    <w:rsid w:val="008B7664"/>
    <w:rsid w:val="008C37DD"/>
    <w:rsid w:val="008C3995"/>
    <w:rsid w:val="008D03A2"/>
    <w:rsid w:val="008E34C5"/>
    <w:rsid w:val="008E4122"/>
    <w:rsid w:val="008E65D6"/>
    <w:rsid w:val="008E6FE7"/>
    <w:rsid w:val="00901D39"/>
    <w:rsid w:val="00905155"/>
    <w:rsid w:val="009059D0"/>
    <w:rsid w:val="00906FC9"/>
    <w:rsid w:val="00907CBD"/>
    <w:rsid w:val="009107E8"/>
    <w:rsid w:val="009166AC"/>
    <w:rsid w:val="0092461C"/>
    <w:rsid w:val="00926D58"/>
    <w:rsid w:val="00933565"/>
    <w:rsid w:val="00937915"/>
    <w:rsid w:val="00940951"/>
    <w:rsid w:val="009448C0"/>
    <w:rsid w:val="009458B8"/>
    <w:rsid w:val="009501BC"/>
    <w:rsid w:val="00960B64"/>
    <w:rsid w:val="009616E3"/>
    <w:rsid w:val="009661F0"/>
    <w:rsid w:val="00975AE5"/>
    <w:rsid w:val="00984727"/>
    <w:rsid w:val="009851F8"/>
    <w:rsid w:val="0098752D"/>
    <w:rsid w:val="00987ED1"/>
    <w:rsid w:val="00990243"/>
    <w:rsid w:val="009908B8"/>
    <w:rsid w:val="00990D4E"/>
    <w:rsid w:val="0099673B"/>
    <w:rsid w:val="009969A3"/>
    <w:rsid w:val="009A0FA7"/>
    <w:rsid w:val="009B03E2"/>
    <w:rsid w:val="009B47D4"/>
    <w:rsid w:val="009C0559"/>
    <w:rsid w:val="009C516C"/>
    <w:rsid w:val="009D61B0"/>
    <w:rsid w:val="009D65E8"/>
    <w:rsid w:val="009E1889"/>
    <w:rsid w:val="009F0740"/>
    <w:rsid w:val="009F1984"/>
    <w:rsid w:val="009F2202"/>
    <w:rsid w:val="009F6B1D"/>
    <w:rsid w:val="00A01B96"/>
    <w:rsid w:val="00A03407"/>
    <w:rsid w:val="00A0470E"/>
    <w:rsid w:val="00A10711"/>
    <w:rsid w:val="00A124A9"/>
    <w:rsid w:val="00A153E6"/>
    <w:rsid w:val="00A16C36"/>
    <w:rsid w:val="00A34082"/>
    <w:rsid w:val="00A36650"/>
    <w:rsid w:val="00A41C59"/>
    <w:rsid w:val="00A47ED5"/>
    <w:rsid w:val="00A510C6"/>
    <w:rsid w:val="00A52F30"/>
    <w:rsid w:val="00A5393A"/>
    <w:rsid w:val="00A5512A"/>
    <w:rsid w:val="00A56DAB"/>
    <w:rsid w:val="00A67A40"/>
    <w:rsid w:val="00A75AEE"/>
    <w:rsid w:val="00A90959"/>
    <w:rsid w:val="00A97E6C"/>
    <w:rsid w:val="00AA087A"/>
    <w:rsid w:val="00AB5725"/>
    <w:rsid w:val="00AC3F48"/>
    <w:rsid w:val="00AC4CFB"/>
    <w:rsid w:val="00AC6574"/>
    <w:rsid w:val="00AE658E"/>
    <w:rsid w:val="00AE6605"/>
    <w:rsid w:val="00AF0EC9"/>
    <w:rsid w:val="00AF162E"/>
    <w:rsid w:val="00AF7029"/>
    <w:rsid w:val="00B01832"/>
    <w:rsid w:val="00B0191B"/>
    <w:rsid w:val="00B02D6D"/>
    <w:rsid w:val="00B13AA0"/>
    <w:rsid w:val="00B21DC0"/>
    <w:rsid w:val="00B24998"/>
    <w:rsid w:val="00B34A44"/>
    <w:rsid w:val="00B40603"/>
    <w:rsid w:val="00B41C77"/>
    <w:rsid w:val="00B45AAD"/>
    <w:rsid w:val="00B46F15"/>
    <w:rsid w:val="00B479D2"/>
    <w:rsid w:val="00B51837"/>
    <w:rsid w:val="00B53D69"/>
    <w:rsid w:val="00B57F69"/>
    <w:rsid w:val="00B66C04"/>
    <w:rsid w:val="00B7173A"/>
    <w:rsid w:val="00B7322A"/>
    <w:rsid w:val="00B766BC"/>
    <w:rsid w:val="00B90E58"/>
    <w:rsid w:val="00BA1440"/>
    <w:rsid w:val="00BA4FCD"/>
    <w:rsid w:val="00BB4AB7"/>
    <w:rsid w:val="00BC695E"/>
    <w:rsid w:val="00BD4115"/>
    <w:rsid w:val="00BD539A"/>
    <w:rsid w:val="00BE0F80"/>
    <w:rsid w:val="00BE7987"/>
    <w:rsid w:val="00BF15D7"/>
    <w:rsid w:val="00BF3C5C"/>
    <w:rsid w:val="00C00366"/>
    <w:rsid w:val="00C019BD"/>
    <w:rsid w:val="00C0397F"/>
    <w:rsid w:val="00C049D4"/>
    <w:rsid w:val="00C067D3"/>
    <w:rsid w:val="00C07F91"/>
    <w:rsid w:val="00C2142B"/>
    <w:rsid w:val="00C24704"/>
    <w:rsid w:val="00C327ED"/>
    <w:rsid w:val="00C35390"/>
    <w:rsid w:val="00C40289"/>
    <w:rsid w:val="00C40693"/>
    <w:rsid w:val="00C43924"/>
    <w:rsid w:val="00C44AE9"/>
    <w:rsid w:val="00C50939"/>
    <w:rsid w:val="00C54F3F"/>
    <w:rsid w:val="00C635BE"/>
    <w:rsid w:val="00C6728F"/>
    <w:rsid w:val="00C77B58"/>
    <w:rsid w:val="00C84E2C"/>
    <w:rsid w:val="00C86570"/>
    <w:rsid w:val="00C927CC"/>
    <w:rsid w:val="00C97CB6"/>
    <w:rsid w:val="00CB3C4A"/>
    <w:rsid w:val="00CB412B"/>
    <w:rsid w:val="00CB4368"/>
    <w:rsid w:val="00CC1B45"/>
    <w:rsid w:val="00CC26FA"/>
    <w:rsid w:val="00CC4D0E"/>
    <w:rsid w:val="00CC5E8D"/>
    <w:rsid w:val="00CD1C59"/>
    <w:rsid w:val="00CD55DA"/>
    <w:rsid w:val="00CD5BDE"/>
    <w:rsid w:val="00CD6943"/>
    <w:rsid w:val="00CF1787"/>
    <w:rsid w:val="00D07F49"/>
    <w:rsid w:val="00D205B0"/>
    <w:rsid w:val="00D2420A"/>
    <w:rsid w:val="00D26498"/>
    <w:rsid w:val="00D330C8"/>
    <w:rsid w:val="00D3403F"/>
    <w:rsid w:val="00D34315"/>
    <w:rsid w:val="00D34498"/>
    <w:rsid w:val="00D351BC"/>
    <w:rsid w:val="00D372D4"/>
    <w:rsid w:val="00D40634"/>
    <w:rsid w:val="00D42467"/>
    <w:rsid w:val="00D45A1E"/>
    <w:rsid w:val="00D51EEC"/>
    <w:rsid w:val="00D532AA"/>
    <w:rsid w:val="00D625FD"/>
    <w:rsid w:val="00D65EDB"/>
    <w:rsid w:val="00D76AD7"/>
    <w:rsid w:val="00DC5E62"/>
    <w:rsid w:val="00DC6346"/>
    <w:rsid w:val="00DD2D2C"/>
    <w:rsid w:val="00DD3FA1"/>
    <w:rsid w:val="00DE54AD"/>
    <w:rsid w:val="00DE67D9"/>
    <w:rsid w:val="00DF15C8"/>
    <w:rsid w:val="00DF5982"/>
    <w:rsid w:val="00DF74EB"/>
    <w:rsid w:val="00E0315F"/>
    <w:rsid w:val="00E039F4"/>
    <w:rsid w:val="00E0717C"/>
    <w:rsid w:val="00E1174B"/>
    <w:rsid w:val="00E1716D"/>
    <w:rsid w:val="00E22877"/>
    <w:rsid w:val="00E24D1F"/>
    <w:rsid w:val="00E32782"/>
    <w:rsid w:val="00E47627"/>
    <w:rsid w:val="00E5043B"/>
    <w:rsid w:val="00E53575"/>
    <w:rsid w:val="00E6466D"/>
    <w:rsid w:val="00E7287E"/>
    <w:rsid w:val="00E73CE3"/>
    <w:rsid w:val="00E83B78"/>
    <w:rsid w:val="00E850EF"/>
    <w:rsid w:val="00E94461"/>
    <w:rsid w:val="00EA2D49"/>
    <w:rsid w:val="00EB2969"/>
    <w:rsid w:val="00EB70BB"/>
    <w:rsid w:val="00EC25F9"/>
    <w:rsid w:val="00EC39E4"/>
    <w:rsid w:val="00EC4BDF"/>
    <w:rsid w:val="00ED7EE5"/>
    <w:rsid w:val="00EE0C34"/>
    <w:rsid w:val="00EE2F40"/>
    <w:rsid w:val="00EF75FC"/>
    <w:rsid w:val="00F001B5"/>
    <w:rsid w:val="00F1769F"/>
    <w:rsid w:val="00F240F6"/>
    <w:rsid w:val="00F33EDD"/>
    <w:rsid w:val="00F450A0"/>
    <w:rsid w:val="00F456F4"/>
    <w:rsid w:val="00F52D1B"/>
    <w:rsid w:val="00F570F2"/>
    <w:rsid w:val="00F610F1"/>
    <w:rsid w:val="00F61A1E"/>
    <w:rsid w:val="00F62CD7"/>
    <w:rsid w:val="00F64268"/>
    <w:rsid w:val="00F66CC9"/>
    <w:rsid w:val="00F70EF0"/>
    <w:rsid w:val="00F7313E"/>
    <w:rsid w:val="00F76D5E"/>
    <w:rsid w:val="00F82927"/>
    <w:rsid w:val="00F931ED"/>
    <w:rsid w:val="00F95C24"/>
    <w:rsid w:val="00F95EBB"/>
    <w:rsid w:val="00FA08FB"/>
    <w:rsid w:val="00FA09BB"/>
    <w:rsid w:val="00FB60FD"/>
    <w:rsid w:val="00FC0312"/>
    <w:rsid w:val="00FE09E2"/>
    <w:rsid w:val="00FE2A13"/>
    <w:rsid w:val="00FE7955"/>
    <w:rsid w:val="00FF16E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AA0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D3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AA087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D3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5182-B8E5-4549-880E-4D296FB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135</cp:revision>
  <cp:lastPrinted>2023-12-05T06:32:00Z</cp:lastPrinted>
  <dcterms:created xsi:type="dcterms:W3CDTF">2023-03-20T14:27:00Z</dcterms:created>
  <dcterms:modified xsi:type="dcterms:W3CDTF">2024-03-04T14:44:00Z</dcterms:modified>
</cp:coreProperties>
</file>