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75" w:rsidRDefault="005C5728" w:rsidP="003529C8">
      <w:pPr>
        <w:pStyle w:val="a9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результатах заседания комиссии Министерства здравоохранения Российской Федерации по формированию перечней </w:t>
      </w:r>
      <w:r w:rsidR="00637714">
        <w:rPr>
          <w:rFonts w:ascii="Times New Roman" w:hAnsi="Times New Roman" w:cs="Times New Roman"/>
          <w:color w:val="auto"/>
          <w:sz w:val="28"/>
          <w:szCs w:val="28"/>
        </w:rPr>
        <w:t>медицинских изделий по итогам рассмотрения поступивших предложений в комиссию Министерства здравоохранения Российской Федерации по формированию перечней медицинских изделий в 202</w:t>
      </w:r>
      <w:r w:rsidR="000B205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37714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527B75" w:rsidRPr="00527B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529C8" w:rsidRPr="003529C8" w:rsidRDefault="003529C8" w:rsidP="003529C8"/>
    <w:tbl>
      <w:tblPr>
        <w:tblW w:w="157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993"/>
        <w:gridCol w:w="2729"/>
        <w:gridCol w:w="1842"/>
        <w:gridCol w:w="3402"/>
        <w:gridCol w:w="2127"/>
        <w:gridCol w:w="4118"/>
      </w:tblGrid>
      <w:tr w:rsidR="009919DB" w:rsidRPr="00DE7525" w:rsidTr="00062983">
        <w:trPr>
          <w:trHeight w:val="20"/>
        </w:trPr>
        <w:tc>
          <w:tcPr>
            <w:tcW w:w="575" w:type="dxa"/>
            <w:shd w:val="clear" w:color="000000" w:fill="FFFFFF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993" w:type="dxa"/>
            <w:shd w:val="clear" w:color="000000" w:fill="FFFFFF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вида  </w:t>
            </w:r>
          </w:p>
        </w:tc>
        <w:tc>
          <w:tcPr>
            <w:tcW w:w="2729" w:type="dxa"/>
            <w:shd w:val="clear" w:color="000000" w:fill="FFFFFF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вида </w:t>
            </w:r>
          </w:p>
        </w:tc>
        <w:tc>
          <w:tcPr>
            <w:tcW w:w="1842" w:type="dxa"/>
            <w:shd w:val="clear" w:color="000000" w:fill="FFFFFF"/>
            <w:hideMark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Заявитель </w:t>
            </w:r>
          </w:p>
        </w:tc>
        <w:tc>
          <w:tcPr>
            <w:tcW w:w="3402" w:type="dxa"/>
            <w:shd w:val="clear" w:color="000000" w:fill="FFFFFF"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МИ </w:t>
            </w: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 регистрационному удостоверению</w:t>
            </w:r>
          </w:p>
        </w:tc>
        <w:tc>
          <w:tcPr>
            <w:tcW w:w="2127" w:type="dxa"/>
            <w:shd w:val="clear" w:color="000000" w:fill="FFFFFF"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регистрационного удостоверения</w:t>
            </w:r>
          </w:p>
        </w:tc>
        <w:tc>
          <w:tcPr>
            <w:tcW w:w="4118" w:type="dxa"/>
            <w:shd w:val="clear" w:color="000000" w:fill="FFFFFF"/>
          </w:tcPr>
          <w:p w:rsidR="009919DB" w:rsidRPr="0049411B" w:rsidRDefault="009919DB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Решение комиссии Министерства здравоохранения Российской Федерации по формированию перечней медицинских изделий</w:t>
            </w:r>
          </w:p>
        </w:tc>
      </w:tr>
      <w:tr w:rsidR="009919DB" w:rsidRPr="00DE7525" w:rsidTr="00062983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919DB" w:rsidRPr="0049411B" w:rsidRDefault="001C0C71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49411B" w:rsidRDefault="00B5653F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374900</w:t>
            </w:r>
          </w:p>
        </w:tc>
        <w:tc>
          <w:tcPr>
            <w:tcW w:w="2729" w:type="dxa"/>
            <w:shd w:val="clear" w:color="auto" w:fill="auto"/>
            <w:hideMark/>
          </w:tcPr>
          <w:p w:rsidR="009919DB" w:rsidRPr="0049411B" w:rsidRDefault="00B5653F" w:rsidP="00B5653F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Стержень системы внутренней спинальной фиксации </w:t>
            </w:r>
            <w:r w:rsidRPr="00B5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помощью костных винтов</w:t>
            </w:r>
          </w:p>
        </w:tc>
        <w:tc>
          <w:tcPr>
            <w:tcW w:w="1842" w:type="dxa"/>
            <w:shd w:val="clear" w:color="auto" w:fill="auto"/>
            <w:hideMark/>
          </w:tcPr>
          <w:p w:rsidR="009919DB" w:rsidRPr="0049411B" w:rsidRDefault="00FE190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</w:t>
            </w:r>
            <w:r w:rsidR="000F5F88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9919DB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роник</w:t>
            </w:r>
            <w:proofErr w:type="spellEnd"/>
            <w:r w:rsidR="009919DB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2" w:type="dxa"/>
          </w:tcPr>
          <w:p w:rsidR="009919DB" w:rsidRPr="0049411B" w:rsidRDefault="00B5653F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Имплантаты для стержне-винтовой стабилизации грудного и поясничного отделов позвоночника: Стержни CD HORIZON</w:t>
            </w:r>
          </w:p>
        </w:tc>
        <w:tc>
          <w:tcPr>
            <w:tcW w:w="2127" w:type="dxa"/>
          </w:tcPr>
          <w:p w:rsidR="009919DB" w:rsidRPr="0049411B" w:rsidRDefault="00B5653F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2013/333 от 13.03.2013</w:t>
            </w:r>
          </w:p>
        </w:tc>
        <w:tc>
          <w:tcPr>
            <w:tcW w:w="4118" w:type="dxa"/>
          </w:tcPr>
          <w:p w:rsidR="009919DB" w:rsidRPr="0049411B" w:rsidRDefault="00B5653F" w:rsidP="004C57E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Включить </w:t>
            </w:r>
            <w:r w:rsidRPr="004941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94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медицинских изделий, имплантируемых в организм человека</w:t>
            </w:r>
          </w:p>
        </w:tc>
      </w:tr>
      <w:tr w:rsidR="009919DB" w:rsidRPr="00DE7525" w:rsidTr="00062983">
        <w:trPr>
          <w:trHeight w:val="974"/>
        </w:trPr>
        <w:tc>
          <w:tcPr>
            <w:tcW w:w="575" w:type="dxa"/>
            <w:shd w:val="clear" w:color="auto" w:fill="auto"/>
            <w:hideMark/>
          </w:tcPr>
          <w:p w:rsidR="009919DB" w:rsidRPr="0049411B" w:rsidRDefault="001C0C71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49411B" w:rsidRDefault="00B5653F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374910</w:t>
            </w:r>
          </w:p>
        </w:tc>
        <w:tc>
          <w:tcPr>
            <w:tcW w:w="2729" w:type="dxa"/>
            <w:shd w:val="clear" w:color="auto" w:fill="auto"/>
            <w:hideMark/>
          </w:tcPr>
          <w:p w:rsidR="009919DB" w:rsidRPr="0049411B" w:rsidRDefault="00B5653F" w:rsidP="001C0C71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Крючок системы внутренней спинальной фиксации с помощью костных винтов</w:t>
            </w:r>
          </w:p>
        </w:tc>
        <w:tc>
          <w:tcPr>
            <w:tcW w:w="1842" w:type="dxa"/>
            <w:shd w:val="clear" w:color="auto" w:fill="auto"/>
            <w:hideMark/>
          </w:tcPr>
          <w:p w:rsidR="009919DB" w:rsidRPr="0049411B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="00500174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троник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2" w:type="dxa"/>
          </w:tcPr>
          <w:p w:rsidR="009919DB" w:rsidRPr="0049411B" w:rsidRDefault="00B5653F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Имплантаты для стержне-винтовой стабилизации грудного и поясничного отделов позвоночника: Крючки </w:t>
            </w:r>
            <w:proofErr w:type="spellStart"/>
            <w:r w:rsidRPr="00B5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педикулярные</w:t>
            </w:r>
            <w:proofErr w:type="spellEnd"/>
            <w:r w:rsidRPr="00B5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CD HORIZON</w:t>
            </w:r>
          </w:p>
        </w:tc>
        <w:tc>
          <w:tcPr>
            <w:tcW w:w="2127" w:type="dxa"/>
          </w:tcPr>
          <w:p w:rsidR="009919DB" w:rsidRPr="0049411B" w:rsidRDefault="00B5653F" w:rsidP="00DC54F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2013/333 от 13.03.2013</w:t>
            </w:r>
          </w:p>
        </w:tc>
        <w:tc>
          <w:tcPr>
            <w:tcW w:w="4118" w:type="dxa"/>
          </w:tcPr>
          <w:p w:rsidR="00B5653F" w:rsidRPr="00B5653F" w:rsidRDefault="00B5653F" w:rsidP="00B5653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включать. </w:t>
            </w:r>
            <w:r w:rsidRPr="00B5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проводимой Росздравнадзором работой по гармонизации Номенклатурной классификации с Глобальной номенклатурой медицинских изделий код вида 374910 будет исключен из Номенклатурной классификации.</w:t>
            </w:r>
          </w:p>
          <w:p w:rsidR="009919DB" w:rsidRPr="0049411B" w:rsidRDefault="00B5653F" w:rsidP="00B5653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Медицинским изделиям с кодом вида 374910 будет присвоен код вида </w:t>
            </w:r>
            <w:r w:rsidRPr="00B5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334350 «Крючок для спинальной фиксации»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19DB" w:rsidRPr="00DE7525" w:rsidTr="00062983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9919DB" w:rsidRPr="0049411B" w:rsidRDefault="001C0C71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9919DB" w:rsidRPr="0049411B" w:rsidRDefault="00B5653F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374920</w:t>
            </w:r>
          </w:p>
        </w:tc>
        <w:tc>
          <w:tcPr>
            <w:tcW w:w="2729" w:type="dxa"/>
            <w:shd w:val="clear" w:color="auto" w:fill="auto"/>
            <w:hideMark/>
          </w:tcPr>
          <w:p w:rsidR="009919DB" w:rsidRPr="0049411B" w:rsidRDefault="00C22E98" w:rsidP="001C0C71">
            <w:pPr>
              <w:spacing w:before="60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2E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Коннектор системы внутренней спинальной фиксации с помощью костных винтов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hideMark/>
          </w:tcPr>
          <w:p w:rsidR="009919DB" w:rsidRPr="0049411B" w:rsidRDefault="009919D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 w:rsidR="002411B9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троник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3402" w:type="dxa"/>
          </w:tcPr>
          <w:p w:rsidR="009919DB" w:rsidRPr="0049411B" w:rsidRDefault="00B5653F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Имплантаты для стержне-винтовой стабилизации грудного и поясничного отделов позвоночника: Коннекторы CD HORIZON</w:t>
            </w:r>
          </w:p>
        </w:tc>
        <w:tc>
          <w:tcPr>
            <w:tcW w:w="2127" w:type="dxa"/>
          </w:tcPr>
          <w:p w:rsidR="009919DB" w:rsidRPr="0049411B" w:rsidRDefault="00B5653F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РЗН 2013/333 от 13.03.2013</w:t>
            </w:r>
          </w:p>
        </w:tc>
        <w:tc>
          <w:tcPr>
            <w:tcW w:w="4118" w:type="dxa"/>
          </w:tcPr>
          <w:p w:rsidR="00B5653F" w:rsidRPr="00B5653F" w:rsidRDefault="00B5653F" w:rsidP="00B5653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включать. </w:t>
            </w:r>
            <w:r w:rsidRPr="00B5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проводимой Росздравнадзором работой по гармонизации Номенклатурной классификации с Глобальной номенклатурой медицинских изделий код вида 374920 будет исключен из Номенклатурной классификации.</w:t>
            </w:r>
          </w:p>
          <w:p w:rsidR="00B5653F" w:rsidRPr="00B5653F" w:rsidRDefault="00B5653F" w:rsidP="00B5653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Медицинским изделиям с кодом вида 374920 будет присвоен код вида </w:t>
            </w:r>
            <w:r w:rsidRPr="00B5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334360 «Элемент соединительный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системы спинальной фиксации».</w:t>
            </w:r>
          </w:p>
          <w:p w:rsidR="009919DB" w:rsidRPr="0049411B" w:rsidRDefault="009919DB" w:rsidP="00B5653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53F" w:rsidTr="00062983">
        <w:tblPrEx>
          <w:tblLook w:val="0000" w:firstRow="0" w:lastRow="0" w:firstColumn="0" w:lastColumn="0" w:noHBand="0" w:noVBand="0"/>
        </w:tblPrEx>
        <w:trPr>
          <w:trHeight w:val="2552"/>
        </w:trPr>
        <w:tc>
          <w:tcPr>
            <w:tcW w:w="575" w:type="dxa"/>
          </w:tcPr>
          <w:p w:rsidR="00B5653F" w:rsidRDefault="00B5653F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</w:tcPr>
          <w:p w:rsidR="00B5653F" w:rsidRPr="0049411B" w:rsidRDefault="00B5653F" w:rsidP="00AD0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122240</w:t>
            </w:r>
          </w:p>
        </w:tc>
        <w:tc>
          <w:tcPr>
            <w:tcW w:w="2729" w:type="dxa"/>
          </w:tcPr>
          <w:p w:rsidR="00B5653F" w:rsidRPr="00B5653F" w:rsidRDefault="00B5653F" w:rsidP="00B565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lang w:eastAsia="ru-RU"/>
              </w:rPr>
              <w:t>Зажим для сердечного клапана</w:t>
            </w:r>
          </w:p>
        </w:tc>
        <w:tc>
          <w:tcPr>
            <w:tcW w:w="1842" w:type="dxa"/>
          </w:tcPr>
          <w:p w:rsidR="00B5653F" w:rsidRPr="0049411B" w:rsidRDefault="00B5653F" w:rsidP="00B565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Эбботт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Лэбораториз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B5653F" w:rsidRPr="0049411B" w:rsidRDefault="00B5653F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B5653F" w:rsidRPr="0049411B" w:rsidRDefault="00B5653F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lang w:eastAsia="ru-RU"/>
              </w:rPr>
              <w:t>Клипса на створки трехстворчатого клапана с системой установки, в вариантах исполнения</w:t>
            </w:r>
          </w:p>
        </w:tc>
        <w:tc>
          <w:tcPr>
            <w:tcW w:w="2127" w:type="dxa"/>
          </w:tcPr>
          <w:p w:rsidR="00B5653F" w:rsidRPr="0049411B" w:rsidRDefault="00B5653F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РЗН 2023/19350 от 17.01.2023</w:t>
            </w:r>
          </w:p>
        </w:tc>
        <w:tc>
          <w:tcPr>
            <w:tcW w:w="4118" w:type="dxa"/>
          </w:tcPr>
          <w:p w:rsidR="00B5653F" w:rsidRPr="00B5653F" w:rsidRDefault="00B5653F" w:rsidP="00B5653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включать. </w:t>
            </w:r>
            <w:r w:rsidRPr="00B5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информация о включении кода вида в стандарты медицинской помощи и клинические рекомендации (протоколы лечения).</w:t>
            </w:r>
          </w:p>
          <w:p w:rsidR="00B5653F" w:rsidRPr="0049411B" w:rsidRDefault="00B5653F" w:rsidP="00F116CD">
            <w:pPr>
              <w:pBdr>
                <w:bottom w:val="single" w:sz="6" w:space="31" w:color="FFFFFF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653F" w:rsidTr="00062983">
        <w:tblPrEx>
          <w:tblLook w:val="0000" w:firstRow="0" w:lastRow="0" w:firstColumn="0" w:lastColumn="0" w:noHBand="0" w:noVBand="0"/>
        </w:tblPrEx>
        <w:trPr>
          <w:trHeight w:val="2552"/>
        </w:trPr>
        <w:tc>
          <w:tcPr>
            <w:tcW w:w="575" w:type="dxa"/>
          </w:tcPr>
          <w:p w:rsidR="00B5653F" w:rsidRDefault="000B205A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</w:tcPr>
          <w:p w:rsidR="00B5653F" w:rsidRPr="0049411B" w:rsidRDefault="00B5653F" w:rsidP="00AD0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122250</w:t>
            </w:r>
          </w:p>
        </w:tc>
        <w:tc>
          <w:tcPr>
            <w:tcW w:w="2729" w:type="dxa"/>
          </w:tcPr>
          <w:p w:rsidR="00B5653F" w:rsidRPr="0049411B" w:rsidRDefault="00B5653F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для восстановления митрального клапана</w:t>
            </w:r>
          </w:p>
        </w:tc>
        <w:tc>
          <w:tcPr>
            <w:tcW w:w="1842" w:type="dxa"/>
          </w:tcPr>
          <w:p w:rsidR="00B5653F" w:rsidRPr="0049411B" w:rsidRDefault="00B5653F" w:rsidP="00B565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Эбботт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Лэбораториз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B5653F" w:rsidRPr="0049411B" w:rsidRDefault="00B5653F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B5653F" w:rsidRPr="0049411B" w:rsidRDefault="00B5653F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lang w:eastAsia="ru-RU"/>
              </w:rPr>
              <w:t>Клипса на створки трехстворчатого клапана с системой установки, в вариантах исполнения</w:t>
            </w:r>
          </w:p>
        </w:tc>
        <w:tc>
          <w:tcPr>
            <w:tcW w:w="2127" w:type="dxa"/>
          </w:tcPr>
          <w:p w:rsidR="00B5653F" w:rsidRPr="0049411B" w:rsidRDefault="00B5653F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РЗН 2020/12753 от 06.09.2021</w:t>
            </w:r>
          </w:p>
        </w:tc>
        <w:tc>
          <w:tcPr>
            <w:tcW w:w="4118" w:type="dxa"/>
          </w:tcPr>
          <w:p w:rsidR="00B5653F" w:rsidRPr="00B5653F" w:rsidRDefault="00B5653F" w:rsidP="00B5653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данным государственного реестра медицинских изделий </w:t>
            </w:r>
            <w:r w:rsidRPr="00B56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организаций (индивидуальных предпринимателей), осуществляющих производство и изготовление медицинских изделий, на территории Российской Федерации медицинские изделия с кодом вида 122250 не зарегистрированы. </w:t>
            </w:r>
          </w:p>
          <w:p w:rsidR="00B5653F" w:rsidRPr="0049411B" w:rsidRDefault="00B5653F" w:rsidP="00F116CD">
            <w:pPr>
              <w:pBdr>
                <w:bottom w:val="single" w:sz="6" w:space="31" w:color="FFFFFF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6AB" w:rsidTr="00062983">
        <w:tblPrEx>
          <w:tblLook w:val="0000" w:firstRow="0" w:lastRow="0" w:firstColumn="0" w:lastColumn="0" w:noHBand="0" w:noVBand="0"/>
        </w:tblPrEx>
        <w:trPr>
          <w:trHeight w:val="2552"/>
        </w:trPr>
        <w:tc>
          <w:tcPr>
            <w:tcW w:w="575" w:type="dxa"/>
          </w:tcPr>
          <w:p w:rsidR="004E36AB" w:rsidRPr="0049411B" w:rsidRDefault="000B205A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</w:tcPr>
          <w:p w:rsidR="004E36AB" w:rsidRPr="0049411B" w:rsidRDefault="001650CC" w:rsidP="00AD07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164390</w:t>
            </w:r>
          </w:p>
        </w:tc>
        <w:tc>
          <w:tcPr>
            <w:tcW w:w="2729" w:type="dxa"/>
          </w:tcPr>
          <w:p w:rsidR="004E36AB" w:rsidRPr="0049411B" w:rsidRDefault="001650CC" w:rsidP="00F116CD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 для ручки-скарификатора</w:t>
            </w:r>
          </w:p>
        </w:tc>
        <w:tc>
          <w:tcPr>
            <w:tcW w:w="1842" w:type="dxa"/>
          </w:tcPr>
          <w:p w:rsidR="001650CC" w:rsidRDefault="001650CC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МГАРДИ</w:t>
            </w:r>
            <w:r w:rsidR="00F5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D2A2B" w:rsidRDefault="001D2A2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ВОРДИ</w:t>
            </w:r>
            <w:r w:rsidR="00F5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D2A2B" w:rsidRDefault="001D2A2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ЛайфСкан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Раша»</w:t>
            </w:r>
            <w:r w:rsidR="00F5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D2A2B" w:rsidRDefault="001D2A2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«Надежда»</w:t>
            </w:r>
            <w:r w:rsidR="00F5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D2A2B" w:rsidRDefault="001D2A2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«Оплот»</w:t>
            </w:r>
            <w:r w:rsidR="00F5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D2A2B" w:rsidRDefault="001D2A2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Диалайф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F5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D2A2B" w:rsidRDefault="001D2A2B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«Диабетическое общество»</w:t>
            </w:r>
            <w:r w:rsidR="00F5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575A7" w:rsidRDefault="00F575A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ЦИТ по развитию человеческого потенциала «Ступени»; </w:t>
            </w:r>
          </w:p>
          <w:p w:rsidR="00F575A7" w:rsidRDefault="00F575A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Диамапы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F575A7" w:rsidRDefault="00F575A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ДиаЛасточки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F575A7" w:rsidRDefault="00F575A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«Диабет без границ»;</w:t>
            </w:r>
          </w:p>
          <w:p w:rsidR="00F575A7" w:rsidRDefault="00F575A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Диабетическое общество Курганской области»;</w:t>
            </w:r>
          </w:p>
          <w:p w:rsidR="00F575A7" w:rsidRDefault="00F575A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Диавита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F575A7" w:rsidRPr="0049411B" w:rsidRDefault="00F575A7" w:rsidP="00AD0739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Диабетес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Рус»</w:t>
            </w:r>
            <w:r w:rsidR="00052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402" w:type="dxa"/>
          </w:tcPr>
          <w:p w:rsidR="004E36AB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1.Ланцеты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Акку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-Чек®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Софткликс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2.Ланцеты «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Акку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-Чек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ФастКликс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3.Ланцеты одноразовые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УанТач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Делика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Плюс;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4.Ланцеты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Микролет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" (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Microlet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к устройству для прокалывания пальца.</w:t>
            </w:r>
          </w:p>
        </w:tc>
        <w:tc>
          <w:tcPr>
            <w:tcW w:w="2127" w:type="dxa"/>
          </w:tcPr>
          <w:p w:rsidR="004E36AB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РЗН 2018/7200                     от 04.12.2020</w:t>
            </w:r>
          </w:p>
          <w:p w:rsidR="001650CC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ФСЗ 2012/11921                 от 19.09.2016</w:t>
            </w:r>
          </w:p>
          <w:p w:rsidR="001650CC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F116C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РЗН 20</w:t>
            </w:r>
            <w:r w:rsidR="004A2485">
              <w:rPr>
                <w:rFonts w:ascii="Times New Roman" w:eastAsia="Times New Roman" w:hAnsi="Times New Roman" w:cs="Times New Roman"/>
                <w:lang w:eastAsia="ru-RU"/>
              </w:rPr>
              <w:t xml:space="preserve">20/12242                    от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13.10.2020</w:t>
            </w:r>
          </w:p>
          <w:p w:rsidR="001650CC" w:rsidRPr="0049411B" w:rsidRDefault="001650CC" w:rsidP="001650C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1650C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ФСЗ 2009/05028                от 29.05.2017</w:t>
            </w:r>
          </w:p>
        </w:tc>
        <w:tc>
          <w:tcPr>
            <w:tcW w:w="4118" w:type="dxa"/>
          </w:tcPr>
          <w:p w:rsidR="00F116CD" w:rsidRPr="0049411B" w:rsidRDefault="001C0C71" w:rsidP="00F116CD">
            <w:pPr>
              <w:pBdr>
                <w:bottom w:val="single" w:sz="6" w:space="31" w:color="FFFFFF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включение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перечень медицинских изделий, отпускаемых по рецептам на медицинские изделия при предоставлении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 вида 164390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приведет к дополнительным расходам бюджетов бюджетной системы Российской Федерации</w:t>
            </w:r>
          </w:p>
        </w:tc>
      </w:tr>
      <w:tr w:rsidR="00AD0739" w:rsidTr="00062983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75" w:type="dxa"/>
          </w:tcPr>
          <w:p w:rsidR="00AD0739" w:rsidRPr="0049411B" w:rsidRDefault="000B205A" w:rsidP="001C0C7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  <w:tc>
          <w:tcPr>
            <w:tcW w:w="993" w:type="dxa"/>
          </w:tcPr>
          <w:p w:rsidR="00AD0739" w:rsidRPr="0049411B" w:rsidRDefault="001650CC" w:rsidP="001650C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300910</w:t>
            </w:r>
          </w:p>
        </w:tc>
        <w:tc>
          <w:tcPr>
            <w:tcW w:w="2729" w:type="dxa"/>
          </w:tcPr>
          <w:p w:rsidR="00AD0739" w:rsidRPr="0049411B" w:rsidRDefault="00F575A7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игольчатый системы </w:t>
            </w:r>
            <w:proofErr w:type="spellStart"/>
            <w:r w:rsidRPr="00F5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чрескожного</w:t>
            </w:r>
            <w:proofErr w:type="spellEnd"/>
            <w:r w:rsidRPr="00F575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мониторинга уровня глюкозы в интерстициальной жидкости</w:t>
            </w:r>
          </w:p>
        </w:tc>
        <w:tc>
          <w:tcPr>
            <w:tcW w:w="1842" w:type="dxa"/>
          </w:tcPr>
          <w:p w:rsidR="001650CC" w:rsidRDefault="001650CC" w:rsidP="00F57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Медтроник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F575A7" w:rsidRDefault="00F575A7" w:rsidP="00F5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МГАРДИ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ВОРДИ;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«Надежда»;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«Оплот»;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Диалайф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«Диабетическое общество»; 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ЦИТ по развитию человеческого потенциала «Ступени»; 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Диамапы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ДиаЛасточки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«Диабет без границ»;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«Диабетическое общество Курганской области»;</w:t>
            </w:r>
          </w:p>
          <w:p w:rsidR="00F575A7" w:rsidRDefault="00F575A7" w:rsidP="000525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Диавита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0525B8" w:rsidRDefault="000525B8" w:rsidP="000525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525B8" w:rsidRPr="00F575A7" w:rsidRDefault="000525B8" w:rsidP="000525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AD0739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Сенсор для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мониторирования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глюкозы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Enlite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Сенсор для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чрезкожного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глюкозы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GuardianTM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(3);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Датчик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Flash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глюкозы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Датчик системы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Flash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- мониторинга глюкозы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2127" w:type="dxa"/>
          </w:tcPr>
          <w:p w:rsidR="001650CC" w:rsidRDefault="001650CC" w:rsidP="004A248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2013/785     </w:t>
            </w:r>
            <w:r w:rsidR="00F575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от 02.03.2022;</w:t>
            </w:r>
          </w:p>
          <w:p w:rsidR="004A2485" w:rsidRPr="0049411B" w:rsidRDefault="004A2485" w:rsidP="004A248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2021/14585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03.11.2021;</w:t>
            </w:r>
          </w:p>
          <w:p w:rsidR="004A2485" w:rsidRDefault="004A2485" w:rsidP="004A2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2485" w:rsidRDefault="001650CC" w:rsidP="00C436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2018/6764 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от 11.12.2020;</w:t>
            </w:r>
          </w:p>
          <w:p w:rsidR="004A2485" w:rsidRPr="0049411B" w:rsidRDefault="001650CC" w:rsidP="004A24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2022/16406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24.01.2022</w:t>
            </w:r>
          </w:p>
        </w:tc>
        <w:tc>
          <w:tcPr>
            <w:tcW w:w="4118" w:type="dxa"/>
          </w:tcPr>
          <w:p w:rsidR="00AD0739" w:rsidRPr="0049411B" w:rsidRDefault="001C0C71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включение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перечень медицинских изделий, отпускаемых по рецептам на медицинские изделия при предоставлении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 вида 300910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приведет к дополнительным расходам бюджетов бюджетной системы Российской Федерации</w:t>
            </w:r>
          </w:p>
        </w:tc>
      </w:tr>
      <w:tr w:rsidR="001650CC" w:rsidTr="00062983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75" w:type="dxa"/>
          </w:tcPr>
          <w:p w:rsidR="001650CC" w:rsidRPr="0049411B" w:rsidRDefault="000B205A" w:rsidP="002C39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993" w:type="dxa"/>
          </w:tcPr>
          <w:p w:rsidR="001650CC" w:rsidRPr="0049411B" w:rsidRDefault="001650CC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332910</w:t>
            </w:r>
          </w:p>
        </w:tc>
        <w:tc>
          <w:tcPr>
            <w:tcW w:w="2729" w:type="dxa"/>
          </w:tcPr>
          <w:p w:rsidR="001650CC" w:rsidRPr="0049411B" w:rsidRDefault="000B205A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Передатчик системы </w:t>
            </w:r>
            <w:proofErr w:type="spellStart"/>
            <w:r w:rsidRPr="000B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чрескожного</w:t>
            </w:r>
            <w:proofErr w:type="spellEnd"/>
            <w:r w:rsidRPr="000B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мониторинга уровня глюкозы в интерстициальной жидкости</w:t>
            </w:r>
          </w:p>
        </w:tc>
        <w:tc>
          <w:tcPr>
            <w:tcW w:w="1842" w:type="dxa"/>
          </w:tcPr>
          <w:p w:rsidR="001650CC" w:rsidRDefault="001C0C71" w:rsidP="00F57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1650CC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Медтроник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F575A7" w:rsidRDefault="00F575A7" w:rsidP="00F57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МГАРДИ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ВОРДИ;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«Надежда»;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«Оплот»;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Диалайф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«Диабетическое общество»; 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ЦИТ по развитию человеческого потенциала «Ступени»; 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Диамапы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ДиаЛасточки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«Диабет без границ»;</w:t>
            </w:r>
          </w:p>
          <w:p w:rsidR="00F575A7" w:rsidRDefault="00F575A7" w:rsidP="00F575A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«Диабетическое общество Курганской области»;</w:t>
            </w:r>
          </w:p>
          <w:p w:rsidR="001650CC" w:rsidRPr="0049411B" w:rsidRDefault="00F575A7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Диавита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3402" w:type="dxa"/>
          </w:tcPr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Трансмиттер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Guardian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2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Link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Набор трансмиттера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Guardian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Link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(3) для помп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MiniMed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с системой непрерывного мониторинга глюкозы;</w:t>
            </w:r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Трансмиттер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Guardian</w:t>
            </w:r>
            <w:proofErr w:type="spellEnd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650CC" w:rsidRPr="0049411B">
              <w:rPr>
                <w:rFonts w:ascii="Times New Roman" w:eastAsia="Times New Roman" w:hAnsi="Times New Roman" w:cs="Times New Roman"/>
                <w:lang w:eastAsia="ru-RU"/>
              </w:rPr>
              <w:t>Connect</w:t>
            </w:r>
            <w:proofErr w:type="spellEnd"/>
          </w:p>
          <w:p w:rsidR="001650CC" w:rsidRPr="0049411B" w:rsidRDefault="001650CC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1650CC" w:rsidRPr="0049411B" w:rsidRDefault="001650CC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2018/7072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03.11.2021</w:t>
            </w:r>
          </w:p>
          <w:p w:rsidR="001650CC" w:rsidRPr="0049411B" w:rsidRDefault="001650CC" w:rsidP="001650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50CC" w:rsidRPr="0049411B" w:rsidRDefault="001650CC" w:rsidP="004A2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2020/12777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17.12.2021</w:t>
            </w:r>
          </w:p>
          <w:p w:rsidR="001650CC" w:rsidRPr="0049411B" w:rsidRDefault="001650CC" w:rsidP="004A24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РЗН 2020/10603 </w:t>
            </w: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br/>
              <w:t>от 18.03.2021</w:t>
            </w:r>
          </w:p>
        </w:tc>
        <w:tc>
          <w:tcPr>
            <w:tcW w:w="4118" w:type="dxa"/>
          </w:tcPr>
          <w:p w:rsidR="001650CC" w:rsidRPr="0049411B" w:rsidRDefault="001C0C71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включение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перечень медицинских изделий, отпускаемых по рецептам на медицинские изделия при предоставлении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 вида 332910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приведет к дополнительным расходам бюджетов бюджетной системы Российской Федерации</w:t>
            </w:r>
          </w:p>
        </w:tc>
      </w:tr>
      <w:tr w:rsidR="001650CC" w:rsidTr="00062983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75" w:type="dxa"/>
          </w:tcPr>
          <w:p w:rsidR="001650CC" w:rsidRPr="0049411B" w:rsidRDefault="000B205A" w:rsidP="002C39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</w:tcPr>
          <w:p w:rsidR="001650CC" w:rsidRPr="0049411B" w:rsidRDefault="0004423D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373240</w:t>
            </w:r>
          </w:p>
        </w:tc>
        <w:tc>
          <w:tcPr>
            <w:tcW w:w="2729" w:type="dxa"/>
          </w:tcPr>
          <w:p w:rsidR="001650CC" w:rsidRPr="0049411B" w:rsidRDefault="000B205A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для </w:t>
            </w:r>
            <w:proofErr w:type="spellStart"/>
            <w:r w:rsidRPr="000B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неинвазивного</w:t>
            </w:r>
            <w:proofErr w:type="spellEnd"/>
            <w:r w:rsidRPr="000B20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выборочного контроля уровня глюкозы в интерстициальной жидкости</w:t>
            </w:r>
          </w:p>
        </w:tc>
        <w:tc>
          <w:tcPr>
            <w:tcW w:w="1842" w:type="dxa"/>
          </w:tcPr>
          <w:p w:rsidR="000B205A" w:rsidRDefault="000B205A" w:rsidP="000B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МГАРДИ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ВОРДИ;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«Надежда»;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«Оплот»;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Диалайф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«Диабетическое общество»; 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ЦИТ по развитию человеческого потенциала «Ступени»; 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Диамапы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ДиаЛасточки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«Диабет без границ»;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«Диабетическое общество Курганской области»;</w:t>
            </w:r>
          </w:p>
          <w:p w:rsidR="001650CC" w:rsidRPr="0049411B" w:rsidRDefault="000B205A" w:rsidP="00AD073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Диавита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3402" w:type="dxa"/>
          </w:tcPr>
          <w:p w:rsidR="001650CC" w:rsidRPr="0049411B" w:rsidRDefault="0004423D" w:rsidP="004A248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Сканер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Flash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мониторинга глюкозы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FreeStyle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Libre</w:t>
            </w:r>
            <w:proofErr w:type="spellEnd"/>
          </w:p>
        </w:tc>
        <w:tc>
          <w:tcPr>
            <w:tcW w:w="2127" w:type="dxa"/>
          </w:tcPr>
          <w:p w:rsidR="001650CC" w:rsidRPr="0049411B" w:rsidRDefault="0004423D" w:rsidP="00AD073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ФСР 2011/12519 от 28.11.2019</w:t>
            </w:r>
          </w:p>
        </w:tc>
        <w:tc>
          <w:tcPr>
            <w:tcW w:w="4118" w:type="dxa"/>
          </w:tcPr>
          <w:p w:rsidR="001650CC" w:rsidRPr="0049411B" w:rsidRDefault="001C0C71" w:rsidP="00F116C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включение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перечень медицинских изделий, отпускаемых по рецептам на медицинские изделия при предоставлении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 вида 373240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приведет к дополнительным расходам бюджетов бюджетной системы Российской Федерации</w:t>
            </w:r>
          </w:p>
        </w:tc>
      </w:tr>
      <w:tr w:rsidR="000B205A" w:rsidRPr="0049411B" w:rsidTr="000B205A">
        <w:tblPrEx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5A" w:rsidRPr="0049411B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5A" w:rsidRPr="0049411B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292380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5A" w:rsidRPr="0049411B" w:rsidRDefault="000B205A" w:rsidP="00E60F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Автоинъектор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используемый со сменным картриджем, электронный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5A" w:rsidRDefault="000B205A" w:rsidP="000B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МГАРДИ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ВОРДИ;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«Надежда»;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«Оплот»;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Диалайф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«Диабетическое общество»; 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ЦИТ по развитию человеческого потенциала «Ступени»; 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Диамапы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ДиаЛасточки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«Диабет без границ»;</w:t>
            </w:r>
          </w:p>
          <w:p w:rsidR="000B205A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«Диабетическое общество Курганской области»;</w:t>
            </w:r>
          </w:p>
          <w:p w:rsidR="000B205A" w:rsidRDefault="000B205A" w:rsidP="000B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Диавита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6051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B205A" w:rsidRPr="0049411B" w:rsidRDefault="000B205A" w:rsidP="000B2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диабетическая ассоциация»</w:t>
            </w:r>
            <w:r w:rsidR="000525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A" w:rsidRPr="000B205A" w:rsidRDefault="000B205A" w:rsidP="00E60F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205A">
              <w:rPr>
                <w:rFonts w:ascii="Times New Roman" w:eastAsia="Times New Roman" w:hAnsi="Times New Roman" w:cs="Times New Roman"/>
                <w:lang w:eastAsia="ru-RU"/>
              </w:rPr>
              <w:t>Инъектор</w:t>
            </w:r>
            <w:proofErr w:type="spellEnd"/>
            <w:r w:rsidRPr="000B205A">
              <w:rPr>
                <w:rFonts w:ascii="Times New Roman" w:eastAsia="Times New Roman" w:hAnsi="Times New Roman" w:cs="Times New Roman"/>
                <w:lang w:eastAsia="ru-RU"/>
              </w:rPr>
              <w:t xml:space="preserve"> для введения инсулина "</w:t>
            </w:r>
            <w:proofErr w:type="spellStart"/>
            <w:r w:rsidRPr="000B205A">
              <w:rPr>
                <w:rFonts w:ascii="Times New Roman" w:eastAsia="Times New Roman" w:hAnsi="Times New Roman" w:cs="Times New Roman"/>
                <w:lang w:eastAsia="ru-RU"/>
              </w:rPr>
              <w:t>НовоПен</w:t>
            </w:r>
            <w:proofErr w:type="spellEnd"/>
            <w:r w:rsidRPr="000B205A">
              <w:rPr>
                <w:rFonts w:ascii="Times New Roman" w:eastAsia="Times New Roman" w:hAnsi="Times New Roman" w:cs="Times New Roman"/>
                <w:lang w:eastAsia="ru-RU"/>
              </w:rPr>
              <w:t xml:space="preserve"> Эхо®"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A" w:rsidRPr="000B205A" w:rsidRDefault="000B205A" w:rsidP="00E60F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05A">
              <w:rPr>
                <w:rFonts w:ascii="Times New Roman" w:eastAsia="Times New Roman" w:hAnsi="Times New Roman" w:cs="Times New Roman"/>
                <w:lang w:eastAsia="ru-RU"/>
              </w:rPr>
              <w:t>ФСЗ 2011/09703 от 23.04.2015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5A" w:rsidRPr="0049411B" w:rsidRDefault="000B205A" w:rsidP="000B205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включение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перечень медицинских изделий, отпускаемых по рецептам на медицинские изделия при предоставлении набора социальных услуг кода вида 292380 приведет к дополнительным расходам бюджетов бюджетной системы Российской Федерации.</w:t>
            </w:r>
          </w:p>
          <w:p w:rsidR="000B205A" w:rsidRPr="0049411B" w:rsidRDefault="000B205A" w:rsidP="00E60F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перечень медицинских изделий, отпускаемых по рецептам на медицинские изделия при предоставлении набора социальных услуг, включен код вида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136320 - 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Автоинъектор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используемый со сменным картриджем, механический.</w:t>
            </w:r>
          </w:p>
        </w:tc>
      </w:tr>
      <w:tr w:rsidR="000B205A" w:rsidRPr="0049411B" w:rsidTr="000B205A">
        <w:trPr>
          <w:trHeight w:val="20"/>
        </w:trPr>
        <w:tc>
          <w:tcPr>
            <w:tcW w:w="575" w:type="dxa"/>
            <w:shd w:val="clear" w:color="auto" w:fill="auto"/>
            <w:hideMark/>
          </w:tcPr>
          <w:p w:rsidR="000B205A" w:rsidRPr="0049411B" w:rsidRDefault="000B205A" w:rsidP="00E60F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  <w:hideMark/>
          </w:tcPr>
          <w:p w:rsidR="000B205A" w:rsidRPr="0049411B" w:rsidRDefault="000B205A" w:rsidP="00E60F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216630</w:t>
            </w:r>
          </w:p>
        </w:tc>
        <w:tc>
          <w:tcPr>
            <w:tcW w:w="2729" w:type="dxa"/>
            <w:shd w:val="clear" w:color="auto" w:fill="auto"/>
            <w:hideMark/>
          </w:tcPr>
          <w:p w:rsidR="000B205A" w:rsidRPr="0049411B" w:rsidRDefault="000B205A" w:rsidP="00E60F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плечо/запястье.</w:t>
            </w:r>
          </w:p>
        </w:tc>
        <w:tc>
          <w:tcPr>
            <w:tcW w:w="1842" w:type="dxa"/>
            <w:shd w:val="clear" w:color="auto" w:fill="auto"/>
            <w:hideMark/>
          </w:tcPr>
          <w:p w:rsidR="000B205A" w:rsidRPr="0049411B" w:rsidRDefault="000B205A" w:rsidP="00E60F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НТИ "</w:t>
            </w:r>
            <w:proofErr w:type="spellStart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Хелснет</w:t>
            </w:r>
            <w:proofErr w:type="spellEnd"/>
            <w:r w:rsidRPr="00494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  <w:p w:rsidR="000B205A" w:rsidRPr="0049411B" w:rsidRDefault="000B205A" w:rsidP="00E60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B205A" w:rsidRPr="0049411B" w:rsidRDefault="000B205A" w:rsidP="00E60F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Прибор для измерения артериального давления и частоты пульса цифровой INME по ТУ 9441-001-86461897-2016</w:t>
            </w:r>
          </w:p>
        </w:tc>
        <w:tc>
          <w:tcPr>
            <w:tcW w:w="2127" w:type="dxa"/>
          </w:tcPr>
          <w:p w:rsidR="000B205A" w:rsidRPr="0049411B" w:rsidRDefault="000B205A" w:rsidP="00E60FC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lang w:eastAsia="ru-RU"/>
              </w:rPr>
              <w:t>РЗН 2017/5503 12.02.2021</w:t>
            </w:r>
          </w:p>
          <w:p w:rsidR="000B205A" w:rsidRPr="0049411B" w:rsidRDefault="000B205A" w:rsidP="00E60FC2">
            <w:pPr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4118" w:type="dxa"/>
          </w:tcPr>
          <w:p w:rsidR="000B205A" w:rsidRPr="0049411B" w:rsidRDefault="000B205A" w:rsidP="00E60FC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включать, так как объем производства и ввоза не покрывает предварительную потребность </w:t>
            </w:r>
            <w:r w:rsidRPr="0049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медицинских изделиях. </w:t>
            </w:r>
          </w:p>
        </w:tc>
      </w:tr>
    </w:tbl>
    <w:p w:rsidR="00F116CD" w:rsidRDefault="00F116CD" w:rsidP="00F116CD">
      <w:pPr>
        <w:rPr>
          <w:sz w:val="2"/>
          <w:szCs w:val="2"/>
        </w:rPr>
      </w:pPr>
    </w:p>
    <w:sectPr w:rsidR="00F116CD" w:rsidSect="008945CD">
      <w:headerReference w:type="default" r:id="rId6"/>
      <w:headerReference w:type="first" r:id="rId7"/>
      <w:pgSz w:w="16838" w:h="11906" w:orient="landscape"/>
      <w:pgMar w:top="142" w:right="720" w:bottom="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728" w:rsidRDefault="005C5728" w:rsidP="0048793E">
      <w:pPr>
        <w:spacing w:after="0" w:line="240" w:lineRule="auto"/>
      </w:pPr>
      <w:r>
        <w:separator/>
      </w:r>
    </w:p>
  </w:endnote>
  <w:endnote w:type="continuationSeparator" w:id="0">
    <w:p w:rsidR="005C5728" w:rsidRDefault="005C5728" w:rsidP="0048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728" w:rsidRDefault="005C5728" w:rsidP="0048793E">
      <w:pPr>
        <w:spacing w:after="0" w:line="240" w:lineRule="auto"/>
      </w:pPr>
      <w:r>
        <w:separator/>
      </w:r>
    </w:p>
  </w:footnote>
  <w:footnote w:type="continuationSeparator" w:id="0">
    <w:p w:rsidR="005C5728" w:rsidRDefault="005C5728" w:rsidP="00487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C8" w:rsidRDefault="003529C8">
    <w:pPr>
      <w:pStyle w:val="a5"/>
    </w:pPr>
  </w:p>
  <w:p w:rsidR="003529C8" w:rsidRDefault="003529C8">
    <w:pPr>
      <w:pStyle w:val="a5"/>
    </w:pPr>
  </w:p>
  <w:p w:rsidR="003529C8" w:rsidRDefault="003529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B6B" w:rsidRDefault="00383B6B">
    <w:pPr>
      <w:pStyle w:val="a5"/>
    </w:pPr>
  </w:p>
  <w:p w:rsidR="00383B6B" w:rsidRDefault="00383B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3E"/>
    <w:rsid w:val="00016AF2"/>
    <w:rsid w:val="00034CC8"/>
    <w:rsid w:val="0004423D"/>
    <w:rsid w:val="000525B8"/>
    <w:rsid w:val="00057706"/>
    <w:rsid w:val="00062983"/>
    <w:rsid w:val="000A0915"/>
    <w:rsid w:val="000B205A"/>
    <w:rsid w:val="000D1941"/>
    <w:rsid w:val="000F5F88"/>
    <w:rsid w:val="001650CC"/>
    <w:rsid w:val="001809A3"/>
    <w:rsid w:val="00196368"/>
    <w:rsid w:val="001C0C71"/>
    <w:rsid w:val="001D2A2B"/>
    <w:rsid w:val="002411B9"/>
    <w:rsid w:val="00244317"/>
    <w:rsid w:val="002B12D1"/>
    <w:rsid w:val="002C39C2"/>
    <w:rsid w:val="00301A5A"/>
    <w:rsid w:val="0031287D"/>
    <w:rsid w:val="003529C8"/>
    <w:rsid w:val="00352FEF"/>
    <w:rsid w:val="00362068"/>
    <w:rsid w:val="00383B6B"/>
    <w:rsid w:val="003C7BB8"/>
    <w:rsid w:val="003E300E"/>
    <w:rsid w:val="0048218B"/>
    <w:rsid w:val="0048793E"/>
    <w:rsid w:val="004920BA"/>
    <w:rsid w:val="0049411B"/>
    <w:rsid w:val="004A147E"/>
    <w:rsid w:val="004A2485"/>
    <w:rsid w:val="004C57E1"/>
    <w:rsid w:val="004E36AB"/>
    <w:rsid w:val="00500174"/>
    <w:rsid w:val="005176B7"/>
    <w:rsid w:val="00527B75"/>
    <w:rsid w:val="005404BA"/>
    <w:rsid w:val="005C5728"/>
    <w:rsid w:val="00605149"/>
    <w:rsid w:val="00637714"/>
    <w:rsid w:val="006B5A32"/>
    <w:rsid w:val="006D6E4E"/>
    <w:rsid w:val="00807515"/>
    <w:rsid w:val="008945CD"/>
    <w:rsid w:val="008B36CC"/>
    <w:rsid w:val="008F5BEE"/>
    <w:rsid w:val="00926F2F"/>
    <w:rsid w:val="009919DB"/>
    <w:rsid w:val="009A64A4"/>
    <w:rsid w:val="009F39DB"/>
    <w:rsid w:val="00A14BFB"/>
    <w:rsid w:val="00A65893"/>
    <w:rsid w:val="00A947EC"/>
    <w:rsid w:val="00AA3FA3"/>
    <w:rsid w:val="00AB74A9"/>
    <w:rsid w:val="00AD0739"/>
    <w:rsid w:val="00AD6B0C"/>
    <w:rsid w:val="00AE2214"/>
    <w:rsid w:val="00AF2B7D"/>
    <w:rsid w:val="00B32A3D"/>
    <w:rsid w:val="00B5653F"/>
    <w:rsid w:val="00B716FC"/>
    <w:rsid w:val="00BB6000"/>
    <w:rsid w:val="00C22E98"/>
    <w:rsid w:val="00C43697"/>
    <w:rsid w:val="00C94F98"/>
    <w:rsid w:val="00CB39AF"/>
    <w:rsid w:val="00D00DF5"/>
    <w:rsid w:val="00D6328F"/>
    <w:rsid w:val="00DB7340"/>
    <w:rsid w:val="00DC54FE"/>
    <w:rsid w:val="00DE7525"/>
    <w:rsid w:val="00E21711"/>
    <w:rsid w:val="00E22324"/>
    <w:rsid w:val="00E3091E"/>
    <w:rsid w:val="00E372D8"/>
    <w:rsid w:val="00EC0C33"/>
    <w:rsid w:val="00F116CD"/>
    <w:rsid w:val="00F46277"/>
    <w:rsid w:val="00F575A7"/>
    <w:rsid w:val="00FE1907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62FD16D-6621-4E52-9457-2543C275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9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793E"/>
    <w:rPr>
      <w:color w:val="800080"/>
      <w:u w:val="single"/>
    </w:rPr>
  </w:style>
  <w:style w:type="paragraph" w:customStyle="1" w:styleId="font5">
    <w:name w:val="font5"/>
    <w:basedOn w:val="a"/>
    <w:rsid w:val="0048793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879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48793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48793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4879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879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87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8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94">
    <w:name w:val="xl94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95">
    <w:name w:val="xl95"/>
    <w:basedOn w:val="a"/>
    <w:rsid w:val="004879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48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8793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4879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8793E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4879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48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93E"/>
  </w:style>
  <w:style w:type="paragraph" w:styleId="a7">
    <w:name w:val="footer"/>
    <w:basedOn w:val="a"/>
    <w:link w:val="a8"/>
    <w:uiPriority w:val="99"/>
    <w:unhideWhenUsed/>
    <w:rsid w:val="0048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93E"/>
  </w:style>
  <w:style w:type="paragraph" w:customStyle="1" w:styleId="ConsPlusNonformat">
    <w:name w:val="ConsPlusNonformat"/>
    <w:uiPriority w:val="99"/>
    <w:rsid w:val="00D632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352F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492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LyadovaVE</dc:creator>
  <cp:lastModifiedBy>Фалин Александр Сергеевич</cp:lastModifiedBy>
  <cp:revision>5</cp:revision>
  <cp:lastPrinted>2019-06-25T16:21:00Z</cp:lastPrinted>
  <dcterms:created xsi:type="dcterms:W3CDTF">2023-12-22T12:35:00Z</dcterms:created>
  <dcterms:modified xsi:type="dcterms:W3CDTF">2023-12-26T11:40:00Z</dcterms:modified>
</cp:coreProperties>
</file>