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1C4E" w:rsidRPr="003F53DE" w:rsidRDefault="00131C4E">
      <w:pPr>
        <w:pStyle w:val="ConsPlusNormal"/>
        <w:jc w:val="both"/>
        <w:rPr>
          <w:rFonts w:ascii="Times New Roman" w:hAnsi="Times New Roman" w:cs="Times New Roman"/>
        </w:rPr>
      </w:pPr>
    </w:p>
    <w:p w:rsidR="00131C4E" w:rsidRPr="003F53DE" w:rsidRDefault="00131C4E">
      <w:pPr>
        <w:pStyle w:val="ConsPlusTitle"/>
        <w:jc w:val="center"/>
        <w:rPr>
          <w:rFonts w:ascii="Times New Roman" w:hAnsi="Times New Roman" w:cs="Times New Roman"/>
        </w:rPr>
      </w:pPr>
      <w:r w:rsidRPr="003F53DE">
        <w:rPr>
          <w:rFonts w:ascii="Times New Roman" w:hAnsi="Times New Roman" w:cs="Times New Roman"/>
        </w:rPr>
        <w:t>МИНИСТЕРСТВО ЗДРАВООХРАНЕНИЯ РОССИЙСКОЙ ФЕДЕРАЦИИ</w:t>
      </w:r>
    </w:p>
    <w:p w:rsidR="00131C4E" w:rsidRPr="003F53DE" w:rsidRDefault="00131C4E">
      <w:pPr>
        <w:pStyle w:val="ConsPlusTitle"/>
        <w:jc w:val="center"/>
        <w:rPr>
          <w:rFonts w:ascii="Times New Roman" w:hAnsi="Times New Roman" w:cs="Times New Roman"/>
        </w:rPr>
      </w:pPr>
    </w:p>
    <w:p w:rsidR="00131C4E" w:rsidRPr="003F53DE" w:rsidRDefault="00131C4E">
      <w:pPr>
        <w:pStyle w:val="ConsPlusTitle"/>
        <w:jc w:val="center"/>
        <w:rPr>
          <w:rFonts w:ascii="Times New Roman" w:hAnsi="Times New Roman" w:cs="Times New Roman"/>
        </w:rPr>
      </w:pPr>
      <w:r w:rsidRPr="003F53DE">
        <w:rPr>
          <w:rFonts w:ascii="Times New Roman" w:hAnsi="Times New Roman" w:cs="Times New Roman"/>
        </w:rPr>
        <w:t>ПРИКАЗ</w:t>
      </w:r>
    </w:p>
    <w:p w:rsidR="00131C4E" w:rsidRPr="003F53DE" w:rsidRDefault="00131C4E">
      <w:pPr>
        <w:pStyle w:val="ConsPlusTitle"/>
        <w:jc w:val="center"/>
        <w:rPr>
          <w:rFonts w:ascii="Times New Roman" w:hAnsi="Times New Roman" w:cs="Times New Roman"/>
        </w:rPr>
      </w:pPr>
      <w:r w:rsidRPr="003F53DE">
        <w:rPr>
          <w:rFonts w:ascii="Times New Roman" w:hAnsi="Times New Roman" w:cs="Times New Roman"/>
        </w:rPr>
        <w:t>от 31 июля 2015 г. N 511н</w:t>
      </w:r>
    </w:p>
    <w:p w:rsidR="00131C4E" w:rsidRPr="003F53DE" w:rsidRDefault="00131C4E">
      <w:pPr>
        <w:pStyle w:val="ConsPlusTitle"/>
        <w:jc w:val="center"/>
        <w:rPr>
          <w:rFonts w:ascii="Times New Roman" w:hAnsi="Times New Roman" w:cs="Times New Roman"/>
        </w:rPr>
      </w:pPr>
    </w:p>
    <w:p w:rsidR="00131C4E" w:rsidRPr="003F53DE" w:rsidRDefault="00131C4E">
      <w:pPr>
        <w:pStyle w:val="ConsPlusTitle"/>
        <w:jc w:val="center"/>
        <w:rPr>
          <w:rFonts w:ascii="Times New Roman" w:hAnsi="Times New Roman" w:cs="Times New Roman"/>
        </w:rPr>
      </w:pPr>
      <w:r w:rsidRPr="003F53DE">
        <w:rPr>
          <w:rFonts w:ascii="Times New Roman" w:hAnsi="Times New Roman" w:cs="Times New Roman"/>
        </w:rPr>
        <w:t>ОБ УТВЕРЖДЕНИИ ПОЛОЖЕНИЯ</w:t>
      </w:r>
    </w:p>
    <w:p w:rsidR="00131C4E" w:rsidRPr="003F53DE" w:rsidRDefault="00131C4E">
      <w:pPr>
        <w:pStyle w:val="ConsPlusTitle"/>
        <w:jc w:val="center"/>
        <w:rPr>
          <w:rFonts w:ascii="Times New Roman" w:hAnsi="Times New Roman" w:cs="Times New Roman"/>
        </w:rPr>
      </w:pPr>
      <w:r w:rsidRPr="003F53DE">
        <w:rPr>
          <w:rFonts w:ascii="Times New Roman" w:hAnsi="Times New Roman" w:cs="Times New Roman"/>
        </w:rPr>
        <w:t>О КОМИССИИ МИНИСТЕРСТВА ЗДРАВООХРАНЕНИЯ</w:t>
      </w:r>
    </w:p>
    <w:p w:rsidR="00131C4E" w:rsidRPr="003F53DE" w:rsidRDefault="00131C4E">
      <w:pPr>
        <w:pStyle w:val="ConsPlusTitle"/>
        <w:jc w:val="center"/>
        <w:rPr>
          <w:rFonts w:ascii="Times New Roman" w:hAnsi="Times New Roman" w:cs="Times New Roman"/>
        </w:rPr>
      </w:pPr>
      <w:r w:rsidRPr="003F53DE">
        <w:rPr>
          <w:rFonts w:ascii="Times New Roman" w:hAnsi="Times New Roman" w:cs="Times New Roman"/>
        </w:rPr>
        <w:t>РОССИЙСКОЙ ФЕДЕРАЦИИ ПО СОБЛЮДЕНИЮ ТРЕБОВАНИЙ К СЛУЖЕБНОМУ</w:t>
      </w:r>
    </w:p>
    <w:p w:rsidR="00131C4E" w:rsidRPr="003F53DE" w:rsidRDefault="00131C4E">
      <w:pPr>
        <w:pStyle w:val="ConsPlusTitle"/>
        <w:jc w:val="center"/>
        <w:rPr>
          <w:rFonts w:ascii="Times New Roman" w:hAnsi="Times New Roman" w:cs="Times New Roman"/>
        </w:rPr>
      </w:pPr>
      <w:r w:rsidRPr="003F53DE">
        <w:rPr>
          <w:rFonts w:ascii="Times New Roman" w:hAnsi="Times New Roman" w:cs="Times New Roman"/>
        </w:rPr>
        <w:t>ПОВЕДЕНИЮ ФЕДЕРАЛЬНЫХ ГОСУДАРСТВЕННЫХ ГРАЖДАНСКИХ СЛУЖАЩИХ</w:t>
      </w:r>
    </w:p>
    <w:p w:rsidR="00131C4E" w:rsidRPr="003F53DE" w:rsidRDefault="00131C4E">
      <w:pPr>
        <w:pStyle w:val="ConsPlusTitle"/>
        <w:jc w:val="center"/>
        <w:rPr>
          <w:rFonts w:ascii="Times New Roman" w:hAnsi="Times New Roman" w:cs="Times New Roman"/>
        </w:rPr>
      </w:pPr>
      <w:r w:rsidRPr="003F53DE">
        <w:rPr>
          <w:rFonts w:ascii="Times New Roman" w:hAnsi="Times New Roman" w:cs="Times New Roman"/>
        </w:rPr>
        <w:t>И РАБОТНИКОВ ОРГАНИЗАЦИЙ, СОЗДАННЫХ ДЛЯ ВЫПОЛНЕНИЯ ЗАДАЧ,</w:t>
      </w:r>
    </w:p>
    <w:p w:rsidR="00131C4E" w:rsidRPr="003F53DE" w:rsidRDefault="00131C4E">
      <w:pPr>
        <w:pStyle w:val="ConsPlusTitle"/>
        <w:jc w:val="center"/>
        <w:rPr>
          <w:rFonts w:ascii="Times New Roman" w:hAnsi="Times New Roman" w:cs="Times New Roman"/>
        </w:rPr>
      </w:pPr>
      <w:r w:rsidRPr="003F53DE">
        <w:rPr>
          <w:rFonts w:ascii="Times New Roman" w:hAnsi="Times New Roman" w:cs="Times New Roman"/>
        </w:rPr>
        <w:t>ПОСТАВЛЕННЫХ ПЕРЕД МИНИСТЕРСТВОМ ЗДРАВООХРАНЕНИЯ РОССИЙСКОЙ</w:t>
      </w:r>
    </w:p>
    <w:p w:rsidR="00131C4E" w:rsidRPr="003F53DE" w:rsidRDefault="00131C4E">
      <w:pPr>
        <w:pStyle w:val="ConsPlusTitle"/>
        <w:jc w:val="center"/>
        <w:rPr>
          <w:rFonts w:ascii="Times New Roman" w:hAnsi="Times New Roman" w:cs="Times New Roman"/>
        </w:rPr>
      </w:pPr>
      <w:r w:rsidRPr="003F53DE">
        <w:rPr>
          <w:rFonts w:ascii="Times New Roman" w:hAnsi="Times New Roman" w:cs="Times New Roman"/>
        </w:rPr>
        <w:t>ФЕДЕРАЦИИ, И УРЕГУЛИРОВАНИЮ КОНФЛИКТА ИНТЕРЕСОВ</w:t>
      </w:r>
    </w:p>
    <w:p w:rsidR="00131C4E" w:rsidRPr="003F53DE" w:rsidRDefault="00131C4E">
      <w:pPr>
        <w:pStyle w:val="ConsPlusNormal"/>
        <w:spacing w:after="1"/>
        <w:rPr>
          <w:rFonts w:ascii="Times New Roman" w:hAnsi="Times New Roman" w:cs="Times New Roman"/>
        </w:rPr>
      </w:pPr>
    </w:p>
    <w:p w:rsidR="00131C4E" w:rsidRPr="003F53DE" w:rsidRDefault="00131C4E">
      <w:pPr>
        <w:pStyle w:val="ConsPlusNormal"/>
        <w:jc w:val="center"/>
        <w:rPr>
          <w:rFonts w:ascii="Times New Roman" w:hAnsi="Times New Roman" w:cs="Times New Roman"/>
        </w:rPr>
      </w:pPr>
    </w:p>
    <w:p w:rsidR="00131C4E" w:rsidRPr="003F53DE" w:rsidRDefault="00131C4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F53DE">
        <w:rPr>
          <w:rFonts w:ascii="Times New Roman" w:hAnsi="Times New Roman" w:cs="Times New Roman"/>
        </w:rPr>
        <w:t xml:space="preserve">В соответствии с Федеральным </w:t>
      </w:r>
      <w:hyperlink r:id="rId4">
        <w:r w:rsidRPr="003F53DE">
          <w:rPr>
            <w:rFonts w:ascii="Times New Roman" w:hAnsi="Times New Roman" w:cs="Times New Roman"/>
          </w:rPr>
          <w:t>законом</w:t>
        </w:r>
      </w:hyperlink>
      <w:r w:rsidRPr="003F53DE">
        <w:rPr>
          <w:rFonts w:ascii="Times New Roman" w:hAnsi="Times New Roman" w:cs="Times New Roman"/>
        </w:rPr>
        <w:t xml:space="preserve"> от 27 июля 2004 г. N 79-ФЗ "О государственной гражданской службе Российской Федерации", Федеральным </w:t>
      </w:r>
      <w:hyperlink r:id="rId5">
        <w:r w:rsidRPr="003F53DE">
          <w:rPr>
            <w:rFonts w:ascii="Times New Roman" w:hAnsi="Times New Roman" w:cs="Times New Roman"/>
          </w:rPr>
          <w:t>законом</w:t>
        </w:r>
      </w:hyperlink>
      <w:r w:rsidRPr="003F53DE">
        <w:rPr>
          <w:rFonts w:ascii="Times New Roman" w:hAnsi="Times New Roman" w:cs="Times New Roman"/>
        </w:rPr>
        <w:t xml:space="preserve"> от 25 декабря 2008 г. N 273-ФЗ "О противодействии коррупции", Указами Президента Российской Федерации от 1 июля 2010 г. </w:t>
      </w:r>
      <w:hyperlink r:id="rId6">
        <w:r w:rsidRPr="003F53DE">
          <w:rPr>
            <w:rFonts w:ascii="Times New Roman" w:hAnsi="Times New Roman" w:cs="Times New Roman"/>
          </w:rPr>
          <w:t>N 821</w:t>
        </w:r>
      </w:hyperlink>
      <w:r w:rsidRPr="003F53DE">
        <w:rPr>
          <w:rFonts w:ascii="Times New Roman" w:hAnsi="Times New Roman" w:cs="Times New Roman"/>
        </w:rPr>
        <w:t xml:space="preserve"> "О комиссиях по соблюдению требований к служебному поведению федеральных государственных служащих и урегулированию конфликта интересов", от 2 апреля 2013 г. </w:t>
      </w:r>
      <w:hyperlink r:id="rId7">
        <w:r w:rsidRPr="003F53DE">
          <w:rPr>
            <w:rFonts w:ascii="Times New Roman" w:hAnsi="Times New Roman" w:cs="Times New Roman"/>
          </w:rPr>
          <w:t>N 309</w:t>
        </w:r>
      </w:hyperlink>
      <w:r w:rsidRPr="003F53DE">
        <w:rPr>
          <w:rFonts w:ascii="Times New Roman" w:hAnsi="Times New Roman" w:cs="Times New Roman"/>
        </w:rPr>
        <w:t xml:space="preserve"> "О мерах по реализации отдельных положений Федерального закона "О противодействии коррупции", </w:t>
      </w:r>
      <w:hyperlink r:id="rId8">
        <w:r w:rsidRPr="003F53DE">
          <w:rPr>
            <w:rFonts w:ascii="Times New Roman" w:hAnsi="Times New Roman" w:cs="Times New Roman"/>
          </w:rPr>
          <w:t>пунктом 5</w:t>
        </w:r>
      </w:hyperlink>
      <w:r w:rsidRPr="003F53DE">
        <w:rPr>
          <w:rFonts w:ascii="Times New Roman" w:hAnsi="Times New Roman" w:cs="Times New Roman"/>
        </w:rPr>
        <w:t xml:space="preserve"> Указа Президента Российской Федерации от 23 июня 2014 г. N 453 "О внесении изменений в некоторые акты Президента Российской Федерации по вопросам противодействия коррупции" и </w:t>
      </w:r>
      <w:hyperlink r:id="rId9">
        <w:r w:rsidRPr="003F53DE">
          <w:rPr>
            <w:rFonts w:ascii="Times New Roman" w:hAnsi="Times New Roman" w:cs="Times New Roman"/>
          </w:rPr>
          <w:t>пунктом 7</w:t>
        </w:r>
      </w:hyperlink>
      <w:r w:rsidRPr="003F53DE">
        <w:rPr>
          <w:rFonts w:ascii="Times New Roman" w:hAnsi="Times New Roman" w:cs="Times New Roman"/>
        </w:rPr>
        <w:t xml:space="preserve"> Указа Президента Российской Федерации от 8 марта 2015 г. N 120 "О некоторых вопросах противодействие коррупции" приказываю:</w:t>
      </w:r>
    </w:p>
    <w:p w:rsidR="00131C4E" w:rsidRPr="003F53DE" w:rsidRDefault="00131C4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3F53DE">
        <w:rPr>
          <w:rFonts w:ascii="Times New Roman" w:hAnsi="Times New Roman" w:cs="Times New Roman"/>
        </w:rPr>
        <w:t xml:space="preserve">1. Утвердить </w:t>
      </w:r>
      <w:hyperlink w:anchor="P40">
        <w:r w:rsidRPr="003F53DE">
          <w:rPr>
            <w:rFonts w:ascii="Times New Roman" w:hAnsi="Times New Roman" w:cs="Times New Roman"/>
          </w:rPr>
          <w:t>Положение</w:t>
        </w:r>
      </w:hyperlink>
      <w:r w:rsidRPr="003F53DE">
        <w:rPr>
          <w:rFonts w:ascii="Times New Roman" w:hAnsi="Times New Roman" w:cs="Times New Roman"/>
        </w:rPr>
        <w:t xml:space="preserve"> о Комиссии Министерства здравоохранения Российской Федерации по соблюдению требований к служебному поведению федеральных государственных гражданских служащих и работников организаций, созданных для выполнения задач, поставленных перед Министерством здравоохранения Российской Федерации, и урегулированию конфликта интересов, согласно приложению.</w:t>
      </w:r>
    </w:p>
    <w:p w:rsidR="00131C4E" w:rsidRPr="003F53DE" w:rsidRDefault="00131C4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3F53DE">
        <w:rPr>
          <w:rFonts w:ascii="Times New Roman" w:hAnsi="Times New Roman" w:cs="Times New Roman"/>
        </w:rPr>
        <w:t>2. Признать утратившими силу:</w:t>
      </w:r>
    </w:p>
    <w:p w:rsidR="00131C4E" w:rsidRPr="003F53DE" w:rsidRDefault="003F53D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hyperlink r:id="rId10">
        <w:r w:rsidR="00131C4E" w:rsidRPr="003F53DE">
          <w:rPr>
            <w:rFonts w:ascii="Times New Roman" w:hAnsi="Times New Roman" w:cs="Times New Roman"/>
          </w:rPr>
          <w:t>приказ</w:t>
        </w:r>
      </w:hyperlink>
      <w:r w:rsidR="00131C4E" w:rsidRPr="003F53DE">
        <w:rPr>
          <w:rFonts w:ascii="Times New Roman" w:hAnsi="Times New Roman" w:cs="Times New Roman"/>
        </w:rPr>
        <w:t xml:space="preserve"> Министерства здравоохранения Российской Федерации от 6 ноября 2012 г. N 579н "О Комиссии Министерства здравоохранения Российской Федерации по соблюдению требований к служебному поведению федеральных государственных гражданских служащих и урегулированию конфликта интересов" (зарегистрирован Министерством юстиции Российской Федерации 30 января 2013 г., регистрационный N 26752);</w:t>
      </w:r>
    </w:p>
    <w:p w:rsidR="00131C4E" w:rsidRPr="003F53DE" w:rsidRDefault="003F53D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hyperlink r:id="rId11">
        <w:r w:rsidR="00131C4E" w:rsidRPr="003F53DE">
          <w:rPr>
            <w:rFonts w:ascii="Times New Roman" w:hAnsi="Times New Roman" w:cs="Times New Roman"/>
          </w:rPr>
          <w:t>приказ</w:t>
        </w:r>
      </w:hyperlink>
      <w:r w:rsidR="00131C4E" w:rsidRPr="003F53DE">
        <w:rPr>
          <w:rFonts w:ascii="Times New Roman" w:hAnsi="Times New Roman" w:cs="Times New Roman"/>
        </w:rPr>
        <w:t xml:space="preserve"> Министерства здравоохранения Российской Федерации от 12 июля 2013 г. N 455н "О внесении изменений в Положение о Комиссии Министерства здравоохранения Российской Федерации по соблюдению требований к служебному поведению федеральных государственных гражданских служащих и урегулированию конфликта интересов, утвержденное приказом Министерства здравоохранения Российской Федерации от 6 ноября 2012 г. N 579н" (зарегистрирован Министерством юстиции Российской Федерации 12 сентября 2013 г., регистрационный N 29949).</w:t>
      </w:r>
    </w:p>
    <w:p w:rsidR="003F53DE" w:rsidRDefault="003F53DE" w:rsidP="003F53DE">
      <w:pPr>
        <w:pStyle w:val="ConsPlusNormal"/>
        <w:rPr>
          <w:rFonts w:ascii="Times New Roman" w:hAnsi="Times New Roman" w:cs="Times New Roman"/>
        </w:rPr>
      </w:pPr>
    </w:p>
    <w:p w:rsidR="003F53DE" w:rsidRDefault="003F53DE" w:rsidP="003F53DE">
      <w:pPr>
        <w:pStyle w:val="ConsPlusNormal"/>
        <w:rPr>
          <w:rFonts w:ascii="Times New Roman" w:hAnsi="Times New Roman" w:cs="Times New Roman"/>
        </w:rPr>
      </w:pPr>
    </w:p>
    <w:p w:rsidR="003F53DE" w:rsidRDefault="003F53DE" w:rsidP="003F53DE">
      <w:pPr>
        <w:pStyle w:val="ConsPlusNormal"/>
        <w:rPr>
          <w:rFonts w:ascii="Times New Roman" w:hAnsi="Times New Roman" w:cs="Times New Roman"/>
        </w:rPr>
      </w:pPr>
    </w:p>
    <w:p w:rsidR="00131C4E" w:rsidRPr="003F53DE" w:rsidRDefault="00131C4E" w:rsidP="003F53DE">
      <w:pPr>
        <w:pStyle w:val="ConsPlusNormal"/>
        <w:rPr>
          <w:rFonts w:ascii="Times New Roman" w:hAnsi="Times New Roman" w:cs="Times New Roman"/>
        </w:rPr>
      </w:pPr>
      <w:r w:rsidRPr="003F53DE">
        <w:rPr>
          <w:rFonts w:ascii="Times New Roman" w:hAnsi="Times New Roman" w:cs="Times New Roman"/>
        </w:rPr>
        <w:t>Министр</w:t>
      </w:r>
      <w:r w:rsidR="003F53DE">
        <w:rPr>
          <w:rFonts w:ascii="Times New Roman" w:hAnsi="Times New Roman" w:cs="Times New Roman"/>
        </w:rPr>
        <w:tab/>
      </w:r>
      <w:r w:rsidR="003F53DE">
        <w:rPr>
          <w:rFonts w:ascii="Times New Roman" w:hAnsi="Times New Roman" w:cs="Times New Roman"/>
        </w:rPr>
        <w:tab/>
      </w:r>
      <w:r w:rsidR="003F53DE">
        <w:rPr>
          <w:rFonts w:ascii="Times New Roman" w:hAnsi="Times New Roman" w:cs="Times New Roman"/>
        </w:rPr>
        <w:tab/>
      </w:r>
      <w:r w:rsidR="003F53DE">
        <w:rPr>
          <w:rFonts w:ascii="Times New Roman" w:hAnsi="Times New Roman" w:cs="Times New Roman"/>
        </w:rPr>
        <w:tab/>
      </w:r>
      <w:r w:rsidR="003F53DE">
        <w:rPr>
          <w:rFonts w:ascii="Times New Roman" w:hAnsi="Times New Roman" w:cs="Times New Roman"/>
        </w:rPr>
        <w:tab/>
      </w:r>
      <w:r w:rsidR="003F53DE">
        <w:rPr>
          <w:rFonts w:ascii="Times New Roman" w:hAnsi="Times New Roman" w:cs="Times New Roman"/>
        </w:rPr>
        <w:tab/>
      </w:r>
      <w:r w:rsidR="003F53DE">
        <w:rPr>
          <w:rFonts w:ascii="Times New Roman" w:hAnsi="Times New Roman" w:cs="Times New Roman"/>
        </w:rPr>
        <w:tab/>
      </w:r>
      <w:r w:rsidR="003F53DE">
        <w:rPr>
          <w:rFonts w:ascii="Times New Roman" w:hAnsi="Times New Roman" w:cs="Times New Roman"/>
        </w:rPr>
        <w:tab/>
      </w:r>
      <w:r w:rsidR="003F53DE">
        <w:rPr>
          <w:rFonts w:ascii="Times New Roman" w:hAnsi="Times New Roman" w:cs="Times New Roman"/>
        </w:rPr>
        <w:tab/>
        <w:t xml:space="preserve">         </w:t>
      </w:r>
      <w:r w:rsidRPr="003F53DE">
        <w:rPr>
          <w:rFonts w:ascii="Times New Roman" w:hAnsi="Times New Roman" w:cs="Times New Roman"/>
        </w:rPr>
        <w:t>В.И.СКВОРЦОВА</w:t>
      </w:r>
    </w:p>
    <w:p w:rsidR="00131C4E" w:rsidRPr="003F53DE" w:rsidRDefault="00131C4E">
      <w:pPr>
        <w:pStyle w:val="ConsPlusNormal"/>
        <w:jc w:val="both"/>
        <w:rPr>
          <w:rFonts w:ascii="Times New Roman" w:hAnsi="Times New Roman" w:cs="Times New Roman"/>
        </w:rPr>
      </w:pPr>
    </w:p>
    <w:p w:rsidR="00131C4E" w:rsidRPr="003F53DE" w:rsidRDefault="00131C4E">
      <w:pPr>
        <w:pStyle w:val="ConsPlusNormal"/>
        <w:jc w:val="both"/>
        <w:rPr>
          <w:rFonts w:ascii="Times New Roman" w:hAnsi="Times New Roman" w:cs="Times New Roman"/>
        </w:rPr>
      </w:pPr>
    </w:p>
    <w:p w:rsidR="00131C4E" w:rsidRPr="003F53DE" w:rsidRDefault="00131C4E">
      <w:pPr>
        <w:pStyle w:val="ConsPlusNormal"/>
        <w:jc w:val="both"/>
        <w:rPr>
          <w:rFonts w:ascii="Times New Roman" w:hAnsi="Times New Roman" w:cs="Times New Roman"/>
        </w:rPr>
      </w:pPr>
    </w:p>
    <w:p w:rsidR="00131C4E" w:rsidRDefault="00131C4E">
      <w:pPr>
        <w:pStyle w:val="ConsPlusNormal"/>
        <w:jc w:val="both"/>
        <w:rPr>
          <w:rFonts w:ascii="Times New Roman" w:hAnsi="Times New Roman" w:cs="Times New Roman"/>
        </w:rPr>
      </w:pPr>
    </w:p>
    <w:p w:rsidR="003F53DE" w:rsidRDefault="003F53DE">
      <w:pPr>
        <w:pStyle w:val="ConsPlusNormal"/>
        <w:jc w:val="both"/>
        <w:rPr>
          <w:rFonts w:ascii="Times New Roman" w:hAnsi="Times New Roman" w:cs="Times New Roman"/>
        </w:rPr>
      </w:pPr>
    </w:p>
    <w:p w:rsidR="003F53DE" w:rsidRPr="003F53DE" w:rsidRDefault="003F53DE">
      <w:pPr>
        <w:pStyle w:val="ConsPlusNormal"/>
        <w:jc w:val="both"/>
        <w:rPr>
          <w:rFonts w:ascii="Times New Roman" w:hAnsi="Times New Roman" w:cs="Times New Roman"/>
        </w:rPr>
      </w:pPr>
    </w:p>
    <w:p w:rsidR="00131C4E" w:rsidRPr="003F53DE" w:rsidRDefault="00131C4E">
      <w:pPr>
        <w:pStyle w:val="ConsPlusNormal"/>
        <w:jc w:val="both"/>
        <w:rPr>
          <w:rFonts w:ascii="Times New Roman" w:hAnsi="Times New Roman" w:cs="Times New Roman"/>
        </w:rPr>
      </w:pPr>
    </w:p>
    <w:p w:rsidR="00131C4E" w:rsidRPr="003F53DE" w:rsidRDefault="00131C4E">
      <w:pPr>
        <w:pStyle w:val="ConsPlusNormal"/>
        <w:jc w:val="right"/>
        <w:outlineLvl w:val="0"/>
        <w:rPr>
          <w:rFonts w:ascii="Times New Roman" w:hAnsi="Times New Roman" w:cs="Times New Roman"/>
        </w:rPr>
      </w:pPr>
      <w:r w:rsidRPr="003F53DE">
        <w:rPr>
          <w:rFonts w:ascii="Times New Roman" w:hAnsi="Times New Roman" w:cs="Times New Roman"/>
        </w:rPr>
        <w:lastRenderedPageBreak/>
        <w:t>Приложение</w:t>
      </w:r>
    </w:p>
    <w:p w:rsidR="00131C4E" w:rsidRPr="003F53DE" w:rsidRDefault="00131C4E">
      <w:pPr>
        <w:pStyle w:val="ConsPlusNormal"/>
        <w:jc w:val="right"/>
        <w:rPr>
          <w:rFonts w:ascii="Times New Roman" w:hAnsi="Times New Roman" w:cs="Times New Roman"/>
        </w:rPr>
      </w:pPr>
      <w:r w:rsidRPr="003F53DE">
        <w:rPr>
          <w:rFonts w:ascii="Times New Roman" w:hAnsi="Times New Roman" w:cs="Times New Roman"/>
        </w:rPr>
        <w:t>к приказу Министерства здравоохранения</w:t>
      </w:r>
    </w:p>
    <w:p w:rsidR="00131C4E" w:rsidRPr="003F53DE" w:rsidRDefault="00131C4E">
      <w:pPr>
        <w:pStyle w:val="ConsPlusNormal"/>
        <w:jc w:val="right"/>
        <w:rPr>
          <w:rFonts w:ascii="Times New Roman" w:hAnsi="Times New Roman" w:cs="Times New Roman"/>
        </w:rPr>
      </w:pPr>
      <w:r w:rsidRPr="003F53DE">
        <w:rPr>
          <w:rFonts w:ascii="Times New Roman" w:hAnsi="Times New Roman" w:cs="Times New Roman"/>
        </w:rPr>
        <w:t>Российской Федерации</w:t>
      </w:r>
    </w:p>
    <w:p w:rsidR="00131C4E" w:rsidRPr="003F53DE" w:rsidRDefault="00131C4E">
      <w:pPr>
        <w:pStyle w:val="ConsPlusNormal"/>
        <w:jc w:val="right"/>
        <w:rPr>
          <w:rFonts w:ascii="Times New Roman" w:hAnsi="Times New Roman" w:cs="Times New Roman"/>
        </w:rPr>
      </w:pPr>
      <w:r w:rsidRPr="003F53DE">
        <w:rPr>
          <w:rFonts w:ascii="Times New Roman" w:hAnsi="Times New Roman" w:cs="Times New Roman"/>
        </w:rPr>
        <w:t>от 31 июля 2015 г. N 511н</w:t>
      </w:r>
    </w:p>
    <w:p w:rsidR="00131C4E" w:rsidRPr="003F53DE" w:rsidRDefault="00131C4E">
      <w:pPr>
        <w:pStyle w:val="ConsPlusNormal"/>
        <w:jc w:val="both"/>
        <w:rPr>
          <w:rFonts w:ascii="Times New Roman" w:hAnsi="Times New Roman" w:cs="Times New Roman"/>
        </w:rPr>
      </w:pPr>
    </w:p>
    <w:p w:rsidR="00131C4E" w:rsidRPr="003F53DE" w:rsidRDefault="00131C4E">
      <w:pPr>
        <w:pStyle w:val="ConsPlusTitle"/>
        <w:jc w:val="center"/>
        <w:rPr>
          <w:rFonts w:ascii="Times New Roman" w:hAnsi="Times New Roman" w:cs="Times New Roman"/>
        </w:rPr>
      </w:pPr>
      <w:bookmarkStart w:id="0" w:name="P40"/>
      <w:bookmarkEnd w:id="0"/>
      <w:r w:rsidRPr="003F53DE">
        <w:rPr>
          <w:rFonts w:ascii="Times New Roman" w:hAnsi="Times New Roman" w:cs="Times New Roman"/>
        </w:rPr>
        <w:t>ПОЛОЖЕНИЕ</w:t>
      </w:r>
    </w:p>
    <w:p w:rsidR="00131C4E" w:rsidRPr="003F53DE" w:rsidRDefault="00131C4E">
      <w:pPr>
        <w:pStyle w:val="ConsPlusTitle"/>
        <w:jc w:val="center"/>
        <w:rPr>
          <w:rFonts w:ascii="Times New Roman" w:hAnsi="Times New Roman" w:cs="Times New Roman"/>
        </w:rPr>
      </w:pPr>
      <w:r w:rsidRPr="003F53DE">
        <w:rPr>
          <w:rFonts w:ascii="Times New Roman" w:hAnsi="Times New Roman" w:cs="Times New Roman"/>
        </w:rPr>
        <w:t>О КОМИССИИ МИНИСТЕРСТВА ЗДРАВООХРАНЕНИЯ</w:t>
      </w:r>
    </w:p>
    <w:p w:rsidR="00131C4E" w:rsidRPr="003F53DE" w:rsidRDefault="00131C4E">
      <w:pPr>
        <w:pStyle w:val="ConsPlusTitle"/>
        <w:jc w:val="center"/>
        <w:rPr>
          <w:rFonts w:ascii="Times New Roman" w:hAnsi="Times New Roman" w:cs="Times New Roman"/>
        </w:rPr>
      </w:pPr>
      <w:r w:rsidRPr="003F53DE">
        <w:rPr>
          <w:rFonts w:ascii="Times New Roman" w:hAnsi="Times New Roman" w:cs="Times New Roman"/>
        </w:rPr>
        <w:t>РОССИЙСКОЙ ФЕДЕРАЦИИ ПО СОБЛЮДЕНИЮ ТРЕБОВАНИЙ К СЛУЖЕБНОМУ</w:t>
      </w:r>
    </w:p>
    <w:p w:rsidR="00131C4E" w:rsidRPr="003F53DE" w:rsidRDefault="00131C4E">
      <w:pPr>
        <w:pStyle w:val="ConsPlusTitle"/>
        <w:jc w:val="center"/>
        <w:rPr>
          <w:rFonts w:ascii="Times New Roman" w:hAnsi="Times New Roman" w:cs="Times New Roman"/>
        </w:rPr>
      </w:pPr>
      <w:r w:rsidRPr="003F53DE">
        <w:rPr>
          <w:rFonts w:ascii="Times New Roman" w:hAnsi="Times New Roman" w:cs="Times New Roman"/>
        </w:rPr>
        <w:t>ПОВЕДЕНИЮ ФЕДЕРАЛЬНЫХ ГОСУДАРСТВЕННЫХ ГРАЖДАНСКИХ СЛУЖАЩИХ</w:t>
      </w:r>
    </w:p>
    <w:p w:rsidR="00131C4E" w:rsidRPr="003F53DE" w:rsidRDefault="00131C4E">
      <w:pPr>
        <w:pStyle w:val="ConsPlusTitle"/>
        <w:jc w:val="center"/>
        <w:rPr>
          <w:rFonts w:ascii="Times New Roman" w:hAnsi="Times New Roman" w:cs="Times New Roman"/>
        </w:rPr>
      </w:pPr>
      <w:r w:rsidRPr="003F53DE">
        <w:rPr>
          <w:rFonts w:ascii="Times New Roman" w:hAnsi="Times New Roman" w:cs="Times New Roman"/>
        </w:rPr>
        <w:t>И РАБОТНИКОВ ОРГАНИЗАЦИЙ, СОЗДАННЫХ ДЛЯ ВЫПОЛНЕНИЯ ЗАДАЧ,</w:t>
      </w:r>
    </w:p>
    <w:p w:rsidR="00131C4E" w:rsidRPr="003F53DE" w:rsidRDefault="00131C4E">
      <w:pPr>
        <w:pStyle w:val="ConsPlusTitle"/>
        <w:jc w:val="center"/>
        <w:rPr>
          <w:rFonts w:ascii="Times New Roman" w:hAnsi="Times New Roman" w:cs="Times New Roman"/>
        </w:rPr>
      </w:pPr>
      <w:r w:rsidRPr="003F53DE">
        <w:rPr>
          <w:rFonts w:ascii="Times New Roman" w:hAnsi="Times New Roman" w:cs="Times New Roman"/>
        </w:rPr>
        <w:t>ПОСТАВЛЕННЫХ ПЕРЕД МИНИСТЕРСТВОМ ЗДРАВООХРАНЕНИЯ РОССИЙСКОЙ</w:t>
      </w:r>
    </w:p>
    <w:p w:rsidR="00131C4E" w:rsidRPr="003F53DE" w:rsidRDefault="00131C4E">
      <w:pPr>
        <w:pStyle w:val="ConsPlusTitle"/>
        <w:jc w:val="center"/>
        <w:rPr>
          <w:rFonts w:ascii="Times New Roman" w:hAnsi="Times New Roman" w:cs="Times New Roman"/>
        </w:rPr>
      </w:pPr>
      <w:r w:rsidRPr="003F53DE">
        <w:rPr>
          <w:rFonts w:ascii="Times New Roman" w:hAnsi="Times New Roman" w:cs="Times New Roman"/>
        </w:rPr>
        <w:t>ФЕДЕРАЦИИ, И УРЕГУЛИРОВАНИЮ КОНФЛИКТА ИНТЕРЕСОВ</w:t>
      </w:r>
    </w:p>
    <w:p w:rsidR="00131C4E" w:rsidRPr="003F53DE" w:rsidRDefault="00131C4E">
      <w:pPr>
        <w:pStyle w:val="ConsPlusNormal"/>
        <w:spacing w:after="1"/>
        <w:rPr>
          <w:rFonts w:ascii="Times New Roman" w:hAnsi="Times New Roman" w:cs="Times New Roman"/>
        </w:rPr>
      </w:pPr>
    </w:p>
    <w:p w:rsidR="00131C4E" w:rsidRPr="003F53DE" w:rsidRDefault="00131C4E">
      <w:pPr>
        <w:pStyle w:val="ConsPlusNormal"/>
        <w:jc w:val="both"/>
        <w:rPr>
          <w:rFonts w:ascii="Times New Roman" w:hAnsi="Times New Roman" w:cs="Times New Roman"/>
        </w:rPr>
      </w:pPr>
    </w:p>
    <w:p w:rsidR="00131C4E" w:rsidRPr="003F53DE" w:rsidRDefault="00131C4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F53DE">
        <w:rPr>
          <w:rFonts w:ascii="Times New Roman" w:hAnsi="Times New Roman" w:cs="Times New Roman"/>
        </w:rPr>
        <w:t>1. Настоящее Положение определяет порядок формирования и деятельности Комиссии Министерства здравоохранения Российской Федерации по соблюдению требований к служебному поведению федеральных государственных гражданских служащих и руководителей организаций, созданных для выполнения задач, поставленных перед Министерством здравоохранения Российской Федерации, и урегулированию конфликта интересов (далее - Комиссия).</w:t>
      </w:r>
    </w:p>
    <w:p w:rsidR="00131C4E" w:rsidRPr="003F53DE" w:rsidRDefault="00131C4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3F53DE">
        <w:rPr>
          <w:rFonts w:ascii="Times New Roman" w:hAnsi="Times New Roman" w:cs="Times New Roman"/>
        </w:rPr>
        <w:t xml:space="preserve">2. Комиссия в своей деятельности руководствуется </w:t>
      </w:r>
      <w:hyperlink r:id="rId12">
        <w:r w:rsidRPr="003F53DE">
          <w:rPr>
            <w:rFonts w:ascii="Times New Roman" w:hAnsi="Times New Roman" w:cs="Times New Roman"/>
          </w:rPr>
          <w:t>Конституцией</w:t>
        </w:r>
      </w:hyperlink>
      <w:r w:rsidRPr="003F53DE">
        <w:rPr>
          <w:rFonts w:ascii="Times New Roman" w:hAnsi="Times New Roman" w:cs="Times New Roman"/>
        </w:rPr>
        <w:t xml:space="preserve"> Российской Федерации, федеральными конституционными законами, федеральными законами, актами Президента Российской Федерации и Правительства Российской Федерации, а также настоящим Положением, иными нормативными правовыми актами Министерства здравоохранения Российской Федерации (далее - Министерство).</w:t>
      </w:r>
    </w:p>
    <w:p w:rsidR="00131C4E" w:rsidRPr="003F53DE" w:rsidRDefault="00131C4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3F53DE">
        <w:rPr>
          <w:rFonts w:ascii="Times New Roman" w:hAnsi="Times New Roman" w:cs="Times New Roman"/>
        </w:rPr>
        <w:t>3. Основной задачей Комиссии является содействие Министерству:</w:t>
      </w:r>
    </w:p>
    <w:p w:rsidR="00131C4E" w:rsidRPr="003F53DE" w:rsidRDefault="00131C4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3F53DE">
        <w:rPr>
          <w:rFonts w:ascii="Times New Roman" w:hAnsi="Times New Roman" w:cs="Times New Roman"/>
        </w:rPr>
        <w:t xml:space="preserve">а) в обеспечении соблюдения федеральными государственными гражданскими служащими Министерства (далее - гражданские служащие), гражданами, ранее замещавшими должности федеральной государственной гражданской службы (далее - гражданская служба) в Министерстве, и работниками организаций, созданных для выполнения задач, поставленных перед Министерством, для которых работодателем является Министр здравоохранения Российской Федерации (далее соответственно - Министр, руководители подведомственных организаций), ограничений и запретов, требований о предотвращении или урегулировании конфликта интересов, а также в обеспечении исполнения ими обязанностей, установленных Федеральным </w:t>
      </w:r>
      <w:hyperlink r:id="rId13">
        <w:r w:rsidRPr="003F53DE">
          <w:rPr>
            <w:rFonts w:ascii="Times New Roman" w:hAnsi="Times New Roman" w:cs="Times New Roman"/>
          </w:rPr>
          <w:t>законом</w:t>
        </w:r>
      </w:hyperlink>
      <w:r w:rsidRPr="003F53DE">
        <w:rPr>
          <w:rFonts w:ascii="Times New Roman" w:hAnsi="Times New Roman" w:cs="Times New Roman"/>
        </w:rPr>
        <w:t xml:space="preserve"> от 25 декабря 2008 г. N 273-ФЗ "О противодействии коррупции", другими федеральными законами (далее - требования к служебному поведению и (или) требования об урегулировании конфликта интересов);</w:t>
      </w:r>
    </w:p>
    <w:p w:rsidR="00131C4E" w:rsidRPr="003F53DE" w:rsidRDefault="00131C4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3F53DE">
        <w:rPr>
          <w:rFonts w:ascii="Times New Roman" w:hAnsi="Times New Roman" w:cs="Times New Roman"/>
        </w:rPr>
        <w:t>б) в осуществлении в Министерстве мер по предупреждению коррупции.</w:t>
      </w:r>
    </w:p>
    <w:p w:rsidR="00131C4E" w:rsidRPr="003F53DE" w:rsidRDefault="00131C4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3F53DE">
        <w:rPr>
          <w:rFonts w:ascii="Times New Roman" w:hAnsi="Times New Roman" w:cs="Times New Roman"/>
        </w:rPr>
        <w:t>4. Комиссия рассматривает вопросы, связанные с соблюдением требований к служебному поведению и (или) требований об урегулировании конфликта интересов, в отношении гражданских служащих, замещающих должности гражданской службы в Министерстве (за исключением гражданских служащих, замещающих должности гражданской службы, назначение на которые и освобождение от которых осуществляются Правительством Российской Федерации), и руководителей подведомственных организаций.</w:t>
      </w:r>
    </w:p>
    <w:p w:rsidR="00131C4E" w:rsidRPr="003F53DE" w:rsidRDefault="00131C4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3F53DE">
        <w:rPr>
          <w:rFonts w:ascii="Times New Roman" w:hAnsi="Times New Roman" w:cs="Times New Roman"/>
        </w:rPr>
        <w:t>5. Комиссия не рассматривает сообщения о преступлениях и административных правонарушениях, а также анонимные обращения, не проводит проверки по фактам нарушения служебной (трудовой) дисциплины.</w:t>
      </w:r>
    </w:p>
    <w:p w:rsidR="00131C4E" w:rsidRPr="003F53DE" w:rsidRDefault="00131C4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3F53DE">
        <w:rPr>
          <w:rFonts w:ascii="Times New Roman" w:hAnsi="Times New Roman" w:cs="Times New Roman"/>
        </w:rPr>
        <w:t>6. Состав Комиссии утверждается приказом Министерства.</w:t>
      </w:r>
    </w:p>
    <w:p w:rsidR="00131C4E" w:rsidRPr="003F53DE" w:rsidRDefault="00131C4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3F53DE">
        <w:rPr>
          <w:rFonts w:ascii="Times New Roman" w:hAnsi="Times New Roman" w:cs="Times New Roman"/>
        </w:rPr>
        <w:t>7. В состав Комиссии входят:</w:t>
      </w:r>
    </w:p>
    <w:p w:rsidR="00131C4E" w:rsidRPr="003F53DE" w:rsidRDefault="00131C4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3F53DE">
        <w:rPr>
          <w:rFonts w:ascii="Times New Roman" w:hAnsi="Times New Roman" w:cs="Times New Roman"/>
        </w:rPr>
        <w:t xml:space="preserve">а) заместитель Министра здравоохранения Российской Федерации (председатель Комиссии), </w:t>
      </w:r>
      <w:r w:rsidRPr="003F53DE">
        <w:rPr>
          <w:rFonts w:ascii="Times New Roman" w:hAnsi="Times New Roman" w:cs="Times New Roman"/>
        </w:rPr>
        <w:lastRenderedPageBreak/>
        <w:t>директор Департамента управления делами и кадров (заместитель председателя Комиссии), гражданский служащий отдела профилактики коррупционных и иных правонарушений Департамента управления делами и кадров (секретарь Комиссии), гражданские служащие Департамента управления делами и кадров, Правового департамента, других структурных подразделений Министерства (члены Комиссии), определяемые Министром здравоохранения Российской Федерации (далее - Министр);</w:t>
      </w:r>
    </w:p>
    <w:p w:rsidR="00131C4E" w:rsidRPr="003F53DE" w:rsidRDefault="00131C4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1" w:name="P62"/>
      <w:bookmarkEnd w:id="1"/>
      <w:r w:rsidRPr="003F53DE">
        <w:rPr>
          <w:rFonts w:ascii="Times New Roman" w:hAnsi="Times New Roman" w:cs="Times New Roman"/>
        </w:rPr>
        <w:t>б) представитель Аппарата Правительства Российской Федерации;</w:t>
      </w:r>
    </w:p>
    <w:p w:rsidR="00131C4E" w:rsidRPr="003F53DE" w:rsidRDefault="00131C4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2" w:name="P63"/>
      <w:bookmarkEnd w:id="2"/>
      <w:r w:rsidRPr="003F53DE">
        <w:rPr>
          <w:rFonts w:ascii="Times New Roman" w:hAnsi="Times New Roman" w:cs="Times New Roman"/>
        </w:rPr>
        <w:t>в) представители (представитель) научных организаций и образовательных учреждений среднего, высшего и дополнительного профессионального образования, деятельность которых связана с государственной службой.</w:t>
      </w:r>
    </w:p>
    <w:p w:rsidR="00131C4E" w:rsidRPr="003F53DE" w:rsidRDefault="00131C4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3" w:name="P64"/>
      <w:bookmarkEnd w:id="3"/>
      <w:r w:rsidRPr="003F53DE">
        <w:rPr>
          <w:rFonts w:ascii="Times New Roman" w:hAnsi="Times New Roman" w:cs="Times New Roman"/>
        </w:rPr>
        <w:t>8. Министр может принять решение о включении в состав Комиссии:</w:t>
      </w:r>
    </w:p>
    <w:p w:rsidR="00131C4E" w:rsidRPr="003F53DE" w:rsidRDefault="00131C4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3F53DE">
        <w:rPr>
          <w:rFonts w:ascii="Times New Roman" w:hAnsi="Times New Roman" w:cs="Times New Roman"/>
        </w:rPr>
        <w:t>а) представителей Общественного совета при Министерстве;</w:t>
      </w:r>
    </w:p>
    <w:p w:rsidR="00131C4E" w:rsidRPr="003F53DE" w:rsidRDefault="00131C4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3F53DE">
        <w:rPr>
          <w:rFonts w:ascii="Times New Roman" w:hAnsi="Times New Roman" w:cs="Times New Roman"/>
        </w:rPr>
        <w:t>б) первичной профсоюзной организации, действующей в Министерстве в установленном порядке;</w:t>
      </w:r>
    </w:p>
    <w:p w:rsidR="00131C4E" w:rsidRPr="003F53DE" w:rsidRDefault="00131C4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3F53DE">
        <w:rPr>
          <w:rFonts w:ascii="Times New Roman" w:hAnsi="Times New Roman" w:cs="Times New Roman"/>
        </w:rPr>
        <w:t>в) общественной организации ветеранов (при ее создании в Министерстве).</w:t>
      </w:r>
    </w:p>
    <w:p w:rsidR="00131C4E" w:rsidRPr="003F53DE" w:rsidRDefault="00131C4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3F53DE">
        <w:rPr>
          <w:rFonts w:ascii="Times New Roman" w:hAnsi="Times New Roman" w:cs="Times New Roman"/>
        </w:rPr>
        <w:t xml:space="preserve">9. Лица, указанные в </w:t>
      </w:r>
      <w:hyperlink w:anchor="P62">
        <w:r w:rsidRPr="003F53DE">
          <w:rPr>
            <w:rFonts w:ascii="Times New Roman" w:hAnsi="Times New Roman" w:cs="Times New Roman"/>
          </w:rPr>
          <w:t>подпунктах "б"</w:t>
        </w:r>
      </w:hyperlink>
      <w:r w:rsidRPr="003F53DE">
        <w:rPr>
          <w:rFonts w:ascii="Times New Roman" w:hAnsi="Times New Roman" w:cs="Times New Roman"/>
        </w:rPr>
        <w:t xml:space="preserve">, </w:t>
      </w:r>
      <w:hyperlink w:anchor="P63">
        <w:r w:rsidRPr="003F53DE">
          <w:rPr>
            <w:rFonts w:ascii="Times New Roman" w:hAnsi="Times New Roman" w:cs="Times New Roman"/>
          </w:rPr>
          <w:t>"в" пункта 7</w:t>
        </w:r>
      </w:hyperlink>
      <w:r w:rsidRPr="003F53DE">
        <w:rPr>
          <w:rFonts w:ascii="Times New Roman" w:hAnsi="Times New Roman" w:cs="Times New Roman"/>
        </w:rPr>
        <w:t xml:space="preserve"> и в </w:t>
      </w:r>
      <w:hyperlink w:anchor="P64">
        <w:r w:rsidRPr="003F53DE">
          <w:rPr>
            <w:rFonts w:ascii="Times New Roman" w:hAnsi="Times New Roman" w:cs="Times New Roman"/>
          </w:rPr>
          <w:t>пункте 8</w:t>
        </w:r>
      </w:hyperlink>
      <w:r w:rsidRPr="003F53DE">
        <w:rPr>
          <w:rFonts w:ascii="Times New Roman" w:hAnsi="Times New Roman" w:cs="Times New Roman"/>
        </w:rPr>
        <w:t xml:space="preserve"> настоящего Положения, включаются в состав Комиссии в установленном порядке по согласованию с Аппаратом Правительства Российской Федерации, соответствующими организациями на основании запроса Министра.</w:t>
      </w:r>
    </w:p>
    <w:p w:rsidR="00131C4E" w:rsidRPr="003F53DE" w:rsidRDefault="00131C4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3F53DE">
        <w:rPr>
          <w:rFonts w:ascii="Times New Roman" w:hAnsi="Times New Roman" w:cs="Times New Roman"/>
        </w:rPr>
        <w:t>10. Число членов Комиссии, не замещающих должности гражданской службы в Министерстве, должно составлять не менее одной четверти от общего числа членов Комиссии.</w:t>
      </w:r>
    </w:p>
    <w:p w:rsidR="00131C4E" w:rsidRPr="003F53DE" w:rsidRDefault="00131C4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3F53DE">
        <w:rPr>
          <w:rFonts w:ascii="Times New Roman" w:hAnsi="Times New Roman" w:cs="Times New Roman"/>
        </w:rPr>
        <w:t>11. Состав Комиссии формируется таким образом, чтобы исключить возможность возникновения конфликта интересов, который мог бы повлиять на принимаемые Комиссией решения.</w:t>
      </w:r>
    </w:p>
    <w:p w:rsidR="00131C4E" w:rsidRPr="003F53DE" w:rsidRDefault="00131C4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3F53DE">
        <w:rPr>
          <w:rFonts w:ascii="Times New Roman" w:hAnsi="Times New Roman" w:cs="Times New Roman"/>
        </w:rPr>
        <w:t>12. В заседаниях Комиссии с правом совещательного голоса участвуют:</w:t>
      </w:r>
    </w:p>
    <w:p w:rsidR="00131C4E" w:rsidRPr="003F53DE" w:rsidRDefault="00131C4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3F53DE">
        <w:rPr>
          <w:rFonts w:ascii="Times New Roman" w:hAnsi="Times New Roman" w:cs="Times New Roman"/>
        </w:rPr>
        <w:t>а) непосредственный руководитель гражданского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и определяемые председателем Комиссии два гражданских служащих, замещающих в Министерстве должности гражданской службы, аналогичные должности, замещаемой гражданским служащим, в отношении которого Комиссией рассматривается этот вопрос;</w:t>
      </w:r>
    </w:p>
    <w:p w:rsidR="00131C4E" w:rsidRPr="003F53DE" w:rsidRDefault="00131C4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4" w:name="P73"/>
      <w:bookmarkEnd w:id="4"/>
      <w:r w:rsidRPr="003F53DE">
        <w:rPr>
          <w:rFonts w:ascii="Times New Roman" w:hAnsi="Times New Roman" w:cs="Times New Roman"/>
        </w:rPr>
        <w:t>б) другие гражданские служащие, замещающие должности гражданской службы в Министерстве; специалисты, которые могут дать пояснения по вопросам гражданской службы и вопросам, рассматриваемым Комиссией; должностные лица других государственных органов, органов местного самоуправления; представители заинтересованных организаций; представитель гражданского служащего, руководителя подведомственной организации,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- по решению председателя Комиссии, принимаемому в каждом конкретном случае отдельно не менее чем за три дня до дня заседания Комиссии на основании ходатайства гражданского служащего, руководителя подведомственной организации, в отношении которого Комиссией рассматривается этот вопрос, или любого члена Комиссии.</w:t>
      </w:r>
    </w:p>
    <w:p w:rsidR="00131C4E" w:rsidRPr="003F53DE" w:rsidRDefault="00131C4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3F53DE">
        <w:rPr>
          <w:rFonts w:ascii="Times New Roman" w:hAnsi="Times New Roman" w:cs="Times New Roman"/>
        </w:rPr>
        <w:t>13. Заседание Комиссии считается правомочным, если на нем присутствует не менее двух третей от общего числа членов Комиссии. Проведение заседаний с участием только членов Комиссии, замещающих должности гражданской службы в Министерстве, недопустимо.</w:t>
      </w:r>
    </w:p>
    <w:p w:rsidR="00131C4E" w:rsidRPr="003F53DE" w:rsidRDefault="00131C4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3F53DE">
        <w:rPr>
          <w:rFonts w:ascii="Times New Roman" w:hAnsi="Times New Roman" w:cs="Times New Roman"/>
        </w:rPr>
        <w:lastRenderedPageBreak/>
        <w:t>14. При возникновении прямой или косвенной личной заинтересованности члена Комиссии, которая может привести к конфликту интересов при рассмотрении вопроса, включенного в повестку дня заседания Комиссии, он обязан до начала заседания заявить об этом. В таком случае соответствующий член Комиссии не принимает участия в рассмотрении указанного вопроса.</w:t>
      </w:r>
    </w:p>
    <w:p w:rsidR="00131C4E" w:rsidRPr="003F53DE" w:rsidRDefault="00131C4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5" w:name="P76"/>
      <w:bookmarkEnd w:id="5"/>
      <w:r w:rsidRPr="003F53DE">
        <w:rPr>
          <w:rFonts w:ascii="Times New Roman" w:hAnsi="Times New Roman" w:cs="Times New Roman"/>
        </w:rPr>
        <w:t>15. Основаниями для проведения заседания Комиссии являются:</w:t>
      </w:r>
    </w:p>
    <w:p w:rsidR="00131C4E" w:rsidRPr="003F53DE" w:rsidRDefault="00131C4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6" w:name="P77"/>
      <w:bookmarkEnd w:id="6"/>
      <w:r w:rsidRPr="003F53DE">
        <w:rPr>
          <w:rFonts w:ascii="Times New Roman" w:hAnsi="Times New Roman" w:cs="Times New Roman"/>
        </w:rPr>
        <w:t xml:space="preserve">а) представление Министром в соответствии с </w:t>
      </w:r>
      <w:hyperlink r:id="rId14">
        <w:r w:rsidRPr="003F53DE">
          <w:rPr>
            <w:rFonts w:ascii="Times New Roman" w:hAnsi="Times New Roman" w:cs="Times New Roman"/>
          </w:rPr>
          <w:t>пунктом 31</w:t>
        </w:r>
      </w:hyperlink>
      <w:r w:rsidRPr="003F53DE">
        <w:rPr>
          <w:rFonts w:ascii="Times New Roman" w:hAnsi="Times New Roman" w:cs="Times New Roman"/>
        </w:rPr>
        <w:t xml:space="preserve"> Положения 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поведению, утвержденного Указом Президента Российской Федерации от 21 сентября 2009 г. N 1065 "О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поведению" (далее - Положение о проверке), материалов проверки, свидетельствующих:</w:t>
      </w:r>
    </w:p>
    <w:p w:rsidR="00131C4E" w:rsidRPr="003F53DE" w:rsidRDefault="00131C4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7" w:name="P79"/>
      <w:bookmarkEnd w:id="7"/>
      <w:r w:rsidRPr="003F53DE">
        <w:rPr>
          <w:rFonts w:ascii="Times New Roman" w:hAnsi="Times New Roman" w:cs="Times New Roman"/>
        </w:rPr>
        <w:t xml:space="preserve">о представлении гражданским служащим недостоверных или неполных сведений, предусмотренных </w:t>
      </w:r>
      <w:hyperlink r:id="rId15">
        <w:r w:rsidRPr="003F53DE">
          <w:rPr>
            <w:rFonts w:ascii="Times New Roman" w:hAnsi="Times New Roman" w:cs="Times New Roman"/>
          </w:rPr>
          <w:t>подпунктом "а" пункта 1</w:t>
        </w:r>
      </w:hyperlink>
      <w:r w:rsidRPr="003F53DE">
        <w:rPr>
          <w:rFonts w:ascii="Times New Roman" w:hAnsi="Times New Roman" w:cs="Times New Roman"/>
        </w:rPr>
        <w:t xml:space="preserve"> Положения о проверке;</w:t>
      </w:r>
    </w:p>
    <w:p w:rsidR="00131C4E" w:rsidRPr="003F53DE" w:rsidRDefault="00131C4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8" w:name="P80"/>
      <w:bookmarkEnd w:id="8"/>
      <w:r w:rsidRPr="003F53DE">
        <w:rPr>
          <w:rFonts w:ascii="Times New Roman" w:hAnsi="Times New Roman" w:cs="Times New Roman"/>
        </w:rPr>
        <w:t>о несоблюдении гражданским служащим требований к служебному поведению и (или) требований об урегулировании конфликта интересов;</w:t>
      </w:r>
    </w:p>
    <w:p w:rsidR="00131C4E" w:rsidRPr="003F53DE" w:rsidRDefault="00131C4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9" w:name="P81"/>
      <w:bookmarkEnd w:id="9"/>
      <w:r w:rsidRPr="003F53DE">
        <w:rPr>
          <w:rFonts w:ascii="Times New Roman" w:hAnsi="Times New Roman" w:cs="Times New Roman"/>
        </w:rPr>
        <w:t>б) представление Министром материалов проверки, свидетельствующих:</w:t>
      </w:r>
    </w:p>
    <w:p w:rsidR="00131C4E" w:rsidRPr="003F53DE" w:rsidRDefault="00131C4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10" w:name="P82"/>
      <w:bookmarkEnd w:id="10"/>
      <w:r w:rsidRPr="003F53DE">
        <w:rPr>
          <w:rFonts w:ascii="Times New Roman" w:hAnsi="Times New Roman" w:cs="Times New Roman"/>
        </w:rPr>
        <w:t>о представлении руководителем подведомственной организации недостоверных или неполных сведений о доходах, расходах, об имуществе и обязательствах имущественного характера;</w:t>
      </w:r>
    </w:p>
    <w:p w:rsidR="00131C4E" w:rsidRPr="003F53DE" w:rsidRDefault="00131C4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11" w:name="P84"/>
      <w:bookmarkEnd w:id="11"/>
      <w:r w:rsidRPr="003F53DE">
        <w:rPr>
          <w:rFonts w:ascii="Times New Roman" w:hAnsi="Times New Roman" w:cs="Times New Roman"/>
        </w:rPr>
        <w:t>о несоблюдении руководителем подведомственной организации требований к должностному поведению и (или) требований об урегулировании конфликта интересов;</w:t>
      </w:r>
    </w:p>
    <w:p w:rsidR="00131C4E" w:rsidRPr="003F53DE" w:rsidRDefault="00131C4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12" w:name="P85"/>
      <w:bookmarkEnd w:id="12"/>
      <w:r w:rsidRPr="003F53DE">
        <w:rPr>
          <w:rFonts w:ascii="Times New Roman" w:hAnsi="Times New Roman" w:cs="Times New Roman"/>
        </w:rPr>
        <w:t>в) поступившее в отдел профилактики коррупционных и иных правонарушений Департамента управления делами и кадров Министерства:</w:t>
      </w:r>
    </w:p>
    <w:p w:rsidR="00131C4E" w:rsidRPr="003F53DE" w:rsidRDefault="00131C4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13" w:name="P86"/>
      <w:bookmarkEnd w:id="13"/>
      <w:r w:rsidRPr="003F53DE">
        <w:rPr>
          <w:rFonts w:ascii="Times New Roman" w:hAnsi="Times New Roman" w:cs="Times New Roman"/>
        </w:rPr>
        <w:t xml:space="preserve">обращение гражданина, замещавшего в Министерстве должность гражданской службы, предусмотренную </w:t>
      </w:r>
      <w:hyperlink r:id="rId16">
        <w:r w:rsidRPr="003F53DE">
          <w:rPr>
            <w:rFonts w:ascii="Times New Roman" w:hAnsi="Times New Roman" w:cs="Times New Roman"/>
          </w:rPr>
          <w:t>перечнем</w:t>
        </w:r>
      </w:hyperlink>
      <w:r w:rsidRPr="003F53DE">
        <w:rPr>
          <w:rFonts w:ascii="Times New Roman" w:hAnsi="Times New Roman" w:cs="Times New Roman"/>
        </w:rPr>
        <w:t xml:space="preserve"> должностей федеральной государственной службы,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детей, утвержденным Указом Президента Российской Федерации от 18 мая 2009 г. N 557 "Об утверждении перечня должностей федеральной государственной службы,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детей" (далее - Указ Президента Российской Федерации от 18 мая 2009 г. N 557), и перечнем конкретных должностей федеральной государственной службы в Министерстве при назначении на которые граждане и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детей, утвержденный Министерством в соответствии с </w:t>
      </w:r>
      <w:hyperlink r:id="rId17">
        <w:r w:rsidRPr="003F53DE">
          <w:rPr>
            <w:rFonts w:ascii="Times New Roman" w:hAnsi="Times New Roman" w:cs="Times New Roman"/>
          </w:rPr>
          <w:t>подпунктом "а" пункта 2</w:t>
        </w:r>
      </w:hyperlink>
      <w:r w:rsidRPr="003F53DE">
        <w:rPr>
          <w:rFonts w:ascii="Times New Roman" w:hAnsi="Times New Roman" w:cs="Times New Roman"/>
        </w:rPr>
        <w:t xml:space="preserve"> Указа Президента Российской Федерации от 18 мая 2009 г. N 557 (далее - перечни должностей), о даче согласия на замещение на условиях трудового договора должности в коммерческой или некоммерческой организации и (или) выполнение в данной организации работы (оказание данной организации услуги) в течение месяца стоимостью более ста тысяч рублей на условиях гражданско-правового договора (гражданско-правовых договоров), если отдельные функции государственного управления данной организацией </w:t>
      </w:r>
      <w:r w:rsidRPr="003F53DE">
        <w:rPr>
          <w:rFonts w:ascii="Times New Roman" w:hAnsi="Times New Roman" w:cs="Times New Roman"/>
        </w:rPr>
        <w:lastRenderedPageBreak/>
        <w:t>входили в должностные обязанности гражданского служащего, до истечения двух лет со дня увольнения с гражданской службы;</w:t>
      </w:r>
    </w:p>
    <w:p w:rsidR="00131C4E" w:rsidRPr="003F53DE" w:rsidRDefault="00131C4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14" w:name="P88"/>
      <w:bookmarkEnd w:id="14"/>
      <w:r w:rsidRPr="003F53DE">
        <w:rPr>
          <w:rFonts w:ascii="Times New Roman" w:hAnsi="Times New Roman" w:cs="Times New Roman"/>
        </w:rPr>
        <w:t>заявление гражданского служащего, руководителя подведомственной организации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детей;</w:t>
      </w:r>
    </w:p>
    <w:p w:rsidR="00131C4E" w:rsidRPr="003F53DE" w:rsidRDefault="00131C4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15" w:name="P89"/>
      <w:bookmarkEnd w:id="15"/>
      <w:r w:rsidRPr="003F53DE">
        <w:rPr>
          <w:rFonts w:ascii="Times New Roman" w:hAnsi="Times New Roman" w:cs="Times New Roman"/>
        </w:rPr>
        <w:t xml:space="preserve">заявление гражданского служащего, руководителя подведомственной организации о невозможности выполнить требования Федерального </w:t>
      </w:r>
      <w:hyperlink r:id="rId18">
        <w:r w:rsidRPr="003F53DE">
          <w:rPr>
            <w:rFonts w:ascii="Times New Roman" w:hAnsi="Times New Roman" w:cs="Times New Roman"/>
          </w:rPr>
          <w:t>закона</w:t>
        </w:r>
      </w:hyperlink>
      <w:r w:rsidRPr="003F53DE">
        <w:rPr>
          <w:rFonts w:ascii="Times New Roman" w:hAnsi="Times New Roman" w:cs="Times New Roman"/>
        </w:rPr>
        <w:t xml:space="preserve"> от 7 мая 2013 г. N 79-ФЗ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 (далее - Федеральный закон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инструментами") в связи с арестом, запретом распоряжения, наложенными компетентными органами иностранного государства в соответствии с законодательством данного иностранного государства, на территории которого находятся счета (вклады), осуществляется хранение наличных денежных средств и ценностей в иностранном банке и (или) имеются иностранные финансовые инструменты, или в связи с иными обстоятельствами, не зависящими от его воли или воли его супруги (супруга) и несовершеннолетних детей;</w:t>
      </w:r>
    </w:p>
    <w:p w:rsidR="00131C4E" w:rsidRPr="003F53DE" w:rsidRDefault="00131C4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16" w:name="P91"/>
      <w:bookmarkEnd w:id="16"/>
      <w:r w:rsidRPr="003F53DE">
        <w:rPr>
          <w:rFonts w:ascii="Times New Roman" w:hAnsi="Times New Roman" w:cs="Times New Roman"/>
        </w:rPr>
        <w:t>уведомление гражданского служащего, руководителя подведомственной организации о возникновении личной заинтересованности при исполнении должностных обязанностей, которая приводит или может привести к конфликту интересов;</w:t>
      </w:r>
    </w:p>
    <w:p w:rsidR="00131C4E" w:rsidRPr="003F53DE" w:rsidRDefault="00131C4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17" w:name="P93"/>
      <w:bookmarkEnd w:id="17"/>
      <w:r w:rsidRPr="003F53DE">
        <w:rPr>
          <w:rFonts w:ascii="Times New Roman" w:hAnsi="Times New Roman" w:cs="Times New Roman"/>
        </w:rPr>
        <w:t>г) представление Министра или любого члена Комиссии, касающееся обеспечения соблюдения гражданским служащим, руководителем подведомственной организации требований к служебному (должностному) поведению и (или) требований об урегулировании конфликта интересов либо осуществления в Министерстве мер по предупреждению коррупции;</w:t>
      </w:r>
    </w:p>
    <w:p w:rsidR="00131C4E" w:rsidRPr="003F53DE" w:rsidRDefault="00131C4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18" w:name="P94"/>
      <w:bookmarkEnd w:id="18"/>
      <w:r w:rsidRPr="003F53DE">
        <w:rPr>
          <w:rFonts w:ascii="Times New Roman" w:hAnsi="Times New Roman" w:cs="Times New Roman"/>
        </w:rPr>
        <w:t xml:space="preserve">д) представление Министром материалов проверки, свидетельствующих о представлении гражданским служащим, руководителем подведомственной организации недостоверных или неполных сведений, предусмотренных </w:t>
      </w:r>
      <w:hyperlink r:id="rId19">
        <w:r w:rsidRPr="003F53DE">
          <w:rPr>
            <w:rFonts w:ascii="Times New Roman" w:hAnsi="Times New Roman" w:cs="Times New Roman"/>
          </w:rPr>
          <w:t>частью 1 статьи 3</w:t>
        </w:r>
      </w:hyperlink>
      <w:r w:rsidRPr="003F53DE">
        <w:rPr>
          <w:rFonts w:ascii="Times New Roman" w:hAnsi="Times New Roman" w:cs="Times New Roman"/>
        </w:rPr>
        <w:t xml:space="preserve"> Федерального закона от 3 декабря 2012 г. N 230-ФЗ "О контроле за соответствием расходов лиц, замещающих государственные должности, и иных лиц их доходам" (далее - Федеральный закон "О контроле за соответствием расходов лиц, замещающих государственные должности, и иных лиц их доходам");</w:t>
      </w:r>
    </w:p>
    <w:p w:rsidR="00131C4E" w:rsidRPr="003F53DE" w:rsidRDefault="00131C4E">
      <w:pPr>
        <w:pStyle w:val="ConsPlusNormal"/>
        <w:jc w:val="both"/>
        <w:rPr>
          <w:rFonts w:ascii="Times New Roman" w:hAnsi="Times New Roman" w:cs="Times New Roman"/>
        </w:rPr>
      </w:pPr>
    </w:p>
    <w:p w:rsidR="00131C4E" w:rsidRPr="003F53DE" w:rsidRDefault="00131C4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19" w:name="P96"/>
      <w:bookmarkEnd w:id="19"/>
      <w:r w:rsidRPr="003F53DE">
        <w:rPr>
          <w:rFonts w:ascii="Times New Roman" w:hAnsi="Times New Roman" w:cs="Times New Roman"/>
        </w:rPr>
        <w:t xml:space="preserve">е) поступившее в соответствии с </w:t>
      </w:r>
      <w:hyperlink r:id="rId20">
        <w:r w:rsidRPr="003F53DE">
          <w:rPr>
            <w:rFonts w:ascii="Times New Roman" w:hAnsi="Times New Roman" w:cs="Times New Roman"/>
          </w:rPr>
          <w:t>частью 4 статьи 12</w:t>
        </w:r>
      </w:hyperlink>
      <w:r w:rsidRPr="003F53DE">
        <w:rPr>
          <w:rFonts w:ascii="Times New Roman" w:hAnsi="Times New Roman" w:cs="Times New Roman"/>
        </w:rPr>
        <w:t xml:space="preserve"> Федерального закона от 25 декабря 2008 г. N 273-ФЗ "О противодействии коррупции" и </w:t>
      </w:r>
      <w:hyperlink r:id="rId21">
        <w:r w:rsidRPr="003F53DE">
          <w:rPr>
            <w:rFonts w:ascii="Times New Roman" w:hAnsi="Times New Roman" w:cs="Times New Roman"/>
          </w:rPr>
          <w:t>статьей 64.1</w:t>
        </w:r>
      </w:hyperlink>
      <w:r w:rsidRPr="003F53DE">
        <w:rPr>
          <w:rFonts w:ascii="Times New Roman" w:hAnsi="Times New Roman" w:cs="Times New Roman"/>
        </w:rPr>
        <w:t xml:space="preserve"> Трудового кодекса Российской Федерации в Министерство уведомление коммерческой или некоммерческой организации о заключении с гражданином, замещавшим должность государственной службы в Министерстве, предусмотренную перечнями должностей, трудового или гражданско-правового договора на выполнение работ (оказание услуг), если отдельные функции государственного управления данной организацией входили в его служебные обязанности, исполняемые во время замещения должности в Министерстве, при условии, что указанному гражданину Комиссией ранее было отказано во вступлении в трудовые и гражданско-правовые отношения с данной организацией или что вопрос о даче согласия такому гражданину на замещение им должности в коммерческой или некоммерческой организации либо на выполнение им работы на условиях гражданско-правового договора в коммерческой или некоммерческой организации Комиссией не рассматривался.</w:t>
      </w:r>
    </w:p>
    <w:p w:rsidR="00131C4E" w:rsidRPr="003F53DE" w:rsidRDefault="00131C4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20" w:name="P98"/>
      <w:bookmarkEnd w:id="20"/>
      <w:r w:rsidRPr="003F53DE">
        <w:rPr>
          <w:rFonts w:ascii="Times New Roman" w:hAnsi="Times New Roman" w:cs="Times New Roman"/>
        </w:rPr>
        <w:t xml:space="preserve">15.1. Обращение, указанное в </w:t>
      </w:r>
      <w:hyperlink w:anchor="P86">
        <w:r w:rsidRPr="003F53DE">
          <w:rPr>
            <w:rFonts w:ascii="Times New Roman" w:hAnsi="Times New Roman" w:cs="Times New Roman"/>
          </w:rPr>
          <w:t>абзаце втором подпункта "в" пункта 15</w:t>
        </w:r>
      </w:hyperlink>
      <w:r w:rsidRPr="003F53DE">
        <w:rPr>
          <w:rFonts w:ascii="Times New Roman" w:hAnsi="Times New Roman" w:cs="Times New Roman"/>
        </w:rPr>
        <w:t xml:space="preserve"> настоящего Положения, подается гражданином, замещавшим должность гражданской службы в Министерстве, в отдел профилактики коррупционных и иных правонарушений Департамента управления делами и кадров Министерства. В обращении указываются: фамилия, имя, отчество гражданина, дата его рождения, адрес места жительства, замещаемые должности в течение последних двух лет до дня увольнения с гражданской службы, наименование, местонахождение коммерческой или некоммерческой </w:t>
      </w:r>
      <w:r w:rsidRPr="003F53DE">
        <w:rPr>
          <w:rFonts w:ascii="Times New Roman" w:hAnsi="Times New Roman" w:cs="Times New Roman"/>
        </w:rPr>
        <w:lastRenderedPageBreak/>
        <w:t xml:space="preserve">организации, характер ее деятельности, должностные (служебные) обязанности, исполняемые гражданином во время замещения им должности гражданской службы, функции по государственному управлению в отношении коммерческой или некоммерческой организации, вид договора (трудовой или гражданско-правовой), предполагаемый срок его действия, сумма оплаты за выполнение (оказание) по договору работ (услуг). В отделе профилактики коррупционных и иных правонарушений Департамента управления делами и кадров Министерства осуществляется рассмотрение обращения, по результатам которого подготавливается мотивированное заключение по существу обращения с учетом требований </w:t>
      </w:r>
      <w:hyperlink r:id="rId22">
        <w:r w:rsidRPr="003F53DE">
          <w:rPr>
            <w:rFonts w:ascii="Times New Roman" w:hAnsi="Times New Roman" w:cs="Times New Roman"/>
          </w:rPr>
          <w:t>статьи 12</w:t>
        </w:r>
      </w:hyperlink>
      <w:r w:rsidRPr="003F53DE">
        <w:rPr>
          <w:rFonts w:ascii="Times New Roman" w:hAnsi="Times New Roman" w:cs="Times New Roman"/>
        </w:rPr>
        <w:t xml:space="preserve"> Федерального закона от 25 декабря 2008 г. N 273-ФЗ "О противодействии коррупции".</w:t>
      </w:r>
    </w:p>
    <w:p w:rsidR="00131C4E" w:rsidRPr="003F53DE" w:rsidRDefault="00131C4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3F53DE">
        <w:rPr>
          <w:rFonts w:ascii="Times New Roman" w:hAnsi="Times New Roman" w:cs="Times New Roman"/>
        </w:rPr>
        <w:t xml:space="preserve">15.2. Обращение, указанное в </w:t>
      </w:r>
      <w:hyperlink w:anchor="P86">
        <w:r w:rsidRPr="003F53DE">
          <w:rPr>
            <w:rFonts w:ascii="Times New Roman" w:hAnsi="Times New Roman" w:cs="Times New Roman"/>
          </w:rPr>
          <w:t>абзаце втором подпункта "в" пункта 15</w:t>
        </w:r>
      </w:hyperlink>
      <w:r w:rsidRPr="003F53DE">
        <w:rPr>
          <w:rFonts w:ascii="Times New Roman" w:hAnsi="Times New Roman" w:cs="Times New Roman"/>
        </w:rPr>
        <w:t xml:space="preserve"> настоящего Положения, может быть подано гражданским служащим, планирующим свое увольнение с гражданской службы, и подлежит рассмотрению Комиссией в соответствии с настоящим Положением.</w:t>
      </w:r>
    </w:p>
    <w:p w:rsidR="00131C4E" w:rsidRPr="003F53DE" w:rsidRDefault="00131C4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21" w:name="P101"/>
      <w:bookmarkEnd w:id="21"/>
      <w:r w:rsidRPr="003F53DE">
        <w:rPr>
          <w:rFonts w:ascii="Times New Roman" w:hAnsi="Times New Roman" w:cs="Times New Roman"/>
        </w:rPr>
        <w:t xml:space="preserve">15.3. Уведомление, указанное в </w:t>
      </w:r>
      <w:hyperlink w:anchor="P96">
        <w:r w:rsidRPr="003F53DE">
          <w:rPr>
            <w:rFonts w:ascii="Times New Roman" w:hAnsi="Times New Roman" w:cs="Times New Roman"/>
          </w:rPr>
          <w:t>подпункте "е" пункта 15</w:t>
        </w:r>
      </w:hyperlink>
      <w:r w:rsidRPr="003F53DE">
        <w:rPr>
          <w:rFonts w:ascii="Times New Roman" w:hAnsi="Times New Roman" w:cs="Times New Roman"/>
        </w:rPr>
        <w:t xml:space="preserve"> настоящего Положения, рассматривается отделом профилактики коррупционных и иных правонарушений Департамента управления делами и кадров Министерства, который осуществляет подготовку мотивированного заключения о соблюдении гражданином, замещавшим должность гражданской службы в Министерстве, требований </w:t>
      </w:r>
      <w:hyperlink r:id="rId23">
        <w:r w:rsidRPr="003F53DE">
          <w:rPr>
            <w:rFonts w:ascii="Times New Roman" w:hAnsi="Times New Roman" w:cs="Times New Roman"/>
          </w:rPr>
          <w:t>статьи 12</w:t>
        </w:r>
      </w:hyperlink>
      <w:r w:rsidRPr="003F53DE">
        <w:rPr>
          <w:rFonts w:ascii="Times New Roman" w:hAnsi="Times New Roman" w:cs="Times New Roman"/>
        </w:rPr>
        <w:t xml:space="preserve"> Федерального закона от 25 декабря 2008 г. N 273-ФЗ "О противодействии коррупции".</w:t>
      </w:r>
    </w:p>
    <w:p w:rsidR="00131C4E" w:rsidRPr="003F53DE" w:rsidRDefault="00131C4E">
      <w:pPr>
        <w:pStyle w:val="ConsPlusNormal"/>
        <w:jc w:val="both"/>
        <w:rPr>
          <w:rFonts w:ascii="Times New Roman" w:hAnsi="Times New Roman" w:cs="Times New Roman"/>
        </w:rPr>
      </w:pPr>
    </w:p>
    <w:p w:rsidR="00131C4E" w:rsidRPr="003F53DE" w:rsidRDefault="00131C4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22" w:name="P103"/>
      <w:bookmarkEnd w:id="22"/>
      <w:r w:rsidRPr="003F53DE">
        <w:rPr>
          <w:rFonts w:ascii="Times New Roman" w:hAnsi="Times New Roman" w:cs="Times New Roman"/>
        </w:rPr>
        <w:t xml:space="preserve">15.4. Уведомление, указанное в </w:t>
      </w:r>
      <w:hyperlink w:anchor="P91">
        <w:r w:rsidRPr="003F53DE">
          <w:rPr>
            <w:rFonts w:ascii="Times New Roman" w:hAnsi="Times New Roman" w:cs="Times New Roman"/>
          </w:rPr>
          <w:t>абзаце пятом подпункта "в" пункта 15</w:t>
        </w:r>
      </w:hyperlink>
      <w:r w:rsidRPr="003F53DE">
        <w:rPr>
          <w:rFonts w:ascii="Times New Roman" w:hAnsi="Times New Roman" w:cs="Times New Roman"/>
        </w:rPr>
        <w:t xml:space="preserve"> настоящего Положения, рассматривается отделом профилактики коррупционных и иных правонарушений Департамента управления делами и кадров Министерства, который осуществляет подготовку мотивированного заключения по результатам рассмотрения уведомления.</w:t>
      </w:r>
    </w:p>
    <w:p w:rsidR="00131C4E" w:rsidRPr="003F53DE" w:rsidRDefault="00131C4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3F53DE">
        <w:rPr>
          <w:rFonts w:ascii="Times New Roman" w:hAnsi="Times New Roman" w:cs="Times New Roman"/>
        </w:rPr>
        <w:t xml:space="preserve">15.5. При подготовке мотивированного заключения по результатам рассмотрения обращения, указанного в </w:t>
      </w:r>
      <w:hyperlink w:anchor="P86">
        <w:r w:rsidRPr="003F53DE">
          <w:rPr>
            <w:rFonts w:ascii="Times New Roman" w:hAnsi="Times New Roman" w:cs="Times New Roman"/>
          </w:rPr>
          <w:t>абзаце втором подпункта "в" пункта 15</w:t>
        </w:r>
      </w:hyperlink>
      <w:r w:rsidRPr="003F53DE">
        <w:rPr>
          <w:rFonts w:ascii="Times New Roman" w:hAnsi="Times New Roman" w:cs="Times New Roman"/>
        </w:rPr>
        <w:t xml:space="preserve"> настоящего Положения, или уведомлений, указанных в </w:t>
      </w:r>
      <w:hyperlink w:anchor="P91">
        <w:r w:rsidRPr="003F53DE">
          <w:rPr>
            <w:rFonts w:ascii="Times New Roman" w:hAnsi="Times New Roman" w:cs="Times New Roman"/>
          </w:rPr>
          <w:t>абзаце пятом подпункта "в"</w:t>
        </w:r>
      </w:hyperlink>
      <w:r w:rsidRPr="003F53DE">
        <w:rPr>
          <w:rFonts w:ascii="Times New Roman" w:hAnsi="Times New Roman" w:cs="Times New Roman"/>
        </w:rPr>
        <w:t xml:space="preserve"> и </w:t>
      </w:r>
      <w:hyperlink w:anchor="P96">
        <w:r w:rsidRPr="003F53DE">
          <w:rPr>
            <w:rFonts w:ascii="Times New Roman" w:hAnsi="Times New Roman" w:cs="Times New Roman"/>
          </w:rPr>
          <w:t>подпункте "е" пункта 15</w:t>
        </w:r>
      </w:hyperlink>
      <w:r w:rsidRPr="003F53DE">
        <w:rPr>
          <w:rFonts w:ascii="Times New Roman" w:hAnsi="Times New Roman" w:cs="Times New Roman"/>
        </w:rPr>
        <w:t xml:space="preserve"> настоящего Положения, должностные лица отдела профилактики коррупционных и иных правонарушений Департамента управления делами и кадров Министерства имеют право проводить собеседование с гражданским служащим, руководителем подведомственной организации, представившим обращение или уведомление, получать от него письменные пояснения, а Министр или его заместитель, наделенный соответствующими полномочиями, вправе направлять в установленном порядке, в том числе с использованием государственной информационной системы в области противодействия коррупции "Посейдон", запросы в государственные органы, органы местного самоуправления и заинтересованные организации. Обращение или уведомление, а также заключение и другие материалы в течение семи рабочих дней со дня поступления обращения или уведомления представляются председателю Комиссии. В случае направления запросов обращение или уведомление, а также заключение и другие материалы представляются председателю Комиссии в течение 45 дней со дня поступления обращения или уведомления. Указанный срок может быть продлен, но не более чем на 30 дней.</w:t>
      </w:r>
    </w:p>
    <w:p w:rsidR="00131C4E" w:rsidRPr="003F53DE" w:rsidRDefault="00131C4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3F53DE">
        <w:rPr>
          <w:rFonts w:ascii="Times New Roman" w:hAnsi="Times New Roman" w:cs="Times New Roman"/>
        </w:rPr>
        <w:t xml:space="preserve">15.6. Мотивированные заключения, предусмотренные </w:t>
      </w:r>
      <w:hyperlink w:anchor="P98">
        <w:r w:rsidRPr="003F53DE">
          <w:rPr>
            <w:rFonts w:ascii="Times New Roman" w:hAnsi="Times New Roman" w:cs="Times New Roman"/>
          </w:rPr>
          <w:t>пунктами 15.1</w:t>
        </w:r>
      </w:hyperlink>
      <w:r w:rsidRPr="003F53DE">
        <w:rPr>
          <w:rFonts w:ascii="Times New Roman" w:hAnsi="Times New Roman" w:cs="Times New Roman"/>
        </w:rPr>
        <w:t xml:space="preserve">, </w:t>
      </w:r>
      <w:hyperlink w:anchor="P101">
        <w:r w:rsidRPr="003F53DE">
          <w:rPr>
            <w:rFonts w:ascii="Times New Roman" w:hAnsi="Times New Roman" w:cs="Times New Roman"/>
          </w:rPr>
          <w:t>15.3</w:t>
        </w:r>
      </w:hyperlink>
      <w:r w:rsidRPr="003F53DE">
        <w:rPr>
          <w:rFonts w:ascii="Times New Roman" w:hAnsi="Times New Roman" w:cs="Times New Roman"/>
        </w:rPr>
        <w:t xml:space="preserve"> и </w:t>
      </w:r>
      <w:hyperlink w:anchor="P103">
        <w:r w:rsidRPr="003F53DE">
          <w:rPr>
            <w:rFonts w:ascii="Times New Roman" w:hAnsi="Times New Roman" w:cs="Times New Roman"/>
          </w:rPr>
          <w:t>15.4</w:t>
        </w:r>
      </w:hyperlink>
      <w:r w:rsidRPr="003F53DE">
        <w:rPr>
          <w:rFonts w:ascii="Times New Roman" w:hAnsi="Times New Roman" w:cs="Times New Roman"/>
        </w:rPr>
        <w:t xml:space="preserve"> настоящего Положения, должны содержать:</w:t>
      </w:r>
    </w:p>
    <w:p w:rsidR="00131C4E" w:rsidRPr="003F53DE" w:rsidRDefault="00131C4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3F53DE">
        <w:rPr>
          <w:rFonts w:ascii="Times New Roman" w:hAnsi="Times New Roman" w:cs="Times New Roman"/>
        </w:rPr>
        <w:t xml:space="preserve">а) информацию, изложенную в обращениях или уведомлениях, указанных в </w:t>
      </w:r>
      <w:hyperlink w:anchor="P86">
        <w:r w:rsidRPr="003F53DE">
          <w:rPr>
            <w:rFonts w:ascii="Times New Roman" w:hAnsi="Times New Roman" w:cs="Times New Roman"/>
          </w:rPr>
          <w:t>абзацах втором</w:t>
        </w:r>
      </w:hyperlink>
      <w:r w:rsidRPr="003F53DE">
        <w:rPr>
          <w:rFonts w:ascii="Times New Roman" w:hAnsi="Times New Roman" w:cs="Times New Roman"/>
        </w:rPr>
        <w:t xml:space="preserve"> и </w:t>
      </w:r>
      <w:hyperlink w:anchor="P91">
        <w:r w:rsidRPr="003F53DE">
          <w:rPr>
            <w:rFonts w:ascii="Times New Roman" w:hAnsi="Times New Roman" w:cs="Times New Roman"/>
          </w:rPr>
          <w:t>пятом подпункта "в"</w:t>
        </w:r>
      </w:hyperlink>
      <w:r w:rsidRPr="003F53DE">
        <w:rPr>
          <w:rFonts w:ascii="Times New Roman" w:hAnsi="Times New Roman" w:cs="Times New Roman"/>
        </w:rPr>
        <w:t xml:space="preserve"> и </w:t>
      </w:r>
      <w:hyperlink w:anchor="P96">
        <w:r w:rsidRPr="003F53DE">
          <w:rPr>
            <w:rFonts w:ascii="Times New Roman" w:hAnsi="Times New Roman" w:cs="Times New Roman"/>
          </w:rPr>
          <w:t>подпункте "е" пункта 15</w:t>
        </w:r>
      </w:hyperlink>
      <w:r w:rsidRPr="003F53DE">
        <w:rPr>
          <w:rFonts w:ascii="Times New Roman" w:hAnsi="Times New Roman" w:cs="Times New Roman"/>
        </w:rPr>
        <w:t xml:space="preserve"> настоящего Положения;</w:t>
      </w:r>
    </w:p>
    <w:p w:rsidR="00131C4E" w:rsidRPr="003F53DE" w:rsidRDefault="00131C4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3F53DE">
        <w:rPr>
          <w:rFonts w:ascii="Times New Roman" w:hAnsi="Times New Roman" w:cs="Times New Roman"/>
        </w:rPr>
        <w:t>б) информацию, полученную от государственных органов, органов местного самоуправления и заинтересованных организаций на основании запросов;</w:t>
      </w:r>
    </w:p>
    <w:p w:rsidR="00131C4E" w:rsidRPr="003F53DE" w:rsidRDefault="00131C4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3F53DE">
        <w:rPr>
          <w:rFonts w:ascii="Times New Roman" w:hAnsi="Times New Roman" w:cs="Times New Roman"/>
        </w:rPr>
        <w:t xml:space="preserve">в) мотивированный вывод по результатам предварительного рассмотрения обращений и уведомлений, указанных в </w:t>
      </w:r>
      <w:hyperlink w:anchor="P86">
        <w:r w:rsidRPr="003F53DE">
          <w:rPr>
            <w:rFonts w:ascii="Times New Roman" w:hAnsi="Times New Roman" w:cs="Times New Roman"/>
          </w:rPr>
          <w:t>абзацах втором</w:t>
        </w:r>
      </w:hyperlink>
      <w:r w:rsidRPr="003F53DE">
        <w:rPr>
          <w:rFonts w:ascii="Times New Roman" w:hAnsi="Times New Roman" w:cs="Times New Roman"/>
        </w:rPr>
        <w:t xml:space="preserve"> и </w:t>
      </w:r>
      <w:hyperlink w:anchor="P91">
        <w:r w:rsidRPr="003F53DE">
          <w:rPr>
            <w:rFonts w:ascii="Times New Roman" w:hAnsi="Times New Roman" w:cs="Times New Roman"/>
          </w:rPr>
          <w:t>пятом подпункта "в"</w:t>
        </w:r>
      </w:hyperlink>
      <w:r w:rsidRPr="003F53DE">
        <w:rPr>
          <w:rFonts w:ascii="Times New Roman" w:hAnsi="Times New Roman" w:cs="Times New Roman"/>
        </w:rPr>
        <w:t xml:space="preserve"> и </w:t>
      </w:r>
      <w:hyperlink w:anchor="P96">
        <w:r w:rsidRPr="003F53DE">
          <w:rPr>
            <w:rFonts w:ascii="Times New Roman" w:hAnsi="Times New Roman" w:cs="Times New Roman"/>
          </w:rPr>
          <w:t>подпункте "е" пункта 15</w:t>
        </w:r>
      </w:hyperlink>
      <w:r w:rsidRPr="003F53DE">
        <w:rPr>
          <w:rFonts w:ascii="Times New Roman" w:hAnsi="Times New Roman" w:cs="Times New Roman"/>
        </w:rPr>
        <w:t xml:space="preserve"> настоящего Положения, а также рекомендации для принятия одного из решений в соответствии с </w:t>
      </w:r>
      <w:hyperlink w:anchor="P140">
        <w:r w:rsidRPr="003F53DE">
          <w:rPr>
            <w:rFonts w:ascii="Times New Roman" w:hAnsi="Times New Roman" w:cs="Times New Roman"/>
          </w:rPr>
          <w:t>пунктами 24</w:t>
        </w:r>
      </w:hyperlink>
      <w:r w:rsidRPr="003F53DE">
        <w:rPr>
          <w:rFonts w:ascii="Times New Roman" w:hAnsi="Times New Roman" w:cs="Times New Roman"/>
        </w:rPr>
        <w:t xml:space="preserve">, </w:t>
      </w:r>
      <w:hyperlink w:anchor="P151">
        <w:r w:rsidRPr="003F53DE">
          <w:rPr>
            <w:rFonts w:ascii="Times New Roman" w:hAnsi="Times New Roman" w:cs="Times New Roman"/>
          </w:rPr>
          <w:t>26.1</w:t>
        </w:r>
      </w:hyperlink>
      <w:r w:rsidRPr="003F53DE">
        <w:rPr>
          <w:rFonts w:ascii="Times New Roman" w:hAnsi="Times New Roman" w:cs="Times New Roman"/>
        </w:rPr>
        <w:t xml:space="preserve">, </w:t>
      </w:r>
      <w:hyperlink w:anchor="P163">
        <w:r w:rsidRPr="003F53DE">
          <w:rPr>
            <w:rFonts w:ascii="Times New Roman" w:hAnsi="Times New Roman" w:cs="Times New Roman"/>
          </w:rPr>
          <w:t>28.1</w:t>
        </w:r>
      </w:hyperlink>
      <w:r w:rsidRPr="003F53DE">
        <w:rPr>
          <w:rFonts w:ascii="Times New Roman" w:hAnsi="Times New Roman" w:cs="Times New Roman"/>
        </w:rPr>
        <w:t xml:space="preserve"> настоящего Положения или иного решения.</w:t>
      </w:r>
    </w:p>
    <w:p w:rsidR="00131C4E" w:rsidRPr="003F53DE" w:rsidRDefault="00131C4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23" w:name="_GoBack"/>
      <w:bookmarkEnd w:id="23"/>
      <w:r w:rsidRPr="003F53DE">
        <w:rPr>
          <w:rFonts w:ascii="Times New Roman" w:hAnsi="Times New Roman" w:cs="Times New Roman"/>
        </w:rPr>
        <w:lastRenderedPageBreak/>
        <w:t>16. Председатель Комиссии при поступлении к нему информации, содержащей основания для проведения заседания Комиссии:</w:t>
      </w:r>
    </w:p>
    <w:p w:rsidR="00131C4E" w:rsidRPr="003F53DE" w:rsidRDefault="00131C4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3F53DE">
        <w:rPr>
          <w:rFonts w:ascii="Times New Roman" w:hAnsi="Times New Roman" w:cs="Times New Roman"/>
        </w:rPr>
        <w:t xml:space="preserve">а) в 10-дневный срок назначает дату заседания Комиссии. При этом дата заседания Комиссии не может быть назначена позднее 20 дней со дня поступления указанной информации, за исключением случаев, предусмотренных </w:t>
      </w:r>
      <w:hyperlink w:anchor="P117">
        <w:r w:rsidRPr="003F53DE">
          <w:rPr>
            <w:rFonts w:ascii="Times New Roman" w:hAnsi="Times New Roman" w:cs="Times New Roman"/>
          </w:rPr>
          <w:t>пунктами 16.1</w:t>
        </w:r>
      </w:hyperlink>
      <w:r w:rsidRPr="003F53DE">
        <w:rPr>
          <w:rFonts w:ascii="Times New Roman" w:hAnsi="Times New Roman" w:cs="Times New Roman"/>
        </w:rPr>
        <w:t xml:space="preserve"> и </w:t>
      </w:r>
      <w:hyperlink w:anchor="P119">
        <w:r w:rsidRPr="003F53DE">
          <w:rPr>
            <w:rFonts w:ascii="Times New Roman" w:hAnsi="Times New Roman" w:cs="Times New Roman"/>
          </w:rPr>
          <w:t>16.2</w:t>
        </w:r>
      </w:hyperlink>
      <w:r w:rsidRPr="003F53DE">
        <w:rPr>
          <w:rFonts w:ascii="Times New Roman" w:hAnsi="Times New Roman" w:cs="Times New Roman"/>
        </w:rPr>
        <w:t xml:space="preserve"> настоящего Положения;</w:t>
      </w:r>
    </w:p>
    <w:p w:rsidR="00131C4E" w:rsidRPr="003F53DE" w:rsidRDefault="00131C4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3F53DE">
        <w:rPr>
          <w:rFonts w:ascii="Times New Roman" w:hAnsi="Times New Roman" w:cs="Times New Roman"/>
        </w:rPr>
        <w:t>б) организует ознакомление гражданского служащего, руководителя подведомственной организации, в отношении которого Комиссией рассматривается вопрос о соблюдении требований к служебному (должностному) поведению и (или) требований об урегулировании конфликта интересов, его представителя, членов Комиссии и других лиц, участвующих в заседании Комиссии, с информацией, поступившей в отдел профилактики коррупционных и иных правонарушений Департамента управления делами и кадров Министерства, а также с результатами проверки указанной информации;</w:t>
      </w:r>
    </w:p>
    <w:p w:rsidR="00131C4E" w:rsidRPr="003F53DE" w:rsidRDefault="00131C4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3F53DE">
        <w:rPr>
          <w:rFonts w:ascii="Times New Roman" w:hAnsi="Times New Roman" w:cs="Times New Roman"/>
        </w:rPr>
        <w:t xml:space="preserve">в) рассматривает ходатайства о приглашении на заседание Комиссии лиц, указанных в </w:t>
      </w:r>
      <w:hyperlink w:anchor="P73">
        <w:r w:rsidRPr="003F53DE">
          <w:rPr>
            <w:rFonts w:ascii="Times New Roman" w:hAnsi="Times New Roman" w:cs="Times New Roman"/>
          </w:rPr>
          <w:t>подпункте "б" пункта 12</w:t>
        </w:r>
      </w:hyperlink>
      <w:r w:rsidRPr="003F53DE">
        <w:rPr>
          <w:rFonts w:ascii="Times New Roman" w:hAnsi="Times New Roman" w:cs="Times New Roman"/>
        </w:rPr>
        <w:t xml:space="preserve"> Положения, принимает решение об их удовлетворении (об отказе в удовлетворении) и о рассмотрении (об отказе в рассмотрении) в ходе заседания Комиссии дополнительных материалов.</w:t>
      </w:r>
    </w:p>
    <w:p w:rsidR="00131C4E" w:rsidRPr="003F53DE" w:rsidRDefault="00131C4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24" w:name="P117"/>
      <w:bookmarkEnd w:id="24"/>
      <w:r w:rsidRPr="003F53DE">
        <w:rPr>
          <w:rFonts w:ascii="Times New Roman" w:hAnsi="Times New Roman" w:cs="Times New Roman"/>
        </w:rPr>
        <w:t xml:space="preserve">16.1. Заседание Комиссии по рассмотрению заявлений, указанных в </w:t>
      </w:r>
      <w:hyperlink w:anchor="P88">
        <w:r w:rsidRPr="003F53DE">
          <w:rPr>
            <w:rFonts w:ascii="Times New Roman" w:hAnsi="Times New Roman" w:cs="Times New Roman"/>
          </w:rPr>
          <w:t>абзацах третьем</w:t>
        </w:r>
      </w:hyperlink>
      <w:r w:rsidRPr="003F53DE">
        <w:rPr>
          <w:rFonts w:ascii="Times New Roman" w:hAnsi="Times New Roman" w:cs="Times New Roman"/>
        </w:rPr>
        <w:t xml:space="preserve"> и </w:t>
      </w:r>
      <w:hyperlink w:anchor="P89">
        <w:r w:rsidRPr="003F53DE">
          <w:rPr>
            <w:rFonts w:ascii="Times New Roman" w:hAnsi="Times New Roman" w:cs="Times New Roman"/>
          </w:rPr>
          <w:t>четвертом подпункта "в" пункта 15</w:t>
        </w:r>
      </w:hyperlink>
      <w:r w:rsidRPr="003F53DE">
        <w:rPr>
          <w:rFonts w:ascii="Times New Roman" w:hAnsi="Times New Roman" w:cs="Times New Roman"/>
        </w:rPr>
        <w:t xml:space="preserve"> настоящего Положения, как правило, проводится не позднее одного месяца со дня истечения срока, установленного для представления сведений о доходах, об имуществе и обязательствах имущественного характера.</w:t>
      </w:r>
    </w:p>
    <w:p w:rsidR="00131C4E" w:rsidRPr="003F53DE" w:rsidRDefault="00131C4E">
      <w:pPr>
        <w:pStyle w:val="ConsPlusNormal"/>
        <w:jc w:val="both"/>
        <w:rPr>
          <w:rFonts w:ascii="Times New Roman" w:hAnsi="Times New Roman" w:cs="Times New Roman"/>
        </w:rPr>
      </w:pPr>
    </w:p>
    <w:p w:rsidR="00131C4E" w:rsidRPr="003F53DE" w:rsidRDefault="00131C4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25" w:name="P119"/>
      <w:bookmarkEnd w:id="25"/>
      <w:r w:rsidRPr="003F53DE">
        <w:rPr>
          <w:rFonts w:ascii="Times New Roman" w:hAnsi="Times New Roman" w:cs="Times New Roman"/>
        </w:rPr>
        <w:t xml:space="preserve">16.2. Уведомление, указанное в </w:t>
      </w:r>
      <w:hyperlink w:anchor="P96">
        <w:r w:rsidRPr="003F53DE">
          <w:rPr>
            <w:rFonts w:ascii="Times New Roman" w:hAnsi="Times New Roman" w:cs="Times New Roman"/>
          </w:rPr>
          <w:t>подпункте "е" пункта 15</w:t>
        </w:r>
      </w:hyperlink>
      <w:r w:rsidRPr="003F53DE">
        <w:rPr>
          <w:rFonts w:ascii="Times New Roman" w:hAnsi="Times New Roman" w:cs="Times New Roman"/>
        </w:rPr>
        <w:t xml:space="preserve"> настоящего Положения, как правило, рассматривается на очередном (плановом) заседании Комиссии.</w:t>
      </w:r>
    </w:p>
    <w:p w:rsidR="00131C4E" w:rsidRPr="003F53DE" w:rsidRDefault="00131C4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3F53DE">
        <w:rPr>
          <w:rFonts w:ascii="Times New Roman" w:hAnsi="Times New Roman" w:cs="Times New Roman"/>
        </w:rPr>
        <w:t xml:space="preserve">17. Заседание Комиссии проводится, как правило, в присутствии гражданского служащего, руководителя подведомственной организации, в отношении которого рассматривается вопрос о соблюдении требований к служебному поведению и (или) требований об урегулировании конфликта интересов, или гражданина, замещавшего должность гражданской службы в Министерстве. О намерении лично присутствовать на заседании Комиссии гражданский служащий, руководитель подведомственной организации или гражданин указывает в обращении, заявлении или уведомлении, представляемых в соответствии с </w:t>
      </w:r>
      <w:hyperlink w:anchor="P85">
        <w:r w:rsidRPr="003F53DE">
          <w:rPr>
            <w:rFonts w:ascii="Times New Roman" w:hAnsi="Times New Roman" w:cs="Times New Roman"/>
          </w:rPr>
          <w:t>подпунктом "в" пункта 15</w:t>
        </w:r>
      </w:hyperlink>
      <w:r w:rsidRPr="003F53DE">
        <w:rPr>
          <w:rFonts w:ascii="Times New Roman" w:hAnsi="Times New Roman" w:cs="Times New Roman"/>
        </w:rPr>
        <w:t xml:space="preserve"> настоящего Положения.</w:t>
      </w:r>
    </w:p>
    <w:p w:rsidR="00131C4E" w:rsidRPr="003F53DE" w:rsidRDefault="00131C4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3F53DE">
        <w:rPr>
          <w:rFonts w:ascii="Times New Roman" w:hAnsi="Times New Roman" w:cs="Times New Roman"/>
        </w:rPr>
        <w:t>17.1. Заседания Комиссии могут проводиться в отсутствие гражданского служащего, руководителя подведомственной организации или гражданина в случае:</w:t>
      </w:r>
    </w:p>
    <w:p w:rsidR="00131C4E" w:rsidRPr="003F53DE" w:rsidRDefault="00131C4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3F53DE">
        <w:rPr>
          <w:rFonts w:ascii="Times New Roman" w:hAnsi="Times New Roman" w:cs="Times New Roman"/>
        </w:rPr>
        <w:t xml:space="preserve">а) если в обращении, заявлении или уведомлении, предусмотренных </w:t>
      </w:r>
      <w:hyperlink w:anchor="P85">
        <w:r w:rsidRPr="003F53DE">
          <w:rPr>
            <w:rFonts w:ascii="Times New Roman" w:hAnsi="Times New Roman" w:cs="Times New Roman"/>
          </w:rPr>
          <w:t>подпунктом "в" пункта 15</w:t>
        </w:r>
      </w:hyperlink>
      <w:r w:rsidRPr="003F53DE">
        <w:rPr>
          <w:rFonts w:ascii="Times New Roman" w:hAnsi="Times New Roman" w:cs="Times New Roman"/>
        </w:rPr>
        <w:t xml:space="preserve"> настоящего Положения, не содержится указания о намерении гражданского служащего, руководителя подведомственной организации или гражданина лично присутствовать на заседании Комиссии;</w:t>
      </w:r>
    </w:p>
    <w:p w:rsidR="00131C4E" w:rsidRPr="003F53DE" w:rsidRDefault="00131C4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3F53DE">
        <w:rPr>
          <w:rFonts w:ascii="Times New Roman" w:hAnsi="Times New Roman" w:cs="Times New Roman"/>
        </w:rPr>
        <w:t>б) если гражданский служащий, руководитель подведомственной организации или гражданин, намеревающиеся лично присутствовать на заседании Комиссии и надлежащим образом извещенные о времени и месте его проведения, не явились на заседание Комиссии.</w:t>
      </w:r>
    </w:p>
    <w:p w:rsidR="00131C4E" w:rsidRPr="003F53DE" w:rsidRDefault="00131C4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3F53DE">
        <w:rPr>
          <w:rFonts w:ascii="Times New Roman" w:hAnsi="Times New Roman" w:cs="Times New Roman"/>
        </w:rPr>
        <w:t>18. На заседании Комиссии заслушиваются пояснения гражданского служащего, руководителя подведомственной организации или гражданина, замещавшего должность гражданской службы в Министерстве (с их согласия), и иных лиц, рассматриваются материалы по существу вынесенных на данное заседание вопросов, а также дополнительные материалы.</w:t>
      </w:r>
    </w:p>
    <w:p w:rsidR="00131C4E" w:rsidRPr="003F53DE" w:rsidRDefault="00131C4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3F53DE">
        <w:rPr>
          <w:rFonts w:ascii="Times New Roman" w:hAnsi="Times New Roman" w:cs="Times New Roman"/>
        </w:rPr>
        <w:t>19. Члены Комиссии и лица, участвовавшие в ее заседании, не вправе разглашать сведения, ставшие им известными в ходе работы Комиссии.</w:t>
      </w:r>
    </w:p>
    <w:p w:rsidR="00131C4E" w:rsidRPr="003F53DE" w:rsidRDefault="00131C4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26" w:name="P128"/>
      <w:bookmarkEnd w:id="26"/>
      <w:r w:rsidRPr="003F53DE">
        <w:rPr>
          <w:rFonts w:ascii="Times New Roman" w:hAnsi="Times New Roman" w:cs="Times New Roman"/>
        </w:rPr>
        <w:t xml:space="preserve">20. По итогам рассмотрения вопроса, указанного в </w:t>
      </w:r>
      <w:hyperlink w:anchor="P79">
        <w:r w:rsidRPr="003F53DE">
          <w:rPr>
            <w:rFonts w:ascii="Times New Roman" w:hAnsi="Times New Roman" w:cs="Times New Roman"/>
          </w:rPr>
          <w:t>абзаце втором подпункта "а" пункта 15</w:t>
        </w:r>
      </w:hyperlink>
      <w:r w:rsidRPr="003F53DE">
        <w:rPr>
          <w:rFonts w:ascii="Times New Roman" w:hAnsi="Times New Roman" w:cs="Times New Roman"/>
        </w:rPr>
        <w:t xml:space="preserve"> </w:t>
      </w:r>
      <w:r w:rsidRPr="003F53DE">
        <w:rPr>
          <w:rFonts w:ascii="Times New Roman" w:hAnsi="Times New Roman" w:cs="Times New Roman"/>
        </w:rPr>
        <w:lastRenderedPageBreak/>
        <w:t>настоящего Положения, Комиссия принимает одно из следующих решений:</w:t>
      </w:r>
    </w:p>
    <w:p w:rsidR="00131C4E" w:rsidRPr="003F53DE" w:rsidRDefault="00131C4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3F53DE">
        <w:rPr>
          <w:rFonts w:ascii="Times New Roman" w:hAnsi="Times New Roman" w:cs="Times New Roman"/>
        </w:rPr>
        <w:t xml:space="preserve">а) установить, что сведения, представленные гражданским служащим в соответствии с </w:t>
      </w:r>
      <w:hyperlink r:id="rId24">
        <w:r w:rsidRPr="003F53DE">
          <w:rPr>
            <w:rFonts w:ascii="Times New Roman" w:hAnsi="Times New Roman" w:cs="Times New Roman"/>
          </w:rPr>
          <w:t>подпунктом "а" пункта 1</w:t>
        </w:r>
      </w:hyperlink>
      <w:r w:rsidRPr="003F53DE">
        <w:rPr>
          <w:rFonts w:ascii="Times New Roman" w:hAnsi="Times New Roman" w:cs="Times New Roman"/>
        </w:rPr>
        <w:t xml:space="preserve"> Положения о проверке, являются достоверными и полными;</w:t>
      </w:r>
    </w:p>
    <w:p w:rsidR="00131C4E" w:rsidRPr="003F53DE" w:rsidRDefault="00131C4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3F53DE">
        <w:rPr>
          <w:rFonts w:ascii="Times New Roman" w:hAnsi="Times New Roman" w:cs="Times New Roman"/>
        </w:rPr>
        <w:t xml:space="preserve">б) установить, что сведения, представленные гражданским служащим в соответствии с </w:t>
      </w:r>
      <w:hyperlink r:id="rId25">
        <w:r w:rsidRPr="003F53DE">
          <w:rPr>
            <w:rFonts w:ascii="Times New Roman" w:hAnsi="Times New Roman" w:cs="Times New Roman"/>
          </w:rPr>
          <w:t>подпунктом "а" пункта 1</w:t>
        </w:r>
      </w:hyperlink>
      <w:r w:rsidRPr="003F53DE">
        <w:rPr>
          <w:rFonts w:ascii="Times New Roman" w:hAnsi="Times New Roman" w:cs="Times New Roman"/>
        </w:rPr>
        <w:t xml:space="preserve"> Положения о проверке, являются недостоверными и (или) неполными. В этом случае Комиссия рекомендует Министру применить к гражданскому служащему одну из мер дисциплинарной ответственности.</w:t>
      </w:r>
    </w:p>
    <w:p w:rsidR="00131C4E" w:rsidRPr="003F53DE" w:rsidRDefault="00131C4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3F53DE">
        <w:rPr>
          <w:rFonts w:ascii="Times New Roman" w:hAnsi="Times New Roman" w:cs="Times New Roman"/>
        </w:rPr>
        <w:t xml:space="preserve">21. По итогам рассмотрения вопроса, указанного в </w:t>
      </w:r>
      <w:hyperlink w:anchor="P80">
        <w:r w:rsidRPr="003F53DE">
          <w:rPr>
            <w:rFonts w:ascii="Times New Roman" w:hAnsi="Times New Roman" w:cs="Times New Roman"/>
          </w:rPr>
          <w:t>абзаце третьем подпункта "а" пункта 15</w:t>
        </w:r>
      </w:hyperlink>
      <w:r w:rsidRPr="003F53DE">
        <w:rPr>
          <w:rFonts w:ascii="Times New Roman" w:hAnsi="Times New Roman" w:cs="Times New Roman"/>
        </w:rPr>
        <w:t xml:space="preserve"> настоящего Положения, Комиссия принимает одно из следующих решений:</w:t>
      </w:r>
    </w:p>
    <w:p w:rsidR="00131C4E" w:rsidRPr="003F53DE" w:rsidRDefault="00131C4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3F53DE">
        <w:rPr>
          <w:rFonts w:ascii="Times New Roman" w:hAnsi="Times New Roman" w:cs="Times New Roman"/>
        </w:rPr>
        <w:t>а) установить, что гражданский служащий соблюдал требования к служебному поведению и (или) требования об урегулировании конфликта интересов;</w:t>
      </w:r>
    </w:p>
    <w:p w:rsidR="00131C4E" w:rsidRPr="003F53DE" w:rsidRDefault="00131C4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3F53DE">
        <w:rPr>
          <w:rFonts w:ascii="Times New Roman" w:hAnsi="Times New Roman" w:cs="Times New Roman"/>
        </w:rPr>
        <w:t>б) установить, что гражданский служащий не соблюдал требования к служебному поведению и (или) требования об урегулировании конфликта интересов. В этом случае Комиссия рекомендует Министру указать гражданскому служащему на недопустимость нарушения требований к служебному поведению и (или) требований об урегулировании конфликта интересов либо применить к гражданскому служащему одну из мер дисциплинарной ответственности.</w:t>
      </w:r>
    </w:p>
    <w:p w:rsidR="00131C4E" w:rsidRPr="003F53DE" w:rsidRDefault="00131C4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3F53DE">
        <w:rPr>
          <w:rFonts w:ascii="Times New Roman" w:hAnsi="Times New Roman" w:cs="Times New Roman"/>
        </w:rPr>
        <w:t xml:space="preserve">22. По итогам рассмотрения вопроса, указанного в </w:t>
      </w:r>
      <w:hyperlink w:anchor="P82">
        <w:r w:rsidRPr="003F53DE">
          <w:rPr>
            <w:rFonts w:ascii="Times New Roman" w:hAnsi="Times New Roman" w:cs="Times New Roman"/>
          </w:rPr>
          <w:t>абзаце втором подпункта "б" пункта 15</w:t>
        </w:r>
      </w:hyperlink>
      <w:r w:rsidRPr="003F53DE">
        <w:rPr>
          <w:rFonts w:ascii="Times New Roman" w:hAnsi="Times New Roman" w:cs="Times New Roman"/>
        </w:rPr>
        <w:t xml:space="preserve"> настоящего Положения, Комиссия принимает одно из следующих решений:</w:t>
      </w:r>
    </w:p>
    <w:p w:rsidR="00131C4E" w:rsidRPr="003F53DE" w:rsidRDefault="00131C4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3F53DE">
        <w:rPr>
          <w:rFonts w:ascii="Times New Roman" w:hAnsi="Times New Roman" w:cs="Times New Roman"/>
        </w:rPr>
        <w:t xml:space="preserve">а) установить, что сведения, представленные руководителем подведомственной организации в соответствии с </w:t>
      </w:r>
      <w:hyperlink r:id="rId26">
        <w:r w:rsidRPr="003F53DE">
          <w:rPr>
            <w:rFonts w:ascii="Times New Roman" w:hAnsi="Times New Roman" w:cs="Times New Roman"/>
          </w:rPr>
          <w:t>подпунктом "а" пункта 1</w:t>
        </w:r>
      </w:hyperlink>
      <w:r w:rsidRPr="003F53DE">
        <w:rPr>
          <w:rFonts w:ascii="Times New Roman" w:hAnsi="Times New Roman" w:cs="Times New Roman"/>
        </w:rPr>
        <w:t xml:space="preserve"> Положения о проверке, являются достоверными и полными;</w:t>
      </w:r>
    </w:p>
    <w:p w:rsidR="00131C4E" w:rsidRPr="003F53DE" w:rsidRDefault="00131C4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3F53DE">
        <w:rPr>
          <w:rFonts w:ascii="Times New Roman" w:hAnsi="Times New Roman" w:cs="Times New Roman"/>
        </w:rPr>
        <w:t xml:space="preserve">б) установить, что сведения, представленные руководителем подведомственной организации в соответствии с </w:t>
      </w:r>
      <w:hyperlink r:id="rId27">
        <w:r w:rsidRPr="003F53DE">
          <w:rPr>
            <w:rFonts w:ascii="Times New Roman" w:hAnsi="Times New Roman" w:cs="Times New Roman"/>
          </w:rPr>
          <w:t>подпунктом "а" пункта 1</w:t>
        </w:r>
      </w:hyperlink>
      <w:r w:rsidRPr="003F53DE">
        <w:rPr>
          <w:rFonts w:ascii="Times New Roman" w:hAnsi="Times New Roman" w:cs="Times New Roman"/>
        </w:rPr>
        <w:t xml:space="preserve"> Положения о проверке, являются недостоверными и (или) неполными. В этом случае Комиссия рекомендует Министру применить к руководителю подведомственной организации одну из мер дисциплинарной ответственности.</w:t>
      </w:r>
    </w:p>
    <w:p w:rsidR="00131C4E" w:rsidRPr="003F53DE" w:rsidRDefault="00131C4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3F53DE">
        <w:rPr>
          <w:rFonts w:ascii="Times New Roman" w:hAnsi="Times New Roman" w:cs="Times New Roman"/>
        </w:rPr>
        <w:t xml:space="preserve">23. По итогам рассмотрения вопроса, указанного в </w:t>
      </w:r>
      <w:hyperlink w:anchor="P84">
        <w:r w:rsidRPr="003F53DE">
          <w:rPr>
            <w:rFonts w:ascii="Times New Roman" w:hAnsi="Times New Roman" w:cs="Times New Roman"/>
          </w:rPr>
          <w:t>абзаце третьем подпункта "б" пункта 15</w:t>
        </w:r>
      </w:hyperlink>
      <w:r w:rsidRPr="003F53DE">
        <w:rPr>
          <w:rFonts w:ascii="Times New Roman" w:hAnsi="Times New Roman" w:cs="Times New Roman"/>
        </w:rPr>
        <w:t xml:space="preserve"> настоящего Положения, Комиссия принимает одно из следующих решений:</w:t>
      </w:r>
    </w:p>
    <w:p w:rsidR="00131C4E" w:rsidRPr="003F53DE" w:rsidRDefault="00131C4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3F53DE">
        <w:rPr>
          <w:rFonts w:ascii="Times New Roman" w:hAnsi="Times New Roman" w:cs="Times New Roman"/>
        </w:rPr>
        <w:t>а) установить, что руководитель подведомственной организации соблюдал требования к служебному поведению и (или) требования об урегулировании конфликта интересов;</w:t>
      </w:r>
    </w:p>
    <w:p w:rsidR="00131C4E" w:rsidRPr="003F53DE" w:rsidRDefault="00131C4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3F53DE">
        <w:rPr>
          <w:rFonts w:ascii="Times New Roman" w:hAnsi="Times New Roman" w:cs="Times New Roman"/>
        </w:rPr>
        <w:t>б) установить, что руководитель подведомственной организации не соблюдал требования к должностному поведению и (или) требования об урегулировании конфликта интересов. В этом случае Комиссия рекомендует Министру указать руководителю подведомственной организации на недопустимость нарушения требований к служебному поведению и (или) требований об урегулировании конфликта интересов либо применить к руководителю подведомственной организации одну из мер дисциплинарной ответственности.</w:t>
      </w:r>
    </w:p>
    <w:p w:rsidR="00131C4E" w:rsidRPr="003F53DE" w:rsidRDefault="00131C4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27" w:name="P140"/>
      <w:bookmarkEnd w:id="27"/>
      <w:r w:rsidRPr="003F53DE">
        <w:rPr>
          <w:rFonts w:ascii="Times New Roman" w:hAnsi="Times New Roman" w:cs="Times New Roman"/>
        </w:rPr>
        <w:t xml:space="preserve">24. По итогам рассмотрения вопроса, указанного в </w:t>
      </w:r>
      <w:hyperlink w:anchor="P86">
        <w:r w:rsidRPr="003F53DE">
          <w:rPr>
            <w:rFonts w:ascii="Times New Roman" w:hAnsi="Times New Roman" w:cs="Times New Roman"/>
          </w:rPr>
          <w:t>абзаце втором подпункта "в" пункта 15</w:t>
        </w:r>
      </w:hyperlink>
      <w:r w:rsidRPr="003F53DE">
        <w:rPr>
          <w:rFonts w:ascii="Times New Roman" w:hAnsi="Times New Roman" w:cs="Times New Roman"/>
        </w:rPr>
        <w:t xml:space="preserve"> настоящего Положения, Комиссия принимает одно из следующих решений:</w:t>
      </w:r>
    </w:p>
    <w:p w:rsidR="00131C4E" w:rsidRPr="003F53DE" w:rsidRDefault="00131C4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3F53DE">
        <w:rPr>
          <w:rFonts w:ascii="Times New Roman" w:hAnsi="Times New Roman" w:cs="Times New Roman"/>
        </w:rPr>
        <w:t>а) дать гражданину согласие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организации;</w:t>
      </w:r>
    </w:p>
    <w:p w:rsidR="00131C4E" w:rsidRPr="003F53DE" w:rsidRDefault="00131C4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3F53DE">
        <w:rPr>
          <w:rFonts w:ascii="Times New Roman" w:hAnsi="Times New Roman" w:cs="Times New Roman"/>
        </w:rPr>
        <w:t>б) отказать гражданину в замещении должности в коммерческой или некоммерческой организации либо в выполнении работы на условиях гражданско-правового договора в коммерческой или некоммерческой организации и мотивировать свой отказ.</w:t>
      </w:r>
    </w:p>
    <w:p w:rsidR="00131C4E" w:rsidRPr="003F53DE" w:rsidRDefault="00131C4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3F53DE">
        <w:rPr>
          <w:rFonts w:ascii="Times New Roman" w:hAnsi="Times New Roman" w:cs="Times New Roman"/>
        </w:rPr>
        <w:t xml:space="preserve">25. По итогам рассмотрения вопроса, указанного в </w:t>
      </w:r>
      <w:hyperlink w:anchor="P88">
        <w:r w:rsidRPr="003F53DE">
          <w:rPr>
            <w:rFonts w:ascii="Times New Roman" w:hAnsi="Times New Roman" w:cs="Times New Roman"/>
          </w:rPr>
          <w:t>абзаце третьем подпункта "в" пункта 15</w:t>
        </w:r>
      </w:hyperlink>
      <w:r w:rsidRPr="003F53DE">
        <w:rPr>
          <w:rFonts w:ascii="Times New Roman" w:hAnsi="Times New Roman" w:cs="Times New Roman"/>
        </w:rPr>
        <w:t xml:space="preserve"> </w:t>
      </w:r>
      <w:r w:rsidRPr="003F53DE">
        <w:rPr>
          <w:rFonts w:ascii="Times New Roman" w:hAnsi="Times New Roman" w:cs="Times New Roman"/>
        </w:rPr>
        <w:lastRenderedPageBreak/>
        <w:t>настоящего Положения, Комиссия принимает одно из следующих решений:</w:t>
      </w:r>
    </w:p>
    <w:p w:rsidR="00131C4E" w:rsidRPr="003F53DE" w:rsidRDefault="00131C4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3F53DE">
        <w:rPr>
          <w:rFonts w:ascii="Times New Roman" w:hAnsi="Times New Roman" w:cs="Times New Roman"/>
        </w:rPr>
        <w:t>а) признать, что причина непредставления гражданским служащим, руководителем подведомственной организации сведений о доходах, об имуществе и обязательствах имущественного характера своих супруги (супруга) и несовершеннолетних детей является объективной и уважительной;</w:t>
      </w:r>
    </w:p>
    <w:p w:rsidR="00131C4E" w:rsidRPr="003F53DE" w:rsidRDefault="00131C4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3F53DE">
        <w:rPr>
          <w:rFonts w:ascii="Times New Roman" w:hAnsi="Times New Roman" w:cs="Times New Roman"/>
        </w:rPr>
        <w:t>б) признать, что причина непредставления гражданским служащим, руководителем подведомственной организации сведений о доходах, об имуществе и обязательствах имущественного характера своих супруги (супруга) и несовершеннолетних детей не является уважительной. В этом случае Комиссия рекомендует гражданскому служащему, руководителю подведомственной организации принять меры по представлению указанных сведений;</w:t>
      </w:r>
    </w:p>
    <w:p w:rsidR="00131C4E" w:rsidRPr="003F53DE" w:rsidRDefault="00131C4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3F53DE">
        <w:rPr>
          <w:rFonts w:ascii="Times New Roman" w:hAnsi="Times New Roman" w:cs="Times New Roman"/>
        </w:rPr>
        <w:t>в) признать, что причина непредставления гражданским служащим, руководителем подведомственной организации сведений о доходах, об имуществе и обязательствах имущественного характера своих супруги (супруга) и несовершеннолетних детей необъективна и является способом уклонения от представления указанных сведений. В этом случае Комиссия рекомендует Министру применить к гражданскому служащему, руководителю подведомственной организации одну из мер дисциплинарной ответственности.</w:t>
      </w:r>
    </w:p>
    <w:p w:rsidR="00131C4E" w:rsidRPr="003F53DE" w:rsidRDefault="00131C4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3F53DE">
        <w:rPr>
          <w:rFonts w:ascii="Times New Roman" w:hAnsi="Times New Roman" w:cs="Times New Roman"/>
        </w:rPr>
        <w:t xml:space="preserve">26. По итогам рассмотрения вопроса, указанного в </w:t>
      </w:r>
      <w:hyperlink w:anchor="P89">
        <w:r w:rsidRPr="003F53DE">
          <w:rPr>
            <w:rFonts w:ascii="Times New Roman" w:hAnsi="Times New Roman" w:cs="Times New Roman"/>
          </w:rPr>
          <w:t>абзаце четвертом подпункта "в" пункта 15</w:t>
        </w:r>
      </w:hyperlink>
      <w:r w:rsidRPr="003F53DE">
        <w:rPr>
          <w:rFonts w:ascii="Times New Roman" w:hAnsi="Times New Roman" w:cs="Times New Roman"/>
        </w:rPr>
        <w:t xml:space="preserve"> настоящего Положения, Комиссия принимает одно из следующих решений:</w:t>
      </w:r>
    </w:p>
    <w:p w:rsidR="00131C4E" w:rsidRPr="003F53DE" w:rsidRDefault="00131C4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3F53DE">
        <w:rPr>
          <w:rFonts w:ascii="Times New Roman" w:hAnsi="Times New Roman" w:cs="Times New Roman"/>
        </w:rPr>
        <w:t xml:space="preserve">а) признать, что обстоятельства, препятствующие выполнению требований Федерального </w:t>
      </w:r>
      <w:hyperlink r:id="rId28">
        <w:r w:rsidRPr="003F53DE">
          <w:rPr>
            <w:rFonts w:ascii="Times New Roman" w:hAnsi="Times New Roman" w:cs="Times New Roman"/>
          </w:rPr>
          <w:t>закона</w:t>
        </w:r>
      </w:hyperlink>
      <w:r w:rsidRPr="003F53DE">
        <w:rPr>
          <w:rFonts w:ascii="Times New Roman" w:hAnsi="Times New Roman" w:cs="Times New Roman"/>
        </w:rPr>
        <w:t xml:space="preserve">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инструментами", являются объективными и уважительными;</w:t>
      </w:r>
    </w:p>
    <w:p w:rsidR="00131C4E" w:rsidRPr="003F53DE" w:rsidRDefault="00131C4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3F53DE">
        <w:rPr>
          <w:rFonts w:ascii="Times New Roman" w:hAnsi="Times New Roman" w:cs="Times New Roman"/>
        </w:rPr>
        <w:t xml:space="preserve">б) признать, что обстоятельства, препятствующие выполнению требований Федерального </w:t>
      </w:r>
      <w:hyperlink r:id="rId29">
        <w:r w:rsidRPr="003F53DE">
          <w:rPr>
            <w:rFonts w:ascii="Times New Roman" w:hAnsi="Times New Roman" w:cs="Times New Roman"/>
          </w:rPr>
          <w:t>закона</w:t>
        </w:r>
      </w:hyperlink>
      <w:r w:rsidRPr="003F53DE">
        <w:rPr>
          <w:rFonts w:ascii="Times New Roman" w:hAnsi="Times New Roman" w:cs="Times New Roman"/>
        </w:rPr>
        <w:t xml:space="preserve">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инструментами", не являются объективными и уважительными. В этом случае Комиссия рекомендует Министру применить к гражданскому служащему, руководителю подведомственной организации конкретную меру ответственности.</w:t>
      </w:r>
    </w:p>
    <w:p w:rsidR="00131C4E" w:rsidRPr="003F53DE" w:rsidRDefault="00131C4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28" w:name="P151"/>
      <w:bookmarkEnd w:id="28"/>
      <w:r w:rsidRPr="003F53DE">
        <w:rPr>
          <w:rFonts w:ascii="Times New Roman" w:hAnsi="Times New Roman" w:cs="Times New Roman"/>
        </w:rPr>
        <w:t xml:space="preserve">26.1. По итогам рассмотрения вопроса, указанного в </w:t>
      </w:r>
      <w:hyperlink w:anchor="P91">
        <w:r w:rsidRPr="003F53DE">
          <w:rPr>
            <w:rFonts w:ascii="Times New Roman" w:hAnsi="Times New Roman" w:cs="Times New Roman"/>
          </w:rPr>
          <w:t>абзаце пятом подпункта "в" пункта 15</w:t>
        </w:r>
      </w:hyperlink>
      <w:r w:rsidRPr="003F53DE">
        <w:rPr>
          <w:rFonts w:ascii="Times New Roman" w:hAnsi="Times New Roman" w:cs="Times New Roman"/>
        </w:rPr>
        <w:t xml:space="preserve"> настоящего Положения, Комиссия принимает одно из следующих решений:</w:t>
      </w:r>
    </w:p>
    <w:p w:rsidR="00131C4E" w:rsidRPr="003F53DE" w:rsidRDefault="00131C4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3F53DE">
        <w:rPr>
          <w:rFonts w:ascii="Times New Roman" w:hAnsi="Times New Roman" w:cs="Times New Roman"/>
        </w:rPr>
        <w:t>а) признать, что при исполнении гражданским служащим, руководителем подведомственной организации должностных обязанностей конфликт интересов отсутствует;</w:t>
      </w:r>
    </w:p>
    <w:p w:rsidR="00131C4E" w:rsidRPr="003F53DE" w:rsidRDefault="00131C4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3F53DE">
        <w:rPr>
          <w:rFonts w:ascii="Times New Roman" w:hAnsi="Times New Roman" w:cs="Times New Roman"/>
        </w:rPr>
        <w:t>б) признать, что при исполнении гражданским служащим, руководителем подведомственной организации должностных обязанностей личная заинтересованность приводит или может привести к конфликту интересов. В этом случае Комиссия рекомендует гражданскому служащему, руководителю подведомственной организации и (или) Министру принять меры по урегулированию конфликта интересов или по недопущению его возникновения;</w:t>
      </w:r>
    </w:p>
    <w:p w:rsidR="00131C4E" w:rsidRPr="003F53DE" w:rsidRDefault="00131C4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3F53DE">
        <w:rPr>
          <w:rFonts w:ascii="Times New Roman" w:hAnsi="Times New Roman" w:cs="Times New Roman"/>
        </w:rPr>
        <w:t>в) признать, что гражданский служащий, руководитель подведомственной организации не соблюдал требования об урегулировании конфликта интересов. В этом случае Комиссия рекомендует Министру применить к гражданскому служащему, руководителю подведомственной организации конкретную меру ответственности.</w:t>
      </w:r>
    </w:p>
    <w:p w:rsidR="00131C4E" w:rsidRPr="003F53DE" w:rsidRDefault="00131C4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29" w:name="P159"/>
      <w:bookmarkEnd w:id="29"/>
      <w:r w:rsidRPr="003F53DE">
        <w:rPr>
          <w:rFonts w:ascii="Times New Roman" w:hAnsi="Times New Roman" w:cs="Times New Roman"/>
        </w:rPr>
        <w:t xml:space="preserve">27. По итогам рассмотрения вопроса, указанного в </w:t>
      </w:r>
      <w:hyperlink w:anchor="P94">
        <w:r w:rsidRPr="003F53DE">
          <w:rPr>
            <w:rFonts w:ascii="Times New Roman" w:hAnsi="Times New Roman" w:cs="Times New Roman"/>
          </w:rPr>
          <w:t>подпункте "д" пункта 15</w:t>
        </w:r>
      </w:hyperlink>
      <w:r w:rsidRPr="003F53DE">
        <w:rPr>
          <w:rFonts w:ascii="Times New Roman" w:hAnsi="Times New Roman" w:cs="Times New Roman"/>
        </w:rPr>
        <w:t xml:space="preserve"> настоящего Положения, Комиссия принимает одно из следующих решений:</w:t>
      </w:r>
    </w:p>
    <w:p w:rsidR="00131C4E" w:rsidRPr="003F53DE" w:rsidRDefault="00131C4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3F53DE">
        <w:rPr>
          <w:rFonts w:ascii="Times New Roman" w:hAnsi="Times New Roman" w:cs="Times New Roman"/>
        </w:rPr>
        <w:t xml:space="preserve">а) признать, что сведения, представленные гражданским служащим, руководителем подведомственной организации в соответствии с </w:t>
      </w:r>
      <w:hyperlink r:id="rId30">
        <w:r w:rsidRPr="003F53DE">
          <w:rPr>
            <w:rFonts w:ascii="Times New Roman" w:hAnsi="Times New Roman" w:cs="Times New Roman"/>
          </w:rPr>
          <w:t>частью 1 статьи 3</w:t>
        </w:r>
      </w:hyperlink>
      <w:r w:rsidRPr="003F53DE">
        <w:rPr>
          <w:rFonts w:ascii="Times New Roman" w:hAnsi="Times New Roman" w:cs="Times New Roman"/>
        </w:rPr>
        <w:t xml:space="preserve"> Федерального закона "О </w:t>
      </w:r>
      <w:r w:rsidRPr="003F53DE">
        <w:rPr>
          <w:rFonts w:ascii="Times New Roman" w:hAnsi="Times New Roman" w:cs="Times New Roman"/>
        </w:rPr>
        <w:lastRenderedPageBreak/>
        <w:t>контроле за соответствием расходов лиц, замещающих государственные должности, и иных лиц их доходам", являются достоверными и полными;</w:t>
      </w:r>
    </w:p>
    <w:p w:rsidR="00131C4E" w:rsidRPr="003F53DE" w:rsidRDefault="00131C4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3F53DE">
        <w:rPr>
          <w:rFonts w:ascii="Times New Roman" w:hAnsi="Times New Roman" w:cs="Times New Roman"/>
        </w:rPr>
        <w:t xml:space="preserve">б) признать, что сведения, представленные гражданским служащим, руководителем подведомственной организации в соответствии с </w:t>
      </w:r>
      <w:hyperlink r:id="rId31">
        <w:r w:rsidRPr="003F53DE">
          <w:rPr>
            <w:rFonts w:ascii="Times New Roman" w:hAnsi="Times New Roman" w:cs="Times New Roman"/>
          </w:rPr>
          <w:t>частью 1 статьи 3</w:t>
        </w:r>
      </w:hyperlink>
      <w:r w:rsidRPr="003F53DE">
        <w:rPr>
          <w:rFonts w:ascii="Times New Roman" w:hAnsi="Times New Roman" w:cs="Times New Roman"/>
        </w:rPr>
        <w:t xml:space="preserve"> Федерального закона "О контроле за соответствием расходов лиц, замещающих государственные должности, и иных лиц их доходам", являются недостоверными и (или) неполными. В этом случае Комиссия рекомендует Министру применить к гражданскому служащему, руководителю подведомственной организации конкретную меру ответственности и (или) направить материалы, полученные в результате осуществления контроля за расходами, в органы прокуратуры и (или) иные государственные органы в соответствии с их компетенцией.</w:t>
      </w:r>
    </w:p>
    <w:p w:rsidR="00131C4E" w:rsidRPr="003F53DE" w:rsidRDefault="00131C4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3F53DE">
        <w:rPr>
          <w:rFonts w:ascii="Times New Roman" w:hAnsi="Times New Roman" w:cs="Times New Roman"/>
        </w:rPr>
        <w:t xml:space="preserve">28. По итогам рассмотрения вопросов, указанных в </w:t>
      </w:r>
      <w:hyperlink w:anchor="P77">
        <w:r w:rsidRPr="003F53DE">
          <w:rPr>
            <w:rFonts w:ascii="Times New Roman" w:hAnsi="Times New Roman" w:cs="Times New Roman"/>
          </w:rPr>
          <w:t>подпунктах "а"</w:t>
        </w:r>
      </w:hyperlink>
      <w:r w:rsidRPr="003F53DE">
        <w:rPr>
          <w:rFonts w:ascii="Times New Roman" w:hAnsi="Times New Roman" w:cs="Times New Roman"/>
        </w:rPr>
        <w:t xml:space="preserve">, </w:t>
      </w:r>
      <w:hyperlink w:anchor="P81">
        <w:r w:rsidRPr="003F53DE">
          <w:rPr>
            <w:rFonts w:ascii="Times New Roman" w:hAnsi="Times New Roman" w:cs="Times New Roman"/>
          </w:rPr>
          <w:t>"б"</w:t>
        </w:r>
      </w:hyperlink>
      <w:r w:rsidRPr="003F53DE">
        <w:rPr>
          <w:rFonts w:ascii="Times New Roman" w:hAnsi="Times New Roman" w:cs="Times New Roman"/>
        </w:rPr>
        <w:t xml:space="preserve">, </w:t>
      </w:r>
      <w:hyperlink w:anchor="P85">
        <w:r w:rsidRPr="003F53DE">
          <w:rPr>
            <w:rFonts w:ascii="Times New Roman" w:hAnsi="Times New Roman" w:cs="Times New Roman"/>
          </w:rPr>
          <w:t>"в"</w:t>
        </w:r>
      </w:hyperlink>
      <w:r w:rsidRPr="003F53DE">
        <w:rPr>
          <w:rFonts w:ascii="Times New Roman" w:hAnsi="Times New Roman" w:cs="Times New Roman"/>
        </w:rPr>
        <w:t xml:space="preserve">, </w:t>
      </w:r>
      <w:hyperlink w:anchor="P94">
        <w:r w:rsidRPr="003F53DE">
          <w:rPr>
            <w:rFonts w:ascii="Times New Roman" w:hAnsi="Times New Roman" w:cs="Times New Roman"/>
          </w:rPr>
          <w:t>"д"</w:t>
        </w:r>
      </w:hyperlink>
      <w:r w:rsidRPr="003F53DE">
        <w:rPr>
          <w:rFonts w:ascii="Times New Roman" w:hAnsi="Times New Roman" w:cs="Times New Roman"/>
        </w:rPr>
        <w:t xml:space="preserve"> и </w:t>
      </w:r>
      <w:hyperlink w:anchor="P96">
        <w:r w:rsidRPr="003F53DE">
          <w:rPr>
            <w:rFonts w:ascii="Times New Roman" w:hAnsi="Times New Roman" w:cs="Times New Roman"/>
          </w:rPr>
          <w:t>"е" пункта 15</w:t>
        </w:r>
      </w:hyperlink>
      <w:r w:rsidRPr="003F53DE">
        <w:rPr>
          <w:rFonts w:ascii="Times New Roman" w:hAnsi="Times New Roman" w:cs="Times New Roman"/>
        </w:rPr>
        <w:t xml:space="preserve"> настоящего Положения, и при наличии к тому оснований Комиссия может принять иное решение, чем это предусмотрено </w:t>
      </w:r>
      <w:hyperlink w:anchor="P128">
        <w:r w:rsidRPr="003F53DE">
          <w:rPr>
            <w:rFonts w:ascii="Times New Roman" w:hAnsi="Times New Roman" w:cs="Times New Roman"/>
          </w:rPr>
          <w:t>пунктами 20</w:t>
        </w:r>
      </w:hyperlink>
      <w:r w:rsidRPr="003F53DE">
        <w:rPr>
          <w:rFonts w:ascii="Times New Roman" w:hAnsi="Times New Roman" w:cs="Times New Roman"/>
        </w:rPr>
        <w:t xml:space="preserve"> - </w:t>
      </w:r>
      <w:hyperlink w:anchor="P159">
        <w:r w:rsidRPr="003F53DE">
          <w:rPr>
            <w:rFonts w:ascii="Times New Roman" w:hAnsi="Times New Roman" w:cs="Times New Roman"/>
          </w:rPr>
          <w:t>27</w:t>
        </w:r>
      </w:hyperlink>
      <w:r w:rsidRPr="003F53DE">
        <w:rPr>
          <w:rFonts w:ascii="Times New Roman" w:hAnsi="Times New Roman" w:cs="Times New Roman"/>
        </w:rPr>
        <w:t xml:space="preserve"> и </w:t>
      </w:r>
      <w:hyperlink w:anchor="P163">
        <w:r w:rsidRPr="003F53DE">
          <w:rPr>
            <w:rFonts w:ascii="Times New Roman" w:hAnsi="Times New Roman" w:cs="Times New Roman"/>
          </w:rPr>
          <w:t>28.1</w:t>
        </w:r>
      </w:hyperlink>
      <w:r w:rsidRPr="003F53DE">
        <w:rPr>
          <w:rFonts w:ascii="Times New Roman" w:hAnsi="Times New Roman" w:cs="Times New Roman"/>
        </w:rPr>
        <w:t xml:space="preserve"> настоящего Положения. Основания и мотивы принятия такого решения должны быть отражены в протоколе заседания Комиссии.</w:t>
      </w:r>
    </w:p>
    <w:p w:rsidR="00131C4E" w:rsidRPr="003F53DE" w:rsidRDefault="00131C4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30" w:name="P163"/>
      <w:bookmarkEnd w:id="30"/>
      <w:r w:rsidRPr="003F53DE">
        <w:rPr>
          <w:rFonts w:ascii="Times New Roman" w:hAnsi="Times New Roman" w:cs="Times New Roman"/>
        </w:rPr>
        <w:t xml:space="preserve">28.1. По итогам рассмотрения вопроса, указанного в </w:t>
      </w:r>
      <w:hyperlink w:anchor="P96">
        <w:r w:rsidRPr="003F53DE">
          <w:rPr>
            <w:rFonts w:ascii="Times New Roman" w:hAnsi="Times New Roman" w:cs="Times New Roman"/>
          </w:rPr>
          <w:t>подпункте "е" пункта 15</w:t>
        </w:r>
      </w:hyperlink>
      <w:r w:rsidRPr="003F53DE">
        <w:rPr>
          <w:rFonts w:ascii="Times New Roman" w:hAnsi="Times New Roman" w:cs="Times New Roman"/>
        </w:rPr>
        <w:t xml:space="preserve"> настоящего Положения, Комиссия принимает в отношении гражданина, замещавшего должность гражданской службы в Министерстве, одно из следующих решений:</w:t>
      </w:r>
    </w:p>
    <w:p w:rsidR="00131C4E" w:rsidRPr="003F53DE" w:rsidRDefault="00131C4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3F53DE">
        <w:rPr>
          <w:rFonts w:ascii="Times New Roman" w:hAnsi="Times New Roman" w:cs="Times New Roman"/>
        </w:rPr>
        <w:t>а) дать согласие на замещение им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обязанности;</w:t>
      </w:r>
    </w:p>
    <w:p w:rsidR="00131C4E" w:rsidRPr="003F53DE" w:rsidRDefault="00131C4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3F53DE">
        <w:rPr>
          <w:rFonts w:ascii="Times New Roman" w:hAnsi="Times New Roman" w:cs="Times New Roman"/>
        </w:rPr>
        <w:t xml:space="preserve">б) установить, что замещение им на условиях трудового договора должности в коммерческой или некоммерческой организации и (или) выполнение в коммерческой или некоммерческой организации работ (оказание услуг) нарушают требования </w:t>
      </w:r>
      <w:hyperlink r:id="rId32">
        <w:r w:rsidRPr="003F53DE">
          <w:rPr>
            <w:rFonts w:ascii="Times New Roman" w:hAnsi="Times New Roman" w:cs="Times New Roman"/>
          </w:rPr>
          <w:t>статьи 12</w:t>
        </w:r>
      </w:hyperlink>
      <w:r w:rsidRPr="003F53DE">
        <w:rPr>
          <w:rFonts w:ascii="Times New Roman" w:hAnsi="Times New Roman" w:cs="Times New Roman"/>
        </w:rPr>
        <w:t xml:space="preserve"> Федерального закона от 25 декабря 2008 г. N 273-ФЗ "О противодействии коррупции". В этом случае Комиссия рекомендует Министру проинформировать об указанных обстоятельствах органы прокуратуры и уведомившую организацию.</w:t>
      </w:r>
    </w:p>
    <w:p w:rsidR="00131C4E" w:rsidRPr="003F53DE" w:rsidRDefault="00131C4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3F53DE">
        <w:rPr>
          <w:rFonts w:ascii="Times New Roman" w:hAnsi="Times New Roman" w:cs="Times New Roman"/>
        </w:rPr>
        <w:t xml:space="preserve">29. По итогам рассмотрения вопроса, предусмотренного </w:t>
      </w:r>
      <w:hyperlink w:anchor="P93">
        <w:r w:rsidRPr="003F53DE">
          <w:rPr>
            <w:rFonts w:ascii="Times New Roman" w:hAnsi="Times New Roman" w:cs="Times New Roman"/>
          </w:rPr>
          <w:t>подпунктом "г" пункта 15</w:t>
        </w:r>
      </w:hyperlink>
      <w:r w:rsidRPr="003F53DE">
        <w:rPr>
          <w:rFonts w:ascii="Times New Roman" w:hAnsi="Times New Roman" w:cs="Times New Roman"/>
        </w:rPr>
        <w:t xml:space="preserve"> настоящего Положения, Комиссия принимает соответствующее решение.</w:t>
      </w:r>
    </w:p>
    <w:p w:rsidR="00131C4E" w:rsidRPr="003F53DE" w:rsidRDefault="00131C4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3F53DE">
        <w:rPr>
          <w:rFonts w:ascii="Times New Roman" w:hAnsi="Times New Roman" w:cs="Times New Roman"/>
        </w:rPr>
        <w:t>30. Для исполнения решений Комиссии могут быть подготовлены проекты нормативных правовых актов Министерства, решений или поручений Министра, которые в установленном порядке представляются на рассмотрение Министру.</w:t>
      </w:r>
    </w:p>
    <w:p w:rsidR="00131C4E" w:rsidRPr="003F53DE" w:rsidRDefault="00131C4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3F53DE">
        <w:rPr>
          <w:rFonts w:ascii="Times New Roman" w:hAnsi="Times New Roman" w:cs="Times New Roman"/>
        </w:rPr>
        <w:t xml:space="preserve">31. Решения Комиссии по вопросам, указанным в </w:t>
      </w:r>
      <w:hyperlink w:anchor="P76">
        <w:r w:rsidRPr="003F53DE">
          <w:rPr>
            <w:rFonts w:ascii="Times New Roman" w:hAnsi="Times New Roman" w:cs="Times New Roman"/>
          </w:rPr>
          <w:t>пункте 15</w:t>
        </w:r>
      </w:hyperlink>
      <w:r w:rsidRPr="003F53DE">
        <w:rPr>
          <w:rFonts w:ascii="Times New Roman" w:hAnsi="Times New Roman" w:cs="Times New Roman"/>
        </w:rPr>
        <w:t xml:space="preserve"> настоящего Положения, принимаются тайным голосованием (если Комиссия не примет иное решение) простым большинством голосов присутствующих на заседании членов Комиссии.</w:t>
      </w:r>
    </w:p>
    <w:p w:rsidR="00131C4E" w:rsidRPr="003F53DE" w:rsidRDefault="00131C4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3F53DE">
        <w:rPr>
          <w:rFonts w:ascii="Times New Roman" w:hAnsi="Times New Roman" w:cs="Times New Roman"/>
        </w:rPr>
        <w:t>32. Решения Комиссии оформляются протоколами, которые подписывают члены Комиссии, принимавшие участие в ее заседании.</w:t>
      </w:r>
    </w:p>
    <w:p w:rsidR="00131C4E" w:rsidRPr="003F53DE" w:rsidRDefault="00131C4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3F53DE">
        <w:rPr>
          <w:rFonts w:ascii="Times New Roman" w:hAnsi="Times New Roman" w:cs="Times New Roman"/>
        </w:rPr>
        <w:t xml:space="preserve">Решения Комиссии для Министра носят рекомендательный характер, за исключением решения, принимаемого по итогам рассмотрения вопроса, указанного в </w:t>
      </w:r>
      <w:hyperlink w:anchor="P86">
        <w:r w:rsidRPr="003F53DE">
          <w:rPr>
            <w:rFonts w:ascii="Times New Roman" w:hAnsi="Times New Roman" w:cs="Times New Roman"/>
          </w:rPr>
          <w:t>абзаце втором подпункта "в" пункта 15</w:t>
        </w:r>
      </w:hyperlink>
      <w:r w:rsidRPr="003F53DE">
        <w:rPr>
          <w:rFonts w:ascii="Times New Roman" w:hAnsi="Times New Roman" w:cs="Times New Roman"/>
        </w:rPr>
        <w:t xml:space="preserve"> настоящего Положения, которое носит обязательный характер.</w:t>
      </w:r>
    </w:p>
    <w:p w:rsidR="00131C4E" w:rsidRPr="003F53DE" w:rsidRDefault="00131C4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3F53DE">
        <w:rPr>
          <w:rFonts w:ascii="Times New Roman" w:hAnsi="Times New Roman" w:cs="Times New Roman"/>
        </w:rPr>
        <w:t>33. В протоколе заседания Комиссии указываются:</w:t>
      </w:r>
    </w:p>
    <w:p w:rsidR="00131C4E" w:rsidRPr="003F53DE" w:rsidRDefault="00131C4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3F53DE">
        <w:rPr>
          <w:rFonts w:ascii="Times New Roman" w:hAnsi="Times New Roman" w:cs="Times New Roman"/>
        </w:rPr>
        <w:t>а) дата заседания Комиссии, фамилии, имена, отчества членов Комиссии и других лиц, присутствующих на заседании;</w:t>
      </w:r>
    </w:p>
    <w:p w:rsidR="00131C4E" w:rsidRPr="003F53DE" w:rsidRDefault="00131C4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3F53DE">
        <w:rPr>
          <w:rFonts w:ascii="Times New Roman" w:hAnsi="Times New Roman" w:cs="Times New Roman"/>
        </w:rPr>
        <w:t xml:space="preserve">б) формулировка каждого из рассматриваемых на заседании Комиссии вопросов с указанием фамилии, имени, отчества, должности гражданского служащего, руководителя подведомственной организации, в отношении которого рассматривается вопрос о соблюдении требований к </w:t>
      </w:r>
      <w:r w:rsidRPr="003F53DE">
        <w:rPr>
          <w:rFonts w:ascii="Times New Roman" w:hAnsi="Times New Roman" w:cs="Times New Roman"/>
        </w:rPr>
        <w:lastRenderedPageBreak/>
        <w:t>служебному (должностному) поведению и (или) требований об урегулировании конфликта интересов;</w:t>
      </w:r>
    </w:p>
    <w:p w:rsidR="00131C4E" w:rsidRPr="003F53DE" w:rsidRDefault="00131C4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3F53DE">
        <w:rPr>
          <w:rFonts w:ascii="Times New Roman" w:hAnsi="Times New Roman" w:cs="Times New Roman"/>
        </w:rPr>
        <w:t>в) предъявляемые к гражданскому служащему, руководителю подведомственной организации претензии, материалы, на которых они основываются;</w:t>
      </w:r>
    </w:p>
    <w:p w:rsidR="00131C4E" w:rsidRPr="003F53DE" w:rsidRDefault="00131C4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3F53DE">
        <w:rPr>
          <w:rFonts w:ascii="Times New Roman" w:hAnsi="Times New Roman" w:cs="Times New Roman"/>
        </w:rPr>
        <w:t>г) содержание пояснений гражданского служащего, руководителя подведомственной организации и других лиц по существу предъявляемых претензий;</w:t>
      </w:r>
    </w:p>
    <w:p w:rsidR="00131C4E" w:rsidRPr="003F53DE" w:rsidRDefault="00131C4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3F53DE">
        <w:rPr>
          <w:rFonts w:ascii="Times New Roman" w:hAnsi="Times New Roman" w:cs="Times New Roman"/>
        </w:rPr>
        <w:t>д) фамилии, имена, отчества выступивших на заседании лиц и краткое изложение их выступлений;</w:t>
      </w:r>
    </w:p>
    <w:p w:rsidR="00131C4E" w:rsidRPr="003F53DE" w:rsidRDefault="00131C4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3F53DE">
        <w:rPr>
          <w:rFonts w:ascii="Times New Roman" w:hAnsi="Times New Roman" w:cs="Times New Roman"/>
        </w:rPr>
        <w:t>е) источник информации, содержащей основания для проведения заседания Комиссии, дата поступления информации в Министерство;</w:t>
      </w:r>
    </w:p>
    <w:p w:rsidR="00131C4E" w:rsidRPr="003F53DE" w:rsidRDefault="00131C4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3F53DE">
        <w:rPr>
          <w:rFonts w:ascii="Times New Roman" w:hAnsi="Times New Roman" w:cs="Times New Roman"/>
        </w:rPr>
        <w:t>ж) другие сведения;</w:t>
      </w:r>
    </w:p>
    <w:p w:rsidR="00131C4E" w:rsidRPr="003F53DE" w:rsidRDefault="00131C4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3F53DE">
        <w:rPr>
          <w:rFonts w:ascii="Times New Roman" w:hAnsi="Times New Roman" w:cs="Times New Roman"/>
        </w:rPr>
        <w:t>з) результаты голосования;</w:t>
      </w:r>
    </w:p>
    <w:p w:rsidR="00131C4E" w:rsidRPr="003F53DE" w:rsidRDefault="00131C4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3F53DE">
        <w:rPr>
          <w:rFonts w:ascii="Times New Roman" w:hAnsi="Times New Roman" w:cs="Times New Roman"/>
        </w:rPr>
        <w:t>и) решение и обоснование его принятия.</w:t>
      </w:r>
    </w:p>
    <w:p w:rsidR="00131C4E" w:rsidRPr="003F53DE" w:rsidRDefault="00131C4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3F53DE">
        <w:rPr>
          <w:rFonts w:ascii="Times New Roman" w:hAnsi="Times New Roman" w:cs="Times New Roman"/>
        </w:rPr>
        <w:t>34. Член Комиссии, несогласный с ее решением, вправе в письменной форме изложить свое мнение, которое подлежит обязательному приобщению к протоколу заседания Комиссии и с которым должен быть ознакомлен гражданский служащий, руководитель подведомственной организации.</w:t>
      </w:r>
    </w:p>
    <w:p w:rsidR="00131C4E" w:rsidRPr="003F53DE" w:rsidRDefault="00131C4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3F53DE">
        <w:rPr>
          <w:rFonts w:ascii="Times New Roman" w:hAnsi="Times New Roman" w:cs="Times New Roman"/>
        </w:rPr>
        <w:t>35. Копии протокола заседания Комиссии в 7-дневный срок со дня заседания направляются Министру, полностью или в виде выписок из него - гражданскому служащему, руководителю подведомственной организации, а также по решению Комиссии - иным заинтересованным лицам.</w:t>
      </w:r>
    </w:p>
    <w:p w:rsidR="00131C4E" w:rsidRPr="003F53DE" w:rsidRDefault="00131C4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3F53DE">
        <w:rPr>
          <w:rFonts w:ascii="Times New Roman" w:hAnsi="Times New Roman" w:cs="Times New Roman"/>
        </w:rPr>
        <w:t xml:space="preserve">36. Министр обязан рассмотреть протокол заседания Комиссии и вправе учесть в пределах своей компетенции содержащиеся в нем рекомендации при принятии решения о применении к гражданскому служащему, руководителю подведомственной организации мер дисциплинарной ответственности, предусмотренных Федеральным </w:t>
      </w:r>
      <w:hyperlink r:id="rId33">
        <w:r w:rsidRPr="003F53DE">
          <w:rPr>
            <w:rFonts w:ascii="Times New Roman" w:hAnsi="Times New Roman" w:cs="Times New Roman"/>
          </w:rPr>
          <w:t>законом</w:t>
        </w:r>
      </w:hyperlink>
      <w:r w:rsidRPr="003F53DE">
        <w:rPr>
          <w:rFonts w:ascii="Times New Roman" w:hAnsi="Times New Roman" w:cs="Times New Roman"/>
        </w:rPr>
        <w:t xml:space="preserve"> от 27 июля 2004 г. N 79-ФЗ "О государственной гражданской службе Российской Федерации", трудовым законодательством Российской Федерации и иными нормативными правовыми актами, содержащими нормы трудового права, а также по иным вопросам организации противодействия коррупции. О рассмотрении рекомендаций Комиссии и принятом решении Министр в письменной форме уведомляет Комиссию в месячный срок со дня поступления к нему протокола заседания Комиссии.</w:t>
      </w:r>
    </w:p>
    <w:p w:rsidR="00131C4E" w:rsidRPr="003F53DE" w:rsidRDefault="00131C4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3F53DE">
        <w:rPr>
          <w:rFonts w:ascii="Times New Roman" w:hAnsi="Times New Roman" w:cs="Times New Roman"/>
        </w:rPr>
        <w:t>Решение Министра оглашается на ближайшем заседании Комиссии и принимается к сведению без обсуждения.</w:t>
      </w:r>
    </w:p>
    <w:p w:rsidR="00131C4E" w:rsidRPr="003F53DE" w:rsidRDefault="00131C4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3F53DE">
        <w:rPr>
          <w:rFonts w:ascii="Times New Roman" w:hAnsi="Times New Roman" w:cs="Times New Roman"/>
        </w:rPr>
        <w:t>37. В случае установления Комиссией признаков дисциплинарного проступка в действиях (бездействии) гражданского служащего, руководителя подведомственной организации информация об этом представляется Министру для решения вопроса о применении к гражданскому служащему, руководителю подведомственной организации одной из мер дисциплинарной ответственности, предусмотренных нормативными правовыми актами Российской Федерации.</w:t>
      </w:r>
    </w:p>
    <w:p w:rsidR="00131C4E" w:rsidRPr="003F53DE" w:rsidRDefault="00131C4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3F53DE">
        <w:rPr>
          <w:rFonts w:ascii="Times New Roman" w:hAnsi="Times New Roman" w:cs="Times New Roman"/>
        </w:rPr>
        <w:t>38. В случае установления Комиссией факта совершения гражданским служащим, руководителем подведомственной организации действия (факта бездействия), содержащего признаки административного правонарушения или состава преступления, председатель Комиссии обязан передать информацию о совершении указанного действия (бездействия) и подтверждающие такой факт документы в правоприменительные органы в 3-дневный срок, а при необходимости - немедленно.</w:t>
      </w:r>
    </w:p>
    <w:p w:rsidR="00131C4E" w:rsidRPr="003F53DE" w:rsidRDefault="00131C4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3F53DE">
        <w:rPr>
          <w:rFonts w:ascii="Times New Roman" w:hAnsi="Times New Roman" w:cs="Times New Roman"/>
        </w:rPr>
        <w:t xml:space="preserve">39. Копия протокола заседания Комиссии или выписка из него приобщается к личному делу гражданского служащего, руководителя подведомственной организации, в отношении которого рассмотрен вопрос о соблюдении требований к служебному поведению и (или) требований об </w:t>
      </w:r>
      <w:r w:rsidRPr="003F53DE">
        <w:rPr>
          <w:rFonts w:ascii="Times New Roman" w:hAnsi="Times New Roman" w:cs="Times New Roman"/>
        </w:rPr>
        <w:lastRenderedPageBreak/>
        <w:t>урегулировании конфликта интересов.</w:t>
      </w:r>
    </w:p>
    <w:p w:rsidR="00131C4E" w:rsidRPr="003F53DE" w:rsidRDefault="00131C4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3F53DE">
        <w:rPr>
          <w:rFonts w:ascii="Times New Roman" w:hAnsi="Times New Roman" w:cs="Times New Roman"/>
        </w:rPr>
        <w:t xml:space="preserve">39.1. Выписка из решения Комиссии, заверенная подписью секретаря Комиссии и печатью отдела государственной службы и кадров Департамента управления делами и кадров Министерства, вручается гражданину, замещавшему должность гражданской службы в Министерстве, в отношении которого рассматривался вопрос, указанный в </w:t>
      </w:r>
      <w:hyperlink w:anchor="P86">
        <w:r w:rsidRPr="003F53DE">
          <w:rPr>
            <w:rFonts w:ascii="Times New Roman" w:hAnsi="Times New Roman" w:cs="Times New Roman"/>
          </w:rPr>
          <w:t>абзаце втором подпункта "в" пункта 15</w:t>
        </w:r>
      </w:hyperlink>
      <w:r w:rsidRPr="003F53DE">
        <w:rPr>
          <w:rFonts w:ascii="Times New Roman" w:hAnsi="Times New Roman" w:cs="Times New Roman"/>
        </w:rPr>
        <w:t xml:space="preserve"> настоящего Положения, под роспись или направляется заказным письмом с уведомлением по указанному им в обращении адресу не позднее одного рабочего дня, следующего за днем проведения соответствующего заседания Комиссии.</w:t>
      </w:r>
    </w:p>
    <w:p w:rsidR="00131C4E" w:rsidRPr="003F53DE" w:rsidRDefault="00131C4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3F53DE">
        <w:rPr>
          <w:rFonts w:ascii="Times New Roman" w:hAnsi="Times New Roman" w:cs="Times New Roman"/>
        </w:rPr>
        <w:t>40. Организационно-техническое и документационное обеспечение деятельности Комиссии, а также информирование членов Комиссии о вопросах, включенных в повестку дня, о дате, времени и месте проведения заседания, ознакомление членов Комиссии с материалами, представляемыми для обсуждения на заседании Комиссии, осуществляются отделом профилактики коррупционных и иных правонарушений Департамента управления делами и кадров Министерства.</w:t>
      </w:r>
    </w:p>
    <w:p w:rsidR="00131C4E" w:rsidRPr="003F53DE" w:rsidRDefault="00131C4E">
      <w:pPr>
        <w:pStyle w:val="ConsPlusNormal"/>
        <w:jc w:val="both"/>
        <w:rPr>
          <w:rFonts w:ascii="Times New Roman" w:hAnsi="Times New Roman" w:cs="Times New Roman"/>
        </w:rPr>
      </w:pPr>
    </w:p>
    <w:p w:rsidR="00433A50" w:rsidRPr="003F53DE" w:rsidRDefault="00433A50">
      <w:pPr>
        <w:rPr>
          <w:rFonts w:ascii="Times New Roman" w:hAnsi="Times New Roman" w:cs="Times New Roman"/>
        </w:rPr>
      </w:pPr>
    </w:p>
    <w:sectPr w:rsidR="00433A50" w:rsidRPr="003F53DE" w:rsidSect="009A05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1C4E"/>
    <w:rsid w:val="00131C4E"/>
    <w:rsid w:val="003F53DE"/>
    <w:rsid w:val="00433A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E79D49"/>
  <w15:chartTrackingRefBased/>
  <w15:docId w15:val="{FF01E0A2-87BB-468B-81CF-EBFE438159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31C4E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131C4E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131C4E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4204A7AB84D4D1D28F3D8BC80C31123EFBF4DC5CFA1F312A87FC5FA5381C741E71B849396776616BC77A6E8EC5YBB9I" TargetMode="External"/><Relationship Id="rId18" Type="http://schemas.openxmlformats.org/officeDocument/2006/relationships/hyperlink" Target="consultantplus://offline/ref=4204A7AB84D4D1D28F3D8BC80C31123EFBF5D45CF917312A87FC5FA5381C741E71B849396776616BC77A6E8EC5YBB9I" TargetMode="External"/><Relationship Id="rId26" Type="http://schemas.openxmlformats.org/officeDocument/2006/relationships/hyperlink" Target="consultantplus://offline/ref=4204A7AB84D4D1D28F3D8BC80C31123EFBF5D55CF914312A87FC5FA5381C741E63B811356D272E2F9B696D8BD9BA19B762C508Y1B8I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4204A7AB84D4D1D28F3D8BC80C31123EFBF3D658FD13312A87FC5FA5381C741E63B8113561727C609A3528DBCABB15B760CC14198473Y6B2I" TargetMode="External"/><Relationship Id="rId34" Type="http://schemas.openxmlformats.org/officeDocument/2006/relationships/fontTable" Target="fontTable.xml"/><Relationship Id="rId7" Type="http://schemas.openxmlformats.org/officeDocument/2006/relationships/hyperlink" Target="consultantplus://offline/ref=4204A7AB84D4D1D28F3D8BC80C31123EFBF5D55CFC1E312A87FC5FA5381C741E63B8113566737D69C86F38DF83EF1DA865DB0A129A736140Y8B3I" TargetMode="External"/><Relationship Id="rId12" Type="http://schemas.openxmlformats.org/officeDocument/2006/relationships/hyperlink" Target="consultantplus://offline/ref=4204A7AB84D4D1D28F3D8BC80C31123EFDF8D25EF6416628D6A951A0304C2E0E75F11D3178737675CC646EY8BDI" TargetMode="External"/><Relationship Id="rId17" Type="http://schemas.openxmlformats.org/officeDocument/2006/relationships/hyperlink" Target="consultantplus://offline/ref=4204A7AB84D4D1D28F3D8BC80C31123EFCF7D45CFC14312A87FC5FA5381C741E63B8113566737F6BC76F38DF83EF1DA865DB0A129A736140Y8B3I" TargetMode="External"/><Relationship Id="rId25" Type="http://schemas.openxmlformats.org/officeDocument/2006/relationships/hyperlink" Target="consultantplus://offline/ref=4204A7AB84D4D1D28F3D8BC80C31123EFBF5D55CF914312A87FC5FA5381C741E63B811356D272E2F9B696D8BD9BA19B762C508Y1B8I" TargetMode="External"/><Relationship Id="rId33" Type="http://schemas.openxmlformats.org/officeDocument/2006/relationships/hyperlink" Target="consultantplus://offline/ref=4204A7AB84D4D1D28F3D8BC80C31123EFBF5D753F412312A87FC5FA5381C741E71B849396776616BC77A6E8EC5YBB9I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4204A7AB84D4D1D28F3D8BC80C31123EFCF7D45CFC14312A87FC5FA5381C741E63B8113566737D6ACB6F38DF83EF1DA865DB0A129A736140Y8B3I" TargetMode="External"/><Relationship Id="rId20" Type="http://schemas.openxmlformats.org/officeDocument/2006/relationships/hyperlink" Target="consultantplus://offline/ref=4204A7AB84D4D1D28F3D8BC80C31123EFBF4DC5CFA1F312A87FC5FA5381C741E63B8113765782B3A8A31618FC2A410A07EC70A19Y8B7I" TargetMode="External"/><Relationship Id="rId29" Type="http://schemas.openxmlformats.org/officeDocument/2006/relationships/hyperlink" Target="consultantplus://offline/ref=4204A7AB84D4D1D28F3D8BC80C31123EFBF5D45CF917312A87FC5FA5381C741E71B849396776616BC77A6E8EC5YBB9I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4204A7AB84D4D1D28F3D8BC80C31123EFBF5D55CFE11312A87FC5FA5381C741E63B8113566737F6FCC6F38DF83EF1DA865DB0A129A736140Y8B3I" TargetMode="External"/><Relationship Id="rId11" Type="http://schemas.openxmlformats.org/officeDocument/2006/relationships/hyperlink" Target="consultantplus://offline/ref=4204A7AB84D4D1D28F3D8BC80C31123EFEF5D452FA13312A87FC5FA5381C741E71B849396776616BC77A6E8EC5YBB9I" TargetMode="External"/><Relationship Id="rId24" Type="http://schemas.openxmlformats.org/officeDocument/2006/relationships/hyperlink" Target="consultantplus://offline/ref=4204A7AB84D4D1D28F3D8BC80C31123EFBF5D55CF914312A87FC5FA5381C741E63B811356D272E2F9B696D8BD9BA19B762C508Y1B8I" TargetMode="External"/><Relationship Id="rId32" Type="http://schemas.openxmlformats.org/officeDocument/2006/relationships/hyperlink" Target="consultantplus://offline/ref=4204A7AB84D4D1D28F3D8BC80C31123EFBF4DC5CFA1F312A87FC5FA5381C741E63B811366E782B3A8A31618FC2A410A07EC70A19Y8B7I" TargetMode="External"/><Relationship Id="rId5" Type="http://schemas.openxmlformats.org/officeDocument/2006/relationships/hyperlink" Target="consultantplus://offline/ref=4204A7AB84D4D1D28F3D8BC80C31123EFBF4DC5CFA1F312A87FC5FA5381C741E63B811366671743F9F203983C6BF0EA969DB081B86Y7B2I" TargetMode="External"/><Relationship Id="rId15" Type="http://schemas.openxmlformats.org/officeDocument/2006/relationships/hyperlink" Target="consultantplus://offline/ref=4204A7AB84D4D1D28F3D8BC80C31123EFBF5D55CF914312A87FC5FA5381C741E63B811356D272E2F9B696D8BD9BA19B762C508Y1B8I" TargetMode="External"/><Relationship Id="rId23" Type="http://schemas.openxmlformats.org/officeDocument/2006/relationships/hyperlink" Target="consultantplus://offline/ref=4204A7AB84D4D1D28F3D8BC80C31123EFBF4DC5CFA1F312A87FC5FA5381C741E63B811366E782B3A8A31618FC2A410A07EC70A19Y8B7I" TargetMode="External"/><Relationship Id="rId28" Type="http://schemas.openxmlformats.org/officeDocument/2006/relationships/hyperlink" Target="consultantplus://offline/ref=4204A7AB84D4D1D28F3D8BC80C31123EFBF5D45CF917312A87FC5FA5381C741E71B849396776616BC77A6E8EC5YBB9I" TargetMode="External"/><Relationship Id="rId10" Type="http://schemas.openxmlformats.org/officeDocument/2006/relationships/hyperlink" Target="consultantplus://offline/ref=4204A7AB84D4D1D28F3D8BC80C31123EFEF5D75BFB16312A87FC5FA5381C741E71B849396776616BC77A6E8EC5YBB9I" TargetMode="External"/><Relationship Id="rId19" Type="http://schemas.openxmlformats.org/officeDocument/2006/relationships/hyperlink" Target="consultantplus://offline/ref=4204A7AB84D4D1D28F3D8BC80C31123EFBF5D45CF414312A87FC5FA5381C741E63B8113566737E69C66F38DF83EF1DA865DB0A129A736140Y8B3I" TargetMode="External"/><Relationship Id="rId31" Type="http://schemas.openxmlformats.org/officeDocument/2006/relationships/hyperlink" Target="consultantplus://offline/ref=4204A7AB84D4D1D28F3D8BC80C31123EFBF5D45CF414312A87FC5FA5381C741E63B8113566737E69C66F38DF83EF1DA865DB0A129A736140Y8B3I" TargetMode="External"/><Relationship Id="rId4" Type="http://schemas.openxmlformats.org/officeDocument/2006/relationships/hyperlink" Target="consultantplus://offline/ref=4204A7AB84D4D1D28F3D8BC80C31123EFBF5D753F412312A87FC5FA5381C741E63B8113064782B3A8A31618FC2A410A07EC70A19Y8B7I" TargetMode="External"/><Relationship Id="rId9" Type="http://schemas.openxmlformats.org/officeDocument/2006/relationships/hyperlink" Target="consultantplus://offline/ref=4204A7AB84D4D1D28F3D8BC80C31123EFEF8D65BFF10312A87FC5FA5381C741E63B8113566737F68CE6F38DF83EF1DA865DB0A129A736140Y8B3I" TargetMode="External"/><Relationship Id="rId14" Type="http://schemas.openxmlformats.org/officeDocument/2006/relationships/hyperlink" Target="consultantplus://offline/ref=4204A7AB84D4D1D28F3D8BC80C31123EFBF5D55CF914312A87FC5FA5381C741E63B8113566737E6FC76F38DF83EF1DA865DB0A129A736140Y8B3I" TargetMode="External"/><Relationship Id="rId22" Type="http://schemas.openxmlformats.org/officeDocument/2006/relationships/hyperlink" Target="consultantplus://offline/ref=4204A7AB84D4D1D28F3D8BC80C31123EFBF4DC5CFA1F312A87FC5FA5381C741E63B811366E782B3A8A31618FC2A410A07EC70A19Y8B7I" TargetMode="External"/><Relationship Id="rId27" Type="http://schemas.openxmlformats.org/officeDocument/2006/relationships/hyperlink" Target="consultantplus://offline/ref=4204A7AB84D4D1D28F3D8BC80C31123EFBF5D55CF914312A87FC5FA5381C741E63B811356D272E2F9B696D8BD9BA19B762C508Y1B8I" TargetMode="External"/><Relationship Id="rId30" Type="http://schemas.openxmlformats.org/officeDocument/2006/relationships/hyperlink" Target="consultantplus://offline/ref=4204A7AB84D4D1D28F3D8BC80C31123EFBF5D45CF414312A87FC5FA5381C741E63B8113566737E69C66F38DF83EF1DA865DB0A129A736140Y8B3I" TargetMode="External"/><Relationship Id="rId35" Type="http://schemas.openxmlformats.org/officeDocument/2006/relationships/theme" Target="theme/theme1.xml"/><Relationship Id="rId8" Type="http://schemas.openxmlformats.org/officeDocument/2006/relationships/hyperlink" Target="consultantplus://offline/ref=4204A7AB84D4D1D28F3D8BC80C31123EFEF6D15EFA17312A87FC5FA5381C741E63B8113566737F69CB6F38DF83EF1DA865DB0A129A736140Y8B3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12</Pages>
  <Words>6751</Words>
  <Characters>38486</Characters>
  <Application>Microsoft Office Word</Application>
  <DocSecurity>0</DocSecurity>
  <Lines>320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Осипов Иван Андреевич</dc:creator>
  <cp:keywords/>
  <dc:description/>
  <cp:lastModifiedBy>Осипов Иван Андреевич</cp:lastModifiedBy>
  <cp:revision>2</cp:revision>
  <dcterms:created xsi:type="dcterms:W3CDTF">2023-09-15T08:01:00Z</dcterms:created>
  <dcterms:modified xsi:type="dcterms:W3CDTF">2023-09-15T13:15:00Z</dcterms:modified>
</cp:coreProperties>
</file>