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837" w:rsidRPr="00BF6505" w:rsidRDefault="00F00837">
      <w:pPr>
        <w:pStyle w:val="ConsPlusNormal"/>
        <w:jc w:val="both"/>
        <w:rPr>
          <w:rFonts w:ascii="Times New Roman" w:hAnsi="Times New Roman" w:cs="Times New Roman"/>
        </w:rPr>
      </w:pPr>
    </w:p>
    <w:p w:rsidR="00F00837" w:rsidRPr="00BF6505" w:rsidRDefault="00F00837">
      <w:pPr>
        <w:pStyle w:val="ConsPlusTitle"/>
        <w:jc w:val="center"/>
        <w:rPr>
          <w:rFonts w:ascii="Times New Roman" w:hAnsi="Times New Roman" w:cs="Times New Roman"/>
        </w:rPr>
      </w:pPr>
      <w:r w:rsidRPr="00BF6505">
        <w:rPr>
          <w:rFonts w:ascii="Times New Roman" w:hAnsi="Times New Roman" w:cs="Times New Roman"/>
        </w:rPr>
        <w:t>МИНИСТЕРСТВО ЗДРАВООХРАНЕНИЯ РОССИЙСКОЙ ФЕДЕРАЦИИ</w:t>
      </w:r>
    </w:p>
    <w:p w:rsidR="00F00837" w:rsidRPr="00BF6505" w:rsidRDefault="00F00837">
      <w:pPr>
        <w:pStyle w:val="ConsPlusTitle"/>
        <w:jc w:val="center"/>
        <w:rPr>
          <w:rFonts w:ascii="Times New Roman" w:hAnsi="Times New Roman" w:cs="Times New Roman"/>
        </w:rPr>
      </w:pPr>
    </w:p>
    <w:p w:rsidR="00F00837" w:rsidRPr="00BF6505" w:rsidRDefault="00F00837">
      <w:pPr>
        <w:pStyle w:val="ConsPlusTitle"/>
        <w:jc w:val="center"/>
        <w:rPr>
          <w:rFonts w:ascii="Times New Roman" w:hAnsi="Times New Roman" w:cs="Times New Roman"/>
        </w:rPr>
      </w:pPr>
      <w:r w:rsidRPr="00BF6505">
        <w:rPr>
          <w:rFonts w:ascii="Times New Roman" w:hAnsi="Times New Roman" w:cs="Times New Roman"/>
        </w:rPr>
        <w:t>ПРИКАЗ</w:t>
      </w:r>
    </w:p>
    <w:p w:rsidR="00F00837" w:rsidRPr="00BF6505" w:rsidRDefault="00F00837">
      <w:pPr>
        <w:pStyle w:val="ConsPlusTitle"/>
        <w:jc w:val="center"/>
        <w:rPr>
          <w:rFonts w:ascii="Times New Roman" w:hAnsi="Times New Roman" w:cs="Times New Roman"/>
        </w:rPr>
      </w:pPr>
      <w:r w:rsidRPr="00BF6505">
        <w:rPr>
          <w:rFonts w:ascii="Times New Roman" w:hAnsi="Times New Roman" w:cs="Times New Roman"/>
        </w:rPr>
        <w:t>от 7 декабря 2016 г. N 933н</w:t>
      </w:r>
    </w:p>
    <w:p w:rsidR="00F00837" w:rsidRPr="00BF6505" w:rsidRDefault="00F00837">
      <w:pPr>
        <w:pStyle w:val="ConsPlusTitle"/>
        <w:jc w:val="center"/>
        <w:rPr>
          <w:rFonts w:ascii="Times New Roman" w:hAnsi="Times New Roman" w:cs="Times New Roman"/>
        </w:rPr>
      </w:pPr>
    </w:p>
    <w:p w:rsidR="00F00837" w:rsidRPr="00BF6505" w:rsidRDefault="00F00837">
      <w:pPr>
        <w:pStyle w:val="ConsPlusTitle"/>
        <w:jc w:val="center"/>
        <w:rPr>
          <w:rFonts w:ascii="Times New Roman" w:hAnsi="Times New Roman" w:cs="Times New Roman"/>
        </w:rPr>
      </w:pPr>
      <w:r w:rsidRPr="00BF6505">
        <w:rPr>
          <w:rFonts w:ascii="Times New Roman" w:hAnsi="Times New Roman" w:cs="Times New Roman"/>
        </w:rPr>
        <w:t>ОБ УТВЕРЖДЕНИИ ПОРЯДКА</w:t>
      </w:r>
    </w:p>
    <w:p w:rsidR="00F00837" w:rsidRPr="00BF6505" w:rsidRDefault="00F00837">
      <w:pPr>
        <w:pStyle w:val="ConsPlusTitle"/>
        <w:jc w:val="center"/>
        <w:rPr>
          <w:rFonts w:ascii="Times New Roman" w:hAnsi="Times New Roman" w:cs="Times New Roman"/>
        </w:rPr>
      </w:pPr>
      <w:r w:rsidRPr="00BF6505">
        <w:rPr>
          <w:rFonts w:ascii="Times New Roman" w:hAnsi="Times New Roman" w:cs="Times New Roman"/>
        </w:rPr>
        <w:t>ПРЕДСТАВЛЕНИЯ ГРАЖДАНАМИ, ПРЕТЕНДУЮЩИМИ НА ЗАМЕЩЕНИЕ</w:t>
      </w:r>
    </w:p>
    <w:p w:rsidR="00F00837" w:rsidRPr="00BF6505" w:rsidRDefault="00F00837">
      <w:pPr>
        <w:pStyle w:val="ConsPlusTitle"/>
        <w:jc w:val="center"/>
        <w:rPr>
          <w:rFonts w:ascii="Times New Roman" w:hAnsi="Times New Roman" w:cs="Times New Roman"/>
        </w:rPr>
      </w:pPr>
      <w:r w:rsidRPr="00BF6505">
        <w:rPr>
          <w:rFonts w:ascii="Times New Roman" w:hAnsi="Times New Roman" w:cs="Times New Roman"/>
        </w:rPr>
        <w:t>ДОЛЖНОСТЕЙ ФЕДЕРАЛЬНОЙ ГОСУДАРСТВЕННОЙ ГРАЖДАНСКОЙ СЛУЖБЫ,</w:t>
      </w:r>
    </w:p>
    <w:p w:rsidR="00F00837" w:rsidRPr="00BF6505" w:rsidRDefault="00F00837">
      <w:pPr>
        <w:pStyle w:val="ConsPlusTitle"/>
        <w:jc w:val="center"/>
        <w:rPr>
          <w:rFonts w:ascii="Times New Roman" w:hAnsi="Times New Roman" w:cs="Times New Roman"/>
        </w:rPr>
      </w:pPr>
      <w:r w:rsidRPr="00BF6505">
        <w:rPr>
          <w:rFonts w:ascii="Times New Roman" w:hAnsi="Times New Roman" w:cs="Times New Roman"/>
        </w:rPr>
        <w:t>ФЕДЕРАЛЬНЫМИ ГОСУДАРСТВЕННЫМИ ГРАЖДАНСКИМИ СЛУЖАЩИМИ</w:t>
      </w:r>
    </w:p>
    <w:p w:rsidR="00F00837" w:rsidRPr="00BF6505" w:rsidRDefault="00F00837">
      <w:pPr>
        <w:pStyle w:val="ConsPlusTitle"/>
        <w:jc w:val="center"/>
        <w:rPr>
          <w:rFonts w:ascii="Times New Roman" w:hAnsi="Times New Roman" w:cs="Times New Roman"/>
        </w:rPr>
      </w:pPr>
      <w:r w:rsidRPr="00BF6505">
        <w:rPr>
          <w:rFonts w:ascii="Times New Roman" w:hAnsi="Times New Roman" w:cs="Times New Roman"/>
        </w:rPr>
        <w:t>МИНИСТЕРСТВА ЗДРАВООХРАНЕНИЯ РОССИЙСКОЙ ФЕДЕРАЦИИ</w:t>
      </w:r>
    </w:p>
    <w:p w:rsidR="00F00837" w:rsidRPr="00BF6505" w:rsidRDefault="00F00837">
      <w:pPr>
        <w:pStyle w:val="ConsPlusTitle"/>
        <w:jc w:val="center"/>
        <w:rPr>
          <w:rFonts w:ascii="Times New Roman" w:hAnsi="Times New Roman" w:cs="Times New Roman"/>
        </w:rPr>
      </w:pPr>
      <w:r w:rsidRPr="00BF6505">
        <w:rPr>
          <w:rFonts w:ascii="Times New Roman" w:hAnsi="Times New Roman" w:cs="Times New Roman"/>
        </w:rPr>
        <w:t>СВЕДЕНИЙ О ДОХОДАХ, РАСХОДАХ, ОБ ИМУЩЕСТВЕ</w:t>
      </w:r>
    </w:p>
    <w:p w:rsidR="00F00837" w:rsidRPr="00BF6505" w:rsidRDefault="00F00837">
      <w:pPr>
        <w:pStyle w:val="ConsPlusTitle"/>
        <w:jc w:val="center"/>
        <w:rPr>
          <w:rFonts w:ascii="Times New Roman" w:hAnsi="Times New Roman" w:cs="Times New Roman"/>
        </w:rPr>
      </w:pPr>
      <w:r w:rsidRPr="00BF6505">
        <w:rPr>
          <w:rFonts w:ascii="Times New Roman" w:hAnsi="Times New Roman" w:cs="Times New Roman"/>
        </w:rPr>
        <w:t>И ОБЯЗАТЕЛЬСТВАХ ИМУЩЕСТВЕННОГО ХАРАКТЕРА</w:t>
      </w:r>
    </w:p>
    <w:p w:rsidR="00F00837" w:rsidRPr="00BF6505" w:rsidRDefault="00F00837">
      <w:pPr>
        <w:pStyle w:val="ConsPlusNormal"/>
        <w:spacing w:after="1"/>
        <w:rPr>
          <w:rFonts w:ascii="Times New Roman" w:hAnsi="Times New Roman" w:cs="Times New Roman"/>
        </w:rPr>
      </w:pPr>
    </w:p>
    <w:p w:rsidR="00F00837" w:rsidRPr="00BF6505" w:rsidRDefault="00F00837">
      <w:pPr>
        <w:pStyle w:val="ConsPlusNormal"/>
        <w:jc w:val="both"/>
        <w:rPr>
          <w:rFonts w:ascii="Times New Roman" w:hAnsi="Times New Roman" w:cs="Times New Roman"/>
        </w:rPr>
      </w:pPr>
    </w:p>
    <w:p w:rsidR="00F00837" w:rsidRPr="00BF6505" w:rsidRDefault="00F0083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F6505">
        <w:rPr>
          <w:rFonts w:ascii="Times New Roman" w:hAnsi="Times New Roman" w:cs="Times New Roman"/>
        </w:rPr>
        <w:t xml:space="preserve">В соответствии с федеральными законами от 25 декабря 2008 г. </w:t>
      </w:r>
      <w:hyperlink r:id="rId4">
        <w:r w:rsidRPr="00BF6505">
          <w:rPr>
            <w:rFonts w:ascii="Times New Roman" w:hAnsi="Times New Roman" w:cs="Times New Roman"/>
          </w:rPr>
          <w:t>N 273-ФЗ</w:t>
        </w:r>
      </w:hyperlink>
      <w:r w:rsidRPr="00BF6505">
        <w:rPr>
          <w:rFonts w:ascii="Times New Roman" w:hAnsi="Times New Roman" w:cs="Times New Roman"/>
        </w:rPr>
        <w:t xml:space="preserve"> "О противодействии коррупции", от 3 декабря 2012 г. </w:t>
      </w:r>
      <w:hyperlink r:id="rId5">
        <w:r w:rsidRPr="00BF6505">
          <w:rPr>
            <w:rFonts w:ascii="Times New Roman" w:hAnsi="Times New Roman" w:cs="Times New Roman"/>
          </w:rPr>
          <w:t>N 230-ФЗ</w:t>
        </w:r>
      </w:hyperlink>
      <w:r w:rsidRPr="00BF6505">
        <w:rPr>
          <w:rFonts w:ascii="Times New Roman" w:hAnsi="Times New Roman" w:cs="Times New Roman"/>
        </w:rPr>
        <w:t xml:space="preserve"> "О контроле за соответствием расходов лиц, замещающих государственные должности, и иных лиц их доходам", указами Президента Российской Федерации от 18 мая 2009 г. </w:t>
      </w:r>
      <w:hyperlink r:id="rId6">
        <w:r w:rsidRPr="00BF6505">
          <w:rPr>
            <w:rFonts w:ascii="Times New Roman" w:hAnsi="Times New Roman" w:cs="Times New Roman"/>
          </w:rPr>
          <w:t>N 559</w:t>
        </w:r>
      </w:hyperlink>
      <w:r w:rsidRPr="00BF6505">
        <w:rPr>
          <w:rFonts w:ascii="Times New Roman" w:hAnsi="Times New Roman" w:cs="Times New Roman"/>
        </w:rPr>
        <w:t xml:space="preserve">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характера", от 2 апреля 2013 г. </w:t>
      </w:r>
      <w:hyperlink r:id="rId7">
        <w:r w:rsidRPr="00BF6505">
          <w:rPr>
            <w:rFonts w:ascii="Times New Roman" w:hAnsi="Times New Roman" w:cs="Times New Roman"/>
          </w:rPr>
          <w:t>N 310</w:t>
        </w:r>
      </w:hyperlink>
      <w:r w:rsidRPr="00BF6505">
        <w:rPr>
          <w:rFonts w:ascii="Times New Roman" w:hAnsi="Times New Roman" w:cs="Times New Roman"/>
        </w:rPr>
        <w:t xml:space="preserve">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 приказываю:</w:t>
      </w:r>
      <w:bookmarkStart w:id="0" w:name="_GoBack"/>
      <w:bookmarkEnd w:id="0"/>
    </w:p>
    <w:p w:rsidR="00F00837" w:rsidRPr="00BF6505" w:rsidRDefault="00F008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F6505">
        <w:rPr>
          <w:rFonts w:ascii="Times New Roman" w:hAnsi="Times New Roman" w:cs="Times New Roman"/>
        </w:rPr>
        <w:t xml:space="preserve">Утвердить прилагаемый </w:t>
      </w:r>
      <w:hyperlink w:anchor="P36">
        <w:r w:rsidRPr="00BF6505">
          <w:rPr>
            <w:rFonts w:ascii="Times New Roman" w:hAnsi="Times New Roman" w:cs="Times New Roman"/>
          </w:rPr>
          <w:t>Порядок</w:t>
        </w:r>
      </w:hyperlink>
      <w:r w:rsidRPr="00BF6505">
        <w:rPr>
          <w:rFonts w:ascii="Times New Roman" w:hAnsi="Times New Roman" w:cs="Times New Roman"/>
        </w:rPr>
        <w:t xml:space="preserve"> представления гражданами, претендующими на замещение должностей федеральной государственной гражданской службы, федеральными государственными гражданскими служащими Министерства здравоохранения Российской Федерации сведений о доходах, расходах, об имуществе и обязательствах имущественного характера.</w:t>
      </w:r>
    </w:p>
    <w:p w:rsidR="00BF6505" w:rsidRPr="00BF6505" w:rsidRDefault="00BF6505" w:rsidP="00BF6505">
      <w:pPr>
        <w:pStyle w:val="ConsPlusNormal"/>
        <w:rPr>
          <w:rFonts w:ascii="Times New Roman" w:hAnsi="Times New Roman" w:cs="Times New Roman"/>
        </w:rPr>
      </w:pPr>
    </w:p>
    <w:p w:rsidR="00BF6505" w:rsidRPr="00BF6505" w:rsidRDefault="00BF6505" w:rsidP="00BF6505">
      <w:pPr>
        <w:pStyle w:val="ConsPlusNormal"/>
        <w:rPr>
          <w:rFonts w:ascii="Times New Roman" w:hAnsi="Times New Roman" w:cs="Times New Roman"/>
        </w:rPr>
      </w:pPr>
    </w:p>
    <w:p w:rsidR="00BF6505" w:rsidRPr="00BF6505" w:rsidRDefault="00BF6505" w:rsidP="00BF6505">
      <w:pPr>
        <w:pStyle w:val="ConsPlusNormal"/>
        <w:rPr>
          <w:rFonts w:ascii="Times New Roman" w:hAnsi="Times New Roman" w:cs="Times New Roman"/>
        </w:rPr>
      </w:pPr>
    </w:p>
    <w:p w:rsidR="00F00837" w:rsidRPr="00BF6505" w:rsidRDefault="00BF6505" w:rsidP="00BF6505">
      <w:pPr>
        <w:pStyle w:val="ConsPlusNormal"/>
        <w:rPr>
          <w:rFonts w:ascii="Times New Roman" w:hAnsi="Times New Roman" w:cs="Times New Roman"/>
        </w:rPr>
      </w:pPr>
      <w:r w:rsidRPr="00BF6505">
        <w:rPr>
          <w:rFonts w:ascii="Times New Roman" w:hAnsi="Times New Roman" w:cs="Times New Roman"/>
        </w:rPr>
        <w:t xml:space="preserve">Министр </w:t>
      </w:r>
      <w:r w:rsidRPr="00BF6505">
        <w:rPr>
          <w:rFonts w:ascii="Times New Roman" w:hAnsi="Times New Roman" w:cs="Times New Roman"/>
        </w:rPr>
        <w:tab/>
      </w:r>
      <w:r w:rsidRPr="00BF6505">
        <w:rPr>
          <w:rFonts w:ascii="Times New Roman" w:hAnsi="Times New Roman" w:cs="Times New Roman"/>
        </w:rPr>
        <w:tab/>
      </w:r>
      <w:r w:rsidRPr="00BF6505">
        <w:rPr>
          <w:rFonts w:ascii="Times New Roman" w:hAnsi="Times New Roman" w:cs="Times New Roman"/>
        </w:rPr>
        <w:tab/>
      </w:r>
      <w:r w:rsidRPr="00BF6505">
        <w:rPr>
          <w:rFonts w:ascii="Times New Roman" w:hAnsi="Times New Roman" w:cs="Times New Roman"/>
        </w:rPr>
        <w:tab/>
      </w:r>
      <w:r w:rsidRPr="00BF6505">
        <w:rPr>
          <w:rFonts w:ascii="Times New Roman" w:hAnsi="Times New Roman" w:cs="Times New Roman"/>
        </w:rPr>
        <w:tab/>
      </w:r>
      <w:r w:rsidRPr="00BF6505">
        <w:rPr>
          <w:rFonts w:ascii="Times New Roman" w:hAnsi="Times New Roman" w:cs="Times New Roman"/>
        </w:rPr>
        <w:tab/>
      </w:r>
      <w:r w:rsidRPr="00BF6505">
        <w:rPr>
          <w:rFonts w:ascii="Times New Roman" w:hAnsi="Times New Roman" w:cs="Times New Roman"/>
        </w:rPr>
        <w:tab/>
      </w:r>
      <w:r w:rsidRPr="00BF6505">
        <w:rPr>
          <w:rFonts w:ascii="Times New Roman" w:hAnsi="Times New Roman" w:cs="Times New Roman"/>
        </w:rPr>
        <w:tab/>
      </w:r>
      <w:r w:rsidRPr="00BF6505">
        <w:rPr>
          <w:rFonts w:ascii="Times New Roman" w:hAnsi="Times New Roman" w:cs="Times New Roman"/>
        </w:rPr>
        <w:tab/>
        <w:t xml:space="preserve">         </w:t>
      </w:r>
      <w:r w:rsidR="00F00837" w:rsidRPr="00BF6505">
        <w:rPr>
          <w:rFonts w:ascii="Times New Roman" w:hAnsi="Times New Roman" w:cs="Times New Roman"/>
        </w:rPr>
        <w:t>В.И.СКВОРЦОВА</w:t>
      </w:r>
    </w:p>
    <w:p w:rsidR="00F00837" w:rsidRPr="00BF6505" w:rsidRDefault="00F00837">
      <w:pPr>
        <w:pStyle w:val="ConsPlusNormal"/>
        <w:jc w:val="both"/>
        <w:rPr>
          <w:rFonts w:ascii="Times New Roman" w:hAnsi="Times New Roman" w:cs="Times New Roman"/>
        </w:rPr>
      </w:pPr>
    </w:p>
    <w:p w:rsidR="00F00837" w:rsidRPr="00BF6505" w:rsidRDefault="00F00837">
      <w:pPr>
        <w:pStyle w:val="ConsPlusNormal"/>
        <w:jc w:val="both"/>
        <w:rPr>
          <w:rFonts w:ascii="Times New Roman" w:hAnsi="Times New Roman" w:cs="Times New Roman"/>
        </w:rPr>
      </w:pPr>
    </w:p>
    <w:p w:rsidR="00F00837" w:rsidRPr="00BF6505" w:rsidRDefault="00F00837">
      <w:pPr>
        <w:pStyle w:val="ConsPlusNormal"/>
        <w:jc w:val="both"/>
        <w:rPr>
          <w:rFonts w:ascii="Times New Roman" w:hAnsi="Times New Roman" w:cs="Times New Roman"/>
        </w:rPr>
      </w:pPr>
    </w:p>
    <w:p w:rsidR="00BF6505" w:rsidRPr="00BF6505" w:rsidRDefault="00BF6505">
      <w:pPr>
        <w:pStyle w:val="ConsPlusNormal"/>
        <w:jc w:val="both"/>
        <w:rPr>
          <w:rFonts w:ascii="Times New Roman" w:hAnsi="Times New Roman" w:cs="Times New Roman"/>
        </w:rPr>
      </w:pPr>
    </w:p>
    <w:p w:rsidR="00BF6505" w:rsidRPr="00BF6505" w:rsidRDefault="00BF6505">
      <w:pPr>
        <w:pStyle w:val="ConsPlusNormal"/>
        <w:jc w:val="both"/>
        <w:rPr>
          <w:rFonts w:ascii="Times New Roman" w:hAnsi="Times New Roman" w:cs="Times New Roman"/>
        </w:rPr>
      </w:pPr>
    </w:p>
    <w:p w:rsidR="00BF6505" w:rsidRPr="00BF6505" w:rsidRDefault="00BF6505">
      <w:pPr>
        <w:pStyle w:val="ConsPlusNormal"/>
        <w:jc w:val="both"/>
        <w:rPr>
          <w:rFonts w:ascii="Times New Roman" w:hAnsi="Times New Roman" w:cs="Times New Roman"/>
        </w:rPr>
      </w:pPr>
    </w:p>
    <w:p w:rsidR="00BF6505" w:rsidRPr="00BF6505" w:rsidRDefault="00BF6505">
      <w:pPr>
        <w:pStyle w:val="ConsPlusNormal"/>
        <w:jc w:val="both"/>
        <w:rPr>
          <w:rFonts w:ascii="Times New Roman" w:hAnsi="Times New Roman" w:cs="Times New Roman"/>
        </w:rPr>
      </w:pPr>
    </w:p>
    <w:p w:rsidR="00F00837" w:rsidRPr="00BF6505" w:rsidRDefault="00F00837">
      <w:pPr>
        <w:pStyle w:val="ConsPlusNormal"/>
        <w:jc w:val="both"/>
        <w:rPr>
          <w:rFonts w:ascii="Times New Roman" w:hAnsi="Times New Roman" w:cs="Times New Roman"/>
        </w:rPr>
      </w:pPr>
    </w:p>
    <w:p w:rsidR="00BF6505" w:rsidRPr="00BF6505" w:rsidRDefault="00BF6505">
      <w:pPr>
        <w:pStyle w:val="ConsPlusNormal"/>
        <w:jc w:val="both"/>
        <w:rPr>
          <w:rFonts w:ascii="Times New Roman" w:hAnsi="Times New Roman" w:cs="Times New Roman"/>
        </w:rPr>
      </w:pPr>
    </w:p>
    <w:p w:rsidR="00BF6505" w:rsidRPr="00BF6505" w:rsidRDefault="00BF6505">
      <w:pPr>
        <w:pStyle w:val="ConsPlusNormal"/>
        <w:jc w:val="both"/>
        <w:rPr>
          <w:rFonts w:ascii="Times New Roman" w:hAnsi="Times New Roman" w:cs="Times New Roman"/>
        </w:rPr>
      </w:pPr>
    </w:p>
    <w:p w:rsidR="00BF6505" w:rsidRPr="00BF6505" w:rsidRDefault="00BF6505">
      <w:pPr>
        <w:pStyle w:val="ConsPlusNormal"/>
        <w:jc w:val="both"/>
        <w:rPr>
          <w:rFonts w:ascii="Times New Roman" w:hAnsi="Times New Roman" w:cs="Times New Roman"/>
        </w:rPr>
      </w:pPr>
    </w:p>
    <w:p w:rsidR="00BF6505" w:rsidRPr="00BF6505" w:rsidRDefault="00BF6505">
      <w:pPr>
        <w:pStyle w:val="ConsPlusNormal"/>
        <w:jc w:val="both"/>
        <w:rPr>
          <w:rFonts w:ascii="Times New Roman" w:hAnsi="Times New Roman" w:cs="Times New Roman"/>
        </w:rPr>
      </w:pPr>
    </w:p>
    <w:p w:rsidR="00BF6505" w:rsidRPr="00BF6505" w:rsidRDefault="00BF6505">
      <w:pPr>
        <w:pStyle w:val="ConsPlusNormal"/>
        <w:jc w:val="both"/>
        <w:rPr>
          <w:rFonts w:ascii="Times New Roman" w:hAnsi="Times New Roman" w:cs="Times New Roman"/>
        </w:rPr>
      </w:pPr>
    </w:p>
    <w:p w:rsidR="00BF6505" w:rsidRPr="00BF6505" w:rsidRDefault="00BF6505">
      <w:pPr>
        <w:pStyle w:val="ConsPlusNormal"/>
        <w:jc w:val="both"/>
        <w:rPr>
          <w:rFonts w:ascii="Times New Roman" w:hAnsi="Times New Roman" w:cs="Times New Roman"/>
        </w:rPr>
      </w:pPr>
    </w:p>
    <w:p w:rsidR="00BF6505" w:rsidRPr="00BF6505" w:rsidRDefault="00BF6505">
      <w:pPr>
        <w:pStyle w:val="ConsPlusNormal"/>
        <w:jc w:val="both"/>
        <w:rPr>
          <w:rFonts w:ascii="Times New Roman" w:hAnsi="Times New Roman" w:cs="Times New Roman"/>
        </w:rPr>
      </w:pPr>
    </w:p>
    <w:p w:rsidR="00BF6505" w:rsidRPr="00BF6505" w:rsidRDefault="00BF6505">
      <w:pPr>
        <w:pStyle w:val="ConsPlusNormal"/>
        <w:jc w:val="both"/>
        <w:rPr>
          <w:rFonts w:ascii="Times New Roman" w:hAnsi="Times New Roman" w:cs="Times New Roman"/>
        </w:rPr>
      </w:pPr>
    </w:p>
    <w:p w:rsidR="00BF6505" w:rsidRPr="00BF6505" w:rsidRDefault="00BF6505">
      <w:pPr>
        <w:pStyle w:val="ConsPlusNormal"/>
        <w:jc w:val="both"/>
        <w:rPr>
          <w:rFonts w:ascii="Times New Roman" w:hAnsi="Times New Roman" w:cs="Times New Roman"/>
        </w:rPr>
      </w:pPr>
    </w:p>
    <w:p w:rsidR="00BF6505" w:rsidRPr="00BF6505" w:rsidRDefault="00BF6505">
      <w:pPr>
        <w:pStyle w:val="ConsPlusNormal"/>
        <w:jc w:val="both"/>
        <w:rPr>
          <w:rFonts w:ascii="Times New Roman" w:hAnsi="Times New Roman" w:cs="Times New Roman"/>
        </w:rPr>
      </w:pPr>
    </w:p>
    <w:p w:rsidR="00BF6505" w:rsidRPr="00BF6505" w:rsidRDefault="00BF6505">
      <w:pPr>
        <w:pStyle w:val="ConsPlusNormal"/>
        <w:jc w:val="both"/>
        <w:rPr>
          <w:rFonts w:ascii="Times New Roman" w:hAnsi="Times New Roman" w:cs="Times New Roman"/>
        </w:rPr>
      </w:pPr>
    </w:p>
    <w:p w:rsidR="00BF6505" w:rsidRPr="00BF6505" w:rsidRDefault="00BF6505">
      <w:pPr>
        <w:pStyle w:val="ConsPlusNormal"/>
        <w:jc w:val="both"/>
        <w:rPr>
          <w:rFonts w:ascii="Times New Roman" w:hAnsi="Times New Roman" w:cs="Times New Roman"/>
        </w:rPr>
      </w:pPr>
    </w:p>
    <w:p w:rsidR="00BF6505" w:rsidRPr="00BF6505" w:rsidRDefault="00BF6505">
      <w:pPr>
        <w:pStyle w:val="ConsPlusNormal"/>
        <w:jc w:val="both"/>
        <w:rPr>
          <w:rFonts w:ascii="Times New Roman" w:hAnsi="Times New Roman" w:cs="Times New Roman"/>
        </w:rPr>
      </w:pPr>
    </w:p>
    <w:p w:rsidR="00BF6505" w:rsidRPr="00BF6505" w:rsidRDefault="00BF6505">
      <w:pPr>
        <w:pStyle w:val="ConsPlusNormal"/>
        <w:jc w:val="both"/>
        <w:rPr>
          <w:rFonts w:ascii="Times New Roman" w:hAnsi="Times New Roman" w:cs="Times New Roman"/>
        </w:rPr>
      </w:pPr>
    </w:p>
    <w:p w:rsidR="00BF6505" w:rsidRPr="00BF6505" w:rsidRDefault="00BF6505">
      <w:pPr>
        <w:pStyle w:val="ConsPlusNormal"/>
        <w:jc w:val="both"/>
        <w:rPr>
          <w:rFonts w:ascii="Times New Roman" w:hAnsi="Times New Roman" w:cs="Times New Roman"/>
        </w:rPr>
      </w:pPr>
    </w:p>
    <w:p w:rsidR="00F00837" w:rsidRPr="00BF6505" w:rsidRDefault="00F00837">
      <w:pPr>
        <w:pStyle w:val="ConsPlusNormal"/>
        <w:jc w:val="both"/>
        <w:rPr>
          <w:rFonts w:ascii="Times New Roman" w:hAnsi="Times New Roman" w:cs="Times New Roman"/>
        </w:rPr>
      </w:pPr>
    </w:p>
    <w:p w:rsidR="00F00837" w:rsidRPr="00BF6505" w:rsidRDefault="00F00837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BF6505">
        <w:rPr>
          <w:rFonts w:ascii="Times New Roman" w:hAnsi="Times New Roman" w:cs="Times New Roman"/>
        </w:rPr>
        <w:lastRenderedPageBreak/>
        <w:t>Утвержден</w:t>
      </w:r>
    </w:p>
    <w:p w:rsidR="00F00837" w:rsidRPr="00BF6505" w:rsidRDefault="00F00837">
      <w:pPr>
        <w:pStyle w:val="ConsPlusNormal"/>
        <w:jc w:val="right"/>
        <w:rPr>
          <w:rFonts w:ascii="Times New Roman" w:hAnsi="Times New Roman" w:cs="Times New Roman"/>
        </w:rPr>
      </w:pPr>
      <w:r w:rsidRPr="00BF6505">
        <w:rPr>
          <w:rFonts w:ascii="Times New Roman" w:hAnsi="Times New Roman" w:cs="Times New Roman"/>
        </w:rPr>
        <w:t>приказом Министерства здравоохранения</w:t>
      </w:r>
    </w:p>
    <w:p w:rsidR="00F00837" w:rsidRPr="00BF6505" w:rsidRDefault="00F00837">
      <w:pPr>
        <w:pStyle w:val="ConsPlusNormal"/>
        <w:jc w:val="right"/>
        <w:rPr>
          <w:rFonts w:ascii="Times New Roman" w:hAnsi="Times New Roman" w:cs="Times New Roman"/>
        </w:rPr>
      </w:pPr>
      <w:r w:rsidRPr="00BF6505">
        <w:rPr>
          <w:rFonts w:ascii="Times New Roman" w:hAnsi="Times New Roman" w:cs="Times New Roman"/>
        </w:rPr>
        <w:t>Российской Федерации</w:t>
      </w:r>
    </w:p>
    <w:p w:rsidR="00F00837" w:rsidRPr="00BF6505" w:rsidRDefault="00F00837">
      <w:pPr>
        <w:pStyle w:val="ConsPlusNormal"/>
        <w:jc w:val="right"/>
        <w:rPr>
          <w:rFonts w:ascii="Times New Roman" w:hAnsi="Times New Roman" w:cs="Times New Roman"/>
        </w:rPr>
      </w:pPr>
      <w:r w:rsidRPr="00BF6505">
        <w:rPr>
          <w:rFonts w:ascii="Times New Roman" w:hAnsi="Times New Roman" w:cs="Times New Roman"/>
        </w:rPr>
        <w:t>от 7 декабря 2016 г. N 933н</w:t>
      </w:r>
    </w:p>
    <w:p w:rsidR="00F00837" w:rsidRPr="00BF6505" w:rsidRDefault="00F00837">
      <w:pPr>
        <w:pStyle w:val="ConsPlusNormal"/>
        <w:jc w:val="both"/>
        <w:rPr>
          <w:rFonts w:ascii="Times New Roman" w:hAnsi="Times New Roman" w:cs="Times New Roman"/>
        </w:rPr>
      </w:pPr>
    </w:p>
    <w:p w:rsidR="00F00837" w:rsidRPr="00BF6505" w:rsidRDefault="00F00837">
      <w:pPr>
        <w:pStyle w:val="ConsPlusTitle"/>
        <w:jc w:val="center"/>
        <w:rPr>
          <w:rFonts w:ascii="Times New Roman" w:hAnsi="Times New Roman" w:cs="Times New Roman"/>
        </w:rPr>
      </w:pPr>
      <w:bookmarkStart w:id="1" w:name="P36"/>
      <w:bookmarkEnd w:id="1"/>
      <w:r w:rsidRPr="00BF6505">
        <w:rPr>
          <w:rFonts w:ascii="Times New Roman" w:hAnsi="Times New Roman" w:cs="Times New Roman"/>
        </w:rPr>
        <w:t>ПОРЯДОК</w:t>
      </w:r>
    </w:p>
    <w:p w:rsidR="00F00837" w:rsidRPr="00BF6505" w:rsidRDefault="00F00837">
      <w:pPr>
        <w:pStyle w:val="ConsPlusTitle"/>
        <w:jc w:val="center"/>
        <w:rPr>
          <w:rFonts w:ascii="Times New Roman" w:hAnsi="Times New Roman" w:cs="Times New Roman"/>
        </w:rPr>
      </w:pPr>
      <w:r w:rsidRPr="00BF6505">
        <w:rPr>
          <w:rFonts w:ascii="Times New Roman" w:hAnsi="Times New Roman" w:cs="Times New Roman"/>
        </w:rPr>
        <w:t>ПРЕДСТАВЛЕНИЯ ГРАЖДАНАМИ, ПРЕТЕНДУЮЩИМИ НА ЗАМЕЩЕНИЕ</w:t>
      </w:r>
    </w:p>
    <w:p w:rsidR="00F00837" w:rsidRPr="00BF6505" w:rsidRDefault="00F00837">
      <w:pPr>
        <w:pStyle w:val="ConsPlusTitle"/>
        <w:jc w:val="center"/>
        <w:rPr>
          <w:rFonts w:ascii="Times New Roman" w:hAnsi="Times New Roman" w:cs="Times New Roman"/>
        </w:rPr>
      </w:pPr>
      <w:r w:rsidRPr="00BF6505">
        <w:rPr>
          <w:rFonts w:ascii="Times New Roman" w:hAnsi="Times New Roman" w:cs="Times New Roman"/>
        </w:rPr>
        <w:t>ДОЛЖНОСТЕЙ ФЕДЕРАЛЬНОЙ ГОСУДАРСТВЕННОЙ ГРАЖДАНСКОЙ СЛУЖБЫ,</w:t>
      </w:r>
    </w:p>
    <w:p w:rsidR="00F00837" w:rsidRPr="00BF6505" w:rsidRDefault="00F00837">
      <w:pPr>
        <w:pStyle w:val="ConsPlusTitle"/>
        <w:jc w:val="center"/>
        <w:rPr>
          <w:rFonts w:ascii="Times New Roman" w:hAnsi="Times New Roman" w:cs="Times New Roman"/>
        </w:rPr>
      </w:pPr>
      <w:r w:rsidRPr="00BF6505">
        <w:rPr>
          <w:rFonts w:ascii="Times New Roman" w:hAnsi="Times New Roman" w:cs="Times New Roman"/>
        </w:rPr>
        <w:t>ФЕДЕРАЛЬНЫМИ ГОСУДАРСТВЕННЫМИ ГРАЖДАНСКИМИ СЛУЖАЩИМИ</w:t>
      </w:r>
    </w:p>
    <w:p w:rsidR="00F00837" w:rsidRPr="00BF6505" w:rsidRDefault="00F00837">
      <w:pPr>
        <w:pStyle w:val="ConsPlusTitle"/>
        <w:jc w:val="center"/>
        <w:rPr>
          <w:rFonts w:ascii="Times New Roman" w:hAnsi="Times New Roman" w:cs="Times New Roman"/>
        </w:rPr>
      </w:pPr>
      <w:r w:rsidRPr="00BF6505">
        <w:rPr>
          <w:rFonts w:ascii="Times New Roman" w:hAnsi="Times New Roman" w:cs="Times New Roman"/>
        </w:rPr>
        <w:t>МИНИСТЕРСТВА ЗДРАВООХРАНЕНИЯ РОССИЙСКОЙ ФЕДЕРАЦИИ</w:t>
      </w:r>
    </w:p>
    <w:p w:rsidR="00F00837" w:rsidRPr="00BF6505" w:rsidRDefault="00F00837">
      <w:pPr>
        <w:pStyle w:val="ConsPlusTitle"/>
        <w:jc w:val="center"/>
        <w:rPr>
          <w:rFonts w:ascii="Times New Roman" w:hAnsi="Times New Roman" w:cs="Times New Roman"/>
        </w:rPr>
      </w:pPr>
      <w:r w:rsidRPr="00BF6505">
        <w:rPr>
          <w:rFonts w:ascii="Times New Roman" w:hAnsi="Times New Roman" w:cs="Times New Roman"/>
        </w:rPr>
        <w:t>СВЕДЕНИЙ О ДОХОДАХ, РАСХОДАХ, ОБ ИМУЩЕСТВЕ</w:t>
      </w:r>
    </w:p>
    <w:p w:rsidR="00F00837" w:rsidRPr="00BF6505" w:rsidRDefault="00F00837">
      <w:pPr>
        <w:pStyle w:val="ConsPlusTitle"/>
        <w:jc w:val="center"/>
        <w:rPr>
          <w:rFonts w:ascii="Times New Roman" w:hAnsi="Times New Roman" w:cs="Times New Roman"/>
        </w:rPr>
      </w:pPr>
      <w:r w:rsidRPr="00BF6505">
        <w:rPr>
          <w:rFonts w:ascii="Times New Roman" w:hAnsi="Times New Roman" w:cs="Times New Roman"/>
        </w:rPr>
        <w:t>И ОБЯЗАТЕЛЬСТВАХ ИМУЩЕСТВЕННОГО ХАРАКТЕРА</w:t>
      </w:r>
    </w:p>
    <w:p w:rsidR="00F00837" w:rsidRPr="00BF6505" w:rsidRDefault="00F00837">
      <w:pPr>
        <w:pStyle w:val="ConsPlusNormal"/>
        <w:jc w:val="both"/>
        <w:rPr>
          <w:rFonts w:ascii="Times New Roman" w:hAnsi="Times New Roman" w:cs="Times New Roman"/>
        </w:rPr>
      </w:pPr>
    </w:p>
    <w:p w:rsidR="00F00837" w:rsidRPr="00BF6505" w:rsidRDefault="00F0083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F6505">
        <w:rPr>
          <w:rFonts w:ascii="Times New Roman" w:hAnsi="Times New Roman" w:cs="Times New Roman"/>
        </w:rPr>
        <w:t>1. Настоящий Порядок устанавливает правила представления гражданами, претендующими на замещение должностей федеральной государственной гражданской службы (далее - должности гражданской службы) в Министерстве здравоохранения Российской Федерации, федеральными государственными гражданскими служащими, замещающими должности гражданской службы в Министерстве здравоохранения Российской Федерации (далее соответственно - гражданские служащие, Министерство), сведений о своих доходах, об имуществе и обязательствах имущественного характера, сведений о доходах, об имуществе и обязательствах имущественного характера своих супруги (супруга) и несовершеннолетних детей (далее - сведения о доходах), а также представления гражданскими служащими сведений о своих расходах, сведений о расходах своих супруги (супруга) и несовершеннолетних детей (далее - сведения о расходах).</w:t>
      </w:r>
    </w:p>
    <w:p w:rsidR="00F00837" w:rsidRPr="00BF6505" w:rsidRDefault="00F008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F6505">
        <w:rPr>
          <w:rFonts w:ascii="Times New Roman" w:hAnsi="Times New Roman" w:cs="Times New Roman"/>
        </w:rPr>
        <w:t>2. Обязанность представлять сведения о доходах возлагается:</w:t>
      </w:r>
    </w:p>
    <w:p w:rsidR="00F00837" w:rsidRPr="00BF6505" w:rsidRDefault="00F008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F6505">
        <w:rPr>
          <w:rFonts w:ascii="Times New Roman" w:hAnsi="Times New Roman" w:cs="Times New Roman"/>
        </w:rPr>
        <w:t>а) на гражданина, претендующего на замещение должности гражданской службы (далее - гражданин);</w:t>
      </w:r>
    </w:p>
    <w:p w:rsidR="00F00837" w:rsidRPr="00BF6505" w:rsidRDefault="00F008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F6505">
        <w:rPr>
          <w:rFonts w:ascii="Times New Roman" w:hAnsi="Times New Roman" w:cs="Times New Roman"/>
        </w:rPr>
        <w:t xml:space="preserve">б) на гражданского служащего, замещавшего по состоянию на 31 декабря отчетного года должность гражданской службы, предусмотренную </w:t>
      </w:r>
      <w:hyperlink r:id="rId8">
        <w:r w:rsidRPr="00BF6505">
          <w:rPr>
            <w:rFonts w:ascii="Times New Roman" w:hAnsi="Times New Roman" w:cs="Times New Roman"/>
          </w:rPr>
          <w:t>перечнем</w:t>
        </w:r>
      </w:hyperlink>
      <w:r w:rsidRPr="00BF6505">
        <w:rPr>
          <w:rFonts w:ascii="Times New Roman" w:hAnsi="Times New Roman" w:cs="Times New Roman"/>
        </w:rPr>
        <w:t xml:space="preserve">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утвержденным Указом Президента Российской Федерации от 18 мая 2009 г. N 557 (далее - Указ Президента Российской Федерации от 18 мая 2009 г. N 557), и перечнем конкретных должностей федеральной государственной службы в Министерстве здравоохранения Российской Федерации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утвержденным Министерством здравоохранения Российской Федерации в соответствии с </w:t>
      </w:r>
      <w:hyperlink r:id="rId9">
        <w:r w:rsidRPr="00BF6505">
          <w:rPr>
            <w:rFonts w:ascii="Times New Roman" w:hAnsi="Times New Roman" w:cs="Times New Roman"/>
          </w:rPr>
          <w:t>подпунктом "а" пункта 2</w:t>
        </w:r>
      </w:hyperlink>
      <w:r w:rsidRPr="00BF6505">
        <w:rPr>
          <w:rFonts w:ascii="Times New Roman" w:hAnsi="Times New Roman" w:cs="Times New Roman"/>
        </w:rPr>
        <w:t xml:space="preserve"> Указа Президента Российской Федерации от 18 мая 2009 г. N 557 (далее - перечни должностей);</w:t>
      </w:r>
    </w:p>
    <w:p w:rsidR="00F00837" w:rsidRPr="00BF6505" w:rsidRDefault="00F008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F6505">
        <w:rPr>
          <w:rFonts w:ascii="Times New Roman" w:hAnsi="Times New Roman" w:cs="Times New Roman"/>
        </w:rPr>
        <w:t>в) на гражданского служащего, замещающего должность гражданской службы, не предусмотренную перечнями должностей, и претендующего на замещение должности гражданской службы, предусмотренной этими перечнями (далее - кандидат на должность, предусмотренную перечнями должностей).</w:t>
      </w:r>
    </w:p>
    <w:p w:rsidR="00F00837" w:rsidRPr="00BF6505" w:rsidRDefault="00F008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F6505">
        <w:rPr>
          <w:rFonts w:ascii="Times New Roman" w:hAnsi="Times New Roman" w:cs="Times New Roman"/>
        </w:rPr>
        <w:t xml:space="preserve">3. Сведения о доходах и сведения о расходах представляются в отдел профилактики коррупционных и иных правонарушений Департамента управления делами и кадров Министерства по </w:t>
      </w:r>
      <w:hyperlink r:id="rId10">
        <w:r w:rsidRPr="00BF6505">
          <w:rPr>
            <w:rFonts w:ascii="Times New Roman" w:hAnsi="Times New Roman" w:cs="Times New Roman"/>
          </w:rPr>
          <w:t>форме</w:t>
        </w:r>
      </w:hyperlink>
      <w:r w:rsidRPr="00BF6505">
        <w:rPr>
          <w:rFonts w:ascii="Times New Roman" w:hAnsi="Times New Roman" w:cs="Times New Roman"/>
        </w:rPr>
        <w:t xml:space="preserve"> справки о доходах, расходах, об имуществе и обязательствах имущественного характера, утвержденной Указом Президента Российской Федерации от 23 июня 2014 г. N 460 (далее - Справка), заполненной с использованием специального программного обеспечения "Справки БК",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и управленческих кадров в информационно-</w:t>
      </w:r>
      <w:r w:rsidRPr="00BF6505">
        <w:rPr>
          <w:rFonts w:ascii="Times New Roman" w:hAnsi="Times New Roman" w:cs="Times New Roman"/>
        </w:rPr>
        <w:lastRenderedPageBreak/>
        <w:t xml:space="preserve">телекоммуникационной сети "Интернет" - федеральной государственной информационной системы "Единая информационная система управления кадровым составом государственной гражданской службы Российской Федерации", созданной на основании </w:t>
      </w:r>
      <w:hyperlink r:id="rId11">
        <w:r w:rsidRPr="00BF6505">
          <w:rPr>
            <w:rFonts w:ascii="Times New Roman" w:hAnsi="Times New Roman" w:cs="Times New Roman"/>
          </w:rPr>
          <w:t>постановления</w:t>
        </w:r>
      </w:hyperlink>
      <w:r w:rsidRPr="00BF6505">
        <w:rPr>
          <w:rFonts w:ascii="Times New Roman" w:hAnsi="Times New Roman" w:cs="Times New Roman"/>
        </w:rPr>
        <w:t xml:space="preserve"> Правительства Российской Федерации от 3 марта 2017 г. N 256 "О федеральной государственной информационной системе "Единая информационная система управления кадровым составом государственной гражданской службы Российской Федерации" (далее - ФГИС "Единая информационная система").</w:t>
      </w:r>
    </w:p>
    <w:p w:rsidR="00F00837" w:rsidRPr="00BF6505" w:rsidRDefault="00F008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F6505">
        <w:rPr>
          <w:rFonts w:ascii="Times New Roman" w:hAnsi="Times New Roman" w:cs="Times New Roman"/>
        </w:rPr>
        <w:t xml:space="preserve">В целях обработки </w:t>
      </w:r>
      <w:hyperlink r:id="rId12">
        <w:r w:rsidRPr="00BF6505">
          <w:rPr>
            <w:rFonts w:ascii="Times New Roman" w:hAnsi="Times New Roman" w:cs="Times New Roman"/>
          </w:rPr>
          <w:t>Справок</w:t>
        </w:r>
      </w:hyperlink>
      <w:r w:rsidRPr="00BF6505">
        <w:rPr>
          <w:rFonts w:ascii="Times New Roman" w:hAnsi="Times New Roman" w:cs="Times New Roman"/>
        </w:rPr>
        <w:t xml:space="preserve">, проведения анализа указанных в них сведений в рамках ФГИС "Единая информационная система" в отдел профилактики коррупционных и иных правонарушений Департамента управления делами и кадров Министерства представляется </w:t>
      </w:r>
      <w:hyperlink r:id="rId13">
        <w:r w:rsidRPr="00BF6505">
          <w:rPr>
            <w:rFonts w:ascii="Times New Roman" w:hAnsi="Times New Roman" w:cs="Times New Roman"/>
          </w:rPr>
          <w:t>Справка</w:t>
        </w:r>
      </w:hyperlink>
      <w:r w:rsidRPr="00BF6505">
        <w:rPr>
          <w:rFonts w:ascii="Times New Roman" w:hAnsi="Times New Roman" w:cs="Times New Roman"/>
        </w:rPr>
        <w:t xml:space="preserve"> на бумажном носителе и файл с электронным образом </w:t>
      </w:r>
      <w:hyperlink r:id="rId14">
        <w:r w:rsidRPr="00BF6505">
          <w:rPr>
            <w:rFonts w:ascii="Times New Roman" w:hAnsi="Times New Roman" w:cs="Times New Roman"/>
          </w:rPr>
          <w:t>Справки</w:t>
        </w:r>
      </w:hyperlink>
      <w:r w:rsidRPr="00BF6505">
        <w:rPr>
          <w:rFonts w:ascii="Times New Roman" w:hAnsi="Times New Roman" w:cs="Times New Roman"/>
        </w:rPr>
        <w:t xml:space="preserve"> в формате .XSB, содержащий информацию, представленную на бумажном носителе.</w:t>
      </w:r>
    </w:p>
    <w:p w:rsidR="00F00837" w:rsidRPr="00BF6505" w:rsidRDefault="00F00837">
      <w:pPr>
        <w:pStyle w:val="ConsPlusNormal"/>
        <w:jc w:val="both"/>
        <w:rPr>
          <w:rFonts w:ascii="Times New Roman" w:hAnsi="Times New Roman" w:cs="Times New Roman"/>
        </w:rPr>
      </w:pPr>
      <w:r w:rsidRPr="00BF6505">
        <w:rPr>
          <w:rFonts w:ascii="Times New Roman" w:hAnsi="Times New Roman" w:cs="Times New Roman"/>
        </w:rPr>
        <w:t xml:space="preserve">(п. 3 в ред. </w:t>
      </w:r>
      <w:hyperlink r:id="rId15">
        <w:r w:rsidRPr="00BF6505">
          <w:rPr>
            <w:rFonts w:ascii="Times New Roman" w:hAnsi="Times New Roman" w:cs="Times New Roman"/>
          </w:rPr>
          <w:t>Приказа</w:t>
        </w:r>
      </w:hyperlink>
      <w:r w:rsidRPr="00BF6505">
        <w:rPr>
          <w:rFonts w:ascii="Times New Roman" w:hAnsi="Times New Roman" w:cs="Times New Roman"/>
        </w:rPr>
        <w:t xml:space="preserve"> Минздрава России от 22.04.2021 N 384н)</w:t>
      </w:r>
    </w:p>
    <w:p w:rsidR="00F00837" w:rsidRPr="00BF6505" w:rsidRDefault="00F008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F6505">
        <w:rPr>
          <w:rFonts w:ascii="Times New Roman" w:hAnsi="Times New Roman" w:cs="Times New Roman"/>
        </w:rPr>
        <w:t>4. Сведения о доходах представляются:</w:t>
      </w:r>
    </w:p>
    <w:p w:rsidR="00F00837" w:rsidRPr="00BF6505" w:rsidRDefault="00F008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F6505">
        <w:rPr>
          <w:rFonts w:ascii="Times New Roman" w:hAnsi="Times New Roman" w:cs="Times New Roman"/>
        </w:rPr>
        <w:t>а) гражданами - при поступлении на гражданскую службу;</w:t>
      </w:r>
    </w:p>
    <w:p w:rsidR="00F00837" w:rsidRPr="00BF6505" w:rsidRDefault="00F008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F6505">
        <w:rPr>
          <w:rFonts w:ascii="Times New Roman" w:hAnsi="Times New Roman" w:cs="Times New Roman"/>
        </w:rPr>
        <w:t>б) кандидатами на должности, предусмотренные перечнями должностей, - при назначении на должности гражданской службы, предусмотренные перечнями должностей;</w:t>
      </w:r>
    </w:p>
    <w:p w:rsidR="00F00837" w:rsidRPr="00BF6505" w:rsidRDefault="00F008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F6505">
        <w:rPr>
          <w:rFonts w:ascii="Times New Roman" w:hAnsi="Times New Roman" w:cs="Times New Roman"/>
        </w:rPr>
        <w:t>в) гражданскими служащими - ежегодно, не позднее 30 апреля года, следующего за отчетным.</w:t>
      </w:r>
    </w:p>
    <w:p w:rsidR="00F00837" w:rsidRPr="00BF6505" w:rsidRDefault="00F008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F6505">
        <w:rPr>
          <w:rFonts w:ascii="Times New Roman" w:hAnsi="Times New Roman" w:cs="Times New Roman"/>
        </w:rPr>
        <w:t>5. Гражданин при назначении на должность гражданской службы представляет:</w:t>
      </w:r>
    </w:p>
    <w:p w:rsidR="00F00837" w:rsidRPr="00BF6505" w:rsidRDefault="00F008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62"/>
      <w:bookmarkEnd w:id="2"/>
      <w:r w:rsidRPr="00BF6505">
        <w:rPr>
          <w:rFonts w:ascii="Times New Roman" w:hAnsi="Times New Roman" w:cs="Times New Roman"/>
        </w:rPr>
        <w:t>а) сведения о своих доходах, полученных от всех источников (включая доходы по прежнему месту работы, пенсии, пособия, иные выплаты) за календарный год, предшествующий году подачи документов для замещения должности гражданской службы, а также сведения об имуществе, принадлежащем ему на праве собственности, и о своих обязательствах имущественного характера по состоянию на первое число месяца, предшествующего месяцу подачи документов для замещения должности гражданской службы (на отчетную дату);</w:t>
      </w:r>
    </w:p>
    <w:p w:rsidR="00F00837" w:rsidRPr="00BF6505" w:rsidRDefault="00F008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" w:name="P63"/>
      <w:bookmarkEnd w:id="3"/>
      <w:r w:rsidRPr="00BF6505">
        <w:rPr>
          <w:rFonts w:ascii="Times New Roman" w:hAnsi="Times New Roman" w:cs="Times New Roman"/>
        </w:rPr>
        <w:t>б) сведения о доходах супруги (супруга) и несовершеннолетних детей, полученных от всех источников (включая заработную плату, пенсии, пособия, иные выплаты) за календарный год, предшествующий году подачи гражданином документов для замещения должности гражданской службы, а также сведения об имуществе, принадлежащем им на праве собственности, и об их обязательствах имущественного характера по состоянию на первое число месяца, предшествующего месяцу подачи гражданином документов для замещения должности гражданской службы (на отчетную дату).</w:t>
      </w:r>
    </w:p>
    <w:p w:rsidR="00F00837" w:rsidRPr="00BF6505" w:rsidRDefault="00F008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" w:name="P64"/>
      <w:bookmarkEnd w:id="4"/>
      <w:r w:rsidRPr="00BF6505">
        <w:rPr>
          <w:rFonts w:ascii="Times New Roman" w:hAnsi="Times New Roman" w:cs="Times New Roman"/>
        </w:rPr>
        <w:t>6. Кандидат на должность, предусмотренную перечнями должностей, представляет сведения о доходах в соответствии с пунктом 5 настоящего Порядка.</w:t>
      </w:r>
    </w:p>
    <w:p w:rsidR="00F00837" w:rsidRPr="00BF6505" w:rsidRDefault="00F008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F6505">
        <w:rPr>
          <w:rFonts w:ascii="Times New Roman" w:hAnsi="Times New Roman" w:cs="Times New Roman"/>
        </w:rPr>
        <w:t>7. Гражданский служащий представляет ежегодно:</w:t>
      </w:r>
    </w:p>
    <w:p w:rsidR="00F00837" w:rsidRPr="00BF6505" w:rsidRDefault="00F008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F6505">
        <w:rPr>
          <w:rFonts w:ascii="Times New Roman" w:hAnsi="Times New Roman" w:cs="Times New Roman"/>
        </w:rPr>
        <w:t>а) 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F00837" w:rsidRPr="00BF6505" w:rsidRDefault="00F008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F6505">
        <w:rPr>
          <w:rFonts w:ascii="Times New Roman" w:hAnsi="Times New Roman" w:cs="Times New Roman"/>
        </w:rPr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</w:p>
    <w:p w:rsidR="00F00837" w:rsidRPr="00BF6505" w:rsidRDefault="00F008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" w:name="P68"/>
      <w:bookmarkEnd w:id="5"/>
      <w:r w:rsidRPr="00BF6505">
        <w:rPr>
          <w:rFonts w:ascii="Times New Roman" w:hAnsi="Times New Roman" w:cs="Times New Roman"/>
        </w:rPr>
        <w:t xml:space="preserve">8. Сведения о доходах, представляемые гражданами, претендующими на замещение должностей гражданской службы, назначение на которые и освобождение от которых осуществляется Правительством Российской Федерации, а также представляемые гражданскими </w:t>
      </w:r>
      <w:r w:rsidRPr="00BF6505">
        <w:rPr>
          <w:rFonts w:ascii="Times New Roman" w:hAnsi="Times New Roman" w:cs="Times New Roman"/>
        </w:rPr>
        <w:lastRenderedPageBreak/>
        <w:t>служащими, замещающими указанные должности гражданской службы, направляются отделом профилактики коррупционных и иных правонарушений Департамента управления делами и кадров Министерства в течение 10 дней после окончания срока, предусмотренного для их представления, в Департамент государственной службы и кадров Правительства Российской Федерации.</w:t>
      </w:r>
    </w:p>
    <w:p w:rsidR="00F00837" w:rsidRPr="00BF6505" w:rsidRDefault="00F008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F6505">
        <w:rPr>
          <w:rFonts w:ascii="Times New Roman" w:hAnsi="Times New Roman" w:cs="Times New Roman"/>
        </w:rPr>
        <w:t>9. В случае если граждане или гражданские служащие обнаружили, что в представленных ими сведениях о доходах не отражены или не полностью отражены какие-либо сведения либо имеются ошибки, они вправе представить уточненные сведения.</w:t>
      </w:r>
    </w:p>
    <w:p w:rsidR="00F00837" w:rsidRPr="00BF6505" w:rsidRDefault="00F008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F6505">
        <w:rPr>
          <w:rFonts w:ascii="Times New Roman" w:hAnsi="Times New Roman" w:cs="Times New Roman"/>
        </w:rPr>
        <w:t>Уточненные сведения о доходах могут быть представлены:</w:t>
      </w:r>
    </w:p>
    <w:p w:rsidR="00F00837" w:rsidRPr="00BF6505" w:rsidRDefault="00F008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F6505">
        <w:rPr>
          <w:rFonts w:ascii="Times New Roman" w:hAnsi="Times New Roman" w:cs="Times New Roman"/>
        </w:rPr>
        <w:t xml:space="preserve">гражданами - в течение одного месяца со дня представления сведений о доходах в соответствии с </w:t>
      </w:r>
      <w:hyperlink w:anchor="P62">
        <w:r w:rsidRPr="00BF6505">
          <w:rPr>
            <w:rFonts w:ascii="Times New Roman" w:hAnsi="Times New Roman" w:cs="Times New Roman"/>
          </w:rPr>
          <w:t>подпунктом "а" пункта 5</w:t>
        </w:r>
      </w:hyperlink>
      <w:r w:rsidRPr="00BF6505">
        <w:rPr>
          <w:rFonts w:ascii="Times New Roman" w:hAnsi="Times New Roman" w:cs="Times New Roman"/>
        </w:rPr>
        <w:t xml:space="preserve"> настоящего Порядка;</w:t>
      </w:r>
    </w:p>
    <w:p w:rsidR="00F00837" w:rsidRPr="00BF6505" w:rsidRDefault="00F008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F6505">
        <w:rPr>
          <w:rFonts w:ascii="Times New Roman" w:hAnsi="Times New Roman" w:cs="Times New Roman"/>
        </w:rPr>
        <w:t xml:space="preserve">кандидатами на должность, предусмотренную перечнями должностей, - в течение одного месяца со дня представления сведений о доходах в соответствии с </w:t>
      </w:r>
      <w:hyperlink w:anchor="P63">
        <w:r w:rsidRPr="00BF6505">
          <w:rPr>
            <w:rFonts w:ascii="Times New Roman" w:hAnsi="Times New Roman" w:cs="Times New Roman"/>
          </w:rPr>
          <w:t>подпунктом "б" пункта 5</w:t>
        </w:r>
      </w:hyperlink>
      <w:r w:rsidRPr="00BF6505">
        <w:rPr>
          <w:rFonts w:ascii="Times New Roman" w:hAnsi="Times New Roman" w:cs="Times New Roman"/>
        </w:rPr>
        <w:t xml:space="preserve"> настоящего Порядка;</w:t>
      </w:r>
    </w:p>
    <w:p w:rsidR="00F00837" w:rsidRPr="00BF6505" w:rsidRDefault="00F008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F6505">
        <w:rPr>
          <w:rFonts w:ascii="Times New Roman" w:hAnsi="Times New Roman" w:cs="Times New Roman"/>
        </w:rPr>
        <w:t xml:space="preserve">гражданскими служащими - в течение одного месяца после окончания срока, указанного в </w:t>
      </w:r>
      <w:hyperlink w:anchor="P63">
        <w:r w:rsidRPr="00BF6505">
          <w:rPr>
            <w:rFonts w:ascii="Times New Roman" w:hAnsi="Times New Roman" w:cs="Times New Roman"/>
          </w:rPr>
          <w:t>подпунктах "б" пункта 5</w:t>
        </w:r>
      </w:hyperlink>
      <w:r w:rsidRPr="00BF6505">
        <w:rPr>
          <w:rFonts w:ascii="Times New Roman" w:hAnsi="Times New Roman" w:cs="Times New Roman"/>
        </w:rPr>
        <w:t xml:space="preserve"> настоящего Порядка.</w:t>
      </w:r>
    </w:p>
    <w:p w:rsidR="00F00837" w:rsidRPr="00BF6505" w:rsidRDefault="00F008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F6505">
        <w:rPr>
          <w:rFonts w:ascii="Times New Roman" w:hAnsi="Times New Roman" w:cs="Times New Roman"/>
        </w:rPr>
        <w:t xml:space="preserve">Уточненные сведения о доходах, представленные гражданами и гражданскими служащими, указанными в </w:t>
      </w:r>
      <w:hyperlink w:anchor="P68">
        <w:r w:rsidRPr="00BF6505">
          <w:rPr>
            <w:rFonts w:ascii="Times New Roman" w:hAnsi="Times New Roman" w:cs="Times New Roman"/>
          </w:rPr>
          <w:t>пункте 8</w:t>
        </w:r>
      </w:hyperlink>
      <w:r w:rsidRPr="00BF6505">
        <w:rPr>
          <w:rFonts w:ascii="Times New Roman" w:hAnsi="Times New Roman" w:cs="Times New Roman"/>
        </w:rPr>
        <w:t xml:space="preserve"> настоящего Порядка, направляются отделом профилактики коррупционных и иных правонарушений Департамента управления делами и кадров Министерства в Департамент государственной службы и кадров Правительства Российской Федерации, в течение пяти дней после их представления в отдел профилактики коррупционных и иных правонарушений Департамента управления делами и кадров Министерства.</w:t>
      </w:r>
    </w:p>
    <w:p w:rsidR="00F00837" w:rsidRPr="00BF6505" w:rsidRDefault="00F008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F6505">
        <w:rPr>
          <w:rFonts w:ascii="Times New Roman" w:hAnsi="Times New Roman" w:cs="Times New Roman"/>
        </w:rPr>
        <w:t>10. В случае непредставления по объективным причинам гражданским служащим сведений о доходах супруги (супруга) и несовершеннолетних детей гражданский служащий направляет в отдел профилактики коррупционных и иных правонарушений Департамента управления делами и кадров Министерства заявление с объяснением причин непредставления указанных сведений.</w:t>
      </w:r>
    </w:p>
    <w:p w:rsidR="00F00837" w:rsidRPr="00BF6505" w:rsidRDefault="00F008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F6505">
        <w:rPr>
          <w:rFonts w:ascii="Times New Roman" w:hAnsi="Times New Roman" w:cs="Times New Roman"/>
        </w:rPr>
        <w:t xml:space="preserve">11. Сведения о своих расходах, а также о расходах супруги (супруга) и (или) несовершеннолетних детей представляются гражданскими служащими за отчетный период (с 1 января по 31 декабря) в случаях, установленных </w:t>
      </w:r>
      <w:hyperlink r:id="rId16">
        <w:r w:rsidRPr="00BF6505">
          <w:rPr>
            <w:rFonts w:ascii="Times New Roman" w:hAnsi="Times New Roman" w:cs="Times New Roman"/>
          </w:rPr>
          <w:t>статьей 3</w:t>
        </w:r>
      </w:hyperlink>
      <w:r w:rsidRPr="00BF6505">
        <w:rPr>
          <w:rFonts w:ascii="Times New Roman" w:hAnsi="Times New Roman" w:cs="Times New Roman"/>
        </w:rP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доходам".</w:t>
      </w:r>
    </w:p>
    <w:p w:rsidR="00F00837" w:rsidRPr="00BF6505" w:rsidRDefault="00F008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F6505">
        <w:rPr>
          <w:rFonts w:ascii="Times New Roman" w:hAnsi="Times New Roman" w:cs="Times New Roman"/>
        </w:rPr>
        <w:t xml:space="preserve">Если правовые основания для представления сведений о расходах отсутствуют, то </w:t>
      </w:r>
      <w:hyperlink r:id="rId17">
        <w:r w:rsidRPr="00BF6505">
          <w:rPr>
            <w:rFonts w:ascii="Times New Roman" w:hAnsi="Times New Roman" w:cs="Times New Roman"/>
          </w:rPr>
          <w:t>раздел 2</w:t>
        </w:r>
      </w:hyperlink>
      <w:r w:rsidRPr="00BF6505">
        <w:rPr>
          <w:rFonts w:ascii="Times New Roman" w:hAnsi="Times New Roman" w:cs="Times New Roman"/>
        </w:rPr>
        <w:t xml:space="preserve"> "Сведения о расходах" Справки не заполняется.</w:t>
      </w:r>
    </w:p>
    <w:p w:rsidR="00F00837" w:rsidRPr="00BF6505" w:rsidRDefault="00F008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F6505">
        <w:rPr>
          <w:rFonts w:ascii="Times New Roman" w:hAnsi="Times New Roman" w:cs="Times New Roman"/>
        </w:rPr>
        <w:t xml:space="preserve">12. Проверка достоверности и полноты сведений о доходах и сведений о расходах, представленных в соответствии с настоящим Порядком гражданином и гражданским служащим, осуществляется в порядке, установленном Федеральным </w:t>
      </w:r>
      <w:hyperlink r:id="rId18">
        <w:r w:rsidRPr="00BF6505">
          <w:rPr>
            <w:rFonts w:ascii="Times New Roman" w:hAnsi="Times New Roman" w:cs="Times New Roman"/>
          </w:rPr>
          <w:t>законом</w:t>
        </w:r>
      </w:hyperlink>
      <w:r w:rsidRPr="00BF6505">
        <w:rPr>
          <w:rFonts w:ascii="Times New Roman" w:hAnsi="Times New Roman" w:cs="Times New Roman"/>
        </w:rPr>
        <w:t xml:space="preserve"> от 3 декабря 2012 г. N 230-ФЗ "О контроле за соответствием расходов лиц, замещающих государственные должности, и иных лиц их доходам" и </w:t>
      </w:r>
      <w:hyperlink r:id="rId19">
        <w:r w:rsidRPr="00BF6505">
          <w:rPr>
            <w:rFonts w:ascii="Times New Roman" w:hAnsi="Times New Roman" w:cs="Times New Roman"/>
          </w:rPr>
          <w:t>Указом</w:t>
        </w:r>
      </w:hyperlink>
      <w:r w:rsidRPr="00BF6505">
        <w:rPr>
          <w:rFonts w:ascii="Times New Roman" w:hAnsi="Times New Roman" w:cs="Times New Roman"/>
        </w:rPr>
        <w:t xml:space="preserve">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поведению".</w:t>
      </w:r>
    </w:p>
    <w:p w:rsidR="00F00837" w:rsidRPr="00BF6505" w:rsidRDefault="00F008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F6505">
        <w:rPr>
          <w:rFonts w:ascii="Times New Roman" w:hAnsi="Times New Roman" w:cs="Times New Roman"/>
        </w:rPr>
        <w:t>13. Сведения о доходах и сведения о расходах, представляемые в соответствии с настоящим Порядком гражданами и гражданскими служащими, являются сведениями конфиденциального характера.</w:t>
      </w:r>
    </w:p>
    <w:p w:rsidR="00F00837" w:rsidRPr="00BF6505" w:rsidRDefault="00F008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F6505">
        <w:rPr>
          <w:rFonts w:ascii="Times New Roman" w:hAnsi="Times New Roman" w:cs="Times New Roman"/>
        </w:rPr>
        <w:t xml:space="preserve">14. Сведения о доходах и сведения о расходах, представленные гражданскими служащими, замещающими должности гражданской службы, предусмотренные </w:t>
      </w:r>
      <w:hyperlink r:id="rId20">
        <w:r w:rsidRPr="00BF6505">
          <w:rPr>
            <w:rFonts w:ascii="Times New Roman" w:hAnsi="Times New Roman" w:cs="Times New Roman"/>
          </w:rPr>
          <w:t>Перечнем</w:t>
        </w:r>
      </w:hyperlink>
      <w:r w:rsidRPr="00BF6505">
        <w:rPr>
          <w:rFonts w:ascii="Times New Roman" w:hAnsi="Times New Roman" w:cs="Times New Roman"/>
        </w:rPr>
        <w:t xml:space="preserve"> должностей, замещение которых влечет за собой размещение сведений о доходах, расходах, об имуществе и </w:t>
      </w:r>
      <w:r w:rsidRPr="00BF6505">
        <w:rPr>
          <w:rFonts w:ascii="Times New Roman" w:hAnsi="Times New Roman" w:cs="Times New Roman"/>
        </w:rPr>
        <w:lastRenderedPageBreak/>
        <w:t xml:space="preserve">обязательствах имущественного характера федеральных государственных гражданских служащих Министерства здравоохранения Российской Федерации и работников, замещающих должности на основании трудового договора в организациях, созданных для выполнения задач, поставленных перед Министерством здравоохранения Российской Федерации, а также сведений о доходах, расходах, об имуществе и обязательствах имущественного характера их супруг (супругов) и несовершеннолетних детей на официальном сайте Министерства здравоохранения Российской Федерации в информационно-телекоммуникационной сети "Интернет", утвержденным приказом Министерства от 25 июня 2014 г. N 320н (зарегистрирован Министерством юстиции Российской Федерации 25 августа 2014 г., регистрационный N 33853), с изменениями, внесенными приказом Министерства здравоохранения Российской Федерации от 31 июля 2015 г. N 510н (зарегистрирован Министерством юстиции Российской Федерации 14 августа 2015 г., регистрационный N 38526), размещаются на официальном сайте Министерства в информационно-телекоммуникационной сети "Интернет", а также представляются общероссийским средствам массовой информации для опубликования по их запросам в соответствии с </w:t>
      </w:r>
      <w:hyperlink r:id="rId21">
        <w:r w:rsidRPr="00BF6505">
          <w:rPr>
            <w:rFonts w:ascii="Times New Roman" w:hAnsi="Times New Roman" w:cs="Times New Roman"/>
          </w:rPr>
          <w:t>порядком</w:t>
        </w:r>
      </w:hyperlink>
      <w:r w:rsidRPr="00BF6505">
        <w:rPr>
          <w:rFonts w:ascii="Times New Roman" w:hAnsi="Times New Roman" w:cs="Times New Roman"/>
        </w:rPr>
        <w:t xml:space="preserve">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органов,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опубликования, утвержденным Указом Президента Российской Федерации от 8 июля 2013 г. N 613 "Вопросы противодействия коррупции".</w:t>
      </w:r>
    </w:p>
    <w:p w:rsidR="00F00837" w:rsidRPr="00BF6505" w:rsidRDefault="00F008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F6505">
        <w:rPr>
          <w:rFonts w:ascii="Times New Roman" w:hAnsi="Times New Roman" w:cs="Times New Roman"/>
        </w:rPr>
        <w:t>15. Гражданские служащие, в должностные обязанности которых входит работа со сведениями о доходах и сведениями о расходах,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F00837" w:rsidRPr="00BF6505" w:rsidRDefault="00F008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F6505">
        <w:rPr>
          <w:rFonts w:ascii="Times New Roman" w:hAnsi="Times New Roman" w:cs="Times New Roman"/>
        </w:rPr>
        <w:t xml:space="preserve">16. Сведения о доходах, представленные в соответствии с настоящим Порядком гражданином или кандидатом на должность, предусмотренную перечнями должностей, а также представляемые гражданским служащим ежегодно, и информация о результатах проверки достоверности и полноты этих сведений приобщаются к личному делу гражданского служащего. В случае если гражданин или кандидат на должность, предусмотренную перечнями должностей, представившие в отдел профилактики коррупционных и иных правонарушений Департамента управления делами и кадров Министерства сведения о своих доходах, а также сведения о доходах своих супруги (супруга) и несовершеннолетних детей, указанный в </w:t>
      </w:r>
      <w:hyperlink w:anchor="P64">
        <w:r w:rsidRPr="00BF6505">
          <w:rPr>
            <w:rFonts w:ascii="Times New Roman" w:hAnsi="Times New Roman" w:cs="Times New Roman"/>
          </w:rPr>
          <w:t>пункте 6</w:t>
        </w:r>
      </w:hyperlink>
      <w:r w:rsidRPr="00BF6505">
        <w:rPr>
          <w:rFonts w:ascii="Times New Roman" w:hAnsi="Times New Roman" w:cs="Times New Roman"/>
        </w:rPr>
        <w:t xml:space="preserve"> настоящего Порядка, представивший сведения о доходах, не были назначены на должность гражданской службы, такие сведения возвращаются указанным лицам по их письменному заявлению вместе с другими документами.</w:t>
      </w:r>
    </w:p>
    <w:p w:rsidR="00F00837" w:rsidRPr="00BF6505" w:rsidRDefault="00F008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F6505">
        <w:rPr>
          <w:rFonts w:ascii="Times New Roman" w:hAnsi="Times New Roman" w:cs="Times New Roman"/>
        </w:rPr>
        <w:t>17. В случае непредставления, несвоевременного представления или представления заведомо ложных сведений о доходах гражданин не может быть назначен на должность гражданской службы.</w:t>
      </w:r>
    </w:p>
    <w:p w:rsidR="00E618F0" w:rsidRPr="00BF6505" w:rsidRDefault="00F00837" w:rsidP="00BF65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F6505">
        <w:rPr>
          <w:rFonts w:ascii="Times New Roman" w:hAnsi="Times New Roman" w:cs="Times New Roman"/>
        </w:rPr>
        <w:t>18. В случае непредставления, несвоевременного представления или представления заведомо ложных сведений о доходах и (или) расходах гражданский служащий подлежит привлечению к дисциплинарной ответственности в соответствии с законодательством Российской Федерации.</w:t>
      </w:r>
    </w:p>
    <w:sectPr w:rsidR="00E618F0" w:rsidRPr="00BF6505" w:rsidSect="00527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837"/>
    <w:rsid w:val="00BF6505"/>
    <w:rsid w:val="00E618F0"/>
    <w:rsid w:val="00F00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435E9"/>
  <w15:chartTrackingRefBased/>
  <w15:docId w15:val="{B1EBCE54-CF05-4067-9AFD-4E5B60BC5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083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0083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0083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ECC26DB91BD33F4F1F4989E2C84333239769A9FB9B4F272BB8F9F8064EA7299ECE73FAA96412F7E030AD4DA612414462B6DC53358AAF70u5uDH" TargetMode="External"/><Relationship Id="rId13" Type="http://schemas.openxmlformats.org/officeDocument/2006/relationships/hyperlink" Target="consultantplus://offline/ref=9DECC26DB91BD33F4F1F4989E2C8433324936EAEF99E4F272BB8F9F8064EA7299ECE73FAA96410F2E030AD4DA612414462B6DC53358AAF70u5uDH" TargetMode="External"/><Relationship Id="rId18" Type="http://schemas.openxmlformats.org/officeDocument/2006/relationships/hyperlink" Target="consultantplus://offline/ref=9DECC26DB91BD33F4F1F4989E2C84333249569A9F39B4F272BB8F9F8064EA7298CCE2BF6A8610EF6EC25FB1CE0u4u4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DECC26DB91BD33F4F1F4989E2C84333249568A9F99C4F272BB8F9F8064EA7299ECE73FAA96410F2EC30AD4DA612414462B6DC53358AAF70u5uDH" TargetMode="External"/><Relationship Id="rId7" Type="http://schemas.openxmlformats.org/officeDocument/2006/relationships/hyperlink" Target="consultantplus://offline/ref=9DECC26DB91BD33F4F1F4989E2C84333249568A9F89D4F272BB8F9F8064EA7299ECE73FAA96410F3EC30AD4DA612414462B6DC53358AAF70u5uDH" TargetMode="External"/><Relationship Id="rId12" Type="http://schemas.openxmlformats.org/officeDocument/2006/relationships/hyperlink" Target="consultantplus://offline/ref=9DECC26DB91BD33F4F1F4989E2C8433324936EAEF99E4F272BB8F9F8064EA7299ECE73FAA96410F2E030AD4DA612414462B6DC53358AAF70u5uDH" TargetMode="External"/><Relationship Id="rId17" Type="http://schemas.openxmlformats.org/officeDocument/2006/relationships/hyperlink" Target="consultantplus://offline/ref=9DECC26DB91BD33F4F1F4989E2C8433324936EAEF99E4F272BB8F9F8064EA7299ECE73FAA96410F1E630AD4DA612414462B6DC53358AAF70u5uD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DECC26DB91BD33F4F1F4989E2C84333249569A9F39B4F272BB8F9F8064EA7299ECE73FAA96411F4E230AD4DA612414462B6DC53358AAF70u5uDH" TargetMode="External"/><Relationship Id="rId20" Type="http://schemas.openxmlformats.org/officeDocument/2006/relationships/hyperlink" Target="consultantplus://offline/ref=9DECC26DB91BD33F4F1F4989E2C84333249161A9F39E4F272BB8F9F8064EA7299ECE73FAA96410F7E530AD4DA612414462B6DC53358AAF70u5uD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DECC26DB91BD33F4F1F4989E2C84333249568A9FE994F272BB8F9F8064EA7299ECE73FAA96410F5ED30AD4DA612414462B6DC53358AAF70u5uDH" TargetMode="External"/><Relationship Id="rId11" Type="http://schemas.openxmlformats.org/officeDocument/2006/relationships/hyperlink" Target="consultantplus://offline/ref=9DECC26DB91BD33F4F1F4989E2C8433324926DAFFB9A4F272BB8F9F8064EA7298CCE2BF6A8610EF6EC25FB1CE0u4u4H" TargetMode="External"/><Relationship Id="rId5" Type="http://schemas.openxmlformats.org/officeDocument/2006/relationships/hyperlink" Target="consultantplus://offline/ref=9DECC26DB91BD33F4F1F4989E2C84333249569A9F39B4F272BB8F9F8064EA7299ECE73FAA96411F4E330AD4DA612414462B6DC53358AAF70u5uDH" TargetMode="External"/><Relationship Id="rId15" Type="http://schemas.openxmlformats.org/officeDocument/2006/relationships/hyperlink" Target="consultantplus://offline/ref=9DECC26DB91BD33F4F1F4989E2C8433323986CA8F89E4F272BB8F9F8064EA7299ECE73FAA96410F7E530AD4DA612414462B6DC53358AAF70u5uDH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9DECC26DB91BD33F4F1F4989E2C8433324936EAEF99E4F272BB8F9F8064EA7299ECE73FAA96410F2E030AD4DA612414462B6DC53358AAF70u5uDH" TargetMode="External"/><Relationship Id="rId19" Type="http://schemas.openxmlformats.org/officeDocument/2006/relationships/hyperlink" Target="consultantplus://offline/ref=9DECC26DB91BD33F4F1F4989E2C84333249568A9FE9B4F272BB8F9F8064EA7298CCE2BF6A8610EF6EC25FB1CE0u4u4H" TargetMode="External"/><Relationship Id="rId4" Type="http://schemas.openxmlformats.org/officeDocument/2006/relationships/hyperlink" Target="consultantplus://offline/ref=9DECC26DB91BD33F4F1F4989E2C84333249461A9FD904F272BB8F9F8064EA7299ECE73FCA86F44A7A16EF41DE7594C4C79AADC58u2u8H" TargetMode="External"/><Relationship Id="rId9" Type="http://schemas.openxmlformats.org/officeDocument/2006/relationships/hyperlink" Target="consultantplus://offline/ref=9DECC26DB91BD33F4F1F4989E2C84333239769A9FB9B4F272BB8F9F8064EA7299ECE73FAA96410F6EC30AD4DA612414462B6DC53358AAF70u5uDH" TargetMode="External"/><Relationship Id="rId14" Type="http://schemas.openxmlformats.org/officeDocument/2006/relationships/hyperlink" Target="consultantplus://offline/ref=9DECC26DB91BD33F4F1F4989E2C8433324936EAEF99E4F272BB8F9F8064EA7299ECE73FAA96410F2E030AD4DA612414462B6DC53358AAF70u5uDH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2795</Words>
  <Characters>15932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 Иван Андреевич</dc:creator>
  <cp:keywords/>
  <dc:description/>
  <cp:lastModifiedBy>Осипов Иван Андреевич</cp:lastModifiedBy>
  <cp:revision>2</cp:revision>
  <dcterms:created xsi:type="dcterms:W3CDTF">2023-09-15T07:46:00Z</dcterms:created>
  <dcterms:modified xsi:type="dcterms:W3CDTF">2023-09-15T12:59:00Z</dcterms:modified>
</cp:coreProperties>
</file>