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19" w:rsidRPr="00031D19" w:rsidRDefault="00031D19" w:rsidP="00F6547B">
      <w:pPr>
        <w:pStyle w:val="af0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bookmarkStart w:id="0" w:name="_GoBack"/>
      <w:bookmarkEnd w:id="0"/>
      <w:r w:rsidRPr="00031D19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031D19" w:rsidRPr="00031D19" w:rsidRDefault="00031D19" w:rsidP="00F6547B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31D19" w:rsidRPr="00031D19" w:rsidRDefault="00031D19" w:rsidP="00F6547B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31D19" w:rsidRPr="00031D19" w:rsidRDefault="00031D19" w:rsidP="00F6547B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031D19" w:rsidRPr="00231C17" w:rsidRDefault="00031D19" w:rsidP="00031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19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1D19" w:rsidTr="00122BF9">
        <w:tc>
          <w:tcPr>
            <w:tcW w:w="9356" w:type="dxa"/>
            <w:shd w:val="clear" w:color="auto" w:fill="auto"/>
          </w:tcPr>
          <w:p w:rsidR="00031D19" w:rsidRPr="00122BF9" w:rsidRDefault="00031D19" w:rsidP="00F6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D19" w:rsidRDefault="00031D19" w:rsidP="00031D1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509"/>
      </w:tblGrid>
      <w:tr w:rsidR="00031D19" w:rsidRPr="00F57AED" w:rsidTr="00122BF9">
        <w:tc>
          <w:tcPr>
            <w:tcW w:w="5778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BF9">
              <w:rPr>
                <w:rFonts w:ascii="Times New Roman" w:hAnsi="Times New Roman"/>
                <w:b/>
                <w:sz w:val="28"/>
                <w:szCs w:val="28"/>
              </w:rPr>
              <w:t xml:space="preserve">Лекарственные препараты аптечного изготовления </w:t>
            </w:r>
          </w:p>
        </w:tc>
        <w:tc>
          <w:tcPr>
            <w:tcW w:w="284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22BF9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7118B3">
              <w:rPr>
                <w:rFonts w:ascii="Times New Roman" w:hAnsi="Times New Roman"/>
                <w:b/>
                <w:sz w:val="28"/>
                <w:szCs w:val="28"/>
              </w:rPr>
              <w:t>.1.8.0001</w:t>
            </w:r>
          </w:p>
        </w:tc>
      </w:tr>
      <w:tr w:rsidR="00031D19" w:rsidRPr="00A70813" w:rsidTr="00122BF9">
        <w:tc>
          <w:tcPr>
            <w:tcW w:w="5778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09" w:type="dxa"/>
            <w:shd w:val="clear" w:color="auto" w:fill="auto"/>
          </w:tcPr>
          <w:p w:rsidR="00031D19" w:rsidRPr="00122BF9" w:rsidRDefault="00031D19" w:rsidP="00F6547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BF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31D19" w:rsidRDefault="00031D19" w:rsidP="00031D1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1D19" w:rsidTr="00122BF9">
        <w:tc>
          <w:tcPr>
            <w:tcW w:w="9356" w:type="dxa"/>
            <w:shd w:val="clear" w:color="auto" w:fill="auto"/>
          </w:tcPr>
          <w:p w:rsidR="00031D19" w:rsidRPr="00122BF9" w:rsidRDefault="00031D19" w:rsidP="00F6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F5C" w:rsidRP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C80DCF" w:rsidRPr="00A07C3E" w:rsidRDefault="00C80DCF" w:rsidP="00F654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7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фармакопейная статья устанавливает общие требования к лекарственным препаратам аптечного изготовления.</w:t>
      </w:r>
    </w:p>
    <w:p w:rsidR="00C80DCF" w:rsidRPr="00A07C3E" w:rsidRDefault="005A65B8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лекарственным препаратам аптечного изготовления относят лекарственные препараты, изготовленные </w:t>
      </w:r>
      <w:r w:rsidR="00C80DCF" w:rsidRPr="00A07C3E">
        <w:rPr>
          <w:rFonts w:ascii="Times New Roman" w:hAnsi="Times New Roman" w:cs="Times New Roman"/>
          <w:i/>
          <w:sz w:val="28"/>
          <w:szCs w:val="28"/>
          <w:lang w:val="en-US"/>
        </w:rPr>
        <w:t>ex</w:t>
      </w:r>
      <w:r w:rsidR="00C80DCF" w:rsidRPr="00A07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DCF" w:rsidRPr="00A07C3E">
        <w:rPr>
          <w:rFonts w:ascii="Times New Roman" w:hAnsi="Times New Roman" w:cs="Times New Roman"/>
          <w:i/>
          <w:sz w:val="28"/>
          <w:szCs w:val="28"/>
          <w:lang w:val="en-US"/>
        </w:rPr>
        <w:t>tempore</w:t>
      </w:r>
      <w:r w:rsidR="006519DE" w:rsidRPr="00A07C3E">
        <w:rPr>
          <w:rFonts w:ascii="Times New Roman" w:hAnsi="Times New Roman" w:cs="Times New Roman"/>
          <w:sz w:val="28"/>
          <w:szCs w:val="28"/>
        </w:rPr>
        <w:t xml:space="preserve"> (</w:t>
      </w:r>
      <w:r w:rsidR="00C80DCF" w:rsidRPr="00A07C3E">
        <w:rPr>
          <w:rFonts w:ascii="Times New Roman" w:hAnsi="Times New Roman" w:cs="Times New Roman"/>
          <w:sz w:val="28"/>
          <w:szCs w:val="28"/>
        </w:rPr>
        <w:t>по мере надобности)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 аптечными организациями</w:t>
      </w:r>
      <w:r w:rsidR="003F2342" w:rsidRPr="00A07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 имеющими лицензию на фармацевтическую деятельность с правом изготовления лекарственных препаратов по рецептам</w:t>
      </w:r>
      <w:r w:rsidR="00311FBE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FBE" w:rsidRPr="00A07C3E">
        <w:rPr>
          <w:rFonts w:ascii="Times New Roman" w:hAnsi="Times New Roman" w:cs="Times New Roman"/>
          <w:sz w:val="28"/>
          <w:szCs w:val="28"/>
        </w:rPr>
        <w:t>на лекарственные препараты</w:t>
      </w:r>
      <w:r w:rsidR="000B429D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C3E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рецепт) </w:t>
      </w:r>
      <w:r w:rsidR="000B429D" w:rsidRPr="00A07C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медицинских организаций (</w:t>
      </w:r>
      <w:r w:rsidR="00F53E8F" w:rsidRPr="00A07C3E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F53E8F" w:rsidRPr="00A07C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0DCF" w:rsidRPr="00A07C3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4F5C" w:rsidRPr="00A07C3E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C3E">
        <w:rPr>
          <w:rFonts w:ascii="Times New Roman" w:hAnsi="Times New Roman" w:cs="Times New Roman"/>
          <w:color w:val="000000"/>
          <w:sz w:val="28"/>
          <w:szCs w:val="28"/>
        </w:rPr>
        <w:t>Лекарственные препараты аптечного изготовления не подлежат государственной регистрации.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выделяют следующие основные категории лекарственных препаратов, которые могут быть изготовлены аптечными организациями:</w:t>
      </w:r>
    </w:p>
    <w:p w:rsidR="00C80DCF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лекарственные препараты, изготовленные по рецептам или</w:t>
      </w:r>
      <w:r w:rsidRPr="00FD39A1">
        <w:rPr>
          <w:rFonts w:ascii="Times New Roman" w:hAnsi="Times New Roman" w:cs="Times New Roman"/>
          <w:sz w:val="28"/>
          <w:szCs w:val="28"/>
        </w:rPr>
        <w:t xml:space="preserve"> требованиям для </w:t>
      </w:r>
      <w:r w:rsidRPr="000709B5">
        <w:rPr>
          <w:rFonts w:ascii="Times New Roman" w:hAnsi="Times New Roman" w:cs="Times New Roman"/>
          <w:sz w:val="28"/>
          <w:szCs w:val="28"/>
        </w:rPr>
        <w:t xml:space="preserve">одного (конкретного) </w:t>
      </w:r>
      <w:r w:rsidRPr="00FD39A1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D39A1">
        <w:rPr>
          <w:rFonts w:ascii="Times New Roman" w:hAnsi="Times New Roman" w:cs="Times New Roman"/>
          <w:sz w:val="28"/>
          <w:szCs w:val="28"/>
        </w:rPr>
        <w:t xml:space="preserve"> группы пациентов, отпускаемые после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5626F">
        <w:rPr>
          <w:rFonts w:ascii="Times New Roman" w:hAnsi="Times New Roman" w:cs="Times New Roman"/>
          <w:sz w:val="28"/>
          <w:szCs w:val="28"/>
        </w:rPr>
        <w:t>готовления</w:t>
      </w:r>
      <w:r w:rsidR="00C80DCF">
        <w:rPr>
          <w:rFonts w:ascii="Times New Roman" w:hAnsi="Times New Roman" w:cs="Times New Roman"/>
          <w:sz w:val="28"/>
          <w:szCs w:val="28"/>
        </w:rPr>
        <w:t>;</w:t>
      </w:r>
    </w:p>
    <w:p w:rsidR="00C80DCF" w:rsidRPr="0032298A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лекарственные препараты</w:t>
      </w:r>
      <w:r w:rsidRPr="00FD39A1">
        <w:rPr>
          <w:rFonts w:ascii="Times New Roman" w:hAnsi="Times New Roman" w:cs="Times New Roman"/>
          <w:sz w:val="28"/>
          <w:szCs w:val="28"/>
        </w:rPr>
        <w:t xml:space="preserve"> в виде внутриаптечной заготовки</w:t>
      </w:r>
      <w:r>
        <w:rPr>
          <w:rFonts w:ascii="Times New Roman" w:hAnsi="Times New Roman" w:cs="Times New Roman"/>
          <w:sz w:val="28"/>
          <w:szCs w:val="28"/>
        </w:rPr>
        <w:t xml:space="preserve">, изготовленные </w:t>
      </w:r>
      <w:r w:rsidR="00456966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FD39A1">
        <w:rPr>
          <w:rFonts w:ascii="Times New Roman" w:hAnsi="Times New Roman" w:cs="Times New Roman"/>
          <w:sz w:val="28"/>
          <w:szCs w:val="28"/>
        </w:rPr>
        <w:t>по часто встречающимся</w:t>
      </w:r>
      <w:r w:rsidR="002E2DB4">
        <w:rPr>
          <w:rFonts w:ascii="Times New Roman" w:hAnsi="Times New Roman" w:cs="Times New Roman"/>
          <w:sz w:val="28"/>
          <w:szCs w:val="28"/>
        </w:rPr>
        <w:t xml:space="preserve"> прописям</w:t>
      </w:r>
      <w:r w:rsidRPr="002F0B6F">
        <w:rPr>
          <w:rFonts w:ascii="Times New Roman" w:hAnsi="Times New Roman" w:cs="Times New Roman"/>
          <w:sz w:val="28"/>
          <w:szCs w:val="28"/>
        </w:rPr>
        <w:t>,</w:t>
      </w:r>
      <w:r w:rsidRPr="00FD39A1">
        <w:rPr>
          <w:rFonts w:ascii="Times New Roman" w:hAnsi="Times New Roman" w:cs="Times New Roman"/>
          <w:sz w:val="28"/>
          <w:szCs w:val="28"/>
        </w:rPr>
        <w:t xml:space="preserve"> </w:t>
      </w:r>
      <w:r w:rsidR="002E2DB4">
        <w:rPr>
          <w:rFonts w:ascii="Times New Roman" w:hAnsi="Times New Roman" w:cs="Times New Roman"/>
          <w:sz w:val="28"/>
          <w:szCs w:val="28"/>
        </w:rPr>
        <w:t xml:space="preserve">хранящиеся </w:t>
      </w:r>
      <w:r w:rsidRPr="00134F5C">
        <w:rPr>
          <w:rFonts w:ascii="Times New Roman" w:hAnsi="Times New Roman" w:cs="Times New Roman"/>
          <w:sz w:val="28"/>
          <w:szCs w:val="28"/>
        </w:rPr>
        <w:t>до получения</w:t>
      </w:r>
      <w:r w:rsidR="007B5A48">
        <w:rPr>
          <w:rFonts w:ascii="Times New Roman" w:hAnsi="Times New Roman" w:cs="Times New Roman"/>
          <w:sz w:val="28"/>
          <w:szCs w:val="28"/>
        </w:rPr>
        <w:t xml:space="preserve"> рецептов</w:t>
      </w:r>
      <w:r w:rsidR="00047E87">
        <w:rPr>
          <w:rFonts w:ascii="Times New Roman" w:hAnsi="Times New Roman" w:cs="Times New Roman"/>
          <w:sz w:val="28"/>
          <w:szCs w:val="28"/>
        </w:rPr>
        <w:t xml:space="preserve"> или</w:t>
      </w:r>
      <w:r w:rsidRPr="00134F5C">
        <w:rPr>
          <w:rFonts w:ascii="Times New Roman" w:hAnsi="Times New Roman" w:cs="Times New Roman"/>
          <w:sz w:val="28"/>
          <w:szCs w:val="28"/>
        </w:rPr>
        <w:t xml:space="preserve"> </w:t>
      </w:r>
      <w:r w:rsidR="007B5A48">
        <w:rPr>
          <w:rFonts w:ascii="Times New Roman" w:hAnsi="Times New Roman"/>
          <w:sz w:val="28"/>
          <w:szCs w:val="28"/>
        </w:rPr>
        <w:t>требований</w:t>
      </w:r>
      <w:r w:rsidR="002E2DB4">
        <w:rPr>
          <w:rFonts w:ascii="Times New Roman" w:hAnsi="Times New Roman"/>
          <w:sz w:val="28"/>
          <w:szCs w:val="28"/>
        </w:rPr>
        <w:t xml:space="preserve"> на</w:t>
      </w:r>
      <w:r w:rsidRPr="00134F5C">
        <w:rPr>
          <w:rFonts w:ascii="Times New Roman" w:hAnsi="Times New Roman"/>
          <w:sz w:val="28"/>
          <w:szCs w:val="28"/>
        </w:rPr>
        <w:t xml:space="preserve"> отпуск</w:t>
      </w:r>
      <w:r w:rsidRPr="003B5CAE">
        <w:rPr>
          <w:rFonts w:ascii="Times New Roman" w:hAnsi="Times New Roman"/>
          <w:sz w:val="28"/>
          <w:szCs w:val="28"/>
        </w:rPr>
        <w:t xml:space="preserve"> </w:t>
      </w:r>
      <w:r w:rsidRPr="003D3346">
        <w:rPr>
          <w:rFonts w:ascii="Times New Roman" w:hAnsi="Times New Roman"/>
          <w:sz w:val="28"/>
          <w:szCs w:val="28"/>
        </w:rPr>
        <w:t xml:space="preserve">и </w:t>
      </w:r>
      <w:r w:rsidRPr="0032298A">
        <w:rPr>
          <w:rFonts w:ascii="Times New Roman" w:hAnsi="Times New Roman"/>
          <w:sz w:val="28"/>
          <w:szCs w:val="28"/>
        </w:rPr>
        <w:t xml:space="preserve">предназначенные для отпуска без каких-либо дополнительных технологических </w:t>
      </w:r>
      <w:r w:rsidR="00F53E8F" w:rsidRPr="009A5D5E">
        <w:rPr>
          <w:rFonts w:ascii="Times New Roman" w:hAnsi="Times New Roman"/>
          <w:sz w:val="28"/>
          <w:szCs w:val="28"/>
        </w:rPr>
        <w:t>операций</w:t>
      </w:r>
      <w:r w:rsidR="009A5D5E" w:rsidRPr="009A5D5E">
        <w:rPr>
          <w:rFonts w:ascii="Times New Roman" w:hAnsi="Times New Roman"/>
          <w:sz w:val="28"/>
          <w:szCs w:val="28"/>
        </w:rPr>
        <w:t>.</w:t>
      </w:r>
      <w:r w:rsidR="00F53E8F">
        <w:rPr>
          <w:rFonts w:ascii="Times New Roman" w:hAnsi="Times New Roman"/>
          <w:sz w:val="28"/>
          <w:szCs w:val="28"/>
        </w:rPr>
        <w:t xml:space="preserve"> 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Общие требования к </w:t>
      </w:r>
      <w:r w:rsidRPr="002B3A79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лекарственным препаратам </w:t>
      </w:r>
      <w:r w:rsidRPr="000709B5">
        <w:rPr>
          <w:rFonts w:ascii="Times New Roman" w:hAnsi="Times New Roman" w:cs="Times New Roman"/>
          <w:sz w:val="28"/>
          <w:szCs w:val="28"/>
        </w:rPr>
        <w:t>для медицинского применения, обращение которых допускается в Росс</w:t>
      </w:r>
      <w:r w:rsidRPr="009A400D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указаны в ОФС «Лекарственные препараты».</w:t>
      </w:r>
    </w:p>
    <w:p w:rsidR="00134F5C" w:rsidRPr="00A91AAF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AAF">
        <w:rPr>
          <w:rFonts w:ascii="Times New Roman" w:eastAsia="Calibri" w:hAnsi="Times New Roman" w:cs="Times New Roman"/>
          <w:sz w:val="28"/>
          <w:szCs w:val="28"/>
        </w:rPr>
        <w:t>В зависимости от требований к уровню их микробиологической чистоты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1AAF">
        <w:rPr>
          <w:rFonts w:ascii="Times New Roman" w:eastAsia="Calibri" w:hAnsi="Times New Roman" w:cs="Times New Roman"/>
          <w:sz w:val="28"/>
          <w:szCs w:val="28"/>
        </w:rPr>
        <w:t>лекарственные препараты аптечного изготовления подразделяют на стерильные и нестерильные</w:t>
      </w:r>
      <w:r>
        <w:rPr>
          <w:rFonts w:ascii="Times New Roman" w:eastAsia="Calibri" w:hAnsi="Times New Roman" w:cs="Times New Roman"/>
          <w:sz w:val="28"/>
          <w:szCs w:val="28"/>
        </w:rPr>
        <w:t>, понимая п</w:t>
      </w:r>
      <w:r w:rsidRPr="00A91AAF">
        <w:rPr>
          <w:rFonts w:ascii="Times New Roman" w:hAnsi="Times New Roman" w:cs="Times New Roman"/>
          <w:sz w:val="28"/>
          <w:szCs w:val="28"/>
        </w:rPr>
        <w:t>од стерильностью отсутствие всех видов и форм жизнеспособных микроорганизмов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F5C" w:rsidRDefault="00134F5C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AAF">
        <w:rPr>
          <w:rFonts w:ascii="Times New Roman" w:hAnsi="Times New Roman"/>
          <w:sz w:val="28"/>
          <w:szCs w:val="28"/>
        </w:rPr>
        <w:t xml:space="preserve">Стерильные лекарственные препараты </w:t>
      </w:r>
      <w:r w:rsidRPr="00A91AA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91AAF">
        <w:rPr>
          <w:rFonts w:ascii="Times New Roman" w:hAnsi="Times New Roman"/>
          <w:sz w:val="28"/>
          <w:szCs w:val="28"/>
        </w:rPr>
        <w:t xml:space="preserve">лекарственные препараты, изготовленные с применением материалов и методов, </w:t>
      </w:r>
      <w:r w:rsidRPr="00A91AAF">
        <w:rPr>
          <w:rFonts w:ascii="Times New Roman" w:eastAsia="TimesNewRomanPSMT" w:hAnsi="Times New Roman"/>
          <w:sz w:val="28"/>
          <w:szCs w:val="28"/>
        </w:rPr>
        <w:t>предотвращающих загрязнение и обеспечивающих их стерильность в соответствии с требованиями ОФС «Стерильность».</w:t>
      </w:r>
      <w:r>
        <w:rPr>
          <w:rFonts w:ascii="Times New Roman" w:eastAsia="TimesNewRomanPSMT" w:hAnsi="Times New Roman"/>
          <w:sz w:val="28"/>
          <w:szCs w:val="28"/>
        </w:rPr>
        <w:t xml:space="preserve"> Общие требования к стерильным лекарственным препаратам аптечного изготовления приведены в ОФС «Стерильные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лекарственные препараты аптечного изготовления».</w:t>
      </w:r>
    </w:p>
    <w:p w:rsidR="00134F5C" w:rsidRDefault="00134F5C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D55AB">
        <w:rPr>
          <w:rFonts w:ascii="Times New Roman" w:eastAsia="TimesNewRomanPSMT" w:hAnsi="Times New Roman"/>
          <w:sz w:val="28"/>
          <w:szCs w:val="28"/>
        </w:rPr>
        <w:t>В нестерильных лекарственных препаратах аптечного изготовления допускается содержание ограниченного количества определ</w:t>
      </w:r>
      <w:r w:rsidR="00336118">
        <w:rPr>
          <w:rFonts w:ascii="Times New Roman" w:eastAsia="TimesNewRomanPSMT" w:hAnsi="Times New Roman"/>
          <w:sz w:val="28"/>
          <w:szCs w:val="28"/>
        </w:rPr>
        <w:t>ё</w:t>
      </w:r>
      <w:r w:rsidRPr="00ED55AB">
        <w:rPr>
          <w:rFonts w:ascii="Times New Roman" w:eastAsia="TimesNewRomanPSMT" w:hAnsi="Times New Roman"/>
          <w:sz w:val="28"/>
          <w:szCs w:val="28"/>
        </w:rPr>
        <w:t>нных микроорганизмов, которое зависит от вида лекарственной формы нестерильного лекарственного препарата, способа его применения и других факторов. Нормативные требования к допустимому количественному и качественному составу микроорганизмов в нестерильных лекарственных препаратах регламентируются ОФС «Микробиологическая чистота».</w:t>
      </w:r>
    </w:p>
    <w:p w:rsidR="007C5FFC" w:rsidRDefault="007C5FFC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>На нестерильные лекарственные препараты аптечного изготовления распространяются также требования, привед</w:t>
      </w:r>
      <w:r w:rsidR="00336118">
        <w:rPr>
          <w:rFonts w:ascii="Times New Roman" w:eastAsia="TimesNewRomanPSMT" w:hAnsi="Times New Roman"/>
          <w:sz w:val="28"/>
          <w:szCs w:val="28"/>
        </w:rPr>
        <w:t>ё</w:t>
      </w:r>
      <w:r>
        <w:rPr>
          <w:rFonts w:ascii="Times New Roman" w:eastAsia="TimesNewRomanPSMT" w:hAnsi="Times New Roman"/>
          <w:sz w:val="28"/>
          <w:szCs w:val="28"/>
        </w:rPr>
        <w:t xml:space="preserve">нные в ОФС «Нестерильные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лекарственные препараты аптечного изготовления в виде твёрдых лекарственных форм», </w:t>
      </w:r>
      <w:r>
        <w:rPr>
          <w:rFonts w:ascii="Times New Roman" w:eastAsia="TimesNewRomanPSMT" w:hAnsi="Times New Roman"/>
          <w:sz w:val="28"/>
          <w:szCs w:val="28"/>
        </w:rPr>
        <w:t xml:space="preserve">ОФС «Нестерильные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лекарственные препараты аптечного изготовления в виде мягких лекарственных форм»,</w:t>
      </w:r>
      <w:r>
        <w:rPr>
          <w:rFonts w:ascii="Times New Roman" w:eastAsia="TimesNewRomanPSMT" w:hAnsi="Times New Roman"/>
          <w:sz w:val="28"/>
          <w:szCs w:val="28"/>
        </w:rPr>
        <w:t xml:space="preserve"> ОФС «Нестерильные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лекарственные препараты аптечного изготовления в виде жидких лекарственных форм».</w:t>
      </w:r>
    </w:p>
    <w:p w:rsidR="00134F5C" w:rsidRDefault="00134F5C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требования установлены для лекарственных препаратов аптечного из</w:t>
      </w:r>
      <w:r w:rsidR="005A65B8">
        <w:rPr>
          <w:rFonts w:ascii="Times New Roman" w:hAnsi="Times New Roman"/>
          <w:sz w:val="28"/>
          <w:szCs w:val="28"/>
        </w:rPr>
        <w:t xml:space="preserve">готовления гомеопатических (ОФС </w:t>
      </w:r>
      <w:r w:rsidRPr="002869AB">
        <w:rPr>
          <w:rFonts w:ascii="Times New Roman" w:hAnsi="Times New Roman"/>
          <w:sz w:val="28"/>
          <w:szCs w:val="28"/>
        </w:rPr>
        <w:t>«</w:t>
      </w:r>
      <w:r w:rsidR="005A65B8">
        <w:rPr>
          <w:rFonts w:ascii="Times New Roman" w:hAnsi="Times New Roman"/>
          <w:sz w:val="28"/>
          <w:szCs w:val="28"/>
        </w:rPr>
        <w:t xml:space="preserve">Гомеопатические </w:t>
      </w:r>
      <w:r>
        <w:rPr>
          <w:rFonts w:ascii="Times New Roman" w:hAnsi="Times New Roman"/>
          <w:sz w:val="28"/>
          <w:szCs w:val="28"/>
        </w:rPr>
        <w:t>л</w:t>
      </w:r>
      <w:r w:rsidRPr="002869AB">
        <w:rPr>
          <w:rFonts w:ascii="Times New Roman" w:hAnsi="Times New Roman"/>
          <w:sz w:val="28"/>
          <w:szCs w:val="28"/>
        </w:rPr>
        <w:t xml:space="preserve">екарственные </w:t>
      </w:r>
      <w:r>
        <w:rPr>
          <w:rFonts w:ascii="Times New Roman" w:hAnsi="Times New Roman"/>
          <w:sz w:val="28"/>
          <w:szCs w:val="28"/>
        </w:rPr>
        <w:t>п</w:t>
      </w:r>
      <w:r w:rsidRPr="00D81B5D">
        <w:rPr>
          <w:rFonts w:ascii="Times New Roman" w:hAnsi="Times New Roman"/>
          <w:sz w:val="28"/>
          <w:szCs w:val="28"/>
        </w:rPr>
        <w:t>репарат</w:t>
      </w:r>
      <w:r>
        <w:rPr>
          <w:rFonts w:ascii="Times New Roman" w:hAnsi="Times New Roman"/>
          <w:sz w:val="28"/>
          <w:szCs w:val="28"/>
        </w:rPr>
        <w:t>ы аптечного изготовления</w:t>
      </w:r>
      <w:r w:rsidRPr="00D81B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),</w:t>
      </w:r>
      <w:r w:rsidR="005A65B8">
        <w:rPr>
          <w:rFonts w:ascii="Times New Roman" w:hAnsi="Times New Roman"/>
          <w:sz w:val="28"/>
          <w:szCs w:val="28"/>
        </w:rPr>
        <w:t xml:space="preserve"> </w:t>
      </w:r>
      <w:r w:rsidRPr="004D12D7">
        <w:rPr>
          <w:rFonts w:ascii="Times New Roman" w:hAnsi="Times New Roman"/>
          <w:sz w:val="28"/>
          <w:szCs w:val="28"/>
        </w:rPr>
        <w:lastRenderedPageBreak/>
        <w:t>радиофармацевтических</w:t>
      </w:r>
      <w:r>
        <w:rPr>
          <w:rFonts w:ascii="Times New Roman" w:hAnsi="Times New Roman"/>
          <w:sz w:val="28"/>
          <w:szCs w:val="28"/>
        </w:rPr>
        <w:t xml:space="preserve"> (ОФС «Радиофармацевтические л</w:t>
      </w:r>
      <w:r w:rsidRPr="002869AB">
        <w:rPr>
          <w:rFonts w:ascii="Times New Roman" w:hAnsi="Times New Roman"/>
          <w:sz w:val="28"/>
          <w:szCs w:val="28"/>
        </w:rPr>
        <w:t xml:space="preserve">екарственные </w:t>
      </w:r>
      <w:r>
        <w:rPr>
          <w:rFonts w:ascii="Times New Roman" w:hAnsi="Times New Roman"/>
          <w:sz w:val="28"/>
          <w:szCs w:val="28"/>
        </w:rPr>
        <w:t>п</w:t>
      </w:r>
      <w:r w:rsidRPr="00D81B5D">
        <w:rPr>
          <w:rFonts w:ascii="Times New Roman" w:hAnsi="Times New Roman"/>
          <w:sz w:val="28"/>
          <w:szCs w:val="28"/>
        </w:rPr>
        <w:t>репарат</w:t>
      </w:r>
      <w:r>
        <w:rPr>
          <w:rFonts w:ascii="Times New Roman" w:hAnsi="Times New Roman"/>
          <w:sz w:val="28"/>
          <w:szCs w:val="28"/>
        </w:rPr>
        <w:t>ы экстемпорального изготовления»), а также для лекарственных препаратов аптечного изготовления, предназначенных для применения в педиатрической практике (ОФС «Лекарственные препараты аптечного изготовления для детей»).</w:t>
      </w:r>
    </w:p>
    <w:p w:rsidR="00134F5C" w:rsidRDefault="00134F5C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Лекарственные препараты аптечного изготовления могут быть </w:t>
      </w:r>
      <w:r w:rsidR="00651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различных лекарственных форм. О</w:t>
      </w:r>
      <w:r>
        <w:rPr>
          <w:rFonts w:ascii="Times New Roman" w:hAnsi="Times New Roman"/>
          <w:sz w:val="28"/>
          <w:szCs w:val="28"/>
        </w:rPr>
        <w:t>бщие требования к лекарственным формам, в виде которых выпускаются лекарственные препараты, в том числе, лекарственные препараты аптечного изготовления, указаны в ОФС «Лекарственные формы» и в ОФС на конкретные лекарственные формы (например</w:t>
      </w:r>
      <w:r w:rsidR="005A65B8">
        <w:rPr>
          <w:rFonts w:ascii="Times New Roman" w:hAnsi="Times New Roman"/>
          <w:sz w:val="28"/>
          <w:szCs w:val="28"/>
        </w:rPr>
        <w:t>, ОФС «Настои и отвары» и др.).</w:t>
      </w:r>
      <w:r w:rsidR="006519DE">
        <w:rPr>
          <w:rFonts w:ascii="Times New Roman" w:hAnsi="Times New Roman"/>
          <w:sz w:val="28"/>
          <w:szCs w:val="28"/>
        </w:rPr>
        <w:t xml:space="preserve"> </w:t>
      </w:r>
      <w:r w:rsidRPr="006519DE">
        <w:rPr>
          <w:rFonts w:ascii="Times New Roman" w:hAnsi="Times New Roman"/>
          <w:sz w:val="28"/>
          <w:szCs w:val="28"/>
        </w:rPr>
        <w:t xml:space="preserve">Информация о подходах к </w:t>
      </w:r>
      <w:r w:rsidR="006519DE">
        <w:rPr>
          <w:rFonts w:ascii="Times New Roman" w:hAnsi="Times New Roman"/>
          <w:sz w:val="28"/>
          <w:szCs w:val="28"/>
        </w:rPr>
        <w:t xml:space="preserve">предпочтительном </w:t>
      </w:r>
      <w:r w:rsidRPr="006519DE">
        <w:rPr>
          <w:rFonts w:ascii="Times New Roman" w:hAnsi="Times New Roman"/>
          <w:sz w:val="28"/>
          <w:szCs w:val="28"/>
        </w:rPr>
        <w:t xml:space="preserve">выбору лекарственных форм </w:t>
      </w:r>
      <w:r w:rsidR="006519DE">
        <w:rPr>
          <w:rFonts w:ascii="Times New Roman" w:hAnsi="Times New Roman"/>
          <w:sz w:val="28"/>
          <w:szCs w:val="28"/>
        </w:rPr>
        <w:t>лекарственных препаратов, предназначенных для педиатрического применения,</w:t>
      </w:r>
      <w:r w:rsidRPr="006519DE">
        <w:rPr>
          <w:rFonts w:ascii="Times New Roman" w:hAnsi="Times New Roman"/>
          <w:sz w:val="28"/>
          <w:szCs w:val="28"/>
        </w:rPr>
        <w:t xml:space="preserve"> в том числе, при аптечном изготовлении лекарственных препаратов, приведена в ОФС «Выбор лекарственных форм для детей».</w:t>
      </w:r>
    </w:p>
    <w:p w:rsidR="00134F5C" w:rsidRDefault="00134F5C" w:rsidP="00F6547B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20">
        <w:rPr>
          <w:rFonts w:ascii="Times New Roman" w:hAnsi="Times New Roman" w:cs="Times New Roman"/>
          <w:sz w:val="28"/>
          <w:szCs w:val="28"/>
        </w:rPr>
        <w:t>Изготовление лекарственных препаратов аптечными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830F5">
        <w:rPr>
          <w:rFonts w:ascii="Times New Roman" w:hAnsi="Times New Roman" w:cs="Times New Roman"/>
          <w:sz w:val="28"/>
          <w:szCs w:val="28"/>
        </w:rPr>
        <w:t xml:space="preserve">по рецептам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0F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изготовления и отпуска лекарственных препаратов для медицинского применения, утвержд</w:t>
      </w:r>
      <w:r w:rsidR="0033611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нными уполномоченным федеральным органом исполнительной </w:t>
      </w:r>
      <w:r w:rsidRPr="00311FBE">
        <w:rPr>
          <w:rFonts w:ascii="Times New Roman" w:hAnsi="Times New Roman" w:cs="Times New Roman"/>
          <w:sz w:val="28"/>
          <w:szCs w:val="28"/>
        </w:rPr>
        <w:t>власти (правила</w:t>
      </w:r>
      <w:r w:rsidR="00033EC2" w:rsidRPr="00311FBE">
        <w:rPr>
          <w:rFonts w:ascii="Times New Roman" w:hAnsi="Times New Roman" w:cs="Times New Roman"/>
          <w:sz w:val="28"/>
          <w:szCs w:val="28"/>
        </w:rPr>
        <w:t xml:space="preserve"> изготовления и отпуска</w:t>
      </w:r>
      <w:r w:rsidRPr="00311FB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условиях, отвечающих санитарно-эпидемиологическим требованиям</w:t>
      </w:r>
      <w:r w:rsidRPr="002F0B6F">
        <w:rPr>
          <w:rFonts w:ascii="Times New Roman" w:hAnsi="Times New Roman" w:cs="Times New Roman"/>
          <w:sz w:val="28"/>
          <w:szCs w:val="28"/>
        </w:rPr>
        <w:t>.</w:t>
      </w:r>
    </w:p>
    <w:p w:rsidR="00A07C3E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22">
        <w:rPr>
          <w:rFonts w:ascii="Times New Roman" w:hAnsi="Times New Roman" w:cs="Times New Roman"/>
          <w:sz w:val="28"/>
          <w:szCs w:val="28"/>
        </w:rPr>
        <w:t>Надлежащее качество лекарственных препаратов аптечного изготовления обеспечивается комплексом мероприятий по выполнению</w:t>
      </w:r>
      <w:r w:rsidR="006519DE">
        <w:rPr>
          <w:rFonts w:ascii="Times New Roman" w:hAnsi="Times New Roman" w:cs="Times New Roman"/>
          <w:sz w:val="28"/>
          <w:szCs w:val="28"/>
        </w:rPr>
        <w:t xml:space="preserve"> требований, рекомендаций и т.д.</w:t>
      </w:r>
      <w:r w:rsidR="00033EC2">
        <w:rPr>
          <w:rFonts w:ascii="Times New Roman" w:hAnsi="Times New Roman" w:cs="Times New Roman"/>
          <w:sz w:val="28"/>
          <w:szCs w:val="28"/>
        </w:rPr>
        <w:t>,</w:t>
      </w:r>
      <w:r w:rsidRPr="00D62F22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5058FB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033EC2">
        <w:rPr>
          <w:rFonts w:ascii="Times New Roman" w:hAnsi="Times New Roman" w:cs="Times New Roman"/>
          <w:sz w:val="28"/>
          <w:szCs w:val="28"/>
        </w:rPr>
        <w:t xml:space="preserve">изготовления и отпуска </w:t>
      </w:r>
      <w:r w:rsidR="005058FB" w:rsidRPr="00311FBE">
        <w:rPr>
          <w:rFonts w:ascii="Times New Roman" w:hAnsi="Times New Roman" w:cs="Times New Roman"/>
          <w:sz w:val="28"/>
          <w:szCs w:val="28"/>
        </w:rPr>
        <w:t>и другими действующими нормативными документами,</w:t>
      </w:r>
      <w:r w:rsidRPr="00D27315">
        <w:rPr>
          <w:rFonts w:ascii="Times New Roman" w:hAnsi="Times New Roman" w:cs="Times New Roman"/>
          <w:sz w:val="28"/>
          <w:szCs w:val="28"/>
        </w:rPr>
        <w:t xml:space="preserve"> </w:t>
      </w:r>
      <w:r w:rsidRPr="00D62F22">
        <w:rPr>
          <w:rFonts w:ascii="Times New Roman" w:hAnsi="Times New Roman" w:cs="Times New Roman"/>
          <w:sz w:val="28"/>
          <w:szCs w:val="28"/>
        </w:rPr>
        <w:t>составляющи</w:t>
      </w:r>
      <w:r w:rsidR="006519DE">
        <w:rPr>
          <w:rFonts w:ascii="Times New Roman" w:hAnsi="Times New Roman" w:cs="Times New Roman"/>
          <w:sz w:val="28"/>
          <w:szCs w:val="28"/>
        </w:rPr>
        <w:t>ми</w:t>
      </w:r>
      <w:r w:rsidRPr="00D62F22">
        <w:rPr>
          <w:rFonts w:ascii="Times New Roman" w:hAnsi="Times New Roman" w:cs="Times New Roman"/>
          <w:sz w:val="28"/>
          <w:szCs w:val="28"/>
        </w:rPr>
        <w:t xml:space="preserve"> систему качества изготовления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каждой аптечной организации, </w:t>
      </w:r>
      <w:r w:rsidRPr="00930989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A07C3E">
        <w:rPr>
          <w:rFonts w:ascii="Times New Roman" w:hAnsi="Times New Roman" w:cs="Times New Roman"/>
          <w:sz w:val="28"/>
          <w:szCs w:val="28"/>
        </w:rPr>
        <w:t xml:space="preserve">требованиями, рекомендациями </w:t>
      </w:r>
      <w:r w:rsidRPr="00930989">
        <w:rPr>
          <w:rFonts w:ascii="Times New Roman" w:hAnsi="Times New Roman" w:cs="Times New Roman"/>
          <w:sz w:val="28"/>
          <w:szCs w:val="28"/>
        </w:rPr>
        <w:t xml:space="preserve">по отношению к персоналу, помещениям и оборудованию, документации, </w:t>
      </w:r>
      <w:r w:rsidRPr="00930989">
        <w:rPr>
          <w:rFonts w:ascii="Times New Roman" w:hAnsi="Times New Roman" w:cs="Times New Roman"/>
          <w:sz w:val="28"/>
          <w:szCs w:val="28"/>
        </w:rPr>
        <w:lastRenderedPageBreak/>
        <w:t>технологическому процессу, контролю качества, упаковке, маркировке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989">
        <w:rPr>
          <w:rFonts w:ascii="Times New Roman" w:hAnsi="Times New Roman" w:cs="Times New Roman"/>
          <w:sz w:val="28"/>
          <w:szCs w:val="28"/>
        </w:rPr>
        <w:t xml:space="preserve"> сроку годности.</w:t>
      </w:r>
    </w:p>
    <w:p w:rsidR="00134F5C" w:rsidRPr="00A07C3E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D5E">
        <w:rPr>
          <w:rFonts w:ascii="Times New Roman" w:hAnsi="Times New Roman"/>
          <w:b/>
          <w:i/>
          <w:sz w:val="28"/>
          <w:szCs w:val="28"/>
        </w:rPr>
        <w:t>Персонал.</w:t>
      </w:r>
      <w:r w:rsidRPr="009A5D5E">
        <w:rPr>
          <w:rFonts w:ascii="Times New Roman" w:hAnsi="Times New Roman"/>
          <w:sz w:val="28"/>
          <w:szCs w:val="28"/>
        </w:rPr>
        <w:t xml:space="preserve"> </w:t>
      </w:r>
      <w:r w:rsidRPr="00A07C3E">
        <w:rPr>
          <w:rFonts w:ascii="Times New Roman" w:hAnsi="Times New Roman"/>
          <w:sz w:val="28"/>
          <w:szCs w:val="28"/>
        </w:rPr>
        <w:t xml:space="preserve">Изготовление лекарственных препаратов в аптечных организациях должны осуществлять лица, имеющие фармацевтическое </w:t>
      </w:r>
      <w:r w:rsidR="005A65B8" w:rsidRPr="00A07C3E">
        <w:rPr>
          <w:rFonts w:ascii="Times New Roman" w:hAnsi="Times New Roman"/>
          <w:sz w:val="28"/>
          <w:szCs w:val="28"/>
        </w:rPr>
        <w:t>и</w:t>
      </w:r>
      <w:r w:rsidR="00A07C3E">
        <w:rPr>
          <w:rFonts w:ascii="Times New Roman" w:hAnsi="Times New Roman"/>
          <w:sz w:val="28"/>
          <w:szCs w:val="28"/>
        </w:rPr>
        <w:t>ли</w:t>
      </w:r>
      <w:r w:rsidR="005A65B8" w:rsidRPr="00A07C3E">
        <w:rPr>
          <w:rFonts w:ascii="Times New Roman" w:hAnsi="Times New Roman"/>
          <w:sz w:val="28"/>
          <w:szCs w:val="28"/>
        </w:rPr>
        <w:t xml:space="preserve"> </w:t>
      </w:r>
      <w:r w:rsidR="00A07C3E">
        <w:rPr>
          <w:rFonts w:ascii="Times New Roman" w:hAnsi="Times New Roman"/>
          <w:sz w:val="28"/>
          <w:szCs w:val="28"/>
        </w:rPr>
        <w:t xml:space="preserve">иное специальное </w:t>
      </w:r>
      <w:r w:rsidRPr="00A07C3E">
        <w:rPr>
          <w:rFonts w:ascii="Times New Roman" w:hAnsi="Times New Roman"/>
          <w:sz w:val="28"/>
          <w:szCs w:val="28"/>
        </w:rPr>
        <w:t>образование</w:t>
      </w:r>
      <w:r w:rsidR="00A07C3E">
        <w:rPr>
          <w:rFonts w:ascii="Times New Roman" w:hAnsi="Times New Roman"/>
          <w:sz w:val="28"/>
          <w:szCs w:val="28"/>
        </w:rPr>
        <w:t>, с</w:t>
      </w:r>
      <w:r w:rsidRPr="00A07C3E">
        <w:rPr>
          <w:rFonts w:ascii="Times New Roman" w:hAnsi="Times New Roman"/>
          <w:sz w:val="28"/>
          <w:szCs w:val="28"/>
        </w:rPr>
        <w:t>оответствующ</w:t>
      </w:r>
      <w:r w:rsidR="00A07C3E">
        <w:rPr>
          <w:rFonts w:ascii="Times New Roman" w:hAnsi="Times New Roman"/>
          <w:sz w:val="28"/>
          <w:szCs w:val="28"/>
        </w:rPr>
        <w:t>е</w:t>
      </w:r>
      <w:r w:rsidRPr="00A07C3E">
        <w:rPr>
          <w:rFonts w:ascii="Times New Roman" w:hAnsi="Times New Roman"/>
          <w:sz w:val="28"/>
          <w:szCs w:val="28"/>
        </w:rPr>
        <w:t>е установленным квалификационным требованиям.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D5E">
        <w:rPr>
          <w:rFonts w:ascii="Times New Roman" w:hAnsi="Times New Roman"/>
          <w:sz w:val="28"/>
          <w:szCs w:val="28"/>
        </w:rPr>
        <w:t>Работники</w:t>
      </w:r>
      <w:r w:rsidR="00516707" w:rsidRPr="009A5D5E">
        <w:rPr>
          <w:rFonts w:ascii="Times New Roman" w:hAnsi="Times New Roman"/>
          <w:sz w:val="28"/>
          <w:szCs w:val="28"/>
        </w:rPr>
        <w:t>/специалисты</w:t>
      </w:r>
      <w:r w:rsidR="00A07C3E">
        <w:rPr>
          <w:rFonts w:ascii="Times New Roman" w:hAnsi="Times New Roman"/>
          <w:sz w:val="28"/>
          <w:szCs w:val="28"/>
        </w:rPr>
        <w:t xml:space="preserve"> (далее – </w:t>
      </w:r>
      <w:r w:rsidR="00A07C3E" w:rsidRPr="00311FBE">
        <w:rPr>
          <w:rFonts w:ascii="Times New Roman" w:hAnsi="Times New Roman"/>
          <w:sz w:val="28"/>
          <w:szCs w:val="28"/>
        </w:rPr>
        <w:t xml:space="preserve">специалисты), </w:t>
      </w:r>
      <w:r w:rsidRPr="009A5D5E">
        <w:rPr>
          <w:rFonts w:ascii="Times New Roman" w:hAnsi="Times New Roman"/>
          <w:sz w:val="28"/>
          <w:szCs w:val="28"/>
        </w:rPr>
        <w:t>занимающиеся</w:t>
      </w:r>
      <w:r>
        <w:rPr>
          <w:rFonts w:ascii="Times New Roman" w:hAnsi="Times New Roman"/>
          <w:sz w:val="28"/>
          <w:szCs w:val="28"/>
        </w:rPr>
        <w:t xml:space="preserve"> изготовлением лекарственных </w:t>
      </w:r>
      <w:r w:rsidRPr="00311FBE">
        <w:rPr>
          <w:rFonts w:ascii="Times New Roman" w:hAnsi="Times New Roman"/>
          <w:sz w:val="28"/>
          <w:szCs w:val="28"/>
        </w:rPr>
        <w:t>препаратов несут</w:t>
      </w:r>
      <w:r>
        <w:rPr>
          <w:rFonts w:ascii="Times New Roman" w:hAnsi="Times New Roman"/>
          <w:sz w:val="28"/>
          <w:szCs w:val="28"/>
        </w:rPr>
        <w:t xml:space="preserve"> ответственность за качество изготовленных препаратов в соответствии с действующим законодательством. </w:t>
      </w:r>
      <w:r w:rsidRPr="0009736F">
        <w:rPr>
          <w:rFonts w:ascii="Times New Roman" w:hAnsi="Times New Roman"/>
          <w:sz w:val="28"/>
          <w:szCs w:val="28"/>
        </w:rPr>
        <w:t xml:space="preserve">Индивидуальная ответственность </w:t>
      </w:r>
      <w:r w:rsidR="00A07C3E">
        <w:rPr>
          <w:rFonts w:ascii="Times New Roman" w:hAnsi="Times New Roman"/>
          <w:sz w:val="28"/>
          <w:szCs w:val="28"/>
        </w:rPr>
        <w:t xml:space="preserve">специалистов </w:t>
      </w:r>
      <w:r w:rsidRPr="0009736F">
        <w:rPr>
          <w:rFonts w:ascii="Times New Roman" w:hAnsi="Times New Roman"/>
          <w:sz w:val="28"/>
          <w:szCs w:val="28"/>
        </w:rPr>
        <w:t>должна быть ч</w:t>
      </w:r>
      <w:r w:rsidR="00336118">
        <w:rPr>
          <w:rFonts w:ascii="Times New Roman" w:hAnsi="Times New Roman"/>
          <w:sz w:val="28"/>
          <w:szCs w:val="28"/>
        </w:rPr>
        <w:t>ё</w:t>
      </w:r>
      <w:r w:rsidRPr="0009736F">
        <w:rPr>
          <w:rFonts w:ascii="Times New Roman" w:hAnsi="Times New Roman"/>
          <w:sz w:val="28"/>
          <w:szCs w:val="28"/>
        </w:rPr>
        <w:t xml:space="preserve">тко </w:t>
      </w:r>
      <w:r>
        <w:rPr>
          <w:rFonts w:ascii="Times New Roman" w:hAnsi="Times New Roman"/>
          <w:sz w:val="28"/>
          <w:szCs w:val="28"/>
        </w:rPr>
        <w:t>про</w:t>
      </w:r>
      <w:r w:rsidRPr="0009736F">
        <w:rPr>
          <w:rFonts w:ascii="Times New Roman" w:hAnsi="Times New Roman"/>
          <w:sz w:val="28"/>
          <w:szCs w:val="28"/>
        </w:rPr>
        <w:t>писана в должностных инструкциях</w:t>
      </w:r>
      <w:r>
        <w:rPr>
          <w:rFonts w:ascii="Times New Roman" w:hAnsi="Times New Roman"/>
          <w:sz w:val="28"/>
          <w:szCs w:val="28"/>
        </w:rPr>
        <w:t>.</w:t>
      </w:r>
      <w:r w:rsidRPr="00097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сотрудники аптечной организации </w:t>
      </w:r>
      <w:r w:rsidRPr="0009736F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ны</w:t>
      </w:r>
      <w:r w:rsidRPr="0009736F">
        <w:rPr>
          <w:rFonts w:ascii="Times New Roman" w:hAnsi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/>
          <w:sz w:val="28"/>
          <w:szCs w:val="28"/>
        </w:rPr>
        <w:t>ы</w:t>
      </w:r>
      <w:r w:rsidRPr="0009736F">
        <w:rPr>
          <w:rFonts w:ascii="Times New Roman" w:hAnsi="Times New Roman"/>
          <w:sz w:val="28"/>
          <w:szCs w:val="28"/>
        </w:rPr>
        <w:t xml:space="preserve"> </w:t>
      </w:r>
      <w:r w:rsidRPr="00A07C3E">
        <w:rPr>
          <w:rFonts w:ascii="Times New Roman" w:hAnsi="Times New Roman"/>
          <w:sz w:val="28"/>
          <w:szCs w:val="28"/>
        </w:rPr>
        <w:t>с принципами</w:t>
      </w:r>
      <w:r w:rsidR="000B429D" w:rsidRPr="00A07C3E">
        <w:rPr>
          <w:rFonts w:ascii="Times New Roman" w:hAnsi="Times New Roman"/>
          <w:sz w:val="28"/>
          <w:szCs w:val="28"/>
        </w:rPr>
        <w:t xml:space="preserve"> </w:t>
      </w:r>
      <w:r w:rsidR="004911ED" w:rsidRPr="00A07C3E">
        <w:rPr>
          <w:rFonts w:ascii="Times New Roman" w:hAnsi="Times New Roman"/>
          <w:sz w:val="28"/>
          <w:szCs w:val="28"/>
        </w:rPr>
        <w:t>и</w:t>
      </w:r>
      <w:r w:rsidR="009A5D5E" w:rsidRPr="00A07C3E">
        <w:rPr>
          <w:rFonts w:ascii="Times New Roman" w:hAnsi="Times New Roman"/>
          <w:sz w:val="28"/>
          <w:szCs w:val="28"/>
        </w:rPr>
        <w:t xml:space="preserve"> </w:t>
      </w:r>
      <w:r w:rsidR="004911ED" w:rsidRPr="00A07C3E">
        <w:rPr>
          <w:rFonts w:ascii="Times New Roman" w:hAnsi="Times New Roman"/>
          <w:sz w:val="28"/>
          <w:szCs w:val="28"/>
        </w:rPr>
        <w:t>документами</w:t>
      </w:r>
      <w:r w:rsidR="004911ED" w:rsidRPr="005A65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736F">
        <w:rPr>
          <w:rFonts w:ascii="Times New Roman" w:hAnsi="Times New Roman"/>
          <w:sz w:val="28"/>
          <w:szCs w:val="28"/>
        </w:rPr>
        <w:t xml:space="preserve">системы качества,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09736F">
        <w:rPr>
          <w:rFonts w:ascii="Times New Roman" w:hAnsi="Times New Roman"/>
          <w:sz w:val="28"/>
          <w:szCs w:val="28"/>
        </w:rPr>
        <w:t xml:space="preserve">проходить начальную и </w:t>
      </w:r>
      <w:r>
        <w:rPr>
          <w:rFonts w:ascii="Times New Roman" w:hAnsi="Times New Roman"/>
          <w:sz w:val="28"/>
          <w:szCs w:val="28"/>
        </w:rPr>
        <w:t xml:space="preserve">текущую </w:t>
      </w:r>
      <w:r w:rsidRPr="0009736F">
        <w:rPr>
          <w:rFonts w:ascii="Times New Roman" w:hAnsi="Times New Roman"/>
          <w:sz w:val="28"/>
          <w:szCs w:val="28"/>
        </w:rPr>
        <w:t>подготовку, включая необходим</w:t>
      </w:r>
      <w:r w:rsidR="00A07C3E">
        <w:rPr>
          <w:rFonts w:ascii="Times New Roman" w:hAnsi="Times New Roman"/>
          <w:sz w:val="28"/>
          <w:szCs w:val="28"/>
        </w:rPr>
        <w:t>ое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36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санитарно-гигиеническому режиму.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597">
        <w:rPr>
          <w:rFonts w:ascii="Times New Roman" w:hAnsi="Times New Roman"/>
          <w:b/>
          <w:i/>
          <w:sz w:val="28"/>
          <w:szCs w:val="28"/>
        </w:rPr>
        <w:t>Помещение и оборудование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21C51">
        <w:rPr>
          <w:rFonts w:ascii="Times New Roman" w:hAnsi="Times New Roman"/>
          <w:sz w:val="28"/>
          <w:szCs w:val="28"/>
        </w:rPr>
        <w:t xml:space="preserve">Аптечные </w:t>
      </w:r>
      <w:r>
        <w:rPr>
          <w:rFonts w:ascii="Times New Roman" w:hAnsi="Times New Roman"/>
          <w:sz w:val="28"/>
          <w:szCs w:val="28"/>
        </w:rPr>
        <w:t>органи</w:t>
      </w:r>
      <w:r w:rsidR="00214411">
        <w:rPr>
          <w:rFonts w:ascii="Times New Roman" w:hAnsi="Times New Roman"/>
          <w:sz w:val="28"/>
          <w:szCs w:val="28"/>
        </w:rPr>
        <w:t xml:space="preserve">зации должны иметь </w:t>
      </w:r>
      <w:r w:rsidR="00EC7C49">
        <w:rPr>
          <w:rFonts w:ascii="Times New Roman" w:hAnsi="Times New Roman"/>
          <w:sz w:val="28"/>
          <w:szCs w:val="28"/>
        </w:rPr>
        <w:t xml:space="preserve">выделенные </w:t>
      </w:r>
      <w:r w:rsidR="00214411">
        <w:rPr>
          <w:rFonts w:ascii="Times New Roman" w:hAnsi="Times New Roman"/>
          <w:sz w:val="28"/>
          <w:szCs w:val="28"/>
        </w:rPr>
        <w:t>помещения и/или</w:t>
      </w:r>
      <w:r>
        <w:rPr>
          <w:rFonts w:ascii="Times New Roman" w:hAnsi="Times New Roman"/>
          <w:sz w:val="28"/>
          <w:szCs w:val="28"/>
        </w:rPr>
        <w:t xml:space="preserve"> зоны, в которых </w:t>
      </w:r>
      <w:r w:rsidR="00A07C3E">
        <w:rPr>
          <w:rFonts w:ascii="Times New Roman" w:hAnsi="Times New Roman"/>
          <w:sz w:val="28"/>
          <w:szCs w:val="28"/>
        </w:rPr>
        <w:t xml:space="preserve">организуются рабочие места для </w:t>
      </w:r>
      <w:r>
        <w:rPr>
          <w:rFonts w:ascii="Times New Roman" w:hAnsi="Times New Roman"/>
          <w:sz w:val="28"/>
          <w:szCs w:val="28"/>
        </w:rPr>
        <w:t>изготовлени</w:t>
      </w:r>
      <w:r w:rsidR="00A07C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лекарственных препаратов. Для изготовления лекарственных препаратов в виде разных лекарственных форм</w:t>
      </w:r>
      <w:r w:rsidR="007E7BDD">
        <w:rPr>
          <w:rFonts w:ascii="Times New Roman" w:hAnsi="Times New Roman"/>
          <w:sz w:val="28"/>
          <w:szCs w:val="28"/>
        </w:rPr>
        <w:t xml:space="preserve"> оборудуют,</w:t>
      </w:r>
      <w:r>
        <w:rPr>
          <w:rFonts w:ascii="Times New Roman" w:hAnsi="Times New Roman"/>
          <w:sz w:val="28"/>
          <w:szCs w:val="28"/>
        </w:rPr>
        <w:t xml:space="preserve"> как правило, отдельн</w:t>
      </w:r>
      <w:r w:rsidR="007E7BDD"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>рабочее место. При невозможности выделения</w:t>
      </w:r>
      <w:r w:rsidR="007E7BDD">
        <w:rPr>
          <w:rFonts w:ascii="Times New Roman" w:hAnsi="Times New Roman"/>
          <w:sz w:val="28"/>
          <w:szCs w:val="28"/>
        </w:rPr>
        <w:t xml:space="preserve"> рабочих мест</w:t>
      </w:r>
      <w:r>
        <w:rPr>
          <w:rFonts w:ascii="Times New Roman" w:hAnsi="Times New Roman"/>
          <w:sz w:val="28"/>
          <w:szCs w:val="28"/>
        </w:rPr>
        <w:t xml:space="preserve"> для конкретных лекарственных форм, необходимо принять меры, чтобы минимизировать риск загрязнения</w:t>
      </w:r>
      <w:r w:rsidR="007E7B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перекрёстного</w:t>
      </w:r>
      <w:r w:rsidR="007E7B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изготавливаемого лекарственного препарата.</w:t>
      </w:r>
    </w:p>
    <w:p w:rsidR="00134F5C" w:rsidRDefault="007E7BDD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134F5C" w:rsidRPr="009A72FC">
        <w:rPr>
          <w:rFonts w:ascii="Times New Roman" w:hAnsi="Times New Roman"/>
          <w:color w:val="000000"/>
          <w:sz w:val="28"/>
          <w:szCs w:val="28"/>
        </w:rPr>
        <w:t>зготовлени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134F5C" w:rsidRPr="009A72FC">
        <w:rPr>
          <w:rFonts w:ascii="Times New Roman" w:hAnsi="Times New Roman"/>
          <w:color w:val="000000"/>
          <w:sz w:val="28"/>
          <w:szCs w:val="28"/>
        </w:rPr>
        <w:t xml:space="preserve"> стерильных лекарственных препаратов</w:t>
      </w:r>
      <w:r w:rsidR="00134F5C">
        <w:rPr>
          <w:rFonts w:ascii="Times New Roman" w:hAnsi="Times New Roman"/>
          <w:color w:val="000000"/>
          <w:sz w:val="28"/>
          <w:szCs w:val="28"/>
        </w:rPr>
        <w:t xml:space="preserve"> в а</w:t>
      </w:r>
      <w:r w:rsidR="00134F5C" w:rsidRPr="009A72FC">
        <w:rPr>
          <w:rFonts w:ascii="Times New Roman" w:hAnsi="Times New Roman"/>
          <w:color w:val="000000"/>
          <w:sz w:val="28"/>
          <w:szCs w:val="28"/>
        </w:rPr>
        <w:t>пте</w:t>
      </w:r>
      <w:r w:rsidR="00134F5C">
        <w:rPr>
          <w:rFonts w:ascii="Times New Roman" w:hAnsi="Times New Roman"/>
          <w:color w:val="000000"/>
          <w:sz w:val="28"/>
          <w:szCs w:val="28"/>
        </w:rPr>
        <w:t xml:space="preserve">чных организациях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в </w:t>
      </w:r>
      <w:r w:rsidR="00BC1CEE">
        <w:rPr>
          <w:rFonts w:ascii="Times New Roman" w:hAnsi="Times New Roman"/>
          <w:color w:val="000000"/>
          <w:sz w:val="28"/>
          <w:szCs w:val="28"/>
        </w:rPr>
        <w:t xml:space="preserve">асептических условиях, создаваемых </w:t>
      </w:r>
      <w:r>
        <w:rPr>
          <w:rFonts w:ascii="Times New Roman" w:hAnsi="Times New Roman"/>
          <w:color w:val="000000"/>
          <w:sz w:val="28"/>
          <w:szCs w:val="28"/>
        </w:rPr>
        <w:t>комплекс</w:t>
      </w:r>
      <w:r w:rsidR="00BC1CEE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необходимых помещений, с оборудованием одного или нескольких рабочих мест </w:t>
      </w:r>
      <w:r w:rsidR="00134F5C" w:rsidRPr="00227AFB">
        <w:rPr>
          <w:rFonts w:ascii="Times New Roman" w:hAnsi="Times New Roman"/>
          <w:color w:val="000000"/>
          <w:sz w:val="28"/>
          <w:szCs w:val="28"/>
        </w:rPr>
        <w:t>по</w:t>
      </w:r>
      <w:r w:rsidR="00134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F5C" w:rsidRPr="00227AFB">
        <w:rPr>
          <w:rFonts w:ascii="Times New Roman" w:hAnsi="Times New Roman"/>
          <w:color w:val="000000"/>
          <w:sz w:val="28"/>
          <w:szCs w:val="28"/>
        </w:rPr>
        <w:t>изготовлению</w:t>
      </w:r>
      <w:r w:rsidR="00134F5C">
        <w:rPr>
          <w:rFonts w:ascii="Times New Roman" w:hAnsi="Times New Roman"/>
          <w:color w:val="000000"/>
          <w:sz w:val="28"/>
          <w:szCs w:val="28"/>
        </w:rPr>
        <w:t>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Помещения, зоны</w:t>
      </w:r>
      <w:r w:rsidR="00EC7C4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рабочие места должны быть оснащены необходимым технологическим оборудованием,</w:t>
      </w:r>
      <w:r w:rsidRPr="0022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227AFB">
        <w:rPr>
          <w:rFonts w:ascii="Times New Roman" w:hAnsi="Times New Roman"/>
          <w:sz w:val="28"/>
          <w:szCs w:val="28"/>
        </w:rPr>
        <w:t xml:space="preserve">, типы и размеры которого зависят от номенклатуры и объёма изготавливаемых лекарственных препаратов. </w:t>
      </w:r>
      <w:r>
        <w:rPr>
          <w:rFonts w:ascii="Times New Roman" w:hAnsi="Times New Roman"/>
          <w:sz w:val="28"/>
          <w:szCs w:val="28"/>
        </w:rPr>
        <w:t xml:space="preserve">Оборудование должно быть размещено таким образом, чтобы </w:t>
      </w:r>
      <w:r>
        <w:rPr>
          <w:rFonts w:ascii="Times New Roman" w:hAnsi="Times New Roman"/>
          <w:sz w:val="28"/>
          <w:szCs w:val="28"/>
        </w:rPr>
        <w:lastRenderedPageBreak/>
        <w:t xml:space="preserve">была обеспечена возможность его эффективной эксплуатации и обслуживания. </w:t>
      </w:r>
      <w:r w:rsidRPr="00227AFB">
        <w:rPr>
          <w:rFonts w:ascii="Times New Roman" w:hAnsi="Times New Roman"/>
          <w:sz w:val="28"/>
          <w:szCs w:val="28"/>
        </w:rPr>
        <w:t xml:space="preserve">Используемые при изготовлении лекарственных препаратов приборы, аппараты, </w:t>
      </w:r>
      <w:r>
        <w:rPr>
          <w:rFonts w:ascii="Times New Roman" w:hAnsi="Times New Roman"/>
          <w:sz w:val="28"/>
          <w:szCs w:val="28"/>
        </w:rPr>
        <w:t>средства измерений</w:t>
      </w:r>
      <w:r w:rsidRPr="00227AFB">
        <w:rPr>
          <w:rFonts w:ascii="Times New Roman" w:hAnsi="Times New Roman"/>
          <w:sz w:val="28"/>
          <w:szCs w:val="28"/>
        </w:rPr>
        <w:t>, мерная посуда должны быть в исправном состоянии, они должны подвергаться необходимым испытаниям</w:t>
      </w:r>
      <w:r>
        <w:rPr>
          <w:rFonts w:ascii="Times New Roman" w:hAnsi="Times New Roman"/>
          <w:sz w:val="28"/>
          <w:szCs w:val="28"/>
        </w:rPr>
        <w:t xml:space="preserve"> (калибровке, поверке, аттестации или др.)</w:t>
      </w:r>
      <w:r w:rsidRPr="00227AFB">
        <w:rPr>
          <w:rFonts w:ascii="Times New Roman" w:hAnsi="Times New Roman"/>
          <w:sz w:val="28"/>
          <w:szCs w:val="28"/>
        </w:rPr>
        <w:t xml:space="preserve"> в установленном порядке. К вес</w:t>
      </w:r>
      <w:r>
        <w:rPr>
          <w:rFonts w:ascii="Times New Roman" w:hAnsi="Times New Roman"/>
          <w:sz w:val="28"/>
          <w:szCs w:val="28"/>
        </w:rPr>
        <w:t>ам</w:t>
      </w:r>
      <w:r w:rsidRPr="00227AFB">
        <w:rPr>
          <w:rFonts w:ascii="Times New Roman" w:hAnsi="Times New Roman"/>
          <w:sz w:val="28"/>
          <w:szCs w:val="28"/>
        </w:rPr>
        <w:t xml:space="preserve"> и мерной посуде для аптечного изготовления лекарственных препаратов, могут быть применимы общие требования, указанные в ОФС «Весы и взвешивание», ОФС «</w:t>
      </w:r>
      <w:r w:rsidRPr="000709B5">
        <w:rPr>
          <w:rFonts w:ascii="Times New Roman" w:hAnsi="Times New Roman"/>
          <w:sz w:val="28"/>
          <w:szCs w:val="28"/>
        </w:rPr>
        <w:t>Мерная лабораторная посуда</w:t>
      </w:r>
      <w:r w:rsidRPr="00227AFB">
        <w:rPr>
          <w:rFonts w:ascii="Times New Roman" w:hAnsi="Times New Roman"/>
          <w:sz w:val="28"/>
          <w:szCs w:val="28"/>
        </w:rPr>
        <w:t>».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предусмотреть помещение </w:t>
      </w:r>
      <w:r w:rsidR="00EC7C49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 xml:space="preserve">зону для получения воды очищенной и, если </w:t>
      </w:r>
      <w:r w:rsidR="00EC7C4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C7C49">
        <w:rPr>
          <w:rFonts w:ascii="Times New Roman" w:hAnsi="Times New Roman"/>
          <w:color w:val="000000"/>
          <w:sz w:val="28"/>
          <w:szCs w:val="28"/>
        </w:rPr>
        <w:t xml:space="preserve">для получения </w:t>
      </w:r>
      <w:r>
        <w:rPr>
          <w:rFonts w:ascii="Times New Roman" w:hAnsi="Times New Roman"/>
          <w:color w:val="000000"/>
          <w:sz w:val="28"/>
          <w:szCs w:val="28"/>
        </w:rPr>
        <w:t>воды для инъекций, используемых для изготовления лекарственных препаратов.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5D4">
        <w:rPr>
          <w:rFonts w:ascii="Times New Roman" w:hAnsi="Times New Roman"/>
          <w:b/>
          <w:i/>
          <w:sz w:val="28"/>
          <w:szCs w:val="28"/>
        </w:rPr>
        <w:t>Документация.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действия, осуществ</w:t>
      </w:r>
      <w:r w:rsidR="00F6249E">
        <w:rPr>
          <w:rFonts w:ascii="Times New Roman" w:hAnsi="Times New Roman"/>
          <w:sz w:val="28"/>
          <w:szCs w:val="28"/>
        </w:rPr>
        <w:t>ляемые в процессе изготовления,</w:t>
      </w:r>
      <w:r>
        <w:rPr>
          <w:rFonts w:ascii="Times New Roman" w:hAnsi="Times New Roman"/>
          <w:sz w:val="28"/>
          <w:szCs w:val="28"/>
        </w:rPr>
        <w:t xml:space="preserve"> контроля качества и отпуска </w:t>
      </w:r>
      <w:r w:rsidRPr="000709B5">
        <w:rPr>
          <w:rFonts w:ascii="Times New Roman" w:hAnsi="Times New Roman"/>
          <w:sz w:val="28"/>
          <w:szCs w:val="28"/>
        </w:rPr>
        <w:t xml:space="preserve">изготовленных </w:t>
      </w:r>
      <w:r>
        <w:rPr>
          <w:rFonts w:ascii="Times New Roman" w:hAnsi="Times New Roman"/>
          <w:sz w:val="28"/>
          <w:szCs w:val="28"/>
        </w:rPr>
        <w:t>лекарственных препаратов, в аптечных организациях должны быть задокументированы надлежащим образом.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55">
        <w:rPr>
          <w:rFonts w:ascii="Times New Roman" w:hAnsi="Times New Roman"/>
          <w:sz w:val="28"/>
          <w:szCs w:val="28"/>
        </w:rPr>
        <w:t>Должны быть разработаны и утверждены документы (стандартные операционные процедуры), регламентирующие последовательность действий специалиста при изготовлении, упаковке лекарственных препаратов, очистке и дезинфекции используемого оборудования, подготовке и стерилизации посуды, ведении записей</w:t>
      </w:r>
      <w:r w:rsidR="00F6249E" w:rsidRPr="00F23A55">
        <w:rPr>
          <w:rFonts w:ascii="Times New Roman" w:hAnsi="Times New Roman"/>
          <w:sz w:val="28"/>
          <w:szCs w:val="28"/>
        </w:rPr>
        <w:t xml:space="preserve"> и </w:t>
      </w:r>
      <w:r w:rsidR="00485191" w:rsidRPr="00F23A55">
        <w:rPr>
          <w:rFonts w:ascii="Times New Roman" w:hAnsi="Times New Roman"/>
          <w:sz w:val="28"/>
          <w:szCs w:val="28"/>
        </w:rPr>
        <w:t>осуществлении</w:t>
      </w:r>
      <w:r w:rsidRPr="00F23A55">
        <w:rPr>
          <w:rFonts w:ascii="Times New Roman" w:hAnsi="Times New Roman"/>
          <w:sz w:val="28"/>
          <w:szCs w:val="28"/>
        </w:rPr>
        <w:t xml:space="preserve"> других мероприятий, необходимых для обеспечения системы качества изготавливаемых лекарственных препаратов.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4F5C" w:rsidRDefault="00F6249E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должны быть разработаны документы, содержащие требования и методы определения качества изготовленного лекарственного препарата</w:t>
      </w:r>
      <w:r w:rsidR="00EC7C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утверждённые руководителем аптечной организации </w:t>
      </w:r>
      <w:r w:rsidR="00EC7C49" w:rsidRPr="00311FBE">
        <w:rPr>
          <w:rFonts w:ascii="Times New Roman" w:hAnsi="Times New Roman"/>
          <w:sz w:val="28"/>
          <w:szCs w:val="28"/>
        </w:rPr>
        <w:t>(</w:t>
      </w:r>
      <w:r w:rsidR="00EC7C49">
        <w:rPr>
          <w:rFonts w:ascii="Times New Roman" w:hAnsi="Times New Roman"/>
          <w:sz w:val="28"/>
          <w:szCs w:val="28"/>
        </w:rPr>
        <w:t xml:space="preserve">далее – </w:t>
      </w:r>
      <w:r w:rsidR="00EC7C49" w:rsidRPr="00311FBE">
        <w:rPr>
          <w:rFonts w:ascii="Times New Roman" w:hAnsi="Times New Roman"/>
          <w:sz w:val="28"/>
          <w:szCs w:val="28"/>
        </w:rPr>
        <w:t>документы в области контроля качества)</w:t>
      </w:r>
      <w:r w:rsidR="00EC7C49">
        <w:rPr>
          <w:rFonts w:ascii="Times New Roman" w:hAnsi="Times New Roman"/>
          <w:sz w:val="28"/>
          <w:szCs w:val="28"/>
        </w:rPr>
        <w:t xml:space="preserve">. </w:t>
      </w:r>
      <w:r w:rsidR="00134F5C" w:rsidRPr="002C35D3">
        <w:rPr>
          <w:rFonts w:ascii="Times New Roman" w:hAnsi="Times New Roman"/>
          <w:sz w:val="28"/>
          <w:szCs w:val="28"/>
        </w:rPr>
        <w:t xml:space="preserve">Качество изготовленного лекарственного препарата </w:t>
      </w:r>
      <w:r w:rsidR="00EC7C49">
        <w:rPr>
          <w:rFonts w:ascii="Times New Roman" w:hAnsi="Times New Roman"/>
          <w:sz w:val="28"/>
          <w:szCs w:val="28"/>
        </w:rPr>
        <w:t xml:space="preserve">должно </w:t>
      </w:r>
      <w:r w:rsidR="00134F5C" w:rsidRPr="002C35D3">
        <w:rPr>
          <w:rFonts w:ascii="Times New Roman" w:hAnsi="Times New Roman"/>
          <w:sz w:val="28"/>
          <w:szCs w:val="28"/>
        </w:rPr>
        <w:t>опред</w:t>
      </w:r>
      <w:r w:rsidR="00EC7C49">
        <w:rPr>
          <w:rFonts w:ascii="Times New Roman" w:hAnsi="Times New Roman"/>
          <w:sz w:val="28"/>
          <w:szCs w:val="28"/>
        </w:rPr>
        <w:t>еляться</w:t>
      </w:r>
      <w:r w:rsidR="00134F5C" w:rsidRPr="002C35D3">
        <w:rPr>
          <w:rFonts w:ascii="Times New Roman" w:hAnsi="Times New Roman"/>
          <w:sz w:val="28"/>
          <w:szCs w:val="28"/>
        </w:rPr>
        <w:t xml:space="preserve"> его соответствием требованиям фармакопейной статьи и </w:t>
      </w:r>
      <w:r w:rsidR="00EC7C49">
        <w:rPr>
          <w:rFonts w:ascii="Times New Roman" w:hAnsi="Times New Roman"/>
          <w:sz w:val="28"/>
          <w:szCs w:val="28"/>
        </w:rPr>
        <w:t xml:space="preserve">соответствующих </w:t>
      </w:r>
      <w:r w:rsidR="00134F5C" w:rsidRPr="002C35D3">
        <w:rPr>
          <w:rFonts w:ascii="Times New Roman" w:hAnsi="Times New Roman"/>
          <w:sz w:val="28"/>
          <w:szCs w:val="28"/>
        </w:rPr>
        <w:t>общих фармакопейных стат</w:t>
      </w:r>
      <w:r w:rsidR="00485191">
        <w:rPr>
          <w:rFonts w:ascii="Times New Roman" w:hAnsi="Times New Roman"/>
          <w:sz w:val="28"/>
          <w:szCs w:val="28"/>
        </w:rPr>
        <w:t>ей, либо в случае их отсутствия</w:t>
      </w:r>
      <w:r w:rsidR="00134F5C" w:rsidRPr="002C35D3">
        <w:rPr>
          <w:rFonts w:ascii="Times New Roman" w:hAnsi="Times New Roman"/>
          <w:sz w:val="28"/>
          <w:szCs w:val="28"/>
        </w:rPr>
        <w:t xml:space="preserve"> </w:t>
      </w:r>
      <w:r w:rsidR="00485191">
        <w:rPr>
          <w:rFonts w:ascii="Times New Roman" w:hAnsi="Times New Roman"/>
          <w:sz w:val="28"/>
          <w:szCs w:val="28"/>
        </w:rPr>
        <w:t>–</w:t>
      </w:r>
      <w:r w:rsidR="00134F5C" w:rsidRPr="002C35D3">
        <w:rPr>
          <w:rFonts w:ascii="Times New Roman" w:hAnsi="Times New Roman"/>
          <w:sz w:val="28"/>
          <w:szCs w:val="28"/>
        </w:rPr>
        <w:t xml:space="preserve"> документ</w:t>
      </w:r>
      <w:r w:rsidR="00EC7C49">
        <w:rPr>
          <w:rFonts w:ascii="Times New Roman" w:hAnsi="Times New Roman"/>
          <w:sz w:val="28"/>
          <w:szCs w:val="28"/>
        </w:rPr>
        <w:t>а</w:t>
      </w:r>
      <w:r w:rsidR="00134F5C" w:rsidRPr="002C35D3">
        <w:rPr>
          <w:rFonts w:ascii="Times New Roman" w:hAnsi="Times New Roman"/>
          <w:sz w:val="28"/>
          <w:szCs w:val="28"/>
        </w:rPr>
        <w:t xml:space="preserve"> в области контроля качества</w:t>
      </w:r>
      <w:r w:rsidR="00EC7C49">
        <w:rPr>
          <w:rFonts w:ascii="Times New Roman" w:hAnsi="Times New Roman"/>
          <w:sz w:val="28"/>
          <w:szCs w:val="28"/>
        </w:rPr>
        <w:t>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49E">
        <w:rPr>
          <w:rFonts w:ascii="Times New Roman" w:hAnsi="Times New Roman"/>
          <w:sz w:val="28"/>
          <w:szCs w:val="28"/>
        </w:rPr>
        <w:lastRenderedPageBreak/>
        <w:t>Производственные записи в виде соответствующих журналов, в которых должны быть зафиксированы все результаты производственной деятельности и контроля качества изготовленных лекарственных препаратов</w:t>
      </w:r>
      <w:r w:rsidR="00EC7C49">
        <w:rPr>
          <w:rFonts w:ascii="Times New Roman" w:hAnsi="Times New Roman"/>
          <w:sz w:val="28"/>
          <w:szCs w:val="28"/>
        </w:rPr>
        <w:t xml:space="preserve"> в виде различных лекарственных форм</w:t>
      </w:r>
      <w:r w:rsidRPr="00F6249E">
        <w:rPr>
          <w:rFonts w:ascii="Times New Roman" w:hAnsi="Times New Roman"/>
          <w:sz w:val="28"/>
          <w:szCs w:val="28"/>
        </w:rPr>
        <w:t>,</w:t>
      </w:r>
      <w:r w:rsidR="00963976">
        <w:rPr>
          <w:rFonts w:ascii="Times New Roman" w:hAnsi="Times New Roman"/>
          <w:sz w:val="28"/>
          <w:szCs w:val="28"/>
        </w:rPr>
        <w:t xml:space="preserve"> </w:t>
      </w:r>
      <w:r w:rsidRPr="00F6249E">
        <w:rPr>
          <w:rFonts w:ascii="Times New Roman" w:hAnsi="Times New Roman"/>
          <w:sz w:val="28"/>
          <w:szCs w:val="28"/>
        </w:rPr>
        <w:t>лекарственных препаратов в виде внутриаптечной заготовки</w:t>
      </w:r>
      <w:r w:rsidR="00EC7C49">
        <w:rPr>
          <w:rFonts w:ascii="Times New Roman" w:hAnsi="Times New Roman"/>
          <w:sz w:val="28"/>
          <w:szCs w:val="28"/>
        </w:rPr>
        <w:t xml:space="preserve"> и фасовки</w:t>
      </w:r>
      <w:r w:rsidRPr="00F6249E">
        <w:rPr>
          <w:rFonts w:ascii="Times New Roman" w:hAnsi="Times New Roman"/>
          <w:sz w:val="28"/>
          <w:szCs w:val="28"/>
        </w:rPr>
        <w:t xml:space="preserve">, </w:t>
      </w:r>
      <w:r w:rsidR="00EC7C49">
        <w:rPr>
          <w:rFonts w:ascii="Times New Roman" w:hAnsi="Times New Roman"/>
          <w:sz w:val="28"/>
          <w:szCs w:val="28"/>
        </w:rPr>
        <w:t xml:space="preserve">а также </w:t>
      </w:r>
      <w:r w:rsidRPr="00F6249E">
        <w:rPr>
          <w:rFonts w:ascii="Times New Roman" w:hAnsi="Times New Roman"/>
          <w:sz w:val="28"/>
          <w:szCs w:val="28"/>
        </w:rPr>
        <w:t xml:space="preserve">концентрированных растворов, полуфабрикатов, </w:t>
      </w:r>
      <w:proofErr w:type="spellStart"/>
      <w:r w:rsidRPr="00F6249E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F6249E">
        <w:rPr>
          <w:rFonts w:ascii="Times New Roman" w:hAnsi="Times New Roman"/>
          <w:sz w:val="28"/>
          <w:szCs w:val="28"/>
        </w:rPr>
        <w:t xml:space="preserve">, </w:t>
      </w:r>
      <w:r w:rsidR="00EC7C49">
        <w:rPr>
          <w:rFonts w:ascii="Times New Roman" w:hAnsi="Times New Roman"/>
          <w:sz w:val="28"/>
          <w:szCs w:val="28"/>
        </w:rPr>
        <w:t xml:space="preserve">разведений </w:t>
      </w:r>
      <w:r w:rsidRPr="00F6249E">
        <w:rPr>
          <w:rFonts w:ascii="Times New Roman" w:hAnsi="Times New Roman"/>
          <w:sz w:val="28"/>
          <w:szCs w:val="28"/>
        </w:rPr>
        <w:t>спирта этилового</w:t>
      </w:r>
      <w:r w:rsidR="00DE5DAF">
        <w:rPr>
          <w:rFonts w:ascii="Times New Roman" w:hAnsi="Times New Roman"/>
          <w:sz w:val="28"/>
          <w:szCs w:val="28"/>
        </w:rPr>
        <w:t>, воды очищенной, воды для инъекций,</w:t>
      </w:r>
      <w:r w:rsidRPr="00F6249E">
        <w:rPr>
          <w:rFonts w:ascii="Times New Roman" w:hAnsi="Times New Roman"/>
          <w:sz w:val="28"/>
          <w:szCs w:val="28"/>
        </w:rPr>
        <w:t xml:space="preserve"> </w:t>
      </w:r>
      <w:r w:rsidRPr="00311FBE">
        <w:rPr>
          <w:rFonts w:ascii="Times New Roman" w:hAnsi="Times New Roman"/>
          <w:sz w:val="28"/>
          <w:szCs w:val="28"/>
        </w:rPr>
        <w:t>могут</w:t>
      </w:r>
      <w:r w:rsidRPr="00F6249E">
        <w:rPr>
          <w:rFonts w:ascii="Times New Roman" w:hAnsi="Times New Roman"/>
          <w:sz w:val="28"/>
          <w:szCs w:val="28"/>
        </w:rPr>
        <w:t xml:space="preserve"> </w:t>
      </w:r>
      <w:r w:rsidR="003E6937">
        <w:rPr>
          <w:rFonts w:ascii="Times New Roman" w:hAnsi="Times New Roman"/>
          <w:sz w:val="28"/>
          <w:szCs w:val="28"/>
        </w:rPr>
        <w:t xml:space="preserve">быть выполнены </w:t>
      </w:r>
      <w:r w:rsidRPr="00F6249E">
        <w:rPr>
          <w:rFonts w:ascii="Times New Roman" w:hAnsi="Times New Roman"/>
          <w:sz w:val="28"/>
          <w:szCs w:val="28"/>
        </w:rPr>
        <w:t>на бумажном носителе</w:t>
      </w:r>
      <w:r w:rsidR="003E6937">
        <w:rPr>
          <w:rFonts w:ascii="Times New Roman" w:hAnsi="Times New Roman"/>
          <w:sz w:val="28"/>
          <w:szCs w:val="28"/>
        </w:rPr>
        <w:t xml:space="preserve"> или </w:t>
      </w:r>
      <w:r w:rsidRPr="00F6249E">
        <w:rPr>
          <w:rFonts w:ascii="Times New Roman" w:hAnsi="Times New Roman"/>
          <w:sz w:val="28"/>
          <w:szCs w:val="28"/>
        </w:rPr>
        <w:t>в виде электронного документа.</w:t>
      </w:r>
    </w:p>
    <w:p w:rsidR="00134F5C" w:rsidRPr="003D354B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документов, в которых указываются факты, имеющие отношение к качеству изготавливаемого лекарственного препарата (стандартные операционные процедуры, инструкции, журналы и др.) должны обеспечивать прослеживаемость процесса изготовления лекарственного препарата.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Фармацевтические субстанции, лекарственные препараты, </w:t>
      </w:r>
      <w:r w:rsidRPr="000015F3">
        <w:rPr>
          <w:rFonts w:ascii="Times New Roman" w:hAnsi="Times New Roman"/>
          <w:b/>
          <w:i/>
          <w:sz w:val="28"/>
          <w:szCs w:val="28"/>
        </w:rPr>
        <w:t>вспомогательные вещества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изготовлении лекарственных препаратов аптечными организациями используются фармацевтические субстанции и</w:t>
      </w:r>
      <w:r w:rsidR="00DE5DAF">
        <w:rPr>
          <w:rFonts w:ascii="Times New Roman" w:hAnsi="Times New Roman"/>
          <w:sz w:val="28"/>
          <w:szCs w:val="28"/>
        </w:rPr>
        <w:t>/или</w:t>
      </w:r>
      <w:r>
        <w:rPr>
          <w:rFonts w:ascii="Times New Roman" w:hAnsi="Times New Roman"/>
          <w:sz w:val="28"/>
          <w:szCs w:val="28"/>
        </w:rPr>
        <w:t xml:space="preserve"> лекарственные препараты, </w:t>
      </w:r>
      <w:r w:rsidRPr="00436E5D">
        <w:rPr>
          <w:rFonts w:ascii="Times New Roman" w:hAnsi="Times New Roman"/>
          <w:sz w:val="28"/>
          <w:szCs w:val="28"/>
        </w:rPr>
        <w:t>включ</w:t>
      </w:r>
      <w:r w:rsidR="003E6403">
        <w:rPr>
          <w:rFonts w:ascii="Times New Roman" w:hAnsi="Times New Roman"/>
          <w:sz w:val="28"/>
          <w:szCs w:val="28"/>
        </w:rPr>
        <w:t>ё</w:t>
      </w:r>
      <w:r w:rsidRPr="00436E5D">
        <w:rPr>
          <w:rFonts w:ascii="Times New Roman" w:hAnsi="Times New Roman"/>
          <w:sz w:val="28"/>
          <w:szCs w:val="28"/>
        </w:rPr>
        <w:t xml:space="preserve">нные в </w:t>
      </w:r>
      <w:r w:rsidR="00DE5DAF">
        <w:rPr>
          <w:rFonts w:ascii="Times New Roman" w:hAnsi="Times New Roman"/>
          <w:sz w:val="28"/>
          <w:szCs w:val="28"/>
        </w:rPr>
        <w:t>Г</w:t>
      </w:r>
      <w:r w:rsidRPr="00436E5D">
        <w:rPr>
          <w:rFonts w:ascii="Times New Roman" w:hAnsi="Times New Roman"/>
          <w:sz w:val="28"/>
          <w:szCs w:val="28"/>
        </w:rPr>
        <w:t>осударственный реестр лекарственных средств для медицинского применения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436E5D">
        <w:rPr>
          <w:rFonts w:ascii="Times New Roman" w:hAnsi="Times New Roman"/>
          <w:sz w:val="28"/>
          <w:szCs w:val="28"/>
        </w:rPr>
        <w:t xml:space="preserve"> единый реестр зарегистрированных лекарственных средств Евразийского экономического союза</w:t>
      </w:r>
      <w:r>
        <w:rPr>
          <w:rFonts w:ascii="Times New Roman" w:hAnsi="Times New Roman"/>
          <w:sz w:val="28"/>
          <w:szCs w:val="28"/>
        </w:rPr>
        <w:t>.</w:t>
      </w:r>
    </w:p>
    <w:p w:rsidR="00134F5C" w:rsidRPr="0088593E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38">
        <w:rPr>
          <w:rFonts w:ascii="Times New Roman" w:hAnsi="Times New Roman"/>
          <w:sz w:val="28"/>
          <w:szCs w:val="28"/>
        </w:rPr>
        <w:t>Не допускается изготовление аптечными организациями, имеющими лицензию на фармацевтическую деятельность, лекарственных препаратов, зарегистрированных в Российской Федерации</w:t>
      </w:r>
      <w:r w:rsidR="00DE5DAF">
        <w:rPr>
          <w:rFonts w:ascii="Times New Roman" w:hAnsi="Times New Roman"/>
          <w:sz w:val="28"/>
          <w:szCs w:val="28"/>
        </w:rPr>
        <w:t xml:space="preserve"> (далее – готовые лекарственные препараты).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фармацевтические субстанции и </w:t>
      </w:r>
      <w:r w:rsidR="00DE5DAF">
        <w:rPr>
          <w:rFonts w:ascii="Times New Roman" w:hAnsi="Times New Roman"/>
          <w:sz w:val="28"/>
          <w:szCs w:val="28"/>
        </w:rPr>
        <w:t xml:space="preserve">готовые </w:t>
      </w:r>
      <w:r>
        <w:rPr>
          <w:rFonts w:ascii="Times New Roman" w:hAnsi="Times New Roman"/>
          <w:sz w:val="28"/>
          <w:szCs w:val="28"/>
        </w:rPr>
        <w:t xml:space="preserve">лекарственные препараты </w:t>
      </w:r>
      <w:r w:rsidRPr="00627E1B">
        <w:rPr>
          <w:rFonts w:ascii="Times New Roman" w:hAnsi="Times New Roman"/>
          <w:sz w:val="28"/>
          <w:szCs w:val="28"/>
        </w:rPr>
        <w:t xml:space="preserve">должны отвечать </w:t>
      </w:r>
      <w:r w:rsidRPr="00627E1B">
        <w:rPr>
          <w:rFonts w:ascii="Times New Roman" w:hAnsi="Times New Roman"/>
          <w:color w:val="000000"/>
          <w:sz w:val="28"/>
          <w:szCs w:val="28"/>
        </w:rPr>
        <w:t xml:space="preserve">требованиям фармакопейных статей и </w:t>
      </w:r>
      <w:r w:rsidRPr="009A5D5E">
        <w:rPr>
          <w:rFonts w:ascii="Times New Roman" w:hAnsi="Times New Roman"/>
          <w:color w:val="000000"/>
          <w:sz w:val="28"/>
          <w:szCs w:val="28"/>
        </w:rPr>
        <w:t xml:space="preserve">соответствующих общих фармакопейных статей, например, </w:t>
      </w:r>
      <w:r w:rsidRPr="009A5D5E">
        <w:rPr>
          <w:rFonts w:ascii="Times New Roman" w:hAnsi="Times New Roman"/>
          <w:sz w:val="28"/>
          <w:szCs w:val="28"/>
        </w:rPr>
        <w:t>ОФС «Фармацевтические субстанции»,</w:t>
      </w:r>
      <w:r w:rsidRPr="009A5D5E">
        <w:rPr>
          <w:color w:val="000000"/>
          <w:sz w:val="28"/>
          <w:szCs w:val="28"/>
        </w:rPr>
        <w:t xml:space="preserve"> </w:t>
      </w:r>
      <w:r w:rsidRPr="009A5D5E">
        <w:rPr>
          <w:rFonts w:ascii="Times New Roman" w:hAnsi="Times New Roman"/>
          <w:color w:val="000000"/>
          <w:sz w:val="28"/>
          <w:szCs w:val="28"/>
        </w:rPr>
        <w:t>ОФС </w:t>
      </w:r>
      <w:r w:rsidRPr="009A5D5E">
        <w:rPr>
          <w:rFonts w:ascii="Times New Roman" w:hAnsi="Times New Roman"/>
          <w:sz w:val="28"/>
          <w:szCs w:val="28"/>
        </w:rPr>
        <w:t>«</w:t>
      </w:r>
      <w:r w:rsidRPr="009A5D5E">
        <w:rPr>
          <w:rFonts w:ascii="Times New Roman" w:hAnsi="Times New Roman"/>
          <w:color w:val="000000"/>
          <w:sz w:val="28"/>
          <w:szCs w:val="28"/>
        </w:rPr>
        <w:t>Лекарственное растительное сырье</w:t>
      </w:r>
      <w:r w:rsidR="009E103A" w:rsidRPr="009A5D5E">
        <w:rPr>
          <w:rFonts w:ascii="Times New Roman" w:hAnsi="Times New Roman"/>
          <w:sz w:val="28"/>
          <w:szCs w:val="28"/>
        </w:rPr>
        <w:t>.</w:t>
      </w:r>
      <w:r w:rsidR="009E103A" w:rsidRPr="009A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5D5E">
        <w:rPr>
          <w:rFonts w:ascii="Times New Roman" w:hAnsi="Times New Roman"/>
          <w:color w:val="000000"/>
          <w:sz w:val="28"/>
          <w:szCs w:val="28"/>
        </w:rPr>
        <w:t>Фармацевтические субстанции растительного происхождения»,</w:t>
      </w:r>
      <w:r w:rsidRPr="00F9783F">
        <w:rPr>
          <w:rFonts w:ascii="Times New Roman" w:hAnsi="Times New Roman"/>
          <w:color w:val="000000"/>
          <w:sz w:val="28"/>
          <w:szCs w:val="28"/>
        </w:rPr>
        <w:t xml:space="preserve"> ОФС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783F">
        <w:rPr>
          <w:rFonts w:ascii="Times New Roman" w:hAnsi="Times New Roman"/>
          <w:color w:val="000000"/>
          <w:sz w:val="28"/>
          <w:szCs w:val="28"/>
        </w:rPr>
        <w:t>«Эфирные масла», ОФС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783F">
        <w:rPr>
          <w:rFonts w:ascii="Times New Roman" w:hAnsi="Times New Roman"/>
          <w:color w:val="000000"/>
          <w:sz w:val="28"/>
          <w:szCs w:val="28"/>
        </w:rPr>
        <w:t>«Масла жирные растительные»</w:t>
      </w:r>
      <w:r>
        <w:rPr>
          <w:rFonts w:ascii="Times New Roman" w:hAnsi="Times New Roman"/>
          <w:color w:val="000000"/>
          <w:sz w:val="28"/>
          <w:szCs w:val="28"/>
        </w:rPr>
        <w:t xml:space="preserve">, ФС «Натрия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хлорид», ФС «Декстрозы моногидрат»,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ФС «Мяты перечной листьев настойка», ФС «Пустырника травы настойка», ФС «Аммиака раствор 10 %+ Аниса обыкновенного плодов масло эфирное, раствор для приёма внутрь» </w:t>
      </w:r>
      <w:r w:rsidRPr="00B151BD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аптечном изготовлении лекарственных препаратов применяют вспомогательные вещества, соответствующие общей фармакопейной статье (</w:t>
      </w:r>
      <w:r w:rsidRPr="00F9783F">
        <w:rPr>
          <w:rFonts w:ascii="Times New Roman" w:hAnsi="Times New Roman"/>
          <w:color w:val="000000"/>
          <w:sz w:val="28"/>
          <w:szCs w:val="28"/>
        </w:rPr>
        <w:t>ОФС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9783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Вспомогательные вещества») и отвечающие требованиям (при наличии) фармакопейных статей на конкретные вспомогательные вещества, например, ФС «Вода очищенная», ФС «Вода для инъекций», ФС «</w:t>
      </w:r>
      <w:r w:rsidRPr="00FF0395">
        <w:rPr>
          <w:rFonts w:ascii="Times New Roman" w:hAnsi="Times New Roman"/>
          <w:sz w:val="28"/>
          <w:szCs w:val="28"/>
          <w:lang w:eastAsia="ru-RU"/>
        </w:rPr>
        <w:t>Спирт этиловый</w:t>
      </w:r>
      <w:r w:rsidR="003E6403">
        <w:rPr>
          <w:rFonts w:ascii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sz w:val="28"/>
          <w:szCs w:val="28"/>
          <w:lang w:eastAsia="ru-RU"/>
        </w:rPr>
        <w:t xml:space="preserve">0 %, 70 %, </w:t>
      </w:r>
      <w:r w:rsidR="003E64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0 %», ФС «Вазелин», ФС «Какао </w:t>
      </w:r>
      <w:r w:rsidR="00DE5DAF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>семян масло жирное», ФС «Миндаля семян масло жирное»</w:t>
      </w:r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134F5C" w:rsidRDefault="00DE5DAF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изготовлении лекарственных препаратов по рецептам и требованиям т</w:t>
      </w:r>
      <w:r w:rsidR="00134F5C" w:rsidRPr="00837A28">
        <w:rPr>
          <w:rFonts w:ascii="Times New Roman" w:hAnsi="Times New Roman"/>
          <w:color w:val="000000"/>
          <w:sz w:val="28"/>
          <w:szCs w:val="28"/>
        </w:rPr>
        <w:t>акже могут</w:t>
      </w:r>
      <w:r w:rsidR="00134F5C">
        <w:rPr>
          <w:rFonts w:ascii="Times New Roman" w:hAnsi="Times New Roman"/>
          <w:color w:val="000000"/>
          <w:sz w:val="28"/>
          <w:szCs w:val="28"/>
        </w:rPr>
        <w:t xml:space="preserve"> быть использованы заранее изготовленные в аптечной организации концентрированные растворы, полуфабрикаты, </w:t>
      </w:r>
      <w:proofErr w:type="spellStart"/>
      <w:r w:rsidR="00134F5C">
        <w:rPr>
          <w:rFonts w:ascii="Times New Roman" w:hAnsi="Times New Roman"/>
          <w:color w:val="000000"/>
          <w:sz w:val="28"/>
          <w:szCs w:val="28"/>
        </w:rPr>
        <w:t>тритурации</w:t>
      </w:r>
      <w:proofErr w:type="spellEnd"/>
      <w:r w:rsidR="00134F5C">
        <w:rPr>
          <w:rFonts w:ascii="Times New Roman" w:hAnsi="Times New Roman"/>
          <w:color w:val="000000"/>
          <w:sz w:val="28"/>
          <w:szCs w:val="28"/>
        </w:rPr>
        <w:t>, воды ароматные</w:t>
      </w:r>
      <w:r>
        <w:rPr>
          <w:rFonts w:ascii="Times New Roman" w:hAnsi="Times New Roman"/>
          <w:color w:val="000000"/>
          <w:sz w:val="28"/>
          <w:szCs w:val="28"/>
        </w:rPr>
        <w:t>, разведения спирта этилового</w:t>
      </w:r>
      <w:r w:rsidR="00134F5C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134F5C" w:rsidRDefault="00134F5C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3C3F">
        <w:rPr>
          <w:rFonts w:ascii="Times New Roman" w:hAnsi="Times New Roman"/>
          <w:bCs/>
          <w:i/>
          <w:sz w:val="28"/>
          <w:szCs w:val="28"/>
          <w:lang w:eastAsia="ru-RU"/>
        </w:rPr>
        <w:t>Концентрированные растворы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 xml:space="preserve">заранее изготовленные растворы </w:t>
      </w:r>
      <w:r w:rsidRPr="009A5D5E">
        <w:rPr>
          <w:rFonts w:ascii="Times New Roman" w:hAnsi="Times New Roman"/>
          <w:bCs/>
          <w:sz w:val="28"/>
          <w:szCs w:val="28"/>
          <w:lang w:eastAsia="ru-RU"/>
        </w:rPr>
        <w:t>фармацевтических субстанций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 xml:space="preserve"> более высок</w:t>
      </w:r>
      <w:r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 xml:space="preserve"> концентраци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 xml:space="preserve">, чем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та 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>концентрация, в которой эти вещества выписываются в рецептах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требованиях, предназначенные для аптечного изготовления жидких лекарственных форм после разбавления в соответствующем растворителе до требуемой концентрации</w:t>
      </w:r>
      <w:r w:rsidRPr="007B1DE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34F5C" w:rsidRDefault="00134F5C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F3C3F">
        <w:rPr>
          <w:rFonts w:ascii="Times New Roman" w:hAnsi="Times New Roman"/>
          <w:i/>
          <w:sz w:val="28"/>
        </w:rPr>
        <w:t>Полуфабрикаты</w:t>
      </w:r>
      <w:r w:rsidRPr="006E0157">
        <w:rPr>
          <w:rFonts w:ascii="Times New Roman" w:hAnsi="Times New Roman"/>
          <w:b/>
          <w:sz w:val="28"/>
        </w:rPr>
        <w:t xml:space="preserve"> –</w:t>
      </w:r>
      <w:r w:rsidRPr="00EC532D">
        <w:rPr>
          <w:rFonts w:ascii="Times New Roman" w:hAnsi="Times New Roman"/>
          <w:sz w:val="28"/>
        </w:rPr>
        <w:t xml:space="preserve"> специальны</w:t>
      </w:r>
      <w:r>
        <w:rPr>
          <w:rFonts w:ascii="Times New Roman" w:hAnsi="Times New Roman"/>
          <w:sz w:val="28"/>
        </w:rPr>
        <w:t>й вид</w:t>
      </w:r>
      <w:r w:rsidRPr="00EC532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недозированной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C532D">
        <w:rPr>
          <w:rFonts w:ascii="Times New Roman" w:hAnsi="Times New Roman"/>
          <w:sz w:val="28"/>
        </w:rPr>
        <w:t xml:space="preserve">заготовки, </w:t>
      </w:r>
      <w:r>
        <w:rPr>
          <w:rFonts w:ascii="Times New Roman" w:hAnsi="Times New Roman"/>
          <w:sz w:val="28"/>
        </w:rPr>
        <w:t xml:space="preserve">являющийся составной частью сложной лекарственной формы, представляющий собой смесь двух или более </w:t>
      </w:r>
      <w:r w:rsidR="00DE5DAF">
        <w:rPr>
          <w:rFonts w:ascii="Times New Roman" w:hAnsi="Times New Roman"/>
          <w:sz w:val="28"/>
        </w:rPr>
        <w:t>фармацевтических субстанций с добавлением или без вспомогательных веществ</w:t>
      </w:r>
      <w:r>
        <w:rPr>
          <w:rFonts w:ascii="Times New Roman" w:hAnsi="Times New Roman"/>
          <w:sz w:val="28"/>
        </w:rPr>
        <w:t xml:space="preserve">, изготовленных в таких соотношениях, в которых чаще всего эти вещества выписываются в рецептах и требованиях. Полуфабрикаты предназначены для аптечного изготовления лекарственных препаратов в различных лекарственных формах после </w:t>
      </w:r>
      <w:r w:rsidRPr="00EC532D">
        <w:rPr>
          <w:rFonts w:ascii="Times New Roman" w:hAnsi="Times New Roman"/>
          <w:sz w:val="28"/>
        </w:rPr>
        <w:t>сме</w:t>
      </w:r>
      <w:r>
        <w:rPr>
          <w:rFonts w:ascii="Times New Roman" w:hAnsi="Times New Roman"/>
          <w:sz w:val="28"/>
        </w:rPr>
        <w:t>шивания</w:t>
      </w:r>
      <w:r w:rsidRPr="00EC532D">
        <w:rPr>
          <w:rFonts w:ascii="Times New Roman" w:hAnsi="Times New Roman"/>
          <w:sz w:val="28"/>
        </w:rPr>
        <w:t xml:space="preserve"> с другими</w:t>
      </w:r>
      <w:r>
        <w:rPr>
          <w:rFonts w:ascii="Times New Roman" w:hAnsi="Times New Roman"/>
          <w:sz w:val="28"/>
        </w:rPr>
        <w:t xml:space="preserve"> фармацевтическими субстанциями, лекарственными </w:t>
      </w:r>
      <w:r>
        <w:rPr>
          <w:rFonts w:ascii="Times New Roman" w:hAnsi="Times New Roman"/>
          <w:sz w:val="28"/>
        </w:rPr>
        <w:lastRenderedPageBreak/>
        <w:t>препаратами и</w:t>
      </w:r>
      <w:r w:rsidRPr="00B44926">
        <w:rPr>
          <w:rFonts w:ascii="Times New Roman" w:hAnsi="Times New Roman"/>
          <w:sz w:val="28"/>
        </w:rPr>
        <w:t xml:space="preserve"> вспомогательными веществами</w:t>
      </w:r>
      <w:r>
        <w:rPr>
          <w:rFonts w:ascii="Times New Roman" w:hAnsi="Times New Roman"/>
          <w:sz w:val="28"/>
        </w:rPr>
        <w:t>, указанными в рецепте или требовании.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668">
        <w:rPr>
          <w:rFonts w:ascii="Times New Roman" w:eastAsia="Calibri" w:hAnsi="Times New Roman" w:cs="Times New Roman"/>
          <w:sz w:val="28"/>
          <w:szCs w:val="28"/>
        </w:rPr>
        <w:t xml:space="preserve">Надлежащее качество фармацевтических субстанций,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готовых лекарственных препаратов, </w:t>
      </w:r>
      <w:r w:rsidRPr="009D5668">
        <w:rPr>
          <w:rFonts w:ascii="Times New Roman" w:eastAsia="Calibri" w:hAnsi="Times New Roman" w:cs="Times New Roman"/>
          <w:sz w:val="28"/>
          <w:szCs w:val="28"/>
        </w:rPr>
        <w:t xml:space="preserve">вспомогательных веществ,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воды очищенной, воды для инъекций, </w:t>
      </w:r>
      <w:r w:rsidRPr="009D5668">
        <w:rPr>
          <w:rFonts w:ascii="Times New Roman" w:eastAsia="Calibri" w:hAnsi="Times New Roman" w:cs="Times New Roman"/>
          <w:sz w:val="28"/>
          <w:szCs w:val="28"/>
        </w:rPr>
        <w:t>концентрированных растворов, полуфабрикатов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тритураций</w:t>
      </w:r>
      <w:proofErr w:type="spellEnd"/>
      <w:r w:rsidRPr="009D5668">
        <w:rPr>
          <w:rFonts w:ascii="Times New Roman" w:eastAsia="Calibri" w:hAnsi="Times New Roman" w:cs="Times New Roman"/>
          <w:sz w:val="28"/>
          <w:szCs w:val="28"/>
        </w:rPr>
        <w:t xml:space="preserve"> и других веществ,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используемых </w:t>
      </w:r>
      <w:r w:rsidRPr="009D5668">
        <w:rPr>
          <w:rFonts w:ascii="Times New Roman" w:eastAsia="Calibri" w:hAnsi="Times New Roman" w:cs="Times New Roman"/>
          <w:sz w:val="28"/>
          <w:szCs w:val="28"/>
        </w:rPr>
        <w:t>для аптечного изготовления лекарственных препаратов, должно быть подтверждено результатами внутриаптечного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зарегистрировано в соответствующих журналах.</w:t>
      </w:r>
    </w:p>
    <w:p w:rsidR="00134F5C" w:rsidRP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быть обеспечено надлежащее хранение поступающих в аптечную организацию фармацевтических субстанций, вспомогательных веществ, готовых лекарственных препаратов, используемых для изготов</w:t>
      </w:r>
      <w:r w:rsidR="00DE5DAF">
        <w:rPr>
          <w:rFonts w:ascii="Times New Roman" w:hAnsi="Times New Roman"/>
          <w:sz w:val="28"/>
          <w:szCs w:val="28"/>
        </w:rPr>
        <w:t xml:space="preserve">ления лекарственных препаратов. </w:t>
      </w:r>
      <w:r w:rsidRPr="00134F5C">
        <w:rPr>
          <w:rFonts w:ascii="Times New Roman" w:hAnsi="Times New Roman"/>
          <w:color w:val="000000"/>
          <w:sz w:val="28"/>
          <w:szCs w:val="28"/>
        </w:rPr>
        <w:t>При переносе указанных веществ в аптечную упаковку (</w:t>
      </w:r>
      <w:proofErr w:type="spellStart"/>
      <w:r w:rsidRPr="00134F5C">
        <w:rPr>
          <w:rFonts w:ascii="Times New Roman" w:hAnsi="Times New Roman"/>
          <w:color w:val="000000"/>
          <w:sz w:val="28"/>
          <w:szCs w:val="28"/>
        </w:rPr>
        <w:t>штангласы</w:t>
      </w:r>
      <w:proofErr w:type="spellEnd"/>
      <w:r w:rsidRPr="00134F5C">
        <w:rPr>
          <w:rFonts w:ascii="Times New Roman" w:hAnsi="Times New Roman"/>
          <w:color w:val="000000"/>
          <w:sz w:val="28"/>
          <w:szCs w:val="28"/>
        </w:rPr>
        <w:t xml:space="preserve">), на аптечной упаковке должны быть указаны данные, перечень которых определён соответствующим документом </w:t>
      </w:r>
      <w:r w:rsidR="00DE5DAF">
        <w:rPr>
          <w:rFonts w:ascii="Times New Roman" w:hAnsi="Times New Roman"/>
          <w:color w:val="000000"/>
          <w:sz w:val="28"/>
          <w:szCs w:val="28"/>
        </w:rPr>
        <w:t>в области контроля качества.</w:t>
      </w:r>
      <w:r w:rsidRPr="00F27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CEE">
        <w:rPr>
          <w:rFonts w:ascii="Times New Roman" w:hAnsi="Times New Roman"/>
          <w:color w:val="000000"/>
          <w:sz w:val="28"/>
          <w:szCs w:val="28"/>
        </w:rPr>
        <w:t>В</w:t>
      </w:r>
      <w:r w:rsidRPr="00F2720C">
        <w:rPr>
          <w:rFonts w:ascii="Times New Roman" w:hAnsi="Times New Roman"/>
          <w:color w:val="000000"/>
          <w:sz w:val="28"/>
          <w:szCs w:val="28"/>
        </w:rPr>
        <w:t xml:space="preserve"> ряде случаев</w:t>
      </w:r>
      <w:r w:rsidR="00BC1CEE">
        <w:rPr>
          <w:rFonts w:ascii="Times New Roman" w:hAnsi="Times New Roman"/>
          <w:color w:val="000000"/>
          <w:sz w:val="28"/>
          <w:szCs w:val="28"/>
        </w:rPr>
        <w:t xml:space="preserve"> при оформлении аптечной упаковки с некоторыми веществами, </w:t>
      </w:r>
      <w:r w:rsidRPr="00134F5C">
        <w:rPr>
          <w:rFonts w:ascii="Times New Roman" w:hAnsi="Times New Roman"/>
          <w:color w:val="000000"/>
          <w:sz w:val="28"/>
          <w:szCs w:val="28"/>
        </w:rPr>
        <w:t xml:space="preserve">должна быть </w:t>
      </w:r>
      <w:r w:rsidRPr="009E103A">
        <w:rPr>
          <w:rFonts w:ascii="Times New Roman" w:hAnsi="Times New Roman"/>
          <w:color w:val="000000"/>
          <w:sz w:val="28"/>
          <w:szCs w:val="28"/>
        </w:rPr>
        <w:t>предусмотрена дополнительная информация, например</w:t>
      </w:r>
      <w:r w:rsidR="00BC1CEE">
        <w:rPr>
          <w:rFonts w:ascii="Times New Roman" w:hAnsi="Times New Roman"/>
          <w:color w:val="000000"/>
          <w:sz w:val="28"/>
          <w:szCs w:val="28"/>
        </w:rPr>
        <w:t>: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 веществами, предназначенными для изготовления лекарственных препаратов, требующих асептических условий изготовления, указывают «для стерильных лекарственных препаратов»;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 гигроскопичными веществами указывают содержание влаги (воды) в процентах;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 стандартными фармакопейными растворами (пероксида водорода раствор, формальдегида раствор, аммиака раствор, хлористоводородной кислоты раствор, уксусной кислоты раствор) указывают фактическое содержание действующего вещества;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 субстанциями, лекарственным растительным сырьём, содержащим сердечные гликозиды, указывают количество единиц действия в 1 г или в 1 мл;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с лекарственным растительным сырь</w:t>
      </w:r>
      <w:r w:rsidR="004C5D9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м, содержащим алкалоиды, указывают фактическое содержание активного вещества в сырье, в процентах.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необходимо, </w:t>
      </w:r>
      <w:r w:rsidRPr="00ED6AA8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ED6AA8">
        <w:rPr>
          <w:rFonts w:ascii="Times New Roman" w:hAnsi="Times New Roman"/>
          <w:color w:val="000000"/>
          <w:sz w:val="28"/>
          <w:szCs w:val="28"/>
        </w:rPr>
        <w:t>, насто</w:t>
      </w:r>
      <w:r>
        <w:rPr>
          <w:rFonts w:ascii="Times New Roman" w:hAnsi="Times New Roman"/>
          <w:color w:val="000000"/>
          <w:sz w:val="28"/>
          <w:szCs w:val="28"/>
        </w:rPr>
        <w:t xml:space="preserve">йки и </w:t>
      </w:r>
      <w:r w:rsidRPr="00ED6AA8">
        <w:rPr>
          <w:rFonts w:ascii="Times New Roman" w:hAnsi="Times New Roman"/>
          <w:color w:val="000000"/>
          <w:sz w:val="28"/>
          <w:szCs w:val="28"/>
        </w:rPr>
        <w:t>други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6AA8">
        <w:rPr>
          <w:rFonts w:ascii="Times New Roman" w:hAnsi="Times New Roman"/>
          <w:color w:val="000000"/>
          <w:sz w:val="28"/>
          <w:szCs w:val="28"/>
        </w:rPr>
        <w:t xml:space="preserve"> жидкост</w:t>
      </w:r>
      <w:r>
        <w:rPr>
          <w:rFonts w:ascii="Times New Roman" w:hAnsi="Times New Roman"/>
          <w:color w:val="000000"/>
          <w:sz w:val="28"/>
          <w:szCs w:val="28"/>
        </w:rPr>
        <w:t xml:space="preserve">и, используемые </w:t>
      </w:r>
      <w:r>
        <w:rPr>
          <w:rFonts w:ascii="Times New Roman" w:hAnsi="Times New Roman"/>
          <w:sz w:val="28"/>
          <w:szCs w:val="28"/>
        </w:rPr>
        <w:t xml:space="preserve">для изготовления лекарственных препаратов и </w:t>
      </w:r>
      <w:r w:rsidRPr="00ED6AA8">
        <w:rPr>
          <w:rFonts w:ascii="Times New Roman" w:hAnsi="Times New Roman"/>
          <w:sz w:val="28"/>
          <w:szCs w:val="28"/>
        </w:rPr>
        <w:t>отмерива</w:t>
      </w:r>
      <w:r>
        <w:rPr>
          <w:rFonts w:ascii="Times New Roman" w:hAnsi="Times New Roman"/>
          <w:sz w:val="28"/>
          <w:szCs w:val="28"/>
        </w:rPr>
        <w:t xml:space="preserve">емые </w:t>
      </w:r>
      <w:r w:rsidRPr="00ED6AA8">
        <w:rPr>
          <w:rFonts w:ascii="Times New Roman" w:hAnsi="Times New Roman"/>
          <w:sz w:val="28"/>
          <w:szCs w:val="28"/>
        </w:rPr>
        <w:t>каплями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обеспечивают </w:t>
      </w:r>
      <w:r w:rsidRPr="00ED6AA8">
        <w:rPr>
          <w:rFonts w:ascii="Times New Roman" w:hAnsi="Times New Roman"/>
          <w:color w:val="000000"/>
          <w:sz w:val="28"/>
          <w:szCs w:val="28"/>
        </w:rPr>
        <w:t>стандартны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ED6A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6AA8">
        <w:rPr>
          <w:rFonts w:ascii="Times New Roman" w:hAnsi="Times New Roman"/>
          <w:color w:val="000000"/>
          <w:sz w:val="28"/>
          <w:szCs w:val="28"/>
        </w:rPr>
        <w:t>каплемер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AA8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 xml:space="preserve">откалиброванными </w:t>
      </w:r>
      <w:r w:rsidRPr="00ED6AA8">
        <w:rPr>
          <w:rFonts w:ascii="Times New Roman" w:hAnsi="Times New Roman"/>
          <w:color w:val="000000"/>
          <w:sz w:val="28"/>
          <w:szCs w:val="28"/>
        </w:rPr>
        <w:t>эмпирически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ED6A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6AA8">
        <w:rPr>
          <w:rFonts w:ascii="Times New Roman" w:hAnsi="Times New Roman"/>
          <w:color w:val="000000"/>
          <w:sz w:val="28"/>
          <w:szCs w:val="28"/>
        </w:rPr>
        <w:t>каплемер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(например, пипетками)</w:t>
      </w:r>
      <w:r w:rsidRPr="00C962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D6AA8">
        <w:rPr>
          <w:rFonts w:ascii="Times New Roman" w:hAnsi="Times New Roman"/>
          <w:sz w:val="28"/>
          <w:szCs w:val="28"/>
        </w:rPr>
        <w:t>ОФС «Каплемер</w:t>
      </w:r>
      <w:r>
        <w:rPr>
          <w:rFonts w:ascii="Times New Roman" w:hAnsi="Times New Roman"/>
          <w:sz w:val="28"/>
          <w:szCs w:val="28"/>
        </w:rPr>
        <w:t>ы</w:t>
      </w:r>
      <w:r w:rsidRPr="00ED6A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на этикетке указывают количество капель жидкости в 1 г или в 1 мл.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Особенности</w:t>
      </w:r>
      <w:r w:rsidRPr="00FE37B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технологического процесс</w:t>
      </w:r>
      <w:r w:rsidRPr="00744B95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изготовления</w:t>
      </w:r>
      <w:r w:rsidR="00776997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для состава и лекарственной формы лекарственного препарата, указанного в рецепте или требовании, известна технология изготовления, разработаны методики его химического контроля, установлены условия и срок годности (</w:t>
      </w:r>
      <w:r w:rsidRPr="00311FBE">
        <w:rPr>
          <w:rFonts w:ascii="Times New Roman" w:hAnsi="Times New Roman"/>
          <w:sz w:val="28"/>
          <w:szCs w:val="28"/>
        </w:rPr>
        <w:t>хранения), то изготовление такого лекарственного препарата проводят в соответствии с установленными правилами</w:t>
      </w:r>
      <w:r w:rsidR="00837A28" w:rsidRPr="00311FBE">
        <w:rPr>
          <w:rFonts w:ascii="Times New Roman" w:hAnsi="Times New Roman"/>
          <w:sz w:val="28"/>
          <w:szCs w:val="28"/>
        </w:rPr>
        <w:t xml:space="preserve">. </w:t>
      </w:r>
      <w:r w:rsidR="00BC1C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акие данные могут содержаться в фармакопейных статьях и</w:t>
      </w:r>
      <w:r w:rsidR="00BC1CEE">
        <w:rPr>
          <w:rFonts w:ascii="Times New Roman" w:hAnsi="Times New Roman"/>
          <w:sz w:val="28"/>
          <w:szCs w:val="28"/>
        </w:rPr>
        <w:t>ли общих фармакопейных статьях.</w:t>
      </w:r>
    </w:p>
    <w:p w:rsidR="00BC1CEE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E4">
        <w:rPr>
          <w:rFonts w:ascii="Times New Roman" w:hAnsi="Times New Roman" w:cs="Times New Roman"/>
          <w:sz w:val="28"/>
          <w:szCs w:val="28"/>
        </w:rPr>
        <w:t xml:space="preserve">Если информации о совместимости веществ, указанных в рецепте или требовании, о способе применения, о методах/методиках контроля качества и других аспектах, зависящих от состава и/или лекарственной формы лекарственного препарата, недостаточно, то необходим тщательный анализ </w:t>
      </w:r>
      <w:r w:rsidR="00B711E4" w:rsidRPr="00B711E4">
        <w:rPr>
          <w:rFonts w:ascii="Times New Roman" w:hAnsi="Times New Roman" w:cs="Times New Roman"/>
          <w:sz w:val="28"/>
          <w:szCs w:val="28"/>
        </w:rPr>
        <w:t xml:space="preserve"> </w:t>
      </w:r>
      <w:r w:rsidRPr="00B711E4">
        <w:rPr>
          <w:rFonts w:ascii="Times New Roman" w:hAnsi="Times New Roman" w:cs="Times New Roman"/>
          <w:sz w:val="28"/>
          <w:szCs w:val="28"/>
        </w:rPr>
        <w:t xml:space="preserve">правильности выписывания рецепта или требования, проверки совместимости веществ, соответствия прописанных доз возрасту пациента, </w:t>
      </w:r>
      <w:r w:rsidR="00B711E4" w:rsidRPr="00B711E4">
        <w:rPr>
          <w:rFonts w:ascii="Times New Roman" w:hAnsi="Times New Roman" w:cs="Times New Roman"/>
          <w:sz w:val="28"/>
          <w:szCs w:val="28"/>
        </w:rPr>
        <w:t xml:space="preserve"> </w:t>
      </w:r>
      <w:r w:rsidRPr="00B711E4">
        <w:rPr>
          <w:rFonts w:ascii="Times New Roman" w:hAnsi="Times New Roman" w:cs="Times New Roman"/>
          <w:sz w:val="28"/>
          <w:szCs w:val="28"/>
        </w:rPr>
        <w:t>наличия указаний о способах применения, условий и сроков хранения, факторов, которые могут оказать влияние на стабильность лекарственного препарата в прописанной лекарственной форме,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151BD">
        <w:rPr>
          <w:rFonts w:ascii="Times New Roman" w:hAnsi="Times New Roman" w:cs="Times New Roman"/>
          <w:sz w:val="28"/>
          <w:szCs w:val="28"/>
        </w:rPr>
        <w:t>разработки т</w:t>
      </w:r>
      <w:r>
        <w:rPr>
          <w:rFonts w:ascii="Times New Roman" w:hAnsi="Times New Roman" w:cs="Times New Roman"/>
          <w:sz w:val="28"/>
          <w:szCs w:val="28"/>
        </w:rPr>
        <w:t xml:space="preserve">ехнологии изготовления и внутриаптечного контроля </w:t>
      </w:r>
      <w:r w:rsidR="00BC1CEE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данного лекарственного препарата аптечного изготовления. </w:t>
      </w:r>
      <w:r w:rsidRPr="002C35D3">
        <w:rPr>
          <w:rFonts w:ascii="Times New Roman" w:hAnsi="Times New Roman" w:cs="Times New Roman"/>
          <w:sz w:val="28"/>
          <w:szCs w:val="28"/>
        </w:rPr>
        <w:t>В случае отсутствия необходимых данных в фармакопейных статьях или общих фармакопейных статьях, необходимо руководствоваться докумен</w:t>
      </w:r>
      <w:r w:rsidR="00837A28">
        <w:rPr>
          <w:rFonts w:ascii="Times New Roman" w:hAnsi="Times New Roman" w:cs="Times New Roman"/>
          <w:sz w:val="28"/>
          <w:szCs w:val="28"/>
        </w:rPr>
        <w:t>том в области контроля качества.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eastAsia="Calibri" w:hAnsi="Times New Roman" w:cs="Times New Roman"/>
          <w:sz w:val="28"/>
          <w:szCs w:val="28"/>
        </w:rPr>
        <w:t>акторы, влияющие на стабильность лекарственных препаратов аптечного изготовления, которые следует учитывать для предупреждения их терапевтической неэффективности, появления нежелательных реакций и т.п., можно проанализировать, используя информацию, указанную в ОФС «Аспекты стабильности лекарственных средств».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Из-за различных, часто индивидуальных, подходов к технологии изготовления аптечных лекарственных препаратов, необходимо особое внимание обращать на: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расчёты и правильное определение массы (объёма) исходных фармацевтических субстанций, воды очищенной, основ для м</w:t>
      </w:r>
      <w:r w:rsidR="00BC1CEE">
        <w:rPr>
          <w:rFonts w:ascii="Times New Roman" w:eastAsia="Calibri" w:hAnsi="Times New Roman" w:cs="Times New Roman"/>
          <w:sz w:val="28"/>
          <w:szCs w:val="28"/>
        </w:rPr>
        <w:t xml:space="preserve">ягких лекарственных форм или </w:t>
      </w:r>
      <w:r>
        <w:rPr>
          <w:rFonts w:ascii="Times New Roman" w:eastAsia="Calibri" w:hAnsi="Times New Roman" w:cs="Times New Roman"/>
          <w:sz w:val="28"/>
          <w:szCs w:val="28"/>
        </w:rPr>
        <w:t>суппозиториев</w:t>
      </w:r>
      <w:r w:rsidR="00BC1CEE">
        <w:rPr>
          <w:rFonts w:ascii="Times New Roman" w:eastAsia="Calibri" w:hAnsi="Times New Roman" w:cs="Times New Roman"/>
          <w:sz w:val="28"/>
          <w:szCs w:val="28"/>
        </w:rPr>
        <w:t>, а также д</w:t>
      </w:r>
      <w:r>
        <w:rPr>
          <w:rFonts w:ascii="Times New Roman" w:eastAsia="Calibri" w:hAnsi="Times New Roman" w:cs="Times New Roman"/>
          <w:sz w:val="28"/>
          <w:szCs w:val="28"/>
        </w:rPr>
        <w:t>ругих веществ, используемых при изготовлении лекарственного препарата;</w:t>
      </w:r>
    </w:p>
    <w:p w:rsidR="00134F5C" w:rsidRDefault="00134F5C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определение общего объёма (массы) лекарственного препарата аптечного изготовления согласно </w:t>
      </w:r>
      <w:r w:rsidRPr="00047E87">
        <w:rPr>
          <w:rFonts w:ascii="Times New Roman" w:eastAsia="Calibri" w:hAnsi="Times New Roman" w:cs="Times New Roman"/>
          <w:sz w:val="28"/>
          <w:szCs w:val="28"/>
        </w:rPr>
        <w:t>прописи, указанной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рецепте или  требовании.</w:t>
      </w:r>
    </w:p>
    <w:p w:rsidR="00134F5C" w:rsidRPr="00FC5D38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38">
        <w:rPr>
          <w:rFonts w:ascii="Times New Roman" w:hAnsi="Times New Roman"/>
          <w:sz w:val="28"/>
          <w:szCs w:val="28"/>
        </w:rPr>
        <w:t xml:space="preserve">На одном рабочем месте допускается одновременное изготовление только одного лекарственного препарата. Взвешивание или отмеривание </w:t>
      </w:r>
      <w:r w:rsidR="00BC1CEE">
        <w:rPr>
          <w:rFonts w:ascii="Times New Roman" w:hAnsi="Times New Roman"/>
          <w:sz w:val="28"/>
          <w:szCs w:val="28"/>
        </w:rPr>
        <w:t xml:space="preserve">компонентов лекарственного препарата </w:t>
      </w:r>
      <w:r w:rsidRPr="00FC5D38">
        <w:rPr>
          <w:rFonts w:ascii="Times New Roman" w:hAnsi="Times New Roman"/>
          <w:sz w:val="28"/>
          <w:szCs w:val="28"/>
        </w:rPr>
        <w:t xml:space="preserve">осуществляют последовательно, в соответствии с порядком введения </w:t>
      </w:r>
      <w:r w:rsidR="00BC1CEE">
        <w:rPr>
          <w:rFonts w:ascii="Times New Roman" w:hAnsi="Times New Roman"/>
          <w:sz w:val="28"/>
          <w:szCs w:val="28"/>
        </w:rPr>
        <w:t>их</w:t>
      </w:r>
      <w:r w:rsidRPr="00FC5D38">
        <w:rPr>
          <w:rFonts w:ascii="Times New Roman" w:hAnsi="Times New Roman"/>
          <w:sz w:val="28"/>
          <w:szCs w:val="28"/>
        </w:rPr>
        <w:t xml:space="preserve"> в лекарственную форму. Запрещается заранее отвешивать или отмеривать сразу все компоненты лекарственного препарата.</w:t>
      </w:r>
    </w:p>
    <w:p w:rsidR="00134F5C" w:rsidRPr="00FC5D38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38">
        <w:rPr>
          <w:rFonts w:ascii="Times New Roman" w:hAnsi="Times New Roman"/>
          <w:sz w:val="28"/>
          <w:szCs w:val="28"/>
        </w:rPr>
        <w:t>Изготовление лекарственных препаратов с пахучими, летучими и красящими веществами осуществляют на отдельном рабочем месте, используя при этом отдельную мерную посуду, ступку и другое необходимое оборудование, предусмотренное технологическим процессом.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D38">
        <w:rPr>
          <w:rFonts w:ascii="Times New Roman" w:hAnsi="Times New Roman"/>
          <w:sz w:val="28"/>
          <w:szCs w:val="28"/>
        </w:rPr>
        <w:t>Особенности технологического процесса изготовления стерильных, нестерильных, гомеопатических, радиофармацевтических лекарственных препаратов, а также лекарственных препаратов для детей, приведены в соответствующих общих фармакопейных статьях, названия которых указаны во вводной части настоящей общей фармакопейной статьи.</w:t>
      </w:r>
    </w:p>
    <w:p w:rsidR="00C73CE5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42246273"/>
      <w:r w:rsidRPr="00BC1CEE">
        <w:rPr>
          <w:rFonts w:ascii="Times New Roman" w:hAnsi="Times New Roman"/>
          <w:sz w:val="28"/>
          <w:szCs w:val="28"/>
        </w:rPr>
        <w:lastRenderedPageBreak/>
        <w:t xml:space="preserve">Изготовление лекарственных препаратов из </w:t>
      </w:r>
      <w:r w:rsidR="00C73CE5" w:rsidRPr="00BC1CEE">
        <w:rPr>
          <w:rFonts w:ascii="Times New Roman" w:hAnsi="Times New Roman"/>
          <w:sz w:val="28"/>
          <w:szCs w:val="28"/>
        </w:rPr>
        <w:t xml:space="preserve">зарегистрированных </w:t>
      </w:r>
      <w:r w:rsidRPr="00BC1CEE">
        <w:rPr>
          <w:rFonts w:ascii="Times New Roman" w:hAnsi="Times New Roman"/>
          <w:sz w:val="28"/>
          <w:szCs w:val="28"/>
        </w:rPr>
        <w:t>лекарственных препаратов</w:t>
      </w:r>
      <w:r w:rsidR="00C73CE5" w:rsidRPr="00BC1CEE">
        <w:rPr>
          <w:rFonts w:ascii="Times New Roman" w:hAnsi="Times New Roman"/>
          <w:sz w:val="28"/>
          <w:szCs w:val="28"/>
        </w:rPr>
        <w:t>,</w:t>
      </w:r>
      <w:r w:rsidRPr="00BC1CEE">
        <w:rPr>
          <w:rFonts w:ascii="Times New Roman" w:hAnsi="Times New Roman"/>
          <w:sz w:val="28"/>
          <w:szCs w:val="28"/>
        </w:rPr>
        <w:t xml:space="preserve"> </w:t>
      </w:r>
      <w:r w:rsidR="00C73CE5" w:rsidRPr="00BC1CEE">
        <w:rPr>
          <w:rFonts w:ascii="Times New Roman" w:hAnsi="Times New Roman"/>
          <w:sz w:val="28"/>
          <w:szCs w:val="28"/>
        </w:rPr>
        <w:t>включ</w:t>
      </w:r>
      <w:r w:rsidR="000D0DD3">
        <w:rPr>
          <w:rFonts w:ascii="Times New Roman" w:hAnsi="Times New Roman"/>
          <w:sz w:val="28"/>
          <w:szCs w:val="28"/>
        </w:rPr>
        <w:t>ё</w:t>
      </w:r>
      <w:r w:rsidR="00C73CE5" w:rsidRPr="00BC1CEE">
        <w:rPr>
          <w:rFonts w:ascii="Times New Roman" w:hAnsi="Times New Roman"/>
          <w:sz w:val="28"/>
          <w:szCs w:val="28"/>
        </w:rPr>
        <w:t xml:space="preserve">нных в </w:t>
      </w:r>
      <w:r w:rsidR="00BC1CEE">
        <w:rPr>
          <w:rFonts w:ascii="Times New Roman" w:hAnsi="Times New Roman"/>
          <w:sz w:val="28"/>
          <w:szCs w:val="28"/>
        </w:rPr>
        <w:t>Г</w:t>
      </w:r>
      <w:r w:rsidR="00C73CE5" w:rsidRPr="00BC1CEE">
        <w:rPr>
          <w:rFonts w:ascii="Times New Roman" w:hAnsi="Times New Roman"/>
          <w:sz w:val="28"/>
          <w:szCs w:val="28"/>
        </w:rPr>
        <w:t xml:space="preserve">осударственный реестр лекарственных средств для медицинского применения или единый реестр зарегистрированных лекарственных средств Евразийского экономического союза, </w:t>
      </w:r>
      <w:r w:rsidRPr="00BC1CEE">
        <w:rPr>
          <w:rFonts w:ascii="Times New Roman" w:hAnsi="Times New Roman"/>
          <w:sz w:val="28"/>
          <w:szCs w:val="28"/>
        </w:rPr>
        <w:t xml:space="preserve">допускается в том случае, если это предусмотрено в рецепте </w:t>
      </w:r>
      <w:r w:rsidR="00B7294E" w:rsidRPr="00BC1CEE">
        <w:rPr>
          <w:rFonts w:ascii="Times New Roman" w:hAnsi="Times New Roman"/>
          <w:sz w:val="28"/>
          <w:szCs w:val="28"/>
        </w:rPr>
        <w:t>или</w:t>
      </w:r>
      <w:r w:rsidRPr="00BC1CEE">
        <w:rPr>
          <w:rFonts w:ascii="Times New Roman" w:hAnsi="Times New Roman"/>
          <w:sz w:val="28"/>
          <w:szCs w:val="28"/>
        </w:rPr>
        <w:t xml:space="preserve"> требовании. </w:t>
      </w:r>
      <w:r w:rsidR="00776997">
        <w:rPr>
          <w:rFonts w:ascii="Times New Roman" w:hAnsi="Times New Roman"/>
          <w:sz w:val="28"/>
          <w:szCs w:val="28"/>
        </w:rPr>
        <w:t xml:space="preserve">Не допускается </w:t>
      </w:r>
      <w:bookmarkEnd w:id="1"/>
      <w:r w:rsidR="00776997">
        <w:rPr>
          <w:rFonts w:ascii="Times New Roman" w:hAnsi="Times New Roman"/>
          <w:sz w:val="28"/>
          <w:szCs w:val="28"/>
        </w:rPr>
        <w:t>и</w:t>
      </w:r>
      <w:r w:rsidR="00C73CE5" w:rsidRPr="00C73CE5">
        <w:rPr>
          <w:rFonts w:ascii="Times New Roman" w:hAnsi="Times New Roman"/>
          <w:sz w:val="28"/>
          <w:szCs w:val="28"/>
        </w:rPr>
        <w:t>зготовление растворов для инъекций и растворов для инфузий из готовых лекарственных препаратов</w:t>
      </w:r>
      <w:r w:rsidR="00776997">
        <w:rPr>
          <w:rFonts w:ascii="Times New Roman" w:hAnsi="Times New Roman"/>
          <w:sz w:val="28"/>
          <w:szCs w:val="28"/>
        </w:rPr>
        <w:t>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часто предусматривается изготовление </w:t>
      </w:r>
      <w:r w:rsidR="00776997">
        <w:rPr>
          <w:rFonts w:ascii="Times New Roman" w:hAnsi="Times New Roman"/>
          <w:sz w:val="28"/>
          <w:szCs w:val="28"/>
        </w:rPr>
        <w:t xml:space="preserve">лекарственных препаратов в виде </w:t>
      </w:r>
      <w:r>
        <w:rPr>
          <w:rFonts w:ascii="Times New Roman" w:hAnsi="Times New Roman"/>
          <w:sz w:val="28"/>
          <w:szCs w:val="28"/>
        </w:rPr>
        <w:t xml:space="preserve">порошков из </w:t>
      </w:r>
      <w:r w:rsidR="00837A28">
        <w:rPr>
          <w:rFonts w:ascii="Times New Roman" w:hAnsi="Times New Roman"/>
          <w:sz w:val="28"/>
          <w:szCs w:val="28"/>
        </w:rPr>
        <w:t xml:space="preserve">готовых </w:t>
      </w:r>
      <w:r>
        <w:rPr>
          <w:rFonts w:ascii="Times New Roman" w:hAnsi="Times New Roman"/>
          <w:sz w:val="28"/>
          <w:szCs w:val="28"/>
        </w:rPr>
        <w:t>лекарственных препаратов, представляющих собой таблетки или капсулы</w:t>
      </w:r>
      <w:r w:rsidR="0077699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содержащи</w:t>
      </w:r>
      <w:r w:rsidR="0077699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необходимое действующее вещество. Особенности изготовления порошков из готовых лекарственных препаратов указаны в ОФС «Нестерильные лекарственные препараты аптечного изготовления в виде твёрдых лекарственных форм», а также в ОФС «Лекарственные формы для детей» (раздел «Модификация лекарственных форм»).</w:t>
      </w:r>
    </w:p>
    <w:p w:rsidR="00134F5C" w:rsidRPr="0009736F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E3">
        <w:rPr>
          <w:rFonts w:ascii="Times New Roman" w:hAnsi="Times New Roman"/>
          <w:b/>
          <w:i/>
          <w:sz w:val="28"/>
          <w:szCs w:val="28"/>
        </w:rPr>
        <w:t>Получение воды очищенной и воды</w:t>
      </w:r>
      <w:r>
        <w:rPr>
          <w:rFonts w:ascii="Times New Roman" w:hAnsi="Times New Roman"/>
          <w:b/>
          <w:i/>
          <w:sz w:val="28"/>
          <w:szCs w:val="28"/>
        </w:rPr>
        <w:t xml:space="preserve"> для</w:t>
      </w:r>
      <w:r w:rsidRPr="005802E3">
        <w:rPr>
          <w:rFonts w:ascii="Times New Roman" w:hAnsi="Times New Roman"/>
          <w:b/>
          <w:i/>
          <w:sz w:val="28"/>
          <w:szCs w:val="28"/>
        </w:rPr>
        <w:t xml:space="preserve"> инъекций</w:t>
      </w:r>
      <w:r>
        <w:rPr>
          <w:rFonts w:ascii="Times New Roman" w:hAnsi="Times New Roman"/>
          <w:b/>
          <w:i/>
          <w:sz w:val="28"/>
          <w:szCs w:val="28"/>
        </w:rPr>
        <w:t xml:space="preserve"> в условиях аптечной организации</w:t>
      </w:r>
      <w:r w:rsidR="00776997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помещениях, предназначенных для получения воды очищенной и воды для инъекций,</w:t>
      </w:r>
      <w:r w:rsidRPr="00097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запрещено</w:t>
      </w:r>
      <w:r w:rsidRPr="0009736F">
        <w:rPr>
          <w:rFonts w:ascii="Times New Roman" w:hAnsi="Times New Roman"/>
          <w:sz w:val="28"/>
          <w:szCs w:val="28"/>
        </w:rPr>
        <w:t xml:space="preserve"> выполнять какие-либо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09736F">
        <w:rPr>
          <w:rFonts w:ascii="Times New Roman" w:hAnsi="Times New Roman"/>
          <w:sz w:val="28"/>
          <w:szCs w:val="28"/>
        </w:rPr>
        <w:t xml:space="preserve">работы, не связанные с </w:t>
      </w:r>
      <w:r>
        <w:rPr>
          <w:rFonts w:ascii="Times New Roman" w:hAnsi="Times New Roman"/>
          <w:sz w:val="28"/>
          <w:szCs w:val="28"/>
        </w:rPr>
        <w:t>получением</w:t>
      </w:r>
      <w:r w:rsidRPr="0009736F">
        <w:rPr>
          <w:rFonts w:ascii="Times New Roman" w:hAnsi="Times New Roman"/>
          <w:sz w:val="28"/>
          <w:szCs w:val="28"/>
        </w:rPr>
        <w:t xml:space="preserve"> воды</w:t>
      </w:r>
      <w:r>
        <w:rPr>
          <w:rFonts w:ascii="Times New Roman" w:hAnsi="Times New Roman"/>
          <w:sz w:val="28"/>
          <w:szCs w:val="28"/>
        </w:rPr>
        <w:t xml:space="preserve"> надлежащего качества</w:t>
      </w:r>
      <w:r w:rsidRPr="0009736F">
        <w:rPr>
          <w:rFonts w:ascii="Times New Roman" w:hAnsi="Times New Roman"/>
          <w:sz w:val="28"/>
          <w:szCs w:val="28"/>
        </w:rPr>
        <w:t>.</w:t>
      </w:r>
    </w:p>
    <w:p w:rsidR="00134F5C" w:rsidRPr="00311FBE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FBE">
        <w:rPr>
          <w:rFonts w:ascii="Times New Roman" w:hAnsi="Times New Roman"/>
          <w:sz w:val="28"/>
          <w:szCs w:val="28"/>
        </w:rPr>
        <w:t>Получение воды очищенной и воды для инъекций производ</w:t>
      </w:r>
      <w:r w:rsidR="00776997">
        <w:rPr>
          <w:rFonts w:ascii="Times New Roman" w:hAnsi="Times New Roman"/>
          <w:sz w:val="28"/>
          <w:szCs w:val="28"/>
        </w:rPr>
        <w:t>ят</w:t>
      </w:r>
      <w:r w:rsidRPr="00311FBE">
        <w:rPr>
          <w:rFonts w:ascii="Times New Roman" w:hAnsi="Times New Roman"/>
          <w:sz w:val="28"/>
          <w:szCs w:val="28"/>
        </w:rPr>
        <w:t xml:space="preserve"> с </w:t>
      </w:r>
      <w:r w:rsidR="00776997">
        <w:rPr>
          <w:rFonts w:ascii="Times New Roman" w:hAnsi="Times New Roman"/>
          <w:sz w:val="28"/>
          <w:szCs w:val="28"/>
        </w:rPr>
        <w:t>использованием</w:t>
      </w:r>
      <w:r w:rsidRPr="00311FBE">
        <w:rPr>
          <w:rFonts w:ascii="Times New Roman" w:hAnsi="Times New Roman"/>
          <w:sz w:val="28"/>
          <w:szCs w:val="28"/>
        </w:rPr>
        <w:t xml:space="preserve"> оборудования, разреш</w:t>
      </w:r>
      <w:r w:rsidR="000B0915">
        <w:rPr>
          <w:rFonts w:ascii="Times New Roman" w:hAnsi="Times New Roman"/>
          <w:sz w:val="28"/>
          <w:szCs w:val="28"/>
        </w:rPr>
        <w:t>ё</w:t>
      </w:r>
      <w:r w:rsidRPr="00311FBE">
        <w:rPr>
          <w:rFonts w:ascii="Times New Roman" w:hAnsi="Times New Roman"/>
          <w:sz w:val="28"/>
          <w:szCs w:val="28"/>
        </w:rPr>
        <w:t>нного для этой цели. Работы на нём осуществляют в соответствии с руководством по эксплуатации.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F48">
        <w:rPr>
          <w:rFonts w:ascii="Times New Roman" w:hAnsi="Times New Roman"/>
          <w:sz w:val="28"/>
          <w:szCs w:val="28"/>
        </w:rPr>
        <w:t>Полученную воду очищенную и</w:t>
      </w:r>
      <w:r>
        <w:rPr>
          <w:rFonts w:ascii="Times New Roman" w:hAnsi="Times New Roman"/>
          <w:sz w:val="28"/>
          <w:szCs w:val="28"/>
        </w:rPr>
        <w:t xml:space="preserve"> воду</w:t>
      </w:r>
      <w:r w:rsidRPr="00DD5F48">
        <w:rPr>
          <w:rFonts w:ascii="Times New Roman" w:hAnsi="Times New Roman"/>
          <w:sz w:val="28"/>
          <w:szCs w:val="28"/>
        </w:rPr>
        <w:t xml:space="preserve"> для инъекций собирают в чистые простерилизованные или обработанные паром сборники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5F48">
        <w:rPr>
          <w:rFonts w:ascii="Times New Roman" w:hAnsi="Times New Roman"/>
          <w:sz w:val="28"/>
          <w:szCs w:val="28"/>
        </w:rPr>
        <w:t>стеклянные баллоны</w:t>
      </w:r>
      <w:r w:rsidR="007769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</w:t>
      </w:r>
      <w:r w:rsidR="00776997">
        <w:rPr>
          <w:rFonts w:ascii="Times New Roman" w:hAnsi="Times New Roman"/>
          <w:sz w:val="28"/>
          <w:szCs w:val="28"/>
        </w:rPr>
        <w:t>ющие</w:t>
      </w:r>
      <w:r>
        <w:rPr>
          <w:rFonts w:ascii="Times New Roman" w:hAnsi="Times New Roman"/>
          <w:sz w:val="28"/>
          <w:szCs w:val="28"/>
        </w:rPr>
        <w:t xml:space="preserve"> маркировку: «Вода очищенная», «</w:t>
      </w:r>
      <w:r w:rsidRPr="00DD5F48">
        <w:rPr>
          <w:rFonts w:ascii="Times New Roman" w:hAnsi="Times New Roman"/>
          <w:sz w:val="28"/>
          <w:szCs w:val="28"/>
        </w:rPr>
        <w:t>Вода для инъекций</w:t>
      </w:r>
      <w:r>
        <w:rPr>
          <w:rFonts w:ascii="Times New Roman" w:hAnsi="Times New Roman"/>
          <w:sz w:val="28"/>
          <w:szCs w:val="28"/>
        </w:rPr>
        <w:t>» и дополнительн</w:t>
      </w:r>
      <w:r w:rsidR="00776997">
        <w:rPr>
          <w:rFonts w:ascii="Times New Roman" w:hAnsi="Times New Roman"/>
          <w:sz w:val="28"/>
          <w:szCs w:val="28"/>
        </w:rPr>
        <w:t>ые данные о</w:t>
      </w:r>
      <w:r>
        <w:rPr>
          <w:rFonts w:ascii="Times New Roman" w:hAnsi="Times New Roman"/>
          <w:sz w:val="28"/>
          <w:szCs w:val="28"/>
        </w:rPr>
        <w:t xml:space="preserve"> дат</w:t>
      </w:r>
      <w:r w:rsidR="007769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получения воды</w:t>
      </w:r>
      <w:r w:rsidR="007769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номера анализа и подписи ответственного лица</w:t>
      </w:r>
      <w:r w:rsidRPr="00DD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</w:t>
      </w:r>
      <w:r w:rsidRPr="00DD5F48">
        <w:rPr>
          <w:rFonts w:ascii="Times New Roman" w:hAnsi="Times New Roman"/>
          <w:sz w:val="28"/>
          <w:szCs w:val="28"/>
        </w:rPr>
        <w:t xml:space="preserve"> одновременно</w:t>
      </w:r>
      <w:r>
        <w:rPr>
          <w:rFonts w:ascii="Times New Roman" w:hAnsi="Times New Roman"/>
          <w:sz w:val="28"/>
          <w:szCs w:val="28"/>
        </w:rPr>
        <w:t>го</w:t>
      </w:r>
      <w:r w:rsidRPr="00DD5F48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ования</w:t>
      </w:r>
      <w:r w:rsidRPr="00DD5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и более сборников</w:t>
      </w:r>
      <w:r w:rsidR="00776997">
        <w:rPr>
          <w:rFonts w:ascii="Times New Roman" w:hAnsi="Times New Roman"/>
          <w:sz w:val="28"/>
          <w:szCs w:val="28"/>
        </w:rPr>
        <w:t xml:space="preserve"> для воды</w:t>
      </w:r>
      <w:r>
        <w:rPr>
          <w:rFonts w:ascii="Times New Roman" w:hAnsi="Times New Roman"/>
          <w:sz w:val="28"/>
          <w:szCs w:val="28"/>
        </w:rPr>
        <w:t>, они должны быть</w:t>
      </w:r>
      <w:r w:rsidRPr="00DD5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DD5F48">
        <w:rPr>
          <w:rFonts w:ascii="Times New Roman" w:hAnsi="Times New Roman"/>
          <w:sz w:val="28"/>
          <w:szCs w:val="28"/>
        </w:rPr>
        <w:t>нумер</w:t>
      </w:r>
      <w:r>
        <w:rPr>
          <w:rFonts w:ascii="Times New Roman" w:hAnsi="Times New Roman"/>
          <w:sz w:val="28"/>
          <w:szCs w:val="28"/>
        </w:rPr>
        <w:t>ованы</w:t>
      </w:r>
      <w:r w:rsidR="00776997">
        <w:rPr>
          <w:rFonts w:ascii="Times New Roman" w:hAnsi="Times New Roman"/>
          <w:b/>
          <w:sz w:val="28"/>
          <w:szCs w:val="28"/>
        </w:rPr>
        <w:t>.</w:t>
      </w:r>
    </w:p>
    <w:p w:rsidR="00134F5C" w:rsidRPr="008F6201" w:rsidRDefault="00776997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соединения с</w:t>
      </w:r>
      <w:r w:rsidR="00134F5C" w:rsidRPr="008F6201">
        <w:rPr>
          <w:rFonts w:ascii="Times New Roman" w:hAnsi="Times New Roman"/>
          <w:sz w:val="28"/>
          <w:szCs w:val="28"/>
        </w:rPr>
        <w:t>борник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134F5C" w:rsidRPr="008F6201">
        <w:rPr>
          <w:rFonts w:ascii="Times New Roman" w:hAnsi="Times New Roman"/>
          <w:sz w:val="28"/>
          <w:szCs w:val="28"/>
        </w:rPr>
        <w:t xml:space="preserve">с </w:t>
      </w:r>
      <w:r w:rsidR="00134F5C">
        <w:rPr>
          <w:rFonts w:ascii="Times New Roman" w:hAnsi="Times New Roman"/>
          <w:sz w:val="28"/>
          <w:szCs w:val="28"/>
        </w:rPr>
        <w:t>оборудованием для получения воды</w:t>
      </w:r>
      <w:r w:rsidR="00134F5C" w:rsidRPr="008F6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используют </w:t>
      </w:r>
      <w:r w:rsidR="00134F5C" w:rsidRPr="008F6201">
        <w:rPr>
          <w:rFonts w:ascii="Times New Roman" w:hAnsi="Times New Roman"/>
          <w:sz w:val="28"/>
          <w:szCs w:val="28"/>
        </w:rPr>
        <w:t>индифферентн</w:t>
      </w:r>
      <w:r>
        <w:rPr>
          <w:rFonts w:ascii="Times New Roman" w:hAnsi="Times New Roman"/>
          <w:sz w:val="28"/>
          <w:szCs w:val="28"/>
        </w:rPr>
        <w:t>ый</w:t>
      </w:r>
      <w:r w:rsidR="00134F5C" w:rsidRPr="008F6201">
        <w:rPr>
          <w:rFonts w:ascii="Times New Roman" w:hAnsi="Times New Roman"/>
          <w:sz w:val="28"/>
          <w:szCs w:val="28"/>
        </w:rPr>
        <w:t xml:space="preserve"> к воде материал, разрешенн</w:t>
      </w:r>
      <w:r>
        <w:rPr>
          <w:rFonts w:ascii="Times New Roman" w:hAnsi="Times New Roman"/>
          <w:sz w:val="28"/>
          <w:szCs w:val="28"/>
        </w:rPr>
        <w:t>ый</w:t>
      </w:r>
      <w:r w:rsidR="00134F5C" w:rsidRPr="008F6201">
        <w:rPr>
          <w:rFonts w:ascii="Times New Roman" w:hAnsi="Times New Roman"/>
          <w:sz w:val="28"/>
          <w:szCs w:val="28"/>
        </w:rPr>
        <w:t xml:space="preserve"> к применению</w:t>
      </w:r>
      <w:r>
        <w:rPr>
          <w:rFonts w:ascii="Times New Roman" w:hAnsi="Times New Roman"/>
          <w:sz w:val="28"/>
          <w:szCs w:val="28"/>
        </w:rPr>
        <w:t>,</w:t>
      </w:r>
      <w:r w:rsidR="00134F5C" w:rsidRPr="008F6201">
        <w:rPr>
          <w:rFonts w:ascii="Times New Roman" w:hAnsi="Times New Roman"/>
          <w:sz w:val="28"/>
          <w:szCs w:val="28"/>
        </w:rPr>
        <w:t xml:space="preserve"> выдерживающ</w:t>
      </w:r>
      <w:r>
        <w:rPr>
          <w:rFonts w:ascii="Times New Roman" w:hAnsi="Times New Roman"/>
          <w:sz w:val="28"/>
          <w:szCs w:val="28"/>
        </w:rPr>
        <w:t>ий</w:t>
      </w:r>
      <w:r w:rsidR="00134F5C" w:rsidRPr="008F6201">
        <w:rPr>
          <w:rFonts w:ascii="Times New Roman" w:hAnsi="Times New Roman"/>
          <w:sz w:val="28"/>
          <w:szCs w:val="28"/>
        </w:rPr>
        <w:t xml:space="preserve"> обработку паром.</w:t>
      </w:r>
    </w:p>
    <w:p w:rsidR="00134F5C" w:rsidRPr="008F6201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01">
        <w:rPr>
          <w:rFonts w:ascii="Times New Roman" w:hAnsi="Times New Roman"/>
          <w:sz w:val="28"/>
          <w:szCs w:val="28"/>
        </w:rPr>
        <w:t>Подачу воды на рабочие места осуществляют по трубопроводам или в баллонах. Трубопроводы должны быть изготовлены из материалов, разреш</w:t>
      </w:r>
      <w:r w:rsidR="000B0915">
        <w:rPr>
          <w:rFonts w:ascii="Times New Roman" w:hAnsi="Times New Roman"/>
          <w:sz w:val="28"/>
          <w:szCs w:val="28"/>
        </w:rPr>
        <w:t>ё</w:t>
      </w:r>
      <w:r w:rsidRPr="008F6201">
        <w:rPr>
          <w:rFonts w:ascii="Times New Roman" w:hAnsi="Times New Roman"/>
          <w:sz w:val="28"/>
          <w:szCs w:val="28"/>
        </w:rPr>
        <w:t xml:space="preserve">нных к применению и не </w:t>
      </w:r>
      <w:r>
        <w:rPr>
          <w:rFonts w:ascii="Times New Roman" w:hAnsi="Times New Roman"/>
          <w:sz w:val="28"/>
          <w:szCs w:val="28"/>
        </w:rPr>
        <w:t>влияющих на</w:t>
      </w:r>
      <w:r w:rsidRPr="008F6201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>а</w:t>
      </w:r>
      <w:r w:rsidRPr="008F6201">
        <w:rPr>
          <w:rFonts w:ascii="Times New Roman" w:hAnsi="Times New Roman"/>
          <w:sz w:val="28"/>
          <w:szCs w:val="28"/>
        </w:rPr>
        <w:t xml:space="preserve"> воды. </w:t>
      </w:r>
      <w:r w:rsidR="00776997">
        <w:rPr>
          <w:rFonts w:ascii="Times New Roman" w:hAnsi="Times New Roman"/>
          <w:sz w:val="28"/>
          <w:szCs w:val="28"/>
        </w:rPr>
        <w:t>Обработку,</w:t>
      </w:r>
      <w:r w:rsidRPr="008F6201">
        <w:rPr>
          <w:rFonts w:ascii="Times New Roman" w:hAnsi="Times New Roman"/>
          <w:sz w:val="28"/>
          <w:szCs w:val="28"/>
        </w:rPr>
        <w:t xml:space="preserve"> дезинфекцию трубопровода производят перед сборкой, в процессе эксплуатации не реже 1 раза в 14 дней, а также при неудовлетворительных результатах микробиологических анализов.</w:t>
      </w:r>
    </w:p>
    <w:p w:rsidR="00134F5C" w:rsidRDefault="00134F5C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201">
        <w:rPr>
          <w:rFonts w:ascii="Times New Roman" w:hAnsi="Times New Roman"/>
          <w:sz w:val="28"/>
          <w:szCs w:val="28"/>
        </w:rPr>
        <w:t>Для обеззараживания трубопроводов из термостойких материалов через них пропускают острый пар из парогенератора или автоклава</w:t>
      </w:r>
      <w:r w:rsidR="00284D7A">
        <w:rPr>
          <w:rFonts w:ascii="Times New Roman" w:hAnsi="Times New Roman"/>
          <w:sz w:val="28"/>
          <w:szCs w:val="28"/>
        </w:rPr>
        <w:t xml:space="preserve"> в течение 30 мин</w:t>
      </w:r>
      <w:r w:rsidRPr="008F6201">
        <w:rPr>
          <w:rFonts w:ascii="Times New Roman" w:hAnsi="Times New Roman"/>
          <w:sz w:val="28"/>
          <w:szCs w:val="28"/>
        </w:rPr>
        <w:t>. Отсч</w:t>
      </w:r>
      <w:r w:rsidR="000B0915">
        <w:rPr>
          <w:rFonts w:ascii="Times New Roman" w:hAnsi="Times New Roman"/>
          <w:sz w:val="28"/>
          <w:szCs w:val="28"/>
        </w:rPr>
        <w:t>ё</w:t>
      </w:r>
      <w:r w:rsidRPr="008F6201">
        <w:rPr>
          <w:rFonts w:ascii="Times New Roman" w:hAnsi="Times New Roman"/>
          <w:sz w:val="28"/>
          <w:szCs w:val="28"/>
        </w:rPr>
        <w:t xml:space="preserve">т времени обработки ведут с момента выхода пара с концевого участка трубопровода. Трубопроводы из полимерных материалов и стекла можно </w:t>
      </w:r>
      <w:r w:rsidR="00284D7A">
        <w:rPr>
          <w:rFonts w:ascii="Times New Roman" w:hAnsi="Times New Roman"/>
          <w:sz w:val="28"/>
          <w:szCs w:val="28"/>
        </w:rPr>
        <w:t>обеззараживать</w:t>
      </w:r>
      <w:r w:rsidRPr="008F6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="00284D7A">
        <w:rPr>
          <w:rFonts w:ascii="Times New Roman" w:hAnsi="Times New Roman"/>
          <w:sz w:val="28"/>
          <w:szCs w:val="28"/>
        </w:rPr>
        <w:t xml:space="preserve">раствора </w:t>
      </w:r>
      <w:r w:rsidRPr="008F6201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оксида</w:t>
      </w:r>
      <w:r w:rsidRPr="008F6201">
        <w:rPr>
          <w:rFonts w:ascii="Times New Roman" w:hAnsi="Times New Roman"/>
          <w:sz w:val="28"/>
          <w:szCs w:val="28"/>
        </w:rPr>
        <w:t xml:space="preserve"> водорода</w:t>
      </w:r>
      <w:r>
        <w:rPr>
          <w:rFonts w:ascii="Times New Roman" w:hAnsi="Times New Roman"/>
          <w:sz w:val="28"/>
          <w:szCs w:val="28"/>
        </w:rPr>
        <w:t xml:space="preserve"> 6 %</w:t>
      </w:r>
      <w:r w:rsidR="00284D7A">
        <w:rPr>
          <w:rFonts w:ascii="Times New Roman" w:hAnsi="Times New Roman"/>
          <w:sz w:val="28"/>
          <w:szCs w:val="28"/>
        </w:rPr>
        <w:t>; обработку проводят</w:t>
      </w:r>
      <w:r w:rsidRPr="008F6201">
        <w:rPr>
          <w:rFonts w:ascii="Times New Roman" w:hAnsi="Times New Roman"/>
          <w:sz w:val="28"/>
          <w:szCs w:val="28"/>
        </w:rPr>
        <w:t xml:space="preserve"> в течение 6</w:t>
      </w:r>
      <w:r w:rsidR="00284D7A">
        <w:rPr>
          <w:rFonts w:ascii="Times New Roman" w:hAnsi="Times New Roman"/>
          <w:sz w:val="28"/>
          <w:szCs w:val="28"/>
        </w:rPr>
        <w:t> ч</w:t>
      </w:r>
      <w:r w:rsidRPr="008F6201">
        <w:rPr>
          <w:rFonts w:ascii="Times New Roman" w:hAnsi="Times New Roman"/>
          <w:sz w:val="28"/>
          <w:szCs w:val="28"/>
        </w:rPr>
        <w:t xml:space="preserve"> с последующим тщательным промыванием водой очищенной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84D7A">
        <w:rPr>
          <w:rFonts w:ascii="Times New Roman" w:hAnsi="Times New Roman"/>
          <w:sz w:val="28"/>
          <w:szCs w:val="28"/>
        </w:rPr>
        <w:t xml:space="preserve">проведением </w:t>
      </w:r>
      <w:r>
        <w:rPr>
          <w:rFonts w:ascii="Times New Roman" w:hAnsi="Times New Roman"/>
          <w:sz w:val="28"/>
          <w:szCs w:val="28"/>
        </w:rPr>
        <w:t>контрол</w:t>
      </w:r>
      <w:r w:rsidR="00284D7A">
        <w:rPr>
          <w:rFonts w:ascii="Times New Roman" w:hAnsi="Times New Roman"/>
          <w:sz w:val="28"/>
          <w:szCs w:val="28"/>
        </w:rPr>
        <w:t>я промывных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01">
        <w:rPr>
          <w:rFonts w:ascii="Times New Roman" w:hAnsi="Times New Roman"/>
          <w:sz w:val="28"/>
          <w:szCs w:val="28"/>
        </w:rPr>
        <w:t xml:space="preserve">на отсутствие восстанавливающих веществ. </w:t>
      </w:r>
    </w:p>
    <w:p w:rsidR="00134F5C" w:rsidRDefault="006E78CF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F6201">
        <w:rPr>
          <w:rFonts w:ascii="Times New Roman" w:hAnsi="Times New Roman"/>
          <w:sz w:val="28"/>
          <w:szCs w:val="28"/>
        </w:rPr>
        <w:t>теклянные трубки</w:t>
      </w:r>
      <w:r>
        <w:rPr>
          <w:rFonts w:ascii="Times New Roman" w:hAnsi="Times New Roman"/>
          <w:sz w:val="28"/>
          <w:szCs w:val="28"/>
        </w:rPr>
        <w:t xml:space="preserve"> и ёмкости, используемые при получении воды, д</w:t>
      </w:r>
      <w:r w:rsidR="00134F5C" w:rsidRPr="008F6201">
        <w:rPr>
          <w:rFonts w:ascii="Times New Roman" w:hAnsi="Times New Roman"/>
          <w:sz w:val="28"/>
          <w:szCs w:val="28"/>
        </w:rPr>
        <w:t>ля очистки от пирогенных веществ обрабатывают подкисл</w:t>
      </w:r>
      <w:r w:rsidR="000B0915">
        <w:rPr>
          <w:rFonts w:ascii="Times New Roman" w:hAnsi="Times New Roman"/>
          <w:sz w:val="28"/>
          <w:szCs w:val="28"/>
        </w:rPr>
        <w:t>ё</w:t>
      </w:r>
      <w:r w:rsidR="00134F5C" w:rsidRPr="008F6201">
        <w:rPr>
          <w:rFonts w:ascii="Times New Roman" w:hAnsi="Times New Roman"/>
          <w:sz w:val="28"/>
          <w:szCs w:val="28"/>
        </w:rPr>
        <w:t>нным раствором калия перманганата</w:t>
      </w:r>
      <w:r w:rsidR="00134F5C">
        <w:rPr>
          <w:rFonts w:ascii="Times New Roman" w:hAnsi="Times New Roman"/>
          <w:sz w:val="28"/>
          <w:szCs w:val="28"/>
        </w:rPr>
        <w:t xml:space="preserve"> </w:t>
      </w:r>
      <w:r w:rsidR="00134F5C" w:rsidRPr="008F6201">
        <w:rPr>
          <w:rFonts w:ascii="Times New Roman" w:hAnsi="Times New Roman"/>
          <w:sz w:val="28"/>
          <w:szCs w:val="28"/>
        </w:rPr>
        <w:t>в течение 25</w:t>
      </w:r>
      <w:r w:rsidR="00134F5C">
        <w:rPr>
          <w:rFonts w:ascii="Times New Roman" w:hAnsi="Times New Roman"/>
          <w:sz w:val="28"/>
          <w:szCs w:val="28"/>
        </w:rPr>
        <w:t>–</w:t>
      </w:r>
      <w:r w:rsidR="00134F5C" w:rsidRPr="008F6201">
        <w:rPr>
          <w:rFonts w:ascii="Times New Roman" w:hAnsi="Times New Roman"/>
          <w:sz w:val="28"/>
          <w:szCs w:val="28"/>
        </w:rPr>
        <w:t>30</w:t>
      </w:r>
      <w:r w:rsidR="00134F5C">
        <w:rPr>
          <w:rFonts w:ascii="Times New Roman" w:hAnsi="Times New Roman"/>
          <w:sz w:val="28"/>
          <w:szCs w:val="28"/>
        </w:rPr>
        <w:t> мин</w:t>
      </w:r>
      <w:r w:rsidR="00284D7A">
        <w:rPr>
          <w:rFonts w:ascii="Times New Roman" w:hAnsi="Times New Roman"/>
          <w:sz w:val="28"/>
          <w:szCs w:val="28"/>
        </w:rPr>
        <w:t xml:space="preserve">, затем </w:t>
      </w:r>
      <w:r w:rsidR="00134F5C" w:rsidRPr="008F6201">
        <w:rPr>
          <w:rFonts w:ascii="Times New Roman" w:hAnsi="Times New Roman"/>
          <w:sz w:val="28"/>
          <w:szCs w:val="28"/>
        </w:rPr>
        <w:t>тщательно промывают свежеп</w:t>
      </w:r>
      <w:r w:rsidR="00284D7A">
        <w:rPr>
          <w:rFonts w:ascii="Times New Roman" w:hAnsi="Times New Roman"/>
          <w:sz w:val="28"/>
          <w:szCs w:val="28"/>
        </w:rPr>
        <w:t xml:space="preserve">ерегнанной </w:t>
      </w:r>
      <w:r w:rsidR="00134F5C" w:rsidRPr="008F6201">
        <w:rPr>
          <w:rFonts w:ascii="Times New Roman" w:hAnsi="Times New Roman"/>
          <w:sz w:val="28"/>
          <w:szCs w:val="28"/>
        </w:rPr>
        <w:t>водой для инъекций.</w:t>
      </w:r>
    </w:p>
    <w:p w:rsidR="00AC6063" w:rsidRPr="007D50BB" w:rsidRDefault="00AC6063" w:rsidP="00F6547B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Испытания (к</w:t>
      </w:r>
      <w:r w:rsidRPr="007D50BB">
        <w:rPr>
          <w:rFonts w:ascii="Times New Roman" w:hAnsi="Times New Roman" w:cs="Times New Roman"/>
          <w:b/>
          <w:sz w:val="28"/>
          <w:szCs w:val="28"/>
        </w:rPr>
        <w:t>онтроль качества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лекарственные препараты, изготовленные в аптечных организациях по рецептам или требованиям, лекарственные препараты в виде внутриаптечной заготовки</w:t>
      </w:r>
      <w:r w:rsidR="00314B65">
        <w:rPr>
          <w:rFonts w:ascii="Times New Roman" w:hAnsi="Times New Roman" w:cs="Times New Roman"/>
          <w:sz w:val="28"/>
          <w:szCs w:val="28"/>
        </w:rPr>
        <w:t xml:space="preserve"> и фасовки,</w:t>
      </w:r>
      <w:r>
        <w:rPr>
          <w:rFonts w:ascii="Times New Roman" w:hAnsi="Times New Roman" w:cs="Times New Roman"/>
          <w:sz w:val="28"/>
          <w:szCs w:val="28"/>
        </w:rPr>
        <w:t xml:space="preserve"> а т</w:t>
      </w:r>
      <w:r w:rsidR="00584FF8">
        <w:rPr>
          <w:rFonts w:ascii="Times New Roman" w:hAnsi="Times New Roman" w:cs="Times New Roman"/>
          <w:sz w:val="28"/>
          <w:szCs w:val="28"/>
        </w:rPr>
        <w:t>акже концентрированные растворы</w:t>
      </w:r>
      <w:r>
        <w:rPr>
          <w:rFonts w:ascii="Times New Roman" w:hAnsi="Times New Roman" w:cs="Times New Roman"/>
          <w:sz w:val="28"/>
          <w:szCs w:val="28"/>
        </w:rPr>
        <w:t xml:space="preserve">, полуфабрикаты,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воды ароматные,</w:t>
      </w:r>
      <w:r w:rsidR="006E78CF">
        <w:rPr>
          <w:rFonts w:ascii="Times New Roman" w:hAnsi="Times New Roman" w:cs="Times New Roman"/>
          <w:sz w:val="28"/>
          <w:szCs w:val="28"/>
        </w:rPr>
        <w:t xml:space="preserve"> разведения спирта этилового, воду очищенную, воду для инъекций</w:t>
      </w:r>
      <w:r>
        <w:rPr>
          <w:rFonts w:ascii="Times New Roman" w:hAnsi="Times New Roman" w:cs="Times New Roman"/>
          <w:sz w:val="28"/>
          <w:szCs w:val="28"/>
        </w:rPr>
        <w:t xml:space="preserve"> подвергают</w:t>
      </w:r>
      <w:r w:rsidRPr="00560D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0DEA" w:rsidRPr="0088593E">
        <w:rPr>
          <w:rFonts w:ascii="Times New Roman" w:hAnsi="Times New Roman" w:cs="Times New Roman"/>
          <w:sz w:val="28"/>
          <w:szCs w:val="28"/>
        </w:rPr>
        <w:t xml:space="preserve">внутриаптечному </w:t>
      </w:r>
      <w:r w:rsidRPr="0088593E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695182" w:rsidRDefault="00695182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C2">
        <w:rPr>
          <w:rFonts w:ascii="Times New Roman" w:hAnsi="Times New Roman" w:cs="Times New Roman"/>
          <w:sz w:val="28"/>
          <w:szCs w:val="28"/>
        </w:rPr>
        <w:t>Контроль качества лекарственных препаратов аптечного изготовления осуществля</w:t>
      </w:r>
      <w:r w:rsidR="006E78CF">
        <w:rPr>
          <w:rFonts w:ascii="Times New Roman" w:hAnsi="Times New Roman" w:cs="Times New Roman"/>
          <w:sz w:val="28"/>
          <w:szCs w:val="28"/>
        </w:rPr>
        <w:t>ют</w:t>
      </w:r>
      <w:r w:rsidRPr="00033EC2">
        <w:rPr>
          <w:rFonts w:ascii="Times New Roman" w:hAnsi="Times New Roman" w:cs="Times New Roman"/>
          <w:sz w:val="28"/>
          <w:szCs w:val="28"/>
        </w:rPr>
        <w:t xml:space="preserve"> на основании требований действующих нормативных </w:t>
      </w:r>
      <w:r w:rsidRPr="00033EC2">
        <w:rPr>
          <w:rFonts w:ascii="Times New Roman" w:hAnsi="Times New Roman" w:cs="Times New Roman"/>
          <w:sz w:val="28"/>
          <w:szCs w:val="28"/>
        </w:rPr>
        <w:lastRenderedPageBreak/>
        <w:t>документов, утвержд</w:t>
      </w:r>
      <w:r w:rsidR="000B0915">
        <w:rPr>
          <w:rFonts w:ascii="Times New Roman" w:hAnsi="Times New Roman" w:cs="Times New Roman"/>
          <w:sz w:val="28"/>
          <w:szCs w:val="28"/>
        </w:rPr>
        <w:t>ё</w:t>
      </w:r>
      <w:r w:rsidRPr="00033EC2">
        <w:rPr>
          <w:rFonts w:ascii="Times New Roman" w:hAnsi="Times New Roman" w:cs="Times New Roman"/>
          <w:sz w:val="28"/>
          <w:szCs w:val="28"/>
        </w:rPr>
        <w:t>нных уполномоченным федеральным органом исполнительной власти,</w:t>
      </w:r>
      <w:r w:rsidRPr="00695182">
        <w:rPr>
          <w:rFonts w:ascii="Times New Roman" w:hAnsi="Times New Roman" w:cs="Times New Roman"/>
          <w:sz w:val="28"/>
          <w:szCs w:val="28"/>
        </w:rPr>
        <w:t xml:space="preserve"> в соответствии с методами контроля качества, установленными, </w:t>
      </w:r>
      <w:r w:rsidR="00FC5D38">
        <w:rPr>
          <w:rFonts w:ascii="Times New Roman" w:hAnsi="Times New Roman" w:cs="Times New Roman"/>
          <w:sz w:val="28"/>
          <w:szCs w:val="28"/>
        </w:rPr>
        <w:t>если применимо,</w:t>
      </w:r>
      <w:r w:rsidR="00FC5D38" w:rsidRPr="00FC5D38">
        <w:rPr>
          <w:rFonts w:ascii="Times New Roman" w:hAnsi="Times New Roman" w:cs="Times New Roman"/>
          <w:sz w:val="28"/>
          <w:szCs w:val="28"/>
        </w:rPr>
        <w:t xml:space="preserve"> </w:t>
      </w:r>
      <w:r w:rsidRPr="00695182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9518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95182">
        <w:rPr>
          <w:rFonts w:ascii="Times New Roman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9518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95182">
        <w:rPr>
          <w:rFonts w:ascii="Times New Roman" w:hAnsi="Times New Roman" w:cs="Times New Roman"/>
          <w:sz w:val="28"/>
          <w:szCs w:val="28"/>
        </w:rPr>
        <w:t>, фармакопейн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9518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C2384">
        <w:rPr>
          <w:rFonts w:ascii="Times New Roman" w:hAnsi="Times New Roman" w:cs="Times New Roman"/>
          <w:sz w:val="28"/>
          <w:szCs w:val="28"/>
        </w:rPr>
        <w:t xml:space="preserve"> </w:t>
      </w:r>
      <w:r w:rsidR="00311FBE">
        <w:rPr>
          <w:rFonts w:ascii="Times New Roman" w:hAnsi="Times New Roman" w:cs="Times New Roman"/>
          <w:sz w:val="28"/>
          <w:szCs w:val="28"/>
        </w:rPr>
        <w:t>или, при их отсутствии</w:t>
      </w:r>
      <w:r w:rsidR="00EE784F">
        <w:rPr>
          <w:rFonts w:ascii="Times New Roman" w:hAnsi="Times New Roman" w:cs="Times New Roman"/>
          <w:sz w:val="28"/>
          <w:szCs w:val="28"/>
        </w:rPr>
        <w:t xml:space="preserve"> </w:t>
      </w:r>
      <w:r w:rsidR="00FC5D38">
        <w:rPr>
          <w:rFonts w:ascii="Times New Roman" w:hAnsi="Times New Roman" w:cs="Times New Roman"/>
          <w:sz w:val="28"/>
          <w:szCs w:val="28"/>
        </w:rPr>
        <w:t>–</w:t>
      </w:r>
      <w:r w:rsidR="00EE784F">
        <w:rPr>
          <w:rFonts w:ascii="Times New Roman" w:hAnsi="Times New Roman" w:cs="Times New Roman"/>
          <w:sz w:val="28"/>
          <w:szCs w:val="28"/>
        </w:rPr>
        <w:t xml:space="preserve"> </w:t>
      </w:r>
      <w:r w:rsidRPr="00695182">
        <w:rPr>
          <w:rFonts w:ascii="Times New Roman" w:hAnsi="Times New Roman" w:cs="Times New Roman"/>
          <w:sz w:val="28"/>
          <w:szCs w:val="28"/>
        </w:rPr>
        <w:t>документа</w:t>
      </w:r>
      <w:r w:rsidR="00406AF6">
        <w:rPr>
          <w:rFonts w:ascii="Times New Roman" w:hAnsi="Times New Roman" w:cs="Times New Roman"/>
          <w:sz w:val="28"/>
          <w:szCs w:val="28"/>
        </w:rPr>
        <w:t>ми</w:t>
      </w:r>
      <w:r w:rsidRPr="00695182">
        <w:rPr>
          <w:rFonts w:ascii="Times New Roman" w:hAnsi="Times New Roman" w:cs="Times New Roman"/>
          <w:sz w:val="28"/>
          <w:szCs w:val="28"/>
        </w:rPr>
        <w:t xml:space="preserve"> в области контроля качества, а также </w:t>
      </w:r>
      <w:r>
        <w:rPr>
          <w:rFonts w:ascii="Times New Roman" w:hAnsi="Times New Roman" w:cs="Times New Roman"/>
          <w:sz w:val="28"/>
          <w:szCs w:val="28"/>
        </w:rPr>
        <w:t>настоящей ОФС.</w:t>
      </w:r>
      <w:r w:rsidR="00BE2997" w:rsidRPr="00BE2997">
        <w:rPr>
          <w:rFonts w:ascii="Times New Roman" w:hAnsi="Times New Roman" w:cs="Times New Roman"/>
          <w:sz w:val="28"/>
          <w:szCs w:val="28"/>
        </w:rPr>
        <w:t xml:space="preserve"> </w:t>
      </w:r>
      <w:r w:rsidR="00BE2997">
        <w:rPr>
          <w:rFonts w:ascii="Times New Roman" w:hAnsi="Times New Roman" w:cs="Times New Roman"/>
          <w:sz w:val="28"/>
          <w:szCs w:val="28"/>
        </w:rPr>
        <w:t>Результаты контроля качества лекарственных препаратов аптечного изготовления должны быть зарегистрированы в соответствующих журналах, документах.</w:t>
      </w:r>
    </w:p>
    <w:p w:rsidR="006738D0" w:rsidRDefault="006738D0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FBE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D12D7" w:rsidRPr="00311FBE">
        <w:rPr>
          <w:rFonts w:ascii="Times New Roman" w:hAnsi="Times New Roman" w:cs="Times New Roman"/>
          <w:sz w:val="28"/>
          <w:szCs w:val="28"/>
        </w:rPr>
        <w:t>испытаний (</w:t>
      </w:r>
      <w:r w:rsidRPr="00311FBE">
        <w:rPr>
          <w:rFonts w:ascii="Times New Roman" w:hAnsi="Times New Roman" w:cs="Times New Roman"/>
          <w:sz w:val="28"/>
          <w:szCs w:val="28"/>
        </w:rPr>
        <w:t>контроля качества</w:t>
      </w:r>
      <w:r w:rsidR="004D12D7" w:rsidRPr="00311FBE">
        <w:rPr>
          <w:rFonts w:ascii="Times New Roman" w:hAnsi="Times New Roman" w:cs="Times New Roman"/>
          <w:sz w:val="28"/>
          <w:szCs w:val="28"/>
        </w:rPr>
        <w:t>)</w:t>
      </w:r>
      <w:r w:rsidRPr="00311FBE">
        <w:rPr>
          <w:rFonts w:ascii="Times New Roman" w:hAnsi="Times New Roman" w:cs="Times New Roman"/>
          <w:sz w:val="28"/>
          <w:szCs w:val="28"/>
        </w:rPr>
        <w:t>, изготовленных в аптечной организации гомеопатических и радиоактивных лекарственных препаратов</w:t>
      </w:r>
      <w:r w:rsidR="004D12D7" w:rsidRPr="00311FBE">
        <w:rPr>
          <w:rFonts w:ascii="Times New Roman" w:hAnsi="Times New Roman" w:cs="Times New Roman"/>
          <w:sz w:val="28"/>
          <w:szCs w:val="28"/>
        </w:rPr>
        <w:t>,</w:t>
      </w:r>
      <w:r w:rsidRPr="00311FBE">
        <w:rPr>
          <w:rFonts w:ascii="Times New Roman" w:hAnsi="Times New Roman" w:cs="Times New Roman"/>
          <w:sz w:val="28"/>
          <w:szCs w:val="28"/>
        </w:rPr>
        <w:t xml:space="preserve"> приведены в соответст</w:t>
      </w:r>
      <w:r w:rsidR="00695182" w:rsidRPr="00311FBE">
        <w:rPr>
          <w:rFonts w:ascii="Times New Roman" w:hAnsi="Times New Roman" w:cs="Times New Roman"/>
          <w:sz w:val="28"/>
          <w:szCs w:val="28"/>
        </w:rPr>
        <w:t>вующих</w:t>
      </w:r>
      <w:r w:rsidRPr="00311FBE">
        <w:rPr>
          <w:rFonts w:ascii="Times New Roman" w:hAnsi="Times New Roman" w:cs="Times New Roman"/>
          <w:sz w:val="28"/>
          <w:szCs w:val="28"/>
        </w:rPr>
        <w:t xml:space="preserve"> </w:t>
      </w:r>
      <w:r w:rsidR="005C528F" w:rsidRPr="00311FBE">
        <w:rPr>
          <w:rFonts w:ascii="Times New Roman" w:hAnsi="Times New Roman" w:cs="Times New Roman"/>
          <w:sz w:val="28"/>
          <w:szCs w:val="28"/>
        </w:rPr>
        <w:t>общи</w:t>
      </w:r>
      <w:r w:rsidR="00695182" w:rsidRPr="00311FBE">
        <w:rPr>
          <w:rFonts w:ascii="Times New Roman" w:hAnsi="Times New Roman" w:cs="Times New Roman"/>
          <w:sz w:val="28"/>
          <w:szCs w:val="28"/>
        </w:rPr>
        <w:t>х</w:t>
      </w:r>
      <w:r w:rsidR="005C528F" w:rsidRPr="00311FBE">
        <w:rPr>
          <w:rFonts w:ascii="Times New Roman" w:hAnsi="Times New Roman" w:cs="Times New Roman"/>
          <w:sz w:val="28"/>
          <w:szCs w:val="28"/>
        </w:rPr>
        <w:t xml:space="preserve"> фармакопейны</w:t>
      </w:r>
      <w:r w:rsidR="00695182" w:rsidRPr="00311FBE">
        <w:rPr>
          <w:rFonts w:ascii="Times New Roman" w:hAnsi="Times New Roman" w:cs="Times New Roman"/>
          <w:sz w:val="28"/>
          <w:szCs w:val="28"/>
        </w:rPr>
        <w:t>х</w:t>
      </w:r>
      <w:r w:rsidR="005C528F" w:rsidRPr="00311FBE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695182" w:rsidRPr="00311FBE">
        <w:rPr>
          <w:rFonts w:ascii="Times New Roman" w:hAnsi="Times New Roman" w:cs="Times New Roman"/>
          <w:sz w:val="28"/>
          <w:szCs w:val="28"/>
        </w:rPr>
        <w:t>х</w:t>
      </w:r>
      <w:r w:rsidR="009C20C3" w:rsidRPr="00311FBE">
        <w:rPr>
          <w:rFonts w:ascii="Times New Roman" w:hAnsi="Times New Roman" w:cs="Times New Roman"/>
          <w:sz w:val="28"/>
          <w:szCs w:val="28"/>
        </w:rPr>
        <w:t>,</w:t>
      </w:r>
      <w:r w:rsidRPr="00311FBE">
        <w:rPr>
          <w:rFonts w:ascii="Times New Roman" w:hAnsi="Times New Roman" w:cs="Times New Roman"/>
          <w:sz w:val="28"/>
          <w:szCs w:val="28"/>
        </w:rPr>
        <w:t xml:space="preserve"> </w:t>
      </w:r>
      <w:r w:rsidRPr="00311FBE">
        <w:rPr>
          <w:rFonts w:ascii="Times New Roman" w:hAnsi="Times New Roman"/>
          <w:sz w:val="28"/>
          <w:szCs w:val="28"/>
        </w:rPr>
        <w:t>названия которых указаны во вводной части настоящей общей фармакопейной статьи.</w:t>
      </w:r>
    </w:p>
    <w:p w:rsidR="00C433A2" w:rsidRDefault="00C433A2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39">
        <w:rPr>
          <w:rFonts w:ascii="Times New Roman" w:hAnsi="Times New Roman" w:cs="Times New Roman"/>
          <w:b/>
          <w:i/>
          <w:sz w:val="28"/>
          <w:szCs w:val="28"/>
        </w:rPr>
        <w:t>При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677239">
        <w:rPr>
          <w:rFonts w:ascii="Times New Roman" w:hAnsi="Times New Roman" w:cs="Times New Roman"/>
          <w:b/>
          <w:i/>
          <w:sz w:val="28"/>
          <w:szCs w:val="28"/>
        </w:rPr>
        <w:t>мочный 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A3A87">
        <w:rPr>
          <w:rFonts w:ascii="Times New Roman" w:hAnsi="Times New Roman" w:cs="Times New Roman"/>
          <w:sz w:val="28"/>
          <w:szCs w:val="28"/>
        </w:rPr>
        <w:t xml:space="preserve"> </w:t>
      </w:r>
      <w:r w:rsidRPr="0088593E">
        <w:rPr>
          <w:rFonts w:ascii="Times New Roman" w:hAnsi="Times New Roman" w:cs="Times New Roman"/>
          <w:sz w:val="28"/>
          <w:szCs w:val="28"/>
        </w:rPr>
        <w:t xml:space="preserve">Все поступающие </w:t>
      </w:r>
      <w:r>
        <w:rPr>
          <w:rFonts w:ascii="Times New Roman" w:hAnsi="Times New Roman" w:cs="Times New Roman"/>
          <w:sz w:val="28"/>
          <w:szCs w:val="28"/>
        </w:rPr>
        <w:t xml:space="preserve">в аптечную организацию фармацевтические субстанции, готовые </w:t>
      </w:r>
      <w:r w:rsidRPr="0088593E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>
        <w:rPr>
          <w:rFonts w:ascii="Times New Roman" w:hAnsi="Times New Roman" w:cs="Times New Roman"/>
          <w:sz w:val="28"/>
          <w:szCs w:val="28"/>
        </w:rPr>
        <w:t xml:space="preserve">препараты, </w:t>
      </w:r>
      <w:r w:rsidRPr="0088593E">
        <w:rPr>
          <w:rFonts w:ascii="Times New Roman" w:hAnsi="Times New Roman" w:cs="Times New Roman"/>
          <w:sz w:val="28"/>
          <w:szCs w:val="28"/>
        </w:rPr>
        <w:t>вспомогательные и другие вещества (независимо от источника их поступления) подвергаются при</w:t>
      </w:r>
      <w:r w:rsidR="00FA1E04">
        <w:rPr>
          <w:rFonts w:ascii="Times New Roman" w:hAnsi="Times New Roman" w:cs="Times New Roman"/>
          <w:sz w:val="28"/>
          <w:szCs w:val="28"/>
        </w:rPr>
        <w:t>ё</w:t>
      </w:r>
      <w:r w:rsidRPr="0088593E">
        <w:rPr>
          <w:rFonts w:ascii="Times New Roman" w:hAnsi="Times New Roman" w:cs="Times New Roman"/>
          <w:sz w:val="28"/>
          <w:szCs w:val="28"/>
        </w:rPr>
        <w:t>мочному контролю.</w:t>
      </w:r>
    </w:p>
    <w:p w:rsidR="00C433A2" w:rsidRDefault="00C433A2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Приёмочный контроль </w:t>
      </w:r>
      <w:r w:rsidRPr="009A3A8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ют для</w:t>
      </w:r>
      <w:r w:rsidRPr="009A3A87">
        <w:rPr>
          <w:rFonts w:ascii="Times New Roman" w:hAnsi="Times New Roman" w:cs="Times New Roman"/>
          <w:sz w:val="28"/>
          <w:szCs w:val="28"/>
        </w:rPr>
        <w:t xml:space="preserve"> предупреждения пост</w:t>
      </w:r>
      <w:r>
        <w:rPr>
          <w:rFonts w:ascii="Times New Roman" w:hAnsi="Times New Roman" w:cs="Times New Roman"/>
          <w:sz w:val="28"/>
          <w:szCs w:val="28"/>
        </w:rPr>
        <w:t xml:space="preserve">упления в аптечную организацию </w:t>
      </w:r>
      <w:r w:rsidRPr="009A3A87">
        <w:rPr>
          <w:rFonts w:ascii="Times New Roman" w:hAnsi="Times New Roman" w:cs="Times New Roman"/>
          <w:sz w:val="28"/>
          <w:szCs w:val="28"/>
        </w:rPr>
        <w:t xml:space="preserve">недоброкачественных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фармацевтических субстанций, готовых лекарственных препаратов, вспомогательных и других веществ, </w:t>
      </w:r>
      <w:r w:rsidRPr="009A3A87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A3A87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3A87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, а также некачественных упаковочных материалов.</w:t>
      </w:r>
    </w:p>
    <w:p w:rsidR="00C433A2" w:rsidRDefault="00C433A2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8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A3A87">
        <w:rPr>
          <w:rFonts w:ascii="Times New Roman" w:hAnsi="Times New Roman" w:cs="Times New Roman"/>
          <w:sz w:val="28"/>
          <w:szCs w:val="28"/>
        </w:rPr>
        <w:t xml:space="preserve">мочный контроль заключается в проверке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A3A87">
        <w:rPr>
          <w:rFonts w:ascii="Times New Roman" w:hAnsi="Times New Roman" w:cs="Times New Roman"/>
          <w:sz w:val="28"/>
          <w:szCs w:val="28"/>
        </w:rPr>
        <w:t>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</w:t>
      </w:r>
      <w:r w:rsidRPr="009A3A8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, вспомогательных и других веществ н</w:t>
      </w:r>
      <w:r w:rsidRPr="009A3A87">
        <w:rPr>
          <w:rFonts w:ascii="Times New Roman" w:hAnsi="Times New Roman" w:cs="Times New Roman"/>
          <w:sz w:val="28"/>
          <w:szCs w:val="28"/>
        </w:rPr>
        <w:t xml:space="preserve">а соответствие требованиям по показателям: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A87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A3A87">
        <w:rPr>
          <w:rFonts w:ascii="Times New Roman" w:hAnsi="Times New Roman" w:cs="Times New Roman"/>
          <w:sz w:val="28"/>
          <w:szCs w:val="28"/>
        </w:rPr>
        <w:t>Упаковка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A3A87">
        <w:rPr>
          <w:rFonts w:ascii="Times New Roman" w:hAnsi="Times New Roman" w:cs="Times New Roman"/>
          <w:sz w:val="28"/>
          <w:szCs w:val="28"/>
        </w:rPr>
        <w:t>Маркировка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A87">
        <w:rPr>
          <w:rFonts w:ascii="Times New Roman" w:hAnsi="Times New Roman" w:cs="Times New Roman"/>
          <w:sz w:val="28"/>
          <w:szCs w:val="28"/>
        </w:rPr>
        <w:t>, а также в проверке правильности оформления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3A2" w:rsidRDefault="00C433A2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контроле показателя «</w:t>
      </w:r>
      <w:r w:rsidRPr="009A3A87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Pr="009A3A87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9A3A87">
        <w:rPr>
          <w:rFonts w:ascii="Times New Roman" w:hAnsi="Times New Roman" w:cs="Times New Roman"/>
          <w:sz w:val="28"/>
          <w:szCs w:val="28"/>
        </w:rPr>
        <w:t>вид, агрегатно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A87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е, однородность, органолептические (</w:t>
      </w:r>
      <w:r w:rsidRPr="009A3A87">
        <w:rPr>
          <w:rFonts w:ascii="Times New Roman" w:hAnsi="Times New Roman" w:cs="Times New Roman"/>
          <w:sz w:val="28"/>
          <w:szCs w:val="28"/>
        </w:rPr>
        <w:t>цвет, запах</w:t>
      </w:r>
      <w:r>
        <w:rPr>
          <w:rFonts w:ascii="Times New Roman" w:hAnsi="Times New Roman" w:cs="Times New Roman"/>
          <w:sz w:val="28"/>
          <w:szCs w:val="28"/>
        </w:rPr>
        <w:t xml:space="preserve">) и другие свойства контролируемых веществ. </w:t>
      </w:r>
      <w:r w:rsidRPr="009A3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A3A87">
        <w:rPr>
          <w:rFonts w:ascii="Times New Roman" w:hAnsi="Times New Roman" w:cs="Times New Roman"/>
          <w:sz w:val="28"/>
          <w:szCs w:val="28"/>
        </w:rPr>
        <w:t xml:space="preserve">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A87">
        <w:rPr>
          <w:rFonts w:ascii="Times New Roman" w:hAnsi="Times New Roman" w:cs="Times New Roman"/>
          <w:sz w:val="28"/>
          <w:szCs w:val="28"/>
        </w:rPr>
        <w:t>Упаковка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проверяют</w:t>
      </w:r>
      <w:r w:rsidRPr="009A3A87">
        <w:rPr>
          <w:rFonts w:ascii="Times New Roman" w:hAnsi="Times New Roman" w:cs="Times New Roman"/>
          <w:sz w:val="28"/>
          <w:szCs w:val="28"/>
        </w:rPr>
        <w:t xml:space="preserve"> целостность </w:t>
      </w:r>
      <w:r>
        <w:rPr>
          <w:rFonts w:ascii="Times New Roman" w:hAnsi="Times New Roman" w:cs="Times New Roman"/>
          <w:sz w:val="28"/>
          <w:szCs w:val="28"/>
        </w:rPr>
        <w:t xml:space="preserve">упаковки </w:t>
      </w:r>
      <w:r w:rsidRPr="009A3A8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9A3A87">
        <w:rPr>
          <w:rFonts w:ascii="Times New Roman" w:hAnsi="Times New Roman" w:cs="Times New Roman"/>
          <w:sz w:val="28"/>
          <w:szCs w:val="28"/>
        </w:rPr>
        <w:t xml:space="preserve">соответствие физико-химическим </w:t>
      </w:r>
      <w:r w:rsidRPr="009A3A87">
        <w:rPr>
          <w:rFonts w:ascii="Times New Roman" w:hAnsi="Times New Roman" w:cs="Times New Roman"/>
          <w:sz w:val="28"/>
          <w:szCs w:val="28"/>
        </w:rPr>
        <w:lastRenderedPageBreak/>
        <w:t>свойствам лекарственных средств</w:t>
      </w:r>
      <w:r>
        <w:rPr>
          <w:rFonts w:ascii="Times New Roman" w:hAnsi="Times New Roman" w:cs="Times New Roman"/>
          <w:sz w:val="28"/>
          <w:szCs w:val="28"/>
        </w:rPr>
        <w:t>, вспомогательных веществ, упаковочным материалам</w:t>
      </w:r>
      <w:r w:rsidRPr="009A3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A3A87">
        <w:rPr>
          <w:rFonts w:ascii="Times New Roman" w:hAnsi="Times New Roman" w:cs="Times New Roman"/>
          <w:sz w:val="28"/>
          <w:szCs w:val="28"/>
        </w:rPr>
        <w:t xml:space="preserve">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A87">
        <w:rPr>
          <w:rFonts w:ascii="Times New Roman" w:hAnsi="Times New Roman" w:cs="Times New Roman"/>
          <w:sz w:val="28"/>
          <w:szCs w:val="28"/>
        </w:rPr>
        <w:t>Маркировка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A87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A3A87">
        <w:rPr>
          <w:rFonts w:ascii="Times New Roman" w:hAnsi="Times New Roman" w:cs="Times New Roman"/>
          <w:sz w:val="28"/>
          <w:szCs w:val="28"/>
        </w:rPr>
        <w:t xml:space="preserve"> соответствие маркировки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ОФС «Маркировка лекарственных средств».</w:t>
      </w:r>
    </w:p>
    <w:p w:rsidR="00B10363" w:rsidRPr="00B10363" w:rsidRDefault="009F1925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3E">
        <w:rPr>
          <w:rFonts w:ascii="Times New Roman" w:hAnsi="Times New Roman" w:cs="Times New Roman"/>
          <w:sz w:val="28"/>
          <w:szCs w:val="28"/>
        </w:rPr>
        <w:t>При проведении контроля качества лекарственных препаратов</w:t>
      </w:r>
      <w:r w:rsidR="00BE2997">
        <w:rPr>
          <w:rFonts w:ascii="Times New Roman" w:hAnsi="Times New Roman" w:cs="Times New Roman"/>
          <w:sz w:val="28"/>
          <w:szCs w:val="28"/>
        </w:rPr>
        <w:t xml:space="preserve"> </w:t>
      </w:r>
      <w:r w:rsidR="00DF0A7B" w:rsidRPr="0088593E">
        <w:rPr>
          <w:rFonts w:ascii="Times New Roman" w:hAnsi="Times New Roman" w:cs="Times New Roman"/>
          <w:sz w:val="28"/>
          <w:szCs w:val="28"/>
        </w:rPr>
        <w:t>аптечного изготовления</w:t>
      </w:r>
      <w:r w:rsidR="00DF0A7B" w:rsidRPr="00885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93E">
        <w:rPr>
          <w:rFonts w:ascii="Times New Roman" w:hAnsi="Times New Roman" w:cs="Times New Roman"/>
          <w:sz w:val="28"/>
          <w:szCs w:val="28"/>
        </w:rPr>
        <w:t>применяют следующие виды</w:t>
      </w:r>
      <w:r w:rsidR="00BE2997">
        <w:rPr>
          <w:rFonts w:ascii="Times New Roman" w:hAnsi="Times New Roman" w:cs="Times New Roman"/>
          <w:sz w:val="28"/>
          <w:szCs w:val="28"/>
        </w:rPr>
        <w:t xml:space="preserve"> внутриаптечного контроля качества</w:t>
      </w:r>
      <w:r w:rsidRPr="0088593E">
        <w:rPr>
          <w:rFonts w:ascii="Times New Roman" w:hAnsi="Times New Roman" w:cs="Times New Roman"/>
          <w:sz w:val="28"/>
          <w:szCs w:val="28"/>
        </w:rPr>
        <w:t>: письменный, опросный, органолептический, физический, химический, контроль</w:t>
      </w:r>
      <w:r w:rsidRPr="00885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93E">
        <w:rPr>
          <w:rFonts w:ascii="Times New Roman" w:hAnsi="Times New Roman" w:cs="Times New Roman"/>
          <w:sz w:val="28"/>
          <w:szCs w:val="28"/>
        </w:rPr>
        <w:t>при отпуске</w:t>
      </w:r>
      <w:r w:rsidR="00BE2997">
        <w:rPr>
          <w:rFonts w:ascii="Times New Roman" w:hAnsi="Times New Roman" w:cs="Times New Roman"/>
          <w:sz w:val="28"/>
          <w:szCs w:val="28"/>
        </w:rPr>
        <w:t>, из которых о</w: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бязательными видами </w:t>
      </w:r>
      <w:r w:rsidR="00BE2997">
        <w:rPr>
          <w:rFonts w:ascii="Times New Roman" w:hAnsi="Times New Roman" w:cs="Times New Roman"/>
          <w:sz w:val="28"/>
          <w:szCs w:val="28"/>
        </w:rPr>
        <w:t xml:space="preserve">для лекарственных препаратов аптечного изготовления </w:t>
      </w:r>
      <w:r w:rsidR="00B10363" w:rsidRPr="00B10363">
        <w:rPr>
          <w:rFonts w:ascii="Times New Roman" w:hAnsi="Times New Roman" w:cs="Times New Roman"/>
          <w:sz w:val="28"/>
          <w:szCs w:val="28"/>
        </w:rPr>
        <w:t xml:space="preserve">являются письменный, органолептический и контроль при отпуске. </w:t>
      </w:r>
    </w:p>
    <w:p w:rsidR="00AC6063" w:rsidRPr="00AA64EE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3E">
        <w:rPr>
          <w:rFonts w:ascii="Times New Roman" w:hAnsi="Times New Roman" w:cs="Times New Roman"/>
          <w:b/>
          <w:i/>
          <w:sz w:val="28"/>
          <w:szCs w:val="28"/>
        </w:rPr>
        <w:t xml:space="preserve">Письменный контроль. </w:t>
      </w:r>
      <w:r w:rsidRPr="0088593E">
        <w:rPr>
          <w:rFonts w:ascii="Times New Roman" w:hAnsi="Times New Roman" w:cs="Times New Roman"/>
          <w:sz w:val="28"/>
          <w:szCs w:val="28"/>
        </w:rPr>
        <w:t>При изготовлении лекарственных препаратов</w:t>
      </w:r>
      <w:r w:rsidRPr="00AA64EE">
        <w:rPr>
          <w:rFonts w:ascii="Times New Roman" w:hAnsi="Times New Roman" w:cs="Times New Roman"/>
          <w:sz w:val="28"/>
          <w:szCs w:val="28"/>
        </w:rPr>
        <w:t xml:space="preserve"> по рецептам и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а также в виде </w:t>
      </w:r>
      <w:r w:rsidRPr="00AA64EE">
        <w:rPr>
          <w:rFonts w:ascii="Times New Roman" w:hAnsi="Times New Roman" w:cs="Times New Roman"/>
          <w:sz w:val="28"/>
          <w:szCs w:val="28"/>
        </w:rPr>
        <w:t>внутриаптечной заготовки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4E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FF15A3">
        <w:rPr>
          <w:rFonts w:ascii="Times New Roman" w:hAnsi="Times New Roman" w:cs="Times New Roman"/>
          <w:sz w:val="28"/>
          <w:szCs w:val="28"/>
        </w:rPr>
        <w:t>ют</w:t>
      </w:r>
      <w:r w:rsidRPr="00AA64EE">
        <w:rPr>
          <w:rFonts w:ascii="Times New Roman" w:hAnsi="Times New Roman" w:cs="Times New Roman"/>
          <w:sz w:val="28"/>
          <w:szCs w:val="28"/>
        </w:rPr>
        <w:t xml:space="preserve"> паспорт письменного контроля</w:t>
      </w:r>
      <w:r>
        <w:rPr>
          <w:rFonts w:ascii="Times New Roman" w:hAnsi="Times New Roman" w:cs="Times New Roman"/>
          <w:sz w:val="28"/>
          <w:szCs w:val="28"/>
        </w:rPr>
        <w:t>, в котором указывают:</w:t>
      </w:r>
    </w:p>
    <w:p w:rsidR="00AC6063" w:rsidRP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63">
        <w:rPr>
          <w:rFonts w:ascii="Times New Roman" w:hAnsi="Times New Roman" w:cs="Times New Roman"/>
          <w:color w:val="000000"/>
          <w:sz w:val="28"/>
          <w:szCs w:val="28"/>
        </w:rPr>
        <w:t>- дат</w:t>
      </w:r>
      <w:r w:rsidR="00BE299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C6063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лекарственного препарата;</w:t>
      </w:r>
    </w:p>
    <w:p w:rsidR="00AC6063" w:rsidRP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63">
        <w:rPr>
          <w:rFonts w:ascii="Times New Roman" w:hAnsi="Times New Roman" w:cs="Times New Roman"/>
          <w:color w:val="000000"/>
          <w:sz w:val="28"/>
          <w:szCs w:val="28"/>
        </w:rPr>
        <w:t>- номер рецепта или требования;</w:t>
      </w:r>
    </w:p>
    <w:p w:rsidR="00AC6063" w:rsidRP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63">
        <w:rPr>
          <w:rFonts w:ascii="Times New Roman" w:hAnsi="Times New Roman" w:cs="Times New Roman"/>
          <w:color w:val="000000"/>
          <w:sz w:val="28"/>
          <w:szCs w:val="28"/>
        </w:rPr>
        <w:t xml:space="preserve">- наименование медицинской организации, название отделения (при наличии); номер серии, количество в серии </w:t>
      </w:r>
      <w:r w:rsidR="00FC5D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C6063">
        <w:rPr>
          <w:rFonts w:ascii="Times New Roman" w:hAnsi="Times New Roman" w:cs="Times New Roman"/>
          <w:color w:val="000000"/>
          <w:sz w:val="28"/>
          <w:szCs w:val="28"/>
        </w:rPr>
        <w:t xml:space="preserve"> для лекарственных препаратов в виде внутриаптечной заготовки;</w:t>
      </w:r>
    </w:p>
    <w:p w:rsidR="00AC6063" w:rsidRPr="009A08F5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A3">
        <w:rPr>
          <w:rFonts w:ascii="Times New Roman" w:hAnsi="Times New Roman" w:cs="Times New Roman"/>
          <w:sz w:val="28"/>
          <w:szCs w:val="28"/>
        </w:rPr>
        <w:t>- наименования взятых лекарственных средств, вспомогательных веществ и их количества,</w:t>
      </w:r>
      <w:r w:rsidR="00751399" w:rsidRPr="00FF1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15A3">
        <w:rPr>
          <w:rFonts w:ascii="Times New Roman" w:hAnsi="Times New Roman" w:cs="Times New Roman"/>
          <w:sz w:val="28"/>
          <w:szCs w:val="28"/>
        </w:rPr>
        <w:t>число доз, подписи лиц, изготовившего, расфасовавшего и проверившего лекарственную форму.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3B10">
        <w:rPr>
          <w:rFonts w:ascii="Times New Roman" w:hAnsi="Times New Roman" w:cs="Times New Roman"/>
          <w:sz w:val="28"/>
          <w:szCs w:val="28"/>
        </w:rPr>
        <w:t>аспорт письменного контроля заполня</w:t>
      </w:r>
      <w:r w:rsidR="00FF15A3">
        <w:rPr>
          <w:rFonts w:ascii="Times New Roman" w:hAnsi="Times New Roman" w:cs="Times New Roman"/>
          <w:sz w:val="28"/>
          <w:szCs w:val="28"/>
        </w:rPr>
        <w:t>ют</w:t>
      </w:r>
      <w:r w:rsidRPr="00F33B10">
        <w:rPr>
          <w:rFonts w:ascii="Times New Roman" w:hAnsi="Times New Roman" w:cs="Times New Roman"/>
          <w:sz w:val="28"/>
          <w:szCs w:val="28"/>
        </w:rPr>
        <w:t xml:space="preserve"> сразу после изготовления лекарственного препарата с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перечислением фармацевтических субстанций, готовых лекарственных препаратов, вспомогательных веществ </w:t>
      </w:r>
      <w:r w:rsidRPr="00F33B10">
        <w:rPr>
          <w:rFonts w:ascii="Times New Roman" w:hAnsi="Times New Roman" w:cs="Times New Roman"/>
          <w:sz w:val="28"/>
          <w:szCs w:val="28"/>
        </w:rPr>
        <w:t>в соответствии с последовательностью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 xml:space="preserve">; при использовании готового лекарственного препарата для изготовления </w:t>
      </w:r>
      <w:r w:rsidR="00FF15A3" w:rsidRPr="006E0157">
        <w:rPr>
          <w:rFonts w:ascii="Times New Roman" w:hAnsi="Times New Roman"/>
          <w:b/>
          <w:sz w:val="28"/>
        </w:rPr>
        <w:t>–</w:t>
      </w:r>
      <w:r w:rsidR="00FF15A3" w:rsidRPr="00EC53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 его серию</w:t>
      </w:r>
      <w:r w:rsidRPr="00F33B10">
        <w:rPr>
          <w:rFonts w:ascii="Times New Roman" w:hAnsi="Times New Roman" w:cs="Times New Roman"/>
          <w:sz w:val="28"/>
          <w:szCs w:val="28"/>
        </w:rPr>
        <w:t>.</w:t>
      </w:r>
      <w:r w:rsidR="00FF15A3">
        <w:rPr>
          <w:rFonts w:ascii="Times New Roman" w:hAnsi="Times New Roman" w:cs="Times New Roman"/>
          <w:sz w:val="28"/>
          <w:szCs w:val="28"/>
        </w:rPr>
        <w:t xml:space="preserve"> </w:t>
      </w:r>
      <w:r w:rsidRPr="000701B9">
        <w:rPr>
          <w:rFonts w:ascii="Times New Roman" w:hAnsi="Times New Roman" w:cs="Times New Roman"/>
          <w:sz w:val="28"/>
          <w:szCs w:val="28"/>
        </w:rPr>
        <w:t>Паспорт письменного контроля хран</w:t>
      </w:r>
      <w:r w:rsidR="00FF15A3">
        <w:rPr>
          <w:rFonts w:ascii="Times New Roman" w:hAnsi="Times New Roman" w:cs="Times New Roman"/>
          <w:sz w:val="28"/>
          <w:szCs w:val="28"/>
        </w:rPr>
        <w:t xml:space="preserve">ят </w:t>
      </w:r>
      <w:r w:rsidRPr="000701B9">
        <w:rPr>
          <w:rFonts w:ascii="Times New Roman" w:hAnsi="Times New Roman" w:cs="Times New Roman"/>
          <w:sz w:val="28"/>
          <w:szCs w:val="28"/>
        </w:rPr>
        <w:t>в течение двух месяцев со дня изготовления лекарственн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01B9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1B9">
        <w:rPr>
          <w:rFonts w:ascii="Times New Roman" w:hAnsi="Times New Roman" w:cs="Times New Roman"/>
          <w:sz w:val="28"/>
          <w:szCs w:val="28"/>
        </w:rPr>
        <w:t>.</w:t>
      </w:r>
    </w:p>
    <w:p w:rsidR="00FF15A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01B9">
        <w:rPr>
          <w:rFonts w:ascii="Times New Roman" w:hAnsi="Times New Roman" w:cs="Times New Roman"/>
          <w:sz w:val="28"/>
          <w:szCs w:val="28"/>
        </w:rPr>
        <w:t>ри изготовлении порошков</w:t>
      </w:r>
      <w:r>
        <w:rPr>
          <w:rFonts w:ascii="Times New Roman" w:hAnsi="Times New Roman" w:cs="Times New Roman"/>
          <w:sz w:val="28"/>
          <w:szCs w:val="28"/>
        </w:rPr>
        <w:t>, пилюль и</w:t>
      </w:r>
      <w:r w:rsidRPr="0007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суппози</w:t>
      </w:r>
      <w:r w:rsidRPr="000701B9">
        <w:rPr>
          <w:rFonts w:ascii="Times New Roman" w:hAnsi="Times New Roman" w:cs="Times New Roman"/>
          <w:sz w:val="28"/>
          <w:szCs w:val="28"/>
        </w:rPr>
        <w:t xml:space="preserve">ториев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="00FF15A3">
        <w:rPr>
          <w:rFonts w:ascii="Times New Roman" w:hAnsi="Times New Roman" w:cs="Times New Roman"/>
          <w:sz w:val="28"/>
          <w:szCs w:val="28"/>
        </w:rPr>
        <w:t xml:space="preserve"> путём взвешивания </w:t>
      </w:r>
      <w:r w:rsidRPr="000701B9">
        <w:rPr>
          <w:rFonts w:ascii="Times New Roman" w:hAnsi="Times New Roman" w:cs="Times New Roman"/>
          <w:sz w:val="28"/>
          <w:szCs w:val="28"/>
        </w:rPr>
        <w:t xml:space="preserve">фактическое значение общей массы, </w:t>
      </w:r>
      <w:r w:rsidR="00FF15A3">
        <w:rPr>
          <w:rFonts w:ascii="Times New Roman" w:hAnsi="Times New Roman" w:cs="Times New Roman"/>
          <w:sz w:val="28"/>
          <w:szCs w:val="28"/>
        </w:rPr>
        <w:t>рассчитываю</w:t>
      </w:r>
      <w:r w:rsidR="00FA1E04">
        <w:rPr>
          <w:rFonts w:ascii="Times New Roman" w:hAnsi="Times New Roman" w:cs="Times New Roman"/>
          <w:sz w:val="28"/>
          <w:szCs w:val="28"/>
        </w:rPr>
        <w:t>т</w:t>
      </w:r>
      <w:r w:rsidR="00FF15A3">
        <w:rPr>
          <w:rFonts w:ascii="Times New Roman" w:hAnsi="Times New Roman" w:cs="Times New Roman"/>
          <w:sz w:val="28"/>
          <w:szCs w:val="28"/>
        </w:rPr>
        <w:t xml:space="preserve"> </w:t>
      </w:r>
      <w:r w:rsidRPr="000701B9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01B9">
        <w:rPr>
          <w:rFonts w:ascii="Times New Roman" w:hAnsi="Times New Roman" w:cs="Times New Roman"/>
          <w:sz w:val="28"/>
          <w:szCs w:val="28"/>
        </w:rPr>
        <w:t xml:space="preserve"> отдельных доз</w:t>
      </w:r>
      <w:r w:rsidR="00FF15A3">
        <w:rPr>
          <w:rFonts w:ascii="Times New Roman" w:hAnsi="Times New Roman" w:cs="Times New Roman"/>
          <w:sz w:val="28"/>
          <w:szCs w:val="28"/>
        </w:rPr>
        <w:t>, исходя из указанного количества доз.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EE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</w:t>
      </w:r>
      <w:r w:rsidR="00FF15A3">
        <w:rPr>
          <w:rFonts w:ascii="Times New Roman" w:hAnsi="Times New Roman" w:cs="Times New Roman"/>
          <w:sz w:val="28"/>
          <w:szCs w:val="28"/>
        </w:rPr>
        <w:t>письменного контроля и н</w:t>
      </w:r>
      <w:r w:rsidRPr="004D7E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оборотной стороне рецепта указывают общую </w:t>
      </w:r>
      <w:proofErr w:type="spellStart"/>
      <w:r w:rsidR="00FF15A3">
        <w:rPr>
          <w:rFonts w:ascii="Times New Roman" w:hAnsi="Times New Roman" w:cs="Times New Roman"/>
          <w:sz w:val="28"/>
          <w:szCs w:val="28"/>
        </w:rPr>
        <w:t>суппозиторную</w:t>
      </w:r>
      <w:proofErr w:type="spellEnd"/>
      <w:r w:rsidR="00FF15A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D7ED3">
        <w:rPr>
          <w:rFonts w:ascii="Times New Roman" w:hAnsi="Times New Roman" w:cs="Times New Roman"/>
          <w:sz w:val="28"/>
          <w:szCs w:val="28"/>
        </w:rPr>
        <w:t>пилюльн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F15A3">
        <w:rPr>
          <w:rFonts w:ascii="Times New Roman" w:hAnsi="Times New Roman" w:cs="Times New Roman"/>
          <w:sz w:val="28"/>
          <w:szCs w:val="28"/>
        </w:rPr>
        <w:t xml:space="preserve"> </w:t>
      </w:r>
      <w:r w:rsidRPr="004D7ED3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7ED3">
        <w:rPr>
          <w:rFonts w:ascii="Times New Roman" w:hAnsi="Times New Roman" w:cs="Times New Roman"/>
          <w:sz w:val="28"/>
          <w:szCs w:val="28"/>
        </w:rPr>
        <w:t xml:space="preserve">, количество </w:t>
      </w:r>
      <w:proofErr w:type="spellStart"/>
      <w:r w:rsidRPr="004D7ED3">
        <w:rPr>
          <w:rFonts w:ascii="Times New Roman" w:hAnsi="Times New Roman" w:cs="Times New Roman"/>
          <w:sz w:val="28"/>
          <w:szCs w:val="28"/>
        </w:rPr>
        <w:t>изотонирующего</w:t>
      </w:r>
      <w:proofErr w:type="spellEnd"/>
      <w:r w:rsidRPr="004D7ED3">
        <w:rPr>
          <w:rFonts w:ascii="Times New Roman" w:hAnsi="Times New Roman" w:cs="Times New Roman"/>
          <w:sz w:val="28"/>
          <w:szCs w:val="28"/>
        </w:rPr>
        <w:t xml:space="preserve"> вещества, добавл</w:t>
      </w:r>
      <w:r>
        <w:rPr>
          <w:rFonts w:ascii="Times New Roman" w:hAnsi="Times New Roman" w:cs="Times New Roman"/>
          <w:sz w:val="28"/>
          <w:szCs w:val="28"/>
        </w:rPr>
        <w:t xml:space="preserve">енного при изготовлении капель </w:t>
      </w:r>
      <w:r w:rsidRPr="004D7ED3">
        <w:rPr>
          <w:rFonts w:ascii="Times New Roman" w:hAnsi="Times New Roman" w:cs="Times New Roman"/>
          <w:sz w:val="28"/>
          <w:szCs w:val="28"/>
        </w:rPr>
        <w:t>глазны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4D7ED3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7ED3">
        <w:rPr>
          <w:rFonts w:ascii="Times New Roman" w:hAnsi="Times New Roman" w:cs="Times New Roman"/>
          <w:sz w:val="28"/>
          <w:szCs w:val="28"/>
        </w:rPr>
        <w:t xml:space="preserve"> для инъекций</w:t>
      </w:r>
      <w:r>
        <w:rPr>
          <w:rFonts w:ascii="Times New Roman" w:hAnsi="Times New Roman" w:cs="Times New Roman"/>
          <w:sz w:val="28"/>
          <w:szCs w:val="28"/>
        </w:rPr>
        <w:t xml:space="preserve"> и инфузий.</w:t>
      </w:r>
      <w:r w:rsidRPr="004D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B9">
        <w:rPr>
          <w:rFonts w:ascii="Times New Roman" w:hAnsi="Times New Roman" w:cs="Times New Roman"/>
          <w:sz w:val="28"/>
          <w:szCs w:val="28"/>
        </w:rPr>
        <w:t xml:space="preserve">В случае использования концентрированных растворов в паспорте письменного контроля указывают </w:t>
      </w:r>
      <w:r>
        <w:rPr>
          <w:rFonts w:ascii="Times New Roman" w:hAnsi="Times New Roman" w:cs="Times New Roman"/>
          <w:sz w:val="28"/>
          <w:szCs w:val="28"/>
        </w:rPr>
        <w:t>их наименование</w:t>
      </w:r>
      <w:r w:rsidRPr="000701B9">
        <w:rPr>
          <w:rFonts w:ascii="Times New Roman" w:hAnsi="Times New Roman" w:cs="Times New Roman"/>
          <w:sz w:val="28"/>
          <w:szCs w:val="28"/>
        </w:rPr>
        <w:t>,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01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взятый объём</w:t>
      </w:r>
      <w:r w:rsidRPr="000701B9">
        <w:rPr>
          <w:rFonts w:ascii="Times New Roman" w:hAnsi="Times New Roman" w:cs="Times New Roman"/>
          <w:sz w:val="28"/>
          <w:szCs w:val="28"/>
        </w:rPr>
        <w:t>.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6F">
        <w:rPr>
          <w:rFonts w:ascii="Times New Roman" w:hAnsi="Times New Roman" w:cs="Times New Roman"/>
          <w:sz w:val="28"/>
          <w:szCs w:val="28"/>
        </w:rPr>
        <w:t>Все расчёты для изготовления лекарственного препарата производят до его изготовления и записывают на оборотной стороне паспорта письменного контроля. Использованные при</w:t>
      </w:r>
      <w:r w:rsidRPr="004D7ED3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D7ED3">
        <w:rPr>
          <w:rFonts w:ascii="Times New Roman" w:hAnsi="Times New Roman" w:cs="Times New Roman"/>
          <w:sz w:val="28"/>
          <w:szCs w:val="28"/>
        </w:rPr>
        <w:t>тах коэффициенты водопоглощения для лекарственного растительного сырья, коэффициенты увеличения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D7ED3">
        <w:rPr>
          <w:rFonts w:ascii="Times New Roman" w:hAnsi="Times New Roman" w:cs="Times New Roman"/>
          <w:sz w:val="28"/>
          <w:szCs w:val="28"/>
        </w:rPr>
        <w:t xml:space="preserve">ма растворов при растворении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фармацевтических субстанций, </w:t>
      </w:r>
      <w:r w:rsidRPr="003B5CAE">
        <w:rPr>
          <w:rFonts w:ascii="Times New Roman" w:hAnsi="Times New Roman" w:cs="Times New Roman"/>
          <w:sz w:val="28"/>
          <w:szCs w:val="28"/>
        </w:rPr>
        <w:t>заместительные коэффициенты при изготовлении суппозиториев и т.д.</w:t>
      </w:r>
      <w:r w:rsidR="00FF15A3">
        <w:rPr>
          <w:rFonts w:ascii="Times New Roman" w:hAnsi="Times New Roman" w:cs="Times New Roman"/>
          <w:sz w:val="28"/>
          <w:szCs w:val="28"/>
        </w:rPr>
        <w:t>,</w:t>
      </w:r>
      <w:r w:rsidRPr="003B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 в паспорте.</w:t>
      </w:r>
    </w:p>
    <w:p w:rsidR="00AC6063" w:rsidRPr="000701B9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B9">
        <w:rPr>
          <w:rFonts w:ascii="Times New Roman" w:hAnsi="Times New Roman" w:cs="Times New Roman"/>
          <w:sz w:val="28"/>
          <w:szCs w:val="28"/>
        </w:rPr>
        <w:t>Если в состав лекарственного препарата входят наркотические средства, психотропные, ядовитые и сильнодействующие вещества, а также другие лекарственные средства, подлежащие предметно-количественному уч</w:t>
      </w:r>
      <w:r w:rsidR="00FA1E04">
        <w:rPr>
          <w:rFonts w:ascii="Times New Roman" w:hAnsi="Times New Roman" w:cs="Times New Roman"/>
          <w:sz w:val="28"/>
          <w:szCs w:val="28"/>
        </w:rPr>
        <w:t>ё</w:t>
      </w:r>
      <w:r w:rsidRPr="000701B9">
        <w:rPr>
          <w:rFonts w:ascii="Times New Roman" w:hAnsi="Times New Roman" w:cs="Times New Roman"/>
          <w:sz w:val="28"/>
          <w:szCs w:val="28"/>
        </w:rPr>
        <w:t>ту, их количество указыва</w:t>
      </w:r>
      <w:r w:rsidR="00FF15A3">
        <w:rPr>
          <w:rFonts w:ascii="Times New Roman" w:hAnsi="Times New Roman" w:cs="Times New Roman"/>
          <w:sz w:val="28"/>
          <w:szCs w:val="28"/>
        </w:rPr>
        <w:t>ют</w:t>
      </w:r>
      <w:r w:rsidRPr="000701B9">
        <w:rPr>
          <w:rFonts w:ascii="Times New Roman" w:hAnsi="Times New Roman" w:cs="Times New Roman"/>
          <w:sz w:val="28"/>
          <w:szCs w:val="28"/>
        </w:rPr>
        <w:t xml:space="preserve"> на оборотной стороне рецепта</w:t>
      </w:r>
      <w:r w:rsidR="00FF15A3">
        <w:rPr>
          <w:rFonts w:ascii="Times New Roman" w:hAnsi="Times New Roman" w:cs="Times New Roman"/>
          <w:sz w:val="28"/>
          <w:szCs w:val="28"/>
        </w:rPr>
        <w:t>.</w:t>
      </w:r>
    </w:p>
    <w:p w:rsidR="00AC6063" w:rsidRPr="000701B9" w:rsidRDefault="00FA1E04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 если лекарственны</w:t>
      </w:r>
      <w:r w:rsidR="00AC6063">
        <w:rPr>
          <w:rFonts w:ascii="Times New Roman" w:hAnsi="Times New Roman" w:cs="Times New Roman"/>
          <w:sz w:val="28"/>
          <w:szCs w:val="28"/>
        </w:rPr>
        <w:t>й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 препарат изготавлива</w:t>
      </w:r>
      <w:r w:rsidR="00AC6063">
        <w:rPr>
          <w:rFonts w:ascii="Times New Roman" w:hAnsi="Times New Roman" w:cs="Times New Roman"/>
          <w:sz w:val="28"/>
          <w:szCs w:val="28"/>
        </w:rPr>
        <w:t>е</w:t>
      </w:r>
      <w:r w:rsidR="00AC6063" w:rsidRPr="000701B9">
        <w:rPr>
          <w:rFonts w:ascii="Times New Roman" w:hAnsi="Times New Roman" w:cs="Times New Roman"/>
          <w:sz w:val="28"/>
          <w:szCs w:val="28"/>
        </w:rPr>
        <w:t>т и отпуска</w:t>
      </w:r>
      <w:r w:rsidR="00AC6063">
        <w:rPr>
          <w:rFonts w:ascii="Times New Roman" w:hAnsi="Times New Roman" w:cs="Times New Roman"/>
          <w:sz w:val="28"/>
          <w:szCs w:val="28"/>
        </w:rPr>
        <w:t>е</w:t>
      </w:r>
      <w:r w:rsidR="00AC6063" w:rsidRPr="000701B9">
        <w:rPr>
          <w:rFonts w:ascii="Times New Roman" w:hAnsi="Times New Roman" w:cs="Times New Roman"/>
          <w:sz w:val="28"/>
          <w:szCs w:val="28"/>
        </w:rPr>
        <w:t>т од</w:t>
      </w:r>
      <w:r w:rsidR="009A26A8">
        <w:rPr>
          <w:rFonts w:ascii="Times New Roman" w:hAnsi="Times New Roman" w:cs="Times New Roman"/>
          <w:sz w:val="28"/>
          <w:szCs w:val="28"/>
        </w:rPr>
        <w:t>ин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 и т</w:t>
      </w:r>
      <w:r w:rsidR="009A26A8">
        <w:rPr>
          <w:rFonts w:ascii="Times New Roman" w:hAnsi="Times New Roman" w:cs="Times New Roman"/>
          <w:sz w:val="28"/>
          <w:szCs w:val="28"/>
        </w:rPr>
        <w:t>от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 же </w:t>
      </w:r>
      <w:r w:rsidR="00AC6063">
        <w:rPr>
          <w:rFonts w:ascii="Times New Roman" w:hAnsi="Times New Roman" w:cs="Times New Roman"/>
          <w:sz w:val="28"/>
          <w:szCs w:val="28"/>
        </w:rPr>
        <w:t>специалист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, </w:t>
      </w:r>
      <w:r w:rsidR="009A26A8">
        <w:rPr>
          <w:rFonts w:ascii="Times New Roman" w:hAnsi="Times New Roman" w:cs="Times New Roman"/>
          <w:sz w:val="28"/>
          <w:szCs w:val="28"/>
        </w:rPr>
        <w:t xml:space="preserve">то </w:t>
      </w:r>
      <w:r w:rsidR="00AC6063" w:rsidRPr="000701B9">
        <w:rPr>
          <w:rFonts w:ascii="Times New Roman" w:hAnsi="Times New Roman" w:cs="Times New Roman"/>
          <w:sz w:val="28"/>
          <w:szCs w:val="28"/>
        </w:rPr>
        <w:t xml:space="preserve">паспорт письменного контроля </w:t>
      </w:r>
      <w:r w:rsidR="009A26A8">
        <w:rPr>
          <w:rFonts w:ascii="Times New Roman" w:hAnsi="Times New Roman" w:cs="Times New Roman"/>
          <w:sz w:val="28"/>
          <w:szCs w:val="28"/>
        </w:rPr>
        <w:t xml:space="preserve">он </w:t>
      </w:r>
      <w:r w:rsidR="00AC6063" w:rsidRPr="000701B9">
        <w:rPr>
          <w:rFonts w:ascii="Times New Roman" w:hAnsi="Times New Roman" w:cs="Times New Roman"/>
          <w:sz w:val="28"/>
          <w:szCs w:val="28"/>
        </w:rPr>
        <w:t>заполняет</w:t>
      </w:r>
      <w:r w:rsidR="009A26A8">
        <w:rPr>
          <w:rFonts w:ascii="Times New Roman" w:hAnsi="Times New Roman" w:cs="Times New Roman"/>
          <w:sz w:val="28"/>
          <w:szCs w:val="28"/>
        </w:rPr>
        <w:t xml:space="preserve"> последовательно </w:t>
      </w:r>
      <w:r w:rsidR="00AC6063" w:rsidRPr="000701B9">
        <w:rPr>
          <w:rFonts w:ascii="Times New Roman" w:hAnsi="Times New Roman" w:cs="Times New Roman"/>
          <w:sz w:val="28"/>
          <w:szCs w:val="28"/>
        </w:rPr>
        <w:t>в процессе изготовления лекарственного препарата.</w:t>
      </w:r>
    </w:p>
    <w:p w:rsidR="00584FF8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B9">
        <w:rPr>
          <w:rFonts w:ascii="Times New Roman" w:hAnsi="Times New Roman" w:cs="Times New Roman"/>
          <w:sz w:val="28"/>
          <w:szCs w:val="28"/>
        </w:rPr>
        <w:t>Изготовленные лекарственные п</w:t>
      </w:r>
      <w:r>
        <w:rPr>
          <w:rFonts w:ascii="Times New Roman" w:hAnsi="Times New Roman" w:cs="Times New Roman"/>
          <w:sz w:val="28"/>
          <w:szCs w:val="28"/>
        </w:rPr>
        <w:t>репараты, рецепты и требования</w:t>
      </w:r>
      <w:r w:rsidRPr="000701B9">
        <w:rPr>
          <w:rFonts w:ascii="Times New Roman" w:hAnsi="Times New Roman" w:cs="Times New Roman"/>
          <w:sz w:val="28"/>
          <w:szCs w:val="28"/>
        </w:rPr>
        <w:t>, заполненные паспорта письменного контроля передают на проверку</w:t>
      </w:r>
      <w:r w:rsidR="009A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специалисту, выполняющему контрольные функции при изготовлении и отпуске лекарственных препаратов</w:t>
      </w:r>
      <w:r w:rsidR="009A26A8">
        <w:rPr>
          <w:rFonts w:ascii="Times New Roman" w:hAnsi="Times New Roman" w:cs="Times New Roman"/>
          <w:sz w:val="28"/>
          <w:szCs w:val="28"/>
        </w:rPr>
        <w:t xml:space="preserve">, который проверяет </w:t>
      </w:r>
      <w:r w:rsidRPr="000701B9">
        <w:rPr>
          <w:rFonts w:ascii="Times New Roman" w:hAnsi="Times New Roman" w:cs="Times New Roman"/>
          <w:sz w:val="28"/>
          <w:szCs w:val="28"/>
        </w:rPr>
        <w:t>соответстви</w:t>
      </w:r>
      <w:r w:rsidR="009A26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9">
        <w:rPr>
          <w:rFonts w:ascii="Times New Roman" w:hAnsi="Times New Roman" w:cs="Times New Roman"/>
          <w:sz w:val="28"/>
          <w:szCs w:val="28"/>
        </w:rPr>
        <w:t xml:space="preserve">записей в паспорте письменного контроля </w:t>
      </w:r>
      <w:r>
        <w:rPr>
          <w:rFonts w:ascii="Times New Roman" w:hAnsi="Times New Roman" w:cs="Times New Roman"/>
          <w:sz w:val="28"/>
          <w:szCs w:val="28"/>
        </w:rPr>
        <w:t>назначениям в рецепте или требовании</w:t>
      </w:r>
      <w:r w:rsidRPr="000701B9">
        <w:rPr>
          <w:rFonts w:ascii="Times New Roman" w:hAnsi="Times New Roman" w:cs="Times New Roman"/>
          <w:sz w:val="28"/>
          <w:szCs w:val="28"/>
        </w:rPr>
        <w:t>, правильности произвед</w:t>
      </w:r>
      <w:r w:rsidR="00FA1E04">
        <w:rPr>
          <w:rFonts w:ascii="Times New Roman" w:hAnsi="Times New Roman" w:cs="Times New Roman"/>
          <w:sz w:val="28"/>
          <w:szCs w:val="28"/>
        </w:rPr>
        <w:t>ё</w:t>
      </w:r>
      <w:r w:rsidRPr="000701B9">
        <w:rPr>
          <w:rFonts w:ascii="Times New Roman" w:hAnsi="Times New Roman" w:cs="Times New Roman"/>
          <w:sz w:val="28"/>
          <w:szCs w:val="28"/>
        </w:rPr>
        <w:t>нных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01B9">
        <w:rPr>
          <w:rFonts w:ascii="Times New Roman" w:hAnsi="Times New Roman" w:cs="Times New Roman"/>
          <w:sz w:val="28"/>
          <w:szCs w:val="28"/>
        </w:rPr>
        <w:t>тов.</w:t>
      </w:r>
      <w:r w:rsidR="009A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изготовленный лекарственный препарат </w:t>
      </w:r>
      <w:r w:rsidR="009A26A8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подвергнут хи</w:t>
      </w:r>
      <w:r w:rsidRPr="000701B9">
        <w:rPr>
          <w:rFonts w:ascii="Times New Roman" w:hAnsi="Times New Roman" w:cs="Times New Roman"/>
          <w:sz w:val="28"/>
          <w:szCs w:val="28"/>
        </w:rPr>
        <w:t>мическ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701B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в </w:t>
      </w:r>
      <w:r w:rsidRPr="000701B9">
        <w:rPr>
          <w:rFonts w:ascii="Times New Roman" w:hAnsi="Times New Roman" w:cs="Times New Roman"/>
          <w:sz w:val="28"/>
          <w:szCs w:val="28"/>
        </w:rPr>
        <w:t>паспорте письменного контроля</w:t>
      </w:r>
      <w:r w:rsidR="009A26A8">
        <w:rPr>
          <w:rFonts w:ascii="Times New Roman" w:hAnsi="Times New Roman" w:cs="Times New Roman"/>
          <w:sz w:val="28"/>
          <w:szCs w:val="28"/>
        </w:rPr>
        <w:t xml:space="preserve"> проставляю</w:t>
      </w:r>
      <w:r w:rsidR="00FA1E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9">
        <w:rPr>
          <w:rFonts w:ascii="Times New Roman" w:hAnsi="Times New Roman" w:cs="Times New Roman"/>
          <w:sz w:val="28"/>
          <w:szCs w:val="28"/>
        </w:rPr>
        <w:t>номер химического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B9">
        <w:rPr>
          <w:rFonts w:ascii="Times New Roman" w:hAnsi="Times New Roman" w:cs="Times New Roman"/>
          <w:sz w:val="28"/>
          <w:szCs w:val="28"/>
        </w:rPr>
        <w:t xml:space="preserve">и подпись </w:t>
      </w:r>
      <w:r>
        <w:rPr>
          <w:rFonts w:ascii="Times New Roman" w:hAnsi="Times New Roman" w:cs="Times New Roman"/>
          <w:sz w:val="28"/>
          <w:szCs w:val="28"/>
        </w:rPr>
        <w:t>специалиста, вы</w:t>
      </w:r>
      <w:r w:rsidR="009A26A8">
        <w:rPr>
          <w:rFonts w:ascii="Times New Roman" w:hAnsi="Times New Roman" w:cs="Times New Roman"/>
          <w:sz w:val="28"/>
          <w:szCs w:val="28"/>
        </w:rPr>
        <w:t>полнившего химический контроль.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54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Опросный 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703A">
        <w:rPr>
          <w:rFonts w:ascii="Times New Roman" w:hAnsi="Times New Roman" w:cs="Times New Roman"/>
          <w:sz w:val="28"/>
          <w:szCs w:val="28"/>
        </w:rPr>
        <w:t>явл</w:t>
      </w:r>
      <w:r w:rsidRPr="00F269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269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ыборочным контролем и проводится после изготовления одним специалистом</w:t>
      </w:r>
      <w:r w:rsidR="0058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5 лекарственных препаратов.</w:t>
      </w:r>
    </w:p>
    <w:p w:rsidR="00FF6D05" w:rsidRPr="009A08F5" w:rsidRDefault="00AC6063" w:rsidP="00F654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опросного контроля специалист, выполняющий контрольные функции, называет первое лекарственное средство, входящее в состав изготовленного лекарственного препарата, а в случае </w:t>
      </w:r>
      <w:r w:rsidRPr="00DA0CC7">
        <w:rPr>
          <w:rFonts w:ascii="Times New Roman" w:hAnsi="Times New Roman" w:cs="Times New Roman"/>
          <w:sz w:val="28"/>
          <w:szCs w:val="28"/>
        </w:rPr>
        <w:t>лекарственных препарат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A0CC7">
        <w:rPr>
          <w:rFonts w:ascii="Times New Roman" w:hAnsi="Times New Roman" w:cs="Times New Roman"/>
          <w:sz w:val="28"/>
          <w:szCs w:val="28"/>
        </w:rPr>
        <w:t xml:space="preserve"> сложного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Pr="00DA0CC7">
        <w:rPr>
          <w:rFonts w:ascii="Times New Roman" w:hAnsi="Times New Roman" w:cs="Times New Roman"/>
          <w:sz w:val="28"/>
          <w:szCs w:val="28"/>
        </w:rPr>
        <w:t xml:space="preserve">также его количество, после чего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изготовивший лекарственный препарат, называет все другие </w:t>
      </w:r>
      <w:r w:rsidR="009A26A8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>, которые были им использованы для изготовления, и их к</w:t>
      </w:r>
      <w:r w:rsidRPr="00DA0CC7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CC7">
        <w:rPr>
          <w:rFonts w:ascii="Times New Roman" w:hAnsi="Times New Roman" w:cs="Times New Roman"/>
          <w:sz w:val="28"/>
          <w:szCs w:val="28"/>
        </w:rPr>
        <w:t xml:space="preserve">. </w:t>
      </w:r>
      <w:r w:rsidR="009A26A8">
        <w:rPr>
          <w:rFonts w:ascii="Times New Roman" w:hAnsi="Times New Roman" w:cs="Times New Roman"/>
          <w:sz w:val="28"/>
          <w:szCs w:val="28"/>
        </w:rPr>
        <w:t xml:space="preserve">Если были </w:t>
      </w:r>
      <w:r w:rsidRPr="00DA0CC7">
        <w:rPr>
          <w:rFonts w:ascii="Times New Roman" w:hAnsi="Times New Roman" w:cs="Times New Roman"/>
          <w:sz w:val="28"/>
          <w:szCs w:val="28"/>
        </w:rPr>
        <w:t>использован</w:t>
      </w:r>
      <w:r w:rsidR="009A26A8">
        <w:rPr>
          <w:rFonts w:ascii="Times New Roman" w:hAnsi="Times New Roman" w:cs="Times New Roman"/>
          <w:sz w:val="28"/>
          <w:szCs w:val="28"/>
        </w:rPr>
        <w:t>ы</w:t>
      </w:r>
      <w:r w:rsidRPr="00DA0CC7">
        <w:rPr>
          <w:rFonts w:ascii="Times New Roman" w:hAnsi="Times New Roman" w:cs="Times New Roman"/>
          <w:sz w:val="28"/>
          <w:szCs w:val="28"/>
        </w:rPr>
        <w:t xml:space="preserve"> концентрированны</w:t>
      </w:r>
      <w:r w:rsidR="009A26A8">
        <w:rPr>
          <w:rFonts w:ascii="Times New Roman" w:hAnsi="Times New Roman" w:cs="Times New Roman"/>
          <w:sz w:val="28"/>
          <w:szCs w:val="28"/>
        </w:rPr>
        <w:t>е</w:t>
      </w:r>
      <w:r w:rsidRPr="00DA0CC7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9A26A8">
        <w:rPr>
          <w:rFonts w:ascii="Times New Roman" w:hAnsi="Times New Roman" w:cs="Times New Roman"/>
          <w:sz w:val="28"/>
          <w:szCs w:val="28"/>
        </w:rPr>
        <w:t>ы, полуфабрикаты,</w:t>
      </w:r>
      <w:r w:rsidRPr="00DA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A26A8">
        <w:rPr>
          <w:rFonts w:ascii="Times New Roman" w:hAnsi="Times New Roman" w:cs="Times New Roman"/>
          <w:sz w:val="28"/>
          <w:szCs w:val="28"/>
        </w:rPr>
        <w:t>называет их наименование/</w:t>
      </w:r>
      <w:r w:rsidRPr="00DA0CC7">
        <w:rPr>
          <w:rFonts w:ascii="Times New Roman" w:hAnsi="Times New Roman" w:cs="Times New Roman"/>
          <w:sz w:val="28"/>
          <w:szCs w:val="28"/>
        </w:rPr>
        <w:t>состав и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CC7">
        <w:rPr>
          <w:rFonts w:ascii="Times New Roman" w:hAnsi="Times New Roman" w:cs="Times New Roman"/>
          <w:sz w:val="28"/>
          <w:szCs w:val="28"/>
        </w:rPr>
        <w:t>.</w:t>
      </w:r>
    </w:p>
    <w:p w:rsidR="00E80BA6" w:rsidRPr="00DD3286" w:rsidRDefault="00AC6063" w:rsidP="00F654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A0CC7">
        <w:rPr>
          <w:b/>
          <w:i/>
          <w:sz w:val="28"/>
          <w:szCs w:val="28"/>
        </w:rPr>
        <w:t>Органолептический контроль</w:t>
      </w:r>
      <w:r>
        <w:rPr>
          <w:b/>
          <w:i/>
          <w:sz w:val="28"/>
          <w:szCs w:val="28"/>
        </w:rPr>
        <w:t xml:space="preserve"> </w:t>
      </w:r>
      <w:r w:rsidRPr="00AA205F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обязательным видом контроля </w:t>
      </w:r>
      <w:r w:rsidRPr="008460EE">
        <w:rPr>
          <w:sz w:val="28"/>
          <w:szCs w:val="28"/>
        </w:rPr>
        <w:t>качества,</w:t>
      </w:r>
      <w:r>
        <w:rPr>
          <w:sz w:val="28"/>
          <w:szCs w:val="28"/>
        </w:rPr>
        <w:t xml:space="preserve"> который </w:t>
      </w:r>
      <w:r w:rsidRPr="00CA307B">
        <w:rPr>
          <w:rFonts w:eastAsia="Calibri"/>
          <w:sz w:val="28"/>
          <w:szCs w:val="28"/>
        </w:rPr>
        <w:t>заключается</w:t>
      </w:r>
      <w:r w:rsidRPr="00C73CE5">
        <w:rPr>
          <w:rFonts w:eastAsia="Calibri"/>
          <w:sz w:val="28"/>
          <w:szCs w:val="28"/>
        </w:rPr>
        <w:t xml:space="preserve"> в проверке изготовленного лекарственного препарата </w:t>
      </w:r>
      <w:r w:rsidR="00872B9A" w:rsidRPr="00C73CE5">
        <w:rPr>
          <w:rFonts w:eastAsia="Calibri"/>
          <w:sz w:val="28"/>
          <w:szCs w:val="28"/>
        </w:rPr>
        <w:t xml:space="preserve">по </w:t>
      </w:r>
      <w:r w:rsidR="00450808" w:rsidRPr="00C73CE5">
        <w:rPr>
          <w:rFonts w:eastAsia="Calibri"/>
          <w:sz w:val="28"/>
          <w:szCs w:val="28"/>
        </w:rPr>
        <w:t>внешнему</w:t>
      </w:r>
      <w:r w:rsidRPr="00C73CE5">
        <w:rPr>
          <w:rFonts w:eastAsia="Calibri"/>
          <w:sz w:val="28"/>
          <w:szCs w:val="28"/>
        </w:rPr>
        <w:t xml:space="preserve"> вид</w:t>
      </w:r>
      <w:r w:rsidR="00450808" w:rsidRPr="00C73CE5">
        <w:rPr>
          <w:rFonts w:eastAsia="Calibri"/>
          <w:sz w:val="28"/>
          <w:szCs w:val="28"/>
        </w:rPr>
        <w:t>у</w:t>
      </w:r>
      <w:r w:rsidRPr="00C73CE5">
        <w:rPr>
          <w:rFonts w:eastAsia="Calibri"/>
          <w:sz w:val="28"/>
          <w:szCs w:val="28"/>
        </w:rPr>
        <w:t>, цвет</w:t>
      </w:r>
      <w:r w:rsidR="00450808" w:rsidRPr="00C73CE5">
        <w:rPr>
          <w:rFonts w:eastAsia="Calibri"/>
          <w:sz w:val="28"/>
          <w:szCs w:val="28"/>
        </w:rPr>
        <w:t>у</w:t>
      </w:r>
      <w:r w:rsidRPr="00C73CE5">
        <w:rPr>
          <w:rFonts w:eastAsia="Calibri"/>
          <w:sz w:val="28"/>
          <w:szCs w:val="28"/>
        </w:rPr>
        <w:t>, запах</w:t>
      </w:r>
      <w:r w:rsidR="00450808" w:rsidRPr="00C73CE5">
        <w:rPr>
          <w:rFonts w:eastAsia="Calibri"/>
          <w:sz w:val="28"/>
          <w:szCs w:val="28"/>
        </w:rPr>
        <w:t>у</w:t>
      </w:r>
      <w:r w:rsidRPr="00C73CE5">
        <w:rPr>
          <w:rFonts w:eastAsia="Calibri"/>
          <w:sz w:val="28"/>
          <w:szCs w:val="28"/>
        </w:rPr>
        <w:t>,</w:t>
      </w:r>
      <w:r w:rsidR="00450808" w:rsidRPr="00C73CE5">
        <w:rPr>
          <w:rFonts w:eastAsia="Calibri"/>
          <w:sz w:val="28"/>
          <w:szCs w:val="28"/>
        </w:rPr>
        <w:t xml:space="preserve"> однородности</w:t>
      </w:r>
      <w:r w:rsidRPr="00C73CE5">
        <w:rPr>
          <w:rFonts w:eastAsia="Calibri"/>
          <w:sz w:val="28"/>
          <w:szCs w:val="28"/>
        </w:rPr>
        <w:t xml:space="preserve"> смешивания,</w:t>
      </w:r>
      <w:r w:rsidR="00450808" w:rsidRPr="00C73CE5">
        <w:rPr>
          <w:rFonts w:eastAsia="Calibri"/>
          <w:sz w:val="28"/>
          <w:szCs w:val="28"/>
        </w:rPr>
        <w:t xml:space="preserve"> проверке </w:t>
      </w:r>
      <w:r w:rsidR="00872B9A" w:rsidRPr="00C73CE5">
        <w:rPr>
          <w:rFonts w:eastAsia="Calibri"/>
          <w:sz w:val="28"/>
          <w:szCs w:val="28"/>
        </w:rPr>
        <w:t xml:space="preserve">на </w:t>
      </w:r>
      <w:r w:rsidRPr="00C73CE5">
        <w:rPr>
          <w:rFonts w:eastAsia="Calibri"/>
          <w:sz w:val="28"/>
          <w:szCs w:val="28"/>
        </w:rPr>
        <w:t>отсутствие механических включений</w:t>
      </w:r>
      <w:r w:rsidRPr="00C73CE5">
        <w:rPr>
          <w:sz w:val="28"/>
          <w:szCs w:val="28"/>
        </w:rPr>
        <w:t xml:space="preserve"> в жидких лекарственных формах.</w:t>
      </w:r>
      <w:r w:rsidR="009A26A8">
        <w:rPr>
          <w:sz w:val="28"/>
          <w:szCs w:val="28"/>
        </w:rPr>
        <w:t xml:space="preserve"> </w:t>
      </w:r>
      <w:r w:rsidR="007758E7">
        <w:rPr>
          <w:sz w:val="28"/>
          <w:szCs w:val="28"/>
        </w:rPr>
        <w:t>На вкус проверяют выборочно</w:t>
      </w:r>
      <w:r w:rsidR="00E80BA6" w:rsidRPr="00DD3286">
        <w:rPr>
          <w:bCs/>
          <w:color w:val="333333"/>
          <w:sz w:val="28"/>
          <w:szCs w:val="28"/>
        </w:rPr>
        <w:t xml:space="preserve"> лекарственные пр</w:t>
      </w:r>
      <w:r w:rsidR="00DD3286">
        <w:rPr>
          <w:bCs/>
          <w:color w:val="333333"/>
          <w:sz w:val="28"/>
          <w:szCs w:val="28"/>
        </w:rPr>
        <w:t>епараты</w:t>
      </w:r>
      <w:r w:rsidR="007758E7">
        <w:rPr>
          <w:bCs/>
          <w:color w:val="333333"/>
          <w:sz w:val="28"/>
          <w:szCs w:val="28"/>
        </w:rPr>
        <w:t xml:space="preserve"> для приёма внутрь</w:t>
      </w:r>
      <w:r w:rsidR="00DD3286">
        <w:rPr>
          <w:bCs/>
          <w:color w:val="333333"/>
          <w:sz w:val="28"/>
          <w:szCs w:val="28"/>
        </w:rPr>
        <w:t xml:space="preserve">, предназначенные для </w:t>
      </w:r>
      <w:r w:rsidR="00E80BA6" w:rsidRPr="00DD3286">
        <w:rPr>
          <w:bCs/>
          <w:color w:val="333333"/>
          <w:sz w:val="28"/>
          <w:szCs w:val="28"/>
        </w:rPr>
        <w:t>детей</w:t>
      </w:r>
      <w:r w:rsidR="007758E7">
        <w:rPr>
          <w:bCs/>
          <w:color w:val="333333"/>
          <w:sz w:val="28"/>
          <w:szCs w:val="28"/>
        </w:rPr>
        <w:t>.</w:t>
      </w:r>
    </w:p>
    <w:p w:rsidR="00AC6063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B1">
        <w:rPr>
          <w:rFonts w:ascii="Times New Roman" w:hAnsi="Times New Roman" w:cs="Times New Roman"/>
          <w:i/>
          <w:sz w:val="28"/>
          <w:szCs w:val="28"/>
        </w:rPr>
        <w:t>Однородность</w:t>
      </w:r>
      <w:r>
        <w:rPr>
          <w:rFonts w:ascii="Times New Roman" w:hAnsi="Times New Roman" w:cs="Times New Roman"/>
          <w:sz w:val="28"/>
          <w:szCs w:val="28"/>
        </w:rPr>
        <w:t xml:space="preserve"> порошков, пилюль, суппозиториев,</w:t>
      </w:r>
      <w:r w:rsidRPr="008253A9">
        <w:rPr>
          <w:rFonts w:ascii="Times New Roman" w:hAnsi="Times New Roman" w:cs="Times New Roman"/>
          <w:sz w:val="28"/>
          <w:szCs w:val="28"/>
        </w:rPr>
        <w:t xml:space="preserve"> </w:t>
      </w:r>
      <w:r w:rsidR="008460EE">
        <w:rPr>
          <w:rFonts w:ascii="Times New Roman" w:hAnsi="Times New Roman" w:cs="Times New Roman"/>
          <w:sz w:val="28"/>
          <w:szCs w:val="28"/>
        </w:rPr>
        <w:t xml:space="preserve">мягких лекарственных форм </w:t>
      </w:r>
      <w:r>
        <w:rPr>
          <w:rFonts w:ascii="Times New Roman" w:hAnsi="Times New Roman" w:cs="Times New Roman"/>
          <w:sz w:val="28"/>
          <w:szCs w:val="28"/>
        </w:rPr>
        <w:t>проверяют выборочно у каждого специалиста, изготавливающего лекарственные препараты, в течение рабочего дня с учётом видов лекарственных форм</w:t>
      </w:r>
      <w:r w:rsidR="007758E7">
        <w:rPr>
          <w:rFonts w:ascii="Times New Roman" w:hAnsi="Times New Roman" w:cs="Times New Roman"/>
          <w:sz w:val="28"/>
          <w:szCs w:val="28"/>
        </w:rPr>
        <w:t xml:space="preserve"> изготовленных лекарственных препаратов.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05" w:rsidRPr="009E6020" w:rsidRDefault="00FF6D05" w:rsidP="00F6547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73CE5">
        <w:rPr>
          <w:sz w:val="28"/>
          <w:szCs w:val="28"/>
        </w:rPr>
        <w:t>Однородность порошковой смеси</w:t>
      </w:r>
      <w:r w:rsidRPr="009E6020">
        <w:rPr>
          <w:sz w:val="28"/>
          <w:szCs w:val="28"/>
        </w:rPr>
        <w:t xml:space="preserve"> проверяют следующим образом: порошковую смесь собирают в центр ступки и, надавливая пестиком, рассматривают невооруженным глазом на расстоянии 25 см, при этом не должно обна</w:t>
      </w:r>
      <w:r w:rsidR="00290587">
        <w:rPr>
          <w:sz w:val="28"/>
          <w:szCs w:val="28"/>
        </w:rPr>
        <w:t>руживаться отдельных частиц, блё</w:t>
      </w:r>
      <w:r w:rsidRPr="009E6020">
        <w:rPr>
          <w:sz w:val="28"/>
          <w:szCs w:val="28"/>
        </w:rPr>
        <w:t>сток и вкраплений.</w:t>
      </w:r>
    </w:p>
    <w:p w:rsidR="00FF6D05" w:rsidRPr="009E6020" w:rsidRDefault="00FF6D05" w:rsidP="00F654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020">
        <w:rPr>
          <w:rFonts w:ascii="Times New Roman" w:hAnsi="Times New Roman"/>
          <w:color w:val="000000"/>
          <w:sz w:val="28"/>
          <w:szCs w:val="28"/>
        </w:rPr>
        <w:t xml:space="preserve">Суппозитории аптечного изготовления должны иметь одинаковую форму. Однородность </w:t>
      </w:r>
      <w:proofErr w:type="spellStart"/>
      <w:r w:rsidRPr="009E6020">
        <w:rPr>
          <w:rFonts w:ascii="Times New Roman" w:hAnsi="Times New Roman"/>
          <w:color w:val="000000"/>
          <w:sz w:val="28"/>
          <w:szCs w:val="28"/>
        </w:rPr>
        <w:t>суппозиторной</w:t>
      </w:r>
      <w:proofErr w:type="spellEnd"/>
      <w:r w:rsidRPr="009E6020">
        <w:rPr>
          <w:rFonts w:ascii="Times New Roman" w:hAnsi="Times New Roman"/>
          <w:color w:val="000000"/>
          <w:sz w:val="28"/>
          <w:szCs w:val="28"/>
        </w:rPr>
        <w:t xml:space="preserve"> массы определяют на продольном </w:t>
      </w:r>
      <w:r w:rsidRPr="009E6020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срезе суппозитория по отсутствию вкраплений. На срезе допускается только наличие воздушного стержня или воронкообразного углубления. </w:t>
      </w:r>
    </w:p>
    <w:p w:rsidR="00FF6D05" w:rsidRPr="009E6020" w:rsidRDefault="00FF6D05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020">
        <w:rPr>
          <w:rFonts w:ascii="Times New Roman" w:hAnsi="Times New Roman"/>
          <w:sz w:val="28"/>
          <w:szCs w:val="28"/>
          <w:lang w:eastAsia="ru-RU"/>
        </w:rPr>
        <w:t>Пилюли должны быть одинаковых размеров, иметь правильную шарообразную форму, поверхность пилюль должна быть сухой и гладкой. В разрезе пилюли должны быть однородными.</w:t>
      </w:r>
    </w:p>
    <w:p w:rsidR="008460EE" w:rsidRPr="009E6020" w:rsidRDefault="00863822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20">
        <w:rPr>
          <w:rFonts w:ascii="Times New Roman" w:hAnsi="Times New Roman"/>
          <w:sz w:val="28"/>
          <w:szCs w:val="28"/>
        </w:rPr>
        <w:t>При проверке однородности мягких лекарственных форм определяют отсутствие расслаивания, в суспензионных и комбинированных мазях</w:t>
      </w:r>
      <w:r w:rsidR="00D218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6020">
        <w:rPr>
          <w:rFonts w:ascii="Times New Roman" w:hAnsi="Times New Roman"/>
          <w:sz w:val="28"/>
          <w:szCs w:val="28"/>
        </w:rPr>
        <w:t xml:space="preserve">– </w:t>
      </w:r>
      <w:r w:rsidR="007758E7">
        <w:rPr>
          <w:rFonts w:ascii="Times New Roman" w:hAnsi="Times New Roman"/>
          <w:sz w:val="28"/>
          <w:szCs w:val="28"/>
        </w:rPr>
        <w:t xml:space="preserve">определяют </w:t>
      </w:r>
      <w:r w:rsidRPr="009E6020">
        <w:rPr>
          <w:rFonts w:ascii="Times New Roman" w:hAnsi="Times New Roman"/>
          <w:sz w:val="28"/>
          <w:szCs w:val="28"/>
        </w:rPr>
        <w:t xml:space="preserve">размер частиц. </w:t>
      </w:r>
    </w:p>
    <w:p w:rsidR="00863822" w:rsidRPr="007758E7" w:rsidRDefault="00863822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020">
        <w:rPr>
          <w:rFonts w:ascii="Times New Roman" w:hAnsi="Times New Roman"/>
          <w:sz w:val="28"/>
          <w:szCs w:val="28"/>
        </w:rPr>
        <w:t xml:space="preserve">Для определения размера частиц четыре образца мази по 0,02–0,03 г помещают на два предметных стекла по два образца, накрывают вторым предметным стеклом, плотно прижимая его до образования пятен диаметром около 2 см. При рассмотрении пятен невооруженным глазом на расстоянии 25–30 см в трёх из четырёх исследуемых образцах не должно обнаруживаться видимых частиц. При обнаружении видимых частиц проводят повторное испытание на восьми пробах </w:t>
      </w:r>
      <w:r w:rsidRPr="009E6020">
        <w:rPr>
          <w:rFonts w:ascii="Times New Roman" w:hAnsi="Times New Roman"/>
          <w:b/>
          <w:sz w:val="28"/>
        </w:rPr>
        <w:t>–</w:t>
      </w:r>
      <w:r w:rsidRPr="009E6020">
        <w:rPr>
          <w:rFonts w:ascii="Times New Roman" w:hAnsi="Times New Roman"/>
          <w:sz w:val="28"/>
          <w:szCs w:val="28"/>
        </w:rPr>
        <w:t xml:space="preserve"> наличие видимых частиц допускается не более чем в двух </w:t>
      </w:r>
      <w:r w:rsidRPr="00DD3286">
        <w:rPr>
          <w:rFonts w:ascii="Times New Roman" w:hAnsi="Times New Roman"/>
          <w:sz w:val="28"/>
          <w:szCs w:val="28"/>
        </w:rPr>
        <w:t>пятнах</w:t>
      </w:r>
      <w:r w:rsidR="0088593E">
        <w:rPr>
          <w:rFonts w:ascii="Times New Roman" w:hAnsi="Times New Roman"/>
          <w:sz w:val="28"/>
          <w:szCs w:val="28"/>
        </w:rPr>
        <w:t>.</w:t>
      </w:r>
    </w:p>
    <w:p w:rsidR="00001ED9" w:rsidRDefault="00001ED9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D9">
        <w:rPr>
          <w:rFonts w:ascii="Times New Roman" w:hAnsi="Times New Roman"/>
          <w:i/>
          <w:sz w:val="28"/>
          <w:szCs w:val="28"/>
        </w:rPr>
        <w:t>Механическими включениями</w:t>
      </w:r>
      <w:r w:rsidRPr="00404C4D">
        <w:rPr>
          <w:rFonts w:ascii="Times New Roman" w:hAnsi="Times New Roman"/>
          <w:sz w:val="28"/>
          <w:szCs w:val="28"/>
        </w:rPr>
        <w:t xml:space="preserve"> </w:t>
      </w:r>
      <w:r w:rsidR="007758E7">
        <w:rPr>
          <w:rFonts w:ascii="Times New Roman" w:hAnsi="Times New Roman"/>
          <w:sz w:val="28"/>
          <w:szCs w:val="28"/>
        </w:rPr>
        <w:t xml:space="preserve">в жидких лекарственных формах лекарственных препаратов </w:t>
      </w:r>
      <w:r w:rsidRPr="00404C4D">
        <w:rPr>
          <w:rFonts w:ascii="Times New Roman" w:hAnsi="Times New Roman"/>
          <w:sz w:val="28"/>
          <w:szCs w:val="28"/>
        </w:rPr>
        <w:t>являются посторонние подвижные нерастворимые вещества, кроме пузырьков газа, случайно присутствующи</w:t>
      </w:r>
      <w:r w:rsidR="007758E7">
        <w:rPr>
          <w:rFonts w:ascii="Times New Roman" w:hAnsi="Times New Roman"/>
          <w:sz w:val="28"/>
          <w:szCs w:val="28"/>
        </w:rPr>
        <w:t>х</w:t>
      </w:r>
      <w:r w:rsidRPr="00404C4D">
        <w:rPr>
          <w:rFonts w:ascii="Times New Roman" w:hAnsi="Times New Roman"/>
          <w:sz w:val="28"/>
          <w:szCs w:val="28"/>
        </w:rPr>
        <w:t xml:space="preserve"> в </w:t>
      </w:r>
      <w:r w:rsidRPr="00383528">
        <w:rPr>
          <w:rFonts w:ascii="Times New Roman" w:hAnsi="Times New Roman"/>
          <w:sz w:val="28"/>
          <w:szCs w:val="28"/>
        </w:rPr>
        <w:t>раст</w:t>
      </w:r>
      <w:r w:rsidR="00711A22">
        <w:rPr>
          <w:rFonts w:ascii="Times New Roman" w:hAnsi="Times New Roman"/>
          <w:sz w:val="28"/>
          <w:szCs w:val="28"/>
        </w:rPr>
        <w:t>ворах лекарственных препаратов.</w:t>
      </w:r>
    </w:p>
    <w:p w:rsidR="00001ED9" w:rsidRPr="00383528" w:rsidRDefault="00CE6ED0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 </w:t>
      </w:r>
      <w:r w:rsidR="00EB2F9A">
        <w:rPr>
          <w:rFonts w:ascii="Times New Roman" w:hAnsi="Times New Roman"/>
          <w:sz w:val="28"/>
          <w:szCs w:val="28"/>
        </w:rPr>
        <w:t>отсутствие механических</w:t>
      </w:r>
      <w:r>
        <w:rPr>
          <w:rFonts w:ascii="Times New Roman" w:hAnsi="Times New Roman"/>
          <w:sz w:val="28"/>
          <w:szCs w:val="28"/>
        </w:rPr>
        <w:t xml:space="preserve"> включени</w:t>
      </w:r>
      <w:r w:rsidR="00EB2F9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является обязательным для всех стерильных растворов и проводится в</w:t>
      </w:r>
      <w:r w:rsidR="00001ED9" w:rsidRPr="00383528">
        <w:rPr>
          <w:rFonts w:ascii="Times New Roman" w:hAnsi="Times New Roman"/>
          <w:sz w:val="28"/>
          <w:szCs w:val="28"/>
        </w:rPr>
        <w:t xml:space="preserve"> процессе </w:t>
      </w:r>
      <w:r w:rsidR="00EB2F9A">
        <w:rPr>
          <w:rFonts w:ascii="Times New Roman" w:hAnsi="Times New Roman"/>
          <w:sz w:val="28"/>
          <w:szCs w:val="28"/>
        </w:rPr>
        <w:t xml:space="preserve">их </w:t>
      </w:r>
      <w:r w:rsidR="00001ED9" w:rsidRPr="00383528">
        <w:rPr>
          <w:rFonts w:ascii="Times New Roman" w:hAnsi="Times New Roman"/>
          <w:sz w:val="28"/>
          <w:szCs w:val="28"/>
        </w:rPr>
        <w:t>изготовления до и после стерилизации Одновременно</w:t>
      </w:r>
      <w:r w:rsidR="00EB2F9A">
        <w:rPr>
          <w:rFonts w:ascii="Times New Roman" w:hAnsi="Times New Roman"/>
          <w:sz w:val="28"/>
          <w:szCs w:val="28"/>
        </w:rPr>
        <w:t xml:space="preserve"> с проверкой отсутствия механических включений (органолептический контроль) для стерильных растворов проверяют </w:t>
      </w:r>
      <w:r w:rsidR="00001ED9" w:rsidRPr="00383528">
        <w:rPr>
          <w:rFonts w:ascii="Times New Roman" w:hAnsi="Times New Roman"/>
          <w:sz w:val="28"/>
          <w:szCs w:val="28"/>
        </w:rPr>
        <w:t>объ</w:t>
      </w:r>
      <w:r w:rsidR="00EB2F9A">
        <w:rPr>
          <w:rFonts w:ascii="Times New Roman" w:hAnsi="Times New Roman"/>
          <w:sz w:val="28"/>
          <w:szCs w:val="28"/>
        </w:rPr>
        <w:t>ё</w:t>
      </w:r>
      <w:r w:rsidR="00001ED9" w:rsidRPr="00383528">
        <w:rPr>
          <w:rFonts w:ascii="Times New Roman" w:hAnsi="Times New Roman"/>
          <w:sz w:val="28"/>
          <w:szCs w:val="28"/>
        </w:rPr>
        <w:t xml:space="preserve">м растворов в </w:t>
      </w:r>
      <w:r w:rsidR="00290587">
        <w:rPr>
          <w:rFonts w:ascii="Times New Roman" w:hAnsi="Times New Roman"/>
          <w:sz w:val="28"/>
          <w:szCs w:val="28"/>
        </w:rPr>
        <w:t>ё</w:t>
      </w:r>
      <w:r w:rsidR="00001ED9" w:rsidRPr="00383528">
        <w:rPr>
          <w:rFonts w:ascii="Times New Roman" w:hAnsi="Times New Roman"/>
          <w:sz w:val="28"/>
          <w:szCs w:val="28"/>
        </w:rPr>
        <w:t>мкостях и качество их укупорки</w:t>
      </w:r>
      <w:r w:rsidR="00EB2F9A">
        <w:rPr>
          <w:rFonts w:ascii="Times New Roman" w:hAnsi="Times New Roman"/>
          <w:sz w:val="28"/>
          <w:szCs w:val="28"/>
        </w:rPr>
        <w:t xml:space="preserve"> (физический контроль).</w:t>
      </w:r>
    </w:p>
    <w:p w:rsidR="00001ED9" w:rsidRPr="00383528" w:rsidRDefault="00EB2F9A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Различают первичный и вторичный контроль на механические включения. </w:t>
      </w:r>
      <w:r w:rsidR="00001ED9" w:rsidRPr="00383528">
        <w:rPr>
          <w:rFonts w:ascii="Times New Roman" w:hAnsi="Times New Roman"/>
          <w:sz w:val="28"/>
          <w:szCs w:val="28"/>
        </w:rPr>
        <w:t xml:space="preserve">Первичному и вторичному контролю </w:t>
      </w:r>
      <w:r w:rsidR="003824E6">
        <w:rPr>
          <w:rFonts w:ascii="Times New Roman" w:hAnsi="Times New Roman"/>
          <w:sz w:val="28"/>
          <w:szCs w:val="28"/>
        </w:rPr>
        <w:t xml:space="preserve">стерильных растворов на отсутствие механических включений </w:t>
      </w:r>
      <w:r w:rsidR="00001ED9" w:rsidRPr="00383528">
        <w:rPr>
          <w:rFonts w:ascii="Times New Roman" w:hAnsi="Times New Roman"/>
          <w:sz w:val="28"/>
          <w:szCs w:val="28"/>
        </w:rPr>
        <w:t xml:space="preserve">подлежат 100% </w:t>
      </w:r>
      <w:r w:rsidR="00290587">
        <w:rPr>
          <w:rFonts w:ascii="Times New Roman" w:hAnsi="Times New Roman"/>
          <w:sz w:val="28"/>
          <w:szCs w:val="28"/>
        </w:rPr>
        <w:t>ё</w:t>
      </w:r>
      <w:r w:rsidR="00001ED9" w:rsidRPr="00383528">
        <w:rPr>
          <w:rFonts w:ascii="Times New Roman" w:hAnsi="Times New Roman"/>
          <w:sz w:val="28"/>
          <w:szCs w:val="28"/>
        </w:rPr>
        <w:t>мкостей с растворами.</w:t>
      </w:r>
    </w:p>
    <w:p w:rsidR="00001ED9" w:rsidRDefault="00001ED9" w:rsidP="00F6547B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4C4D">
        <w:rPr>
          <w:rFonts w:ascii="Times New Roman" w:hAnsi="Times New Roman"/>
          <w:b w:val="0"/>
          <w:szCs w:val="28"/>
        </w:rPr>
        <w:lastRenderedPageBreak/>
        <w:t>Первичный контроль осуществля</w:t>
      </w:r>
      <w:r w:rsidR="003824E6">
        <w:rPr>
          <w:rFonts w:ascii="Times New Roman" w:hAnsi="Times New Roman"/>
          <w:b w:val="0"/>
          <w:szCs w:val="28"/>
        </w:rPr>
        <w:t xml:space="preserve">ют до стерилизации и проводят </w:t>
      </w:r>
      <w:r w:rsidRPr="00404C4D">
        <w:rPr>
          <w:rFonts w:ascii="Times New Roman" w:hAnsi="Times New Roman"/>
          <w:b w:val="0"/>
          <w:szCs w:val="28"/>
        </w:rPr>
        <w:t>после фильтрования и фасовки</w:t>
      </w:r>
      <w:r w:rsidR="003824E6">
        <w:rPr>
          <w:rFonts w:ascii="Times New Roman" w:hAnsi="Times New Roman"/>
          <w:b w:val="0"/>
          <w:szCs w:val="28"/>
        </w:rPr>
        <w:t xml:space="preserve"> (если применимо)</w:t>
      </w:r>
      <w:r w:rsidRPr="00404C4D">
        <w:rPr>
          <w:rFonts w:ascii="Times New Roman" w:hAnsi="Times New Roman"/>
          <w:b w:val="0"/>
          <w:szCs w:val="28"/>
        </w:rPr>
        <w:t xml:space="preserve"> изготовленного </w:t>
      </w:r>
      <w:r w:rsidR="003824E6">
        <w:rPr>
          <w:rFonts w:ascii="Times New Roman" w:hAnsi="Times New Roman"/>
          <w:b w:val="0"/>
          <w:szCs w:val="28"/>
        </w:rPr>
        <w:t xml:space="preserve">стерильного </w:t>
      </w:r>
      <w:r w:rsidRPr="00404C4D">
        <w:rPr>
          <w:rFonts w:ascii="Times New Roman" w:hAnsi="Times New Roman"/>
          <w:b w:val="0"/>
          <w:szCs w:val="28"/>
        </w:rPr>
        <w:t>раствора</w:t>
      </w:r>
      <w:r w:rsidR="003824E6">
        <w:rPr>
          <w:rFonts w:ascii="Times New Roman" w:hAnsi="Times New Roman"/>
          <w:b w:val="0"/>
          <w:szCs w:val="28"/>
        </w:rPr>
        <w:t>.</w:t>
      </w:r>
      <w:r w:rsidRPr="00404C4D">
        <w:rPr>
          <w:rFonts w:ascii="Times New Roman" w:hAnsi="Times New Roman"/>
          <w:b w:val="0"/>
          <w:szCs w:val="28"/>
        </w:rPr>
        <w:t xml:space="preserve"> При обнаружении механических включений раствор повторно фильтруют</w:t>
      </w:r>
      <w:r w:rsidR="003824E6">
        <w:rPr>
          <w:rFonts w:ascii="Times New Roman" w:hAnsi="Times New Roman"/>
          <w:b w:val="0"/>
          <w:szCs w:val="28"/>
        </w:rPr>
        <w:t xml:space="preserve"> и</w:t>
      </w:r>
      <w:r w:rsidRPr="00404C4D">
        <w:rPr>
          <w:rFonts w:ascii="Times New Roman" w:hAnsi="Times New Roman"/>
          <w:b w:val="0"/>
          <w:szCs w:val="28"/>
        </w:rPr>
        <w:t xml:space="preserve"> вновь проверяют на отсутствие механических </w:t>
      </w:r>
      <w:r w:rsidR="003824E6">
        <w:rPr>
          <w:rFonts w:ascii="Times New Roman" w:hAnsi="Times New Roman"/>
          <w:b w:val="0"/>
          <w:szCs w:val="28"/>
        </w:rPr>
        <w:t xml:space="preserve">включений. Если при первичном контроле механические включения отсутствуют, то </w:t>
      </w:r>
      <w:r w:rsidRPr="00404C4D">
        <w:rPr>
          <w:rFonts w:ascii="Times New Roman" w:hAnsi="Times New Roman"/>
          <w:b w:val="0"/>
          <w:szCs w:val="28"/>
        </w:rPr>
        <w:t>ёмкость с раствором укупоривают, маркируют и стерилизуют.</w:t>
      </w:r>
      <w:r w:rsidR="003824E6">
        <w:rPr>
          <w:rFonts w:ascii="Times New Roman" w:hAnsi="Times New Roman"/>
          <w:b w:val="0"/>
          <w:szCs w:val="28"/>
        </w:rPr>
        <w:t xml:space="preserve"> Вторичный контроль проводят после стерилизации</w:t>
      </w:r>
      <w:r w:rsidR="00E3428F">
        <w:rPr>
          <w:rFonts w:ascii="Times New Roman" w:hAnsi="Times New Roman"/>
          <w:b w:val="0"/>
          <w:szCs w:val="28"/>
        </w:rPr>
        <w:t xml:space="preserve"> растворов; при обнаружении механических включений р</w:t>
      </w:r>
      <w:r w:rsidR="003824E6">
        <w:rPr>
          <w:rFonts w:ascii="Times New Roman" w:hAnsi="Times New Roman"/>
          <w:b w:val="0"/>
          <w:szCs w:val="28"/>
        </w:rPr>
        <w:t>астворы</w:t>
      </w:r>
      <w:r w:rsidR="00E3428F">
        <w:rPr>
          <w:rFonts w:ascii="Times New Roman" w:hAnsi="Times New Roman"/>
          <w:b w:val="0"/>
          <w:szCs w:val="28"/>
        </w:rPr>
        <w:t xml:space="preserve"> считаются забракованными (неудовлетворительного качества).</w:t>
      </w:r>
      <w:r w:rsidRPr="00404C4D">
        <w:rPr>
          <w:rFonts w:ascii="Times New Roman" w:hAnsi="Times New Roman"/>
          <w:b w:val="0"/>
          <w:szCs w:val="28"/>
        </w:rPr>
        <w:t xml:space="preserve"> Растворы, изготовленные </w:t>
      </w:r>
      <w:proofErr w:type="spellStart"/>
      <w:r w:rsidRPr="00404C4D">
        <w:rPr>
          <w:rFonts w:ascii="Times New Roman" w:hAnsi="Times New Roman"/>
          <w:b w:val="0"/>
          <w:szCs w:val="28"/>
        </w:rPr>
        <w:t>асептически</w:t>
      </w:r>
      <w:proofErr w:type="spellEnd"/>
      <w:r w:rsidRPr="00404C4D">
        <w:rPr>
          <w:rFonts w:ascii="Times New Roman" w:hAnsi="Times New Roman"/>
          <w:b w:val="0"/>
          <w:szCs w:val="28"/>
        </w:rPr>
        <w:t xml:space="preserve">, проверяют на </w:t>
      </w:r>
      <w:r w:rsidR="00E3428F">
        <w:rPr>
          <w:rFonts w:ascii="Times New Roman" w:hAnsi="Times New Roman"/>
          <w:b w:val="0"/>
          <w:szCs w:val="28"/>
        </w:rPr>
        <w:t>отсутствие механических</w:t>
      </w:r>
      <w:r w:rsidRPr="00404C4D">
        <w:rPr>
          <w:rFonts w:ascii="Times New Roman" w:hAnsi="Times New Roman"/>
          <w:b w:val="0"/>
          <w:szCs w:val="28"/>
        </w:rPr>
        <w:t xml:space="preserve"> включени</w:t>
      </w:r>
      <w:r w:rsidR="00E3428F">
        <w:rPr>
          <w:rFonts w:ascii="Times New Roman" w:hAnsi="Times New Roman"/>
          <w:b w:val="0"/>
          <w:szCs w:val="28"/>
        </w:rPr>
        <w:t>й</w:t>
      </w:r>
      <w:r w:rsidRPr="00404C4D">
        <w:rPr>
          <w:rFonts w:ascii="Times New Roman" w:hAnsi="Times New Roman"/>
          <w:b w:val="0"/>
          <w:szCs w:val="28"/>
        </w:rPr>
        <w:t xml:space="preserve"> </w:t>
      </w:r>
      <w:r w:rsidRPr="00DD3286">
        <w:rPr>
          <w:rFonts w:ascii="Times New Roman" w:hAnsi="Times New Roman"/>
          <w:b w:val="0"/>
          <w:szCs w:val="28"/>
        </w:rPr>
        <w:t>один раз</w:t>
      </w:r>
      <w:r w:rsidRPr="00DD3286">
        <w:rPr>
          <w:rFonts w:ascii="Times New Roman" w:hAnsi="Times New Roman"/>
          <w:b w:val="0"/>
          <w:color w:val="FF0000"/>
          <w:szCs w:val="28"/>
        </w:rPr>
        <w:t xml:space="preserve"> </w:t>
      </w:r>
      <w:r w:rsidRPr="00DD3286">
        <w:rPr>
          <w:rFonts w:ascii="Times New Roman" w:hAnsi="Times New Roman"/>
          <w:b w:val="0"/>
          <w:szCs w:val="28"/>
        </w:rPr>
        <w:t>после</w:t>
      </w:r>
      <w:r w:rsidRPr="00404C4D">
        <w:rPr>
          <w:rFonts w:ascii="Times New Roman" w:hAnsi="Times New Roman"/>
          <w:b w:val="0"/>
          <w:szCs w:val="28"/>
        </w:rPr>
        <w:t xml:space="preserve"> фасовки или стерилизующего фильтрования.</w:t>
      </w:r>
    </w:p>
    <w:p w:rsidR="00E3428F" w:rsidRDefault="00001ED9" w:rsidP="00F6547B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4C4D">
        <w:rPr>
          <w:rFonts w:ascii="Times New Roman" w:hAnsi="Times New Roman"/>
          <w:b w:val="0"/>
          <w:szCs w:val="28"/>
        </w:rPr>
        <w:t xml:space="preserve">Контроль растворов на отсутствие механических включений осуществляет специалист с соблюдением условий и техники контроля. Для просмотра </w:t>
      </w:r>
      <w:r w:rsidR="00B44323">
        <w:rPr>
          <w:rFonts w:ascii="Times New Roman" w:hAnsi="Times New Roman"/>
          <w:b w:val="0"/>
          <w:szCs w:val="28"/>
        </w:rPr>
        <w:t>ё</w:t>
      </w:r>
      <w:r w:rsidRPr="00404C4D">
        <w:rPr>
          <w:rFonts w:ascii="Times New Roman" w:hAnsi="Times New Roman"/>
          <w:b w:val="0"/>
          <w:szCs w:val="28"/>
        </w:rPr>
        <w:t>мкостей оборудуется рабочее место, защищ</w:t>
      </w:r>
      <w:r w:rsidR="00B44323">
        <w:rPr>
          <w:rFonts w:ascii="Times New Roman" w:hAnsi="Times New Roman"/>
          <w:b w:val="0"/>
          <w:szCs w:val="28"/>
        </w:rPr>
        <w:t>ё</w:t>
      </w:r>
      <w:r w:rsidRPr="00404C4D">
        <w:rPr>
          <w:rFonts w:ascii="Times New Roman" w:hAnsi="Times New Roman"/>
          <w:b w:val="0"/>
          <w:szCs w:val="28"/>
        </w:rPr>
        <w:t>нное от попадания прямых солнечных лучей. Допускается применение ч</w:t>
      </w:r>
      <w:r w:rsidR="00B44323">
        <w:rPr>
          <w:rFonts w:ascii="Times New Roman" w:hAnsi="Times New Roman"/>
          <w:b w:val="0"/>
          <w:szCs w:val="28"/>
        </w:rPr>
        <w:t>ё</w:t>
      </w:r>
      <w:r w:rsidRPr="00404C4D">
        <w:rPr>
          <w:rFonts w:ascii="Times New Roman" w:hAnsi="Times New Roman"/>
          <w:b w:val="0"/>
          <w:szCs w:val="28"/>
        </w:rPr>
        <w:t>рно-белого экрана и специальных устройств.</w:t>
      </w:r>
      <w:r w:rsidR="00E3428F">
        <w:rPr>
          <w:rFonts w:ascii="Times New Roman" w:hAnsi="Times New Roman"/>
          <w:b w:val="0"/>
          <w:szCs w:val="28"/>
        </w:rPr>
        <w:t xml:space="preserve"> Одновременно </w:t>
      </w:r>
      <w:r w:rsidR="00E3428F" w:rsidRPr="00404C4D">
        <w:rPr>
          <w:rFonts w:ascii="Times New Roman" w:hAnsi="Times New Roman"/>
          <w:b w:val="0"/>
          <w:szCs w:val="28"/>
        </w:rPr>
        <w:t>просматриваю</w:t>
      </w:r>
      <w:r w:rsidR="00E3428F">
        <w:rPr>
          <w:rFonts w:ascii="Times New Roman" w:hAnsi="Times New Roman"/>
          <w:b w:val="0"/>
          <w:szCs w:val="28"/>
        </w:rPr>
        <w:t>т</w:t>
      </w:r>
      <w:r w:rsidR="00E3428F" w:rsidRPr="00404C4D">
        <w:rPr>
          <w:rFonts w:ascii="Times New Roman" w:hAnsi="Times New Roman"/>
          <w:b w:val="0"/>
          <w:szCs w:val="28"/>
        </w:rPr>
        <w:t xml:space="preserve"> от одной до пяти </w:t>
      </w:r>
      <w:r w:rsidR="00E3428F">
        <w:rPr>
          <w:rFonts w:ascii="Times New Roman" w:hAnsi="Times New Roman"/>
          <w:b w:val="0"/>
          <w:szCs w:val="28"/>
        </w:rPr>
        <w:t>ёмкостей с раствором, в</w:t>
      </w:r>
      <w:r w:rsidRPr="00404C4D">
        <w:rPr>
          <w:rFonts w:ascii="Times New Roman" w:hAnsi="Times New Roman"/>
          <w:b w:val="0"/>
          <w:szCs w:val="28"/>
        </w:rPr>
        <w:t xml:space="preserve"> зависимости от </w:t>
      </w:r>
      <w:r w:rsidR="00E3428F">
        <w:rPr>
          <w:rFonts w:ascii="Times New Roman" w:hAnsi="Times New Roman"/>
          <w:b w:val="0"/>
          <w:szCs w:val="28"/>
        </w:rPr>
        <w:t xml:space="preserve">их </w:t>
      </w:r>
      <w:r w:rsidRPr="00404C4D">
        <w:rPr>
          <w:rFonts w:ascii="Times New Roman" w:hAnsi="Times New Roman"/>
          <w:b w:val="0"/>
          <w:szCs w:val="28"/>
        </w:rPr>
        <w:t>объ</w:t>
      </w:r>
      <w:r w:rsidR="00B44323">
        <w:rPr>
          <w:rFonts w:ascii="Times New Roman" w:hAnsi="Times New Roman"/>
          <w:b w:val="0"/>
          <w:szCs w:val="28"/>
        </w:rPr>
        <w:t>ё</w:t>
      </w:r>
      <w:r w:rsidRPr="00404C4D">
        <w:rPr>
          <w:rFonts w:ascii="Times New Roman" w:hAnsi="Times New Roman"/>
          <w:b w:val="0"/>
          <w:szCs w:val="28"/>
        </w:rPr>
        <w:t>ма</w:t>
      </w:r>
      <w:r w:rsidR="00E3428F">
        <w:rPr>
          <w:rFonts w:ascii="Times New Roman" w:hAnsi="Times New Roman"/>
          <w:b w:val="0"/>
          <w:szCs w:val="28"/>
        </w:rPr>
        <w:t xml:space="preserve">. </w:t>
      </w:r>
    </w:p>
    <w:p w:rsidR="00001ED9" w:rsidRPr="00404C4D" w:rsidRDefault="00001ED9" w:rsidP="00F6547B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shd w:val="clear" w:color="auto" w:fill="FFFFFF"/>
        </w:rPr>
      </w:pPr>
      <w:r w:rsidRPr="00404C4D">
        <w:rPr>
          <w:rFonts w:ascii="Times New Roman" w:hAnsi="Times New Roman"/>
          <w:b w:val="0"/>
          <w:szCs w:val="28"/>
        </w:rPr>
        <w:t xml:space="preserve">Оборудование, условия испытания, техника контроля и другие особенности проверки стерильных растворов аптечного изготовления на </w:t>
      </w:r>
      <w:r w:rsidR="00FC5D38">
        <w:rPr>
          <w:rFonts w:ascii="Times New Roman" w:hAnsi="Times New Roman"/>
          <w:b w:val="0"/>
          <w:szCs w:val="28"/>
        </w:rPr>
        <w:t xml:space="preserve">механические примеси указаны в </w:t>
      </w:r>
      <w:r w:rsidRPr="00404C4D">
        <w:rPr>
          <w:rFonts w:ascii="Times New Roman" w:hAnsi="Times New Roman"/>
          <w:b w:val="0"/>
          <w:szCs w:val="28"/>
        </w:rPr>
        <w:t>ОФС </w:t>
      </w:r>
      <w:r w:rsidRPr="00404C4D">
        <w:rPr>
          <w:rFonts w:ascii="Times New Roman" w:hAnsi="Times New Roman"/>
          <w:b w:val="0"/>
          <w:szCs w:val="28"/>
          <w:shd w:val="clear" w:color="auto" w:fill="FFFFFF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001ED9" w:rsidRDefault="00001ED9" w:rsidP="00F6547B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E6020">
        <w:rPr>
          <w:sz w:val="28"/>
          <w:szCs w:val="28"/>
        </w:rPr>
        <w:t>Отсутствие механических включений в нестерильных растворах и эмульсиях аптечного изготовления и, если применимо, других жидких лекарственных формах, п</w:t>
      </w:r>
      <w:r w:rsidRPr="009E6020">
        <w:rPr>
          <w:color w:val="000000"/>
          <w:sz w:val="28"/>
          <w:szCs w:val="28"/>
        </w:rPr>
        <w:t>роверяют пут</w:t>
      </w:r>
      <w:r w:rsidR="00B44323">
        <w:rPr>
          <w:color w:val="000000"/>
          <w:sz w:val="28"/>
          <w:szCs w:val="28"/>
        </w:rPr>
        <w:t>ё</w:t>
      </w:r>
      <w:r w:rsidRPr="009E6020">
        <w:rPr>
          <w:color w:val="000000"/>
          <w:sz w:val="28"/>
          <w:szCs w:val="28"/>
        </w:rPr>
        <w:t>м легкого встряхивания и переворачивания флакона вверх дном с последующим наблюдением за раствором в прямом и отраж</w:t>
      </w:r>
      <w:r w:rsidR="00B44323">
        <w:rPr>
          <w:color w:val="000000"/>
          <w:sz w:val="28"/>
          <w:szCs w:val="28"/>
        </w:rPr>
        <w:t>ё</w:t>
      </w:r>
      <w:r w:rsidRPr="009E6020">
        <w:rPr>
          <w:color w:val="000000"/>
          <w:sz w:val="28"/>
          <w:szCs w:val="28"/>
        </w:rPr>
        <w:t>нном свете. Если в лекарственной форме содержатся взвешенные частицы, то они при этом опускаются вниз и попадают в поле зрения.</w:t>
      </w:r>
    </w:p>
    <w:p w:rsidR="006E717A" w:rsidRDefault="00AC6063" w:rsidP="00B44323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64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проверке общей массы или объёма лекарственного препарата, </w:t>
      </w:r>
      <w:r w:rsidR="003E48B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3E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3286">
        <w:rPr>
          <w:rFonts w:ascii="Times New Roman" w:hAnsi="Times New Roman" w:cs="Times New Roman"/>
          <w:sz w:val="28"/>
          <w:szCs w:val="28"/>
        </w:rPr>
        <w:t xml:space="preserve"> массы отдельных доз </w:t>
      </w:r>
      <w:r w:rsidR="00D42645">
        <w:rPr>
          <w:rFonts w:ascii="Times New Roman" w:hAnsi="Times New Roman" w:cs="Times New Roman"/>
          <w:sz w:val="28"/>
          <w:szCs w:val="28"/>
        </w:rPr>
        <w:t>(не менее тр</w:t>
      </w:r>
      <w:r w:rsidR="00846C33">
        <w:rPr>
          <w:rFonts w:ascii="Times New Roman" w:hAnsi="Times New Roman" w:cs="Times New Roman"/>
          <w:sz w:val="28"/>
          <w:szCs w:val="28"/>
        </w:rPr>
        <w:t>ё</w:t>
      </w:r>
      <w:r w:rsidR="00D42645">
        <w:rPr>
          <w:rFonts w:ascii="Times New Roman" w:hAnsi="Times New Roman" w:cs="Times New Roman"/>
          <w:sz w:val="28"/>
          <w:szCs w:val="28"/>
        </w:rPr>
        <w:t xml:space="preserve">х доз) </w:t>
      </w:r>
      <w:r w:rsidR="003E48B1">
        <w:rPr>
          <w:rFonts w:ascii="Times New Roman" w:hAnsi="Times New Roman" w:cs="Times New Roman"/>
          <w:sz w:val="28"/>
          <w:szCs w:val="28"/>
        </w:rPr>
        <w:t>дозированных лекарственных форм</w:t>
      </w:r>
      <w:r w:rsidR="006E6FD7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3E48B1">
        <w:rPr>
          <w:rFonts w:ascii="Times New Roman" w:hAnsi="Times New Roman" w:cs="Times New Roman"/>
          <w:sz w:val="28"/>
          <w:szCs w:val="28"/>
        </w:rPr>
        <w:t>.</w:t>
      </w:r>
    </w:p>
    <w:p w:rsidR="003E48B1" w:rsidRDefault="003E48B1" w:rsidP="00B44323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физического контроля </w:t>
      </w:r>
      <w:r w:rsidRPr="00B55E85">
        <w:rPr>
          <w:rFonts w:ascii="Times New Roman" w:hAnsi="Times New Roman" w:cs="Times New Roman"/>
          <w:sz w:val="28"/>
          <w:szCs w:val="28"/>
        </w:rPr>
        <w:t>лекарственн</w:t>
      </w:r>
      <w:r>
        <w:rPr>
          <w:rFonts w:ascii="Times New Roman" w:hAnsi="Times New Roman" w:cs="Times New Roman"/>
          <w:sz w:val="28"/>
          <w:szCs w:val="28"/>
        </w:rPr>
        <w:t xml:space="preserve">ых препаратов аптечного изготовления </w:t>
      </w:r>
      <w:r w:rsidRPr="00B55E85">
        <w:rPr>
          <w:rFonts w:ascii="Times New Roman" w:hAnsi="Times New Roman" w:cs="Times New Roman"/>
          <w:sz w:val="28"/>
          <w:szCs w:val="28"/>
        </w:rPr>
        <w:t>следует использов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55E8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E85">
        <w:rPr>
          <w:rFonts w:ascii="Times New Roman" w:hAnsi="Times New Roman" w:cs="Times New Roman"/>
          <w:sz w:val="28"/>
          <w:szCs w:val="28"/>
        </w:rPr>
        <w:t xml:space="preserve"> измерений </w:t>
      </w:r>
      <w:r>
        <w:rPr>
          <w:rFonts w:ascii="Times New Roman" w:hAnsi="Times New Roman" w:cs="Times New Roman"/>
          <w:sz w:val="28"/>
          <w:szCs w:val="28"/>
        </w:rPr>
        <w:t xml:space="preserve">(массы, объёма) </w:t>
      </w:r>
      <w:r w:rsidRPr="00B55E85">
        <w:rPr>
          <w:rFonts w:ascii="Times New Roman" w:hAnsi="Times New Roman" w:cs="Times New Roman"/>
          <w:sz w:val="28"/>
          <w:szCs w:val="28"/>
        </w:rPr>
        <w:t xml:space="preserve">такого же типа, с такими же метрологическими характеристиками, которые были использованы при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5E85">
        <w:rPr>
          <w:rFonts w:ascii="Times New Roman" w:hAnsi="Times New Roman" w:cs="Times New Roman"/>
          <w:sz w:val="28"/>
          <w:szCs w:val="28"/>
        </w:rPr>
        <w:t xml:space="preserve"> изготовлении.</w:t>
      </w:r>
    </w:p>
    <w:p w:rsidR="00B42F5F" w:rsidRDefault="00751399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399">
        <w:rPr>
          <w:rFonts w:ascii="Times New Roman" w:hAnsi="Times New Roman"/>
          <w:color w:val="000000"/>
          <w:sz w:val="28"/>
          <w:szCs w:val="28"/>
        </w:rPr>
        <w:t xml:space="preserve">Физический контроль </w:t>
      </w:r>
      <w:r w:rsidR="00D42645">
        <w:rPr>
          <w:rFonts w:ascii="Times New Roman" w:hAnsi="Times New Roman"/>
          <w:color w:val="000000"/>
          <w:sz w:val="28"/>
          <w:szCs w:val="28"/>
        </w:rPr>
        <w:t xml:space="preserve">качества </w:t>
      </w:r>
      <w:r w:rsidRPr="00751399">
        <w:rPr>
          <w:rFonts w:ascii="Times New Roman" w:hAnsi="Times New Roman"/>
          <w:color w:val="000000"/>
          <w:sz w:val="28"/>
          <w:szCs w:val="28"/>
        </w:rPr>
        <w:t>является выборочным для лекарственных препаратов, изготовленных по рецептам и требованиям</w:t>
      </w:r>
      <w:r w:rsidR="00B42F5F">
        <w:rPr>
          <w:rFonts w:ascii="Times New Roman" w:hAnsi="Times New Roman"/>
          <w:color w:val="000000"/>
          <w:sz w:val="28"/>
          <w:szCs w:val="28"/>
        </w:rPr>
        <w:t>: такие лекарственные препараты подвергают физическому контролю в</w:t>
      </w:r>
      <w:r w:rsidR="00B42F5F" w:rsidRPr="002D4CA2">
        <w:rPr>
          <w:rFonts w:ascii="Times New Roman" w:hAnsi="Times New Roman"/>
          <w:sz w:val="28"/>
          <w:szCs w:val="28"/>
        </w:rPr>
        <w:t xml:space="preserve"> течение рабочего </w:t>
      </w:r>
      <w:r w:rsidR="00B42F5F" w:rsidRPr="00C65A5B">
        <w:rPr>
          <w:rFonts w:ascii="Times New Roman" w:hAnsi="Times New Roman"/>
          <w:sz w:val="28"/>
          <w:szCs w:val="28"/>
        </w:rPr>
        <w:t>дня с</w:t>
      </w:r>
      <w:r w:rsidR="00B42F5F" w:rsidRPr="006A5CE2">
        <w:rPr>
          <w:rFonts w:ascii="Times New Roman" w:hAnsi="Times New Roman"/>
          <w:sz w:val="28"/>
          <w:szCs w:val="28"/>
        </w:rPr>
        <w:t xml:space="preserve"> учётом всех видов изготовленных лекарственных форм, но не менее 3 % от количества лекарственных форм, изготовленных в течение </w:t>
      </w:r>
      <w:r w:rsidR="00B42F5F" w:rsidRPr="003B5CAE">
        <w:rPr>
          <w:rFonts w:ascii="Times New Roman" w:hAnsi="Times New Roman"/>
          <w:sz w:val="28"/>
          <w:szCs w:val="28"/>
        </w:rPr>
        <w:t>рабочего дня</w:t>
      </w:r>
      <w:r w:rsidR="00B42F5F">
        <w:rPr>
          <w:rFonts w:ascii="Times New Roman" w:hAnsi="Times New Roman"/>
          <w:sz w:val="28"/>
          <w:szCs w:val="28"/>
        </w:rPr>
        <w:t>. Обязательн</w:t>
      </w:r>
      <w:r w:rsidR="006E6FD7">
        <w:rPr>
          <w:rFonts w:ascii="Times New Roman" w:hAnsi="Times New Roman"/>
          <w:sz w:val="28"/>
          <w:szCs w:val="28"/>
        </w:rPr>
        <w:t xml:space="preserve">ый </w:t>
      </w:r>
      <w:r w:rsidR="00B42F5F">
        <w:rPr>
          <w:rFonts w:ascii="Times New Roman" w:hAnsi="Times New Roman"/>
          <w:sz w:val="28"/>
          <w:szCs w:val="28"/>
        </w:rPr>
        <w:t>физическ</w:t>
      </w:r>
      <w:r w:rsidR="006E6FD7">
        <w:rPr>
          <w:rFonts w:ascii="Times New Roman" w:hAnsi="Times New Roman"/>
          <w:sz w:val="28"/>
          <w:szCs w:val="28"/>
        </w:rPr>
        <w:t xml:space="preserve">ий контроль осуществляют в отношении </w:t>
      </w:r>
      <w:r w:rsidR="00B42F5F" w:rsidRPr="002D4CA2">
        <w:rPr>
          <w:rFonts w:ascii="Times New Roman" w:hAnsi="Times New Roman"/>
          <w:sz w:val="28"/>
          <w:szCs w:val="28"/>
        </w:rPr>
        <w:t>лекарственны</w:t>
      </w:r>
      <w:r w:rsidR="006E6FD7">
        <w:rPr>
          <w:rFonts w:ascii="Times New Roman" w:hAnsi="Times New Roman"/>
          <w:sz w:val="28"/>
          <w:szCs w:val="28"/>
        </w:rPr>
        <w:t>х</w:t>
      </w:r>
      <w:r w:rsidR="00B42F5F" w:rsidRPr="002D4CA2">
        <w:rPr>
          <w:rFonts w:ascii="Times New Roman" w:hAnsi="Times New Roman"/>
          <w:sz w:val="28"/>
          <w:szCs w:val="28"/>
        </w:rPr>
        <w:t xml:space="preserve"> </w:t>
      </w:r>
      <w:r w:rsidR="00B42F5F">
        <w:rPr>
          <w:rFonts w:ascii="Times New Roman" w:hAnsi="Times New Roman"/>
          <w:sz w:val="28"/>
          <w:szCs w:val="28"/>
        </w:rPr>
        <w:t>препарат</w:t>
      </w:r>
      <w:r w:rsidR="006E6FD7">
        <w:rPr>
          <w:rFonts w:ascii="Times New Roman" w:hAnsi="Times New Roman"/>
          <w:sz w:val="28"/>
          <w:szCs w:val="28"/>
        </w:rPr>
        <w:t>ов</w:t>
      </w:r>
      <w:r w:rsidR="00B42F5F">
        <w:rPr>
          <w:rFonts w:ascii="Times New Roman" w:hAnsi="Times New Roman"/>
          <w:sz w:val="28"/>
          <w:szCs w:val="28"/>
        </w:rPr>
        <w:t xml:space="preserve">, </w:t>
      </w:r>
      <w:r w:rsidR="00B42F5F" w:rsidRPr="00AC6063">
        <w:rPr>
          <w:rFonts w:ascii="Times New Roman" w:hAnsi="Times New Roman"/>
          <w:sz w:val="28"/>
          <w:szCs w:val="28"/>
        </w:rPr>
        <w:t>предназначенны</w:t>
      </w:r>
      <w:r w:rsidR="006E6FD7">
        <w:rPr>
          <w:rFonts w:ascii="Times New Roman" w:hAnsi="Times New Roman"/>
          <w:sz w:val="28"/>
          <w:szCs w:val="28"/>
        </w:rPr>
        <w:t>х</w:t>
      </w:r>
      <w:r w:rsidR="00B42F5F" w:rsidRPr="00AC6063">
        <w:rPr>
          <w:rFonts w:ascii="Times New Roman" w:hAnsi="Times New Roman"/>
          <w:sz w:val="28"/>
          <w:szCs w:val="28"/>
        </w:rPr>
        <w:t xml:space="preserve"> для </w:t>
      </w:r>
      <w:r w:rsidR="00B42F5F">
        <w:rPr>
          <w:rFonts w:ascii="Times New Roman" w:hAnsi="Times New Roman"/>
          <w:sz w:val="28"/>
          <w:szCs w:val="28"/>
        </w:rPr>
        <w:t xml:space="preserve">новорождённых детей и </w:t>
      </w:r>
      <w:r w:rsidR="00B42F5F" w:rsidRPr="00AC6063">
        <w:rPr>
          <w:rFonts w:ascii="Times New Roman" w:hAnsi="Times New Roman"/>
          <w:sz w:val="28"/>
          <w:szCs w:val="28"/>
        </w:rPr>
        <w:t>детей в возрасте до 1 года</w:t>
      </w:r>
      <w:r w:rsidR="00B42F5F">
        <w:rPr>
          <w:rFonts w:ascii="Times New Roman" w:hAnsi="Times New Roman"/>
          <w:sz w:val="28"/>
          <w:szCs w:val="28"/>
        </w:rPr>
        <w:t xml:space="preserve">; </w:t>
      </w:r>
      <w:r w:rsidR="00B42F5F" w:rsidRPr="00AC6063">
        <w:rPr>
          <w:rFonts w:ascii="Times New Roman" w:hAnsi="Times New Roman"/>
          <w:sz w:val="28"/>
          <w:szCs w:val="28"/>
        </w:rPr>
        <w:t>содержащи</w:t>
      </w:r>
      <w:r w:rsidR="006E6FD7">
        <w:rPr>
          <w:rFonts w:ascii="Times New Roman" w:hAnsi="Times New Roman"/>
          <w:sz w:val="28"/>
          <w:szCs w:val="28"/>
        </w:rPr>
        <w:t>х</w:t>
      </w:r>
      <w:r w:rsidR="00B42F5F" w:rsidRPr="00AC6063">
        <w:rPr>
          <w:rFonts w:ascii="Times New Roman" w:hAnsi="Times New Roman"/>
          <w:sz w:val="28"/>
          <w:szCs w:val="28"/>
        </w:rPr>
        <w:t xml:space="preserve"> наркотические средства, психотропные, ядовитые и сильнодействующие вещества;</w:t>
      </w:r>
      <w:r w:rsidR="00B42F5F">
        <w:rPr>
          <w:rFonts w:ascii="Times New Roman" w:hAnsi="Times New Roman"/>
          <w:sz w:val="28"/>
          <w:szCs w:val="28"/>
        </w:rPr>
        <w:t xml:space="preserve"> </w:t>
      </w:r>
      <w:r w:rsidR="00B42F5F" w:rsidRPr="00AC6063">
        <w:rPr>
          <w:rFonts w:ascii="Times New Roman" w:hAnsi="Times New Roman"/>
          <w:sz w:val="28"/>
          <w:szCs w:val="28"/>
        </w:rPr>
        <w:t>требующи</w:t>
      </w:r>
      <w:r w:rsidR="006E6FD7">
        <w:rPr>
          <w:rFonts w:ascii="Times New Roman" w:hAnsi="Times New Roman"/>
          <w:sz w:val="28"/>
          <w:szCs w:val="28"/>
        </w:rPr>
        <w:t>х</w:t>
      </w:r>
      <w:r w:rsidR="00B42F5F" w:rsidRPr="00AC6063">
        <w:rPr>
          <w:rFonts w:ascii="Times New Roman" w:hAnsi="Times New Roman"/>
          <w:sz w:val="28"/>
          <w:szCs w:val="28"/>
        </w:rPr>
        <w:t xml:space="preserve"> стерилизации;</w:t>
      </w:r>
      <w:r w:rsidR="00B42F5F">
        <w:rPr>
          <w:rFonts w:ascii="Times New Roman" w:hAnsi="Times New Roman"/>
          <w:sz w:val="28"/>
          <w:szCs w:val="28"/>
        </w:rPr>
        <w:t xml:space="preserve"> лекарственны</w:t>
      </w:r>
      <w:r w:rsidR="006E6FD7">
        <w:rPr>
          <w:rFonts w:ascii="Times New Roman" w:hAnsi="Times New Roman"/>
          <w:sz w:val="28"/>
          <w:szCs w:val="28"/>
        </w:rPr>
        <w:t>х</w:t>
      </w:r>
      <w:r w:rsidR="00B42F5F">
        <w:rPr>
          <w:rFonts w:ascii="Times New Roman" w:hAnsi="Times New Roman"/>
          <w:sz w:val="28"/>
          <w:szCs w:val="28"/>
        </w:rPr>
        <w:t xml:space="preserve"> препарат</w:t>
      </w:r>
      <w:r w:rsidR="006E6FD7">
        <w:rPr>
          <w:rFonts w:ascii="Times New Roman" w:hAnsi="Times New Roman"/>
          <w:sz w:val="28"/>
          <w:szCs w:val="28"/>
        </w:rPr>
        <w:t>ов</w:t>
      </w:r>
      <w:r w:rsidR="00B42F5F">
        <w:rPr>
          <w:rFonts w:ascii="Times New Roman" w:hAnsi="Times New Roman"/>
          <w:sz w:val="28"/>
          <w:szCs w:val="28"/>
        </w:rPr>
        <w:t xml:space="preserve"> в</w:t>
      </w:r>
      <w:r w:rsidR="00B42F5F" w:rsidRPr="00AC6063">
        <w:rPr>
          <w:rFonts w:ascii="Times New Roman" w:hAnsi="Times New Roman"/>
          <w:sz w:val="28"/>
          <w:szCs w:val="28"/>
        </w:rPr>
        <w:t xml:space="preserve"> виде суппозиториев</w:t>
      </w:r>
      <w:r w:rsidR="006E6FD7">
        <w:rPr>
          <w:rFonts w:ascii="Times New Roman" w:hAnsi="Times New Roman"/>
          <w:sz w:val="28"/>
          <w:szCs w:val="28"/>
        </w:rPr>
        <w:t>.</w:t>
      </w:r>
      <w:r w:rsidR="00B42F5F">
        <w:rPr>
          <w:rFonts w:ascii="Times New Roman" w:hAnsi="Times New Roman"/>
          <w:sz w:val="28"/>
          <w:szCs w:val="28"/>
        </w:rPr>
        <w:t xml:space="preserve"> </w:t>
      </w:r>
    </w:p>
    <w:p w:rsidR="00AC6063" w:rsidRDefault="006E6FD7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751399" w:rsidRPr="00751399">
        <w:rPr>
          <w:rFonts w:ascii="Times New Roman" w:hAnsi="Times New Roman"/>
          <w:color w:val="000000"/>
          <w:sz w:val="28"/>
          <w:szCs w:val="28"/>
        </w:rPr>
        <w:t xml:space="preserve">лекарственных препаратов в виде внутриаптечной заготовки </w:t>
      </w:r>
      <w:r w:rsidR="00751399" w:rsidRPr="00751399">
        <w:rPr>
          <w:rFonts w:ascii="Times New Roman" w:hAnsi="Times New Roman"/>
          <w:sz w:val="28"/>
          <w:szCs w:val="28"/>
        </w:rPr>
        <w:t>и фасовки</w:t>
      </w:r>
      <w:r w:rsidR="00B42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AC6063" w:rsidRPr="00751399">
        <w:rPr>
          <w:rFonts w:ascii="Times New Roman" w:hAnsi="Times New Roman"/>
          <w:sz w:val="28"/>
          <w:szCs w:val="28"/>
        </w:rPr>
        <w:t>изическ</w:t>
      </w:r>
      <w:r>
        <w:rPr>
          <w:rFonts w:ascii="Times New Roman" w:hAnsi="Times New Roman"/>
          <w:sz w:val="28"/>
          <w:szCs w:val="28"/>
        </w:rPr>
        <w:t xml:space="preserve">ий контроль является обязательным: контролю подлежит </w:t>
      </w:r>
      <w:r w:rsidR="00AC6063">
        <w:rPr>
          <w:rFonts w:ascii="Times New Roman" w:hAnsi="Times New Roman"/>
          <w:sz w:val="28"/>
          <w:szCs w:val="28"/>
        </w:rPr>
        <w:t>не менее тр</w:t>
      </w:r>
      <w:r w:rsidR="00977534">
        <w:rPr>
          <w:rFonts w:ascii="Times New Roman" w:hAnsi="Times New Roman"/>
          <w:sz w:val="28"/>
          <w:szCs w:val="28"/>
        </w:rPr>
        <w:t>ё</w:t>
      </w:r>
      <w:r w:rsidR="00AC6063">
        <w:rPr>
          <w:rFonts w:ascii="Times New Roman" w:hAnsi="Times New Roman"/>
          <w:sz w:val="28"/>
          <w:szCs w:val="28"/>
        </w:rPr>
        <w:t>х упаковок (единиц) от каждой серии лекарственных препаратов в виде внутриаптечной заготовки</w:t>
      </w:r>
      <w:r w:rsidR="00751399">
        <w:rPr>
          <w:rFonts w:ascii="Times New Roman" w:hAnsi="Times New Roman"/>
          <w:sz w:val="28"/>
          <w:szCs w:val="28"/>
        </w:rPr>
        <w:t xml:space="preserve"> и</w:t>
      </w:r>
      <w:r w:rsidR="00B42F5F">
        <w:rPr>
          <w:rFonts w:ascii="Times New Roman" w:hAnsi="Times New Roman"/>
          <w:sz w:val="28"/>
          <w:szCs w:val="28"/>
        </w:rPr>
        <w:t>ли в виде</w:t>
      </w:r>
      <w:r w:rsidR="00751399">
        <w:rPr>
          <w:rFonts w:ascii="Times New Roman" w:hAnsi="Times New Roman"/>
          <w:sz w:val="28"/>
          <w:szCs w:val="28"/>
        </w:rPr>
        <w:t xml:space="preserve"> фасовки</w:t>
      </w:r>
      <w:r>
        <w:rPr>
          <w:rFonts w:ascii="Times New Roman" w:hAnsi="Times New Roman"/>
          <w:sz w:val="28"/>
          <w:szCs w:val="28"/>
        </w:rPr>
        <w:t>.</w:t>
      </w:r>
    </w:p>
    <w:p w:rsidR="00E12621" w:rsidRDefault="006E717A" w:rsidP="00F6547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6063">
        <w:rPr>
          <w:rFonts w:ascii="Times New Roman" w:eastAsia="Calibri" w:hAnsi="Times New Roman"/>
          <w:sz w:val="28"/>
          <w:szCs w:val="28"/>
        </w:rPr>
        <w:t>Качество лекарственного препарата считается удовлетворительным по физическому контролю, если полученные результаты</w:t>
      </w:r>
      <w:r w:rsidR="006E6FD7">
        <w:rPr>
          <w:rFonts w:ascii="Times New Roman" w:eastAsia="Calibri" w:hAnsi="Times New Roman"/>
          <w:sz w:val="28"/>
          <w:szCs w:val="28"/>
        </w:rPr>
        <w:t xml:space="preserve"> проверки общего объёма, общей массы, массы отдельных доз и количества доз </w:t>
      </w:r>
      <w:r w:rsidRPr="00AC6063">
        <w:rPr>
          <w:rFonts w:ascii="Times New Roman" w:eastAsia="Calibri" w:hAnsi="Times New Roman"/>
          <w:sz w:val="28"/>
          <w:szCs w:val="28"/>
        </w:rPr>
        <w:t>не превышают допустимые отклонения.</w:t>
      </w:r>
    </w:p>
    <w:p w:rsidR="006E6FD7" w:rsidRPr="00E12621" w:rsidRDefault="006E717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8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Допустимые отклонения</w:t>
      </w:r>
      <w:r w:rsidRPr="00E12621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объёме или общей массе лекарственных препаратов аптечного изготовления в виде жидких лекарственных форм, включая лекарственные препараты в виде внутриаптечной заготовки, указаны </w:t>
      </w:r>
      <w:r w:rsidR="0001761C" w:rsidRPr="00E126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12621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="009775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2621">
        <w:rPr>
          <w:rFonts w:ascii="Times New Roman" w:hAnsi="Times New Roman" w:cs="Times New Roman"/>
          <w:color w:val="000000"/>
          <w:sz w:val="28"/>
          <w:szCs w:val="28"/>
        </w:rPr>
        <w:t xml:space="preserve"> 1 и </w:t>
      </w:r>
      <w:r w:rsidR="00D21826" w:rsidRPr="00E126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FD7" w:rsidRPr="00E12621">
        <w:rPr>
          <w:rFonts w:ascii="Times New Roman" w:hAnsi="Times New Roman" w:cs="Times New Roman"/>
          <w:color w:val="000000"/>
          <w:sz w:val="28"/>
          <w:szCs w:val="28"/>
        </w:rPr>
        <w:t xml:space="preserve">. Допустимые отклонения в </w:t>
      </w:r>
      <w:r w:rsidR="006E6FD7" w:rsidRPr="00E12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общей массе лекарственных препаратов аптечного изготовления в виде мягких лекарственных форм указаны в табл</w:t>
      </w:r>
      <w:r w:rsidR="009775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6FD7" w:rsidRPr="00E12621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</w:p>
    <w:p w:rsidR="006E6FD7" w:rsidRDefault="006E717A" w:rsidP="00F6547B">
      <w:pPr>
        <w:pStyle w:val="p4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826">
        <w:rPr>
          <w:color w:val="000000"/>
          <w:sz w:val="28"/>
          <w:szCs w:val="28"/>
        </w:rPr>
        <w:t xml:space="preserve">Допустимые отклонения, </w:t>
      </w:r>
      <w:r w:rsidRPr="00D21826">
        <w:rPr>
          <w:sz w:val="28"/>
          <w:szCs w:val="28"/>
        </w:rPr>
        <w:t>указанные в табл</w:t>
      </w:r>
      <w:r w:rsidR="00977534">
        <w:rPr>
          <w:sz w:val="28"/>
          <w:szCs w:val="28"/>
        </w:rPr>
        <w:t>.</w:t>
      </w:r>
      <w:r w:rsidRPr="00D21826">
        <w:rPr>
          <w:sz w:val="28"/>
          <w:szCs w:val="28"/>
        </w:rPr>
        <w:t xml:space="preserve"> </w:t>
      </w:r>
      <w:r w:rsidR="00D21826">
        <w:rPr>
          <w:sz w:val="28"/>
          <w:szCs w:val="28"/>
        </w:rPr>
        <w:t>1</w:t>
      </w:r>
      <w:r w:rsidRPr="00D21826">
        <w:rPr>
          <w:sz w:val="28"/>
          <w:szCs w:val="28"/>
        </w:rPr>
        <w:t xml:space="preserve"> и </w:t>
      </w:r>
      <w:r w:rsidR="00D21826">
        <w:rPr>
          <w:sz w:val="28"/>
          <w:szCs w:val="28"/>
        </w:rPr>
        <w:t>2</w:t>
      </w:r>
      <w:r w:rsidRPr="00D21826">
        <w:rPr>
          <w:sz w:val="28"/>
          <w:szCs w:val="28"/>
        </w:rPr>
        <w:t xml:space="preserve"> действительны, как при изготовлении жидких лекарственных форм с использованием концентрированных растворов, так и при изготовлении жидких лекарственных форм с использованием фармацевтических субстанций, лекарственных препаратов.</w:t>
      </w:r>
    </w:p>
    <w:p w:rsidR="006E717A" w:rsidRPr="00D21826" w:rsidRDefault="006E717A" w:rsidP="00F6547B">
      <w:pPr>
        <w:pStyle w:val="p45"/>
        <w:spacing w:before="240" w:beforeAutospacing="0" w:after="120" w:afterAutospacing="0"/>
        <w:rPr>
          <w:sz w:val="28"/>
          <w:szCs w:val="28"/>
        </w:rPr>
      </w:pPr>
      <w:r w:rsidRPr="00D21826">
        <w:rPr>
          <w:sz w:val="28"/>
          <w:szCs w:val="28"/>
        </w:rPr>
        <w:t>Таблица 1 – Допустимые отклонения в общем объ</w:t>
      </w:r>
      <w:r w:rsidR="00977534">
        <w:rPr>
          <w:sz w:val="28"/>
          <w:szCs w:val="28"/>
        </w:rPr>
        <w:t>ё</w:t>
      </w:r>
      <w:r w:rsidRPr="00D21826">
        <w:rPr>
          <w:sz w:val="28"/>
          <w:szCs w:val="28"/>
        </w:rPr>
        <w:t xml:space="preserve">ме жидких лекарственных форм при изготовлении </w:t>
      </w:r>
      <w:proofErr w:type="spellStart"/>
      <w:r w:rsidRPr="00D21826">
        <w:rPr>
          <w:sz w:val="28"/>
          <w:szCs w:val="28"/>
        </w:rPr>
        <w:t>массо</w:t>
      </w:r>
      <w:proofErr w:type="spellEnd"/>
      <w:r w:rsidRPr="00D21826">
        <w:rPr>
          <w:sz w:val="28"/>
          <w:szCs w:val="28"/>
        </w:rPr>
        <w:t>-объ</w:t>
      </w:r>
      <w:r w:rsidR="00977534">
        <w:rPr>
          <w:sz w:val="28"/>
          <w:szCs w:val="28"/>
        </w:rPr>
        <w:t>ё</w:t>
      </w:r>
      <w:r w:rsidRPr="00D21826">
        <w:rPr>
          <w:sz w:val="28"/>
          <w:szCs w:val="28"/>
        </w:rPr>
        <w:t xml:space="preserve">мным методом 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6E717A" w:rsidRPr="00D21826" w:rsidTr="00F6547B">
        <w:trPr>
          <w:trHeight w:val="171"/>
        </w:trPr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Прописанный объ</w:t>
            </w:r>
            <w:r w:rsidR="00F6547B">
              <w:rPr>
                <w:rFonts w:ascii="Times New Roman" w:hAnsi="Times New Roman"/>
                <w:sz w:val="24"/>
                <w:szCs w:val="24"/>
              </w:rPr>
              <w:t>ё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м, мл</w:t>
            </w:r>
          </w:p>
        </w:tc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6E717A" w:rsidRPr="00D21826" w:rsidTr="00F6547B">
        <w:trPr>
          <w:trHeight w:val="193"/>
        </w:trPr>
        <w:tc>
          <w:tcPr>
            <w:tcW w:w="4799" w:type="dxa"/>
          </w:tcPr>
          <w:p w:rsidR="006E717A" w:rsidRPr="005F0217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D38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38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FC5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717A" w:rsidRPr="00D21826" w:rsidTr="00F6547B">
        <w:trPr>
          <w:trHeight w:val="57"/>
        </w:trPr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717A" w:rsidRPr="00D21826" w:rsidTr="00F6547B">
        <w:trPr>
          <w:trHeight w:val="57"/>
        </w:trPr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20 до 50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717A" w:rsidRPr="00D21826" w:rsidTr="00F6547B">
        <w:trPr>
          <w:trHeight w:val="57"/>
        </w:trPr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50 до 150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717A" w:rsidRPr="00D21826" w:rsidTr="00F6547B">
        <w:trPr>
          <w:trHeight w:val="57"/>
        </w:trPr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150 до 200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17A" w:rsidRPr="00D21826" w:rsidTr="00F6547B">
        <w:trPr>
          <w:trHeight w:val="57"/>
        </w:trPr>
        <w:tc>
          <w:tcPr>
            <w:tcW w:w="4799" w:type="dxa"/>
          </w:tcPr>
          <w:p w:rsidR="006E717A" w:rsidRPr="00D21826" w:rsidRDefault="006E717A" w:rsidP="00D218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200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E717A" w:rsidRPr="00D21826" w:rsidRDefault="006E717A" w:rsidP="00F6547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D21826">
        <w:rPr>
          <w:rFonts w:ascii="Times New Roman" w:hAnsi="Times New Roman"/>
          <w:sz w:val="28"/>
          <w:szCs w:val="28"/>
        </w:rPr>
        <w:t xml:space="preserve">Таблица </w:t>
      </w:r>
      <w:r w:rsidR="00D21826">
        <w:rPr>
          <w:rFonts w:ascii="Times New Roman" w:hAnsi="Times New Roman"/>
          <w:sz w:val="28"/>
          <w:szCs w:val="28"/>
        </w:rPr>
        <w:t>2</w:t>
      </w:r>
      <w:r w:rsidRPr="00D21826">
        <w:rPr>
          <w:rFonts w:ascii="Times New Roman" w:hAnsi="Times New Roman"/>
          <w:sz w:val="28"/>
          <w:szCs w:val="28"/>
        </w:rPr>
        <w:t xml:space="preserve"> – Допустимые отклонения в общей массе жидких лекарственных форм при изготовлении методом по массе 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20 до 50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50 до 150</w:t>
            </w:r>
          </w:p>
        </w:tc>
        <w:tc>
          <w:tcPr>
            <w:tcW w:w="4799" w:type="dxa"/>
          </w:tcPr>
          <w:p w:rsidR="006E717A" w:rsidRPr="00D21826" w:rsidRDefault="006E717A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717A" w:rsidRPr="00D21826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150 до 200</w:t>
            </w:r>
          </w:p>
        </w:tc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17A" w:rsidTr="00F6547B">
        <w:trPr>
          <w:trHeight w:val="20"/>
        </w:trPr>
        <w:tc>
          <w:tcPr>
            <w:tcW w:w="4799" w:type="dxa"/>
          </w:tcPr>
          <w:p w:rsidR="006E717A" w:rsidRPr="00D21826" w:rsidRDefault="006E717A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200</w:t>
            </w:r>
          </w:p>
        </w:tc>
        <w:tc>
          <w:tcPr>
            <w:tcW w:w="4799" w:type="dxa"/>
          </w:tcPr>
          <w:p w:rsidR="006E717A" w:rsidRPr="00A56582" w:rsidRDefault="006E717A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12621" w:rsidRPr="00E14049" w:rsidRDefault="00E12621" w:rsidP="00F6547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  <w:highlight w:val="lightGray"/>
        </w:rPr>
      </w:pPr>
      <w:r w:rsidRPr="00D2182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D21826">
        <w:rPr>
          <w:rFonts w:ascii="Times New Roman" w:hAnsi="Times New Roman"/>
          <w:sz w:val="28"/>
          <w:szCs w:val="28"/>
        </w:rPr>
        <w:t xml:space="preserve"> – Допустимые отклонения в общей массе м</w:t>
      </w:r>
      <w:r>
        <w:rPr>
          <w:rFonts w:ascii="Times New Roman" w:hAnsi="Times New Roman"/>
          <w:sz w:val="28"/>
          <w:szCs w:val="28"/>
        </w:rPr>
        <w:t>ягких лекарственных форм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 xml:space="preserve">До 5 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lastRenderedPageBreak/>
              <w:t>Свыше 5 до 10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20 до 30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30 до 50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50 до 100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621" w:rsidRPr="00D21826" w:rsidTr="00F6547B">
        <w:tc>
          <w:tcPr>
            <w:tcW w:w="4799" w:type="dxa"/>
          </w:tcPr>
          <w:p w:rsidR="00E12621" w:rsidRPr="00D21826" w:rsidRDefault="00E12621" w:rsidP="00C87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100</w:t>
            </w:r>
          </w:p>
        </w:tc>
        <w:tc>
          <w:tcPr>
            <w:tcW w:w="4799" w:type="dxa"/>
          </w:tcPr>
          <w:p w:rsidR="00E12621" w:rsidRPr="00D21826" w:rsidRDefault="00E12621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E35D9" w:rsidRPr="00421F4F" w:rsidRDefault="00E12621" w:rsidP="00F6547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1F4F">
        <w:rPr>
          <w:rFonts w:ascii="Times New Roman" w:hAnsi="Times New Roman"/>
          <w:color w:val="000000"/>
          <w:sz w:val="28"/>
          <w:szCs w:val="28"/>
        </w:rPr>
        <w:t>Отклонения, д</w:t>
      </w:r>
      <w:r w:rsidR="003E35D9" w:rsidRPr="00421F4F">
        <w:rPr>
          <w:rFonts w:ascii="Times New Roman" w:hAnsi="Times New Roman"/>
          <w:color w:val="000000"/>
          <w:sz w:val="28"/>
          <w:szCs w:val="28"/>
        </w:rPr>
        <w:t xml:space="preserve">опустимые в массе отдельных доз </w:t>
      </w:r>
      <w:r w:rsidRPr="00421F4F">
        <w:rPr>
          <w:rFonts w:ascii="Times New Roman" w:hAnsi="Times New Roman"/>
          <w:color w:val="000000"/>
          <w:sz w:val="28"/>
          <w:szCs w:val="28"/>
        </w:rPr>
        <w:t>(в том числе при фасовке) порошков (в том числе порошковыми дозаторами)</w:t>
      </w:r>
      <w:r w:rsidR="00421F4F" w:rsidRPr="00421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5D9" w:rsidRPr="00421F4F">
        <w:rPr>
          <w:rFonts w:ascii="Times New Roman" w:hAnsi="Times New Roman"/>
          <w:color w:val="000000"/>
          <w:sz w:val="28"/>
          <w:szCs w:val="28"/>
        </w:rPr>
        <w:t>приведены в табл</w:t>
      </w:r>
      <w:r w:rsidR="00977534">
        <w:rPr>
          <w:rFonts w:ascii="Times New Roman" w:hAnsi="Times New Roman"/>
          <w:color w:val="000000"/>
          <w:sz w:val="28"/>
          <w:szCs w:val="28"/>
        </w:rPr>
        <w:t>.</w:t>
      </w:r>
      <w:r w:rsidR="003E35D9" w:rsidRPr="00421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826" w:rsidRPr="00421F4F">
        <w:rPr>
          <w:rFonts w:ascii="Times New Roman" w:hAnsi="Times New Roman"/>
          <w:color w:val="000000"/>
          <w:sz w:val="28"/>
          <w:szCs w:val="28"/>
        </w:rPr>
        <w:t>4</w:t>
      </w:r>
      <w:r w:rsidR="003E35D9" w:rsidRPr="00421F4F">
        <w:rPr>
          <w:rFonts w:ascii="Times New Roman" w:hAnsi="Times New Roman"/>
          <w:color w:val="000000"/>
          <w:sz w:val="28"/>
          <w:szCs w:val="28"/>
        </w:rPr>
        <w:t>.</w:t>
      </w:r>
      <w:r w:rsidR="00421F4F" w:rsidRPr="00421F4F">
        <w:rPr>
          <w:rFonts w:ascii="Times New Roman" w:hAnsi="Times New Roman"/>
          <w:bCs/>
          <w:iCs/>
          <w:sz w:val="28"/>
          <w:szCs w:val="28"/>
        </w:rPr>
        <w:t xml:space="preserve"> Отклонения, допустимые в массе отдельных доз порошков (в том числе при фасовке), определяются на прописанную дозу одного порошка.</w:t>
      </w:r>
    </w:p>
    <w:p w:rsidR="003E35D9" w:rsidRPr="00D21826" w:rsidRDefault="0056288A" w:rsidP="00F6547B">
      <w:pPr>
        <w:pStyle w:val="p45"/>
        <w:spacing w:before="240" w:beforeAutospacing="0" w:after="120" w:afterAutospacing="0"/>
      </w:pPr>
      <w:r w:rsidRPr="002D451C">
        <w:rPr>
          <w:rFonts w:eastAsia="Calibri"/>
          <w:sz w:val="28"/>
          <w:szCs w:val="28"/>
        </w:rPr>
        <w:t xml:space="preserve">Таблица </w:t>
      </w:r>
      <w:r w:rsidR="00421F4F">
        <w:rPr>
          <w:rFonts w:eastAsia="Calibri"/>
          <w:sz w:val="28"/>
          <w:szCs w:val="28"/>
        </w:rPr>
        <w:t>4</w:t>
      </w:r>
      <w:r w:rsidR="003E35D9" w:rsidRPr="002D451C">
        <w:rPr>
          <w:rFonts w:eastAsia="Calibri"/>
          <w:sz w:val="28"/>
          <w:szCs w:val="28"/>
        </w:rPr>
        <w:t xml:space="preserve"> – </w:t>
      </w:r>
      <w:r w:rsidR="003E35D9" w:rsidRPr="002D451C">
        <w:rPr>
          <w:sz w:val="28"/>
          <w:szCs w:val="28"/>
        </w:rPr>
        <w:t>Допустимые отклонения в массе отдельных доз (в том числе при</w:t>
      </w:r>
      <w:r w:rsidR="003E35D9" w:rsidRPr="00D21826">
        <w:rPr>
          <w:sz w:val="28"/>
          <w:szCs w:val="28"/>
        </w:rPr>
        <w:t xml:space="preserve"> фасовке) порошков</w:t>
      </w: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40"/>
      </w:tblGrid>
      <w:tr w:rsidR="003E35D9" w:rsidRPr="00D21826" w:rsidTr="00F6547B">
        <w:trPr>
          <w:trHeight w:val="57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3E35D9" w:rsidRPr="00D21826" w:rsidTr="00F6547B">
        <w:trPr>
          <w:trHeight w:val="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До 0,1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35D9" w:rsidRPr="00D21826" w:rsidTr="00F6547B">
        <w:trPr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0,1 до 0,3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3E35D9" w:rsidRPr="00D21826" w:rsidTr="00F6547B">
        <w:trPr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0,3 до 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3E35D9" w:rsidRPr="00D21826" w:rsidTr="00F6547B">
        <w:trPr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 до 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3E35D9" w:rsidRPr="00D21826" w:rsidTr="00F6547B">
        <w:trPr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 до 100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3E35D9" w:rsidRPr="00D21826" w:rsidTr="00F6547B">
        <w:trPr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100 до 250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3E35D9" w:rsidRPr="00D21826" w:rsidTr="00F6547B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sz w:val="24"/>
                <w:szCs w:val="24"/>
              </w:rPr>
              <w:t>Свыше 250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D9" w:rsidRPr="00D21826" w:rsidRDefault="003E35D9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826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D21826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</w:tr>
    </w:tbl>
    <w:p w:rsidR="00421F4F" w:rsidRDefault="00421F4F" w:rsidP="00F6547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F">
        <w:rPr>
          <w:rFonts w:ascii="Times New Roman" w:hAnsi="Times New Roman"/>
          <w:sz w:val="28"/>
          <w:szCs w:val="28"/>
        </w:rPr>
        <w:t>Допустимые отклонения в массе отдельных доз суппозиториев и пилюль составляют:</w:t>
      </w:r>
    </w:p>
    <w:p w:rsidR="00421F4F" w:rsidRDefault="00421F4F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для суппозиториев </w:t>
      </w:r>
      <w:r w:rsidRPr="009E60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±5 %;</w:t>
      </w:r>
    </w:p>
    <w:p w:rsidR="00421F4F" w:rsidRDefault="00421F4F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для пилюль массой до 0,3 г </w:t>
      </w:r>
      <w:r w:rsidRPr="009E6020">
        <w:rPr>
          <w:rFonts w:ascii="Times New Roman" w:hAnsi="Times New Roman"/>
          <w:sz w:val="28"/>
          <w:szCs w:val="28"/>
        </w:rPr>
        <w:t>–</w:t>
      </w:r>
      <w:r w:rsidR="00977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±10</w:t>
      </w:r>
      <w:r w:rsidR="009775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%;</w:t>
      </w:r>
    </w:p>
    <w:p w:rsidR="00421F4F" w:rsidRDefault="00421F4F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для пилюль массой свыше 0,3 г </w:t>
      </w:r>
      <w:r w:rsidRPr="009E6020">
        <w:rPr>
          <w:rFonts w:ascii="Times New Roman" w:hAnsi="Times New Roman"/>
          <w:sz w:val="28"/>
          <w:szCs w:val="28"/>
        </w:rPr>
        <w:t>–</w:t>
      </w:r>
      <w:r w:rsidR="00977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±5</w:t>
      </w:r>
      <w:r w:rsidR="0097753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%.</w:t>
      </w:r>
    </w:p>
    <w:p w:rsidR="001D1641" w:rsidRDefault="001D1641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D1641">
        <w:rPr>
          <w:rFonts w:ascii="Times New Roman" w:hAnsi="Times New Roman"/>
          <w:sz w:val="28"/>
          <w:szCs w:val="28"/>
        </w:rPr>
        <w:t>оличество доз дозированных лекарственных форм</w:t>
      </w:r>
      <w:r>
        <w:rPr>
          <w:rFonts w:ascii="Times New Roman" w:hAnsi="Times New Roman"/>
          <w:sz w:val="28"/>
          <w:szCs w:val="28"/>
        </w:rPr>
        <w:t xml:space="preserve"> лекарственных препаратов аптечного изготовления, выявленное</w:t>
      </w:r>
      <w:r w:rsidRPr="001D1641">
        <w:rPr>
          <w:rFonts w:ascii="Times New Roman" w:hAnsi="Times New Roman"/>
          <w:sz w:val="28"/>
          <w:szCs w:val="28"/>
        </w:rPr>
        <w:t xml:space="preserve"> при физическом контроле</w:t>
      </w:r>
      <w:r>
        <w:rPr>
          <w:rFonts w:ascii="Times New Roman" w:hAnsi="Times New Roman"/>
          <w:sz w:val="28"/>
          <w:szCs w:val="28"/>
        </w:rPr>
        <w:t>,</w:t>
      </w:r>
      <w:r w:rsidRPr="001D1641">
        <w:rPr>
          <w:rFonts w:ascii="Times New Roman" w:hAnsi="Times New Roman"/>
          <w:sz w:val="28"/>
          <w:szCs w:val="28"/>
        </w:rPr>
        <w:t xml:space="preserve"> должно соответствовать </w:t>
      </w:r>
      <w:r>
        <w:rPr>
          <w:rFonts w:ascii="Times New Roman" w:hAnsi="Times New Roman"/>
          <w:sz w:val="28"/>
          <w:szCs w:val="28"/>
        </w:rPr>
        <w:t xml:space="preserve">их количеству, </w:t>
      </w:r>
      <w:r w:rsidRPr="001D1641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>ому</w:t>
      </w:r>
      <w:r w:rsidRPr="001D1641">
        <w:rPr>
          <w:rFonts w:ascii="Times New Roman" w:hAnsi="Times New Roman"/>
          <w:sz w:val="28"/>
          <w:szCs w:val="28"/>
        </w:rPr>
        <w:t xml:space="preserve"> в рецепте, требовании; допустимые отклонения на количество доз не устанавливают.</w:t>
      </w:r>
    </w:p>
    <w:p w:rsidR="00790126" w:rsidRDefault="00790126" w:rsidP="00F6547B">
      <w:pPr>
        <w:pStyle w:val="p4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cyan"/>
        </w:rPr>
      </w:pPr>
      <w:r w:rsidRPr="00D21826">
        <w:rPr>
          <w:color w:val="000000"/>
          <w:sz w:val="28"/>
          <w:szCs w:val="28"/>
        </w:rPr>
        <w:lastRenderedPageBreak/>
        <w:t>В рамках физического контроля проверя</w:t>
      </w:r>
      <w:r w:rsidR="002C2EF0">
        <w:rPr>
          <w:color w:val="000000"/>
          <w:sz w:val="28"/>
          <w:szCs w:val="28"/>
        </w:rPr>
        <w:t>ют</w:t>
      </w:r>
      <w:r w:rsidRPr="00D21826">
        <w:rPr>
          <w:color w:val="000000"/>
          <w:sz w:val="28"/>
          <w:szCs w:val="28"/>
        </w:rPr>
        <w:t xml:space="preserve"> также качество укупорки изготовленного лекарственного препарата. Проверку качества («герметичности») укупорки жидких лекарственных форм аптечного изготовления осуществляют переворачиванием вверх дном укупоренного флакона, бутылки, т.е. системы упаковки/укупорки, подготовленной к отпуску </w:t>
      </w:r>
      <w:r w:rsidRPr="00D21826">
        <w:rPr>
          <w:rFonts w:eastAsia="Calibri"/>
          <w:sz w:val="28"/>
          <w:szCs w:val="28"/>
        </w:rPr>
        <w:t>–</w:t>
      </w:r>
      <w:r w:rsidRPr="00D21826">
        <w:rPr>
          <w:color w:val="000000"/>
          <w:sz w:val="28"/>
          <w:szCs w:val="28"/>
        </w:rPr>
        <w:t xml:space="preserve"> не должно наблюдаться вытекания жидкости.</w:t>
      </w:r>
    </w:p>
    <w:p w:rsidR="002C2EF0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43">
        <w:rPr>
          <w:rFonts w:ascii="Times New Roman" w:hAnsi="Times New Roman" w:cs="Times New Roman"/>
          <w:b/>
          <w:i/>
          <w:sz w:val="28"/>
          <w:szCs w:val="28"/>
        </w:rPr>
        <w:t>Химический контроль</w:t>
      </w:r>
      <w:r w:rsidRPr="0023709C">
        <w:rPr>
          <w:rFonts w:ascii="Times New Roman" w:hAnsi="Times New Roman" w:cs="Times New Roman"/>
          <w:sz w:val="28"/>
          <w:szCs w:val="28"/>
        </w:rPr>
        <w:t xml:space="preserve"> заключается в оценке качества изготовления лекарственных препаратов по показателям:</w:t>
      </w:r>
    </w:p>
    <w:p w:rsidR="00AC6063" w:rsidRPr="0023709C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качественный анализ: </w:t>
      </w:r>
      <w:r w:rsidR="002C2EF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подлинност</w:t>
      </w:r>
      <w:r w:rsidR="002C2E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22" w:rsidRPr="007D7C66" w:rsidRDefault="00AC6063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количественный анализ: количественное определение</w:t>
      </w:r>
      <w:r w:rsidR="007D7C66">
        <w:rPr>
          <w:rFonts w:ascii="Times New Roman" w:hAnsi="Times New Roman"/>
          <w:sz w:val="28"/>
          <w:szCs w:val="28"/>
          <w:lang w:eastAsia="ru-RU"/>
        </w:rPr>
        <w:t>.</w:t>
      </w:r>
    </w:p>
    <w:p w:rsidR="00AC6063" w:rsidRPr="008204F9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х</w:t>
      </w:r>
      <w:r w:rsidR="00AC576F">
        <w:rPr>
          <w:rFonts w:ascii="Times New Roman" w:eastAsia="Calibri" w:hAnsi="Times New Roman" w:cs="Times New Roman"/>
          <w:sz w:val="28"/>
          <w:szCs w:val="28"/>
        </w:rPr>
        <w:t>имического контроля организуют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рабочее место, оснащ</w:t>
      </w:r>
      <w:r w:rsidR="00977534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/>
          <w:sz w:val="28"/>
          <w:szCs w:val="28"/>
        </w:rPr>
        <w:t>специальным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оборудованием, приборами, реактивами, обеспеченное документами и необходимыми справочными материалами в области контроля качества лекарственных средств. </w:t>
      </w:r>
      <w:r w:rsidRPr="00B61DBE">
        <w:rPr>
          <w:rFonts w:ascii="Times New Roman" w:hAnsi="Times New Roman" w:cs="Times New Roman"/>
          <w:sz w:val="28"/>
          <w:szCs w:val="28"/>
        </w:rPr>
        <w:t>Химичес</w:t>
      </w:r>
      <w:r w:rsidR="00AC576F">
        <w:rPr>
          <w:rFonts w:ascii="Times New Roman" w:hAnsi="Times New Roman" w:cs="Times New Roman"/>
          <w:sz w:val="28"/>
          <w:szCs w:val="28"/>
        </w:rPr>
        <w:t>кий контроль проводят</w:t>
      </w:r>
      <w:r w:rsidRPr="00B61DBE">
        <w:rPr>
          <w:rFonts w:ascii="Times New Roman" w:hAnsi="Times New Roman" w:cs="Times New Roman"/>
          <w:sz w:val="28"/>
          <w:szCs w:val="28"/>
        </w:rPr>
        <w:t xml:space="preserve"> в соответствии с методиками, </w:t>
      </w:r>
      <w:r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B61DBE">
        <w:rPr>
          <w:rFonts w:ascii="Times New Roman" w:hAnsi="Times New Roman" w:cs="Times New Roman"/>
          <w:sz w:val="28"/>
          <w:szCs w:val="28"/>
        </w:rPr>
        <w:t xml:space="preserve">в общих фармакопейных </w:t>
      </w:r>
      <w:r w:rsidRPr="002C35D3">
        <w:rPr>
          <w:rFonts w:ascii="Times New Roman" w:hAnsi="Times New Roman" w:cs="Times New Roman"/>
          <w:sz w:val="28"/>
          <w:szCs w:val="28"/>
        </w:rPr>
        <w:t xml:space="preserve">статьях, фармакопейных статьях, документах в области </w:t>
      </w:r>
      <w:r w:rsidRPr="008204F9">
        <w:rPr>
          <w:rFonts w:ascii="Times New Roman" w:hAnsi="Times New Roman" w:cs="Times New Roman"/>
          <w:sz w:val="28"/>
          <w:szCs w:val="28"/>
        </w:rPr>
        <w:t>контроля качества</w:t>
      </w:r>
      <w:r w:rsidR="002C2EF0">
        <w:rPr>
          <w:rFonts w:ascii="Times New Roman" w:hAnsi="Times New Roman" w:cs="Times New Roman"/>
          <w:sz w:val="28"/>
          <w:szCs w:val="28"/>
        </w:rPr>
        <w:t>.</w:t>
      </w:r>
    </w:p>
    <w:p w:rsidR="00AC6063" w:rsidRPr="00AC6063" w:rsidRDefault="00AC576F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Допустимо</w:t>
      </w:r>
      <w:r w:rsidR="00AC6063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проведение химического контроля лекарственных препаратов аптечного изготовления методами экспресс-анализа, которые, как правило</w:t>
      </w:r>
      <w:r w:rsidR="00494480" w:rsidRPr="008204F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6063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 н</w:t>
      </w:r>
      <w:r w:rsidR="00494480" w:rsidRPr="008204F9">
        <w:rPr>
          <w:rFonts w:ascii="Times New Roman" w:hAnsi="Times New Roman"/>
          <w:color w:val="000000"/>
          <w:sz w:val="28"/>
          <w:szCs w:val="28"/>
          <w:lang w:eastAsia="ru-RU"/>
        </w:rPr>
        <w:t>еразрушающими методами контроля и</w:t>
      </w:r>
      <w:r w:rsidR="00AC6063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4480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характеризуются </w:t>
      </w:r>
      <w:r w:rsidR="00AC6063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быстротой проведения, простотой используемых методик, </w:t>
      </w:r>
      <w:r w:rsidR="00494480" w:rsidRPr="008204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="00AC6063" w:rsidRPr="008204F9">
        <w:rPr>
          <w:rFonts w:ascii="Times New Roman" w:hAnsi="Times New Roman"/>
          <w:color w:val="000000"/>
          <w:sz w:val="28"/>
          <w:szCs w:val="28"/>
          <w:lang w:eastAsia="ru-RU"/>
        </w:rPr>
        <w:t>требуют минимального количества испытуемого образца и реактивов.</w:t>
      </w:r>
    </w:p>
    <w:p w:rsidR="006155FB" w:rsidRDefault="008B4A30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5FB">
        <w:rPr>
          <w:rFonts w:ascii="Times New Roman" w:hAnsi="Times New Roman"/>
          <w:i/>
          <w:sz w:val="28"/>
          <w:szCs w:val="28"/>
          <w:lang w:eastAsia="ru-RU"/>
        </w:rPr>
        <w:t>Обязательному качественному анализу</w:t>
      </w:r>
      <w:r w:rsidRPr="00126FDF">
        <w:rPr>
          <w:rFonts w:ascii="Times New Roman" w:hAnsi="Times New Roman"/>
          <w:sz w:val="28"/>
          <w:szCs w:val="28"/>
          <w:lang w:eastAsia="ru-RU"/>
        </w:rPr>
        <w:t xml:space="preserve"> при аптечном изготовлении лекарственных препаратов, </w:t>
      </w:r>
      <w:r w:rsidR="006155FB">
        <w:rPr>
          <w:rFonts w:ascii="Times New Roman" w:hAnsi="Times New Roman"/>
          <w:sz w:val="28"/>
          <w:szCs w:val="28"/>
          <w:lang w:eastAsia="ru-RU"/>
        </w:rPr>
        <w:t>подвергаются:</w:t>
      </w:r>
    </w:p>
    <w:p w:rsidR="00713BAF" w:rsidRDefault="00AC6063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вода очищенная </w:t>
      </w:r>
      <w:r w:rsidR="00713BAF">
        <w:rPr>
          <w:rFonts w:ascii="Times New Roman" w:hAnsi="Times New Roman"/>
          <w:sz w:val="28"/>
          <w:szCs w:val="28"/>
          <w:lang w:eastAsia="ru-RU"/>
        </w:rPr>
        <w:t xml:space="preserve">и вода для инъекций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ежедневно из </w:t>
      </w:r>
      <w:r w:rsidRPr="0023709C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сборника/</w:t>
      </w:r>
      <w:r w:rsidRPr="0023709C">
        <w:rPr>
          <w:rFonts w:ascii="Times New Roman" w:hAnsi="Times New Roman"/>
          <w:sz w:val="28"/>
          <w:szCs w:val="28"/>
        </w:rPr>
        <w:t>баллона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709C">
        <w:rPr>
          <w:rFonts w:ascii="Times New Roman" w:hAnsi="Times New Roman"/>
          <w:sz w:val="28"/>
          <w:szCs w:val="28"/>
        </w:rPr>
        <w:t xml:space="preserve">а при подаче воды по трубопроводу </w:t>
      </w:r>
      <w:r>
        <w:rPr>
          <w:rFonts w:ascii="Times New Roman" w:hAnsi="Times New Roman"/>
          <w:sz w:val="28"/>
          <w:szCs w:val="28"/>
        </w:rPr>
        <w:t>–</w:t>
      </w:r>
      <w:r w:rsidRPr="0023709C">
        <w:rPr>
          <w:rFonts w:ascii="Times New Roman" w:hAnsi="Times New Roman"/>
          <w:sz w:val="28"/>
          <w:szCs w:val="28"/>
        </w:rPr>
        <w:t xml:space="preserve"> на каждом рабочем месте</w:t>
      </w:r>
      <w:r>
        <w:rPr>
          <w:rFonts w:ascii="Times New Roman" w:hAnsi="Times New Roman"/>
          <w:sz w:val="28"/>
          <w:szCs w:val="28"/>
        </w:rPr>
        <w:t xml:space="preserve"> на допустимое содержание</w:t>
      </w:r>
      <w:r w:rsidRPr="00744B95">
        <w:rPr>
          <w:rFonts w:ascii="Times New Roman" w:hAnsi="Times New Roman"/>
          <w:sz w:val="28"/>
          <w:szCs w:val="28"/>
        </w:rPr>
        <w:t xml:space="preserve"> примесей </w:t>
      </w:r>
      <w:r>
        <w:rPr>
          <w:rFonts w:ascii="Times New Roman" w:hAnsi="Times New Roman"/>
          <w:sz w:val="28"/>
          <w:szCs w:val="28"/>
        </w:rPr>
        <w:t xml:space="preserve">хлоридов, сульфатов, </w:t>
      </w:r>
      <w:r w:rsidR="00126FDF">
        <w:rPr>
          <w:rFonts w:ascii="Times New Roman" w:hAnsi="Times New Roman"/>
          <w:sz w:val="28"/>
          <w:szCs w:val="28"/>
        </w:rPr>
        <w:t xml:space="preserve">солей </w:t>
      </w:r>
      <w:r>
        <w:rPr>
          <w:rFonts w:ascii="Times New Roman" w:hAnsi="Times New Roman"/>
          <w:sz w:val="28"/>
          <w:szCs w:val="28"/>
        </w:rPr>
        <w:t>кальция и магния, также проводится контроль значения рН;</w:t>
      </w:r>
    </w:p>
    <w:p w:rsidR="00713BAF" w:rsidRDefault="00713BAF" w:rsidP="00F65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 xml:space="preserve">вода для инъекций, предназначенная для изготовления стерильных растворов, ежедневно из </w:t>
      </w:r>
      <w:r w:rsidRPr="0023709C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сборника/</w:t>
      </w:r>
      <w:r w:rsidRPr="0023709C">
        <w:rPr>
          <w:rFonts w:ascii="Times New Roman" w:hAnsi="Times New Roman"/>
          <w:sz w:val="28"/>
          <w:szCs w:val="28"/>
        </w:rPr>
        <w:t>баллона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709C">
        <w:rPr>
          <w:rFonts w:ascii="Times New Roman" w:hAnsi="Times New Roman"/>
          <w:sz w:val="28"/>
          <w:szCs w:val="28"/>
        </w:rPr>
        <w:t xml:space="preserve">а при подаче воды по трубопроводу </w:t>
      </w:r>
      <w:r>
        <w:rPr>
          <w:rFonts w:ascii="Times New Roman" w:hAnsi="Times New Roman"/>
          <w:sz w:val="28"/>
          <w:szCs w:val="28"/>
        </w:rPr>
        <w:t>–</w:t>
      </w:r>
      <w:r w:rsidRPr="0023709C">
        <w:rPr>
          <w:rFonts w:ascii="Times New Roman" w:hAnsi="Times New Roman"/>
          <w:sz w:val="28"/>
          <w:szCs w:val="28"/>
        </w:rPr>
        <w:t xml:space="preserve"> на каждом рабочем месте</w:t>
      </w:r>
      <w:r>
        <w:rPr>
          <w:rFonts w:ascii="Times New Roman" w:hAnsi="Times New Roman"/>
          <w:sz w:val="28"/>
          <w:szCs w:val="28"/>
        </w:rPr>
        <w:t xml:space="preserve"> на допустимое содержание</w:t>
      </w:r>
      <w:r w:rsidRPr="00744B95">
        <w:rPr>
          <w:rFonts w:ascii="Times New Roman" w:hAnsi="Times New Roman"/>
          <w:sz w:val="28"/>
          <w:szCs w:val="28"/>
        </w:rPr>
        <w:t xml:space="preserve"> </w:t>
      </w:r>
      <w:r w:rsidRPr="00744B95">
        <w:rPr>
          <w:rFonts w:ascii="Times New Roman" w:hAnsi="Times New Roman"/>
          <w:sz w:val="28"/>
          <w:szCs w:val="28"/>
        </w:rPr>
        <w:lastRenderedPageBreak/>
        <w:t xml:space="preserve">примесей </w:t>
      </w:r>
      <w:r>
        <w:rPr>
          <w:rFonts w:ascii="Times New Roman" w:hAnsi="Times New Roman"/>
          <w:sz w:val="28"/>
          <w:szCs w:val="28"/>
        </w:rPr>
        <w:t>хлоридов, сульфатов, солей кальция и магния, восстанавливающих веществ</w:t>
      </w:r>
      <w:r w:rsidRPr="00744B95">
        <w:rPr>
          <w:rFonts w:ascii="Times New Roman" w:hAnsi="Times New Roman"/>
          <w:sz w:val="28"/>
          <w:szCs w:val="28"/>
        </w:rPr>
        <w:t>, солей аммония и углерода диоксида;</w:t>
      </w:r>
      <w:r>
        <w:rPr>
          <w:rFonts w:ascii="Times New Roman" w:hAnsi="Times New Roman"/>
          <w:sz w:val="28"/>
          <w:szCs w:val="28"/>
        </w:rPr>
        <w:t xml:space="preserve"> также проводится контроль значения рН; </w:t>
      </w:r>
    </w:p>
    <w:p w:rsidR="00AC6063" w:rsidRPr="00713BAF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F">
        <w:rPr>
          <w:rFonts w:ascii="Times New Roman" w:hAnsi="Times New Roman" w:cs="Times New Roman"/>
          <w:sz w:val="28"/>
          <w:szCs w:val="28"/>
        </w:rPr>
        <w:t xml:space="preserve">- все </w:t>
      </w:r>
      <w:r w:rsidR="00713BAF">
        <w:rPr>
          <w:rFonts w:ascii="Times New Roman" w:hAnsi="Times New Roman" w:cs="Times New Roman"/>
          <w:sz w:val="28"/>
          <w:szCs w:val="28"/>
        </w:rPr>
        <w:t>фармацевтические субстанции, готовые лекарственные препараты</w:t>
      </w:r>
      <w:r w:rsidR="00AF304C" w:rsidRPr="00713BAF">
        <w:rPr>
          <w:rFonts w:ascii="Times New Roman" w:hAnsi="Times New Roman" w:cs="Times New Roman"/>
          <w:sz w:val="28"/>
          <w:szCs w:val="28"/>
        </w:rPr>
        <w:t xml:space="preserve"> (если применимо)</w:t>
      </w:r>
      <w:r w:rsidRPr="00713BAF">
        <w:rPr>
          <w:rFonts w:ascii="Times New Roman" w:hAnsi="Times New Roman" w:cs="Times New Roman"/>
          <w:sz w:val="28"/>
          <w:szCs w:val="28"/>
        </w:rPr>
        <w:t xml:space="preserve">, </w:t>
      </w:r>
      <w:r w:rsidR="00713BAF">
        <w:rPr>
          <w:rFonts w:ascii="Times New Roman" w:hAnsi="Times New Roman" w:cs="Times New Roman"/>
          <w:sz w:val="28"/>
          <w:szCs w:val="28"/>
        </w:rPr>
        <w:t xml:space="preserve">вспомогательные вещества, </w:t>
      </w:r>
      <w:r w:rsidRPr="00713BAF">
        <w:rPr>
          <w:rFonts w:ascii="Times New Roman" w:hAnsi="Times New Roman" w:cs="Times New Roman"/>
          <w:sz w:val="28"/>
          <w:szCs w:val="28"/>
        </w:rPr>
        <w:t>концентрир</w:t>
      </w:r>
      <w:r w:rsidR="00126FDF" w:rsidRPr="00713BAF">
        <w:rPr>
          <w:rFonts w:ascii="Times New Roman" w:hAnsi="Times New Roman" w:cs="Times New Roman"/>
          <w:sz w:val="28"/>
          <w:szCs w:val="28"/>
        </w:rPr>
        <w:t xml:space="preserve">ованные растворы, полуфабрикаты, </w:t>
      </w:r>
      <w:r w:rsidRPr="00713BAF">
        <w:rPr>
          <w:rFonts w:ascii="Times New Roman" w:hAnsi="Times New Roman" w:cs="Times New Roman"/>
          <w:sz w:val="28"/>
          <w:szCs w:val="28"/>
        </w:rPr>
        <w:t>поступающие из помещений хранения в помещения для изготовления лекарственных препаратов;</w:t>
      </w:r>
      <w:r w:rsidR="0071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63" w:rsidRPr="0023709C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304B2">
        <w:rPr>
          <w:rFonts w:ascii="Times New Roman" w:hAnsi="Times New Roman" w:cs="Times New Roman"/>
          <w:sz w:val="28"/>
          <w:szCs w:val="28"/>
        </w:rPr>
        <w:t>лекарственные средства, поступившие в аптечную организацию в случае возникновения сомнения в их качестве</w:t>
      </w:r>
      <w:r w:rsidR="00713BAF">
        <w:rPr>
          <w:rFonts w:ascii="Times New Roman" w:hAnsi="Times New Roman" w:cs="Times New Roman"/>
          <w:sz w:val="28"/>
          <w:szCs w:val="28"/>
        </w:rPr>
        <w:t>;</w:t>
      </w:r>
    </w:p>
    <w:p w:rsidR="00AC6063" w:rsidRPr="0023709C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концентрированные растворы,</w:t>
      </w:r>
      <w:r w:rsidRPr="0023709C">
        <w:rPr>
          <w:rFonts w:ascii="Times New Roman" w:hAnsi="Times New Roman" w:cs="Times New Roman"/>
          <w:sz w:val="28"/>
          <w:szCs w:val="28"/>
        </w:rPr>
        <w:t xml:space="preserve"> полуфабрикаты</w:t>
      </w:r>
      <w:r>
        <w:rPr>
          <w:rFonts w:ascii="Times New Roman" w:hAnsi="Times New Roman" w:cs="Times New Roman"/>
          <w:sz w:val="28"/>
          <w:szCs w:val="28"/>
        </w:rPr>
        <w:t>, жидкие лекарственные средства</w:t>
      </w:r>
      <w:r w:rsidR="00713B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отдельных ёмкостях,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пипетками), используемые для изготовления лекарственных препаратов и находящиеся в помещении изготовления лекарственных препаратов, </w:t>
      </w:r>
      <w:r w:rsidRPr="006155FB">
        <w:rPr>
          <w:rFonts w:ascii="Times New Roman" w:hAnsi="Times New Roman" w:cs="Times New Roman"/>
          <w:sz w:val="28"/>
          <w:szCs w:val="28"/>
        </w:rPr>
        <w:t>при их заполнении;</w:t>
      </w:r>
    </w:p>
    <w:p w:rsidR="00AC6063" w:rsidRPr="003E581D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1D">
        <w:rPr>
          <w:rFonts w:ascii="Times New Roman" w:hAnsi="Times New Roman" w:cs="Times New Roman"/>
          <w:sz w:val="28"/>
          <w:szCs w:val="28"/>
        </w:rPr>
        <w:t>- каждая серия расфасованных лекарственных средств</w:t>
      </w:r>
      <w:r w:rsidR="00713BAF">
        <w:rPr>
          <w:rFonts w:ascii="Times New Roman" w:hAnsi="Times New Roman" w:cs="Times New Roman"/>
          <w:sz w:val="28"/>
          <w:szCs w:val="28"/>
        </w:rPr>
        <w:t>.</w:t>
      </w:r>
    </w:p>
    <w:p w:rsidR="00051F83" w:rsidRPr="003E581D" w:rsidRDefault="00AC606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1D">
        <w:rPr>
          <w:rFonts w:ascii="Times New Roman" w:hAnsi="Times New Roman" w:cs="Times New Roman"/>
          <w:i/>
          <w:sz w:val="28"/>
          <w:szCs w:val="28"/>
        </w:rPr>
        <w:t xml:space="preserve">Выборочному качественному анализу </w:t>
      </w:r>
      <w:r w:rsidRPr="003E581D">
        <w:rPr>
          <w:rFonts w:ascii="Times New Roman" w:hAnsi="Times New Roman" w:cs="Times New Roman"/>
          <w:sz w:val="28"/>
          <w:szCs w:val="28"/>
        </w:rPr>
        <w:t>подвергаются лекарственные</w:t>
      </w:r>
      <w:r w:rsidR="00051F83" w:rsidRPr="003E581D">
        <w:rPr>
          <w:rFonts w:ascii="Times New Roman" w:hAnsi="Times New Roman" w:cs="Times New Roman"/>
          <w:sz w:val="28"/>
          <w:szCs w:val="28"/>
        </w:rPr>
        <w:t xml:space="preserve"> препараты, изготовленные </w:t>
      </w:r>
      <w:r w:rsidRPr="003E581D">
        <w:rPr>
          <w:rFonts w:ascii="Times New Roman" w:hAnsi="Times New Roman" w:cs="Times New Roman"/>
          <w:sz w:val="28"/>
          <w:szCs w:val="28"/>
        </w:rPr>
        <w:t>специалистом в течение рабочего дня</w:t>
      </w:r>
      <w:r w:rsidR="00051F83" w:rsidRPr="003E581D">
        <w:rPr>
          <w:rFonts w:ascii="Times New Roman" w:hAnsi="Times New Roman" w:cs="Times New Roman"/>
          <w:sz w:val="28"/>
          <w:szCs w:val="28"/>
        </w:rPr>
        <w:t xml:space="preserve"> по рецептам и требованиям</w:t>
      </w:r>
      <w:r w:rsidRPr="003E581D">
        <w:rPr>
          <w:rFonts w:ascii="Times New Roman" w:hAnsi="Times New Roman" w:cs="Times New Roman"/>
          <w:sz w:val="28"/>
          <w:szCs w:val="28"/>
        </w:rPr>
        <w:t xml:space="preserve">, но не менее 10 % от общего количества изготовленных каждым специалистом </w:t>
      </w:r>
      <w:r w:rsidR="004048F9" w:rsidRPr="003E581D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051F83" w:rsidRPr="003E581D">
        <w:rPr>
          <w:rFonts w:ascii="Times New Roman" w:hAnsi="Times New Roman" w:cs="Times New Roman"/>
          <w:sz w:val="28"/>
          <w:szCs w:val="28"/>
        </w:rPr>
        <w:t>, с уч</w:t>
      </w:r>
      <w:r w:rsidR="00B402F1">
        <w:rPr>
          <w:rFonts w:ascii="Times New Roman" w:hAnsi="Times New Roman" w:cs="Times New Roman"/>
          <w:sz w:val="28"/>
          <w:szCs w:val="28"/>
        </w:rPr>
        <w:t>ё</w:t>
      </w:r>
      <w:r w:rsidR="00051F83" w:rsidRPr="003E581D">
        <w:rPr>
          <w:rFonts w:ascii="Times New Roman" w:hAnsi="Times New Roman" w:cs="Times New Roman"/>
          <w:sz w:val="28"/>
          <w:szCs w:val="28"/>
        </w:rPr>
        <w:t>том различных видов лекарственных форм</w:t>
      </w:r>
      <w:r w:rsidR="004048F9" w:rsidRPr="003E581D">
        <w:rPr>
          <w:rFonts w:ascii="Times New Roman" w:hAnsi="Times New Roman" w:cs="Times New Roman"/>
          <w:sz w:val="28"/>
          <w:szCs w:val="28"/>
        </w:rPr>
        <w:t xml:space="preserve">. </w:t>
      </w:r>
      <w:r w:rsidR="00051F83" w:rsidRPr="003E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F9" w:rsidRPr="00126FDF" w:rsidRDefault="00CB7263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6FDF">
        <w:rPr>
          <w:rFonts w:ascii="Times New Roman" w:hAnsi="Times New Roman"/>
          <w:sz w:val="28"/>
          <w:szCs w:val="28"/>
        </w:rPr>
        <w:t>ачественный экспресс-анализ</w:t>
      </w:r>
      <w:r>
        <w:rPr>
          <w:rFonts w:ascii="Times New Roman" w:hAnsi="Times New Roman"/>
          <w:sz w:val="28"/>
          <w:szCs w:val="28"/>
        </w:rPr>
        <w:t>, к</w:t>
      </w:r>
      <w:r w:rsidR="008204F9" w:rsidRPr="00126FDF">
        <w:rPr>
          <w:rFonts w:ascii="Times New Roman" w:hAnsi="Times New Roman"/>
          <w:sz w:val="28"/>
          <w:szCs w:val="28"/>
        </w:rPr>
        <w:t xml:space="preserve">ак правило, выполняют с использованием цветных или осадочных химических реакций, указанных в </w:t>
      </w:r>
      <w:r w:rsidR="008204F9" w:rsidRPr="00126FDF">
        <w:rPr>
          <w:rStyle w:val="FontStyle31"/>
          <w:sz w:val="28"/>
          <w:szCs w:val="28"/>
        </w:rPr>
        <w:t>ОФС </w:t>
      </w:r>
      <w:r w:rsidR="008204F9" w:rsidRPr="00126FDF">
        <w:rPr>
          <w:rFonts w:ascii="Times New Roman" w:hAnsi="Times New Roman"/>
          <w:sz w:val="28"/>
          <w:szCs w:val="28"/>
        </w:rPr>
        <w:t>«Общие реакции на подлинность»,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8204F9" w:rsidRPr="00126FDF">
        <w:rPr>
          <w:rFonts w:ascii="Times New Roman" w:hAnsi="Times New Roman"/>
          <w:sz w:val="28"/>
          <w:szCs w:val="28"/>
        </w:rPr>
        <w:t>применяя для идентификации компонентов лекарственного препарата наиболее специфические и чувствительные реакции.</w:t>
      </w:r>
    </w:p>
    <w:p w:rsidR="00AC6063" w:rsidRDefault="00CB7263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="00AC6063" w:rsidRPr="006155FB">
        <w:rPr>
          <w:rFonts w:ascii="Times New Roman" w:hAnsi="Times New Roman"/>
          <w:i/>
          <w:sz w:val="28"/>
          <w:szCs w:val="28"/>
        </w:rPr>
        <w:t>нализ воды очищенной и воды для инъекций</w:t>
      </w:r>
      <w:r w:rsidR="00AC6063" w:rsidRPr="0001761C">
        <w:rPr>
          <w:rFonts w:ascii="Times New Roman" w:hAnsi="Times New Roman"/>
          <w:b/>
          <w:sz w:val="28"/>
          <w:szCs w:val="28"/>
        </w:rPr>
        <w:t xml:space="preserve"> </w:t>
      </w:r>
      <w:r w:rsidR="00AC6063" w:rsidRPr="006155FB">
        <w:rPr>
          <w:rFonts w:ascii="Times New Roman" w:hAnsi="Times New Roman"/>
          <w:sz w:val="28"/>
          <w:szCs w:val="28"/>
        </w:rPr>
        <w:t xml:space="preserve">на </w:t>
      </w:r>
      <w:r w:rsidR="00AC6063">
        <w:rPr>
          <w:rFonts w:ascii="Times New Roman" w:hAnsi="Times New Roman"/>
          <w:sz w:val="28"/>
          <w:szCs w:val="28"/>
        </w:rPr>
        <w:t xml:space="preserve">допустимое содержание </w:t>
      </w:r>
      <w:r>
        <w:rPr>
          <w:rFonts w:ascii="Times New Roman" w:hAnsi="Times New Roman"/>
          <w:sz w:val="28"/>
          <w:szCs w:val="28"/>
        </w:rPr>
        <w:t xml:space="preserve">установленных для химического контроля </w:t>
      </w:r>
      <w:r w:rsidR="00AC6063" w:rsidRPr="003B5CAE">
        <w:rPr>
          <w:rFonts w:ascii="Times New Roman" w:hAnsi="Times New Roman"/>
          <w:sz w:val="28"/>
          <w:szCs w:val="28"/>
        </w:rPr>
        <w:t>примесей и</w:t>
      </w:r>
      <w:r w:rsidR="00AC6063">
        <w:rPr>
          <w:rFonts w:ascii="Times New Roman" w:hAnsi="Times New Roman"/>
          <w:sz w:val="28"/>
          <w:szCs w:val="28"/>
        </w:rPr>
        <w:t xml:space="preserve"> контроль значени</w:t>
      </w:r>
      <w:r>
        <w:rPr>
          <w:rFonts w:ascii="Times New Roman" w:hAnsi="Times New Roman"/>
          <w:sz w:val="28"/>
          <w:szCs w:val="28"/>
        </w:rPr>
        <w:t>й</w:t>
      </w:r>
      <w:r w:rsidR="00AC6063">
        <w:rPr>
          <w:rFonts w:ascii="Times New Roman" w:hAnsi="Times New Roman"/>
          <w:sz w:val="28"/>
          <w:szCs w:val="28"/>
        </w:rPr>
        <w:t xml:space="preserve"> рН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C6063">
        <w:rPr>
          <w:rFonts w:ascii="Times New Roman" w:hAnsi="Times New Roman"/>
          <w:sz w:val="28"/>
          <w:szCs w:val="28"/>
        </w:rPr>
        <w:t xml:space="preserve">проводят в соответствии с ФС «Вода очищенная» и ФС «Вода для инъекций». Ежеквартально вода очищенная и вода для инъекций должна подвергаться </w:t>
      </w:r>
      <w:r>
        <w:rPr>
          <w:rFonts w:ascii="Times New Roman" w:hAnsi="Times New Roman"/>
          <w:sz w:val="28"/>
          <w:szCs w:val="28"/>
        </w:rPr>
        <w:t xml:space="preserve">испытанию </w:t>
      </w:r>
      <w:r w:rsidR="00AC6063">
        <w:rPr>
          <w:rFonts w:ascii="Times New Roman" w:hAnsi="Times New Roman"/>
          <w:sz w:val="28"/>
          <w:szCs w:val="28"/>
        </w:rPr>
        <w:t xml:space="preserve">на соответствие требованиям ФС «Вода </w:t>
      </w:r>
      <w:r w:rsidR="00AC6063">
        <w:rPr>
          <w:rFonts w:ascii="Times New Roman" w:hAnsi="Times New Roman"/>
          <w:sz w:val="28"/>
          <w:szCs w:val="28"/>
        </w:rPr>
        <w:lastRenderedPageBreak/>
        <w:t>очищенная» или ФС «Вода для инъекций» по всем показателям качества</w:t>
      </w:r>
      <w:r>
        <w:rPr>
          <w:rFonts w:ascii="Times New Roman" w:hAnsi="Times New Roman"/>
          <w:sz w:val="28"/>
          <w:szCs w:val="28"/>
        </w:rPr>
        <w:t>, указанным в фармакопейных статьях</w:t>
      </w:r>
      <w:r w:rsidR="00AC6063">
        <w:rPr>
          <w:rFonts w:ascii="Times New Roman" w:hAnsi="Times New Roman"/>
          <w:sz w:val="28"/>
          <w:szCs w:val="28"/>
        </w:rPr>
        <w:t>.</w:t>
      </w:r>
    </w:p>
    <w:p w:rsidR="0088593E" w:rsidRPr="00450808" w:rsidRDefault="0088593E" w:rsidP="00F654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93E">
        <w:rPr>
          <w:rFonts w:ascii="Times New Roman" w:hAnsi="Times New Roman"/>
          <w:bCs/>
          <w:i/>
          <w:iCs/>
          <w:sz w:val="28"/>
          <w:szCs w:val="28"/>
        </w:rPr>
        <w:t>Определение значения рН</w:t>
      </w:r>
      <w:r w:rsidRPr="00450808">
        <w:rPr>
          <w:rFonts w:ascii="Times New Roman" w:hAnsi="Times New Roman"/>
          <w:sz w:val="28"/>
          <w:szCs w:val="28"/>
        </w:rPr>
        <w:t xml:space="preserve"> проводят потенциометрическим методом в соответствии с </w:t>
      </w:r>
      <w:r w:rsidR="00CB7263">
        <w:rPr>
          <w:rFonts w:ascii="Times New Roman" w:hAnsi="Times New Roman"/>
          <w:sz w:val="28"/>
          <w:szCs w:val="28"/>
        </w:rPr>
        <w:t xml:space="preserve">требованиями </w:t>
      </w:r>
      <w:r w:rsidRPr="00450808">
        <w:rPr>
          <w:rFonts w:ascii="Times New Roman" w:hAnsi="Times New Roman"/>
          <w:sz w:val="28"/>
          <w:szCs w:val="28"/>
        </w:rPr>
        <w:t>ОФС «</w:t>
      </w:r>
      <w:proofErr w:type="spellStart"/>
      <w:r w:rsidRPr="00450808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450808">
        <w:rPr>
          <w:rFonts w:ascii="Times New Roman" w:hAnsi="Times New Roman"/>
          <w:sz w:val="28"/>
          <w:szCs w:val="28"/>
        </w:rPr>
        <w:t xml:space="preserve">» или с использованием индикаторной бумаги. Допустимые погрешности при измерении величины рН </w:t>
      </w:r>
      <w:r w:rsidR="00CB7263">
        <w:rPr>
          <w:rFonts w:ascii="Times New Roman" w:hAnsi="Times New Roman"/>
          <w:sz w:val="28"/>
          <w:szCs w:val="28"/>
        </w:rPr>
        <w:t xml:space="preserve">в ходе проведения химического контроля </w:t>
      </w:r>
      <w:r w:rsidRPr="00450808">
        <w:rPr>
          <w:rFonts w:ascii="Times New Roman" w:hAnsi="Times New Roman"/>
          <w:sz w:val="28"/>
          <w:szCs w:val="28"/>
        </w:rPr>
        <w:t>лекарственных препаратов аптечного изготовления приведены в табл</w:t>
      </w:r>
      <w:r w:rsidR="00B402F1">
        <w:rPr>
          <w:rFonts w:ascii="Times New Roman" w:hAnsi="Times New Roman"/>
          <w:sz w:val="28"/>
          <w:szCs w:val="28"/>
        </w:rPr>
        <w:t>.</w:t>
      </w:r>
      <w:r w:rsidR="00CB7263">
        <w:rPr>
          <w:rFonts w:ascii="Times New Roman" w:hAnsi="Times New Roman"/>
          <w:sz w:val="28"/>
          <w:szCs w:val="28"/>
        </w:rPr>
        <w:t> 5.</w:t>
      </w:r>
    </w:p>
    <w:p w:rsidR="0088593E" w:rsidRPr="00404C4D" w:rsidRDefault="0088593E" w:rsidP="00F6547B">
      <w:pPr>
        <w:keepNext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450808">
        <w:rPr>
          <w:rFonts w:ascii="Times New Roman" w:hAnsi="Times New Roman"/>
          <w:sz w:val="28"/>
          <w:szCs w:val="28"/>
        </w:rPr>
        <w:t xml:space="preserve">Таблица </w:t>
      </w:r>
      <w:r w:rsidR="00F821B0">
        <w:rPr>
          <w:rFonts w:ascii="Times New Roman" w:hAnsi="Times New Roman"/>
          <w:sz w:val="28"/>
          <w:szCs w:val="28"/>
        </w:rPr>
        <w:t>5</w:t>
      </w:r>
      <w:r w:rsidRPr="00450808">
        <w:rPr>
          <w:rFonts w:ascii="Times New Roman" w:hAnsi="Times New Roman"/>
          <w:sz w:val="28"/>
          <w:szCs w:val="28"/>
        </w:rPr>
        <w:t xml:space="preserve"> – Допустимые погрешности при измерении величины pH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2918"/>
        <w:gridCol w:w="3118"/>
      </w:tblGrid>
      <w:tr w:rsidR="0088593E" w:rsidRPr="00404C4D" w:rsidTr="00F6547B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Метод измерения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Максимальная погрешность в единицах pH при измерении</w:t>
            </w:r>
          </w:p>
        </w:tc>
      </w:tr>
      <w:tr w:rsidR="0088593E" w:rsidRPr="00404C4D" w:rsidTr="00F6547B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 xml:space="preserve">с интервалом </w:t>
            </w:r>
            <w:proofErr w:type="spellStart"/>
            <w:r w:rsidRPr="00404C4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404C4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654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C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с интервалом рН 0,3</w:t>
            </w:r>
            <w:r w:rsidR="00F654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C4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8593E" w:rsidRPr="00404C4D" w:rsidTr="00F6547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Потенциометрический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88593E" w:rsidRPr="00404C4D" w:rsidTr="00F6547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Индикаторной бумагой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E" w:rsidRPr="00404C4D" w:rsidRDefault="0088593E" w:rsidP="008859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6155FB" w:rsidRDefault="001649DD" w:rsidP="00F6547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76F">
        <w:rPr>
          <w:rFonts w:ascii="Times New Roman" w:hAnsi="Times New Roman"/>
          <w:i/>
          <w:sz w:val="28"/>
          <w:szCs w:val="28"/>
          <w:lang w:eastAsia="ru-RU"/>
        </w:rPr>
        <w:t>Обязательному полному химическому контролю,</w:t>
      </w:r>
      <w:r w:rsidRPr="005268D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03942" w:rsidRPr="006155FB">
        <w:rPr>
          <w:rFonts w:ascii="Times New Roman" w:hAnsi="Times New Roman"/>
          <w:sz w:val="28"/>
          <w:szCs w:val="28"/>
          <w:lang w:eastAsia="ru-RU"/>
        </w:rPr>
        <w:t xml:space="preserve">т.е. </w:t>
      </w:r>
      <w:r w:rsidR="00F821B0">
        <w:rPr>
          <w:rFonts w:ascii="Times New Roman" w:hAnsi="Times New Roman"/>
          <w:sz w:val="28"/>
          <w:szCs w:val="28"/>
          <w:lang w:eastAsia="ru-RU"/>
        </w:rPr>
        <w:t xml:space="preserve">качественному и количественному анализу </w:t>
      </w:r>
      <w:r w:rsidR="00A03942" w:rsidRPr="006155FB">
        <w:rPr>
          <w:rFonts w:ascii="Times New Roman" w:hAnsi="Times New Roman"/>
          <w:sz w:val="28"/>
          <w:szCs w:val="28"/>
          <w:lang w:eastAsia="ru-RU"/>
        </w:rPr>
        <w:t xml:space="preserve">при аптечном изготовлении </w:t>
      </w:r>
      <w:r>
        <w:rPr>
          <w:rFonts w:ascii="Times New Roman" w:hAnsi="Times New Roman"/>
          <w:sz w:val="28"/>
          <w:szCs w:val="28"/>
          <w:lang w:eastAsia="ru-RU"/>
        </w:rPr>
        <w:t>подвергают</w:t>
      </w:r>
      <w:r w:rsidR="006155FB">
        <w:rPr>
          <w:rFonts w:ascii="Times New Roman" w:hAnsi="Times New Roman"/>
          <w:sz w:val="28"/>
          <w:szCs w:val="28"/>
          <w:lang w:eastAsia="ru-RU"/>
        </w:rPr>
        <w:t>:</w:t>
      </w:r>
    </w:p>
    <w:p w:rsidR="00F821B0" w:rsidRDefault="00F821B0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67">
        <w:rPr>
          <w:rFonts w:ascii="Times New Roman" w:hAnsi="Times New Roman" w:cs="Times New Roman"/>
          <w:sz w:val="28"/>
          <w:szCs w:val="28"/>
        </w:rPr>
        <w:t>- все растворы для инъекций и инфузий до стерилизации</w:t>
      </w:r>
      <w:r w:rsidR="00F10967" w:rsidRPr="00F10967">
        <w:rPr>
          <w:rFonts w:ascii="Times New Roman" w:hAnsi="Times New Roman" w:cs="Times New Roman"/>
          <w:sz w:val="28"/>
          <w:szCs w:val="28"/>
        </w:rPr>
        <w:t xml:space="preserve">, при этом проверяют </w:t>
      </w:r>
      <w:r w:rsidRPr="00F10967">
        <w:rPr>
          <w:rFonts w:ascii="Times New Roman" w:hAnsi="Times New Roman" w:cs="Times New Roman"/>
          <w:sz w:val="28"/>
          <w:szCs w:val="28"/>
        </w:rPr>
        <w:t>значени</w:t>
      </w:r>
      <w:r w:rsidR="00F10967" w:rsidRPr="00F10967">
        <w:rPr>
          <w:rFonts w:ascii="Times New Roman" w:hAnsi="Times New Roman" w:cs="Times New Roman"/>
          <w:sz w:val="28"/>
          <w:szCs w:val="28"/>
        </w:rPr>
        <w:t>е</w:t>
      </w:r>
      <w:r w:rsidRPr="00F10967">
        <w:rPr>
          <w:rFonts w:ascii="Times New Roman" w:hAnsi="Times New Roman" w:cs="Times New Roman"/>
          <w:sz w:val="28"/>
          <w:szCs w:val="28"/>
        </w:rPr>
        <w:t xml:space="preserve"> рН, </w:t>
      </w:r>
      <w:r w:rsidR="00F10967" w:rsidRPr="00F10967">
        <w:rPr>
          <w:rFonts w:ascii="Times New Roman" w:hAnsi="Times New Roman" w:cs="Times New Roman"/>
          <w:sz w:val="28"/>
          <w:szCs w:val="28"/>
        </w:rPr>
        <w:t>подлинность</w:t>
      </w:r>
      <w:r w:rsidR="00F10967">
        <w:rPr>
          <w:rFonts w:ascii="Times New Roman" w:hAnsi="Times New Roman" w:cs="Times New Roman"/>
          <w:sz w:val="28"/>
          <w:szCs w:val="28"/>
        </w:rPr>
        <w:t xml:space="preserve"> и</w:t>
      </w:r>
      <w:r w:rsidR="00F10967" w:rsidRPr="00F10967">
        <w:rPr>
          <w:rFonts w:ascii="Times New Roman" w:hAnsi="Times New Roman" w:cs="Times New Roman"/>
          <w:sz w:val="28"/>
          <w:szCs w:val="28"/>
        </w:rPr>
        <w:t xml:space="preserve"> </w:t>
      </w:r>
      <w:r w:rsidRPr="00F10967">
        <w:rPr>
          <w:rFonts w:ascii="Times New Roman" w:hAnsi="Times New Roman"/>
          <w:sz w:val="28"/>
          <w:szCs w:val="28"/>
        </w:rPr>
        <w:t>количественное содержание</w:t>
      </w:r>
      <w:r w:rsidR="00F10967" w:rsidRPr="00F10967">
        <w:rPr>
          <w:rFonts w:ascii="Times New Roman" w:hAnsi="Times New Roman"/>
          <w:sz w:val="28"/>
          <w:szCs w:val="28"/>
        </w:rPr>
        <w:t xml:space="preserve"> действующего вещества (веществ), количественное содержание</w:t>
      </w:r>
      <w:r w:rsidRPr="00F10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967">
        <w:rPr>
          <w:rFonts w:ascii="Times New Roman" w:hAnsi="Times New Roman" w:cs="Times New Roman"/>
          <w:sz w:val="28"/>
          <w:szCs w:val="28"/>
        </w:rPr>
        <w:t>изотонирующих</w:t>
      </w:r>
      <w:proofErr w:type="spellEnd"/>
      <w:r w:rsidRPr="00F10967">
        <w:rPr>
          <w:rFonts w:ascii="Times New Roman" w:hAnsi="Times New Roman" w:cs="Times New Roman"/>
          <w:sz w:val="28"/>
          <w:szCs w:val="28"/>
        </w:rPr>
        <w:t xml:space="preserve"> и стабилизирующих веществ;</w:t>
      </w:r>
    </w:p>
    <w:p w:rsidR="00F821B0" w:rsidRDefault="00F10967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все </w:t>
      </w:r>
      <w:r w:rsidR="00F821B0" w:rsidRPr="00EB3278">
        <w:rPr>
          <w:rFonts w:ascii="Times New Roman" w:hAnsi="Times New Roman" w:cs="Times New Roman"/>
          <w:sz w:val="28"/>
          <w:szCs w:val="28"/>
        </w:rPr>
        <w:t xml:space="preserve">растворы для инъекций и инфузий </w:t>
      </w:r>
      <w:r w:rsidR="00F821B0" w:rsidRPr="0088593E">
        <w:rPr>
          <w:rFonts w:ascii="Times New Roman" w:hAnsi="Times New Roman" w:cs="Times New Roman"/>
          <w:sz w:val="28"/>
          <w:szCs w:val="28"/>
        </w:rPr>
        <w:t>после стерилизации</w:t>
      </w:r>
      <w:r w:rsidR="00F821B0" w:rsidRPr="0088593E">
        <w:rPr>
          <w:rFonts w:ascii="Times New Roman" w:hAnsi="Times New Roman"/>
          <w:sz w:val="28"/>
          <w:szCs w:val="28"/>
        </w:rPr>
        <w:t>,</w:t>
      </w:r>
      <w:r w:rsidR="00F821B0" w:rsidRPr="00EB3278">
        <w:rPr>
          <w:rFonts w:ascii="Times New Roman" w:hAnsi="Times New Roman" w:cs="Times New Roman"/>
          <w:sz w:val="28"/>
          <w:szCs w:val="28"/>
        </w:rPr>
        <w:t xml:space="preserve"> </w:t>
      </w:r>
      <w:r w:rsidR="00F821B0" w:rsidRPr="00EB3278">
        <w:rPr>
          <w:rFonts w:ascii="Times New Roman" w:hAnsi="Times New Roman"/>
          <w:sz w:val="28"/>
          <w:szCs w:val="28"/>
        </w:rPr>
        <w:t xml:space="preserve">при этом проводят оценку внешнего вида (органолептический контроль), </w:t>
      </w:r>
      <w:r>
        <w:rPr>
          <w:rFonts w:ascii="Times New Roman" w:hAnsi="Times New Roman"/>
          <w:sz w:val="28"/>
          <w:szCs w:val="28"/>
        </w:rPr>
        <w:t xml:space="preserve">проверяют </w:t>
      </w:r>
      <w:r w:rsidR="00F821B0" w:rsidRPr="00EB3278">
        <w:rPr>
          <w:rFonts w:ascii="Times New Roman" w:hAnsi="Times New Roman" w:cs="Times New Roman"/>
          <w:sz w:val="28"/>
          <w:szCs w:val="28"/>
        </w:rPr>
        <w:t xml:space="preserve">значение рН, </w:t>
      </w:r>
      <w:r w:rsidRPr="00F10967">
        <w:rPr>
          <w:rFonts w:ascii="Times New Roman" w:hAnsi="Times New Roman" w:cs="Times New Roman"/>
          <w:sz w:val="28"/>
          <w:szCs w:val="28"/>
        </w:rPr>
        <w:t>подлинность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0967">
        <w:rPr>
          <w:rFonts w:ascii="Times New Roman" w:hAnsi="Times New Roman" w:cs="Times New Roman"/>
          <w:sz w:val="28"/>
          <w:szCs w:val="28"/>
        </w:rPr>
        <w:t xml:space="preserve"> </w:t>
      </w:r>
      <w:r w:rsidRPr="00F10967">
        <w:rPr>
          <w:rFonts w:ascii="Times New Roman" w:hAnsi="Times New Roman"/>
          <w:sz w:val="28"/>
          <w:szCs w:val="28"/>
        </w:rPr>
        <w:t>количественное содержание действующего вещества (веществ)</w:t>
      </w:r>
      <w:r>
        <w:rPr>
          <w:rFonts w:ascii="Times New Roman" w:hAnsi="Times New Roman"/>
          <w:sz w:val="28"/>
          <w:szCs w:val="28"/>
        </w:rPr>
        <w:t>;</w:t>
      </w:r>
      <w:r w:rsidRPr="00F10967">
        <w:rPr>
          <w:rFonts w:ascii="Times New Roman" w:hAnsi="Times New Roman"/>
          <w:sz w:val="28"/>
          <w:szCs w:val="28"/>
        </w:rPr>
        <w:t xml:space="preserve"> </w:t>
      </w:r>
      <w:r w:rsidR="00F821B0" w:rsidRPr="00EB3278">
        <w:rPr>
          <w:rFonts w:ascii="Times New Roman" w:hAnsi="Times New Roman"/>
          <w:sz w:val="28"/>
          <w:szCs w:val="28"/>
        </w:rPr>
        <w:t xml:space="preserve">количественное содержание </w:t>
      </w:r>
      <w:proofErr w:type="spellStart"/>
      <w:r w:rsidR="00F821B0" w:rsidRPr="00EB3278">
        <w:rPr>
          <w:rFonts w:ascii="Times New Roman" w:hAnsi="Times New Roman" w:cs="Times New Roman"/>
          <w:sz w:val="28"/>
          <w:szCs w:val="28"/>
        </w:rPr>
        <w:t>изотонируюших</w:t>
      </w:r>
      <w:proofErr w:type="spellEnd"/>
      <w:r w:rsidR="00F821B0" w:rsidRPr="00EB3278">
        <w:rPr>
          <w:rFonts w:ascii="Times New Roman" w:hAnsi="Times New Roman" w:cs="Times New Roman"/>
          <w:sz w:val="28"/>
          <w:szCs w:val="28"/>
        </w:rPr>
        <w:t xml:space="preserve"> и стабилизирующих веществ после стерилизации проверяют лишь в случаях, предусмотренных документом в области контроля качества;</w:t>
      </w:r>
    </w:p>
    <w:p w:rsidR="00F10967" w:rsidRDefault="00F10967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304B2">
        <w:rPr>
          <w:rFonts w:ascii="Times New Roman" w:hAnsi="Times New Roman" w:cs="Times New Roman"/>
          <w:sz w:val="28"/>
          <w:szCs w:val="28"/>
        </w:rPr>
        <w:t xml:space="preserve">стерильные растворы для наружного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8304B2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>, представляющие собой растворы для промывания глаз (</w:t>
      </w:r>
      <w:r w:rsidRPr="008304B2">
        <w:rPr>
          <w:rFonts w:ascii="Times New Roman" w:hAnsi="Times New Roman" w:cs="Times New Roman"/>
          <w:sz w:val="28"/>
          <w:szCs w:val="28"/>
        </w:rPr>
        <w:t>офтальмологические растворы для орошений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04B2">
        <w:rPr>
          <w:rFonts w:ascii="Times New Roman" w:hAnsi="Times New Roman" w:cs="Times New Roman"/>
          <w:sz w:val="28"/>
          <w:szCs w:val="28"/>
        </w:rPr>
        <w:t xml:space="preserve">, растворы для лечения ожоговых поверхностей и открытых ран, </w:t>
      </w:r>
      <w:r>
        <w:rPr>
          <w:rFonts w:ascii="Times New Roman" w:hAnsi="Times New Roman" w:cs="Times New Roman"/>
          <w:sz w:val="28"/>
          <w:szCs w:val="28"/>
        </w:rPr>
        <w:t xml:space="preserve">растворы </w:t>
      </w:r>
      <w:r w:rsidRPr="008304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304B2">
        <w:rPr>
          <w:rFonts w:ascii="Times New Roman" w:hAnsi="Times New Roman" w:cs="Times New Roman"/>
          <w:sz w:val="28"/>
          <w:szCs w:val="28"/>
        </w:rPr>
        <w:t>интраваг</w:t>
      </w:r>
      <w:r w:rsidRPr="0088593E">
        <w:rPr>
          <w:rFonts w:ascii="Times New Roman" w:hAnsi="Times New Roman" w:cs="Times New Roman"/>
          <w:sz w:val="28"/>
          <w:szCs w:val="28"/>
        </w:rPr>
        <w:t>инального</w:t>
      </w:r>
      <w:proofErr w:type="spellEnd"/>
      <w:r w:rsidRPr="0088593E">
        <w:rPr>
          <w:rFonts w:ascii="Times New Roman" w:hAnsi="Times New Roman" w:cs="Times New Roman"/>
          <w:sz w:val="28"/>
          <w:szCs w:val="28"/>
        </w:rPr>
        <w:t xml:space="preserve"> введения, растворы для орошения мочевого пузыря и желудка и иные стерильные рас</w:t>
      </w:r>
      <w:r w:rsidRPr="008304B2">
        <w:rPr>
          <w:rFonts w:ascii="Times New Roman" w:hAnsi="Times New Roman" w:cs="Times New Roman"/>
          <w:sz w:val="28"/>
          <w:szCs w:val="28"/>
        </w:rPr>
        <w:t>творы;</w:t>
      </w:r>
    </w:p>
    <w:p w:rsidR="00F10967" w:rsidRDefault="00F10967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капли </w:t>
      </w:r>
      <w:r w:rsidRPr="008304B2">
        <w:rPr>
          <w:rFonts w:ascii="Times New Roman" w:hAnsi="Times New Roman" w:cs="Times New Roman"/>
          <w:sz w:val="28"/>
          <w:szCs w:val="28"/>
        </w:rPr>
        <w:t>глазные и м</w:t>
      </w:r>
      <w:r>
        <w:rPr>
          <w:rFonts w:ascii="Times New Roman" w:hAnsi="Times New Roman" w:cs="Times New Roman"/>
          <w:sz w:val="28"/>
          <w:szCs w:val="28"/>
        </w:rPr>
        <w:t>ягкие лекарственные формы глазные</w:t>
      </w:r>
      <w:r w:rsidRPr="008304B2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A0346D">
        <w:rPr>
          <w:rFonts w:ascii="Times New Roman" w:hAnsi="Times New Roman" w:cs="Times New Roman"/>
          <w:sz w:val="28"/>
          <w:szCs w:val="28"/>
        </w:rPr>
        <w:t>наркоти</w:t>
      </w:r>
      <w:r>
        <w:rPr>
          <w:rFonts w:ascii="Times New Roman" w:hAnsi="Times New Roman" w:cs="Times New Roman"/>
          <w:sz w:val="28"/>
          <w:szCs w:val="28"/>
        </w:rPr>
        <w:t xml:space="preserve">ческие средства, психотропные, </w:t>
      </w:r>
      <w:r w:rsidRPr="00A0346D">
        <w:rPr>
          <w:rFonts w:ascii="Times New Roman" w:hAnsi="Times New Roman" w:cs="Times New Roman"/>
          <w:sz w:val="28"/>
          <w:szCs w:val="28"/>
        </w:rPr>
        <w:t>сильнодействующие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346D">
        <w:rPr>
          <w:rFonts w:ascii="Times New Roman" w:hAnsi="Times New Roman" w:cs="Times New Roman"/>
          <w:sz w:val="28"/>
          <w:szCs w:val="28"/>
        </w:rPr>
        <w:t xml:space="preserve"> ядовитые </w:t>
      </w:r>
      <w:r w:rsidRPr="008304B2">
        <w:rPr>
          <w:rFonts w:ascii="Times New Roman" w:hAnsi="Times New Roman" w:cs="Times New Roman"/>
          <w:sz w:val="28"/>
          <w:szCs w:val="28"/>
        </w:rPr>
        <w:t xml:space="preserve">вещества. При анализе </w:t>
      </w:r>
      <w:r>
        <w:rPr>
          <w:rFonts w:ascii="Times New Roman" w:hAnsi="Times New Roman" w:cs="Times New Roman"/>
          <w:sz w:val="28"/>
          <w:szCs w:val="28"/>
        </w:rPr>
        <w:t xml:space="preserve">капель </w:t>
      </w:r>
      <w:r w:rsidRPr="008304B2">
        <w:rPr>
          <w:rFonts w:ascii="Times New Roman" w:hAnsi="Times New Roman" w:cs="Times New Roman"/>
          <w:sz w:val="28"/>
          <w:szCs w:val="28"/>
        </w:rPr>
        <w:t xml:space="preserve">глазных содержание в них </w:t>
      </w:r>
      <w:proofErr w:type="spellStart"/>
      <w:r w:rsidRPr="008304B2">
        <w:rPr>
          <w:rFonts w:ascii="Times New Roman" w:hAnsi="Times New Roman" w:cs="Times New Roman"/>
          <w:sz w:val="28"/>
          <w:szCs w:val="28"/>
        </w:rPr>
        <w:t>изотонирующих</w:t>
      </w:r>
      <w:proofErr w:type="spellEnd"/>
      <w:r w:rsidRPr="008304B2">
        <w:rPr>
          <w:rFonts w:ascii="Times New Roman" w:hAnsi="Times New Roman" w:cs="Times New Roman"/>
          <w:sz w:val="28"/>
          <w:szCs w:val="28"/>
        </w:rPr>
        <w:t xml:space="preserve"> и стабилизирующих веществ 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8304B2">
        <w:rPr>
          <w:rFonts w:ascii="Times New Roman" w:hAnsi="Times New Roman" w:cs="Times New Roman"/>
          <w:sz w:val="28"/>
          <w:szCs w:val="28"/>
        </w:rPr>
        <w:t xml:space="preserve"> до стерилизации;</w:t>
      </w:r>
    </w:p>
    <w:p w:rsidR="000C54DA" w:rsidRDefault="00F10967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54DA">
        <w:rPr>
          <w:rFonts w:ascii="Times New Roman" w:hAnsi="Times New Roman" w:cs="Times New Roman"/>
          <w:sz w:val="28"/>
          <w:szCs w:val="28"/>
        </w:rPr>
        <w:t xml:space="preserve">все </w:t>
      </w:r>
      <w:r w:rsidR="000C54DA" w:rsidRPr="008304B2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0C54DA">
        <w:rPr>
          <w:rFonts w:ascii="Times New Roman" w:hAnsi="Times New Roman" w:cs="Times New Roman"/>
          <w:sz w:val="28"/>
          <w:szCs w:val="28"/>
        </w:rPr>
        <w:t>препараты в любых лекарственных формах, предназначенные для</w:t>
      </w:r>
      <w:r w:rsidR="000C54DA" w:rsidRPr="008304B2">
        <w:rPr>
          <w:rFonts w:ascii="Times New Roman" w:hAnsi="Times New Roman" w:cs="Times New Roman"/>
          <w:sz w:val="28"/>
          <w:szCs w:val="28"/>
        </w:rPr>
        <w:t xml:space="preserve"> новорожд</w:t>
      </w:r>
      <w:r w:rsidR="000C54DA">
        <w:rPr>
          <w:rFonts w:ascii="Times New Roman" w:hAnsi="Times New Roman" w:cs="Times New Roman"/>
          <w:sz w:val="28"/>
          <w:szCs w:val="28"/>
        </w:rPr>
        <w:t>ё</w:t>
      </w:r>
      <w:r w:rsidR="000C54DA" w:rsidRPr="008304B2">
        <w:rPr>
          <w:rFonts w:ascii="Times New Roman" w:hAnsi="Times New Roman" w:cs="Times New Roman"/>
          <w:sz w:val="28"/>
          <w:szCs w:val="28"/>
        </w:rPr>
        <w:t>нных детей и детей до 1 года</w:t>
      </w:r>
      <w:r w:rsidR="000C54DA">
        <w:rPr>
          <w:rFonts w:ascii="Times New Roman" w:hAnsi="Times New Roman" w:cs="Times New Roman"/>
          <w:sz w:val="28"/>
          <w:szCs w:val="28"/>
        </w:rPr>
        <w:t>;</w:t>
      </w:r>
    </w:p>
    <w:p w:rsidR="000C54DA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304B2">
        <w:rPr>
          <w:rFonts w:ascii="Times New Roman" w:hAnsi="Times New Roman" w:cs="Times New Roman"/>
          <w:sz w:val="28"/>
          <w:szCs w:val="28"/>
        </w:rPr>
        <w:t xml:space="preserve">растворы атропина сульфата </w:t>
      </w:r>
      <w:r>
        <w:rPr>
          <w:rFonts w:ascii="Times New Roman" w:hAnsi="Times New Roman" w:cs="Times New Roman"/>
          <w:sz w:val="28"/>
          <w:szCs w:val="28"/>
        </w:rPr>
        <w:t xml:space="preserve">для приёма внутрь, растворы </w:t>
      </w:r>
      <w:r w:rsidRPr="008304B2">
        <w:rPr>
          <w:rFonts w:ascii="Times New Roman" w:hAnsi="Times New Roman" w:cs="Times New Roman"/>
          <w:sz w:val="28"/>
          <w:szCs w:val="28"/>
        </w:rPr>
        <w:t xml:space="preserve">кислоты хлористоводородной для </w:t>
      </w:r>
      <w:r>
        <w:rPr>
          <w:rFonts w:ascii="Times New Roman" w:hAnsi="Times New Roman" w:cs="Times New Roman"/>
          <w:sz w:val="28"/>
          <w:szCs w:val="28"/>
        </w:rPr>
        <w:t>приёма внутрь, растворы серебра нитрат</w:t>
      </w:r>
      <w:r w:rsidRPr="009E103A">
        <w:rPr>
          <w:rFonts w:ascii="Times New Roman" w:hAnsi="Times New Roman" w:cs="Times New Roman"/>
          <w:sz w:val="28"/>
          <w:szCs w:val="28"/>
        </w:rPr>
        <w:t>а;</w:t>
      </w:r>
    </w:p>
    <w:p w:rsidR="000C54DA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все </w:t>
      </w:r>
      <w:r w:rsidRPr="006155FB">
        <w:rPr>
          <w:rFonts w:ascii="Times New Roman" w:hAnsi="Times New Roman"/>
          <w:sz w:val="28"/>
          <w:szCs w:val="28"/>
        </w:rPr>
        <w:t>концентрированные растворы, полуфабрикаты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4DA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каждая серия </w:t>
      </w:r>
      <w:r w:rsidRPr="006155FB">
        <w:rPr>
          <w:rFonts w:ascii="Times New Roman" w:hAnsi="Times New Roman"/>
          <w:sz w:val="28"/>
          <w:szCs w:val="28"/>
        </w:rPr>
        <w:t>лекарственны</w:t>
      </w:r>
      <w:r>
        <w:rPr>
          <w:rFonts w:ascii="Times New Roman" w:hAnsi="Times New Roman"/>
          <w:sz w:val="28"/>
          <w:szCs w:val="28"/>
        </w:rPr>
        <w:t>х</w:t>
      </w:r>
      <w:r w:rsidRPr="006155FB">
        <w:rPr>
          <w:rFonts w:ascii="Times New Roman" w:hAnsi="Times New Roman"/>
          <w:sz w:val="28"/>
          <w:szCs w:val="28"/>
        </w:rPr>
        <w:t xml:space="preserve"> препарат</w:t>
      </w:r>
      <w:r>
        <w:rPr>
          <w:rFonts w:ascii="Times New Roman" w:hAnsi="Times New Roman"/>
          <w:sz w:val="28"/>
          <w:szCs w:val="28"/>
        </w:rPr>
        <w:t>ов</w:t>
      </w:r>
      <w:r w:rsidRPr="006155FB">
        <w:rPr>
          <w:rFonts w:ascii="Times New Roman" w:hAnsi="Times New Roman"/>
          <w:sz w:val="28"/>
          <w:szCs w:val="28"/>
        </w:rPr>
        <w:t>, изготовленных в виде внутриаптечной заготовки</w:t>
      </w:r>
      <w:r>
        <w:rPr>
          <w:rFonts w:ascii="Times New Roman" w:hAnsi="Times New Roman"/>
          <w:sz w:val="28"/>
          <w:szCs w:val="28"/>
        </w:rPr>
        <w:t>;</w:t>
      </w:r>
    </w:p>
    <w:p w:rsidR="000C54DA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F0217">
        <w:rPr>
          <w:rFonts w:ascii="Times New Roman" w:hAnsi="Times New Roman" w:cs="Times New Roman"/>
          <w:sz w:val="28"/>
          <w:szCs w:val="28"/>
        </w:rPr>
        <w:t xml:space="preserve">стабилизаторы, применяемые при изготовлении растворов для инъекций и </w:t>
      </w:r>
      <w:r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Pr="005F0217">
        <w:rPr>
          <w:rFonts w:ascii="Times New Roman" w:hAnsi="Times New Roman" w:cs="Times New Roman"/>
          <w:sz w:val="28"/>
          <w:szCs w:val="28"/>
        </w:rPr>
        <w:t>инфузий;</w:t>
      </w:r>
    </w:p>
    <w:p w:rsidR="000C54DA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F0217">
        <w:rPr>
          <w:rFonts w:ascii="Times New Roman" w:hAnsi="Times New Roman" w:cs="Times New Roman"/>
          <w:sz w:val="28"/>
          <w:szCs w:val="28"/>
        </w:rPr>
        <w:t>буферные растворы, применяемые при изготовлении капель глазных;</w:t>
      </w:r>
    </w:p>
    <w:p w:rsidR="00051F83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спирт этиловый при </w:t>
      </w:r>
      <w:r w:rsidR="00051F83">
        <w:rPr>
          <w:rFonts w:ascii="Times New Roman" w:hAnsi="Times New Roman" w:cs="Times New Roman"/>
          <w:sz w:val="28"/>
          <w:szCs w:val="28"/>
        </w:rPr>
        <w:t xml:space="preserve">разведения </w:t>
      </w:r>
      <w:r>
        <w:rPr>
          <w:rFonts w:ascii="Times New Roman" w:hAnsi="Times New Roman" w:cs="Times New Roman"/>
          <w:sz w:val="28"/>
          <w:szCs w:val="28"/>
        </w:rPr>
        <w:t xml:space="preserve">его в аптечной организации, а </w:t>
      </w:r>
      <w:r w:rsidR="00051F83" w:rsidRPr="008304B2">
        <w:rPr>
          <w:rFonts w:ascii="Times New Roman" w:hAnsi="Times New Roman" w:cs="Times New Roman"/>
          <w:sz w:val="28"/>
          <w:szCs w:val="28"/>
        </w:rPr>
        <w:t>также в случае возникновения</w:t>
      </w:r>
      <w:r w:rsidR="00051F83">
        <w:rPr>
          <w:rFonts w:ascii="Times New Roman" w:hAnsi="Times New Roman" w:cs="Times New Roman"/>
          <w:sz w:val="28"/>
          <w:szCs w:val="28"/>
        </w:rPr>
        <w:t xml:space="preserve"> </w:t>
      </w:r>
      <w:r w:rsidR="00051F83" w:rsidRPr="003D5791">
        <w:rPr>
          <w:rFonts w:ascii="Times New Roman" w:hAnsi="Times New Roman" w:cs="Times New Roman"/>
          <w:sz w:val="28"/>
          <w:szCs w:val="28"/>
        </w:rPr>
        <w:t>сомнений в качестве спирта этилового при его поступлении в аптечную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63" w:rsidRDefault="000C54DA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C6063" w:rsidRPr="00051F83">
        <w:rPr>
          <w:rFonts w:ascii="Times New Roman" w:hAnsi="Times New Roman" w:cs="Times New Roman"/>
          <w:sz w:val="28"/>
          <w:szCs w:val="28"/>
        </w:rPr>
        <w:t xml:space="preserve">екарственные препараты, изготовленные по рецептам и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подлежат полному химическому контролю в </w:t>
      </w:r>
      <w:r w:rsidR="00AC6063" w:rsidRPr="00051F83">
        <w:rPr>
          <w:rFonts w:ascii="Times New Roman" w:hAnsi="Times New Roman" w:cs="Times New Roman"/>
          <w:sz w:val="28"/>
          <w:szCs w:val="28"/>
        </w:rPr>
        <w:t>количестве не менее тр</w:t>
      </w:r>
      <w:r w:rsidR="00B402F1">
        <w:rPr>
          <w:rFonts w:ascii="Times New Roman" w:hAnsi="Times New Roman" w:cs="Times New Roman"/>
          <w:sz w:val="28"/>
          <w:szCs w:val="28"/>
        </w:rPr>
        <w:t>ё</w:t>
      </w:r>
      <w:r w:rsidR="00AC6063" w:rsidRPr="00051F83">
        <w:rPr>
          <w:rFonts w:ascii="Times New Roman" w:hAnsi="Times New Roman" w:cs="Times New Roman"/>
          <w:sz w:val="28"/>
          <w:szCs w:val="28"/>
        </w:rPr>
        <w:t>х лекарственных препаратов, при работе в одну смену, с уч</w:t>
      </w:r>
      <w:r w:rsidR="00B402F1">
        <w:rPr>
          <w:rFonts w:ascii="Times New Roman" w:hAnsi="Times New Roman" w:cs="Times New Roman"/>
          <w:sz w:val="28"/>
          <w:szCs w:val="28"/>
        </w:rPr>
        <w:t>ё</w:t>
      </w:r>
      <w:r w:rsidR="00AC6063" w:rsidRPr="00051F83">
        <w:rPr>
          <w:rFonts w:ascii="Times New Roman" w:hAnsi="Times New Roman" w:cs="Times New Roman"/>
          <w:sz w:val="28"/>
          <w:szCs w:val="28"/>
        </w:rPr>
        <w:t>том различных видов лекарственных форм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0C68">
        <w:rPr>
          <w:rFonts w:ascii="Times New Roman" w:hAnsi="Times New Roman" w:cs="Times New Roman"/>
          <w:sz w:val="28"/>
          <w:szCs w:val="28"/>
        </w:rPr>
        <w:t xml:space="preserve">Полному химическому контролю в первую очередь подвергают </w:t>
      </w:r>
      <w:r w:rsidR="00AC6063" w:rsidRPr="00A33F14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AC6063">
        <w:rPr>
          <w:rFonts w:ascii="Times New Roman" w:hAnsi="Times New Roman" w:cs="Times New Roman"/>
          <w:sz w:val="28"/>
          <w:szCs w:val="28"/>
        </w:rPr>
        <w:t>препараты</w:t>
      </w:r>
      <w:r w:rsidR="00190C68">
        <w:rPr>
          <w:rFonts w:ascii="Times New Roman" w:hAnsi="Times New Roman" w:cs="Times New Roman"/>
          <w:sz w:val="28"/>
          <w:szCs w:val="28"/>
        </w:rPr>
        <w:t>, предназначенные</w:t>
      </w:r>
      <w:r w:rsidR="00AC6063" w:rsidRPr="00A33F14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190C68">
        <w:rPr>
          <w:rFonts w:ascii="Times New Roman" w:hAnsi="Times New Roman" w:cs="Times New Roman"/>
          <w:sz w:val="28"/>
          <w:szCs w:val="28"/>
        </w:rPr>
        <w:t xml:space="preserve">; для офтальмологического применения; содержащие </w:t>
      </w:r>
      <w:r w:rsidR="00AC6063" w:rsidRPr="00A0346D">
        <w:rPr>
          <w:rFonts w:ascii="Times New Roman" w:hAnsi="Times New Roman" w:cs="Times New Roman"/>
          <w:sz w:val="28"/>
          <w:szCs w:val="28"/>
        </w:rPr>
        <w:t>наркотические средства, психотропные, сильнодействующие и ядовитые вещества;</w:t>
      </w:r>
      <w:r w:rsidR="00190C68">
        <w:rPr>
          <w:rFonts w:ascii="Times New Roman" w:hAnsi="Times New Roman" w:cs="Times New Roman"/>
          <w:sz w:val="28"/>
          <w:szCs w:val="28"/>
        </w:rPr>
        <w:t xml:space="preserve"> </w:t>
      </w:r>
      <w:r w:rsidR="00AC6063" w:rsidRPr="00A33F14">
        <w:rPr>
          <w:rFonts w:ascii="Times New Roman" w:hAnsi="Times New Roman" w:cs="Times New Roman"/>
          <w:sz w:val="28"/>
          <w:szCs w:val="28"/>
        </w:rPr>
        <w:t>растворы для лечебных клизм.</w:t>
      </w:r>
    </w:p>
    <w:p w:rsidR="00061ABE" w:rsidRDefault="00AC6063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C68">
        <w:rPr>
          <w:rFonts w:ascii="Times New Roman" w:hAnsi="Times New Roman"/>
          <w:sz w:val="28"/>
          <w:szCs w:val="28"/>
        </w:rPr>
        <w:t>Количественный анализ</w:t>
      </w:r>
      <w:r w:rsidR="00190C68" w:rsidRPr="00190C68">
        <w:rPr>
          <w:rFonts w:ascii="Times New Roman" w:hAnsi="Times New Roman"/>
          <w:sz w:val="28"/>
          <w:szCs w:val="28"/>
        </w:rPr>
        <w:t xml:space="preserve"> лекарственных препаратов аптечного изготовления</w:t>
      </w:r>
      <w:r w:rsidRPr="00190C68">
        <w:rPr>
          <w:rFonts w:ascii="Times New Roman" w:hAnsi="Times New Roman"/>
          <w:sz w:val="28"/>
          <w:szCs w:val="28"/>
        </w:rPr>
        <w:t>, как правило, проводят с использованием титриметрических методов анализа в соответствии с ОФС «Титриметрия (титриметрические методы анализа)»</w:t>
      </w:r>
      <w:r w:rsidR="00190C68">
        <w:rPr>
          <w:rFonts w:ascii="Times New Roman" w:hAnsi="Times New Roman"/>
          <w:sz w:val="28"/>
          <w:szCs w:val="28"/>
        </w:rPr>
        <w:t>, ОФС «</w:t>
      </w:r>
      <w:proofErr w:type="spellStart"/>
      <w:r w:rsidR="00190C68">
        <w:rPr>
          <w:rFonts w:ascii="Times New Roman" w:hAnsi="Times New Roman"/>
          <w:sz w:val="28"/>
          <w:szCs w:val="28"/>
        </w:rPr>
        <w:t>Комплексонометрическое</w:t>
      </w:r>
      <w:proofErr w:type="spellEnd"/>
      <w:r w:rsidR="00190C68">
        <w:rPr>
          <w:rFonts w:ascii="Times New Roman" w:hAnsi="Times New Roman"/>
          <w:sz w:val="28"/>
          <w:szCs w:val="28"/>
        </w:rPr>
        <w:t xml:space="preserve"> титрование», ОФС «</w:t>
      </w:r>
      <w:proofErr w:type="spellStart"/>
      <w:r w:rsidR="00190C68">
        <w:rPr>
          <w:rFonts w:ascii="Times New Roman" w:hAnsi="Times New Roman"/>
          <w:sz w:val="28"/>
          <w:szCs w:val="28"/>
        </w:rPr>
        <w:t>Нитритометрия</w:t>
      </w:r>
      <w:proofErr w:type="spellEnd"/>
      <w:r w:rsidR="00190C68">
        <w:rPr>
          <w:rFonts w:ascii="Times New Roman" w:hAnsi="Times New Roman"/>
          <w:sz w:val="28"/>
          <w:szCs w:val="28"/>
        </w:rPr>
        <w:t>» и др.</w:t>
      </w:r>
      <w:r w:rsidRPr="00190C68">
        <w:rPr>
          <w:rFonts w:ascii="Times New Roman" w:hAnsi="Times New Roman"/>
          <w:sz w:val="28"/>
          <w:szCs w:val="28"/>
        </w:rPr>
        <w:t xml:space="preserve"> </w:t>
      </w:r>
      <w:r w:rsidR="00AA6BDE">
        <w:rPr>
          <w:rFonts w:ascii="Times New Roman" w:hAnsi="Times New Roman"/>
          <w:sz w:val="28"/>
          <w:szCs w:val="28"/>
        </w:rPr>
        <w:t>Для количественного определения могут</w:t>
      </w:r>
      <w:r w:rsidRPr="00190C68">
        <w:rPr>
          <w:rFonts w:ascii="Times New Roman" w:hAnsi="Times New Roman"/>
          <w:sz w:val="28"/>
          <w:szCs w:val="28"/>
        </w:rPr>
        <w:t xml:space="preserve"> 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использованы физиче</w:t>
      </w:r>
      <w:r w:rsidR="00A82BE8">
        <w:rPr>
          <w:rFonts w:ascii="Times New Roman" w:hAnsi="Times New Roman"/>
          <w:sz w:val="28"/>
          <w:szCs w:val="28"/>
        </w:rPr>
        <w:t xml:space="preserve">ские, физико-химические методы </w:t>
      </w:r>
      <w:r w:rsidRPr="00761B5B">
        <w:rPr>
          <w:rFonts w:ascii="Times New Roman" w:hAnsi="Times New Roman"/>
          <w:sz w:val="28"/>
          <w:szCs w:val="28"/>
        </w:rPr>
        <w:t>анализа, например, рефрактометрический метод (</w:t>
      </w:r>
      <w:r w:rsidRPr="00761B5B">
        <w:rPr>
          <w:rStyle w:val="FontStyle31"/>
          <w:sz w:val="28"/>
          <w:szCs w:val="28"/>
        </w:rPr>
        <w:t>ОФС </w:t>
      </w:r>
      <w:r w:rsidRPr="00761B5B">
        <w:rPr>
          <w:rFonts w:ascii="Times New Roman" w:hAnsi="Times New Roman"/>
          <w:sz w:val="28"/>
          <w:szCs w:val="28"/>
        </w:rPr>
        <w:t xml:space="preserve">«Показатель преломления (индекс рефракции)», спектрофотометрический (ОФС «Спектрофотометрия в ультрафиолетовой и видимой областях») и другие, исходя из номенклатуры лекарственных препаратов и технического обеспечения </w:t>
      </w:r>
      <w:r w:rsidRPr="00971E01">
        <w:rPr>
          <w:rFonts w:ascii="Times New Roman" w:hAnsi="Times New Roman"/>
          <w:sz w:val="28"/>
          <w:szCs w:val="28"/>
        </w:rPr>
        <w:t xml:space="preserve">аптечной </w:t>
      </w:r>
      <w:r w:rsidRPr="00761B5B">
        <w:rPr>
          <w:rFonts w:ascii="Times New Roman" w:hAnsi="Times New Roman"/>
          <w:sz w:val="28"/>
          <w:szCs w:val="28"/>
        </w:rPr>
        <w:t>организации.</w:t>
      </w:r>
    </w:p>
    <w:p w:rsidR="00AA6BDE" w:rsidRDefault="001D1641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</w:t>
      </w:r>
      <w:r w:rsidR="00061ABE">
        <w:rPr>
          <w:rFonts w:ascii="Times New Roman" w:hAnsi="Times New Roman"/>
          <w:sz w:val="28"/>
          <w:szCs w:val="28"/>
        </w:rPr>
        <w:t>лекарственного препарата считается удовлетворительным по химическому контролю (количественному содержанию), если полученные результаты анализов не превышают допустимые отклонения.</w:t>
      </w:r>
    </w:p>
    <w:p w:rsidR="00BC7839" w:rsidRDefault="00061ABE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Допустимые отклонения (в процентах) количественно</w:t>
      </w:r>
      <w:r w:rsidR="00F43EF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F43EF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3EFD">
        <w:rPr>
          <w:rFonts w:ascii="Times New Roman" w:hAnsi="Times New Roman"/>
          <w:sz w:val="28"/>
          <w:szCs w:val="28"/>
        </w:rPr>
        <w:t xml:space="preserve">фармацевтических субстанций в </w:t>
      </w:r>
      <w:r>
        <w:rPr>
          <w:rFonts w:ascii="Times New Roman" w:hAnsi="Times New Roman"/>
          <w:sz w:val="28"/>
          <w:szCs w:val="28"/>
        </w:rPr>
        <w:t>концентрированных раствор</w:t>
      </w:r>
      <w:r w:rsidR="00F43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используемых для аптечного изготовления жидких лекарственных форм, приведены в табл</w:t>
      </w:r>
      <w:r w:rsidR="00B402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6.</w:t>
      </w:r>
    </w:p>
    <w:p w:rsidR="00225C3C" w:rsidRPr="0022626E" w:rsidRDefault="00225C3C" w:rsidP="00F6547B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4406FD">
        <w:rPr>
          <w:rFonts w:ascii="Times New Roman" w:hAnsi="Times New Roman"/>
          <w:sz w:val="28"/>
          <w:szCs w:val="28"/>
        </w:rPr>
        <w:t xml:space="preserve">Таблица </w:t>
      </w:r>
      <w:r w:rsidR="00061ABE">
        <w:rPr>
          <w:rFonts w:ascii="Times New Roman" w:hAnsi="Times New Roman"/>
          <w:sz w:val="28"/>
          <w:szCs w:val="28"/>
        </w:rPr>
        <w:t>6</w:t>
      </w:r>
      <w:r w:rsidRPr="004406FD">
        <w:rPr>
          <w:rFonts w:ascii="Times New Roman" w:hAnsi="Times New Roman"/>
          <w:sz w:val="28"/>
          <w:szCs w:val="28"/>
        </w:rPr>
        <w:t xml:space="preserve"> – Допустимые отклонения в концентрации концентрированных</w:t>
      </w:r>
      <w:r w:rsidRPr="0022626E">
        <w:rPr>
          <w:rFonts w:ascii="Times New Roman" w:hAnsi="Times New Roman"/>
          <w:sz w:val="28"/>
          <w:szCs w:val="28"/>
        </w:rPr>
        <w:t xml:space="preserve"> растворов</w:t>
      </w:r>
    </w:p>
    <w:tbl>
      <w:tblPr>
        <w:tblW w:w="93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5"/>
        <w:gridCol w:w="4799"/>
      </w:tblGrid>
      <w:tr w:rsidR="00225C3C" w:rsidRPr="0022626E">
        <w:trPr>
          <w:trHeight w:val="11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5F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>Содержание лекарственного средства (%)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5F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>Отклонения (от обозначенного %)</w:t>
            </w:r>
          </w:p>
        </w:tc>
      </w:tr>
      <w:tr w:rsidR="00225C3C" w:rsidRPr="0022626E">
        <w:trPr>
          <w:trHeight w:val="11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5F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>До 20 %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22626E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22626E">
              <w:rPr>
                <w:rFonts w:ascii="Times New Roman" w:hAnsi="Times New Roman"/>
                <w:sz w:val="24"/>
                <w:szCs w:val="24"/>
              </w:rPr>
              <w:t>2</w:t>
            </w:r>
            <w:r w:rsidR="00F6547B">
              <w:rPr>
                <w:rFonts w:ascii="Times New Roman" w:hAnsi="Times New Roman"/>
                <w:sz w:val="24"/>
                <w:szCs w:val="24"/>
              </w:rPr>
              <w:t> </w:t>
            </w:r>
            <w:r w:rsidRPr="002262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5C3C" w:rsidRPr="0022626E">
        <w:trPr>
          <w:trHeight w:val="11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5F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>Свыше 20 %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C" w:rsidRPr="0022626E" w:rsidRDefault="00225C3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6E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22626E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22626E">
              <w:rPr>
                <w:rFonts w:ascii="Times New Roman" w:hAnsi="Times New Roman"/>
                <w:sz w:val="24"/>
                <w:szCs w:val="24"/>
              </w:rPr>
              <w:t>1</w:t>
            </w:r>
            <w:r w:rsidR="00F6547B">
              <w:rPr>
                <w:rFonts w:ascii="Times New Roman" w:hAnsi="Times New Roman"/>
                <w:sz w:val="24"/>
                <w:szCs w:val="24"/>
              </w:rPr>
              <w:t> </w:t>
            </w:r>
            <w:r w:rsidRPr="002262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C3AB3" w:rsidRDefault="00061ABE" w:rsidP="00105C78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EFD">
        <w:rPr>
          <w:rFonts w:ascii="Times New Roman" w:hAnsi="Times New Roman" w:cs="Times New Roman"/>
          <w:sz w:val="28"/>
          <w:szCs w:val="28"/>
        </w:rPr>
        <w:t>Допустимые отклонени</w:t>
      </w:r>
      <w:r w:rsidR="007C3AB3">
        <w:rPr>
          <w:rFonts w:ascii="Times New Roman" w:hAnsi="Times New Roman" w:cs="Times New Roman"/>
          <w:sz w:val="28"/>
          <w:szCs w:val="28"/>
        </w:rPr>
        <w:t>я</w:t>
      </w:r>
      <w:r w:rsidRPr="00F43EFD">
        <w:rPr>
          <w:rFonts w:ascii="Times New Roman" w:hAnsi="Times New Roman" w:cs="Times New Roman"/>
          <w:sz w:val="28"/>
          <w:szCs w:val="28"/>
        </w:rPr>
        <w:t xml:space="preserve"> при количественном определении</w:t>
      </w:r>
      <w:r w:rsidRPr="00761B5B">
        <w:rPr>
          <w:rFonts w:ascii="Times New Roman" w:hAnsi="Times New Roman" w:cs="Times New Roman"/>
          <w:sz w:val="28"/>
          <w:szCs w:val="28"/>
        </w:rPr>
        <w:t xml:space="preserve"> </w:t>
      </w:r>
      <w:r w:rsidRPr="00C22399">
        <w:rPr>
          <w:rFonts w:ascii="Times New Roman" w:hAnsi="Times New Roman" w:cs="Times New Roman"/>
          <w:sz w:val="28"/>
          <w:szCs w:val="28"/>
        </w:rPr>
        <w:t>действующих веществ в ходе проведени</w:t>
      </w:r>
      <w:r w:rsidR="00B402F1">
        <w:rPr>
          <w:rFonts w:ascii="Times New Roman" w:hAnsi="Times New Roman" w:cs="Times New Roman"/>
          <w:sz w:val="28"/>
          <w:szCs w:val="28"/>
        </w:rPr>
        <w:t>я</w:t>
      </w:r>
      <w:r w:rsidRPr="00C22399">
        <w:rPr>
          <w:rFonts w:ascii="Times New Roman" w:hAnsi="Times New Roman" w:cs="Times New Roman"/>
          <w:sz w:val="28"/>
          <w:szCs w:val="28"/>
        </w:rPr>
        <w:t xml:space="preserve"> полного химического контроля</w:t>
      </w:r>
      <w:r w:rsidR="00F43EFD" w:rsidRPr="00F43EFD">
        <w:rPr>
          <w:rFonts w:ascii="Times New Roman" w:hAnsi="Times New Roman" w:cs="Times New Roman"/>
          <w:sz w:val="28"/>
          <w:szCs w:val="28"/>
        </w:rPr>
        <w:t xml:space="preserve"> </w:t>
      </w:r>
      <w:r w:rsidR="00F43EFD" w:rsidRPr="00C22399">
        <w:rPr>
          <w:rFonts w:ascii="Times New Roman" w:hAnsi="Times New Roman" w:cs="Times New Roman"/>
          <w:sz w:val="28"/>
          <w:szCs w:val="28"/>
        </w:rPr>
        <w:t>лекарственных препарат</w:t>
      </w:r>
      <w:r w:rsidR="00B402F1">
        <w:rPr>
          <w:rFonts w:ascii="Times New Roman" w:hAnsi="Times New Roman" w:cs="Times New Roman"/>
          <w:sz w:val="28"/>
          <w:szCs w:val="28"/>
        </w:rPr>
        <w:t>ов</w:t>
      </w:r>
      <w:r w:rsidR="00F43EFD" w:rsidRPr="00C22399">
        <w:rPr>
          <w:rFonts w:ascii="Times New Roman" w:hAnsi="Times New Roman" w:cs="Times New Roman"/>
          <w:sz w:val="28"/>
          <w:szCs w:val="28"/>
        </w:rPr>
        <w:t xml:space="preserve"> аптечного изготовления</w:t>
      </w:r>
      <w:r w:rsidR="00F43EFD" w:rsidRPr="00F43EFD">
        <w:rPr>
          <w:rFonts w:ascii="Times New Roman" w:hAnsi="Times New Roman" w:cs="Times New Roman"/>
          <w:sz w:val="28"/>
          <w:szCs w:val="28"/>
        </w:rPr>
        <w:t xml:space="preserve"> </w:t>
      </w:r>
      <w:r w:rsidR="00F43EFD">
        <w:rPr>
          <w:rFonts w:ascii="Times New Roman" w:hAnsi="Times New Roman" w:cs="Times New Roman"/>
          <w:sz w:val="28"/>
          <w:szCs w:val="28"/>
        </w:rPr>
        <w:t xml:space="preserve">в виде жидких, твёрдых и </w:t>
      </w:r>
      <w:r w:rsidR="007C3AB3">
        <w:rPr>
          <w:rFonts w:ascii="Times New Roman" w:hAnsi="Times New Roman" w:cs="Times New Roman"/>
          <w:sz w:val="28"/>
          <w:szCs w:val="28"/>
        </w:rPr>
        <w:t>мягких</w:t>
      </w:r>
      <w:r w:rsidR="00F43EFD">
        <w:rPr>
          <w:rFonts w:ascii="Times New Roman" w:hAnsi="Times New Roman" w:cs="Times New Roman"/>
          <w:sz w:val="28"/>
          <w:szCs w:val="28"/>
        </w:rPr>
        <w:t xml:space="preserve"> лекарственных форм, приведены </w:t>
      </w:r>
      <w:r w:rsidR="00105C78">
        <w:rPr>
          <w:rFonts w:ascii="Times New Roman" w:hAnsi="Times New Roman" w:cs="Times New Roman"/>
          <w:sz w:val="28"/>
          <w:szCs w:val="28"/>
        </w:rPr>
        <w:t>ниже</w:t>
      </w:r>
      <w:r w:rsidR="00F43EFD">
        <w:rPr>
          <w:rFonts w:ascii="Times New Roman" w:hAnsi="Times New Roman" w:cs="Times New Roman"/>
          <w:sz w:val="28"/>
          <w:szCs w:val="28"/>
        </w:rPr>
        <w:t>.</w:t>
      </w:r>
    </w:p>
    <w:p w:rsidR="00881834" w:rsidRPr="007D33FF" w:rsidRDefault="007C3AB3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Отклонения, д</w:t>
      </w:r>
      <w:r w:rsidR="0001761C" w:rsidRPr="007D33FF">
        <w:rPr>
          <w:rFonts w:ascii="Times New Roman" w:hAnsi="Times New Roman"/>
          <w:sz w:val="28"/>
          <w:szCs w:val="28"/>
        </w:rPr>
        <w:t>опустимые в массе навески отдельных лекарственных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01761C" w:rsidRPr="007D33FF">
        <w:rPr>
          <w:rFonts w:ascii="Times New Roman" w:hAnsi="Times New Roman"/>
          <w:sz w:val="28"/>
          <w:szCs w:val="28"/>
        </w:rPr>
        <w:t xml:space="preserve">в лекарственных препаратах аптечного изготовления в виде жидких лекарственных форм, </w:t>
      </w:r>
      <w:r w:rsidR="0001761C" w:rsidRPr="007D33FF">
        <w:rPr>
          <w:rFonts w:ascii="Times New Roman" w:hAnsi="Times New Roman"/>
          <w:color w:val="000000"/>
          <w:sz w:val="28"/>
          <w:szCs w:val="28"/>
        </w:rPr>
        <w:t xml:space="preserve">включая лекарственные препараты в виде внутриаптечной заготовки, </w:t>
      </w:r>
      <w:r w:rsidR="0001761C" w:rsidRPr="007D33FF">
        <w:rPr>
          <w:rFonts w:ascii="Times New Roman" w:hAnsi="Times New Roman"/>
          <w:sz w:val="28"/>
          <w:szCs w:val="28"/>
        </w:rPr>
        <w:t xml:space="preserve">при изготовлении способом по массе или </w:t>
      </w:r>
      <w:proofErr w:type="spellStart"/>
      <w:r w:rsidR="0001761C" w:rsidRPr="007D33FF">
        <w:rPr>
          <w:rFonts w:ascii="Times New Roman" w:hAnsi="Times New Roman"/>
          <w:sz w:val="28"/>
          <w:szCs w:val="28"/>
        </w:rPr>
        <w:t>массо</w:t>
      </w:r>
      <w:proofErr w:type="spellEnd"/>
      <w:r w:rsidR="0001761C" w:rsidRPr="007D33FF">
        <w:rPr>
          <w:rFonts w:ascii="Times New Roman" w:hAnsi="Times New Roman"/>
          <w:sz w:val="28"/>
          <w:szCs w:val="28"/>
        </w:rPr>
        <w:t>-объ</w:t>
      </w:r>
      <w:r w:rsidR="00B402F1">
        <w:rPr>
          <w:rFonts w:ascii="Times New Roman" w:hAnsi="Times New Roman"/>
          <w:sz w:val="28"/>
          <w:szCs w:val="28"/>
        </w:rPr>
        <w:t>ё</w:t>
      </w:r>
      <w:r w:rsidR="0001761C" w:rsidRPr="007D33FF">
        <w:rPr>
          <w:rFonts w:ascii="Times New Roman" w:hAnsi="Times New Roman"/>
          <w:sz w:val="28"/>
          <w:szCs w:val="28"/>
        </w:rPr>
        <w:t>мным способом (табл</w:t>
      </w:r>
      <w:r w:rsidR="00B402F1">
        <w:rPr>
          <w:rFonts w:ascii="Times New Roman" w:hAnsi="Times New Roman"/>
          <w:sz w:val="28"/>
          <w:szCs w:val="28"/>
        </w:rPr>
        <w:t>.</w:t>
      </w:r>
      <w:r w:rsidR="0001761C" w:rsidRPr="007D3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01761C" w:rsidRPr="007D33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8</w:t>
      </w:r>
      <w:r w:rsidR="0001761C" w:rsidRPr="007D33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использованием</w:t>
      </w:r>
      <w:r w:rsidR="00105C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концентрированных растворов, так и фармацевтических субстанций, </w:t>
      </w:r>
      <w:r w:rsidR="0001761C" w:rsidRPr="007D33FF">
        <w:rPr>
          <w:rFonts w:ascii="Times New Roman" w:hAnsi="Times New Roman"/>
          <w:sz w:val="28"/>
          <w:szCs w:val="28"/>
        </w:rPr>
        <w:t>определяются не на концентрацию в процентах, а на массу навески каждого лекарственного средства, входя</w:t>
      </w:r>
      <w:r>
        <w:rPr>
          <w:rFonts w:ascii="Times New Roman" w:hAnsi="Times New Roman"/>
          <w:sz w:val="28"/>
          <w:szCs w:val="28"/>
        </w:rPr>
        <w:t>щего в эти лекарственные формы.</w:t>
      </w:r>
    </w:p>
    <w:p w:rsidR="0001761C" w:rsidRPr="007D33FF" w:rsidRDefault="0001761C" w:rsidP="00F6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F">
        <w:rPr>
          <w:rFonts w:ascii="Times New Roman" w:hAnsi="Times New Roman"/>
          <w:sz w:val="28"/>
          <w:szCs w:val="28"/>
        </w:rPr>
        <w:lastRenderedPageBreak/>
        <w:t>Например, при изготовлении кап</w:t>
      </w:r>
      <w:r w:rsidR="00A34DAA">
        <w:rPr>
          <w:rFonts w:ascii="Times New Roman" w:hAnsi="Times New Roman"/>
          <w:sz w:val="28"/>
          <w:szCs w:val="28"/>
        </w:rPr>
        <w:t xml:space="preserve">ель </w:t>
      </w:r>
      <w:r w:rsidRPr="007D33FF">
        <w:rPr>
          <w:rFonts w:ascii="Times New Roman" w:hAnsi="Times New Roman"/>
          <w:sz w:val="28"/>
          <w:szCs w:val="28"/>
        </w:rPr>
        <w:t>назальны</w:t>
      </w:r>
      <w:r w:rsidR="00A34DAA">
        <w:rPr>
          <w:rFonts w:ascii="Times New Roman" w:hAnsi="Times New Roman"/>
          <w:sz w:val="28"/>
          <w:szCs w:val="28"/>
        </w:rPr>
        <w:t>х</w:t>
      </w:r>
      <w:r w:rsidRPr="007D33FF">
        <w:rPr>
          <w:rFonts w:ascii="Times New Roman" w:hAnsi="Times New Roman"/>
          <w:sz w:val="28"/>
          <w:szCs w:val="28"/>
        </w:rPr>
        <w:t xml:space="preserve"> по прописи: «2 %</w:t>
      </w:r>
      <w:r w:rsidR="00A34DAA">
        <w:rPr>
          <w:rFonts w:ascii="Times New Roman" w:hAnsi="Times New Roman"/>
          <w:sz w:val="28"/>
          <w:szCs w:val="28"/>
        </w:rPr>
        <w:t> </w:t>
      </w:r>
      <w:r w:rsidRPr="007D33FF">
        <w:rPr>
          <w:rFonts w:ascii="Times New Roman" w:hAnsi="Times New Roman"/>
          <w:sz w:val="28"/>
          <w:szCs w:val="28"/>
        </w:rPr>
        <w:t>раствора протаргола - 10 мл» масса навески должна составлять 0,2 г, для которой допускается отклонение ±10 %. При контроле качества достаточно установить, что было взято не менее 0,18 г и не более 0,22 г протаргола.</w:t>
      </w:r>
    </w:p>
    <w:p w:rsidR="0001761C" w:rsidRPr="007D33FF" w:rsidRDefault="0001761C" w:rsidP="00F6547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7D33FF">
        <w:rPr>
          <w:rFonts w:ascii="Times New Roman" w:hAnsi="Times New Roman"/>
          <w:sz w:val="28"/>
          <w:szCs w:val="28"/>
        </w:rPr>
        <w:t>Таблица</w:t>
      </w:r>
      <w:r w:rsidR="00105C78">
        <w:rPr>
          <w:rFonts w:ascii="Times New Roman" w:hAnsi="Times New Roman"/>
          <w:sz w:val="28"/>
          <w:szCs w:val="28"/>
        </w:rPr>
        <w:t xml:space="preserve"> 7</w:t>
      </w:r>
      <w:r w:rsidRPr="007D33FF">
        <w:rPr>
          <w:rFonts w:ascii="Times New Roman" w:hAnsi="Times New Roman"/>
          <w:sz w:val="28"/>
          <w:szCs w:val="28"/>
        </w:rPr>
        <w:t xml:space="preserve"> – Допустимые отклонения в массе навески отдельных лекарственных средств в жидких лекарственных формах при изготовлении </w:t>
      </w:r>
      <w:proofErr w:type="spellStart"/>
      <w:r w:rsidRPr="007D33FF">
        <w:rPr>
          <w:rFonts w:ascii="Times New Roman" w:hAnsi="Times New Roman"/>
          <w:sz w:val="28"/>
          <w:szCs w:val="28"/>
        </w:rPr>
        <w:t>массо</w:t>
      </w:r>
      <w:proofErr w:type="spellEnd"/>
      <w:r w:rsidRPr="007D33FF">
        <w:rPr>
          <w:rFonts w:ascii="Times New Roman" w:hAnsi="Times New Roman"/>
          <w:sz w:val="28"/>
          <w:szCs w:val="28"/>
        </w:rPr>
        <w:t>-объ</w:t>
      </w:r>
      <w:r w:rsidR="00F6547B">
        <w:rPr>
          <w:rFonts w:ascii="Times New Roman" w:hAnsi="Times New Roman"/>
          <w:sz w:val="28"/>
          <w:szCs w:val="28"/>
        </w:rPr>
        <w:t>ё</w:t>
      </w:r>
      <w:r w:rsidRPr="007D33FF">
        <w:rPr>
          <w:rFonts w:ascii="Times New Roman" w:hAnsi="Times New Roman"/>
          <w:sz w:val="28"/>
          <w:szCs w:val="28"/>
        </w:rPr>
        <w:t xml:space="preserve">мным методом 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01761C" w:rsidRPr="007D33FF" w:rsidTr="00F6547B">
        <w:trPr>
          <w:tblHeader/>
        </w:trPr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01761C" w:rsidRPr="007D33FF" w:rsidTr="00F6547B">
        <w:trPr>
          <w:trHeight w:val="235"/>
        </w:trPr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До 0,02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0,02 до 0,1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0,1 до 0,2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0,2 до 0,5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0,5 до 0,8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0,8 до 1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1 до 2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2 до 5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B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5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1761C" w:rsidRPr="007D33FF" w:rsidRDefault="0001761C" w:rsidP="00F6547B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7D33FF">
        <w:rPr>
          <w:rFonts w:ascii="Times New Roman" w:hAnsi="Times New Roman"/>
          <w:sz w:val="28"/>
          <w:szCs w:val="28"/>
        </w:rPr>
        <w:t xml:space="preserve">Таблица </w:t>
      </w:r>
      <w:r w:rsidR="00105C78">
        <w:rPr>
          <w:rFonts w:ascii="Times New Roman" w:hAnsi="Times New Roman"/>
          <w:sz w:val="28"/>
          <w:szCs w:val="28"/>
        </w:rPr>
        <w:t>8</w:t>
      </w:r>
      <w:r w:rsidRPr="007D33FF">
        <w:rPr>
          <w:rFonts w:ascii="Times New Roman" w:hAnsi="Times New Roman"/>
          <w:sz w:val="28"/>
          <w:szCs w:val="28"/>
        </w:rPr>
        <w:t xml:space="preserve"> – Допустимые отклонения в массе навески отдельных лекарственных средств в жидких лекарственных формах при изготовлении методом по массе 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До 0,1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0,1 до 0,2</w:t>
            </w:r>
          </w:p>
        </w:tc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0,2 до 0,3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0,3 до 0,5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0,5 до 0,8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0,8 до 1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1 до 2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761C" w:rsidRPr="007D33FF" w:rsidTr="00F6547B">
        <w:tc>
          <w:tcPr>
            <w:tcW w:w="4799" w:type="dxa"/>
          </w:tcPr>
          <w:p w:rsidR="0001761C" w:rsidRPr="007D33FF" w:rsidRDefault="0001761C" w:rsidP="0010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lastRenderedPageBreak/>
              <w:t>Свыше 2 до 10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61C" w:rsidRPr="007D33FF" w:rsidTr="00F6547B">
        <w:trPr>
          <w:trHeight w:val="23"/>
        </w:trPr>
        <w:tc>
          <w:tcPr>
            <w:tcW w:w="4799" w:type="dxa"/>
          </w:tcPr>
          <w:p w:rsidR="0001761C" w:rsidRPr="007D33FF" w:rsidRDefault="0001761C" w:rsidP="00CD15C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4799" w:type="dxa"/>
          </w:tcPr>
          <w:p w:rsidR="0001761C" w:rsidRPr="007D33FF" w:rsidRDefault="0001761C" w:rsidP="00F6547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FF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7D33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227CB" w:rsidRDefault="00105C78" w:rsidP="00F6547B">
      <w:pPr>
        <w:pStyle w:val="ConsPlusNormal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Отклонения, д</w:t>
      </w:r>
      <w:r w:rsidRPr="007D33FF">
        <w:rPr>
          <w:rFonts w:ascii="Times New Roman" w:hAnsi="Times New Roman"/>
          <w:sz w:val="28"/>
          <w:szCs w:val="28"/>
        </w:rPr>
        <w:t>опустимые в массе навески отдельных лекарственных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3FF">
        <w:rPr>
          <w:rFonts w:ascii="Times New Roman" w:hAnsi="Times New Roman"/>
          <w:sz w:val="28"/>
          <w:szCs w:val="28"/>
        </w:rPr>
        <w:t xml:space="preserve">в лекарственных препаратах аптечного изготовления в виде </w:t>
      </w:r>
      <w:r>
        <w:rPr>
          <w:rFonts w:ascii="Times New Roman" w:hAnsi="Times New Roman"/>
          <w:sz w:val="28"/>
          <w:szCs w:val="28"/>
        </w:rPr>
        <w:t xml:space="preserve">твёрдых </w:t>
      </w:r>
      <w:r w:rsidRPr="007D33FF">
        <w:rPr>
          <w:rFonts w:ascii="Times New Roman" w:hAnsi="Times New Roman"/>
          <w:sz w:val="28"/>
          <w:szCs w:val="28"/>
        </w:rPr>
        <w:t>лекарственных форм</w:t>
      </w:r>
      <w:r>
        <w:rPr>
          <w:rFonts w:ascii="Times New Roman" w:hAnsi="Times New Roman"/>
          <w:sz w:val="28"/>
          <w:szCs w:val="28"/>
        </w:rPr>
        <w:t xml:space="preserve"> (порошках, пилюлях, суппозиториях)</w:t>
      </w:r>
      <w:r w:rsidRPr="007D33FF">
        <w:rPr>
          <w:rFonts w:ascii="Times New Roman" w:hAnsi="Times New Roman"/>
          <w:sz w:val="28"/>
          <w:szCs w:val="28"/>
        </w:rPr>
        <w:t xml:space="preserve">, при изготовлении </w:t>
      </w:r>
      <w:r>
        <w:rPr>
          <w:rFonts w:ascii="Times New Roman" w:hAnsi="Times New Roman"/>
          <w:sz w:val="28"/>
          <w:szCs w:val="28"/>
        </w:rPr>
        <w:t>методом выкатывания или выливания</w:t>
      </w:r>
      <w:r w:rsidRPr="007D33FF">
        <w:rPr>
          <w:rFonts w:ascii="Times New Roman" w:hAnsi="Times New Roman"/>
          <w:sz w:val="28"/>
          <w:szCs w:val="28"/>
        </w:rPr>
        <w:t xml:space="preserve"> (табл</w:t>
      </w:r>
      <w:r w:rsidR="00B402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</w:t>
      </w:r>
      <w:r w:rsidRPr="007D33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33FF">
        <w:rPr>
          <w:rFonts w:ascii="Times New Roman" w:hAnsi="Times New Roman"/>
          <w:sz w:val="28"/>
          <w:szCs w:val="28"/>
        </w:rPr>
        <w:t xml:space="preserve">определяются на </w:t>
      </w:r>
      <w:r>
        <w:rPr>
          <w:rFonts w:ascii="Times New Roman" w:hAnsi="Times New Roman"/>
          <w:sz w:val="28"/>
          <w:szCs w:val="28"/>
        </w:rPr>
        <w:t xml:space="preserve">дозу каждого </w:t>
      </w:r>
      <w:r w:rsidR="00826075">
        <w:rPr>
          <w:rFonts w:ascii="Times New Roman" w:hAnsi="Times New Roman"/>
          <w:sz w:val="28"/>
          <w:szCs w:val="28"/>
        </w:rPr>
        <w:t xml:space="preserve">лекарственного средства </w:t>
      </w:r>
      <w:r>
        <w:rPr>
          <w:rFonts w:ascii="Times New Roman" w:hAnsi="Times New Roman"/>
          <w:sz w:val="28"/>
          <w:szCs w:val="28"/>
        </w:rPr>
        <w:t>(фармацевтической субстанции), входящего в эти лекарственные формы.</w:t>
      </w:r>
    </w:p>
    <w:p w:rsidR="00E227CB" w:rsidRPr="00A34DAA" w:rsidRDefault="00E227CB" w:rsidP="00F654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DAA">
        <w:rPr>
          <w:rFonts w:ascii="Times New Roman" w:hAnsi="Times New Roman"/>
          <w:sz w:val="28"/>
          <w:szCs w:val="28"/>
        </w:rPr>
        <w:t>Среднюю массу определяют взвешиванием с точностью до 0,01 г не менее 10 </w:t>
      </w:r>
      <w:r w:rsidR="00826075" w:rsidRPr="00A34DAA">
        <w:rPr>
          <w:rFonts w:ascii="Times New Roman" w:hAnsi="Times New Roman"/>
          <w:sz w:val="28"/>
          <w:szCs w:val="28"/>
        </w:rPr>
        <w:t xml:space="preserve"> </w:t>
      </w:r>
      <w:r w:rsidRPr="00A34DAA">
        <w:rPr>
          <w:rFonts w:ascii="Times New Roman" w:hAnsi="Times New Roman"/>
          <w:sz w:val="28"/>
          <w:szCs w:val="28"/>
        </w:rPr>
        <w:t xml:space="preserve">единиц </w:t>
      </w:r>
      <w:r w:rsidR="00826075" w:rsidRPr="00A34DAA">
        <w:rPr>
          <w:rFonts w:ascii="Times New Roman" w:hAnsi="Times New Roman"/>
          <w:sz w:val="28"/>
          <w:szCs w:val="28"/>
        </w:rPr>
        <w:t xml:space="preserve">(доз) </w:t>
      </w:r>
      <w:r w:rsidRPr="00A34DAA">
        <w:rPr>
          <w:rFonts w:ascii="Times New Roman" w:hAnsi="Times New Roman"/>
          <w:sz w:val="28"/>
          <w:szCs w:val="28"/>
        </w:rPr>
        <w:t>тв</w:t>
      </w:r>
      <w:r w:rsidR="00A34DAA">
        <w:rPr>
          <w:rFonts w:ascii="Times New Roman" w:hAnsi="Times New Roman"/>
          <w:sz w:val="28"/>
          <w:szCs w:val="28"/>
        </w:rPr>
        <w:t>ё</w:t>
      </w:r>
      <w:r w:rsidRPr="00A34DAA">
        <w:rPr>
          <w:rFonts w:ascii="Times New Roman" w:hAnsi="Times New Roman"/>
          <w:sz w:val="28"/>
          <w:szCs w:val="28"/>
        </w:rPr>
        <w:t>рдых лекарственных форм</w:t>
      </w:r>
      <w:r w:rsidR="00826075" w:rsidRPr="00A34DAA">
        <w:rPr>
          <w:rFonts w:ascii="Times New Roman" w:hAnsi="Times New Roman"/>
          <w:sz w:val="28"/>
          <w:szCs w:val="28"/>
        </w:rPr>
        <w:t>.</w:t>
      </w:r>
      <w:r w:rsidRPr="00A34DAA">
        <w:rPr>
          <w:rFonts w:ascii="Times New Roman" w:hAnsi="Times New Roman"/>
          <w:sz w:val="28"/>
          <w:szCs w:val="28"/>
        </w:rPr>
        <w:t xml:space="preserve"> При изготовлении менее 10 </w:t>
      </w:r>
      <w:r w:rsidR="00826075" w:rsidRPr="00A34DAA">
        <w:rPr>
          <w:rFonts w:ascii="Times New Roman" w:hAnsi="Times New Roman"/>
          <w:sz w:val="28"/>
          <w:szCs w:val="28"/>
        </w:rPr>
        <w:t>доз,</w:t>
      </w:r>
      <w:r w:rsidRPr="00A34DAA">
        <w:rPr>
          <w:rFonts w:ascii="Times New Roman" w:hAnsi="Times New Roman"/>
          <w:sz w:val="28"/>
          <w:szCs w:val="28"/>
        </w:rPr>
        <w:t xml:space="preserve"> взвешивают все </w:t>
      </w:r>
      <w:r w:rsidR="00826075" w:rsidRPr="00A34DAA">
        <w:rPr>
          <w:rFonts w:ascii="Times New Roman" w:hAnsi="Times New Roman"/>
          <w:sz w:val="28"/>
          <w:szCs w:val="28"/>
        </w:rPr>
        <w:t>дозы.</w:t>
      </w:r>
      <w:r w:rsidRPr="00A34DAA">
        <w:rPr>
          <w:rFonts w:ascii="Times New Roman" w:hAnsi="Times New Roman"/>
          <w:sz w:val="28"/>
          <w:szCs w:val="28"/>
        </w:rPr>
        <w:t xml:space="preserve"> Отклонения в массе тв</w:t>
      </w:r>
      <w:r w:rsidR="00B402F1">
        <w:rPr>
          <w:rFonts w:ascii="Times New Roman" w:hAnsi="Times New Roman"/>
          <w:sz w:val="28"/>
          <w:szCs w:val="28"/>
        </w:rPr>
        <w:t>ё</w:t>
      </w:r>
      <w:r w:rsidRPr="00A34DAA">
        <w:rPr>
          <w:rFonts w:ascii="Times New Roman" w:hAnsi="Times New Roman"/>
          <w:sz w:val="28"/>
          <w:szCs w:val="28"/>
        </w:rPr>
        <w:t>рдых лекарственных форм</w:t>
      </w:r>
      <w:r w:rsidR="00826075" w:rsidRPr="00A34DAA">
        <w:rPr>
          <w:rFonts w:ascii="Times New Roman" w:hAnsi="Times New Roman"/>
          <w:sz w:val="28"/>
          <w:szCs w:val="28"/>
        </w:rPr>
        <w:t xml:space="preserve"> </w:t>
      </w:r>
      <w:r w:rsidRPr="00A34DAA">
        <w:rPr>
          <w:rFonts w:ascii="Times New Roman" w:hAnsi="Times New Roman"/>
          <w:sz w:val="28"/>
          <w:szCs w:val="28"/>
        </w:rPr>
        <w:t xml:space="preserve">от средней массы определяют взвешиванием каждой единицы </w:t>
      </w:r>
      <w:r w:rsidR="00826075" w:rsidRPr="00A34DAA">
        <w:rPr>
          <w:rFonts w:ascii="Times New Roman" w:hAnsi="Times New Roman"/>
          <w:sz w:val="28"/>
          <w:szCs w:val="28"/>
        </w:rPr>
        <w:t xml:space="preserve">(дозы) </w:t>
      </w:r>
      <w:r w:rsidRPr="00A34DAA">
        <w:rPr>
          <w:rFonts w:ascii="Times New Roman" w:hAnsi="Times New Roman"/>
          <w:sz w:val="28"/>
          <w:szCs w:val="28"/>
        </w:rPr>
        <w:t xml:space="preserve">с минимальной выборкой 5 штук. Допустимые отклонения от средней массы не должны превышать </w:t>
      </w:r>
      <w:r w:rsidR="003F444B">
        <w:rPr>
          <w:rFonts w:ascii="Times New Roman" w:hAnsi="Times New Roman"/>
          <w:noProof/>
          <w:position w:val="-2"/>
          <w:sz w:val="28"/>
          <w:szCs w:val="28"/>
        </w:rPr>
        <w:drawing>
          <wp:inline distT="0" distB="0" distL="0" distR="0">
            <wp:extent cx="167005" cy="182880"/>
            <wp:effectExtent l="0" t="0" r="0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DAA">
        <w:rPr>
          <w:rFonts w:ascii="Times New Roman" w:hAnsi="Times New Roman"/>
          <w:sz w:val="28"/>
          <w:szCs w:val="28"/>
        </w:rPr>
        <w:t>5 %.</w:t>
      </w:r>
    </w:p>
    <w:p w:rsidR="00D0067C" w:rsidRPr="00CD15CB" w:rsidRDefault="00D0067C" w:rsidP="00F6547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826075">
        <w:rPr>
          <w:rFonts w:ascii="Times New Roman" w:hAnsi="Times New Roman"/>
          <w:sz w:val="28"/>
          <w:szCs w:val="28"/>
        </w:rPr>
        <w:t xml:space="preserve">Таблица </w:t>
      </w:r>
      <w:r w:rsidR="00A34DAA">
        <w:rPr>
          <w:rFonts w:ascii="Times New Roman" w:hAnsi="Times New Roman"/>
          <w:sz w:val="28"/>
          <w:szCs w:val="28"/>
        </w:rPr>
        <w:t>9</w:t>
      </w:r>
      <w:r w:rsidRPr="00826075">
        <w:rPr>
          <w:rFonts w:ascii="Times New Roman" w:hAnsi="Times New Roman"/>
          <w:sz w:val="28"/>
          <w:szCs w:val="28"/>
        </w:rPr>
        <w:t xml:space="preserve"> – Допустимые отклонения в массе навески отдельных лекарственных средств в </w:t>
      </w:r>
      <w:r w:rsidR="00D11F8A" w:rsidRPr="00826075">
        <w:rPr>
          <w:rFonts w:ascii="Times New Roman" w:hAnsi="Times New Roman"/>
          <w:sz w:val="28"/>
          <w:szCs w:val="28"/>
        </w:rPr>
        <w:t>тв</w:t>
      </w:r>
      <w:r w:rsidR="00B402F1">
        <w:rPr>
          <w:rFonts w:ascii="Times New Roman" w:hAnsi="Times New Roman"/>
          <w:sz w:val="28"/>
          <w:szCs w:val="28"/>
        </w:rPr>
        <w:t>ё</w:t>
      </w:r>
      <w:r w:rsidR="00D11F8A" w:rsidRPr="00826075">
        <w:rPr>
          <w:rFonts w:ascii="Times New Roman" w:hAnsi="Times New Roman"/>
          <w:sz w:val="28"/>
          <w:szCs w:val="28"/>
        </w:rPr>
        <w:t xml:space="preserve">рдых лекарственных формах </w:t>
      </w:r>
      <w:r w:rsidRPr="00826075">
        <w:rPr>
          <w:rFonts w:ascii="Times New Roman" w:hAnsi="Times New Roman"/>
          <w:sz w:val="28"/>
          <w:szCs w:val="28"/>
        </w:rPr>
        <w:t>(</w:t>
      </w:r>
      <w:r w:rsidR="00D11F8A" w:rsidRPr="00826075">
        <w:rPr>
          <w:rFonts w:ascii="Times New Roman" w:hAnsi="Times New Roman"/>
          <w:sz w:val="28"/>
          <w:szCs w:val="28"/>
        </w:rPr>
        <w:t>в т</w:t>
      </w:r>
      <w:r w:rsidR="00A34DAA">
        <w:rPr>
          <w:rFonts w:ascii="Times New Roman" w:hAnsi="Times New Roman"/>
          <w:sz w:val="28"/>
          <w:szCs w:val="28"/>
        </w:rPr>
        <w:t xml:space="preserve">ом </w:t>
      </w:r>
      <w:r w:rsidR="00D11F8A" w:rsidRPr="00826075">
        <w:rPr>
          <w:rFonts w:ascii="Times New Roman" w:hAnsi="Times New Roman"/>
          <w:sz w:val="28"/>
          <w:szCs w:val="28"/>
        </w:rPr>
        <w:t>ч</w:t>
      </w:r>
      <w:r w:rsidR="00A34DAA">
        <w:rPr>
          <w:rFonts w:ascii="Times New Roman" w:hAnsi="Times New Roman"/>
          <w:sz w:val="28"/>
          <w:szCs w:val="28"/>
        </w:rPr>
        <w:t>исле</w:t>
      </w:r>
      <w:r w:rsidR="00D11F8A" w:rsidRPr="00826075">
        <w:rPr>
          <w:rFonts w:ascii="Times New Roman" w:hAnsi="Times New Roman"/>
          <w:sz w:val="28"/>
          <w:szCs w:val="28"/>
        </w:rPr>
        <w:t xml:space="preserve"> </w:t>
      </w:r>
      <w:r w:rsidRPr="00826075">
        <w:rPr>
          <w:rFonts w:ascii="Times New Roman" w:hAnsi="Times New Roman"/>
          <w:sz w:val="28"/>
          <w:szCs w:val="28"/>
        </w:rPr>
        <w:t>при изготовлении методом выкатывания или выливания)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D0067C" w:rsidRPr="00CD15CB" w:rsidTr="00F6547B">
        <w:trPr>
          <w:tblHeader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D0067C" w:rsidRPr="00CD15CB" w:rsidTr="00F6547B">
        <w:trPr>
          <w:trHeight w:val="85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До 0,02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B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067C" w:rsidRPr="00CD15CB" w:rsidTr="00F6547B">
        <w:trPr>
          <w:trHeight w:val="277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0,02 до 0,05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0,05 до 0,2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0,2 до 0,3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0,3 до 0,5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0,5 до 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1 до 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2 до 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67C" w:rsidRPr="00CD15CB" w:rsidTr="00F6547B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5 до 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067C" w:rsidRPr="00CD15CB" w:rsidTr="00F6547B">
        <w:trPr>
          <w:trHeight w:val="279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CB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C" w:rsidRPr="00CD15CB" w:rsidRDefault="00D0067C" w:rsidP="00F6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CB">
              <w:rPr>
                <w:rFonts w:ascii="Times New Roman" w:hAnsi="Times New Roman"/>
                <w:noProof/>
                <w:position w:val="-2"/>
                <w:sz w:val="24"/>
                <w:szCs w:val="24"/>
                <w:lang w:eastAsia="ru-RU"/>
              </w:rPr>
              <w:t>±</w:t>
            </w:r>
            <w:r w:rsidRPr="00CD1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34DAA" w:rsidRDefault="00A34DAA" w:rsidP="00F6547B">
      <w:pPr>
        <w:pStyle w:val="ConsPlusNormal"/>
        <w:keepNext/>
        <w:keepLines/>
        <w:widowControl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Отклонения, д</w:t>
      </w:r>
      <w:r w:rsidRPr="007D33FF">
        <w:rPr>
          <w:rFonts w:ascii="Times New Roman" w:hAnsi="Times New Roman"/>
          <w:sz w:val="28"/>
          <w:szCs w:val="28"/>
        </w:rPr>
        <w:t>опустимые в массе навески отдельных лекарственных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3FF">
        <w:rPr>
          <w:rFonts w:ascii="Times New Roman" w:hAnsi="Times New Roman"/>
          <w:sz w:val="28"/>
          <w:szCs w:val="28"/>
        </w:rPr>
        <w:t xml:space="preserve">в лекарственных препаратах аптечного изготовления в виде </w:t>
      </w:r>
      <w:r>
        <w:rPr>
          <w:rFonts w:ascii="Times New Roman" w:hAnsi="Times New Roman"/>
          <w:sz w:val="28"/>
          <w:szCs w:val="28"/>
        </w:rPr>
        <w:t xml:space="preserve">мягких или жидких </w:t>
      </w:r>
      <w:r w:rsidRPr="007D33FF">
        <w:rPr>
          <w:rFonts w:ascii="Times New Roman" w:hAnsi="Times New Roman"/>
          <w:sz w:val="28"/>
          <w:szCs w:val="28"/>
        </w:rPr>
        <w:t>лекарственных форм</w:t>
      </w:r>
      <w:r>
        <w:rPr>
          <w:rFonts w:ascii="Times New Roman" w:hAnsi="Times New Roman"/>
          <w:sz w:val="28"/>
          <w:szCs w:val="28"/>
        </w:rPr>
        <w:t xml:space="preserve"> при изготовлении методом по массе</w:t>
      </w:r>
      <w:r w:rsidR="00B402F1">
        <w:rPr>
          <w:rFonts w:ascii="Times New Roman" w:hAnsi="Times New Roman"/>
          <w:sz w:val="28"/>
          <w:szCs w:val="28"/>
        </w:rPr>
        <w:br w:type="textWrapping" w:clear="all"/>
      </w:r>
      <w:r w:rsidRPr="007D33FF">
        <w:rPr>
          <w:rFonts w:ascii="Times New Roman" w:hAnsi="Times New Roman"/>
          <w:sz w:val="28"/>
          <w:szCs w:val="28"/>
        </w:rPr>
        <w:t>(табл</w:t>
      </w:r>
      <w:r w:rsidR="00B402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7D33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использованием </w:t>
      </w:r>
      <w:r w:rsidR="00B402F1">
        <w:rPr>
          <w:rFonts w:ascii="Times New Roman" w:hAnsi="Times New Roman"/>
          <w:sz w:val="28"/>
          <w:szCs w:val="28"/>
        </w:rPr>
        <w:t>как концентрированных растворов,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B402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 и фармацевтических субстанций, </w:t>
      </w:r>
      <w:r w:rsidRPr="007D33FF">
        <w:rPr>
          <w:rFonts w:ascii="Times New Roman" w:hAnsi="Times New Roman"/>
          <w:sz w:val="28"/>
          <w:szCs w:val="28"/>
        </w:rPr>
        <w:t xml:space="preserve">определяются </w:t>
      </w:r>
      <w:r>
        <w:rPr>
          <w:rFonts w:ascii="Times New Roman" w:hAnsi="Times New Roman"/>
          <w:sz w:val="28"/>
          <w:szCs w:val="28"/>
        </w:rPr>
        <w:t>не на концентрацию в процентах, а на массу навески каждого лекарственного средства (фармацевтической субстанции), входящего в эти лекарственные формы.</w:t>
      </w:r>
    </w:p>
    <w:p w:rsidR="001B7E7C" w:rsidRPr="006E2F66" w:rsidRDefault="001B7E7C" w:rsidP="00336118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815DE9">
        <w:rPr>
          <w:rFonts w:ascii="Times New Roman" w:hAnsi="Times New Roman"/>
          <w:sz w:val="28"/>
          <w:szCs w:val="28"/>
        </w:rPr>
        <w:t xml:space="preserve">Таблица </w:t>
      </w:r>
      <w:r w:rsidR="00815DE9" w:rsidRPr="00815DE9">
        <w:rPr>
          <w:rFonts w:ascii="Times New Roman" w:hAnsi="Times New Roman"/>
          <w:sz w:val="28"/>
          <w:szCs w:val="28"/>
        </w:rPr>
        <w:t>1</w:t>
      </w:r>
      <w:r w:rsidR="004919A4">
        <w:rPr>
          <w:rFonts w:ascii="Times New Roman" w:hAnsi="Times New Roman"/>
          <w:sz w:val="28"/>
          <w:szCs w:val="28"/>
        </w:rPr>
        <w:t>0</w:t>
      </w:r>
      <w:r w:rsidRPr="00815DE9">
        <w:rPr>
          <w:rFonts w:ascii="Times New Roman" w:hAnsi="Times New Roman"/>
          <w:sz w:val="28"/>
          <w:szCs w:val="28"/>
        </w:rPr>
        <w:t xml:space="preserve"> – Допустимые отклонения в массе навески отдельных лекарственных средств в </w:t>
      </w:r>
      <w:r w:rsidR="006E2F66">
        <w:rPr>
          <w:rFonts w:ascii="Times New Roman" w:hAnsi="Times New Roman"/>
          <w:sz w:val="28"/>
          <w:szCs w:val="28"/>
        </w:rPr>
        <w:t xml:space="preserve">жидких лекарственных формах при изготовлении методом по массе и в </w:t>
      </w:r>
      <w:r w:rsidR="00D11F8A" w:rsidRPr="00815DE9">
        <w:rPr>
          <w:rFonts w:ascii="Times New Roman" w:hAnsi="Times New Roman"/>
          <w:sz w:val="28"/>
          <w:szCs w:val="28"/>
        </w:rPr>
        <w:t xml:space="preserve">мягких лекарственных формах </w:t>
      </w:r>
    </w:p>
    <w:tbl>
      <w:tblPr>
        <w:tblW w:w="9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799"/>
      </w:tblGrid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Прописанная масса, г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Отклонения, %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 xml:space="preserve">До 0,1 </w:t>
            </w:r>
          </w:p>
        </w:tc>
        <w:tc>
          <w:tcPr>
            <w:tcW w:w="4799" w:type="dxa"/>
          </w:tcPr>
          <w:p w:rsidR="001B7E7C" w:rsidRPr="00815DE9" w:rsidRDefault="001B7E7C" w:rsidP="0033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0,1 до 0,2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0,2 до 0,3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0,3 до 0,5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0,5 до 0,8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0,8 до 1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1 до 2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2 до 10</w:t>
            </w:r>
          </w:p>
        </w:tc>
        <w:tc>
          <w:tcPr>
            <w:tcW w:w="4799" w:type="dxa"/>
          </w:tcPr>
          <w:p w:rsidR="001B7E7C" w:rsidRPr="00815DE9" w:rsidRDefault="001B7E7C" w:rsidP="0048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E7C" w:rsidRPr="00815DE9" w:rsidTr="00F6547B">
        <w:tc>
          <w:tcPr>
            <w:tcW w:w="4799" w:type="dxa"/>
          </w:tcPr>
          <w:p w:rsidR="001B7E7C" w:rsidRPr="00815DE9" w:rsidRDefault="001B7E7C" w:rsidP="006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4799" w:type="dxa"/>
          </w:tcPr>
          <w:p w:rsidR="001B7E7C" w:rsidRPr="00815DE9" w:rsidRDefault="001B7E7C" w:rsidP="006E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E9">
              <w:rPr>
                <w:rFonts w:ascii="Times New Roman" w:hAnsi="Times New Roman"/>
                <w:noProof/>
                <w:position w:val="-2"/>
                <w:sz w:val="24"/>
                <w:szCs w:val="24"/>
              </w:rPr>
              <w:t>±</w:t>
            </w:r>
            <w:r w:rsidRPr="00815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E5F3A" w:rsidRPr="004406FD" w:rsidRDefault="007E5F3A" w:rsidP="00336118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A4">
        <w:rPr>
          <w:rFonts w:ascii="Times New Roman" w:hAnsi="Times New Roman" w:cs="Times New Roman"/>
          <w:i/>
          <w:sz w:val="28"/>
          <w:szCs w:val="28"/>
        </w:rPr>
        <w:t>Дополнительные испытания</w:t>
      </w:r>
      <w:r w:rsidRPr="004406FD">
        <w:rPr>
          <w:rFonts w:ascii="Times New Roman" w:hAnsi="Times New Roman" w:cs="Times New Roman"/>
          <w:sz w:val="28"/>
          <w:szCs w:val="28"/>
        </w:rPr>
        <w:t xml:space="preserve"> для растворов для инъекций и инфузий, а также других стерильных растворов аптечного изготовления, касающиес</w:t>
      </w:r>
      <w:r w:rsidR="004A18AA" w:rsidRPr="004406FD">
        <w:rPr>
          <w:rFonts w:ascii="Times New Roman" w:hAnsi="Times New Roman" w:cs="Times New Roman"/>
          <w:sz w:val="28"/>
          <w:szCs w:val="28"/>
        </w:rPr>
        <w:t>я микробиологического контроля</w:t>
      </w:r>
      <w:r w:rsidR="004919A4">
        <w:rPr>
          <w:rFonts w:ascii="Times New Roman" w:hAnsi="Times New Roman" w:cs="Times New Roman"/>
          <w:sz w:val="28"/>
          <w:szCs w:val="28"/>
        </w:rPr>
        <w:t xml:space="preserve"> и испытаний на </w:t>
      </w:r>
      <w:proofErr w:type="spellStart"/>
      <w:r w:rsidR="004919A4">
        <w:rPr>
          <w:rFonts w:ascii="Times New Roman" w:hAnsi="Times New Roman" w:cs="Times New Roman"/>
          <w:sz w:val="28"/>
          <w:szCs w:val="28"/>
        </w:rPr>
        <w:t>пирогенность</w:t>
      </w:r>
      <w:proofErr w:type="spellEnd"/>
      <w:r w:rsidR="004919A4">
        <w:rPr>
          <w:rFonts w:ascii="Times New Roman" w:hAnsi="Times New Roman" w:cs="Times New Roman"/>
          <w:sz w:val="28"/>
          <w:szCs w:val="28"/>
        </w:rPr>
        <w:t xml:space="preserve"> или бактериальные эндотоксины,</w:t>
      </w:r>
      <w:r w:rsidR="004A18AA" w:rsidRPr="004406FD">
        <w:rPr>
          <w:rFonts w:ascii="Times New Roman" w:hAnsi="Times New Roman" w:cs="Times New Roman"/>
          <w:sz w:val="28"/>
          <w:szCs w:val="28"/>
        </w:rPr>
        <w:t xml:space="preserve"> </w:t>
      </w:r>
      <w:r w:rsidRPr="004406FD">
        <w:rPr>
          <w:rFonts w:ascii="Times New Roman" w:hAnsi="Times New Roman" w:cs="Times New Roman"/>
          <w:sz w:val="28"/>
          <w:szCs w:val="28"/>
        </w:rPr>
        <w:t>приведены в ОФС «Стерильные лекарственные препараты аптечного изготовления».</w:t>
      </w:r>
    </w:p>
    <w:p w:rsidR="00AC6063" w:rsidRPr="00761B5B" w:rsidRDefault="00AC6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b/>
          <w:i/>
          <w:sz w:val="28"/>
          <w:szCs w:val="28"/>
        </w:rPr>
        <w:t xml:space="preserve">Контроль при отпуске </w:t>
      </w:r>
      <w:r w:rsidRPr="00761B5B">
        <w:rPr>
          <w:rFonts w:ascii="Times New Roman" w:hAnsi="Times New Roman" w:cs="Times New Roman"/>
          <w:sz w:val="28"/>
          <w:szCs w:val="28"/>
        </w:rPr>
        <w:t>лекарственных препаратов аптечного изготовления является обязательным</w:t>
      </w:r>
      <w:r w:rsidR="00CE5347">
        <w:rPr>
          <w:rFonts w:ascii="Times New Roman" w:hAnsi="Times New Roman" w:cs="Times New Roman"/>
          <w:sz w:val="28"/>
          <w:szCs w:val="28"/>
        </w:rPr>
        <w:t xml:space="preserve"> для всех лекарственных препаратов аптечного изготовления. В</w:t>
      </w:r>
      <w:r w:rsidRPr="00761B5B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CE5347">
        <w:rPr>
          <w:rFonts w:ascii="Times New Roman" w:hAnsi="Times New Roman" w:cs="Times New Roman"/>
          <w:sz w:val="28"/>
          <w:szCs w:val="28"/>
        </w:rPr>
        <w:t xml:space="preserve">контроля при отпуске </w:t>
      </w:r>
      <w:r w:rsidRPr="00761B5B">
        <w:rPr>
          <w:rFonts w:ascii="Times New Roman" w:hAnsi="Times New Roman" w:cs="Times New Roman"/>
          <w:sz w:val="28"/>
          <w:szCs w:val="28"/>
        </w:rPr>
        <w:t>проверяется соответствие:</w:t>
      </w:r>
    </w:p>
    <w:p w:rsidR="00AC6063" w:rsidRPr="00761B5B" w:rsidRDefault="00AC6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sz w:val="28"/>
          <w:szCs w:val="28"/>
        </w:rPr>
        <w:lastRenderedPageBreak/>
        <w:t>- упаковки лекарственного препарата физико-химическим свойствам, входящих в него лекарственных средств;</w:t>
      </w:r>
    </w:p>
    <w:p w:rsidR="00AC6063" w:rsidRDefault="00AC6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sz w:val="28"/>
          <w:szCs w:val="28"/>
        </w:rPr>
        <w:t xml:space="preserve">- указанных в рецепте или требовании доз </w:t>
      </w:r>
      <w:r w:rsidRPr="00A0346D">
        <w:rPr>
          <w:rFonts w:ascii="Times New Roman" w:hAnsi="Times New Roman" w:cs="Times New Roman"/>
          <w:sz w:val="28"/>
          <w:szCs w:val="28"/>
        </w:rPr>
        <w:t>наркотически</w:t>
      </w:r>
      <w:r w:rsidR="00CE5347">
        <w:rPr>
          <w:rFonts w:ascii="Times New Roman" w:hAnsi="Times New Roman" w:cs="Times New Roman"/>
          <w:sz w:val="28"/>
          <w:szCs w:val="28"/>
        </w:rPr>
        <w:t>х</w:t>
      </w:r>
      <w:r w:rsidRPr="00A0346D">
        <w:rPr>
          <w:rFonts w:ascii="Times New Roman" w:hAnsi="Times New Roman" w:cs="Times New Roman"/>
          <w:sz w:val="28"/>
          <w:szCs w:val="28"/>
        </w:rPr>
        <w:t xml:space="preserve"> средств, психотропны</w:t>
      </w:r>
      <w:r w:rsidR="00CE5347">
        <w:rPr>
          <w:rFonts w:ascii="Times New Roman" w:hAnsi="Times New Roman" w:cs="Times New Roman"/>
          <w:sz w:val="28"/>
          <w:szCs w:val="28"/>
        </w:rPr>
        <w:t>х</w:t>
      </w:r>
      <w:r w:rsidRPr="00A0346D">
        <w:rPr>
          <w:rFonts w:ascii="Times New Roman" w:hAnsi="Times New Roman" w:cs="Times New Roman"/>
          <w:sz w:val="28"/>
          <w:szCs w:val="28"/>
        </w:rPr>
        <w:t>, сильнодействующи</w:t>
      </w:r>
      <w:r w:rsidR="00CE5347">
        <w:rPr>
          <w:rFonts w:ascii="Times New Roman" w:hAnsi="Times New Roman" w:cs="Times New Roman"/>
          <w:sz w:val="28"/>
          <w:szCs w:val="28"/>
        </w:rPr>
        <w:t>х</w:t>
      </w:r>
      <w:r w:rsidRPr="00A0346D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CE5347">
        <w:rPr>
          <w:rFonts w:ascii="Times New Roman" w:hAnsi="Times New Roman" w:cs="Times New Roman"/>
          <w:sz w:val="28"/>
          <w:szCs w:val="28"/>
        </w:rPr>
        <w:t xml:space="preserve"> возрасту пациента;</w:t>
      </w:r>
    </w:p>
    <w:p w:rsidR="00AC6063" w:rsidRPr="004406FD" w:rsidRDefault="00CE5347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реквизитов рецепта, требования сведениям, указанным на упаковке изго</w:t>
      </w:r>
      <w:r w:rsidR="00AC6063" w:rsidRPr="004406FD">
        <w:rPr>
          <w:rFonts w:ascii="Times New Roman" w:hAnsi="Times New Roman" w:cs="Times New Roman"/>
          <w:sz w:val="28"/>
          <w:szCs w:val="28"/>
        </w:rPr>
        <w:t>товлен</w:t>
      </w:r>
      <w:r w:rsidR="004A18AA" w:rsidRPr="004406FD">
        <w:rPr>
          <w:rFonts w:ascii="Times New Roman" w:hAnsi="Times New Roman" w:cs="Times New Roman"/>
          <w:sz w:val="28"/>
          <w:szCs w:val="28"/>
        </w:rPr>
        <w:t>ного лек</w:t>
      </w:r>
      <w:r w:rsidR="00811179" w:rsidRPr="004406FD">
        <w:rPr>
          <w:rFonts w:ascii="Times New Roman" w:hAnsi="Times New Roman" w:cs="Times New Roman"/>
          <w:sz w:val="28"/>
          <w:szCs w:val="28"/>
        </w:rPr>
        <w:t>арственного препарата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063" w:rsidRDefault="00AC6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sz w:val="28"/>
          <w:szCs w:val="28"/>
        </w:rPr>
        <w:t>- маркировки лекарственного препарата установленным требованиям.</w:t>
      </w:r>
    </w:p>
    <w:p w:rsidR="00AC6063" w:rsidRDefault="00AC6063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82"/>
      <w:bookmarkEnd w:id="2"/>
      <w:r w:rsidRPr="00761B5B">
        <w:rPr>
          <w:rFonts w:ascii="Times New Roman" w:hAnsi="Times New Roman"/>
          <w:sz w:val="28"/>
          <w:szCs w:val="28"/>
        </w:rPr>
        <w:t xml:space="preserve">Специалист, ответственный за контроль при отпуске, после установления соответствия изготовленного лекарственного препарата всем </w:t>
      </w:r>
      <w:r w:rsidR="00F34244" w:rsidRPr="004406FD">
        <w:rPr>
          <w:rFonts w:ascii="Times New Roman" w:hAnsi="Times New Roman"/>
          <w:sz w:val="28"/>
          <w:szCs w:val="28"/>
        </w:rPr>
        <w:t xml:space="preserve">обязательным </w:t>
      </w:r>
      <w:r w:rsidRPr="004406FD">
        <w:rPr>
          <w:rFonts w:ascii="Times New Roman" w:hAnsi="Times New Roman"/>
          <w:sz w:val="28"/>
          <w:szCs w:val="28"/>
        </w:rPr>
        <w:t>требованиям, ставит подпись на оборотной стороне рецепта</w:t>
      </w:r>
      <w:r w:rsidRPr="00761B5B">
        <w:rPr>
          <w:rFonts w:ascii="Times New Roman" w:hAnsi="Times New Roman"/>
          <w:sz w:val="28"/>
          <w:szCs w:val="28"/>
        </w:rPr>
        <w:t xml:space="preserve"> или требования.</w:t>
      </w:r>
    </w:p>
    <w:p w:rsidR="0052777E" w:rsidRPr="00761B5B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347">
        <w:rPr>
          <w:rFonts w:ascii="Times New Roman" w:hAnsi="Times New Roman" w:cs="Times New Roman"/>
          <w:b/>
          <w:i/>
          <w:sz w:val="28"/>
          <w:szCs w:val="28"/>
        </w:rPr>
        <w:t>Оценка качества изготовленных лекарственных препаратов.</w:t>
      </w:r>
      <w:r w:rsidRPr="00CE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47">
        <w:rPr>
          <w:rFonts w:ascii="Times New Roman" w:hAnsi="Times New Roman" w:cs="Times New Roman"/>
          <w:b/>
          <w:sz w:val="28"/>
          <w:szCs w:val="28"/>
        </w:rPr>
        <w:t>Д</w:t>
      </w:r>
      <w:r w:rsidRPr="00761B5B">
        <w:rPr>
          <w:rFonts w:ascii="Times New Roman" w:hAnsi="Times New Roman" w:cs="Times New Roman"/>
          <w:sz w:val="28"/>
          <w:szCs w:val="28"/>
        </w:rPr>
        <w:t xml:space="preserve">ля оценки качества </w:t>
      </w:r>
      <w:r w:rsidR="00CE5347">
        <w:rPr>
          <w:rFonts w:ascii="Times New Roman" w:hAnsi="Times New Roman" w:cs="Times New Roman"/>
          <w:sz w:val="28"/>
          <w:szCs w:val="28"/>
        </w:rPr>
        <w:t>лекарственных препаратов аптечного изготовления, подверг</w:t>
      </w:r>
      <w:r w:rsidR="001A3063">
        <w:rPr>
          <w:rFonts w:ascii="Times New Roman" w:hAnsi="Times New Roman" w:cs="Times New Roman"/>
          <w:sz w:val="28"/>
          <w:szCs w:val="28"/>
        </w:rPr>
        <w:t>н</w:t>
      </w:r>
      <w:r w:rsidR="00CE5347">
        <w:rPr>
          <w:rFonts w:ascii="Times New Roman" w:hAnsi="Times New Roman" w:cs="Times New Roman"/>
          <w:sz w:val="28"/>
          <w:szCs w:val="28"/>
        </w:rPr>
        <w:t>увшихся внутриаптечному контролю,</w:t>
      </w:r>
      <w:r w:rsidR="001A3063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CE5347">
        <w:rPr>
          <w:rFonts w:ascii="Times New Roman" w:hAnsi="Times New Roman" w:cs="Times New Roman"/>
          <w:sz w:val="28"/>
          <w:szCs w:val="28"/>
        </w:rPr>
        <w:t xml:space="preserve"> </w:t>
      </w:r>
      <w:r w:rsidRPr="00761B5B">
        <w:rPr>
          <w:rFonts w:ascii="Times New Roman" w:hAnsi="Times New Roman" w:cs="Times New Roman"/>
          <w:sz w:val="28"/>
          <w:szCs w:val="28"/>
        </w:rPr>
        <w:t>термин</w:t>
      </w:r>
      <w:r w:rsidR="001A3063">
        <w:rPr>
          <w:rFonts w:ascii="Times New Roman" w:hAnsi="Times New Roman" w:cs="Times New Roman"/>
          <w:sz w:val="28"/>
          <w:szCs w:val="28"/>
        </w:rPr>
        <w:t>ы</w:t>
      </w:r>
      <w:r w:rsidRPr="00761B5B">
        <w:rPr>
          <w:rFonts w:ascii="Times New Roman" w:hAnsi="Times New Roman" w:cs="Times New Roman"/>
          <w:sz w:val="28"/>
          <w:szCs w:val="28"/>
        </w:rPr>
        <w:t xml:space="preserve"> «Удовлетворяет» или «Не удовлетворяет».</w:t>
      </w:r>
    </w:p>
    <w:p w:rsidR="0052777E" w:rsidRDefault="00AE030B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>Н</w:t>
      </w:r>
      <w:r w:rsidR="003239A2" w:rsidRPr="001A3063">
        <w:rPr>
          <w:rFonts w:ascii="Times New Roman" w:hAnsi="Times New Roman" w:cs="Times New Roman"/>
          <w:sz w:val="28"/>
          <w:szCs w:val="28"/>
        </w:rPr>
        <w:t>еудовлетворительное качество</w:t>
      </w:r>
      <w:r w:rsidR="0052777E" w:rsidRPr="001A3063">
        <w:rPr>
          <w:rFonts w:ascii="Times New Roman" w:hAnsi="Times New Roman" w:cs="Times New Roman"/>
          <w:sz w:val="28"/>
          <w:szCs w:val="28"/>
        </w:rPr>
        <w:t xml:space="preserve"> изготовленных лекарственных препаратов устанавливают</w:t>
      </w:r>
      <w:r w:rsidR="0052777E" w:rsidRPr="001A30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77E" w:rsidRPr="001A3063">
        <w:rPr>
          <w:rFonts w:ascii="Times New Roman" w:hAnsi="Times New Roman" w:cs="Times New Roman"/>
          <w:sz w:val="28"/>
          <w:szCs w:val="28"/>
        </w:rPr>
        <w:t>в случаях: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несоответствия описания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 (внешний вид, цвет, запах);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несоответствия по показателям «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Прозрачность» </w:t>
      </w:r>
      <w:r w:rsidR="0052777E">
        <w:rPr>
          <w:rFonts w:ascii="Times New Roman" w:hAnsi="Times New Roman" w:cs="Times New Roman"/>
          <w:sz w:val="28"/>
          <w:szCs w:val="28"/>
        </w:rPr>
        <w:t>и (</w:t>
      </w:r>
      <w:r w:rsidR="0052777E" w:rsidRPr="00761B5B">
        <w:rPr>
          <w:rFonts w:ascii="Times New Roman" w:hAnsi="Times New Roman" w:cs="Times New Roman"/>
          <w:sz w:val="28"/>
          <w:szCs w:val="28"/>
        </w:rPr>
        <w:t>или</w:t>
      </w:r>
      <w:r w:rsidR="0052777E">
        <w:rPr>
          <w:rFonts w:ascii="Times New Roman" w:hAnsi="Times New Roman" w:cs="Times New Roman"/>
          <w:sz w:val="28"/>
          <w:szCs w:val="28"/>
        </w:rPr>
        <w:t>)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 «Цветность»</w:t>
      </w:r>
      <w:r w:rsidR="0052777E">
        <w:rPr>
          <w:rFonts w:ascii="Times New Roman" w:hAnsi="Times New Roman" w:cs="Times New Roman"/>
          <w:sz w:val="28"/>
          <w:szCs w:val="28"/>
        </w:rPr>
        <w:t xml:space="preserve"> </w:t>
      </w:r>
      <w:r w:rsidR="0052777E" w:rsidRPr="00CE6A2C">
        <w:rPr>
          <w:rFonts w:ascii="Times New Roman" w:hAnsi="Times New Roman" w:cs="Times New Roman"/>
          <w:sz w:val="28"/>
          <w:szCs w:val="28"/>
        </w:rPr>
        <w:t>(для</w:t>
      </w:r>
      <w:r w:rsidR="0052777E">
        <w:rPr>
          <w:rFonts w:ascii="Times New Roman" w:hAnsi="Times New Roman" w:cs="Times New Roman"/>
          <w:sz w:val="28"/>
          <w:szCs w:val="28"/>
        </w:rPr>
        <w:t xml:space="preserve"> растворов);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наличия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 видимых механических включений</w:t>
      </w:r>
      <w:r w:rsidR="0052777E">
        <w:rPr>
          <w:rFonts w:ascii="Times New Roman" w:hAnsi="Times New Roman" w:cs="Times New Roman"/>
          <w:sz w:val="28"/>
          <w:szCs w:val="28"/>
        </w:rPr>
        <w:t>;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несоответствия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 по значению рН;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несоответствия</w:t>
      </w:r>
      <w:r w:rsidR="0052777E" w:rsidRPr="00643259">
        <w:rPr>
          <w:rFonts w:ascii="Times New Roman" w:hAnsi="Times New Roman" w:cs="Times New Roman"/>
          <w:sz w:val="28"/>
          <w:szCs w:val="28"/>
        </w:rPr>
        <w:t xml:space="preserve"> степени измельчённости порошков;</w:t>
      </w:r>
    </w:p>
    <w:p w:rsidR="0052777E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>
        <w:rPr>
          <w:rFonts w:ascii="Times New Roman" w:hAnsi="Times New Roman" w:cs="Times New Roman"/>
          <w:sz w:val="28"/>
          <w:szCs w:val="28"/>
        </w:rPr>
        <w:t>неоднородности</w:t>
      </w:r>
      <w:r w:rsidR="0052777E" w:rsidRPr="00761B5B">
        <w:rPr>
          <w:rFonts w:ascii="Times New Roman" w:hAnsi="Times New Roman" w:cs="Times New Roman"/>
          <w:sz w:val="28"/>
          <w:szCs w:val="28"/>
        </w:rPr>
        <w:t xml:space="preserve"> смешивания лекарственных препаратов в виде порошков, мягких лекарственных форм, суппозиториев, </w:t>
      </w:r>
      <w:proofErr w:type="spellStart"/>
      <w:r w:rsidR="0052777E" w:rsidRPr="00761B5B">
        <w:rPr>
          <w:rFonts w:ascii="Times New Roman" w:hAnsi="Times New Roman" w:cs="Times New Roman"/>
          <w:sz w:val="28"/>
          <w:szCs w:val="28"/>
        </w:rPr>
        <w:t>тритураций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777E" w:rsidRPr="00761B5B" w:rsidRDefault="001A3063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77E" w:rsidRPr="00F90DA9">
        <w:rPr>
          <w:rFonts w:ascii="Times New Roman" w:hAnsi="Times New Roman" w:cs="Times New Roman"/>
          <w:sz w:val="28"/>
          <w:szCs w:val="28"/>
        </w:rPr>
        <w:t>несоответствия размера частиц в гетерогенных и комбинированных мягких лекарственных формах;</w:t>
      </w:r>
    </w:p>
    <w:p w:rsidR="0052777E" w:rsidRPr="00761B5B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sz w:val="28"/>
          <w:szCs w:val="28"/>
        </w:rPr>
        <w:t>- отклонения от массы или объёма лекарственного препарата, обозначенного в рецепте или требовании, включая:</w:t>
      </w:r>
    </w:p>
    <w:p w:rsidR="0052777E" w:rsidRPr="001A3063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>-</w:t>
      </w:r>
      <w:r w:rsidR="001A3063">
        <w:rPr>
          <w:rFonts w:ascii="Times New Roman" w:hAnsi="Times New Roman" w:cs="Times New Roman"/>
          <w:sz w:val="28"/>
          <w:szCs w:val="28"/>
        </w:rPr>
        <w:t> </w:t>
      </w:r>
      <w:r w:rsidRPr="001A3063">
        <w:rPr>
          <w:rFonts w:ascii="Times New Roman" w:hAnsi="Times New Roman" w:cs="Times New Roman"/>
          <w:sz w:val="28"/>
          <w:szCs w:val="28"/>
        </w:rPr>
        <w:t xml:space="preserve">отклонения в общей массе или </w:t>
      </w:r>
      <w:r w:rsidR="001A3063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1A3063">
        <w:rPr>
          <w:rFonts w:ascii="Times New Roman" w:hAnsi="Times New Roman" w:cs="Times New Roman"/>
          <w:sz w:val="28"/>
          <w:szCs w:val="28"/>
        </w:rPr>
        <w:t>объёме;</w:t>
      </w:r>
    </w:p>
    <w:p w:rsidR="0052777E" w:rsidRPr="001A3063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lastRenderedPageBreak/>
        <w:t>- отклонения в массе или объёме отдельных доз или их количестве;</w:t>
      </w:r>
    </w:p>
    <w:p w:rsidR="0052777E" w:rsidRPr="001A3063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>- отклонения по массе или концентрации действующих веществ, входящих в состав лекарствен</w:t>
      </w:r>
      <w:r w:rsidR="00CA71FC" w:rsidRPr="001A3063">
        <w:rPr>
          <w:rFonts w:ascii="Times New Roman" w:hAnsi="Times New Roman" w:cs="Times New Roman"/>
          <w:sz w:val="28"/>
          <w:szCs w:val="28"/>
        </w:rPr>
        <w:t xml:space="preserve">ного препарата, выявленных при </w:t>
      </w:r>
      <w:r w:rsidRPr="001A3063">
        <w:rPr>
          <w:rFonts w:ascii="Times New Roman" w:hAnsi="Times New Roman" w:cs="Times New Roman"/>
          <w:sz w:val="28"/>
          <w:szCs w:val="28"/>
        </w:rPr>
        <w:t>химическом контроле;</w:t>
      </w:r>
    </w:p>
    <w:p w:rsidR="0052777E" w:rsidRPr="001A3063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 xml:space="preserve">- несоответствия </w:t>
      </w:r>
      <w:r w:rsidR="00716A32" w:rsidRPr="001A3063">
        <w:rPr>
          <w:rFonts w:ascii="Times New Roman" w:hAnsi="Times New Roman" w:cs="Times New Roman"/>
          <w:sz w:val="28"/>
          <w:szCs w:val="28"/>
        </w:rPr>
        <w:t>прописи рецепта или требования, включая</w:t>
      </w:r>
      <w:r w:rsidR="00963B84">
        <w:rPr>
          <w:rFonts w:ascii="Times New Roman" w:hAnsi="Times New Roman" w:cs="Times New Roman"/>
          <w:sz w:val="28"/>
          <w:szCs w:val="28"/>
        </w:rPr>
        <w:t>:</w:t>
      </w:r>
    </w:p>
    <w:p w:rsidR="00557184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 xml:space="preserve">- замену одного </w:t>
      </w:r>
      <w:r w:rsidR="0055718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1A3063">
        <w:rPr>
          <w:rFonts w:ascii="Times New Roman" w:hAnsi="Times New Roman" w:cs="Times New Roman"/>
          <w:sz w:val="28"/>
          <w:szCs w:val="28"/>
        </w:rPr>
        <w:t>вещества другим, отсутствие указанного вещества или наличие неуказанного вещества в рецепте или требовании;</w:t>
      </w:r>
    </w:p>
    <w:p w:rsidR="0052777E" w:rsidRPr="001A3063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63">
        <w:rPr>
          <w:rFonts w:ascii="Times New Roman" w:hAnsi="Times New Roman" w:cs="Times New Roman"/>
          <w:sz w:val="28"/>
          <w:szCs w:val="28"/>
        </w:rPr>
        <w:t xml:space="preserve">- замену </w:t>
      </w:r>
      <w:r w:rsidR="00557184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1A3063">
        <w:rPr>
          <w:rFonts w:ascii="Times New Roman" w:hAnsi="Times New Roman" w:cs="Times New Roman"/>
          <w:sz w:val="28"/>
          <w:szCs w:val="28"/>
        </w:rPr>
        <w:t>веществ на аналогичные по фармакологическому действию без обозначения произвед</w:t>
      </w:r>
      <w:r w:rsidR="00642037">
        <w:rPr>
          <w:rFonts w:ascii="Times New Roman" w:hAnsi="Times New Roman" w:cs="Times New Roman"/>
          <w:sz w:val="28"/>
          <w:szCs w:val="28"/>
        </w:rPr>
        <w:t>ё</w:t>
      </w:r>
      <w:r w:rsidRPr="001A3063">
        <w:rPr>
          <w:rFonts w:ascii="Times New Roman" w:hAnsi="Times New Roman" w:cs="Times New Roman"/>
          <w:sz w:val="28"/>
          <w:szCs w:val="28"/>
        </w:rPr>
        <w:t>нной замены соответствующим образом;</w:t>
      </w:r>
    </w:p>
    <w:p w:rsidR="0052777E" w:rsidRPr="00761B5B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несоответствия</w:t>
      </w:r>
      <w:r w:rsidRPr="00761B5B">
        <w:rPr>
          <w:rFonts w:ascii="Times New Roman" w:hAnsi="Times New Roman" w:cs="Times New Roman"/>
          <w:sz w:val="28"/>
          <w:szCs w:val="28"/>
        </w:rPr>
        <w:t xml:space="preserve"> по стерильности;</w:t>
      </w:r>
    </w:p>
    <w:p w:rsidR="0052777E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нарушения</w:t>
      </w:r>
      <w:r w:rsidRPr="00761B5B">
        <w:rPr>
          <w:rFonts w:ascii="Times New Roman" w:hAnsi="Times New Roman" w:cs="Times New Roman"/>
          <w:sz w:val="28"/>
          <w:szCs w:val="28"/>
        </w:rPr>
        <w:t xml:space="preserve"> герметичности укупорки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7E" w:rsidRPr="00761B5B" w:rsidRDefault="0052777E" w:rsidP="003361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5B">
        <w:rPr>
          <w:rFonts w:ascii="Times New Roman" w:hAnsi="Times New Roman" w:cs="Times New Roman"/>
          <w:sz w:val="28"/>
          <w:szCs w:val="28"/>
        </w:rPr>
        <w:t xml:space="preserve">- нарушения </w:t>
      </w:r>
      <w:r w:rsidRPr="00643259">
        <w:rPr>
          <w:rFonts w:ascii="Times New Roman" w:hAnsi="Times New Roman" w:cs="Times New Roman"/>
          <w:sz w:val="28"/>
          <w:szCs w:val="28"/>
        </w:rPr>
        <w:t>маркировки и оформления</w:t>
      </w:r>
      <w:r w:rsidRPr="00761B5B">
        <w:rPr>
          <w:rFonts w:ascii="Times New Roman" w:hAnsi="Times New Roman" w:cs="Times New Roman"/>
          <w:sz w:val="28"/>
          <w:szCs w:val="28"/>
        </w:rPr>
        <w:t xml:space="preserve"> лекарственного препарата, предназначенного к отпуску.</w:t>
      </w:r>
    </w:p>
    <w:p w:rsidR="0052777E" w:rsidRPr="007550F9" w:rsidRDefault="0052777E" w:rsidP="00336118">
      <w:pPr>
        <w:spacing w:before="240"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550F9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паковка</w:t>
      </w:r>
    </w:p>
    <w:p w:rsid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упаковки и укупорочных средств лекарственных препаратов аптечного изготовления осуществляют в зависимости от физико-химических свойств лекарственного препарата, лекарственной формы, способа/пути введения и применения и др</w:t>
      </w:r>
      <w:r w:rsidR="00557184">
        <w:rPr>
          <w:rFonts w:ascii="Times New Roman" w:hAnsi="Times New Roman"/>
          <w:sz w:val="28"/>
          <w:szCs w:val="28"/>
        </w:rPr>
        <w:t>угих</w:t>
      </w:r>
      <w:r>
        <w:rPr>
          <w:rFonts w:ascii="Times New Roman" w:hAnsi="Times New Roman"/>
          <w:sz w:val="28"/>
          <w:szCs w:val="28"/>
        </w:rPr>
        <w:t xml:space="preserve"> критериев в соответствии с требованиями ОФС «Упаковка лекарственных средств». </w:t>
      </w:r>
    </w:p>
    <w:p w:rsid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общих фармакопейных статьях на соответствующие виды лекарственных форм лекарственных препаратов аптечного изготовления приведена возможная система упаковки/укупорки лекарственных препаратов аптечного изготовления.</w:t>
      </w:r>
    </w:p>
    <w:p w:rsidR="0052777E" w:rsidRDefault="0052777E" w:rsidP="00336118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0F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аркировка</w:t>
      </w:r>
    </w:p>
    <w:p w:rsid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07C">
        <w:rPr>
          <w:rFonts w:ascii="Times New Roman" w:hAnsi="Times New Roman"/>
          <w:sz w:val="28"/>
          <w:szCs w:val="28"/>
        </w:rPr>
        <w:t xml:space="preserve">Маркировка лекарственных препаратов, изготовленных аптечными организациями, имеющими лицензию на фармацевтическую деятельность, и </w:t>
      </w:r>
      <w:r w:rsidRPr="004406FD">
        <w:rPr>
          <w:rFonts w:ascii="Times New Roman" w:hAnsi="Times New Roman"/>
          <w:sz w:val="28"/>
          <w:szCs w:val="28"/>
        </w:rPr>
        <w:t>оформление таких препаратов, должны соответствовать правилам изготовления и о</w:t>
      </w:r>
      <w:r w:rsidR="0033607C" w:rsidRPr="004406FD">
        <w:rPr>
          <w:rFonts w:ascii="Times New Roman" w:hAnsi="Times New Roman"/>
          <w:sz w:val="28"/>
          <w:szCs w:val="28"/>
        </w:rPr>
        <w:t>тпуска</w:t>
      </w:r>
      <w:r w:rsidRPr="004406FD">
        <w:rPr>
          <w:rFonts w:ascii="Times New Roman" w:hAnsi="Times New Roman"/>
          <w:sz w:val="28"/>
          <w:szCs w:val="28"/>
        </w:rPr>
        <w:t>.</w:t>
      </w:r>
    </w:p>
    <w:p w:rsidR="0097390C" w:rsidRPr="0088593E" w:rsidRDefault="0097390C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93E">
        <w:rPr>
          <w:rFonts w:ascii="Times New Roman" w:hAnsi="Times New Roman"/>
          <w:sz w:val="28"/>
          <w:szCs w:val="28"/>
        </w:rPr>
        <w:lastRenderedPageBreak/>
        <w:t>Особенности маркировки гомеопатических и радиофармацевтических лекарственных препаратов приведены в соответствующих общих фармакопейных статьях, названия которых указаны во вводной части настоящей общей фармакопейной статьи.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Лекарственные препараты, изготовленные и расфасованные в аптечной организации, оформляются соответствующими этикетками, которые в зависимости от способа применения лекарственного препарата подразделяют на этикетки: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 xml:space="preserve">- с надписью «Внутреннее» для лекарственных препаратов для приёма внутрь; 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с надписью «Наружное» для лекарственных препаратов наружного применения;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с надписью «Для местного применения» для лекарственных препаратов местного применения;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 xml:space="preserve">- с надписью «Для инъекций», «Для инфузий» на лекарственные препараты для парентерального </w:t>
      </w:r>
      <w:r w:rsidR="00557184">
        <w:rPr>
          <w:rFonts w:ascii="Times New Roman" w:hAnsi="Times New Roman"/>
          <w:sz w:val="28"/>
          <w:szCs w:val="28"/>
        </w:rPr>
        <w:t>применения</w:t>
      </w:r>
      <w:r w:rsidRPr="0052777E">
        <w:rPr>
          <w:rFonts w:ascii="Times New Roman" w:hAnsi="Times New Roman"/>
          <w:sz w:val="28"/>
          <w:szCs w:val="28"/>
        </w:rPr>
        <w:t>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с надписью «Глазные капли», «Глазная мазь», «Растворы для промывания глаз»/«Растворы для орошения глаз» на лекарственные препараты для офтальмологического применения;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На этикетках для оформления изготовленных лекарственных препаратов печатаются предупредительные надписи, соответствующие лекарственной форме, а также температурным и иным режимам хранения лекарственных средств, которые указаны в ОФС «Хранение лекарственных средств»: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для микстур – «Хранить в прохладном и защищ</w:t>
      </w:r>
      <w:r w:rsidR="00642037">
        <w:rPr>
          <w:rFonts w:ascii="Times New Roman" w:hAnsi="Times New Roman"/>
          <w:sz w:val="28"/>
          <w:szCs w:val="28"/>
        </w:rPr>
        <w:t>ё</w:t>
      </w:r>
      <w:r w:rsidRPr="0052777E">
        <w:rPr>
          <w:rFonts w:ascii="Times New Roman" w:hAnsi="Times New Roman"/>
          <w:sz w:val="28"/>
          <w:szCs w:val="28"/>
        </w:rPr>
        <w:t>нном от света месте», «Перед употреблением взбалтывать»;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для мягких лекарственных форм, мазей глазных, капель глазных,</w:t>
      </w:r>
      <w:r w:rsidR="0088593E">
        <w:rPr>
          <w:rFonts w:ascii="Times New Roman" w:hAnsi="Times New Roman"/>
          <w:sz w:val="28"/>
          <w:szCs w:val="28"/>
        </w:rPr>
        <w:t xml:space="preserve"> </w:t>
      </w:r>
      <w:r w:rsidRPr="0052777E">
        <w:rPr>
          <w:rFonts w:ascii="Times New Roman" w:hAnsi="Times New Roman"/>
          <w:sz w:val="28"/>
          <w:szCs w:val="28"/>
        </w:rPr>
        <w:t>– «Хранить в прохладном и защищ</w:t>
      </w:r>
      <w:r w:rsidR="00642037">
        <w:rPr>
          <w:rFonts w:ascii="Times New Roman" w:hAnsi="Times New Roman"/>
          <w:sz w:val="28"/>
          <w:szCs w:val="28"/>
        </w:rPr>
        <w:t>ё</w:t>
      </w:r>
      <w:r w:rsidRPr="0052777E">
        <w:rPr>
          <w:rFonts w:ascii="Times New Roman" w:hAnsi="Times New Roman"/>
          <w:sz w:val="28"/>
          <w:szCs w:val="28"/>
        </w:rPr>
        <w:t>нном от света месте»;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- для капель для приёма внутрь – «Хранить в защищ</w:t>
      </w:r>
      <w:r w:rsidR="00642037">
        <w:rPr>
          <w:rFonts w:ascii="Times New Roman" w:hAnsi="Times New Roman"/>
          <w:sz w:val="28"/>
          <w:szCs w:val="28"/>
        </w:rPr>
        <w:t>ё</w:t>
      </w:r>
      <w:r w:rsidRPr="0052777E">
        <w:rPr>
          <w:rFonts w:ascii="Times New Roman" w:hAnsi="Times New Roman"/>
          <w:sz w:val="28"/>
          <w:szCs w:val="28"/>
        </w:rPr>
        <w:t xml:space="preserve">нном от света месте"; 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lastRenderedPageBreak/>
        <w:t>- для инъекций и инфузий и других стерильных лекарственных форм – «Стерильно».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На всех этикетках должна быть предупредительная надпись «Хранить в недоступном для детей месте».</w:t>
      </w:r>
    </w:p>
    <w:p w:rsidR="0052777E" w:rsidRPr="0097390C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90C">
        <w:rPr>
          <w:rFonts w:ascii="Times New Roman" w:hAnsi="Times New Roman"/>
          <w:sz w:val="28"/>
          <w:szCs w:val="28"/>
        </w:rPr>
        <w:t>Для лекарственных препаратов, требующих особых условий хранения, обращения и применения, на этикетках печатаются или наклеиваются предупредительные надписи.</w:t>
      </w:r>
    </w:p>
    <w:p w:rsidR="0052777E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77E">
        <w:rPr>
          <w:rFonts w:ascii="Times New Roman" w:hAnsi="Times New Roman"/>
          <w:sz w:val="28"/>
          <w:szCs w:val="28"/>
        </w:rPr>
        <w:t>Размеры этикеток определяются в соответствии с размерами упаковки, в которой отпускаются изготовленные лекарственные препараты; все предусмотренные правилами надписи должны быть нанесены на основную этикетку.</w:t>
      </w:r>
    </w:p>
    <w:p w:rsidR="006E5874" w:rsidRPr="0052777E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D1">
        <w:rPr>
          <w:rFonts w:ascii="Times New Roman" w:hAnsi="Times New Roman"/>
          <w:sz w:val="28"/>
          <w:szCs w:val="28"/>
        </w:rPr>
        <w:t>Текст этикеток печатается типографским способом или с использованием печатающих устройств на русском языке. Состав лекарственного препарата пишется от руки или наносится штампом. Наименования лекарственных препаратов, часто встречающихся в рецептуре, или изготовляемых в виде внутриаптечной заготовки, допускается напечатать типографским способом или с использованием печатающих устройств.</w:t>
      </w:r>
    </w:p>
    <w:p w:rsidR="0052777E" w:rsidRPr="009C66DF" w:rsidRDefault="0052777E" w:rsidP="00336118">
      <w:pPr>
        <w:pStyle w:val="ConsPlusNormal"/>
        <w:widowControl/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0F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ранение</w:t>
      </w:r>
    </w:p>
    <w:p w:rsidR="0052777E" w:rsidRDefault="0052777E" w:rsidP="003361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F21A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</w:t>
      </w:r>
      <w:r w:rsidRPr="0000526E">
        <w:rPr>
          <w:rStyle w:val="FontStyle31"/>
          <w:b w:val="0"/>
          <w:sz w:val="28"/>
          <w:szCs w:val="28"/>
        </w:rPr>
        <w:t>ОФС</w:t>
      </w:r>
      <w:r>
        <w:rPr>
          <w:b w:val="0"/>
          <w:sz w:val="28"/>
          <w:szCs w:val="28"/>
        </w:rPr>
        <w:t xml:space="preserve"> </w:t>
      </w:r>
      <w:r w:rsidRPr="00EF21A8">
        <w:rPr>
          <w:b w:val="0"/>
          <w:sz w:val="28"/>
          <w:szCs w:val="28"/>
        </w:rPr>
        <w:t>«Хранение лекарственных средств»</w:t>
      </w:r>
      <w:r>
        <w:rPr>
          <w:b w:val="0"/>
          <w:sz w:val="28"/>
          <w:szCs w:val="28"/>
        </w:rPr>
        <w:t>, в</w:t>
      </w:r>
      <w:r w:rsidRPr="00EF21A8">
        <w:rPr>
          <w:b w:val="0"/>
          <w:sz w:val="28"/>
          <w:szCs w:val="28"/>
        </w:rPr>
        <w:t xml:space="preserve"> упаковке, обеспечивающей стабильность в течение у</w:t>
      </w:r>
      <w:r>
        <w:rPr>
          <w:b w:val="0"/>
          <w:sz w:val="28"/>
          <w:szCs w:val="28"/>
        </w:rPr>
        <w:t xml:space="preserve">становленного </w:t>
      </w:r>
      <w:r w:rsidRPr="00EF21A8">
        <w:rPr>
          <w:b w:val="0"/>
          <w:sz w:val="28"/>
          <w:szCs w:val="28"/>
        </w:rPr>
        <w:t>срока годности лекарственного препарата</w:t>
      </w:r>
      <w:r>
        <w:rPr>
          <w:b w:val="0"/>
          <w:sz w:val="28"/>
          <w:szCs w:val="28"/>
        </w:rPr>
        <w:t xml:space="preserve"> аптечного изготовления</w:t>
      </w:r>
      <w:r w:rsidRPr="00EF21A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 соблюдением условий, указанных в марки</w:t>
      </w:r>
      <w:r w:rsidR="00557184">
        <w:rPr>
          <w:b w:val="0"/>
          <w:sz w:val="28"/>
          <w:szCs w:val="28"/>
        </w:rPr>
        <w:t>ровке лекарственного препарата.</w:t>
      </w:r>
    </w:p>
    <w:p w:rsidR="0052777E" w:rsidRPr="009C66DF" w:rsidRDefault="0052777E" w:rsidP="00336118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годности</w:t>
      </w:r>
    </w:p>
    <w:p w:rsidR="0052777E" w:rsidRPr="0088593E" w:rsidRDefault="0052777E" w:rsidP="00336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годности </w:t>
      </w:r>
      <w:r w:rsidRPr="0088593E">
        <w:rPr>
          <w:rFonts w:ascii="Times New Roman" w:eastAsia="Calibri" w:hAnsi="Times New Roman" w:cs="Times New Roman"/>
          <w:sz w:val="28"/>
          <w:szCs w:val="28"/>
        </w:rPr>
        <w:t>отдельных наименований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 аптечного изготовления в виде различных лекарственных форм должен </w:t>
      </w:r>
      <w:r w:rsidRPr="0088593E">
        <w:rPr>
          <w:rFonts w:ascii="Times New Roman" w:eastAsia="Calibri" w:hAnsi="Times New Roman" w:cs="Times New Roman"/>
          <w:sz w:val="28"/>
          <w:szCs w:val="28"/>
        </w:rPr>
        <w:t>соответствовать установленному сроку годности, указанному в правилах изготовления и отпуска</w:t>
      </w:r>
      <w:r w:rsidR="00FD79D1">
        <w:rPr>
          <w:rFonts w:ascii="Times New Roman" w:hAnsi="Times New Roman" w:cs="Times New Roman"/>
          <w:sz w:val="28"/>
          <w:szCs w:val="28"/>
        </w:rPr>
        <w:t>.</w:t>
      </w:r>
    </w:p>
    <w:p w:rsidR="003E6937" w:rsidRDefault="0052777E" w:rsidP="00336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93E">
        <w:rPr>
          <w:rFonts w:ascii="Times New Roman" w:hAnsi="Times New Roman"/>
          <w:sz w:val="28"/>
          <w:szCs w:val="28"/>
        </w:rPr>
        <w:lastRenderedPageBreak/>
        <w:t xml:space="preserve">Установленные правилами </w:t>
      </w:r>
      <w:r w:rsidR="0033607C" w:rsidRPr="0088593E">
        <w:rPr>
          <w:rFonts w:ascii="Times New Roman" w:hAnsi="Times New Roman"/>
          <w:sz w:val="28"/>
          <w:szCs w:val="28"/>
        </w:rPr>
        <w:t>изготовления и отпуска</w:t>
      </w:r>
      <w:r w:rsidR="00336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сроки годности </w:t>
      </w:r>
      <w:r w:rsidR="003E6937" w:rsidRPr="00FC5D38">
        <w:rPr>
          <w:rFonts w:ascii="Times New Roman" w:hAnsi="Times New Roman"/>
          <w:sz w:val="28"/>
          <w:szCs w:val="28"/>
        </w:rPr>
        <w:t xml:space="preserve">стерильных, нестерильных, гомеопатических, радиофармацевтических лекарственных препаратов, а также лекарственных препаратов для детей, </w:t>
      </w:r>
      <w:r w:rsidR="0033607C">
        <w:rPr>
          <w:rFonts w:ascii="Times New Roman" w:hAnsi="Times New Roman"/>
          <w:sz w:val="28"/>
          <w:szCs w:val="28"/>
        </w:rPr>
        <w:t>приведены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E6937" w:rsidRPr="00FC5D38">
        <w:rPr>
          <w:rFonts w:ascii="Times New Roman" w:hAnsi="Times New Roman"/>
          <w:sz w:val="28"/>
          <w:szCs w:val="28"/>
        </w:rPr>
        <w:t>в соответствующих общих фармакопейных статьях, названия которых указаны во вводной части настоящей общей фармакопейной статьи.</w:t>
      </w:r>
    </w:p>
    <w:p w:rsidR="0052777E" w:rsidRDefault="0052777E" w:rsidP="003361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Аптечная организация вправе устанавливать иные сроки годности, изготавливаемых лекарственных препаратов, если они предусмотрены </w:t>
      </w:r>
      <w:r w:rsidRPr="00971E01">
        <w:rPr>
          <w:rFonts w:ascii="Times New Roman" w:hAnsi="Times New Roman" w:cs="Times New Roman"/>
          <w:sz w:val="28"/>
          <w:szCs w:val="28"/>
        </w:rPr>
        <w:t>общими фармакопейными статьями.</w:t>
      </w:r>
    </w:p>
    <w:sectPr w:rsidR="0052777E" w:rsidSect="00214411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99" w:rsidRDefault="00114C99">
      <w:pPr>
        <w:spacing w:after="0" w:line="240" w:lineRule="auto"/>
      </w:pPr>
      <w:r>
        <w:separator/>
      </w:r>
    </w:p>
  </w:endnote>
  <w:endnote w:type="continuationSeparator" w:id="0">
    <w:p w:rsidR="00114C99" w:rsidRDefault="0011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1" w:rsidRPr="00341DC8" w:rsidRDefault="00B402F1" w:rsidP="00214411">
    <w:pPr>
      <w:pStyle w:val="a9"/>
      <w:jc w:val="center"/>
      <w:rPr>
        <w:rFonts w:ascii="Times New Roman" w:hAnsi="Times New Roman"/>
        <w:sz w:val="28"/>
        <w:szCs w:val="28"/>
      </w:rPr>
    </w:pPr>
    <w:r w:rsidRPr="00341DC8">
      <w:rPr>
        <w:rFonts w:ascii="Times New Roman" w:hAnsi="Times New Roman"/>
        <w:sz w:val="28"/>
        <w:szCs w:val="28"/>
      </w:rPr>
      <w:fldChar w:fldCharType="begin"/>
    </w:r>
    <w:r w:rsidRPr="00341DC8">
      <w:rPr>
        <w:rFonts w:ascii="Times New Roman" w:hAnsi="Times New Roman"/>
        <w:sz w:val="28"/>
        <w:szCs w:val="28"/>
      </w:rPr>
      <w:instrText xml:space="preserve"> PAGE   \* MERGEFORMAT </w:instrText>
    </w:r>
    <w:r w:rsidRPr="00341DC8">
      <w:rPr>
        <w:rFonts w:ascii="Times New Roman" w:hAnsi="Times New Roman"/>
        <w:sz w:val="28"/>
        <w:szCs w:val="28"/>
      </w:rPr>
      <w:fldChar w:fldCharType="separate"/>
    </w:r>
    <w:r w:rsidR="003F444B">
      <w:rPr>
        <w:rFonts w:ascii="Times New Roman" w:hAnsi="Times New Roman"/>
        <w:noProof/>
        <w:sz w:val="28"/>
        <w:szCs w:val="28"/>
      </w:rPr>
      <w:t>34</w:t>
    </w:r>
    <w:r w:rsidRPr="00341DC8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1" w:rsidRDefault="00B402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444B">
      <w:rPr>
        <w:noProof/>
      </w:rPr>
      <w:t>1</w:t>
    </w:r>
    <w:r>
      <w:fldChar w:fldCharType="end"/>
    </w:r>
  </w:p>
  <w:p w:rsidR="00B402F1" w:rsidRPr="00696188" w:rsidRDefault="00B402F1" w:rsidP="00214411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99" w:rsidRDefault="00114C99">
      <w:pPr>
        <w:spacing w:after="0" w:line="240" w:lineRule="auto"/>
      </w:pPr>
      <w:r>
        <w:separator/>
      </w:r>
    </w:p>
  </w:footnote>
  <w:footnote w:type="continuationSeparator" w:id="0">
    <w:p w:rsidR="00114C99" w:rsidRDefault="0011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1" w:rsidRPr="00505E6E" w:rsidRDefault="00B402F1" w:rsidP="00214411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5C"/>
    <w:rsid w:val="00001ED9"/>
    <w:rsid w:val="0001761C"/>
    <w:rsid w:val="0002486F"/>
    <w:rsid w:val="00025C37"/>
    <w:rsid w:val="00031D19"/>
    <w:rsid w:val="00033EC2"/>
    <w:rsid w:val="00047136"/>
    <w:rsid w:val="00047E87"/>
    <w:rsid w:val="00051BA5"/>
    <w:rsid w:val="00051F83"/>
    <w:rsid w:val="00061ABE"/>
    <w:rsid w:val="00071A4B"/>
    <w:rsid w:val="0007579F"/>
    <w:rsid w:val="00077B78"/>
    <w:rsid w:val="000B0915"/>
    <w:rsid w:val="000B429D"/>
    <w:rsid w:val="000C0536"/>
    <w:rsid w:val="000C3160"/>
    <w:rsid w:val="000C54DA"/>
    <w:rsid w:val="000D0DD3"/>
    <w:rsid w:val="000D52C5"/>
    <w:rsid w:val="000D559B"/>
    <w:rsid w:val="000D725F"/>
    <w:rsid w:val="000E03B1"/>
    <w:rsid w:val="000E2159"/>
    <w:rsid w:val="000E27F0"/>
    <w:rsid w:val="000E4889"/>
    <w:rsid w:val="00101551"/>
    <w:rsid w:val="00105C78"/>
    <w:rsid w:val="00106A8C"/>
    <w:rsid w:val="00114C99"/>
    <w:rsid w:val="00122BF9"/>
    <w:rsid w:val="00126FDF"/>
    <w:rsid w:val="00130867"/>
    <w:rsid w:val="00132F93"/>
    <w:rsid w:val="00134F5C"/>
    <w:rsid w:val="00143E64"/>
    <w:rsid w:val="00153C74"/>
    <w:rsid w:val="001649DD"/>
    <w:rsid w:val="00166A0E"/>
    <w:rsid w:val="00190C68"/>
    <w:rsid w:val="001919B2"/>
    <w:rsid w:val="001A3063"/>
    <w:rsid w:val="001A410E"/>
    <w:rsid w:val="001B11E0"/>
    <w:rsid w:val="001B3D90"/>
    <w:rsid w:val="001B4447"/>
    <w:rsid w:val="001B75AE"/>
    <w:rsid w:val="001B7E7C"/>
    <w:rsid w:val="001D1641"/>
    <w:rsid w:val="001F2423"/>
    <w:rsid w:val="001F57F5"/>
    <w:rsid w:val="00204B8A"/>
    <w:rsid w:val="00213C6E"/>
    <w:rsid w:val="00214411"/>
    <w:rsid w:val="002172AB"/>
    <w:rsid w:val="002246B9"/>
    <w:rsid w:val="00225C3C"/>
    <w:rsid w:val="0022626E"/>
    <w:rsid w:val="002368C6"/>
    <w:rsid w:val="002435DD"/>
    <w:rsid w:val="00284D7A"/>
    <w:rsid w:val="00290587"/>
    <w:rsid w:val="002A1356"/>
    <w:rsid w:val="002A778A"/>
    <w:rsid w:val="002C0163"/>
    <w:rsid w:val="002C2384"/>
    <w:rsid w:val="002C2EF0"/>
    <w:rsid w:val="002D451C"/>
    <w:rsid w:val="002E2DB4"/>
    <w:rsid w:val="002E5146"/>
    <w:rsid w:val="002E75FD"/>
    <w:rsid w:val="002F5435"/>
    <w:rsid w:val="00311FBE"/>
    <w:rsid w:val="003126C5"/>
    <w:rsid w:val="00314B65"/>
    <w:rsid w:val="00315DA8"/>
    <w:rsid w:val="0032298A"/>
    <w:rsid w:val="003239A2"/>
    <w:rsid w:val="0033607C"/>
    <w:rsid w:val="00336118"/>
    <w:rsid w:val="00350E6C"/>
    <w:rsid w:val="003779EC"/>
    <w:rsid w:val="003824E6"/>
    <w:rsid w:val="00383528"/>
    <w:rsid w:val="003A1AC4"/>
    <w:rsid w:val="003A277D"/>
    <w:rsid w:val="003A2E66"/>
    <w:rsid w:val="003B25D6"/>
    <w:rsid w:val="003C5D5B"/>
    <w:rsid w:val="003D3346"/>
    <w:rsid w:val="003E35D9"/>
    <w:rsid w:val="003E48B1"/>
    <w:rsid w:val="003E581D"/>
    <w:rsid w:val="003E6403"/>
    <w:rsid w:val="003E6937"/>
    <w:rsid w:val="003E6CA9"/>
    <w:rsid w:val="003F1E4B"/>
    <w:rsid w:val="003F2342"/>
    <w:rsid w:val="003F444B"/>
    <w:rsid w:val="00401C52"/>
    <w:rsid w:val="004048F9"/>
    <w:rsid w:val="00406AF6"/>
    <w:rsid w:val="00407911"/>
    <w:rsid w:val="00416EF5"/>
    <w:rsid w:val="00421F4F"/>
    <w:rsid w:val="004406FD"/>
    <w:rsid w:val="00450808"/>
    <w:rsid w:val="00453E66"/>
    <w:rsid w:val="00456966"/>
    <w:rsid w:val="0046090F"/>
    <w:rsid w:val="00475372"/>
    <w:rsid w:val="0048303A"/>
    <w:rsid w:val="00485191"/>
    <w:rsid w:val="004911ED"/>
    <w:rsid w:val="004919A4"/>
    <w:rsid w:val="00494480"/>
    <w:rsid w:val="00495437"/>
    <w:rsid w:val="004A18AA"/>
    <w:rsid w:val="004B5083"/>
    <w:rsid w:val="004C2E1B"/>
    <w:rsid w:val="004C5D9F"/>
    <w:rsid w:val="004D02C7"/>
    <w:rsid w:val="004D12D7"/>
    <w:rsid w:val="004F49C0"/>
    <w:rsid w:val="005058FB"/>
    <w:rsid w:val="00516707"/>
    <w:rsid w:val="005175E3"/>
    <w:rsid w:val="0052777E"/>
    <w:rsid w:val="00527E2F"/>
    <w:rsid w:val="0055714A"/>
    <w:rsid w:val="00557184"/>
    <w:rsid w:val="00560DEA"/>
    <w:rsid w:val="0056226A"/>
    <w:rsid w:val="0056288A"/>
    <w:rsid w:val="00564434"/>
    <w:rsid w:val="00577678"/>
    <w:rsid w:val="00584FF8"/>
    <w:rsid w:val="005856AB"/>
    <w:rsid w:val="00596CB2"/>
    <w:rsid w:val="005A65B8"/>
    <w:rsid w:val="005C0E26"/>
    <w:rsid w:val="005C28D0"/>
    <w:rsid w:val="005C528F"/>
    <w:rsid w:val="005C5D7A"/>
    <w:rsid w:val="005F0217"/>
    <w:rsid w:val="005F1EA3"/>
    <w:rsid w:val="005F209B"/>
    <w:rsid w:val="006155FB"/>
    <w:rsid w:val="00615822"/>
    <w:rsid w:val="00617940"/>
    <w:rsid w:val="0062525C"/>
    <w:rsid w:val="00642037"/>
    <w:rsid w:val="006519DE"/>
    <w:rsid w:val="006738D0"/>
    <w:rsid w:val="00695182"/>
    <w:rsid w:val="006A6EDF"/>
    <w:rsid w:val="006B7082"/>
    <w:rsid w:val="006E18E8"/>
    <w:rsid w:val="006E2F66"/>
    <w:rsid w:val="006E354E"/>
    <w:rsid w:val="006E5874"/>
    <w:rsid w:val="006E6FD7"/>
    <w:rsid w:val="006E717A"/>
    <w:rsid w:val="006E78CF"/>
    <w:rsid w:val="007118B3"/>
    <w:rsid w:val="00711A22"/>
    <w:rsid w:val="00713BAF"/>
    <w:rsid w:val="00713E0E"/>
    <w:rsid w:val="00716A32"/>
    <w:rsid w:val="007228EF"/>
    <w:rsid w:val="007239B8"/>
    <w:rsid w:val="00723A1C"/>
    <w:rsid w:val="00727E3F"/>
    <w:rsid w:val="007450F8"/>
    <w:rsid w:val="007465C1"/>
    <w:rsid w:val="00751399"/>
    <w:rsid w:val="007532BA"/>
    <w:rsid w:val="00757AEA"/>
    <w:rsid w:val="00771105"/>
    <w:rsid w:val="00773F04"/>
    <w:rsid w:val="007758E7"/>
    <w:rsid w:val="00776997"/>
    <w:rsid w:val="00780425"/>
    <w:rsid w:val="00787FA4"/>
    <w:rsid w:val="00790126"/>
    <w:rsid w:val="007B5A48"/>
    <w:rsid w:val="007C0584"/>
    <w:rsid w:val="007C3AB3"/>
    <w:rsid w:val="007C5FFC"/>
    <w:rsid w:val="007D33FF"/>
    <w:rsid w:val="007D7C66"/>
    <w:rsid w:val="007E1B34"/>
    <w:rsid w:val="007E1EC9"/>
    <w:rsid w:val="007E5F3A"/>
    <w:rsid w:val="007E7BDD"/>
    <w:rsid w:val="00811179"/>
    <w:rsid w:val="00815DE9"/>
    <w:rsid w:val="008204F9"/>
    <w:rsid w:val="00826075"/>
    <w:rsid w:val="00837A28"/>
    <w:rsid w:val="008460EE"/>
    <w:rsid w:val="00846C33"/>
    <w:rsid w:val="00863822"/>
    <w:rsid w:val="00872B9A"/>
    <w:rsid w:val="00875A3C"/>
    <w:rsid w:val="00881834"/>
    <w:rsid w:val="0088593E"/>
    <w:rsid w:val="008947A4"/>
    <w:rsid w:val="00897CF8"/>
    <w:rsid w:val="008B4A30"/>
    <w:rsid w:val="008B6366"/>
    <w:rsid w:val="008C613D"/>
    <w:rsid w:val="008D4E65"/>
    <w:rsid w:val="008E0070"/>
    <w:rsid w:val="008F7E5F"/>
    <w:rsid w:val="00913588"/>
    <w:rsid w:val="00913E91"/>
    <w:rsid w:val="00915A76"/>
    <w:rsid w:val="00920368"/>
    <w:rsid w:val="00922667"/>
    <w:rsid w:val="009254E8"/>
    <w:rsid w:val="00937C81"/>
    <w:rsid w:val="00961270"/>
    <w:rsid w:val="00963976"/>
    <w:rsid w:val="00963B84"/>
    <w:rsid w:val="0097390C"/>
    <w:rsid w:val="00977534"/>
    <w:rsid w:val="00985113"/>
    <w:rsid w:val="009A08F5"/>
    <w:rsid w:val="009A26A8"/>
    <w:rsid w:val="009A5D5E"/>
    <w:rsid w:val="009C20C3"/>
    <w:rsid w:val="009C24BB"/>
    <w:rsid w:val="009C4C44"/>
    <w:rsid w:val="009E103A"/>
    <w:rsid w:val="009E6020"/>
    <w:rsid w:val="009F1925"/>
    <w:rsid w:val="00A001C3"/>
    <w:rsid w:val="00A03942"/>
    <w:rsid w:val="00A07C3E"/>
    <w:rsid w:val="00A10DFE"/>
    <w:rsid w:val="00A11376"/>
    <w:rsid w:val="00A221E6"/>
    <w:rsid w:val="00A330B5"/>
    <w:rsid w:val="00A34DAA"/>
    <w:rsid w:val="00A77A6B"/>
    <w:rsid w:val="00A82BE8"/>
    <w:rsid w:val="00A91D1D"/>
    <w:rsid w:val="00AA4055"/>
    <w:rsid w:val="00AA6BDE"/>
    <w:rsid w:val="00AC576F"/>
    <w:rsid w:val="00AC5F02"/>
    <w:rsid w:val="00AC6063"/>
    <w:rsid w:val="00AE030B"/>
    <w:rsid w:val="00AE6FF2"/>
    <w:rsid w:val="00AF025A"/>
    <w:rsid w:val="00AF304C"/>
    <w:rsid w:val="00AF373E"/>
    <w:rsid w:val="00B065EC"/>
    <w:rsid w:val="00B10363"/>
    <w:rsid w:val="00B118E8"/>
    <w:rsid w:val="00B402F1"/>
    <w:rsid w:val="00B42F5F"/>
    <w:rsid w:val="00B44323"/>
    <w:rsid w:val="00B574F4"/>
    <w:rsid w:val="00B6585C"/>
    <w:rsid w:val="00B670BF"/>
    <w:rsid w:val="00B679C6"/>
    <w:rsid w:val="00B711E4"/>
    <w:rsid w:val="00B719F4"/>
    <w:rsid w:val="00B7294E"/>
    <w:rsid w:val="00B75713"/>
    <w:rsid w:val="00B77093"/>
    <w:rsid w:val="00B86732"/>
    <w:rsid w:val="00BB3818"/>
    <w:rsid w:val="00BC1CEE"/>
    <w:rsid w:val="00BC7839"/>
    <w:rsid w:val="00BC7EF7"/>
    <w:rsid w:val="00BD181A"/>
    <w:rsid w:val="00BE2997"/>
    <w:rsid w:val="00BE7344"/>
    <w:rsid w:val="00BF31F1"/>
    <w:rsid w:val="00C22399"/>
    <w:rsid w:val="00C433A2"/>
    <w:rsid w:val="00C4397E"/>
    <w:rsid w:val="00C637BC"/>
    <w:rsid w:val="00C73CE5"/>
    <w:rsid w:val="00C80DCF"/>
    <w:rsid w:val="00C87D7B"/>
    <w:rsid w:val="00CA71FC"/>
    <w:rsid w:val="00CB0668"/>
    <w:rsid w:val="00CB2ACB"/>
    <w:rsid w:val="00CB37B3"/>
    <w:rsid w:val="00CB7263"/>
    <w:rsid w:val="00CD15CB"/>
    <w:rsid w:val="00CE5347"/>
    <w:rsid w:val="00CE6ED0"/>
    <w:rsid w:val="00CF2917"/>
    <w:rsid w:val="00D0067C"/>
    <w:rsid w:val="00D11F8A"/>
    <w:rsid w:val="00D21826"/>
    <w:rsid w:val="00D22482"/>
    <w:rsid w:val="00D27315"/>
    <w:rsid w:val="00D344E6"/>
    <w:rsid w:val="00D42645"/>
    <w:rsid w:val="00D62FD7"/>
    <w:rsid w:val="00DB4E1B"/>
    <w:rsid w:val="00DB77CD"/>
    <w:rsid w:val="00DD176C"/>
    <w:rsid w:val="00DD3286"/>
    <w:rsid w:val="00DE38E2"/>
    <w:rsid w:val="00DE5DAF"/>
    <w:rsid w:val="00DF0A7B"/>
    <w:rsid w:val="00DF57A9"/>
    <w:rsid w:val="00E005CC"/>
    <w:rsid w:val="00E0514C"/>
    <w:rsid w:val="00E10C89"/>
    <w:rsid w:val="00E12621"/>
    <w:rsid w:val="00E12717"/>
    <w:rsid w:val="00E227CB"/>
    <w:rsid w:val="00E3428F"/>
    <w:rsid w:val="00E344D8"/>
    <w:rsid w:val="00E37151"/>
    <w:rsid w:val="00E6278E"/>
    <w:rsid w:val="00E653E2"/>
    <w:rsid w:val="00E80BA6"/>
    <w:rsid w:val="00EA7434"/>
    <w:rsid w:val="00EB2F9A"/>
    <w:rsid w:val="00EB3278"/>
    <w:rsid w:val="00EC7C49"/>
    <w:rsid w:val="00ED39CC"/>
    <w:rsid w:val="00EE12AD"/>
    <w:rsid w:val="00EE784F"/>
    <w:rsid w:val="00F06323"/>
    <w:rsid w:val="00F06F25"/>
    <w:rsid w:val="00F10967"/>
    <w:rsid w:val="00F14873"/>
    <w:rsid w:val="00F23122"/>
    <w:rsid w:val="00F23A55"/>
    <w:rsid w:val="00F2720C"/>
    <w:rsid w:val="00F34244"/>
    <w:rsid w:val="00F4342A"/>
    <w:rsid w:val="00F43EFD"/>
    <w:rsid w:val="00F47A3B"/>
    <w:rsid w:val="00F505A6"/>
    <w:rsid w:val="00F53E8F"/>
    <w:rsid w:val="00F57296"/>
    <w:rsid w:val="00F6249E"/>
    <w:rsid w:val="00F6547B"/>
    <w:rsid w:val="00F670B0"/>
    <w:rsid w:val="00F70147"/>
    <w:rsid w:val="00F779B7"/>
    <w:rsid w:val="00F821B0"/>
    <w:rsid w:val="00F84F6A"/>
    <w:rsid w:val="00FA1E04"/>
    <w:rsid w:val="00FC5D38"/>
    <w:rsid w:val="00FD79D1"/>
    <w:rsid w:val="00FF15A3"/>
    <w:rsid w:val="00FF684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4F5C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F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F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4F5C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134F5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34F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34F5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34F5C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134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F5C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134F5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F5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34F5C"/>
    <w:rPr>
      <w:b/>
      <w:bCs/>
      <w:lang w:eastAsia="en-US"/>
    </w:rPr>
  </w:style>
  <w:style w:type="paragraph" w:customStyle="1" w:styleId="11">
    <w:name w:val="Обычный1"/>
    <w:basedOn w:val="a"/>
    <w:rsid w:val="00134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134F5C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val="x-none" w:eastAsia="x-none"/>
    </w:rPr>
  </w:style>
  <w:style w:type="character" w:customStyle="1" w:styleId="af1">
    <w:name w:val="Основной текст Знак"/>
    <w:link w:val="af0"/>
    <w:rsid w:val="00134F5C"/>
    <w:rPr>
      <w:rFonts w:ascii="Times New Roman CYR" w:eastAsia="Times New Roman" w:hAnsi="Times New Roman CYR"/>
      <w:b/>
      <w:sz w:val="28"/>
    </w:rPr>
  </w:style>
  <w:style w:type="paragraph" w:customStyle="1" w:styleId="ConsPlusNormal">
    <w:name w:val="ConsPlusNormal"/>
    <w:rsid w:val="00134F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1">
    <w:name w:val="Font Style31"/>
    <w:rsid w:val="00134F5C"/>
    <w:rPr>
      <w:rFonts w:ascii="Times New Roman" w:hAnsi="Times New Roman" w:cs="Times New Roman" w:hint="default"/>
      <w:sz w:val="22"/>
      <w:szCs w:val="22"/>
    </w:rPr>
  </w:style>
  <w:style w:type="table" w:customStyle="1" w:styleId="110">
    <w:name w:val="Сетка таблицы11"/>
    <w:basedOn w:val="a1"/>
    <w:next w:val="a3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5">
    <w:name w:val="p45"/>
    <w:basedOn w:val="a"/>
    <w:rsid w:val="006E7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4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4F5C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F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F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4F5C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134F5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34F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34F5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34F5C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134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F5C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134F5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F5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34F5C"/>
    <w:rPr>
      <w:b/>
      <w:bCs/>
      <w:lang w:eastAsia="en-US"/>
    </w:rPr>
  </w:style>
  <w:style w:type="paragraph" w:customStyle="1" w:styleId="11">
    <w:name w:val="Обычный1"/>
    <w:basedOn w:val="a"/>
    <w:rsid w:val="00134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134F5C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val="x-none" w:eastAsia="x-none"/>
    </w:rPr>
  </w:style>
  <w:style w:type="character" w:customStyle="1" w:styleId="af1">
    <w:name w:val="Основной текст Знак"/>
    <w:link w:val="af0"/>
    <w:rsid w:val="00134F5C"/>
    <w:rPr>
      <w:rFonts w:ascii="Times New Roman CYR" w:eastAsia="Times New Roman" w:hAnsi="Times New Roman CYR"/>
      <w:b/>
      <w:sz w:val="28"/>
    </w:rPr>
  </w:style>
  <w:style w:type="paragraph" w:customStyle="1" w:styleId="ConsPlusNormal">
    <w:name w:val="ConsPlusNormal"/>
    <w:rsid w:val="00134F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1">
    <w:name w:val="Font Style31"/>
    <w:rsid w:val="00134F5C"/>
    <w:rPr>
      <w:rFonts w:ascii="Times New Roman" w:hAnsi="Times New Roman" w:cs="Times New Roman" w:hint="default"/>
      <w:sz w:val="22"/>
      <w:szCs w:val="22"/>
    </w:rPr>
  </w:style>
  <w:style w:type="table" w:customStyle="1" w:styleId="110">
    <w:name w:val="Сетка таблицы11"/>
    <w:basedOn w:val="a1"/>
    <w:next w:val="a3"/>
    <w:uiPriority w:val="59"/>
    <w:rsid w:val="00134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5">
    <w:name w:val="p45"/>
    <w:basedOn w:val="a"/>
    <w:rsid w:val="006E7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5153-26D1-4483-BBD0-6381AA2C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8092</Words>
  <Characters>46130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abramovayi</dc:creator>
  <cp:keywords/>
  <cp:lastModifiedBy>Yarutkin</cp:lastModifiedBy>
  <cp:revision>2</cp:revision>
  <cp:lastPrinted>2023-08-11T07:21:00Z</cp:lastPrinted>
  <dcterms:created xsi:type="dcterms:W3CDTF">2023-08-24T11:00:00Z</dcterms:created>
  <dcterms:modified xsi:type="dcterms:W3CDTF">2023-08-24T11:00:00Z</dcterms:modified>
</cp:coreProperties>
</file>