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70DB4" w:rsidRPr="00231C17" w:rsidRDefault="00270DB4" w:rsidP="00270DB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70DB4" w:rsidTr="00FC448C">
        <w:tc>
          <w:tcPr>
            <w:tcW w:w="9356" w:type="dxa"/>
          </w:tcPr>
          <w:p w:rsidR="00270DB4" w:rsidRDefault="00270DB4" w:rsidP="00FC44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DB4" w:rsidRDefault="00270DB4" w:rsidP="00270DB4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270DB4" w:rsidRPr="00F57AED" w:rsidTr="00527F0F">
        <w:tc>
          <w:tcPr>
            <w:tcW w:w="5494" w:type="dxa"/>
          </w:tcPr>
          <w:p w:rsidR="00270DB4" w:rsidRPr="00121CB3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Эфедрина гидрохлорид</w:t>
            </w:r>
          </w:p>
        </w:tc>
        <w:tc>
          <w:tcPr>
            <w:tcW w:w="283" w:type="dxa"/>
          </w:tcPr>
          <w:p w:rsidR="00270DB4" w:rsidRPr="00121CB3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70DB4" w:rsidRPr="006C4A4E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270DB4" w:rsidRPr="00121CB3" w:rsidTr="00527F0F">
        <w:tc>
          <w:tcPr>
            <w:tcW w:w="5494" w:type="dxa"/>
          </w:tcPr>
          <w:p w:rsidR="00270DB4" w:rsidRPr="00121CB3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Эфедрин</w:t>
            </w:r>
          </w:p>
        </w:tc>
        <w:tc>
          <w:tcPr>
            <w:tcW w:w="283" w:type="dxa"/>
          </w:tcPr>
          <w:p w:rsidR="00270DB4" w:rsidRPr="00121CB3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70DB4" w:rsidRPr="00121CB3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70DB4" w:rsidRPr="00A70813" w:rsidTr="00527F0F">
        <w:tc>
          <w:tcPr>
            <w:tcW w:w="5494" w:type="dxa"/>
          </w:tcPr>
          <w:p w:rsidR="00270DB4" w:rsidRPr="006C4A4E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Ephedrini</w:t>
            </w:r>
            <w:r w:rsidR="00D44C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283" w:type="dxa"/>
          </w:tcPr>
          <w:p w:rsidR="00270DB4" w:rsidRPr="006C4A4E" w:rsidRDefault="00270DB4" w:rsidP="00C1393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70DB4" w:rsidRPr="005E0072" w:rsidRDefault="00270DB4" w:rsidP="00C13934">
            <w:pPr>
              <w:spacing w:after="120"/>
              <w:rPr>
                <w:b/>
                <w:sz w:val="28"/>
                <w:szCs w:val="28"/>
                <w:highlight w:val="green"/>
              </w:rPr>
            </w:pPr>
            <w:r w:rsidRPr="00901670">
              <w:rPr>
                <w:b/>
                <w:sz w:val="28"/>
                <w:szCs w:val="28"/>
              </w:rPr>
              <w:t>Взамен ВФС 42-1545-85</w:t>
            </w:r>
          </w:p>
        </w:tc>
      </w:tr>
    </w:tbl>
    <w:p w:rsidR="00270DB4" w:rsidRDefault="00270DB4" w:rsidP="00270DB4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270DB4" w:rsidTr="00527F0F">
        <w:tc>
          <w:tcPr>
            <w:tcW w:w="9354" w:type="dxa"/>
          </w:tcPr>
          <w:p w:rsidR="00270DB4" w:rsidRDefault="00270DB4" w:rsidP="00FC44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F34" w:rsidRPr="00830F34" w:rsidRDefault="00830F34" w:rsidP="00830F34">
      <w:pPr>
        <w:spacing w:line="120" w:lineRule="exact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25"/>
      </w:tblGrid>
      <w:tr w:rsidR="00270DB4" w:rsidRPr="005721E7" w:rsidTr="00830F34">
        <w:tc>
          <w:tcPr>
            <w:tcW w:w="9464" w:type="dxa"/>
            <w:gridSpan w:val="2"/>
          </w:tcPr>
          <w:p w:rsidR="00270DB4" w:rsidRPr="00235364" w:rsidRDefault="005E0072" w:rsidP="00AC3784">
            <w:pPr>
              <w:jc w:val="center"/>
              <w:rPr>
                <w:noProof/>
                <w:sz w:val="28"/>
                <w:szCs w:val="28"/>
              </w:rPr>
            </w:pPr>
            <w:r w:rsidRPr="00B5223B">
              <w:rPr>
                <w:sz w:val="28"/>
                <w:szCs w:val="28"/>
              </w:rPr>
              <w:object w:dxaOrig="32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8pt;height:72.65pt" o:ole="">
                  <v:imagedata r:id="rId7" o:title=""/>
                </v:shape>
                <o:OLEObject Type="Embed" ProgID="ChemWindow.Document" ShapeID="_x0000_i1025" DrawAspect="Content" ObjectID="_1748429321" r:id="rId8"/>
              </w:object>
            </w:r>
          </w:p>
          <w:p w:rsidR="00270DB4" w:rsidRPr="00235364" w:rsidRDefault="00270DB4" w:rsidP="00FC448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270DB4" w:rsidTr="00830F34">
        <w:tc>
          <w:tcPr>
            <w:tcW w:w="4739" w:type="dxa"/>
          </w:tcPr>
          <w:p w:rsidR="0052194C" w:rsidRPr="006A635E" w:rsidRDefault="005E0072" w:rsidP="00FC448C">
            <w:pPr>
              <w:rPr>
                <w:sz w:val="28"/>
                <w:szCs w:val="28"/>
              </w:rPr>
            </w:pPr>
            <w:r w:rsidRPr="00B5223B">
              <w:rPr>
                <w:sz w:val="28"/>
                <w:szCs w:val="28"/>
                <w:lang w:val="en-US"/>
              </w:rPr>
              <w:t>C</w:t>
            </w:r>
            <w:r w:rsidRPr="00B5223B">
              <w:rPr>
                <w:sz w:val="28"/>
                <w:szCs w:val="28"/>
                <w:vertAlign w:val="subscript"/>
                <w:lang w:val="en-US"/>
              </w:rPr>
              <w:t>10</w:t>
            </w:r>
            <w:r w:rsidRPr="00B5223B">
              <w:rPr>
                <w:sz w:val="28"/>
                <w:szCs w:val="28"/>
                <w:lang w:val="en-US"/>
              </w:rPr>
              <w:t>H</w:t>
            </w:r>
            <w:r w:rsidRPr="00B5223B">
              <w:rPr>
                <w:sz w:val="28"/>
                <w:szCs w:val="28"/>
                <w:vertAlign w:val="subscript"/>
                <w:lang w:val="en-US"/>
              </w:rPr>
              <w:t>15</w:t>
            </w:r>
            <w:r w:rsidRPr="00B5223B">
              <w:rPr>
                <w:sz w:val="28"/>
                <w:szCs w:val="28"/>
                <w:lang w:val="en-US"/>
              </w:rPr>
              <w:t>NO·HCl</w:t>
            </w:r>
          </w:p>
        </w:tc>
        <w:tc>
          <w:tcPr>
            <w:tcW w:w="4725" w:type="dxa"/>
          </w:tcPr>
          <w:p w:rsidR="00270DB4" w:rsidRPr="00743785" w:rsidRDefault="00270DB4" w:rsidP="00FC44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="006A635E">
              <w:rPr>
                <w:sz w:val="28"/>
                <w:szCs w:val="28"/>
              </w:rPr>
              <w:t xml:space="preserve"> </w:t>
            </w:r>
            <w:r w:rsidR="005E0072">
              <w:rPr>
                <w:sz w:val="28"/>
                <w:szCs w:val="28"/>
                <w:lang w:val="en-US"/>
              </w:rPr>
              <w:t>201,69</w:t>
            </w:r>
          </w:p>
        </w:tc>
      </w:tr>
      <w:tr w:rsidR="006A635E" w:rsidTr="00830F34">
        <w:tc>
          <w:tcPr>
            <w:tcW w:w="4739" w:type="dxa"/>
          </w:tcPr>
          <w:p w:rsidR="006A635E" w:rsidRPr="00B5223B" w:rsidRDefault="006A635E" w:rsidP="00FC44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575670">
              <w:rPr>
                <w:sz w:val="28"/>
                <w:szCs w:val="28"/>
                <w:lang w:val="en-US"/>
              </w:rPr>
              <w:t>50-98-6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25" w:type="dxa"/>
          </w:tcPr>
          <w:p w:rsidR="006A635E" w:rsidRDefault="006A635E" w:rsidP="00FC448C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1253E7">
      <w:pPr>
        <w:spacing w:line="360" w:lineRule="auto"/>
        <w:ind w:firstLine="709"/>
        <w:jc w:val="both"/>
        <w:rPr>
          <w:sz w:val="28"/>
          <w:szCs w:val="28"/>
        </w:rPr>
      </w:pPr>
    </w:p>
    <w:p w:rsidR="000943C6" w:rsidRDefault="000943C6" w:rsidP="001253E7">
      <w:pPr>
        <w:pStyle w:val="a8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ОПРЕДЕЛЕНИЕ</w:t>
      </w:r>
    </w:p>
    <w:p w:rsidR="000943C6" w:rsidRPr="000943C6" w:rsidRDefault="000943C6" w:rsidP="001F33A1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0943C6">
        <w:rPr>
          <w:b w:val="0"/>
          <w:szCs w:val="28"/>
        </w:rPr>
        <w:t>(1</w:t>
      </w:r>
      <w:r w:rsidRPr="000943C6">
        <w:rPr>
          <w:b w:val="0"/>
          <w:i/>
          <w:szCs w:val="28"/>
          <w:lang w:val="en-US"/>
        </w:rPr>
        <w:t>R</w:t>
      </w:r>
      <w:r w:rsidRPr="000943C6">
        <w:rPr>
          <w:b w:val="0"/>
          <w:szCs w:val="28"/>
        </w:rPr>
        <w:t>,2</w:t>
      </w:r>
      <w:r w:rsidRPr="000943C6">
        <w:rPr>
          <w:b w:val="0"/>
          <w:i/>
          <w:szCs w:val="28"/>
          <w:lang w:val="en-US"/>
        </w:rPr>
        <w:t>S</w:t>
      </w:r>
      <w:r w:rsidRPr="000943C6">
        <w:rPr>
          <w:b w:val="0"/>
          <w:szCs w:val="28"/>
        </w:rPr>
        <w:t>)-2-(Метиламино)-1-фенилпропан-1-ола гидрохлорид</w:t>
      </w:r>
      <w:r w:rsidR="001E3943">
        <w:rPr>
          <w:b w:val="0"/>
          <w:szCs w:val="28"/>
        </w:rPr>
        <w:t>.</w:t>
      </w:r>
    </w:p>
    <w:p w:rsidR="003936FD" w:rsidRPr="003936FD" w:rsidRDefault="003936FD" w:rsidP="001253E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936FD">
        <w:rPr>
          <w:rFonts w:ascii="Times New Roman" w:hAnsi="Times New Roman"/>
          <w:b w:val="0"/>
          <w:szCs w:val="28"/>
          <w:lang w:val="en-US"/>
        </w:rPr>
        <w:t>C</w:t>
      </w:r>
      <w:r w:rsidRPr="003936FD">
        <w:rPr>
          <w:rFonts w:ascii="Times New Roman" w:hAnsi="Times New Roman"/>
          <w:b w:val="0"/>
          <w:szCs w:val="28"/>
        </w:rPr>
        <w:t>одержит не менее 99,0</w:t>
      </w:r>
      <w:r w:rsidR="00457909">
        <w:rPr>
          <w:rFonts w:ascii="Times New Roman" w:hAnsi="Times New Roman"/>
          <w:b w:val="0"/>
          <w:szCs w:val="28"/>
        </w:rPr>
        <w:t> </w:t>
      </w:r>
      <w:r w:rsidRPr="003936FD">
        <w:rPr>
          <w:rFonts w:ascii="Times New Roman" w:hAnsi="Times New Roman"/>
          <w:b w:val="0"/>
          <w:szCs w:val="28"/>
        </w:rPr>
        <w:t>% и не более 101,0</w:t>
      </w:r>
      <w:r w:rsidR="00457909">
        <w:rPr>
          <w:rFonts w:ascii="Times New Roman" w:hAnsi="Times New Roman"/>
          <w:b w:val="0"/>
          <w:szCs w:val="28"/>
        </w:rPr>
        <w:t> </w:t>
      </w:r>
      <w:r w:rsidRPr="003936FD">
        <w:rPr>
          <w:rFonts w:ascii="Times New Roman" w:hAnsi="Times New Roman"/>
          <w:b w:val="0"/>
          <w:szCs w:val="28"/>
        </w:rPr>
        <w:t xml:space="preserve">% эфедрина гидрохлорида </w:t>
      </w:r>
      <w:r w:rsidRPr="003936FD">
        <w:rPr>
          <w:b w:val="0"/>
          <w:lang w:val="en-US"/>
        </w:rPr>
        <w:t>C</w:t>
      </w:r>
      <w:r w:rsidRPr="003936FD">
        <w:rPr>
          <w:b w:val="0"/>
          <w:vertAlign w:val="subscript"/>
        </w:rPr>
        <w:t>10</w:t>
      </w:r>
      <w:r w:rsidRPr="003936FD">
        <w:rPr>
          <w:b w:val="0"/>
          <w:lang w:val="en-US"/>
        </w:rPr>
        <w:t>H</w:t>
      </w:r>
      <w:r w:rsidRPr="003936FD">
        <w:rPr>
          <w:b w:val="0"/>
          <w:vertAlign w:val="subscript"/>
        </w:rPr>
        <w:t>15</w:t>
      </w:r>
      <w:r w:rsidRPr="003936FD">
        <w:rPr>
          <w:b w:val="0"/>
          <w:lang w:val="en-US"/>
        </w:rPr>
        <w:t>NO</w:t>
      </w:r>
      <w:r w:rsidRPr="003936FD">
        <w:rPr>
          <w:b w:val="0"/>
        </w:rPr>
        <w:t>·</w:t>
      </w:r>
      <w:r w:rsidRPr="003936FD">
        <w:rPr>
          <w:b w:val="0"/>
          <w:lang w:val="en-US"/>
        </w:rPr>
        <w:t>HCl</w:t>
      </w:r>
      <w:r w:rsidRPr="003936FD">
        <w:rPr>
          <w:rFonts w:ascii="Times New Roman" w:hAnsi="Times New Roman"/>
          <w:b w:val="0"/>
          <w:szCs w:val="28"/>
        </w:rPr>
        <w:t xml:space="preserve"> в пересчёте на сухое вещество.</w:t>
      </w:r>
    </w:p>
    <w:p w:rsidR="007307C0" w:rsidRPr="003936FD" w:rsidRDefault="00441C77" w:rsidP="00125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Default="006A1AB2" w:rsidP="001253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</w:t>
      </w:r>
      <w:r w:rsidR="003936FD">
        <w:rPr>
          <w:color w:val="000000"/>
          <w:sz w:val="28"/>
          <w:szCs w:val="28"/>
        </w:rPr>
        <w:t xml:space="preserve"> или бесцветные кристаллы</w:t>
      </w:r>
      <w:r w:rsidRPr="00B9419D">
        <w:rPr>
          <w:color w:val="000000"/>
          <w:sz w:val="28"/>
          <w:szCs w:val="28"/>
        </w:rPr>
        <w:t>.</w:t>
      </w:r>
    </w:p>
    <w:p w:rsidR="00AD186E" w:rsidRPr="00AD186E" w:rsidRDefault="00AD186E" w:rsidP="001253E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D1423">
        <w:rPr>
          <w:rFonts w:ascii="Times New Roman" w:hAnsi="Times New Roman"/>
          <w:szCs w:val="28"/>
        </w:rPr>
        <w:t>Растворимость.</w:t>
      </w:r>
      <w:r w:rsidR="00447EB6">
        <w:rPr>
          <w:rFonts w:ascii="Times New Roman" w:hAnsi="Times New Roman"/>
          <w:szCs w:val="28"/>
        </w:rPr>
        <w:t xml:space="preserve"> </w:t>
      </w:r>
      <w:r w:rsidRPr="00AD186E">
        <w:rPr>
          <w:rFonts w:ascii="Times New Roman" w:hAnsi="Times New Roman"/>
          <w:b w:val="0"/>
          <w:color w:val="000000"/>
          <w:szCs w:val="28"/>
        </w:rPr>
        <w:t>Легко растворим в воде, растворим в спирте 96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AD186E">
        <w:rPr>
          <w:rFonts w:ascii="Times New Roman" w:hAnsi="Times New Roman"/>
          <w:b w:val="0"/>
          <w:color w:val="000000"/>
          <w:szCs w:val="28"/>
        </w:rPr>
        <w:t>%.</w:t>
      </w:r>
    </w:p>
    <w:p w:rsidR="003D1423" w:rsidRPr="00575670" w:rsidRDefault="00B654E3" w:rsidP="001253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75670">
        <w:rPr>
          <w:bCs/>
          <w:color w:val="000000"/>
          <w:sz w:val="28"/>
          <w:szCs w:val="28"/>
        </w:rPr>
        <w:t>ИДЕНТИФИКАЦИЯ</w:t>
      </w:r>
    </w:p>
    <w:p w:rsidR="006A1AB2" w:rsidRDefault="003D1423" w:rsidP="001253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423">
        <w:rPr>
          <w:bCs/>
          <w:i/>
          <w:color w:val="000000"/>
          <w:sz w:val="28"/>
          <w:szCs w:val="28"/>
        </w:rPr>
        <w:t>1</w:t>
      </w:r>
      <w:r w:rsidR="00322D68">
        <w:rPr>
          <w:bCs/>
          <w:i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447EB6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532D55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FC448C">
        <w:rPr>
          <w:color w:val="000000"/>
          <w:sz w:val="28"/>
          <w:szCs w:val="28"/>
        </w:rPr>
        <w:t xml:space="preserve"> Инфракрасный спектр субстанции</w:t>
      </w:r>
      <w:r w:rsidR="006A1AB2" w:rsidRPr="003310E2">
        <w:rPr>
          <w:color w:val="000000"/>
          <w:sz w:val="28"/>
          <w:szCs w:val="28"/>
        </w:rPr>
        <w:t xml:space="preserve"> в области от 4000 до 400</w:t>
      </w:r>
      <w:r w:rsidR="00457909">
        <w:rPr>
          <w:color w:val="000000"/>
          <w:sz w:val="28"/>
          <w:szCs w:val="28"/>
        </w:rPr>
        <w:t> </w:t>
      </w:r>
      <w:r w:rsidR="006A1AB2" w:rsidRPr="003310E2">
        <w:rPr>
          <w:color w:val="000000"/>
          <w:sz w:val="28"/>
          <w:szCs w:val="28"/>
        </w:rPr>
        <w:t>см</w:t>
      </w:r>
      <w:r w:rsidR="006A6828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447EB6">
        <w:rPr>
          <w:color w:val="000000"/>
          <w:sz w:val="28"/>
          <w:szCs w:val="28"/>
          <w:vertAlign w:val="superscript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эфедрина гидрохлорида.</w:t>
      </w:r>
    </w:p>
    <w:p w:rsidR="00322D68" w:rsidRDefault="003D1423" w:rsidP="005E007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D1423">
        <w:rPr>
          <w:rFonts w:ascii="Times New Roman" w:hAnsi="Times New Roman"/>
          <w:b w:val="0"/>
          <w:i/>
          <w:color w:val="000000"/>
          <w:szCs w:val="28"/>
        </w:rPr>
        <w:t>2.</w:t>
      </w:r>
      <w:r w:rsidRPr="003D1423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i/>
          <w:color w:val="000000"/>
          <w:szCs w:val="28"/>
        </w:rPr>
        <w:t>Спектрофотометрия</w:t>
      </w:r>
      <w:r w:rsidRPr="003D1423">
        <w:rPr>
          <w:rFonts w:ascii="Times New Roman" w:hAnsi="Times New Roman"/>
          <w:b w:val="0"/>
          <w:color w:val="000000"/>
          <w:szCs w:val="28"/>
        </w:rPr>
        <w:t xml:space="preserve"> (ОФС «Спектрофотометрия в ультрафиолетовой и видимой областях»).</w:t>
      </w:r>
    </w:p>
    <w:p w:rsidR="00322D68" w:rsidRDefault="00322D68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22D68">
        <w:rPr>
          <w:rFonts w:ascii="Times New Roman" w:hAnsi="Times New Roman"/>
          <w:b w:val="0"/>
          <w:i/>
          <w:color w:val="000000"/>
          <w:szCs w:val="28"/>
        </w:rPr>
        <w:lastRenderedPageBreak/>
        <w:t>Испытуемый раствор</w:t>
      </w:r>
      <w:r>
        <w:rPr>
          <w:rFonts w:ascii="Times New Roman" w:hAnsi="Times New Roman"/>
          <w:b w:val="0"/>
          <w:color w:val="000000"/>
          <w:szCs w:val="28"/>
        </w:rPr>
        <w:t>. В мерную колбу вместимостью 100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мл помещают 0,1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 xml:space="preserve">г </w:t>
      </w:r>
      <w:r w:rsidR="00D30046">
        <w:rPr>
          <w:rFonts w:ascii="Times New Roman" w:hAnsi="Times New Roman"/>
          <w:b w:val="0"/>
          <w:color w:val="000000"/>
          <w:szCs w:val="28"/>
        </w:rPr>
        <w:t xml:space="preserve">(точная навеска) </w:t>
      </w:r>
      <w:r>
        <w:rPr>
          <w:rFonts w:ascii="Times New Roman" w:hAnsi="Times New Roman"/>
          <w:b w:val="0"/>
          <w:color w:val="000000"/>
          <w:szCs w:val="28"/>
        </w:rPr>
        <w:t>субстанции</w:t>
      </w:r>
      <w:r w:rsidR="009C4D97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 xml:space="preserve"> растворяют в воде и доводят объём раствора </w:t>
      </w:r>
      <w:r w:rsidR="009E67BA">
        <w:rPr>
          <w:rFonts w:ascii="Times New Roman" w:hAnsi="Times New Roman"/>
          <w:b w:val="0"/>
          <w:color w:val="000000"/>
          <w:szCs w:val="28"/>
        </w:rPr>
        <w:t xml:space="preserve">тем же растворителем </w:t>
      </w:r>
      <w:r>
        <w:rPr>
          <w:rFonts w:ascii="Times New Roman" w:hAnsi="Times New Roman"/>
          <w:b w:val="0"/>
          <w:color w:val="000000"/>
          <w:szCs w:val="28"/>
        </w:rPr>
        <w:t>до метки. В мерную колбу вместимостью 20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мл помещают 1,0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 xml:space="preserve">мл полученного раствора и доводят объём раствора </w:t>
      </w:r>
      <w:r w:rsidR="009E67BA">
        <w:rPr>
          <w:rFonts w:ascii="Times New Roman" w:hAnsi="Times New Roman"/>
          <w:b w:val="0"/>
          <w:color w:val="000000"/>
          <w:szCs w:val="28"/>
        </w:rPr>
        <w:t xml:space="preserve">тем же растворителем </w:t>
      </w:r>
      <w:r>
        <w:rPr>
          <w:rFonts w:ascii="Times New Roman" w:hAnsi="Times New Roman"/>
          <w:b w:val="0"/>
          <w:color w:val="000000"/>
          <w:szCs w:val="28"/>
        </w:rPr>
        <w:t>до метки.</w:t>
      </w:r>
    </w:p>
    <w:p w:rsidR="003D1423" w:rsidRPr="003D1423" w:rsidRDefault="003D1423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D1423">
        <w:rPr>
          <w:rFonts w:ascii="Times New Roman" w:hAnsi="Times New Roman"/>
          <w:b w:val="0"/>
          <w:color w:val="000000"/>
          <w:szCs w:val="28"/>
        </w:rPr>
        <w:t xml:space="preserve">Спектр поглощения </w:t>
      </w:r>
      <w:r w:rsidR="00572F80">
        <w:rPr>
          <w:rFonts w:ascii="Times New Roman" w:hAnsi="Times New Roman"/>
          <w:b w:val="0"/>
          <w:color w:val="000000"/>
          <w:szCs w:val="28"/>
        </w:rPr>
        <w:t xml:space="preserve">испытуемого </w:t>
      </w:r>
      <w:r w:rsidRPr="003D1423">
        <w:rPr>
          <w:rFonts w:ascii="Times New Roman" w:hAnsi="Times New Roman"/>
          <w:b w:val="0"/>
          <w:color w:val="000000"/>
          <w:szCs w:val="28"/>
        </w:rPr>
        <w:t>раствора в области длин волн от 230</w:t>
      </w:r>
      <w:r w:rsidR="00572F80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color w:val="000000"/>
          <w:szCs w:val="28"/>
        </w:rPr>
        <w:t>до 300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color w:val="000000"/>
          <w:szCs w:val="28"/>
        </w:rPr>
        <w:t>нм должен иметь максимумы при 251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color w:val="000000"/>
          <w:szCs w:val="28"/>
        </w:rPr>
        <w:t>нм, 257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color w:val="000000"/>
          <w:szCs w:val="28"/>
        </w:rPr>
        <w:t>нм и 263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color w:val="000000"/>
          <w:szCs w:val="28"/>
        </w:rPr>
        <w:t>нм и минимумы при 253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3D1423">
        <w:rPr>
          <w:rFonts w:ascii="Times New Roman" w:hAnsi="Times New Roman"/>
          <w:b w:val="0"/>
          <w:color w:val="000000"/>
          <w:szCs w:val="28"/>
        </w:rPr>
        <w:t>нм и 261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1F33A1">
        <w:rPr>
          <w:rFonts w:ascii="Times New Roman" w:hAnsi="Times New Roman"/>
          <w:b w:val="0"/>
          <w:color w:val="000000"/>
          <w:szCs w:val="28"/>
        </w:rPr>
        <w:t>нм.</w:t>
      </w:r>
    </w:p>
    <w:p w:rsidR="00C03037" w:rsidRPr="006A6828" w:rsidRDefault="003D1423" w:rsidP="00020F82">
      <w:pPr>
        <w:pStyle w:val="a8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3D1423">
        <w:rPr>
          <w:rFonts w:ascii="Times New Roman" w:hAnsi="Times New Roman"/>
          <w:b w:val="0"/>
          <w:i/>
          <w:color w:val="000000"/>
          <w:szCs w:val="28"/>
        </w:rPr>
        <w:t>3. Качественная реакция.</w:t>
      </w:r>
      <w:r w:rsidR="00447EB6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A1731D">
        <w:rPr>
          <w:rFonts w:ascii="Times New Roman" w:hAnsi="Times New Roman"/>
          <w:b w:val="0"/>
          <w:color w:val="000000"/>
          <w:szCs w:val="28"/>
        </w:rPr>
        <w:t>Растворяют 10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A1731D">
        <w:rPr>
          <w:rFonts w:ascii="Times New Roman" w:hAnsi="Times New Roman"/>
          <w:b w:val="0"/>
          <w:color w:val="000000"/>
          <w:szCs w:val="28"/>
        </w:rPr>
        <w:t>мг с</w:t>
      </w:r>
      <w:r w:rsidRPr="003D1423">
        <w:rPr>
          <w:rFonts w:ascii="Times New Roman" w:hAnsi="Times New Roman"/>
          <w:b w:val="0"/>
          <w:color w:val="000000"/>
          <w:szCs w:val="28"/>
        </w:rPr>
        <w:t>убстанци</w:t>
      </w:r>
      <w:r w:rsidR="00A1731D">
        <w:rPr>
          <w:rFonts w:ascii="Times New Roman" w:hAnsi="Times New Roman"/>
          <w:b w:val="0"/>
          <w:color w:val="000000"/>
          <w:szCs w:val="28"/>
        </w:rPr>
        <w:t>и в 5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A1731D">
        <w:rPr>
          <w:rFonts w:ascii="Times New Roman" w:hAnsi="Times New Roman"/>
          <w:b w:val="0"/>
          <w:color w:val="000000"/>
          <w:szCs w:val="28"/>
        </w:rPr>
        <w:t>мл воды.</w:t>
      </w:r>
      <w:r w:rsidR="00447EB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03037" w:rsidRPr="00A1731D">
        <w:rPr>
          <w:b w:val="0"/>
          <w:szCs w:val="28"/>
        </w:rPr>
        <w:t xml:space="preserve">Полученный раствор </w:t>
      </w:r>
      <w:r w:rsidR="00C03037" w:rsidRPr="00A1731D">
        <w:rPr>
          <w:b w:val="0"/>
          <w:color w:val="000000"/>
          <w:szCs w:val="28"/>
        </w:rPr>
        <w:t>должен давать характерную реакцию А на хлориды (ОФС «Общие реакции на подлинность»).</w:t>
      </w:r>
    </w:p>
    <w:p w:rsidR="00182C2B" w:rsidRPr="00575670" w:rsidRDefault="00B654E3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75670"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9A365F" w:rsidRPr="009A365F" w:rsidRDefault="009A365F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A365F">
        <w:rPr>
          <w:rFonts w:ascii="Times New Roman" w:hAnsi="Times New Roman"/>
          <w:color w:val="000000"/>
          <w:szCs w:val="28"/>
        </w:rPr>
        <w:t>Температура плавления.</w:t>
      </w:r>
      <w:r w:rsidRPr="009A365F">
        <w:rPr>
          <w:rFonts w:ascii="Times New Roman" w:hAnsi="Times New Roman"/>
          <w:b w:val="0"/>
          <w:color w:val="000000"/>
          <w:szCs w:val="28"/>
        </w:rPr>
        <w:t xml:space="preserve"> От 217 до 220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9A365F">
        <w:rPr>
          <w:rFonts w:ascii="Times New Roman" w:hAnsi="Times New Roman"/>
          <w:b w:val="0"/>
          <w:color w:val="000000"/>
          <w:szCs w:val="28"/>
        </w:rPr>
        <w:t>°С (ОФС «Температура плавления», метод 1).</w:t>
      </w:r>
    </w:p>
    <w:p w:rsidR="009A365F" w:rsidRPr="009A365F" w:rsidRDefault="009A365F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A365F">
        <w:rPr>
          <w:rFonts w:ascii="Times New Roman" w:hAnsi="Times New Roman"/>
          <w:szCs w:val="28"/>
        </w:rPr>
        <w:t>Удельное вращение.</w:t>
      </w:r>
      <w:r w:rsidR="00447EB6">
        <w:rPr>
          <w:rFonts w:ascii="Times New Roman" w:hAnsi="Times New Roman"/>
          <w:szCs w:val="28"/>
        </w:rPr>
        <w:t xml:space="preserve"> </w:t>
      </w:r>
      <w:r w:rsidR="005E0072">
        <w:rPr>
          <w:rFonts w:ascii="Times New Roman" w:hAnsi="Times New Roman"/>
          <w:b w:val="0"/>
          <w:color w:val="000000"/>
          <w:szCs w:val="28"/>
        </w:rPr>
        <w:t xml:space="preserve">От </w:t>
      </w:r>
      <w:r w:rsidR="005E0072" w:rsidRPr="00E4490E">
        <w:rPr>
          <w:rFonts w:ascii="Times New Roman" w:hAnsi="Times New Roman"/>
          <w:b w:val="0"/>
          <w:color w:val="000000"/>
          <w:szCs w:val="28"/>
        </w:rPr>
        <w:t>−</w:t>
      </w:r>
      <w:r w:rsidR="006A6828">
        <w:rPr>
          <w:rFonts w:ascii="Times New Roman" w:hAnsi="Times New Roman"/>
          <w:b w:val="0"/>
          <w:color w:val="000000"/>
          <w:szCs w:val="28"/>
        </w:rPr>
        <w:t>33</w:t>
      </w:r>
      <w:r w:rsidR="005E0072">
        <w:rPr>
          <w:rFonts w:ascii="Times New Roman" w:hAnsi="Times New Roman"/>
          <w:b w:val="0"/>
          <w:color w:val="000000"/>
          <w:szCs w:val="28"/>
        </w:rPr>
        <w:t xml:space="preserve">,5 до </w:t>
      </w:r>
      <w:r w:rsidR="005E0072" w:rsidRPr="00E4490E">
        <w:rPr>
          <w:rFonts w:ascii="Times New Roman" w:hAnsi="Times New Roman"/>
          <w:b w:val="0"/>
          <w:color w:val="000000"/>
          <w:szCs w:val="28"/>
        </w:rPr>
        <w:t>−</w:t>
      </w:r>
      <w:r w:rsidR="006A6828">
        <w:rPr>
          <w:rFonts w:ascii="Times New Roman" w:hAnsi="Times New Roman"/>
          <w:b w:val="0"/>
          <w:color w:val="000000"/>
          <w:szCs w:val="28"/>
        </w:rPr>
        <w:t>35</w:t>
      </w:r>
      <w:r w:rsidR="001F33A1">
        <w:rPr>
          <w:rFonts w:ascii="Times New Roman" w:hAnsi="Times New Roman"/>
          <w:b w:val="0"/>
          <w:color w:val="000000"/>
          <w:szCs w:val="28"/>
        </w:rPr>
        <w:t>,5 в пересчё</w:t>
      </w:r>
      <w:r w:rsidRPr="009A365F">
        <w:rPr>
          <w:rFonts w:ascii="Times New Roman" w:hAnsi="Times New Roman"/>
          <w:b w:val="0"/>
          <w:color w:val="000000"/>
          <w:szCs w:val="28"/>
        </w:rPr>
        <w:t>те на сухое вещество (5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9A365F">
        <w:rPr>
          <w:rFonts w:ascii="Times New Roman" w:hAnsi="Times New Roman"/>
          <w:b w:val="0"/>
          <w:color w:val="000000"/>
          <w:szCs w:val="28"/>
        </w:rPr>
        <w:t>% раствор субстанции, ОФС «</w:t>
      </w:r>
      <w:r w:rsidR="00532D55">
        <w:rPr>
          <w:rFonts w:ascii="Times New Roman" w:hAnsi="Times New Roman"/>
          <w:b w:val="0"/>
          <w:color w:val="000000"/>
          <w:szCs w:val="28"/>
        </w:rPr>
        <w:t>Оптическое вращение</w:t>
      </w:r>
      <w:r w:rsidR="001F33A1">
        <w:rPr>
          <w:rFonts w:ascii="Times New Roman" w:hAnsi="Times New Roman"/>
          <w:b w:val="0"/>
          <w:color w:val="000000"/>
          <w:szCs w:val="28"/>
        </w:rPr>
        <w:t>»).</w:t>
      </w:r>
    </w:p>
    <w:p w:rsidR="009A365F" w:rsidRPr="009A365F" w:rsidRDefault="009A365F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A365F">
        <w:rPr>
          <w:rFonts w:ascii="Times New Roman" w:hAnsi="Times New Roman"/>
          <w:color w:val="000000"/>
          <w:szCs w:val="28"/>
        </w:rPr>
        <w:t>Прозрачность раствора.</w:t>
      </w:r>
      <w:r w:rsidRPr="009A365F">
        <w:rPr>
          <w:rFonts w:ascii="Times New Roman" w:hAnsi="Times New Roman"/>
          <w:b w:val="0"/>
          <w:color w:val="000000"/>
          <w:szCs w:val="28"/>
        </w:rPr>
        <w:t xml:space="preserve"> Раствор субстанции 10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9A365F">
        <w:rPr>
          <w:rFonts w:ascii="Times New Roman" w:hAnsi="Times New Roman"/>
          <w:b w:val="0"/>
          <w:color w:val="000000"/>
          <w:szCs w:val="28"/>
        </w:rPr>
        <w:t xml:space="preserve">% должен быть прозрачным (ОФС «Прозрачность и степень </w:t>
      </w:r>
      <w:r w:rsidR="00532D55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9A365F">
        <w:rPr>
          <w:rFonts w:ascii="Times New Roman" w:hAnsi="Times New Roman"/>
          <w:b w:val="0"/>
          <w:color w:val="000000"/>
          <w:szCs w:val="28"/>
        </w:rPr>
        <w:t>мутности</w:t>
      </w:r>
      <w:r w:rsidR="00532D55">
        <w:rPr>
          <w:rFonts w:ascii="Times New Roman" w:hAnsi="Times New Roman"/>
          <w:b w:val="0"/>
          <w:color w:val="000000"/>
          <w:szCs w:val="28"/>
        </w:rPr>
        <w:t>)</w:t>
      </w:r>
      <w:r w:rsidRPr="009A365F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9A365F" w:rsidRPr="009A365F" w:rsidRDefault="009A365F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A365F">
        <w:rPr>
          <w:rFonts w:ascii="Times New Roman" w:hAnsi="Times New Roman"/>
          <w:szCs w:val="28"/>
        </w:rPr>
        <w:t>Цветность раствора.</w:t>
      </w:r>
      <w:r w:rsidR="00447EB6">
        <w:rPr>
          <w:rFonts w:ascii="Times New Roman" w:hAnsi="Times New Roman"/>
          <w:szCs w:val="28"/>
        </w:rPr>
        <w:t xml:space="preserve"> </w:t>
      </w:r>
      <w:r w:rsidRPr="009A365F">
        <w:rPr>
          <w:rFonts w:ascii="Times New Roman" w:hAnsi="Times New Roman"/>
          <w:b w:val="0"/>
          <w:color w:val="000000"/>
          <w:szCs w:val="28"/>
        </w:rPr>
        <w:t>Раствор, полученный в испытании «Прозрачность раствора», должен быть бесцветным</w:t>
      </w:r>
      <w:r w:rsidR="00447EB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A365F">
        <w:rPr>
          <w:rFonts w:ascii="Times New Roman" w:hAnsi="Times New Roman"/>
          <w:b w:val="0"/>
          <w:color w:val="000000"/>
          <w:szCs w:val="28"/>
        </w:rPr>
        <w:t>(ОФС «Степень окраски жидкостей», метод 2).</w:t>
      </w:r>
    </w:p>
    <w:p w:rsidR="00C41E40" w:rsidRDefault="001F33A1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Кислотность или щё</w:t>
      </w:r>
      <w:r w:rsidR="00C41E40" w:rsidRPr="00C41E40">
        <w:rPr>
          <w:rFonts w:ascii="Times New Roman" w:hAnsi="Times New Roman"/>
          <w:color w:val="000000"/>
          <w:szCs w:val="28"/>
        </w:rPr>
        <w:t>лочность.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 xml:space="preserve"> К 10,0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>мл раствора, полученного в испытании «Прозрачность раствора», прибавляют 0,1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C41E40" w:rsidRPr="00C41E40">
        <w:rPr>
          <w:rFonts w:ascii="Times New Roman" w:hAnsi="Times New Roman"/>
          <w:b w:val="0"/>
          <w:szCs w:val="28"/>
        </w:rPr>
        <w:t>метилового красного раствора 0,05</w:t>
      </w:r>
      <w:r w:rsidR="00457909">
        <w:rPr>
          <w:rFonts w:ascii="Times New Roman" w:hAnsi="Times New Roman"/>
          <w:b w:val="0"/>
          <w:szCs w:val="28"/>
        </w:rPr>
        <w:t> </w:t>
      </w:r>
      <w:r w:rsidR="00C41E40" w:rsidRPr="00C41E40">
        <w:rPr>
          <w:rFonts w:ascii="Times New Roman" w:hAnsi="Times New Roman"/>
          <w:b w:val="0"/>
          <w:szCs w:val="28"/>
        </w:rPr>
        <w:t>%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 xml:space="preserve"> и 0,2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>мл натрия гидроксида раствора 0,01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М; раствор должен быть жё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>лтым. Окраска раствора должна изменяться на красную при прибавлении не более 0,4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>мл хлористоводородной кислоты раствора 0,01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="00C41E40" w:rsidRPr="00C41E40">
        <w:rPr>
          <w:rFonts w:ascii="Times New Roman" w:hAnsi="Times New Roman"/>
          <w:b w:val="0"/>
          <w:color w:val="000000"/>
          <w:szCs w:val="28"/>
        </w:rPr>
        <w:t>М.</w:t>
      </w:r>
    </w:p>
    <w:p w:rsidR="00280A8B" w:rsidRPr="00280A8B" w:rsidRDefault="00280A8B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F2EC9">
        <w:rPr>
          <w:rFonts w:ascii="Times New Roman" w:hAnsi="Times New Roman"/>
          <w:szCs w:val="28"/>
        </w:rPr>
        <w:t xml:space="preserve">Родственные примеси. </w:t>
      </w:r>
      <w:r w:rsidRPr="00280A8B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(ОФС</w:t>
      </w:r>
      <w:r w:rsidR="00B46B07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хроматография»).</w:t>
      </w:r>
    </w:p>
    <w:p w:rsidR="00280A8B" w:rsidRDefault="00280A8B" w:rsidP="00020F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69EA">
        <w:rPr>
          <w:i/>
          <w:color w:val="000000"/>
          <w:sz w:val="28"/>
          <w:szCs w:val="28"/>
        </w:rPr>
        <w:lastRenderedPageBreak/>
        <w:t>Буферный раствор.</w:t>
      </w:r>
      <w:r w:rsidR="00447EB6">
        <w:rPr>
          <w:i/>
          <w:color w:val="000000"/>
          <w:sz w:val="28"/>
          <w:szCs w:val="28"/>
        </w:rPr>
        <w:t xml:space="preserve"> </w:t>
      </w:r>
      <w:r w:rsidR="004E4CB6">
        <w:rPr>
          <w:color w:val="000000"/>
          <w:sz w:val="28"/>
          <w:szCs w:val="28"/>
        </w:rPr>
        <w:t>Растворяют 11,6</w:t>
      </w:r>
      <w:r w:rsidR="00457909">
        <w:rPr>
          <w:color w:val="000000"/>
          <w:sz w:val="28"/>
          <w:szCs w:val="28"/>
        </w:rPr>
        <w:t> </w:t>
      </w:r>
      <w:r w:rsidR="004E4CB6">
        <w:rPr>
          <w:color w:val="000000"/>
          <w:sz w:val="28"/>
          <w:szCs w:val="28"/>
        </w:rPr>
        <w:t xml:space="preserve">г аммония ацетата в воде и доводят значение </w:t>
      </w:r>
      <w:r w:rsidR="004E4CB6">
        <w:rPr>
          <w:color w:val="000000"/>
          <w:sz w:val="28"/>
          <w:szCs w:val="28"/>
          <w:lang w:val="en-US"/>
        </w:rPr>
        <w:t>pH</w:t>
      </w:r>
      <w:r w:rsidR="004E4CB6">
        <w:rPr>
          <w:color w:val="000000"/>
          <w:sz w:val="28"/>
          <w:szCs w:val="28"/>
        </w:rPr>
        <w:t xml:space="preserve"> уксусной кислотой ледяной до 4,00, переносят полученный раствор в</w:t>
      </w:r>
      <w:r w:rsidR="003A4EDC">
        <w:rPr>
          <w:color w:val="000000"/>
          <w:sz w:val="28"/>
          <w:szCs w:val="28"/>
        </w:rPr>
        <w:t xml:space="preserve"> мерную колбу вместимостью 1000</w:t>
      </w:r>
      <w:r w:rsidR="00457909">
        <w:rPr>
          <w:color w:val="000000"/>
          <w:sz w:val="28"/>
          <w:szCs w:val="28"/>
        </w:rPr>
        <w:t> </w:t>
      </w:r>
      <w:r w:rsidR="003A4EDC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и доводят объём раствора водой до метки.</w:t>
      </w:r>
    </w:p>
    <w:p w:rsidR="00280A8B" w:rsidRDefault="00280A8B" w:rsidP="00020F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02D">
        <w:rPr>
          <w:i/>
          <w:color w:val="000000"/>
          <w:sz w:val="28"/>
          <w:szCs w:val="28"/>
        </w:rPr>
        <w:t>Подвижная фаза</w:t>
      </w:r>
      <w:r>
        <w:rPr>
          <w:i/>
          <w:color w:val="000000"/>
          <w:sz w:val="28"/>
          <w:szCs w:val="28"/>
        </w:rPr>
        <w:t xml:space="preserve"> (ПФ)</w:t>
      </w:r>
      <w:r w:rsidRPr="0017702D">
        <w:rPr>
          <w:i/>
          <w:color w:val="000000"/>
          <w:sz w:val="28"/>
          <w:szCs w:val="28"/>
        </w:rPr>
        <w:t>.</w:t>
      </w:r>
      <w:r w:rsidR="00447EB6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Метанол—буферный раствор</w:t>
      </w:r>
      <w:r w:rsidR="00447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60:940</w:t>
      </w:r>
      <w:r w:rsidRPr="004B016A">
        <w:rPr>
          <w:color w:val="000000"/>
          <w:sz w:val="28"/>
          <w:szCs w:val="28"/>
        </w:rPr>
        <w:t>.</w:t>
      </w:r>
    </w:p>
    <w:p w:rsidR="00280A8B" w:rsidRPr="00280A8B" w:rsidRDefault="00280A8B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80A8B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мл помещают 75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мг субстанции, растворяют в ПФ и доводят объём раствора ПФ до метки.</w:t>
      </w:r>
    </w:p>
    <w:p w:rsidR="00280A8B" w:rsidRPr="00280A8B" w:rsidRDefault="00280A8B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80A8B">
        <w:rPr>
          <w:rFonts w:ascii="Times New Roman" w:hAnsi="Times New Roman"/>
          <w:b w:val="0"/>
          <w:i/>
          <w:color w:val="000000"/>
          <w:szCs w:val="28"/>
        </w:rPr>
        <w:t>Раствор сравнения.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мл помещают 2,0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мл испытуемого раствора и доводят объём раствора ПФ до метки. В мерную колбу вместимостью 10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мл помещают 1,0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мл полученного раствора и дово</w:t>
      </w:r>
      <w:r w:rsidR="001F33A1">
        <w:rPr>
          <w:rFonts w:ascii="Times New Roman" w:hAnsi="Times New Roman"/>
          <w:b w:val="0"/>
          <w:color w:val="000000"/>
          <w:szCs w:val="28"/>
        </w:rPr>
        <w:t>дят объём раствора ПФ до метки.</w:t>
      </w:r>
    </w:p>
    <w:p w:rsidR="00280A8B" w:rsidRPr="00280A8B" w:rsidRDefault="00280A8B" w:rsidP="00020F8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80A8B">
        <w:rPr>
          <w:rFonts w:ascii="Times New Roman" w:hAnsi="Times New Roman"/>
          <w:b w:val="0"/>
          <w:i/>
          <w:color w:val="000000"/>
          <w:szCs w:val="28"/>
        </w:rPr>
        <w:t>Раствор для проверки разделительной способности хроматографической системы.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50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>мл помещают 5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мг </w:t>
      </w:r>
      <w:r w:rsidR="00086E59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280A8B">
        <w:rPr>
          <w:rFonts w:ascii="Times New Roman" w:hAnsi="Times New Roman"/>
          <w:b w:val="0"/>
          <w:color w:val="000000"/>
          <w:szCs w:val="28"/>
        </w:rPr>
        <w:t>стандартного о</w:t>
      </w:r>
      <w:r w:rsidR="00FC448C">
        <w:rPr>
          <w:rFonts w:ascii="Times New Roman" w:hAnsi="Times New Roman"/>
          <w:b w:val="0"/>
          <w:color w:val="000000"/>
          <w:szCs w:val="28"/>
        </w:rPr>
        <w:t>бразца эфедрина гидрохлорида, 5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мг </w:t>
      </w:r>
      <w:r w:rsidR="00086E59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r w:rsidR="0080127B">
        <w:rPr>
          <w:rFonts w:ascii="Times New Roman" w:hAnsi="Times New Roman"/>
          <w:b w:val="0"/>
          <w:color w:val="000000"/>
          <w:szCs w:val="28"/>
        </w:rPr>
        <w:t>примеси В</w:t>
      </w:r>
      <w:r w:rsidRPr="00280A8B">
        <w:rPr>
          <w:rFonts w:ascii="Times New Roman" w:hAnsi="Times New Roman"/>
          <w:b w:val="0"/>
          <w:color w:val="000000"/>
          <w:szCs w:val="28"/>
        </w:rPr>
        <w:t>, растворяют в ПФ и доводят объём раствора ПФ до метки.</w:t>
      </w:r>
    </w:p>
    <w:p w:rsidR="00280A8B" w:rsidRPr="003569EA" w:rsidRDefault="00280A8B" w:rsidP="001253E7">
      <w:pPr>
        <w:ind w:firstLine="709"/>
        <w:rPr>
          <w:color w:val="000000"/>
          <w:sz w:val="28"/>
          <w:szCs w:val="28"/>
        </w:rPr>
      </w:pPr>
      <w:r w:rsidRPr="003569EA">
        <w:rPr>
          <w:color w:val="000000"/>
          <w:sz w:val="28"/>
          <w:szCs w:val="28"/>
        </w:rPr>
        <w:t>Примечание</w:t>
      </w:r>
    </w:p>
    <w:p w:rsidR="00280A8B" w:rsidRPr="003569EA" w:rsidRDefault="00280A8B" w:rsidP="001253E7">
      <w:pPr>
        <w:ind w:firstLine="709"/>
        <w:rPr>
          <w:sz w:val="28"/>
          <w:szCs w:val="28"/>
        </w:rPr>
      </w:pPr>
      <w:r w:rsidRPr="003569EA">
        <w:rPr>
          <w:color w:val="000000"/>
          <w:sz w:val="28"/>
          <w:szCs w:val="28"/>
        </w:rPr>
        <w:t>Примесь А:</w:t>
      </w:r>
      <w:r w:rsidR="00131F92">
        <w:rPr>
          <w:color w:val="000000"/>
          <w:sz w:val="28"/>
          <w:szCs w:val="28"/>
        </w:rPr>
        <w:t xml:space="preserve"> </w:t>
      </w:r>
      <w:r w:rsidRPr="00E4490E">
        <w:rPr>
          <w:sz w:val="28"/>
          <w:szCs w:val="28"/>
        </w:rPr>
        <w:t>(</w:t>
      </w:r>
      <w:r w:rsidRPr="003569EA">
        <w:rPr>
          <w:sz w:val="28"/>
          <w:szCs w:val="28"/>
        </w:rPr>
        <w:t>1</w:t>
      </w:r>
      <w:r w:rsidRPr="003569EA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)-1-г</w:t>
      </w:r>
      <w:r w:rsidRPr="003569EA">
        <w:rPr>
          <w:sz w:val="28"/>
          <w:szCs w:val="28"/>
        </w:rPr>
        <w:t>идрокси-1-фенилпропан-2-он</w:t>
      </w:r>
      <w:r w:rsidR="00457376">
        <w:rPr>
          <w:sz w:val="28"/>
          <w:szCs w:val="28"/>
        </w:rPr>
        <w:t xml:space="preserve"> </w:t>
      </w:r>
      <w:r w:rsidR="00B654E3" w:rsidRPr="00575670">
        <w:rPr>
          <w:color w:val="000000"/>
          <w:sz w:val="28"/>
          <w:szCs w:val="28"/>
        </w:rPr>
        <w:t>[</w:t>
      </w:r>
      <w:r w:rsidRPr="003569EA">
        <w:rPr>
          <w:sz w:val="28"/>
          <w:szCs w:val="28"/>
        </w:rPr>
        <w:t>1798-60-3</w:t>
      </w:r>
      <w:r w:rsidR="00B654E3" w:rsidRPr="00575670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280A8B" w:rsidRPr="003569EA" w:rsidRDefault="00280A8B" w:rsidP="001253E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569EA">
        <w:rPr>
          <w:color w:val="000000"/>
          <w:sz w:val="28"/>
          <w:szCs w:val="28"/>
        </w:rPr>
        <w:t>римесь В</w:t>
      </w:r>
      <w:r w:rsidR="00131F9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(псевдоэфедрин)</w:t>
      </w:r>
      <w:r w:rsidRPr="003569EA">
        <w:rPr>
          <w:color w:val="000000"/>
          <w:sz w:val="28"/>
          <w:szCs w:val="28"/>
        </w:rPr>
        <w:t xml:space="preserve">: </w:t>
      </w:r>
      <w:r w:rsidRPr="003569EA">
        <w:rPr>
          <w:sz w:val="28"/>
          <w:szCs w:val="28"/>
        </w:rPr>
        <w:t>(1</w:t>
      </w:r>
      <w:r w:rsidRPr="003569EA">
        <w:rPr>
          <w:i/>
          <w:sz w:val="28"/>
          <w:szCs w:val="28"/>
          <w:lang w:val="en-US"/>
        </w:rPr>
        <w:t>S</w:t>
      </w:r>
      <w:r w:rsidRPr="003569EA">
        <w:rPr>
          <w:sz w:val="28"/>
          <w:szCs w:val="28"/>
        </w:rPr>
        <w:t>,2</w:t>
      </w:r>
      <w:r w:rsidRPr="003569EA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)-2-(м</w:t>
      </w:r>
      <w:r w:rsidRPr="003569EA">
        <w:rPr>
          <w:sz w:val="28"/>
          <w:szCs w:val="28"/>
        </w:rPr>
        <w:t>етиламино)-1-фенилпропан-1-ол</w:t>
      </w:r>
      <w:r w:rsidR="00457376">
        <w:rPr>
          <w:sz w:val="28"/>
          <w:szCs w:val="28"/>
        </w:rPr>
        <w:t xml:space="preserve"> </w:t>
      </w:r>
      <w:r w:rsidR="00B654E3" w:rsidRPr="00575670">
        <w:rPr>
          <w:color w:val="000000"/>
          <w:sz w:val="28"/>
          <w:szCs w:val="28"/>
        </w:rPr>
        <w:t>[</w:t>
      </w:r>
      <w:r w:rsidRPr="003569EA">
        <w:rPr>
          <w:sz w:val="28"/>
          <w:szCs w:val="28"/>
        </w:rPr>
        <w:t>90-82-4</w:t>
      </w:r>
      <w:r w:rsidR="00B654E3" w:rsidRPr="00575670">
        <w:rPr>
          <w:sz w:val="28"/>
          <w:szCs w:val="28"/>
        </w:rPr>
        <w:t>]</w:t>
      </w:r>
      <w:r w:rsidRPr="003569EA">
        <w:rPr>
          <w:sz w:val="28"/>
          <w:szCs w:val="28"/>
        </w:rPr>
        <w:t>.</w:t>
      </w:r>
    </w:p>
    <w:p w:rsidR="00280A8B" w:rsidRDefault="00280A8B" w:rsidP="00020F82">
      <w:pPr>
        <w:spacing w:before="120" w:after="120"/>
        <w:ind w:firstLine="709"/>
        <w:rPr>
          <w:sz w:val="28"/>
          <w:szCs w:val="28"/>
        </w:rPr>
      </w:pPr>
      <w:r w:rsidRPr="0017702D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280A8B" w:rsidRPr="0017702D" w:rsidTr="00575670">
        <w:tc>
          <w:tcPr>
            <w:tcW w:w="2943" w:type="dxa"/>
          </w:tcPr>
          <w:p w:rsidR="00280A8B" w:rsidRPr="00E4490E" w:rsidRDefault="00280A8B" w:rsidP="0094627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162260" w:rsidRDefault="001F33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 × </w:t>
            </w:r>
            <w:r w:rsidR="00280A8B" w:rsidRPr="00E4490E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4579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80A8B"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фенилсилильный для хроматографии, 3</w:t>
            </w:r>
            <w:r w:rsidR="004579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80A8B"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280A8B" w:rsidRPr="0017702D" w:rsidTr="00575670">
        <w:tc>
          <w:tcPr>
            <w:tcW w:w="2943" w:type="dxa"/>
          </w:tcPr>
          <w:p w:rsidR="00280A8B" w:rsidRPr="00E4490E" w:rsidRDefault="00280A8B" w:rsidP="0094627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162260" w:rsidRDefault="00280A8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4579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280A8B" w:rsidRPr="0017702D" w:rsidTr="00575670">
        <w:tc>
          <w:tcPr>
            <w:tcW w:w="2943" w:type="dxa"/>
          </w:tcPr>
          <w:p w:rsidR="00280A8B" w:rsidRPr="00E4490E" w:rsidRDefault="00280A8B" w:rsidP="0094627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162260" w:rsidRDefault="00280A8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4579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280A8B" w:rsidRPr="0017702D" w:rsidTr="00575670">
        <w:tc>
          <w:tcPr>
            <w:tcW w:w="2943" w:type="dxa"/>
          </w:tcPr>
          <w:p w:rsidR="00280A8B" w:rsidRPr="00E4490E" w:rsidRDefault="00280A8B" w:rsidP="0094627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162260" w:rsidRDefault="00280A8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257</w:t>
            </w:r>
            <w:r w:rsidR="004579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280A8B" w:rsidRPr="0017702D" w:rsidTr="00575670">
        <w:tc>
          <w:tcPr>
            <w:tcW w:w="2943" w:type="dxa"/>
          </w:tcPr>
          <w:p w:rsidR="00280A8B" w:rsidRPr="00E4490E" w:rsidRDefault="00280A8B" w:rsidP="0094627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162260" w:rsidRDefault="00280A8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4579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280A8B" w:rsidRPr="0017702D" w:rsidTr="00575670">
        <w:tc>
          <w:tcPr>
            <w:tcW w:w="2943" w:type="dxa"/>
          </w:tcPr>
          <w:p w:rsidR="00280A8B" w:rsidRPr="00E4490E" w:rsidRDefault="00280A8B" w:rsidP="0094627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94627A" w:rsidRPr="00E4490E" w:rsidRDefault="00280A8B" w:rsidP="005E007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2,5-кратное от времени удерживания пика эфедрина.</w:t>
            </w:r>
          </w:p>
        </w:tc>
      </w:tr>
    </w:tbl>
    <w:p w:rsidR="00280A8B" w:rsidRDefault="00280A8B" w:rsidP="00D2070A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7702D">
        <w:rPr>
          <w:color w:val="000000"/>
          <w:sz w:val="28"/>
          <w:szCs w:val="28"/>
        </w:rPr>
        <w:t>Хроматографиру</w:t>
      </w:r>
      <w:r>
        <w:rPr>
          <w:color w:val="000000"/>
          <w:sz w:val="28"/>
          <w:szCs w:val="28"/>
        </w:rPr>
        <w:t>ют</w:t>
      </w:r>
      <w:r w:rsidR="00A06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280A8B" w:rsidRDefault="00280A8B" w:rsidP="0082533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 xml:space="preserve">Эфедрин – 1 (около 8 мин); примесь В – </w:t>
      </w:r>
      <w:r w:rsidRPr="00205B7D">
        <w:rPr>
          <w:rFonts w:ascii="Times New Roman" w:hAnsi="Times New Roman"/>
          <w:color w:val="000000"/>
          <w:sz w:val="28"/>
          <w:szCs w:val="28"/>
        </w:rPr>
        <w:t>около 1,1; примесь А – около 1</w:t>
      </w:r>
      <w:r>
        <w:rPr>
          <w:rFonts w:ascii="Times New Roman" w:hAnsi="Times New Roman"/>
          <w:color w:val="000000"/>
          <w:sz w:val="28"/>
          <w:szCs w:val="28"/>
        </w:rPr>
        <w:t>,4</w:t>
      </w:r>
      <w:r w:rsidR="00085479">
        <w:rPr>
          <w:rFonts w:ascii="Times New Roman" w:hAnsi="Times New Roman"/>
          <w:color w:val="000000"/>
          <w:sz w:val="28"/>
          <w:szCs w:val="28"/>
        </w:rPr>
        <w:t>.</w:t>
      </w:r>
    </w:p>
    <w:p w:rsidR="002822D9" w:rsidRPr="009C6791" w:rsidRDefault="002822D9" w:rsidP="008253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37D9D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="004D7C54">
        <w:rPr>
          <w:rFonts w:ascii="Times New Roman" w:hAnsi="Times New Roman"/>
          <w:b w:val="0"/>
          <w:i/>
          <w:szCs w:val="28"/>
        </w:rPr>
        <w:t xml:space="preserve"> </w:t>
      </w:r>
      <w:r w:rsidRPr="00E37D9D">
        <w:rPr>
          <w:rFonts w:ascii="Times New Roman" w:hAnsi="Times New Roman"/>
          <w:b w:val="0"/>
          <w:color w:val="000000"/>
          <w:szCs w:val="28"/>
        </w:rPr>
        <w:t>Для идентифи</w:t>
      </w:r>
      <w:r>
        <w:rPr>
          <w:rFonts w:ascii="Times New Roman" w:hAnsi="Times New Roman"/>
          <w:b w:val="0"/>
          <w:color w:val="000000"/>
          <w:szCs w:val="28"/>
        </w:rPr>
        <w:t>кации пик</w:t>
      </w:r>
      <w:r w:rsidR="00F678A4">
        <w:rPr>
          <w:rFonts w:ascii="Times New Roman" w:hAnsi="Times New Roman"/>
          <w:b w:val="0"/>
          <w:color w:val="000000"/>
          <w:szCs w:val="28"/>
        </w:rPr>
        <w:t>а примеси А</w:t>
      </w:r>
      <w:r w:rsidR="004D7C54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исп</w:t>
      </w:r>
      <w:r>
        <w:rPr>
          <w:rFonts w:ascii="Times New Roman" w:hAnsi="Times New Roman"/>
          <w:b w:val="0"/>
          <w:color w:val="000000"/>
          <w:szCs w:val="28"/>
        </w:rPr>
        <w:t>ользуют</w:t>
      </w:r>
      <w:r w:rsidR="004D7C54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относительное время удерживания соединений</w:t>
      </w:r>
      <w:r w:rsidR="003B6896">
        <w:rPr>
          <w:rFonts w:ascii="Times New Roman" w:hAnsi="Times New Roman"/>
          <w:b w:val="0"/>
          <w:color w:val="000000"/>
          <w:szCs w:val="28"/>
        </w:rPr>
        <w:t>.</w:t>
      </w:r>
    </w:p>
    <w:p w:rsidR="00280A8B" w:rsidRDefault="00280A8B" w:rsidP="0082533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B016A">
        <w:rPr>
          <w:rFonts w:ascii="Times New Roman" w:hAnsi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4D7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B6B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="004D7C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026C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026C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20F82" w:rsidRPr="00C026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026C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эфедрина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примеси В должно быть не менее 2,0.</w:t>
      </w:r>
    </w:p>
    <w:p w:rsidR="00280A8B" w:rsidRDefault="00280A8B" w:rsidP="0082533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2AF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5822AF">
        <w:rPr>
          <w:rFonts w:ascii="Times New Roman" w:hAnsi="Times New Roman"/>
          <w:color w:val="000000"/>
          <w:sz w:val="28"/>
          <w:szCs w:val="28"/>
        </w:rPr>
        <w:t>Для расчёта содержания п</w:t>
      </w:r>
      <w:r>
        <w:rPr>
          <w:rFonts w:ascii="Times New Roman" w:hAnsi="Times New Roman"/>
          <w:color w:val="000000"/>
          <w:sz w:val="28"/>
          <w:szCs w:val="28"/>
        </w:rPr>
        <w:t>лощадь пика примеси А умножа</w:t>
      </w:r>
      <w:r w:rsidR="00727DB0">
        <w:rPr>
          <w:rFonts w:ascii="Times New Roman" w:hAnsi="Times New Roman"/>
          <w:color w:val="000000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 xml:space="preserve"> на 0,4.</w:t>
      </w:r>
    </w:p>
    <w:p w:rsidR="00280A8B" w:rsidRPr="005822AF" w:rsidRDefault="00280A8B" w:rsidP="0082533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D1A59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280A8B" w:rsidRDefault="001F33A1" w:rsidP="008253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0A8B">
        <w:rPr>
          <w:color w:val="000000"/>
          <w:sz w:val="28"/>
          <w:szCs w:val="28"/>
        </w:rPr>
        <w:t> </w:t>
      </w:r>
      <w:r w:rsidR="00280A8B" w:rsidRPr="000D1A59">
        <w:rPr>
          <w:color w:val="000000"/>
          <w:sz w:val="28"/>
          <w:szCs w:val="28"/>
        </w:rPr>
        <w:t>площа</w:t>
      </w:r>
      <w:r w:rsidR="00280A8B">
        <w:rPr>
          <w:color w:val="000000"/>
          <w:sz w:val="28"/>
          <w:szCs w:val="28"/>
        </w:rPr>
        <w:t>дь пика примеси А</w:t>
      </w:r>
      <w:r w:rsidR="00280A8B" w:rsidRPr="000D1A59">
        <w:rPr>
          <w:color w:val="000000"/>
          <w:sz w:val="28"/>
          <w:szCs w:val="28"/>
        </w:rPr>
        <w:t xml:space="preserve"> не должна превышать площад</w:t>
      </w:r>
      <w:r w:rsidR="00C45D70" w:rsidRPr="00C026CE">
        <w:rPr>
          <w:color w:val="000000"/>
          <w:sz w:val="28"/>
          <w:szCs w:val="28"/>
        </w:rPr>
        <w:t>ь</w:t>
      </w:r>
      <w:r w:rsidR="00280A8B" w:rsidRPr="000D1A59">
        <w:rPr>
          <w:color w:val="000000"/>
          <w:sz w:val="28"/>
          <w:szCs w:val="28"/>
        </w:rPr>
        <w:t xml:space="preserve"> пика </w:t>
      </w:r>
      <w:r w:rsidR="001B0C75">
        <w:rPr>
          <w:color w:val="000000"/>
          <w:sz w:val="28"/>
          <w:szCs w:val="28"/>
        </w:rPr>
        <w:t xml:space="preserve">эфедрина </w:t>
      </w:r>
      <w:r w:rsidR="00280A8B" w:rsidRPr="000D1A59">
        <w:rPr>
          <w:color w:val="000000"/>
          <w:sz w:val="28"/>
          <w:szCs w:val="28"/>
        </w:rPr>
        <w:t>на хром</w:t>
      </w:r>
      <w:r w:rsidR="00280A8B">
        <w:rPr>
          <w:color w:val="000000"/>
          <w:sz w:val="28"/>
          <w:szCs w:val="28"/>
        </w:rPr>
        <w:t xml:space="preserve">атограмме раствора сравнения </w:t>
      </w:r>
      <w:r w:rsidR="00280A8B" w:rsidRPr="000D1A59">
        <w:rPr>
          <w:color w:val="000000"/>
          <w:sz w:val="28"/>
          <w:szCs w:val="28"/>
        </w:rPr>
        <w:t>(не более 0,2</w:t>
      </w:r>
      <w:r w:rsidR="00457909">
        <w:rPr>
          <w:color w:val="000000"/>
          <w:sz w:val="28"/>
          <w:szCs w:val="28"/>
        </w:rPr>
        <w:t> </w:t>
      </w:r>
      <w:r w:rsidR="00280A8B" w:rsidRPr="000D1A59">
        <w:rPr>
          <w:color w:val="000000"/>
          <w:sz w:val="28"/>
          <w:szCs w:val="28"/>
        </w:rPr>
        <w:t xml:space="preserve">%); </w:t>
      </w:r>
    </w:p>
    <w:p w:rsidR="00280A8B" w:rsidRPr="00085479" w:rsidRDefault="001F33A1" w:rsidP="008253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0A8B">
        <w:rPr>
          <w:color w:val="000000"/>
          <w:sz w:val="28"/>
          <w:szCs w:val="28"/>
        </w:rPr>
        <w:t> </w:t>
      </w:r>
      <w:r w:rsidR="00280A8B" w:rsidRPr="000D1A59">
        <w:rPr>
          <w:color w:val="000000"/>
          <w:sz w:val="28"/>
          <w:szCs w:val="28"/>
        </w:rPr>
        <w:t xml:space="preserve">площадь пика любой другой примеси не должна превышать </w:t>
      </w:r>
      <w:r w:rsidR="00280A8B">
        <w:rPr>
          <w:color w:val="000000"/>
          <w:sz w:val="28"/>
          <w:szCs w:val="28"/>
        </w:rPr>
        <w:t xml:space="preserve">0,5 </w:t>
      </w:r>
      <w:r w:rsidR="00280A8B" w:rsidRPr="000D1A59">
        <w:rPr>
          <w:color w:val="000000"/>
          <w:sz w:val="28"/>
          <w:szCs w:val="28"/>
        </w:rPr>
        <w:t>площад</w:t>
      </w:r>
      <w:r w:rsidR="001B0C75">
        <w:rPr>
          <w:color w:val="000000"/>
          <w:sz w:val="28"/>
          <w:szCs w:val="28"/>
        </w:rPr>
        <w:t xml:space="preserve">и </w:t>
      </w:r>
      <w:r w:rsidR="00280A8B" w:rsidRPr="000D1A59">
        <w:rPr>
          <w:color w:val="000000"/>
          <w:sz w:val="28"/>
          <w:szCs w:val="28"/>
        </w:rPr>
        <w:t>пика</w:t>
      </w:r>
      <w:r w:rsidR="004D7C54">
        <w:rPr>
          <w:color w:val="000000"/>
          <w:sz w:val="28"/>
          <w:szCs w:val="28"/>
        </w:rPr>
        <w:t xml:space="preserve"> </w:t>
      </w:r>
      <w:r w:rsidR="001B0C75">
        <w:rPr>
          <w:color w:val="000000"/>
          <w:sz w:val="28"/>
          <w:szCs w:val="28"/>
        </w:rPr>
        <w:t xml:space="preserve">эфедрина </w:t>
      </w:r>
      <w:r w:rsidR="00280A8B" w:rsidRPr="000D1A59">
        <w:rPr>
          <w:color w:val="000000"/>
          <w:sz w:val="28"/>
          <w:szCs w:val="28"/>
        </w:rPr>
        <w:t>на хроматограмме</w:t>
      </w:r>
      <w:r w:rsidR="004D7C54">
        <w:rPr>
          <w:color w:val="000000"/>
          <w:sz w:val="28"/>
          <w:szCs w:val="28"/>
        </w:rPr>
        <w:t xml:space="preserve"> </w:t>
      </w:r>
      <w:r w:rsidR="00280A8B">
        <w:rPr>
          <w:color w:val="000000"/>
          <w:sz w:val="28"/>
          <w:szCs w:val="28"/>
        </w:rPr>
        <w:t xml:space="preserve">раствора сравнения </w:t>
      </w:r>
      <w:r w:rsidR="00280A8B" w:rsidRPr="000D1A59">
        <w:rPr>
          <w:color w:val="000000"/>
          <w:sz w:val="28"/>
          <w:szCs w:val="28"/>
        </w:rPr>
        <w:t>(не более</w:t>
      </w:r>
      <w:r w:rsidR="004D7C54">
        <w:rPr>
          <w:color w:val="000000"/>
          <w:sz w:val="28"/>
          <w:szCs w:val="28"/>
        </w:rPr>
        <w:t xml:space="preserve"> </w:t>
      </w:r>
      <w:r w:rsidR="00280A8B" w:rsidRPr="000D1A59">
        <w:rPr>
          <w:color w:val="000000"/>
          <w:sz w:val="28"/>
          <w:szCs w:val="28"/>
        </w:rPr>
        <w:t>0,1</w:t>
      </w:r>
      <w:r w:rsidR="00457909">
        <w:rPr>
          <w:color w:val="000000"/>
          <w:sz w:val="28"/>
          <w:szCs w:val="28"/>
        </w:rPr>
        <w:t> </w:t>
      </w:r>
      <w:r w:rsidR="00280A8B" w:rsidRPr="00085479">
        <w:rPr>
          <w:color w:val="000000"/>
          <w:sz w:val="28"/>
          <w:szCs w:val="28"/>
        </w:rPr>
        <w:t>%);</w:t>
      </w:r>
    </w:p>
    <w:p w:rsidR="00280A8B" w:rsidRDefault="001F33A1" w:rsidP="008253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0A8B">
        <w:rPr>
          <w:color w:val="000000"/>
          <w:sz w:val="28"/>
          <w:szCs w:val="28"/>
        </w:rPr>
        <w:t> </w:t>
      </w:r>
      <w:r w:rsidR="00280A8B" w:rsidRPr="00A32731">
        <w:rPr>
          <w:color w:val="000000"/>
          <w:sz w:val="28"/>
          <w:szCs w:val="28"/>
        </w:rPr>
        <w:t>сумма площад</w:t>
      </w:r>
      <w:r w:rsidR="001B0C75">
        <w:rPr>
          <w:color w:val="000000"/>
          <w:sz w:val="28"/>
          <w:szCs w:val="28"/>
        </w:rPr>
        <w:t>ей</w:t>
      </w:r>
      <w:r w:rsidR="00280A8B" w:rsidRPr="00A32731">
        <w:rPr>
          <w:color w:val="000000"/>
          <w:sz w:val="28"/>
          <w:szCs w:val="28"/>
        </w:rPr>
        <w:t xml:space="preserve"> пиков всех примесей</w:t>
      </w:r>
      <w:r w:rsidR="00280A8B">
        <w:rPr>
          <w:color w:val="000000"/>
          <w:sz w:val="28"/>
          <w:szCs w:val="28"/>
        </w:rPr>
        <w:t>, кроме примеси</w:t>
      </w:r>
      <w:r w:rsidR="00B16C36">
        <w:rPr>
          <w:color w:val="000000"/>
          <w:sz w:val="28"/>
          <w:szCs w:val="28"/>
        </w:rPr>
        <w:t> </w:t>
      </w:r>
      <w:r w:rsidR="00280A8B">
        <w:rPr>
          <w:color w:val="000000"/>
          <w:sz w:val="28"/>
          <w:szCs w:val="28"/>
        </w:rPr>
        <w:t>А,</w:t>
      </w:r>
      <w:r w:rsidR="00280A8B" w:rsidRPr="00A32731">
        <w:rPr>
          <w:color w:val="000000"/>
          <w:sz w:val="28"/>
          <w:szCs w:val="28"/>
        </w:rPr>
        <w:t xml:space="preserve"> не должна превышать </w:t>
      </w:r>
      <w:r w:rsidR="00280A8B">
        <w:rPr>
          <w:color w:val="000000"/>
          <w:sz w:val="28"/>
          <w:szCs w:val="28"/>
        </w:rPr>
        <w:t>2,5</w:t>
      </w:r>
      <w:r w:rsidR="004D7C54">
        <w:rPr>
          <w:color w:val="000000"/>
          <w:sz w:val="28"/>
          <w:szCs w:val="28"/>
        </w:rPr>
        <w:t xml:space="preserve"> </w:t>
      </w:r>
      <w:r w:rsidR="00280A8B" w:rsidRPr="00A32731">
        <w:rPr>
          <w:color w:val="000000"/>
          <w:sz w:val="28"/>
          <w:szCs w:val="28"/>
        </w:rPr>
        <w:t>площад</w:t>
      </w:r>
      <w:r w:rsidR="001B0C75">
        <w:rPr>
          <w:color w:val="000000"/>
          <w:sz w:val="28"/>
          <w:szCs w:val="28"/>
        </w:rPr>
        <w:t>и</w:t>
      </w:r>
      <w:r w:rsidR="00280A8B" w:rsidRPr="00A32731">
        <w:rPr>
          <w:color w:val="000000"/>
          <w:sz w:val="28"/>
          <w:szCs w:val="28"/>
        </w:rPr>
        <w:t xml:space="preserve"> пика</w:t>
      </w:r>
      <w:r w:rsidR="004D7C54">
        <w:rPr>
          <w:color w:val="000000"/>
          <w:sz w:val="28"/>
          <w:szCs w:val="28"/>
        </w:rPr>
        <w:t xml:space="preserve"> </w:t>
      </w:r>
      <w:r w:rsidR="001B0C75">
        <w:rPr>
          <w:color w:val="000000"/>
          <w:sz w:val="28"/>
          <w:szCs w:val="28"/>
        </w:rPr>
        <w:t xml:space="preserve">эфедрина </w:t>
      </w:r>
      <w:r w:rsidR="00280A8B" w:rsidRPr="00A32731">
        <w:rPr>
          <w:color w:val="000000"/>
          <w:sz w:val="28"/>
          <w:szCs w:val="28"/>
        </w:rPr>
        <w:t>на хроматограмме</w:t>
      </w:r>
      <w:r w:rsidR="004D7C54">
        <w:rPr>
          <w:color w:val="000000"/>
          <w:sz w:val="28"/>
          <w:szCs w:val="28"/>
        </w:rPr>
        <w:t xml:space="preserve"> </w:t>
      </w:r>
      <w:r w:rsidR="00280A8B">
        <w:rPr>
          <w:color w:val="000000"/>
          <w:sz w:val="28"/>
          <w:szCs w:val="28"/>
        </w:rPr>
        <w:t>раствора сравнения (не более 0,5</w:t>
      </w:r>
      <w:r w:rsidR="00457909">
        <w:rPr>
          <w:color w:val="000000"/>
          <w:sz w:val="28"/>
          <w:szCs w:val="28"/>
        </w:rPr>
        <w:t> </w:t>
      </w:r>
      <w:r w:rsidR="00280A8B">
        <w:rPr>
          <w:color w:val="000000"/>
          <w:sz w:val="28"/>
          <w:szCs w:val="28"/>
        </w:rPr>
        <w:t>%).</w:t>
      </w:r>
    </w:p>
    <w:p w:rsidR="00280A8B" w:rsidRDefault="00280A8B" w:rsidP="0082533A">
      <w:pPr>
        <w:spacing w:line="360" w:lineRule="auto"/>
        <w:ind w:firstLine="709"/>
        <w:jc w:val="both"/>
        <w:rPr>
          <w:sz w:val="28"/>
          <w:szCs w:val="28"/>
        </w:rPr>
      </w:pPr>
      <w:r w:rsidRPr="00EF4B2A">
        <w:rPr>
          <w:sz w:val="28"/>
          <w:szCs w:val="28"/>
        </w:rPr>
        <w:t xml:space="preserve">Не учитывают пики, площадь которых менее </w:t>
      </w:r>
      <w:r>
        <w:rPr>
          <w:sz w:val="28"/>
          <w:szCs w:val="28"/>
        </w:rPr>
        <w:t xml:space="preserve">0,25 </w:t>
      </w:r>
      <w:r w:rsidRPr="00EF4B2A">
        <w:rPr>
          <w:sz w:val="28"/>
          <w:szCs w:val="28"/>
        </w:rPr>
        <w:t>площади пика</w:t>
      </w:r>
      <w:r w:rsidR="004D7C54">
        <w:rPr>
          <w:sz w:val="28"/>
          <w:szCs w:val="28"/>
        </w:rPr>
        <w:t xml:space="preserve"> </w:t>
      </w:r>
      <w:r w:rsidR="001B0C75">
        <w:rPr>
          <w:color w:val="000000"/>
          <w:sz w:val="28"/>
          <w:szCs w:val="28"/>
        </w:rPr>
        <w:t xml:space="preserve">эфедрина </w:t>
      </w:r>
      <w:r w:rsidRPr="00EF4B2A">
        <w:rPr>
          <w:sz w:val="28"/>
          <w:szCs w:val="28"/>
        </w:rPr>
        <w:t xml:space="preserve">на хроматограмме раствора </w:t>
      </w:r>
      <w:r>
        <w:rPr>
          <w:sz w:val="28"/>
          <w:szCs w:val="28"/>
        </w:rPr>
        <w:t>сравнения (менее 0,05</w:t>
      </w:r>
      <w:r w:rsidR="00457909">
        <w:rPr>
          <w:sz w:val="28"/>
          <w:szCs w:val="28"/>
        </w:rPr>
        <w:t> </w:t>
      </w:r>
      <w:r w:rsidRPr="00EF4B2A">
        <w:rPr>
          <w:sz w:val="28"/>
          <w:szCs w:val="28"/>
        </w:rPr>
        <w:t>%).</w:t>
      </w:r>
    </w:p>
    <w:p w:rsidR="001B0C75" w:rsidRPr="00BC693E" w:rsidRDefault="001B0C75" w:rsidP="0082533A">
      <w:pPr>
        <w:spacing w:line="360" w:lineRule="auto"/>
        <w:ind w:firstLine="709"/>
        <w:jc w:val="both"/>
        <w:rPr>
          <w:sz w:val="28"/>
          <w:szCs w:val="28"/>
        </w:rPr>
      </w:pPr>
      <w:r w:rsidRPr="00BC693E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BC693E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0,5</w:t>
      </w:r>
      <w:r w:rsidR="00457909">
        <w:rPr>
          <w:color w:val="000000"/>
          <w:sz w:val="28"/>
          <w:szCs w:val="28"/>
        </w:rPr>
        <w:t> </w:t>
      </w:r>
      <w:r w:rsidRPr="00BC693E">
        <w:rPr>
          <w:color w:val="000000"/>
          <w:sz w:val="28"/>
          <w:szCs w:val="28"/>
        </w:rPr>
        <w:t xml:space="preserve">% (ОФС «Потеря в массе при высушивании», </w:t>
      </w:r>
      <w:r w:rsidRPr="00540FB6">
        <w:rPr>
          <w:color w:val="000000"/>
          <w:sz w:val="28"/>
          <w:szCs w:val="28"/>
        </w:rPr>
        <w:t xml:space="preserve">способ </w:t>
      </w:r>
      <w:r w:rsidRPr="00205B7D">
        <w:rPr>
          <w:color w:val="000000"/>
          <w:sz w:val="28"/>
          <w:szCs w:val="28"/>
        </w:rPr>
        <w:t>1</w:t>
      </w:r>
      <w:r w:rsidRPr="00BC693E">
        <w:rPr>
          <w:color w:val="000000"/>
          <w:sz w:val="28"/>
          <w:szCs w:val="28"/>
        </w:rPr>
        <w:t>). Дл</w:t>
      </w:r>
      <w:r>
        <w:rPr>
          <w:color w:val="000000"/>
          <w:sz w:val="28"/>
          <w:szCs w:val="28"/>
        </w:rPr>
        <w:t>я определения используют 1</w:t>
      </w:r>
      <w:r w:rsidR="00457909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 </w:t>
      </w:r>
      <w:r w:rsidRPr="00BC693E">
        <w:rPr>
          <w:color w:val="000000"/>
          <w:sz w:val="28"/>
          <w:szCs w:val="28"/>
        </w:rPr>
        <w:t>г (точная навеска) субстанции.</w:t>
      </w:r>
    </w:p>
    <w:p w:rsidR="001B0C75" w:rsidRPr="001B0C75" w:rsidRDefault="001B0C75" w:rsidP="0082533A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E20DC4">
        <w:rPr>
          <w:rFonts w:ascii="Times New Roman" w:hAnsi="Times New Roman"/>
          <w:color w:val="000000"/>
          <w:szCs w:val="28"/>
        </w:rPr>
        <w:t>Сульфаты.</w:t>
      </w:r>
      <w:r w:rsidR="00E94541">
        <w:rPr>
          <w:rFonts w:ascii="Times New Roman" w:hAnsi="Times New Roman"/>
          <w:color w:val="000000"/>
          <w:szCs w:val="28"/>
        </w:rPr>
        <w:t xml:space="preserve"> </w:t>
      </w:r>
      <w:r w:rsidRPr="001B0C75">
        <w:rPr>
          <w:rFonts w:ascii="Times New Roman" w:hAnsi="Times New Roman"/>
          <w:b w:val="0"/>
          <w:color w:val="000000"/>
          <w:szCs w:val="28"/>
        </w:rPr>
        <w:t>Не более 0,01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1B0C75">
        <w:rPr>
          <w:rFonts w:ascii="Times New Roman" w:hAnsi="Times New Roman"/>
          <w:b w:val="0"/>
          <w:color w:val="000000"/>
          <w:szCs w:val="28"/>
        </w:rPr>
        <w:t>% (раствор, полученный в испытании «Прозрачность раствора», ОФС «Сульфаты», метод 2).</w:t>
      </w:r>
    </w:p>
    <w:p w:rsidR="001B0C75" w:rsidRPr="001B0C75" w:rsidRDefault="001B0C75" w:rsidP="0082533A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4B016A">
        <w:rPr>
          <w:rFonts w:ascii="Times New Roman" w:hAnsi="Times New Roman"/>
          <w:color w:val="000000"/>
          <w:szCs w:val="28"/>
        </w:rPr>
        <w:t xml:space="preserve">Сульфатная зола. </w:t>
      </w:r>
      <w:r w:rsidRPr="001B0C75">
        <w:rPr>
          <w:rFonts w:ascii="Times New Roman" w:hAnsi="Times New Roman"/>
          <w:b w:val="0"/>
          <w:color w:val="000000"/>
          <w:szCs w:val="28"/>
        </w:rPr>
        <w:t>Не более 0,1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1B0C75">
        <w:rPr>
          <w:rFonts w:ascii="Times New Roman" w:hAnsi="Times New Roman"/>
          <w:b w:val="0"/>
          <w:color w:val="000000"/>
          <w:szCs w:val="28"/>
        </w:rPr>
        <w:t>% (ОФС «Сульфатная зола»). Для определения используют 1</w:t>
      </w:r>
      <w:r w:rsidR="00457909">
        <w:rPr>
          <w:rFonts w:ascii="Times New Roman" w:hAnsi="Times New Roman"/>
          <w:b w:val="0"/>
          <w:color w:val="000000"/>
          <w:szCs w:val="28"/>
        </w:rPr>
        <w:t>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1B0C75">
        <w:rPr>
          <w:rFonts w:ascii="Times New Roman" w:hAnsi="Times New Roman"/>
          <w:b w:val="0"/>
          <w:color w:val="000000"/>
          <w:szCs w:val="28"/>
        </w:rPr>
        <w:t>г (точная навеска) субстанции.</w:t>
      </w:r>
    </w:p>
    <w:p w:rsidR="001B0C75" w:rsidRPr="001B0C75" w:rsidRDefault="001B0C75" w:rsidP="008253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B016A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="00B46B07">
        <w:rPr>
          <w:rFonts w:ascii="Times New Roman" w:hAnsi="Times New Roman"/>
          <w:b w:val="0"/>
          <w:color w:val="000000"/>
          <w:szCs w:val="28"/>
        </w:rPr>
        <w:t>В соответствии с ОФС </w:t>
      </w:r>
      <w:r w:rsidRPr="001B0C75">
        <w:rPr>
          <w:rFonts w:ascii="Times New Roman" w:hAnsi="Times New Roman"/>
          <w:b w:val="0"/>
          <w:color w:val="000000"/>
          <w:szCs w:val="28"/>
        </w:rPr>
        <w:t>«Остаточные органические растворители».</w:t>
      </w:r>
    </w:p>
    <w:p w:rsidR="001B0C75" w:rsidRPr="00085479" w:rsidRDefault="001B0C75" w:rsidP="008253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F33A1">
        <w:rPr>
          <w:rFonts w:ascii="Times New Roman" w:hAnsi="Times New Roman"/>
          <w:b w:val="0"/>
          <w:color w:val="000000"/>
          <w:szCs w:val="28"/>
        </w:rPr>
        <w:t>*</w:t>
      </w:r>
      <w:r w:rsidRPr="009C73DA">
        <w:rPr>
          <w:rFonts w:ascii="Times New Roman" w:hAnsi="Times New Roman"/>
          <w:color w:val="000000"/>
          <w:szCs w:val="28"/>
        </w:rPr>
        <w:t xml:space="preserve">Бактериальные эндотоксины. </w:t>
      </w:r>
      <w:r w:rsidRPr="001B0C75">
        <w:rPr>
          <w:rFonts w:ascii="Times New Roman" w:hAnsi="Times New Roman"/>
          <w:b w:val="0"/>
          <w:color w:val="000000"/>
          <w:szCs w:val="28"/>
        </w:rPr>
        <w:t>Не более 4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1B0C75">
        <w:rPr>
          <w:rFonts w:ascii="Times New Roman" w:hAnsi="Times New Roman"/>
          <w:b w:val="0"/>
          <w:color w:val="000000"/>
          <w:szCs w:val="28"/>
        </w:rPr>
        <w:t>ЕЭ на 1</w:t>
      </w:r>
      <w:r w:rsidR="00457909">
        <w:rPr>
          <w:rFonts w:ascii="Times New Roman" w:hAnsi="Times New Roman"/>
          <w:b w:val="0"/>
          <w:color w:val="000000"/>
          <w:szCs w:val="28"/>
        </w:rPr>
        <w:t> </w:t>
      </w:r>
      <w:r w:rsidRPr="001B0C75">
        <w:rPr>
          <w:rFonts w:ascii="Times New Roman" w:hAnsi="Times New Roman"/>
          <w:b w:val="0"/>
          <w:color w:val="000000"/>
          <w:szCs w:val="28"/>
        </w:rPr>
        <w:t>мг эфедрина гидрохлорида (ОФС «Бактериальные эндотоксины»).</w:t>
      </w:r>
    </w:p>
    <w:p w:rsidR="001B0C75" w:rsidRPr="001B0C75" w:rsidRDefault="001B0C75" w:rsidP="008253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A2F04">
        <w:rPr>
          <w:rFonts w:ascii="Times New Roman" w:hAnsi="Times New Roman"/>
          <w:color w:val="000000"/>
          <w:szCs w:val="28"/>
        </w:rPr>
        <w:t xml:space="preserve">Микробиологическая чистота. </w:t>
      </w:r>
      <w:r w:rsidRPr="001B0C75">
        <w:rPr>
          <w:rFonts w:ascii="Times New Roman" w:hAnsi="Times New Roman"/>
          <w:b w:val="0"/>
          <w:color w:val="000000"/>
          <w:szCs w:val="28"/>
        </w:rPr>
        <w:t>В соответствии с ОФС</w:t>
      </w:r>
      <w:r w:rsidR="00B46B07">
        <w:rPr>
          <w:rFonts w:ascii="Times New Roman" w:hAnsi="Times New Roman"/>
          <w:b w:val="0"/>
          <w:color w:val="000000"/>
          <w:szCs w:val="28"/>
        </w:rPr>
        <w:t> </w:t>
      </w:r>
      <w:r w:rsidRPr="001B0C75">
        <w:rPr>
          <w:rFonts w:ascii="Times New Roman" w:hAnsi="Times New Roman"/>
          <w:b w:val="0"/>
          <w:color w:val="000000"/>
          <w:szCs w:val="28"/>
        </w:rPr>
        <w:t>«Микробиологическая чистота».</w:t>
      </w:r>
    </w:p>
    <w:p w:rsidR="005D1BC6" w:rsidRPr="00575670" w:rsidRDefault="00B654E3" w:rsidP="00532D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75670">
        <w:rPr>
          <w:color w:val="000000"/>
          <w:sz w:val="28"/>
          <w:szCs w:val="28"/>
        </w:rPr>
        <w:t>КОЛИЧЕСТВЕННОЕ ОПРЕДЕЛЕНИЕ</w:t>
      </w:r>
    </w:p>
    <w:p w:rsidR="00532D55" w:rsidRPr="00C47588" w:rsidRDefault="001B0C75" w:rsidP="00532D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6434">
        <w:rPr>
          <w:color w:val="000000"/>
          <w:sz w:val="28"/>
          <w:szCs w:val="28"/>
        </w:rPr>
        <w:t>Определение проводят методом титриметрии</w:t>
      </w:r>
      <w:r w:rsidR="00E94541">
        <w:rPr>
          <w:color w:val="000000"/>
          <w:sz w:val="28"/>
          <w:szCs w:val="28"/>
        </w:rPr>
        <w:t xml:space="preserve"> </w:t>
      </w:r>
      <w:r w:rsidR="00532D55">
        <w:rPr>
          <w:color w:val="000000"/>
          <w:sz w:val="28"/>
          <w:szCs w:val="28"/>
        </w:rPr>
        <w:t xml:space="preserve">(ОФС </w:t>
      </w:r>
      <w:r w:rsidR="00B802EE" w:rsidRPr="00B802EE">
        <w:rPr>
          <w:color w:val="000000"/>
          <w:sz w:val="28"/>
          <w:szCs w:val="28"/>
        </w:rPr>
        <w:t>«</w:t>
      </w:r>
      <w:r w:rsidR="00532D55">
        <w:rPr>
          <w:color w:val="000000"/>
          <w:sz w:val="28"/>
          <w:szCs w:val="28"/>
        </w:rPr>
        <w:t>Титриметрия (титриметрические методы анализа)</w:t>
      </w:r>
      <w:r w:rsidR="00B802EE" w:rsidRPr="00B802EE">
        <w:rPr>
          <w:color w:val="000000"/>
          <w:sz w:val="28"/>
          <w:szCs w:val="28"/>
        </w:rPr>
        <w:t>»</w:t>
      </w:r>
      <w:r w:rsidR="00532D55">
        <w:rPr>
          <w:color w:val="000000"/>
          <w:sz w:val="28"/>
          <w:szCs w:val="28"/>
        </w:rPr>
        <w:t>)</w:t>
      </w:r>
      <w:r w:rsidR="00532D55" w:rsidRPr="0017455A">
        <w:rPr>
          <w:color w:val="000000"/>
          <w:sz w:val="28"/>
          <w:szCs w:val="28"/>
        </w:rPr>
        <w:t>.</w:t>
      </w:r>
    </w:p>
    <w:p w:rsidR="001B0C75" w:rsidRPr="006E7FC2" w:rsidRDefault="00E94541" w:rsidP="0082533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Растворяют </w:t>
      </w:r>
      <w:r w:rsidR="001B0C75">
        <w:rPr>
          <w:color w:val="000000"/>
          <w:sz w:val="28"/>
          <w:szCs w:val="28"/>
        </w:rPr>
        <w:t>0,15</w:t>
      </w:r>
      <w:r w:rsidR="00457909">
        <w:rPr>
          <w:color w:val="000000"/>
          <w:sz w:val="28"/>
          <w:szCs w:val="28"/>
        </w:rPr>
        <w:t> </w:t>
      </w:r>
      <w:r w:rsidR="001B0C75" w:rsidRPr="00B66434">
        <w:rPr>
          <w:color w:val="000000"/>
          <w:sz w:val="28"/>
          <w:szCs w:val="28"/>
        </w:rPr>
        <w:t>г (точная наве</w:t>
      </w:r>
      <w:r w:rsidR="001B0C75">
        <w:rPr>
          <w:color w:val="000000"/>
          <w:sz w:val="28"/>
          <w:szCs w:val="28"/>
        </w:rPr>
        <w:t>ска) субстанции в 50</w:t>
      </w:r>
      <w:r w:rsidR="00457909">
        <w:rPr>
          <w:color w:val="000000"/>
          <w:sz w:val="28"/>
          <w:szCs w:val="28"/>
        </w:rPr>
        <w:t> </w:t>
      </w:r>
      <w:r w:rsidR="001B0C75" w:rsidRPr="00B66434">
        <w:rPr>
          <w:color w:val="000000"/>
          <w:sz w:val="28"/>
          <w:szCs w:val="28"/>
        </w:rPr>
        <w:t xml:space="preserve">мл </w:t>
      </w:r>
      <w:r w:rsidR="001B0C75">
        <w:rPr>
          <w:color w:val="000000"/>
          <w:sz w:val="28"/>
          <w:szCs w:val="28"/>
        </w:rPr>
        <w:t>спирта 96</w:t>
      </w:r>
      <w:r w:rsidR="00457909">
        <w:rPr>
          <w:color w:val="000000"/>
          <w:sz w:val="28"/>
          <w:szCs w:val="28"/>
        </w:rPr>
        <w:t> </w:t>
      </w:r>
      <w:r w:rsidR="001B0C75">
        <w:rPr>
          <w:color w:val="000000"/>
          <w:sz w:val="28"/>
          <w:szCs w:val="28"/>
        </w:rPr>
        <w:t>%, прибавляют 5,0</w:t>
      </w:r>
      <w:r w:rsidR="00457909">
        <w:rPr>
          <w:color w:val="000000"/>
          <w:sz w:val="28"/>
          <w:szCs w:val="28"/>
        </w:rPr>
        <w:t> </w:t>
      </w:r>
      <w:r w:rsidR="001B0C75">
        <w:rPr>
          <w:color w:val="000000"/>
          <w:sz w:val="28"/>
          <w:szCs w:val="28"/>
        </w:rPr>
        <w:t>мл хлористоводородной кислоты раствора 0,01</w:t>
      </w:r>
      <w:r w:rsidR="00457909">
        <w:rPr>
          <w:color w:val="000000"/>
          <w:sz w:val="28"/>
          <w:szCs w:val="28"/>
        </w:rPr>
        <w:t> </w:t>
      </w:r>
      <w:r w:rsidR="001B0C75">
        <w:rPr>
          <w:color w:val="000000"/>
          <w:sz w:val="28"/>
          <w:szCs w:val="28"/>
        </w:rPr>
        <w:t xml:space="preserve">М и титруют </w:t>
      </w:r>
      <w:r w:rsidR="005072E8">
        <w:rPr>
          <w:color w:val="000000"/>
          <w:sz w:val="28"/>
          <w:szCs w:val="28"/>
        </w:rPr>
        <w:t>0,1</w:t>
      </w:r>
      <w:r w:rsidR="00457909">
        <w:rPr>
          <w:color w:val="000000"/>
          <w:sz w:val="28"/>
          <w:szCs w:val="28"/>
        </w:rPr>
        <w:t> </w:t>
      </w:r>
      <w:r w:rsidR="005072E8">
        <w:rPr>
          <w:color w:val="000000"/>
          <w:sz w:val="28"/>
          <w:szCs w:val="28"/>
        </w:rPr>
        <w:t xml:space="preserve">М раствором </w:t>
      </w:r>
      <w:r w:rsidR="001B0C75">
        <w:rPr>
          <w:color w:val="000000"/>
          <w:sz w:val="28"/>
          <w:szCs w:val="28"/>
        </w:rPr>
        <w:t xml:space="preserve">натрия гидроксида </w:t>
      </w:r>
      <w:r w:rsidR="00B46B07">
        <w:rPr>
          <w:color w:val="000000"/>
          <w:sz w:val="28"/>
          <w:szCs w:val="28"/>
        </w:rPr>
        <w:t>потенциометрически (ОФС </w:t>
      </w:r>
      <w:r w:rsidR="001B0C75" w:rsidRPr="00B66434">
        <w:rPr>
          <w:color w:val="000000"/>
          <w:sz w:val="28"/>
          <w:szCs w:val="28"/>
        </w:rPr>
        <w:t xml:space="preserve">«Потенциометрическое титрование»). </w:t>
      </w:r>
      <w:r w:rsidR="001B0C75" w:rsidRPr="006E7FC2">
        <w:rPr>
          <w:sz w:val="28"/>
          <w:szCs w:val="28"/>
        </w:rPr>
        <w:t>Учитывают объём титранта между двумя</w:t>
      </w:r>
      <w:r>
        <w:rPr>
          <w:sz w:val="28"/>
          <w:szCs w:val="28"/>
        </w:rPr>
        <w:t xml:space="preserve"> </w:t>
      </w:r>
      <w:r w:rsidR="001B0C75" w:rsidRPr="006E7FC2">
        <w:rPr>
          <w:sz w:val="28"/>
          <w:szCs w:val="28"/>
        </w:rPr>
        <w:t>точками перегиба на кривой титрования</w:t>
      </w:r>
      <w:r w:rsidR="001B0C75">
        <w:rPr>
          <w:sz w:val="28"/>
          <w:szCs w:val="28"/>
        </w:rPr>
        <w:t>.</w:t>
      </w:r>
    </w:p>
    <w:p w:rsidR="001B0C75" w:rsidRPr="00B66434" w:rsidRDefault="001B0C75" w:rsidP="0082533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6434">
        <w:rPr>
          <w:color w:val="000000"/>
          <w:sz w:val="28"/>
          <w:szCs w:val="28"/>
        </w:rPr>
        <w:t>Параллельно проводят контрольный опыт.</w:t>
      </w:r>
    </w:p>
    <w:p w:rsidR="001B0C75" w:rsidRPr="006E7FC2" w:rsidRDefault="001B0C75" w:rsidP="0082533A">
      <w:pPr>
        <w:pStyle w:val="af2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57909">
        <w:rPr>
          <w:rFonts w:ascii="Times New Roman" w:hAnsi="Times New Roman"/>
          <w:color w:val="000000"/>
          <w:sz w:val="28"/>
          <w:szCs w:val="28"/>
        </w:rPr>
        <w:t>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5072E8">
        <w:rPr>
          <w:rFonts w:ascii="Times New Roman" w:hAnsi="Times New Roman"/>
          <w:color w:val="000000"/>
          <w:sz w:val="28"/>
          <w:szCs w:val="28"/>
        </w:rPr>
        <w:t>0,1</w:t>
      </w:r>
      <w:r w:rsidR="00457909">
        <w:rPr>
          <w:rFonts w:ascii="Times New Roman" w:hAnsi="Times New Roman"/>
          <w:color w:val="000000"/>
          <w:sz w:val="28"/>
          <w:szCs w:val="28"/>
        </w:rPr>
        <w:t> </w:t>
      </w:r>
      <w:r w:rsidR="005072E8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>
        <w:rPr>
          <w:rFonts w:ascii="Times New Roman" w:hAnsi="Times New Roman"/>
          <w:color w:val="000000"/>
          <w:sz w:val="28"/>
          <w:szCs w:val="28"/>
        </w:rPr>
        <w:t>натрия гидроксида соответствует 20,17</w:t>
      </w:r>
      <w:r w:rsidR="00457909">
        <w:rPr>
          <w:rFonts w:ascii="Times New Roman" w:hAnsi="Times New Roman"/>
          <w:color w:val="000000"/>
          <w:sz w:val="28"/>
          <w:szCs w:val="28"/>
        </w:rPr>
        <w:t>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</w:rPr>
        <w:t>эфедрина гидрохлорид</w:t>
      </w:r>
      <w:r w:rsidR="00E945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7FC2">
        <w:rPr>
          <w:rFonts w:ascii="Times New Roman" w:hAnsi="Times New Roman"/>
          <w:sz w:val="28"/>
          <w:lang w:val="en-US"/>
        </w:rPr>
        <w:t>C</w:t>
      </w:r>
      <w:r w:rsidRPr="006E7FC2">
        <w:rPr>
          <w:rFonts w:ascii="Times New Roman" w:hAnsi="Times New Roman"/>
          <w:sz w:val="28"/>
          <w:vertAlign w:val="subscript"/>
        </w:rPr>
        <w:t>10</w:t>
      </w:r>
      <w:r w:rsidRPr="006E7FC2">
        <w:rPr>
          <w:rFonts w:ascii="Times New Roman" w:hAnsi="Times New Roman"/>
          <w:sz w:val="28"/>
          <w:lang w:val="en-US"/>
        </w:rPr>
        <w:t>H</w:t>
      </w:r>
      <w:r w:rsidRPr="006E7FC2">
        <w:rPr>
          <w:rFonts w:ascii="Times New Roman" w:hAnsi="Times New Roman"/>
          <w:sz w:val="28"/>
          <w:vertAlign w:val="subscript"/>
        </w:rPr>
        <w:t>15</w:t>
      </w:r>
      <w:r w:rsidRPr="006E7FC2">
        <w:rPr>
          <w:rFonts w:ascii="Times New Roman" w:hAnsi="Times New Roman"/>
          <w:sz w:val="28"/>
          <w:lang w:val="en-US"/>
        </w:rPr>
        <w:t>NO</w:t>
      </w:r>
      <w:r w:rsidRPr="006E7FC2">
        <w:rPr>
          <w:rFonts w:ascii="Times New Roman" w:hAnsi="Times New Roman"/>
          <w:sz w:val="28"/>
        </w:rPr>
        <w:t>·</w:t>
      </w:r>
      <w:r w:rsidRPr="006E7FC2">
        <w:rPr>
          <w:rFonts w:ascii="Times New Roman" w:hAnsi="Times New Roman"/>
          <w:sz w:val="28"/>
          <w:lang w:val="en-US"/>
        </w:rPr>
        <w:t>HCl</w:t>
      </w:r>
      <w:r w:rsidRPr="006E7FC2">
        <w:rPr>
          <w:rFonts w:ascii="Times New Roman" w:hAnsi="Times New Roman"/>
          <w:color w:val="000000"/>
          <w:sz w:val="28"/>
          <w:szCs w:val="28"/>
        </w:rPr>
        <w:t>.</w:t>
      </w:r>
    </w:p>
    <w:p w:rsidR="005D1BC6" w:rsidRPr="00575670" w:rsidRDefault="00B654E3" w:rsidP="0082533A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5670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1B0C75" w:rsidRDefault="001B0C75" w:rsidP="0082533A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color w:val="000000"/>
          <w:sz w:val="28"/>
          <w:szCs w:val="28"/>
        </w:rPr>
        <w:t>В защищённом от света месте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0C75" w:rsidRDefault="001B0C75" w:rsidP="001253E7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</w:p>
    <w:p w:rsidR="001B0C75" w:rsidRPr="00C47588" w:rsidRDefault="001B0C75" w:rsidP="0082533A">
      <w:pPr>
        <w:pStyle w:val="aa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A086B">
        <w:rPr>
          <w:rFonts w:ascii="Times New Roman" w:hAnsi="Times New Roman"/>
          <w:spacing w:val="-6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1B0C75" w:rsidRPr="00C47588" w:rsidSect="00791A26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3A91E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8C" w:rsidRDefault="00FC448C">
      <w:r>
        <w:separator/>
      </w:r>
    </w:p>
  </w:endnote>
  <w:endnote w:type="continuationSeparator" w:id="0">
    <w:p w:rsidR="00FC448C" w:rsidRDefault="00FC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C" w:rsidRDefault="00183D68">
    <w:pPr>
      <w:pStyle w:val="a4"/>
      <w:jc w:val="center"/>
    </w:pPr>
    <w:r w:rsidRPr="008750BA">
      <w:rPr>
        <w:sz w:val="28"/>
        <w:szCs w:val="28"/>
      </w:rPr>
      <w:fldChar w:fldCharType="begin"/>
    </w:r>
    <w:r w:rsidR="00FC448C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B46B07">
      <w:rPr>
        <w:noProof/>
        <w:sz w:val="28"/>
        <w:szCs w:val="28"/>
      </w:rPr>
      <w:t>5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C" w:rsidRPr="00C47588" w:rsidRDefault="00FC448C" w:rsidP="00C47588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8C" w:rsidRDefault="00FC448C">
      <w:r>
        <w:separator/>
      </w:r>
    </w:p>
  </w:footnote>
  <w:footnote w:type="continuationSeparator" w:id="0">
    <w:p w:rsidR="00FC448C" w:rsidRDefault="00FC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C" w:rsidRPr="00C47588" w:rsidRDefault="00FC448C" w:rsidP="00C47588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FA7"/>
    <w:rsid w:val="000128D3"/>
    <w:rsid w:val="00020F82"/>
    <w:rsid w:val="00031FE0"/>
    <w:rsid w:val="00034700"/>
    <w:rsid w:val="00040DFE"/>
    <w:rsid w:val="00041177"/>
    <w:rsid w:val="00047A3B"/>
    <w:rsid w:val="00051AA0"/>
    <w:rsid w:val="00054C4F"/>
    <w:rsid w:val="00061862"/>
    <w:rsid w:val="00067E22"/>
    <w:rsid w:val="00076A7A"/>
    <w:rsid w:val="000803A3"/>
    <w:rsid w:val="00085479"/>
    <w:rsid w:val="00086506"/>
    <w:rsid w:val="00086A4F"/>
    <w:rsid w:val="00086E59"/>
    <w:rsid w:val="000943C6"/>
    <w:rsid w:val="00096581"/>
    <w:rsid w:val="00096828"/>
    <w:rsid w:val="000A09A3"/>
    <w:rsid w:val="000A1050"/>
    <w:rsid w:val="000A3FE2"/>
    <w:rsid w:val="000B3E7B"/>
    <w:rsid w:val="000B57F0"/>
    <w:rsid w:val="000B748D"/>
    <w:rsid w:val="000D6FDD"/>
    <w:rsid w:val="0012169E"/>
    <w:rsid w:val="001247DF"/>
    <w:rsid w:val="001253E7"/>
    <w:rsid w:val="00131F92"/>
    <w:rsid w:val="00135F3C"/>
    <w:rsid w:val="001362CB"/>
    <w:rsid w:val="00157A23"/>
    <w:rsid w:val="00162260"/>
    <w:rsid w:val="00167F03"/>
    <w:rsid w:val="0018255F"/>
    <w:rsid w:val="00182C2B"/>
    <w:rsid w:val="00183D68"/>
    <w:rsid w:val="00187A00"/>
    <w:rsid w:val="00187BD4"/>
    <w:rsid w:val="00191858"/>
    <w:rsid w:val="00195BE4"/>
    <w:rsid w:val="001A48E0"/>
    <w:rsid w:val="001A5290"/>
    <w:rsid w:val="001A5711"/>
    <w:rsid w:val="001B0C75"/>
    <w:rsid w:val="001C25AA"/>
    <w:rsid w:val="001D3287"/>
    <w:rsid w:val="001E3943"/>
    <w:rsid w:val="001E3C73"/>
    <w:rsid w:val="001F33A1"/>
    <w:rsid w:val="00206D6B"/>
    <w:rsid w:val="00207337"/>
    <w:rsid w:val="00207C3C"/>
    <w:rsid w:val="00214110"/>
    <w:rsid w:val="00243DDA"/>
    <w:rsid w:val="002452D2"/>
    <w:rsid w:val="00247BD7"/>
    <w:rsid w:val="0025006C"/>
    <w:rsid w:val="00270DB4"/>
    <w:rsid w:val="00272384"/>
    <w:rsid w:val="0027481E"/>
    <w:rsid w:val="00274AA8"/>
    <w:rsid w:val="00280A8B"/>
    <w:rsid w:val="002822D9"/>
    <w:rsid w:val="00284699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C3C49"/>
    <w:rsid w:val="002E545E"/>
    <w:rsid w:val="002F15FB"/>
    <w:rsid w:val="003006DE"/>
    <w:rsid w:val="00303319"/>
    <w:rsid w:val="003148EF"/>
    <w:rsid w:val="00320A5A"/>
    <w:rsid w:val="00322D68"/>
    <w:rsid w:val="00322ED5"/>
    <w:rsid w:val="003310E2"/>
    <w:rsid w:val="003330F7"/>
    <w:rsid w:val="0033632A"/>
    <w:rsid w:val="0034172A"/>
    <w:rsid w:val="003417EE"/>
    <w:rsid w:val="00343408"/>
    <w:rsid w:val="0034506F"/>
    <w:rsid w:val="00345D61"/>
    <w:rsid w:val="00351F4C"/>
    <w:rsid w:val="00355069"/>
    <w:rsid w:val="0036004A"/>
    <w:rsid w:val="0036252C"/>
    <w:rsid w:val="00365B67"/>
    <w:rsid w:val="003706CA"/>
    <w:rsid w:val="0037268A"/>
    <w:rsid w:val="0038126E"/>
    <w:rsid w:val="00381AB8"/>
    <w:rsid w:val="00385ED7"/>
    <w:rsid w:val="003936FD"/>
    <w:rsid w:val="00394441"/>
    <w:rsid w:val="003A0A11"/>
    <w:rsid w:val="003A0E28"/>
    <w:rsid w:val="003A1050"/>
    <w:rsid w:val="003A3873"/>
    <w:rsid w:val="003A4EDC"/>
    <w:rsid w:val="003A54F7"/>
    <w:rsid w:val="003A65BB"/>
    <w:rsid w:val="003B17AE"/>
    <w:rsid w:val="003B57FC"/>
    <w:rsid w:val="003B6896"/>
    <w:rsid w:val="003B69FB"/>
    <w:rsid w:val="003C45B6"/>
    <w:rsid w:val="003C535D"/>
    <w:rsid w:val="003D1423"/>
    <w:rsid w:val="003D2A93"/>
    <w:rsid w:val="003D41E7"/>
    <w:rsid w:val="003E365F"/>
    <w:rsid w:val="003F735E"/>
    <w:rsid w:val="00425CB3"/>
    <w:rsid w:val="00427E2E"/>
    <w:rsid w:val="004418EF"/>
    <w:rsid w:val="00441C77"/>
    <w:rsid w:val="004431F5"/>
    <w:rsid w:val="00447EB6"/>
    <w:rsid w:val="00450D08"/>
    <w:rsid w:val="004548EE"/>
    <w:rsid w:val="00457376"/>
    <w:rsid w:val="00457909"/>
    <w:rsid w:val="00461276"/>
    <w:rsid w:val="0046206D"/>
    <w:rsid w:val="00463EE5"/>
    <w:rsid w:val="00467FC7"/>
    <w:rsid w:val="004700DB"/>
    <w:rsid w:val="004712B8"/>
    <w:rsid w:val="00477501"/>
    <w:rsid w:val="00482BF4"/>
    <w:rsid w:val="004906DE"/>
    <w:rsid w:val="0049288A"/>
    <w:rsid w:val="004B2340"/>
    <w:rsid w:val="004D65A3"/>
    <w:rsid w:val="004D7196"/>
    <w:rsid w:val="004D7C54"/>
    <w:rsid w:val="004E1857"/>
    <w:rsid w:val="004E46DF"/>
    <w:rsid w:val="004E4CB6"/>
    <w:rsid w:val="004E4E3A"/>
    <w:rsid w:val="004E6332"/>
    <w:rsid w:val="004F60D5"/>
    <w:rsid w:val="00502816"/>
    <w:rsid w:val="00506DBB"/>
    <w:rsid w:val="005072E8"/>
    <w:rsid w:val="00507306"/>
    <w:rsid w:val="005150F7"/>
    <w:rsid w:val="00516725"/>
    <w:rsid w:val="0052194C"/>
    <w:rsid w:val="00527F0F"/>
    <w:rsid w:val="00532D55"/>
    <w:rsid w:val="00534C8E"/>
    <w:rsid w:val="00542E7B"/>
    <w:rsid w:val="00555D91"/>
    <w:rsid w:val="00557C4F"/>
    <w:rsid w:val="00572F80"/>
    <w:rsid w:val="00575670"/>
    <w:rsid w:val="00576742"/>
    <w:rsid w:val="0058181E"/>
    <w:rsid w:val="0059346C"/>
    <w:rsid w:val="00597B55"/>
    <w:rsid w:val="005A225C"/>
    <w:rsid w:val="005A2681"/>
    <w:rsid w:val="005A5508"/>
    <w:rsid w:val="005B3497"/>
    <w:rsid w:val="005B58BF"/>
    <w:rsid w:val="005C5D4D"/>
    <w:rsid w:val="005C7821"/>
    <w:rsid w:val="005D118F"/>
    <w:rsid w:val="005D19AB"/>
    <w:rsid w:val="005D1BC6"/>
    <w:rsid w:val="005D32F1"/>
    <w:rsid w:val="005D68ED"/>
    <w:rsid w:val="005D7769"/>
    <w:rsid w:val="005E0072"/>
    <w:rsid w:val="005E2D06"/>
    <w:rsid w:val="005F3307"/>
    <w:rsid w:val="00601E23"/>
    <w:rsid w:val="006149ED"/>
    <w:rsid w:val="00614F84"/>
    <w:rsid w:val="0061659B"/>
    <w:rsid w:val="00622074"/>
    <w:rsid w:val="00622076"/>
    <w:rsid w:val="00624D5D"/>
    <w:rsid w:val="006324BE"/>
    <w:rsid w:val="0065674A"/>
    <w:rsid w:val="00664A67"/>
    <w:rsid w:val="00681FF9"/>
    <w:rsid w:val="00684108"/>
    <w:rsid w:val="00684C08"/>
    <w:rsid w:val="006910BD"/>
    <w:rsid w:val="00692CCB"/>
    <w:rsid w:val="006962B8"/>
    <w:rsid w:val="006A1AB2"/>
    <w:rsid w:val="006A45FE"/>
    <w:rsid w:val="006A5F49"/>
    <w:rsid w:val="006A635E"/>
    <w:rsid w:val="006A6828"/>
    <w:rsid w:val="006B3116"/>
    <w:rsid w:val="006B4EEF"/>
    <w:rsid w:val="006C4AEE"/>
    <w:rsid w:val="006C55DC"/>
    <w:rsid w:val="006C72C1"/>
    <w:rsid w:val="006D52F2"/>
    <w:rsid w:val="006E0D40"/>
    <w:rsid w:val="006E4C23"/>
    <w:rsid w:val="006F0757"/>
    <w:rsid w:val="006F2E85"/>
    <w:rsid w:val="007103AC"/>
    <w:rsid w:val="007128A4"/>
    <w:rsid w:val="007146D8"/>
    <w:rsid w:val="0072440B"/>
    <w:rsid w:val="00727DB0"/>
    <w:rsid w:val="007307C0"/>
    <w:rsid w:val="0073694E"/>
    <w:rsid w:val="0074086E"/>
    <w:rsid w:val="00757875"/>
    <w:rsid w:val="00764FE5"/>
    <w:rsid w:val="00775588"/>
    <w:rsid w:val="0077622A"/>
    <w:rsid w:val="00785A50"/>
    <w:rsid w:val="0079150A"/>
    <w:rsid w:val="00791A26"/>
    <w:rsid w:val="00793760"/>
    <w:rsid w:val="007A264C"/>
    <w:rsid w:val="007A42C2"/>
    <w:rsid w:val="007B2C48"/>
    <w:rsid w:val="007D0C65"/>
    <w:rsid w:val="007D1CCC"/>
    <w:rsid w:val="007D2AFB"/>
    <w:rsid w:val="007D665F"/>
    <w:rsid w:val="007F3D0D"/>
    <w:rsid w:val="008000CD"/>
    <w:rsid w:val="0080037D"/>
    <w:rsid w:val="0080127B"/>
    <w:rsid w:val="00806B01"/>
    <w:rsid w:val="00806BEB"/>
    <w:rsid w:val="00820A11"/>
    <w:rsid w:val="0082533A"/>
    <w:rsid w:val="00830F34"/>
    <w:rsid w:val="008423BB"/>
    <w:rsid w:val="00844607"/>
    <w:rsid w:val="008452B8"/>
    <w:rsid w:val="008522A4"/>
    <w:rsid w:val="00857860"/>
    <w:rsid w:val="00861B22"/>
    <w:rsid w:val="008720BA"/>
    <w:rsid w:val="008750BA"/>
    <w:rsid w:val="00883FA7"/>
    <w:rsid w:val="00887A51"/>
    <w:rsid w:val="0089639B"/>
    <w:rsid w:val="00897A65"/>
    <w:rsid w:val="008A730B"/>
    <w:rsid w:val="008C4AA8"/>
    <w:rsid w:val="008C6D32"/>
    <w:rsid w:val="008D11A8"/>
    <w:rsid w:val="008F332A"/>
    <w:rsid w:val="008F37EC"/>
    <w:rsid w:val="008F5509"/>
    <w:rsid w:val="00901670"/>
    <w:rsid w:val="00902D86"/>
    <w:rsid w:val="00903546"/>
    <w:rsid w:val="009050FD"/>
    <w:rsid w:val="00907587"/>
    <w:rsid w:val="009214F1"/>
    <w:rsid w:val="009329F1"/>
    <w:rsid w:val="00945235"/>
    <w:rsid w:val="00945FE4"/>
    <w:rsid w:val="0094627A"/>
    <w:rsid w:val="00962D9B"/>
    <w:rsid w:val="00985318"/>
    <w:rsid w:val="00992E09"/>
    <w:rsid w:val="0099435D"/>
    <w:rsid w:val="009A1D98"/>
    <w:rsid w:val="009A365F"/>
    <w:rsid w:val="009A62AB"/>
    <w:rsid w:val="009B3762"/>
    <w:rsid w:val="009C35D6"/>
    <w:rsid w:val="009C4D97"/>
    <w:rsid w:val="009D597F"/>
    <w:rsid w:val="009E04F1"/>
    <w:rsid w:val="009E67BA"/>
    <w:rsid w:val="00A02AE6"/>
    <w:rsid w:val="00A06882"/>
    <w:rsid w:val="00A13213"/>
    <w:rsid w:val="00A1731D"/>
    <w:rsid w:val="00A24D86"/>
    <w:rsid w:val="00A26660"/>
    <w:rsid w:val="00A32FC2"/>
    <w:rsid w:val="00A35D93"/>
    <w:rsid w:val="00A4197D"/>
    <w:rsid w:val="00A45FC0"/>
    <w:rsid w:val="00A50439"/>
    <w:rsid w:val="00A51721"/>
    <w:rsid w:val="00A647B9"/>
    <w:rsid w:val="00A7029A"/>
    <w:rsid w:val="00A73C0F"/>
    <w:rsid w:val="00A86763"/>
    <w:rsid w:val="00A95226"/>
    <w:rsid w:val="00A97058"/>
    <w:rsid w:val="00AA11DA"/>
    <w:rsid w:val="00AA3B7B"/>
    <w:rsid w:val="00AA5858"/>
    <w:rsid w:val="00AA619F"/>
    <w:rsid w:val="00AC3784"/>
    <w:rsid w:val="00AC604C"/>
    <w:rsid w:val="00AD076C"/>
    <w:rsid w:val="00AD186E"/>
    <w:rsid w:val="00AD281A"/>
    <w:rsid w:val="00AD5E52"/>
    <w:rsid w:val="00AF0BC4"/>
    <w:rsid w:val="00AF138E"/>
    <w:rsid w:val="00B10D6A"/>
    <w:rsid w:val="00B10FCF"/>
    <w:rsid w:val="00B11DC5"/>
    <w:rsid w:val="00B16C07"/>
    <w:rsid w:val="00B16C36"/>
    <w:rsid w:val="00B24F42"/>
    <w:rsid w:val="00B34984"/>
    <w:rsid w:val="00B46B07"/>
    <w:rsid w:val="00B57810"/>
    <w:rsid w:val="00B6217D"/>
    <w:rsid w:val="00B654E3"/>
    <w:rsid w:val="00B659F3"/>
    <w:rsid w:val="00B65E7B"/>
    <w:rsid w:val="00B802EE"/>
    <w:rsid w:val="00B81556"/>
    <w:rsid w:val="00B9419D"/>
    <w:rsid w:val="00B9527D"/>
    <w:rsid w:val="00BA2D59"/>
    <w:rsid w:val="00BA5C75"/>
    <w:rsid w:val="00BA69DE"/>
    <w:rsid w:val="00BB3366"/>
    <w:rsid w:val="00BB64D6"/>
    <w:rsid w:val="00BC0C5D"/>
    <w:rsid w:val="00BC3788"/>
    <w:rsid w:val="00BC5B46"/>
    <w:rsid w:val="00BE17DA"/>
    <w:rsid w:val="00BF08D4"/>
    <w:rsid w:val="00BF6B01"/>
    <w:rsid w:val="00C026CE"/>
    <w:rsid w:val="00C03037"/>
    <w:rsid w:val="00C0714B"/>
    <w:rsid w:val="00C13934"/>
    <w:rsid w:val="00C322B3"/>
    <w:rsid w:val="00C41E40"/>
    <w:rsid w:val="00C42C87"/>
    <w:rsid w:val="00C45D70"/>
    <w:rsid w:val="00C45D96"/>
    <w:rsid w:val="00C46CFF"/>
    <w:rsid w:val="00C47588"/>
    <w:rsid w:val="00C51558"/>
    <w:rsid w:val="00C6170D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C0884"/>
    <w:rsid w:val="00CC5ED1"/>
    <w:rsid w:val="00CD12D7"/>
    <w:rsid w:val="00CD5863"/>
    <w:rsid w:val="00CE1F72"/>
    <w:rsid w:val="00CE369E"/>
    <w:rsid w:val="00CE4905"/>
    <w:rsid w:val="00CF2E1B"/>
    <w:rsid w:val="00CF752A"/>
    <w:rsid w:val="00D03EA6"/>
    <w:rsid w:val="00D0630F"/>
    <w:rsid w:val="00D203DD"/>
    <w:rsid w:val="00D2070A"/>
    <w:rsid w:val="00D213E7"/>
    <w:rsid w:val="00D2267F"/>
    <w:rsid w:val="00D23E9D"/>
    <w:rsid w:val="00D30046"/>
    <w:rsid w:val="00D310CE"/>
    <w:rsid w:val="00D43F04"/>
    <w:rsid w:val="00D44C39"/>
    <w:rsid w:val="00D45F0E"/>
    <w:rsid w:val="00D5753B"/>
    <w:rsid w:val="00D57A73"/>
    <w:rsid w:val="00D61A7B"/>
    <w:rsid w:val="00D74CE4"/>
    <w:rsid w:val="00D758BF"/>
    <w:rsid w:val="00D807E8"/>
    <w:rsid w:val="00D86F86"/>
    <w:rsid w:val="00D96431"/>
    <w:rsid w:val="00DA45C4"/>
    <w:rsid w:val="00DB0742"/>
    <w:rsid w:val="00DB4A8B"/>
    <w:rsid w:val="00DB7E46"/>
    <w:rsid w:val="00DC65CD"/>
    <w:rsid w:val="00DE6620"/>
    <w:rsid w:val="00DF1347"/>
    <w:rsid w:val="00DF6EC5"/>
    <w:rsid w:val="00DF746E"/>
    <w:rsid w:val="00E073E1"/>
    <w:rsid w:val="00E11E23"/>
    <w:rsid w:val="00E24E58"/>
    <w:rsid w:val="00E265A4"/>
    <w:rsid w:val="00E2773B"/>
    <w:rsid w:val="00E31A42"/>
    <w:rsid w:val="00E40D61"/>
    <w:rsid w:val="00E42EF5"/>
    <w:rsid w:val="00E4490E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4541"/>
    <w:rsid w:val="00E971A7"/>
    <w:rsid w:val="00EA12CB"/>
    <w:rsid w:val="00EA7138"/>
    <w:rsid w:val="00EB057E"/>
    <w:rsid w:val="00EC3C0C"/>
    <w:rsid w:val="00ED36BE"/>
    <w:rsid w:val="00ED65C1"/>
    <w:rsid w:val="00ED7CBE"/>
    <w:rsid w:val="00EE3A85"/>
    <w:rsid w:val="00EE58D9"/>
    <w:rsid w:val="00EF5E97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678A4"/>
    <w:rsid w:val="00FA37C3"/>
    <w:rsid w:val="00FA56D1"/>
    <w:rsid w:val="00FB0209"/>
    <w:rsid w:val="00FB5F10"/>
    <w:rsid w:val="00FC08BC"/>
    <w:rsid w:val="00FC250D"/>
    <w:rsid w:val="00FC31DC"/>
    <w:rsid w:val="00FC448C"/>
    <w:rsid w:val="00FD265B"/>
    <w:rsid w:val="00FD408B"/>
    <w:rsid w:val="00FE3D82"/>
    <w:rsid w:val="00FE57C0"/>
    <w:rsid w:val="00FF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бычный1"/>
    <w:rsid w:val="00280A8B"/>
    <w:rPr>
      <w:rFonts w:ascii="Arial" w:hAnsi="Arial"/>
      <w:snapToGrid w:val="0"/>
      <w:sz w:val="22"/>
    </w:rPr>
  </w:style>
  <w:style w:type="paragraph" w:styleId="af2">
    <w:name w:val="List"/>
    <w:basedOn w:val="a"/>
    <w:rsid w:val="001B0C75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4688-78F8-4031-B136-4E06D99C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5</cp:revision>
  <cp:lastPrinted>2018-09-05T13:22:00Z</cp:lastPrinted>
  <dcterms:created xsi:type="dcterms:W3CDTF">2023-06-09T07:28:00Z</dcterms:created>
  <dcterms:modified xsi:type="dcterms:W3CDTF">2023-06-16T11:02:00Z</dcterms:modified>
</cp:coreProperties>
</file>