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14" w:rsidRPr="00F604D6" w:rsidRDefault="001F5E14" w:rsidP="001F5E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F5E14" w:rsidRPr="00927D81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927D81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927D81" w:rsidRDefault="001F5E14" w:rsidP="001F5E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F5E14" w:rsidRPr="00743D21" w:rsidRDefault="001F5E14" w:rsidP="001F5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8025E" w:rsidRPr="0008025E" w:rsidTr="00047F15">
        <w:tc>
          <w:tcPr>
            <w:tcW w:w="9356" w:type="dxa"/>
          </w:tcPr>
          <w:p w:rsidR="001F5E14" w:rsidRPr="0008025E" w:rsidRDefault="001F5E14" w:rsidP="0004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E14" w:rsidRPr="0008025E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8025E" w:rsidRPr="0008025E" w:rsidTr="00047F15">
        <w:tc>
          <w:tcPr>
            <w:tcW w:w="5920" w:type="dxa"/>
          </w:tcPr>
          <w:p w:rsidR="001F5E14" w:rsidRPr="0008025E" w:rsidRDefault="00D8267F" w:rsidP="00263DCC">
            <w:pPr>
              <w:pStyle w:val="a5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8025E">
              <w:rPr>
                <w:rFonts w:ascii="Times New Roman" w:hAnsi="Times New Roman"/>
                <w:b/>
                <w:sz w:val="28"/>
              </w:rPr>
              <w:t>Этилметилгидроксипиридина</w:t>
            </w:r>
            <w:r w:rsidR="00B23EC1" w:rsidRPr="0008025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8025E">
              <w:rPr>
                <w:rFonts w:ascii="Times New Roman" w:hAnsi="Times New Roman"/>
                <w:b/>
                <w:sz w:val="28"/>
              </w:rPr>
              <w:t>сукцинат</w:t>
            </w:r>
          </w:p>
        </w:tc>
        <w:tc>
          <w:tcPr>
            <w:tcW w:w="460" w:type="dxa"/>
          </w:tcPr>
          <w:p w:rsidR="001F5E14" w:rsidRPr="0008025E" w:rsidRDefault="001F5E14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08025E" w:rsidRDefault="001F5E14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08025E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08025E" w:rsidRPr="0008025E" w:rsidTr="00047F15">
        <w:tc>
          <w:tcPr>
            <w:tcW w:w="5920" w:type="dxa"/>
          </w:tcPr>
          <w:p w:rsidR="001F5E14" w:rsidRPr="0008025E" w:rsidRDefault="00D8267F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025E">
              <w:rPr>
                <w:rFonts w:ascii="Times New Roman" w:hAnsi="Times New Roman"/>
                <w:b/>
                <w:sz w:val="28"/>
              </w:rPr>
              <w:t>Этилметилгидроксипиридин</w:t>
            </w:r>
            <w:proofErr w:type="spellEnd"/>
          </w:p>
        </w:tc>
        <w:tc>
          <w:tcPr>
            <w:tcW w:w="460" w:type="dxa"/>
          </w:tcPr>
          <w:p w:rsidR="001F5E14" w:rsidRPr="0008025E" w:rsidRDefault="001F5E14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08025E" w:rsidRDefault="001F5E14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5E14" w:rsidRPr="00A70813" w:rsidTr="00047F15">
        <w:tc>
          <w:tcPr>
            <w:tcW w:w="5920" w:type="dxa"/>
          </w:tcPr>
          <w:p w:rsidR="001F5E14" w:rsidRPr="00D44E1A" w:rsidRDefault="00D8267F" w:rsidP="00263DCC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C25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C25F5E">
              <w:rPr>
                <w:rFonts w:ascii="Times New Roman" w:hAnsi="Times New Roman"/>
                <w:b/>
                <w:sz w:val="28"/>
                <w:szCs w:val="28"/>
              </w:rPr>
              <w:t>thylmethylhydroxypyridini</w:t>
            </w:r>
            <w:proofErr w:type="spellEnd"/>
            <w:r w:rsidR="00B23E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F5E">
              <w:rPr>
                <w:rFonts w:ascii="Times New Roman" w:hAnsi="Times New Roman"/>
                <w:b/>
                <w:sz w:val="28"/>
                <w:szCs w:val="28"/>
              </w:rPr>
              <w:t>succinas</w:t>
            </w:r>
            <w:proofErr w:type="spellEnd"/>
          </w:p>
        </w:tc>
        <w:tc>
          <w:tcPr>
            <w:tcW w:w="460" w:type="dxa"/>
          </w:tcPr>
          <w:p w:rsidR="001F5E14" w:rsidRPr="005D44DD" w:rsidRDefault="001F5E14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F5E14" w:rsidRPr="00A70813" w:rsidRDefault="00927D81" w:rsidP="00263DC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ФС.2.1.0</w:t>
            </w:r>
            <w:r w:rsidR="00D8267F">
              <w:rPr>
                <w:rFonts w:ascii="Times New Roman" w:hAnsi="Times New Roman"/>
                <w:b/>
                <w:sz w:val="28"/>
                <w:szCs w:val="28"/>
              </w:rPr>
              <w:t>046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031C5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F5E14" w:rsidRDefault="001F5E14" w:rsidP="001F5E1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F5E14" w:rsidTr="009B219F">
        <w:tc>
          <w:tcPr>
            <w:tcW w:w="9356" w:type="dxa"/>
          </w:tcPr>
          <w:p w:rsidR="002F3667" w:rsidRDefault="002F3667">
            <w:pPr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</w:tr>
    </w:tbl>
    <w:p w:rsidR="002F3667" w:rsidRPr="0036125A" w:rsidRDefault="002F3667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5E14" w:rsidTr="00927D81">
        <w:tc>
          <w:tcPr>
            <w:tcW w:w="9571" w:type="dxa"/>
            <w:gridSpan w:val="2"/>
          </w:tcPr>
          <w:p w:rsidR="001F5E14" w:rsidRPr="00A4379B" w:rsidRDefault="00D8267F" w:rsidP="00080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79B">
              <w:rPr>
                <w:rFonts w:ascii="Times New Roman" w:eastAsiaTheme="minorEastAsia" w:hAnsi="Times New Roman" w:cstheme="minorBidi"/>
                <w:sz w:val="28"/>
                <w:szCs w:val="28"/>
              </w:rPr>
              <w:object w:dxaOrig="493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45pt;height:57.6pt;mso-position-vertical:absolute" o:ole="">
                  <v:imagedata r:id="rId7" o:title=""/>
                </v:shape>
                <o:OLEObject Type="Embed" ProgID="ChemWindow.Document" ShapeID="_x0000_i1025" DrawAspect="Content" ObjectID="_1748420239" r:id="rId8"/>
              </w:object>
            </w:r>
          </w:p>
          <w:p w:rsidR="001F5E14" w:rsidRPr="00991530" w:rsidRDefault="001F5E14" w:rsidP="0004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E14" w:rsidTr="00927D81">
        <w:tc>
          <w:tcPr>
            <w:tcW w:w="4785" w:type="dxa"/>
          </w:tcPr>
          <w:p w:rsidR="00FF5816" w:rsidRPr="008E74CA" w:rsidRDefault="00D8267F" w:rsidP="008E74CA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D8267F">
              <w:rPr>
                <w:rFonts w:ascii="Times New Roman" w:hAnsi="Times New Roman"/>
                <w:sz w:val="28"/>
              </w:rPr>
              <w:t>C</w:t>
            </w:r>
            <w:r w:rsidRPr="00D8267F">
              <w:rPr>
                <w:rFonts w:ascii="Times New Roman" w:hAnsi="Times New Roman"/>
                <w:sz w:val="28"/>
                <w:vertAlign w:val="subscript"/>
              </w:rPr>
              <w:t>8</w:t>
            </w:r>
            <w:r w:rsidRPr="00D8267F">
              <w:rPr>
                <w:rFonts w:ascii="Times New Roman" w:hAnsi="Times New Roman"/>
                <w:sz w:val="28"/>
              </w:rPr>
              <w:t>H</w:t>
            </w:r>
            <w:r w:rsidRPr="00D8267F">
              <w:rPr>
                <w:rFonts w:ascii="Times New Roman" w:hAnsi="Times New Roman"/>
                <w:sz w:val="28"/>
                <w:vertAlign w:val="subscript"/>
              </w:rPr>
              <w:t>11</w:t>
            </w:r>
            <w:r w:rsidRPr="00D8267F">
              <w:rPr>
                <w:rFonts w:ascii="Times New Roman" w:hAnsi="Times New Roman"/>
                <w:sz w:val="28"/>
              </w:rPr>
              <w:t>NO</w:t>
            </w:r>
            <w:r w:rsidRPr="00D8267F">
              <w:rPr>
                <w:rFonts w:ascii="Times New Roman" w:hAnsi="Times New Roman"/>
                <w:sz w:val="28"/>
                <w:szCs w:val="28"/>
              </w:rPr>
              <w:sym w:font="Times New Roman" w:char="00B7"/>
            </w:r>
            <w:r w:rsidRPr="00D8267F">
              <w:rPr>
                <w:rFonts w:ascii="Times New Roman" w:hAnsi="Times New Roman"/>
                <w:sz w:val="28"/>
              </w:rPr>
              <w:t>C</w:t>
            </w:r>
            <w:r w:rsidRPr="00D8267F">
              <w:rPr>
                <w:rFonts w:ascii="Times New Roman" w:hAnsi="Times New Roman"/>
                <w:sz w:val="28"/>
                <w:vertAlign w:val="subscript"/>
              </w:rPr>
              <w:t>4</w:t>
            </w:r>
            <w:r w:rsidRPr="00D8267F">
              <w:rPr>
                <w:rFonts w:ascii="Times New Roman" w:hAnsi="Times New Roman"/>
                <w:sz w:val="28"/>
              </w:rPr>
              <w:t>H</w:t>
            </w:r>
            <w:r w:rsidRPr="00D8267F">
              <w:rPr>
                <w:rFonts w:ascii="Times New Roman" w:hAnsi="Times New Roman"/>
                <w:sz w:val="28"/>
                <w:vertAlign w:val="subscript"/>
              </w:rPr>
              <w:t>6</w:t>
            </w:r>
            <w:r w:rsidRPr="00D8267F">
              <w:rPr>
                <w:rFonts w:ascii="Times New Roman" w:hAnsi="Times New Roman"/>
                <w:sz w:val="28"/>
              </w:rPr>
              <w:t>O</w:t>
            </w:r>
            <w:r w:rsidRPr="00D8267F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1F5E14" w:rsidRPr="00F615C3" w:rsidRDefault="008137A7" w:rsidP="008E74CA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1F5E14" w:rsidRPr="001F5E14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D8267F">
              <w:rPr>
                <w:rFonts w:ascii="Times New Roman" w:hAnsi="Times New Roman"/>
                <w:sz w:val="28"/>
                <w:szCs w:val="28"/>
              </w:rPr>
              <w:t>255</w:t>
            </w:r>
            <w:r w:rsidR="00031C50">
              <w:rPr>
                <w:rFonts w:ascii="Times New Roman" w:hAnsi="Times New Roman"/>
                <w:sz w:val="28"/>
                <w:szCs w:val="28"/>
              </w:rPr>
              <w:t>,</w:t>
            </w:r>
            <w:r w:rsidR="00D8267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8E74CA" w:rsidRPr="00585857" w:rsidTr="00927D81">
        <w:tc>
          <w:tcPr>
            <w:tcW w:w="4785" w:type="dxa"/>
          </w:tcPr>
          <w:p w:rsidR="008E74CA" w:rsidRPr="00841345" w:rsidRDefault="008E74CA" w:rsidP="00EF3F3F">
            <w:pPr>
              <w:rPr>
                <w:rFonts w:ascii="Times New Roman" w:hAnsi="Times New Roman"/>
                <w:sz w:val="28"/>
                <w:szCs w:val="28"/>
              </w:rPr>
            </w:pPr>
            <w:r w:rsidRPr="0084134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[127464-43-1]</w:t>
            </w:r>
          </w:p>
        </w:tc>
        <w:tc>
          <w:tcPr>
            <w:tcW w:w="4786" w:type="dxa"/>
          </w:tcPr>
          <w:p w:rsidR="008E74CA" w:rsidRPr="00585857" w:rsidRDefault="008E74CA" w:rsidP="00D826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32B7" w:rsidRDefault="001532B7" w:rsidP="00363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DCC" w:rsidRDefault="00263DCC" w:rsidP="005B59E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63DCC" w:rsidRPr="00263DCC" w:rsidRDefault="00263DCC" w:rsidP="00870C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267F">
        <w:rPr>
          <w:rFonts w:ascii="Times New Roman" w:hAnsi="Times New Roman"/>
          <w:sz w:val="28"/>
        </w:rPr>
        <w:t xml:space="preserve">6-Метил-2-этилпиридин-3-ола </w:t>
      </w:r>
      <w:r w:rsidRPr="00D8267F">
        <w:rPr>
          <w:rFonts w:ascii="Times New Roman" w:hAnsi="Times New Roman"/>
          <w:sz w:val="28"/>
          <w:szCs w:val="28"/>
        </w:rPr>
        <w:t xml:space="preserve">бутандиоат </w:t>
      </w:r>
      <w:r w:rsidRPr="00D8267F">
        <w:rPr>
          <w:rFonts w:ascii="Times New Roman" w:hAnsi="Times New Roman"/>
          <w:sz w:val="28"/>
        </w:rPr>
        <w:t>(1:1)</w:t>
      </w:r>
      <w:r>
        <w:rPr>
          <w:rFonts w:ascii="Times New Roman" w:hAnsi="Times New Roman"/>
          <w:sz w:val="28"/>
        </w:rPr>
        <w:t>.</w:t>
      </w:r>
    </w:p>
    <w:p w:rsidR="001532B7" w:rsidRDefault="001F5E14" w:rsidP="00363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D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7D81">
        <w:rPr>
          <w:rFonts w:ascii="Times New Roman" w:hAnsi="Times New Roman" w:cs="Times New Roman"/>
          <w:sz w:val="28"/>
          <w:szCs w:val="28"/>
        </w:rPr>
        <w:t>одержит не менее 9</w:t>
      </w:r>
      <w:r w:rsidR="00D8267F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927D81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927D81">
        <w:rPr>
          <w:rFonts w:ascii="Times New Roman" w:hAnsi="Times New Roman" w:cs="Times New Roman"/>
          <w:sz w:val="28"/>
          <w:szCs w:val="28"/>
        </w:rPr>
        <w:t> </w:t>
      </w:r>
      <w:r w:rsidRPr="009A7908">
        <w:rPr>
          <w:rFonts w:ascii="Times New Roman" w:hAnsi="Times New Roman" w:cs="Times New Roman"/>
          <w:sz w:val="28"/>
          <w:szCs w:val="28"/>
        </w:rPr>
        <w:t>%</w:t>
      </w:r>
      <w:r w:rsidR="00542EA3">
        <w:rPr>
          <w:rFonts w:ascii="Times New Roman" w:hAnsi="Times New Roman" w:cs="Times New Roman"/>
          <w:sz w:val="28"/>
          <w:szCs w:val="28"/>
        </w:rPr>
        <w:t xml:space="preserve"> </w:t>
      </w:r>
      <w:r w:rsidR="00D8267F">
        <w:rPr>
          <w:rFonts w:ascii="Times New Roman" w:hAnsi="Times New Roman" w:cs="Times New Roman"/>
          <w:sz w:val="28"/>
          <w:szCs w:val="28"/>
        </w:rPr>
        <w:t xml:space="preserve">и </w:t>
      </w:r>
      <w:r w:rsidR="00D8267F" w:rsidRPr="00927D81">
        <w:rPr>
          <w:rFonts w:ascii="Times New Roman" w:hAnsi="Times New Roman" w:cs="Times New Roman"/>
          <w:sz w:val="28"/>
          <w:szCs w:val="28"/>
        </w:rPr>
        <w:t>не более 10</w:t>
      </w:r>
      <w:r w:rsidR="00D8267F">
        <w:rPr>
          <w:rFonts w:ascii="Times New Roman" w:hAnsi="Times New Roman" w:cs="Times New Roman"/>
          <w:sz w:val="28"/>
          <w:szCs w:val="28"/>
        </w:rPr>
        <w:t>1</w:t>
      </w:r>
      <w:r w:rsidR="00D8267F" w:rsidRPr="00927D81">
        <w:rPr>
          <w:rFonts w:ascii="Times New Roman" w:hAnsi="Times New Roman" w:cs="Times New Roman"/>
          <w:sz w:val="28"/>
          <w:szCs w:val="28"/>
        </w:rPr>
        <w:t xml:space="preserve">,0 % </w:t>
      </w:r>
      <w:r w:rsidR="00D8267F">
        <w:rPr>
          <w:rFonts w:ascii="Times New Roman" w:hAnsi="Times New Roman"/>
          <w:sz w:val="28"/>
        </w:rPr>
        <w:t>этилметилгидроксипиридина</w:t>
      </w:r>
      <w:r w:rsidR="00B23EC1">
        <w:rPr>
          <w:rFonts w:ascii="Times New Roman" w:hAnsi="Times New Roman"/>
          <w:sz w:val="28"/>
        </w:rPr>
        <w:t xml:space="preserve"> </w:t>
      </w:r>
      <w:r w:rsidR="00D8267F" w:rsidRPr="00D8267F">
        <w:rPr>
          <w:rFonts w:ascii="Times New Roman" w:hAnsi="Times New Roman" w:cs="Times New Roman"/>
          <w:sz w:val="28"/>
        </w:rPr>
        <w:t>сукцината C</w:t>
      </w:r>
      <w:r w:rsidR="00D8267F" w:rsidRPr="00D8267F">
        <w:rPr>
          <w:rFonts w:ascii="Times New Roman" w:hAnsi="Times New Roman" w:cs="Times New Roman"/>
          <w:sz w:val="28"/>
          <w:vertAlign w:val="subscript"/>
        </w:rPr>
        <w:t>8</w:t>
      </w:r>
      <w:r w:rsidR="00D8267F" w:rsidRPr="00D8267F">
        <w:rPr>
          <w:rFonts w:ascii="Times New Roman" w:hAnsi="Times New Roman" w:cs="Times New Roman"/>
          <w:sz w:val="28"/>
        </w:rPr>
        <w:t>H</w:t>
      </w:r>
      <w:r w:rsidR="00D8267F" w:rsidRPr="00D8267F">
        <w:rPr>
          <w:rFonts w:ascii="Times New Roman" w:hAnsi="Times New Roman" w:cs="Times New Roman"/>
          <w:sz w:val="28"/>
          <w:vertAlign w:val="subscript"/>
        </w:rPr>
        <w:t>11</w:t>
      </w:r>
      <w:r w:rsidR="00D8267F" w:rsidRPr="00D8267F">
        <w:rPr>
          <w:rFonts w:ascii="Times New Roman" w:hAnsi="Times New Roman" w:cs="Times New Roman"/>
          <w:sz w:val="28"/>
        </w:rPr>
        <w:t>NO</w:t>
      </w:r>
      <w:r w:rsidR="00D8267F" w:rsidRPr="00D8267F">
        <w:rPr>
          <w:rFonts w:ascii="Times New Roman" w:hAnsi="Times New Roman" w:cs="Times New Roman"/>
          <w:sz w:val="28"/>
          <w:szCs w:val="28"/>
        </w:rPr>
        <w:sym w:font="Times New Roman" w:char="00B7"/>
      </w:r>
      <w:r w:rsidR="00D8267F" w:rsidRPr="00D8267F">
        <w:rPr>
          <w:rFonts w:ascii="Times New Roman" w:hAnsi="Times New Roman" w:cs="Times New Roman"/>
          <w:sz w:val="28"/>
        </w:rPr>
        <w:t>C</w:t>
      </w:r>
      <w:r w:rsidR="00D8267F" w:rsidRPr="00D8267F">
        <w:rPr>
          <w:rFonts w:ascii="Times New Roman" w:hAnsi="Times New Roman" w:cs="Times New Roman"/>
          <w:sz w:val="28"/>
          <w:vertAlign w:val="subscript"/>
        </w:rPr>
        <w:t>4</w:t>
      </w:r>
      <w:r w:rsidR="00D8267F" w:rsidRPr="00D8267F">
        <w:rPr>
          <w:rFonts w:ascii="Times New Roman" w:hAnsi="Times New Roman" w:cs="Times New Roman"/>
          <w:sz w:val="28"/>
        </w:rPr>
        <w:t>H</w:t>
      </w:r>
      <w:r w:rsidR="00D8267F" w:rsidRPr="00D8267F">
        <w:rPr>
          <w:rFonts w:ascii="Times New Roman" w:hAnsi="Times New Roman" w:cs="Times New Roman"/>
          <w:sz w:val="28"/>
          <w:vertAlign w:val="subscript"/>
        </w:rPr>
        <w:t>6</w:t>
      </w:r>
      <w:r w:rsidR="00D8267F" w:rsidRPr="00D8267F">
        <w:rPr>
          <w:rFonts w:ascii="Times New Roman" w:hAnsi="Times New Roman" w:cs="Times New Roman"/>
          <w:sz w:val="28"/>
        </w:rPr>
        <w:t>O</w:t>
      </w:r>
      <w:r w:rsidR="00D8267F" w:rsidRPr="00D8267F">
        <w:rPr>
          <w:rFonts w:ascii="Times New Roman" w:hAnsi="Times New Roman" w:cs="Times New Roman"/>
          <w:sz w:val="28"/>
          <w:vertAlign w:val="subscript"/>
        </w:rPr>
        <w:t>4</w:t>
      </w:r>
      <w:r w:rsidR="00D8267F" w:rsidRPr="00D8267F">
        <w:rPr>
          <w:rFonts w:ascii="Times New Roman" w:hAnsi="Times New Roman" w:cs="Times New Roman"/>
          <w:sz w:val="28"/>
        </w:rPr>
        <w:t xml:space="preserve"> в пересчёте</w:t>
      </w:r>
      <w:r w:rsidR="00D8267F" w:rsidRPr="00EC25FA">
        <w:rPr>
          <w:rFonts w:ascii="Times New Roman" w:hAnsi="Times New Roman"/>
          <w:sz w:val="28"/>
        </w:rPr>
        <w:t xml:space="preserve"> на сухое вещество.</w:t>
      </w:r>
    </w:p>
    <w:p w:rsidR="002F3667" w:rsidRDefault="00263DCC" w:rsidP="005B59E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927D81" w:rsidRPr="009A7908" w:rsidRDefault="001F5E14" w:rsidP="00363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14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D8267F" w:rsidRPr="00EC25FA">
        <w:rPr>
          <w:rFonts w:ascii="Times New Roman" w:hAnsi="Times New Roman"/>
          <w:sz w:val="28"/>
        </w:rPr>
        <w:t>Белый или почти белый кристаллический порошок</w:t>
      </w:r>
      <w:r w:rsidR="00D8267F">
        <w:rPr>
          <w:rFonts w:ascii="Times New Roman" w:hAnsi="Times New Roman"/>
          <w:sz w:val="28"/>
        </w:rPr>
        <w:t>.</w:t>
      </w:r>
    </w:p>
    <w:p w:rsidR="00AF35E4" w:rsidRDefault="00CB5DE3" w:rsidP="003630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A0">
        <w:rPr>
          <w:rFonts w:ascii="Times New Roman" w:hAnsi="Times New Roman" w:cs="Times New Roman"/>
          <w:b/>
          <w:color w:val="000000"/>
          <w:sz w:val="28"/>
          <w:szCs w:val="28"/>
        </w:rPr>
        <w:t>Растворимость</w:t>
      </w:r>
      <w:r w:rsidRPr="0023276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630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8267F" w:rsidRPr="00EC25FA">
        <w:rPr>
          <w:rFonts w:ascii="Times New Roman" w:hAnsi="Times New Roman"/>
          <w:sz w:val="28"/>
        </w:rPr>
        <w:t>Легко растворим в воде, растворим в спирте 96</w:t>
      </w:r>
      <w:r w:rsidR="00D8267F">
        <w:rPr>
          <w:rFonts w:ascii="Times New Roman" w:hAnsi="Times New Roman"/>
          <w:sz w:val="28"/>
        </w:rPr>
        <w:t> </w:t>
      </w:r>
      <w:r w:rsidR="00D8267F" w:rsidRPr="00EC25FA">
        <w:rPr>
          <w:rFonts w:ascii="Times New Roman" w:hAnsi="Times New Roman"/>
          <w:sz w:val="28"/>
        </w:rPr>
        <w:t>%</w:t>
      </w:r>
      <w:r w:rsidR="003A04D1">
        <w:rPr>
          <w:rFonts w:ascii="Times New Roman" w:hAnsi="Times New Roman"/>
          <w:sz w:val="28"/>
        </w:rPr>
        <w:t>,</w:t>
      </w:r>
      <w:r w:rsidR="00D8267F" w:rsidRPr="00EC25FA">
        <w:rPr>
          <w:rFonts w:ascii="Times New Roman" w:hAnsi="Times New Roman"/>
          <w:sz w:val="28"/>
        </w:rPr>
        <w:t xml:space="preserve"> практически </w:t>
      </w:r>
      <w:proofErr w:type="gramStart"/>
      <w:r w:rsidR="00D8267F" w:rsidRPr="00EC25FA">
        <w:rPr>
          <w:rFonts w:ascii="Times New Roman" w:hAnsi="Times New Roman"/>
          <w:sz w:val="28"/>
        </w:rPr>
        <w:t>нерастворим</w:t>
      </w:r>
      <w:proofErr w:type="gramEnd"/>
      <w:r w:rsidR="00D8267F" w:rsidRPr="00EC25FA">
        <w:rPr>
          <w:rFonts w:ascii="Times New Roman" w:hAnsi="Times New Roman"/>
          <w:sz w:val="28"/>
        </w:rPr>
        <w:t xml:space="preserve"> в хлороформе.</w:t>
      </w:r>
    </w:p>
    <w:p w:rsidR="00AF35E4" w:rsidRPr="00263DCC" w:rsidRDefault="00263DCC" w:rsidP="005B59E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DCC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AF35E4" w:rsidRDefault="00CB5DE3" w:rsidP="003630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i/>
          <w:color w:val="000000"/>
          <w:sz w:val="28"/>
          <w:szCs w:val="28"/>
        </w:rPr>
        <w:t>1.</w:t>
      </w:r>
      <w:r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3276F">
        <w:rPr>
          <w:rFonts w:ascii="Times New Roman" w:hAnsi="Times New Roman"/>
          <w:i/>
          <w:color w:val="000000"/>
          <w:sz w:val="28"/>
          <w:szCs w:val="28"/>
        </w:rPr>
        <w:t>ИК-спектрометрия</w:t>
      </w:r>
      <w:r w:rsidR="00870C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F2C8A" w:rsidRPr="008F2C8A">
        <w:rPr>
          <w:rFonts w:ascii="Times New Roman" w:hAnsi="Times New Roman"/>
          <w:color w:val="000000"/>
          <w:sz w:val="28"/>
          <w:szCs w:val="28"/>
        </w:rPr>
        <w:t>(</w:t>
      </w:r>
      <w:bookmarkStart w:id="0" w:name="_GoBack"/>
      <w:r w:rsidR="008F2C8A" w:rsidRPr="008F2C8A">
        <w:rPr>
          <w:rFonts w:ascii="Times New Roman" w:hAnsi="Times New Roman"/>
          <w:color w:val="000000"/>
          <w:sz w:val="28"/>
          <w:szCs w:val="28"/>
        </w:rPr>
        <w:t>ОФС</w:t>
      </w:r>
      <w:bookmarkEnd w:id="0"/>
      <w:r w:rsidR="008F2C8A" w:rsidRPr="008F2C8A">
        <w:rPr>
          <w:rFonts w:ascii="Times New Roman" w:hAnsi="Times New Roman"/>
          <w:color w:val="000000"/>
          <w:sz w:val="28"/>
          <w:szCs w:val="28"/>
        </w:rPr>
        <w:t xml:space="preserve"> «Спектрометрия в </w:t>
      </w:r>
      <w:r w:rsidR="007B7436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8F2C8A" w:rsidRPr="008F2C8A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Pr="008F2C8A">
        <w:rPr>
          <w:rFonts w:ascii="Times New Roman" w:hAnsi="Times New Roman"/>
          <w:color w:val="000000"/>
          <w:sz w:val="28"/>
          <w:szCs w:val="28"/>
        </w:rPr>
        <w:t>.</w:t>
      </w:r>
      <w:r w:rsidR="00B60B84" w:rsidRPr="00B60B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>Инфракрасный спектр субстанции в области от 4000 до 400 см</w:t>
      </w:r>
      <w:r w:rsidR="00870C23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="00047F15" w:rsidRPr="00047F15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</w:t>
      </w:r>
      <w:r w:rsidR="00047F15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047F15" w:rsidRPr="00047F15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C66379" w:rsidRPr="00EC25FA">
        <w:rPr>
          <w:rFonts w:ascii="Times New Roman" w:hAnsi="Times New Roman"/>
          <w:sz w:val="28"/>
        </w:rPr>
        <w:t>этилметилгидроксипиридина</w:t>
      </w:r>
      <w:r w:rsidR="00286834" w:rsidRPr="00286834">
        <w:rPr>
          <w:rFonts w:ascii="Times New Roman" w:hAnsi="Times New Roman"/>
          <w:sz w:val="28"/>
        </w:rPr>
        <w:t xml:space="preserve"> </w:t>
      </w:r>
      <w:r w:rsidR="00C66379" w:rsidRPr="00EC25FA">
        <w:rPr>
          <w:rFonts w:ascii="Times New Roman" w:hAnsi="Times New Roman"/>
          <w:sz w:val="28"/>
        </w:rPr>
        <w:t>сукцината</w:t>
      </w:r>
      <w:r w:rsidR="00047F15">
        <w:rPr>
          <w:rFonts w:ascii="Times New Roman" w:hAnsi="Times New Roman"/>
          <w:color w:val="000000"/>
          <w:sz w:val="28"/>
          <w:szCs w:val="28"/>
        </w:rPr>
        <w:t>.</w:t>
      </w:r>
    </w:p>
    <w:p w:rsidR="00AF35E4" w:rsidRDefault="007D7C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lastRenderedPageBreak/>
        <w:t>2. </w:t>
      </w:r>
      <w:proofErr w:type="gramStart"/>
      <w:r w:rsidR="00C4367D" w:rsidRPr="00201B8F">
        <w:rPr>
          <w:rFonts w:ascii="Times New Roman" w:hAnsi="Times New Roman"/>
          <w:bCs/>
          <w:i/>
          <w:color w:val="000000" w:themeColor="text1"/>
          <w:sz w:val="28"/>
          <w:szCs w:val="28"/>
        </w:rPr>
        <w:t>Спектрофотометрия</w:t>
      </w:r>
      <w:r w:rsidR="00C4367D" w:rsidRPr="00D7727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(ОФС «Спектрофотометрия в </w:t>
      </w:r>
      <w:r w:rsidR="00C4367D" w:rsidRPr="000901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ультрафиолетовой и видимой областях»).</w:t>
      </w:r>
      <w:proofErr w:type="gramEnd"/>
    </w:p>
    <w:p w:rsidR="00C4367D" w:rsidRPr="000901FD" w:rsidRDefault="00FE1863" w:rsidP="000261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4"/>
          <w:rFonts w:eastAsiaTheme="minorHAnsi"/>
          <w:sz w:val="28"/>
          <w:szCs w:val="28"/>
        </w:rPr>
      </w:pPr>
      <w:r w:rsidRPr="00FE1863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="00B60B84" w:rsidRPr="00B60B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</w:t>
      </w:r>
      <w:r w:rsidR="004D34AE">
        <w:rPr>
          <w:rFonts w:ascii="Times New Roman" w:hAnsi="Times New Roman" w:cs="Times New Roman"/>
          <w:sz w:val="28"/>
          <w:szCs w:val="28"/>
        </w:rPr>
        <w:t>помещают</w:t>
      </w:r>
      <w:r w:rsidR="00B60B84" w:rsidRPr="00B60B84">
        <w:rPr>
          <w:rFonts w:ascii="Times New Roman" w:hAnsi="Times New Roman" w:cs="Times New Roman"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sz w:val="28"/>
          <w:szCs w:val="28"/>
        </w:rPr>
        <w:t xml:space="preserve">10 мг субстанции, растворяют </w:t>
      </w:r>
      <w:proofErr w:type="gramStart"/>
      <w:r w:rsidRPr="00FE18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863">
        <w:rPr>
          <w:rFonts w:ascii="Times New Roman" w:hAnsi="Times New Roman" w:cs="Times New Roman"/>
          <w:sz w:val="28"/>
          <w:szCs w:val="28"/>
        </w:rPr>
        <w:t>хлористоводородной</w:t>
      </w:r>
      <w:proofErr w:type="gramEnd"/>
      <w:r w:rsidRPr="00FE1863">
        <w:rPr>
          <w:rFonts w:ascii="Times New Roman" w:hAnsi="Times New Roman" w:cs="Times New Roman"/>
          <w:sz w:val="28"/>
          <w:szCs w:val="28"/>
        </w:rPr>
        <w:t xml:space="preserve"> кислоты растворе 0,01 М и доводят объём раствора тем же растворителем до метки. В мерную колбу вместимостью 10 мл помещают 1 мл полученного раствора и доводят объём раствора хлористоводородной кислоты раствором 0,01 М</w:t>
      </w:r>
      <w:r w:rsidR="00B60B84" w:rsidRPr="00B60B84">
        <w:rPr>
          <w:rFonts w:ascii="Times New Roman" w:hAnsi="Times New Roman" w:cs="Times New Roman"/>
          <w:sz w:val="28"/>
          <w:szCs w:val="28"/>
        </w:rPr>
        <w:t xml:space="preserve"> </w:t>
      </w:r>
      <w:r w:rsidR="00FE2637">
        <w:rPr>
          <w:rStyle w:val="af4"/>
          <w:rFonts w:eastAsiaTheme="minorHAnsi"/>
          <w:i w:val="0"/>
          <w:sz w:val="28"/>
          <w:szCs w:val="28"/>
        </w:rPr>
        <w:t>до метки.</w:t>
      </w:r>
    </w:p>
    <w:p w:rsidR="00C4367D" w:rsidRPr="00B60B84" w:rsidRDefault="00FE18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863">
        <w:rPr>
          <w:rFonts w:ascii="Times New Roman" w:hAnsi="Times New Roman" w:cs="Times New Roman"/>
          <w:color w:val="000000"/>
          <w:sz w:val="28"/>
          <w:szCs w:val="28"/>
        </w:rPr>
        <w:t>Спектр поглощения испытуемого раствора в области длин волн от 240 до 330 нм должен иметь максимум при 297 нм</w:t>
      </w:r>
      <w:r w:rsidR="00B60B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667" w:rsidRDefault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63">
        <w:rPr>
          <w:rFonts w:ascii="Times New Roman" w:hAnsi="Times New Roman" w:cs="Times New Roman"/>
          <w:i/>
          <w:sz w:val="28"/>
          <w:szCs w:val="28"/>
        </w:rPr>
        <w:t>3. Качественная реакция.</w:t>
      </w:r>
      <w:r w:rsidRPr="00FE1863">
        <w:rPr>
          <w:rFonts w:ascii="Times New Roman" w:hAnsi="Times New Roman" w:cs="Times New Roman"/>
          <w:sz w:val="28"/>
          <w:szCs w:val="28"/>
        </w:rPr>
        <w:t xml:space="preserve"> Растворяют 50 мг субстанции в 1 мл воды. К полученному раствору прибавляют 0,1 мл железа(</w:t>
      </w:r>
      <w:r w:rsidRPr="00FE18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1863">
        <w:rPr>
          <w:rFonts w:ascii="Times New Roman" w:hAnsi="Times New Roman" w:cs="Times New Roman"/>
          <w:sz w:val="28"/>
          <w:szCs w:val="28"/>
        </w:rPr>
        <w:t>) хлорида раствора 3 %; должно появиться красное окрашивание, исчезающее при прибавлении серной кислоты разведённой 16 %.</w:t>
      </w:r>
    </w:p>
    <w:p w:rsidR="002F3667" w:rsidRDefault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63">
        <w:rPr>
          <w:rFonts w:ascii="Times New Roman" w:hAnsi="Times New Roman" w:cs="Times New Roman"/>
          <w:i/>
          <w:sz w:val="28"/>
          <w:szCs w:val="28"/>
        </w:rPr>
        <w:t>4. Качественная реакция.</w:t>
      </w:r>
      <w:r w:rsidRPr="00FE1863">
        <w:rPr>
          <w:rFonts w:ascii="Times New Roman" w:hAnsi="Times New Roman" w:cs="Times New Roman"/>
          <w:sz w:val="28"/>
          <w:szCs w:val="28"/>
        </w:rPr>
        <w:t xml:space="preserve"> В сухую пробирку </w:t>
      </w:r>
      <w:r w:rsidR="005440BB">
        <w:rPr>
          <w:rFonts w:ascii="Times New Roman" w:hAnsi="Times New Roman" w:cs="Times New Roman"/>
          <w:sz w:val="28"/>
          <w:szCs w:val="28"/>
        </w:rPr>
        <w:t>помещают</w:t>
      </w:r>
      <w:r w:rsidR="008137A7">
        <w:rPr>
          <w:rFonts w:ascii="Times New Roman" w:hAnsi="Times New Roman" w:cs="Times New Roman"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sz w:val="28"/>
          <w:szCs w:val="28"/>
        </w:rPr>
        <w:t>5 мг субстанции и 10 мг резорцина, прибавляют 0,1 мл серной кислоты концентрированной и осторожно нагревают над пламенем горелки до тех пор, пока смесь не окрасится в тёмно-коричневый цвет. После охлаждения прибавляют 0,5 мл воды, затем натрия гидроксида раствор 10 % до щелочной реакции</w:t>
      </w:r>
      <w:r w:rsidR="00C66379" w:rsidRPr="000901FD">
        <w:rPr>
          <w:rFonts w:ascii="Times New Roman" w:hAnsi="Times New Roman" w:cs="Times New Roman"/>
          <w:sz w:val="28"/>
          <w:szCs w:val="28"/>
        </w:rPr>
        <w:t>, после чего доводят объ</w:t>
      </w:r>
      <w:r w:rsidR="00FE2637" w:rsidRPr="00FE2637">
        <w:rPr>
          <w:rFonts w:ascii="Times New Roman" w:hAnsi="Times New Roman" w:cs="Times New Roman"/>
          <w:sz w:val="28"/>
          <w:szCs w:val="28"/>
        </w:rPr>
        <w:t>ём раствора водой до 20 мл; должно наблюдаться образование раствора оранжевого цвета, имеющего интенсивную зелёную флуоресценцию.</w:t>
      </w:r>
    </w:p>
    <w:p w:rsidR="00263DCC" w:rsidRDefault="00263DCC" w:rsidP="005B59E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2F3667" w:rsidRDefault="00FE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FE2637">
        <w:rPr>
          <w:rFonts w:ascii="Times New Roman" w:hAnsi="Times New Roman" w:cs="Times New Roman"/>
          <w:sz w:val="28"/>
          <w:szCs w:val="28"/>
        </w:rPr>
        <w:t>. Раствор 0,5 г субстанции в 10 мл воды должен быть прозрачным (ОФС «Прозрачность и степень</w:t>
      </w:r>
      <w:r w:rsidR="007B7436">
        <w:rPr>
          <w:rFonts w:ascii="Times New Roman" w:hAnsi="Times New Roman" w:cs="Times New Roman"/>
          <w:sz w:val="28"/>
          <w:szCs w:val="28"/>
        </w:rPr>
        <w:t xml:space="preserve"> опалесценции</w:t>
      </w:r>
      <w:r w:rsidR="00B60B84">
        <w:rPr>
          <w:rFonts w:ascii="Times New Roman" w:hAnsi="Times New Roman" w:cs="Times New Roman"/>
          <w:sz w:val="28"/>
          <w:szCs w:val="28"/>
        </w:rPr>
        <w:t xml:space="preserve"> </w:t>
      </w:r>
      <w:r w:rsidR="007B7436">
        <w:rPr>
          <w:rFonts w:ascii="Times New Roman" w:hAnsi="Times New Roman" w:cs="Times New Roman"/>
          <w:sz w:val="28"/>
          <w:szCs w:val="28"/>
        </w:rPr>
        <w:t>(</w:t>
      </w:r>
      <w:r w:rsidRPr="00FE2637">
        <w:rPr>
          <w:rFonts w:ascii="Times New Roman" w:hAnsi="Times New Roman" w:cs="Times New Roman"/>
          <w:sz w:val="28"/>
          <w:szCs w:val="28"/>
        </w:rPr>
        <w:t>мутности</w:t>
      </w:r>
      <w:r w:rsidR="007B7436">
        <w:rPr>
          <w:rFonts w:ascii="Times New Roman" w:hAnsi="Times New Roman" w:cs="Times New Roman"/>
          <w:sz w:val="28"/>
          <w:szCs w:val="28"/>
        </w:rPr>
        <w:t>)</w:t>
      </w:r>
      <w:r w:rsidRPr="00FE2637">
        <w:rPr>
          <w:rFonts w:ascii="Times New Roman" w:hAnsi="Times New Roman" w:cs="Times New Roman"/>
          <w:sz w:val="28"/>
          <w:szCs w:val="28"/>
        </w:rPr>
        <w:t xml:space="preserve"> жидкостей»).</w:t>
      </w:r>
    </w:p>
    <w:p w:rsidR="002F3667" w:rsidRDefault="00FE186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863">
        <w:rPr>
          <w:rFonts w:ascii="Times New Roman" w:hAnsi="Times New Roman"/>
          <w:b/>
          <w:sz w:val="28"/>
          <w:szCs w:val="28"/>
        </w:rPr>
        <w:t>Цветность раствора</w:t>
      </w:r>
      <w:r w:rsidRPr="00FE1863">
        <w:rPr>
          <w:rFonts w:ascii="Times New Roman" w:hAnsi="Times New Roman"/>
          <w:sz w:val="28"/>
          <w:szCs w:val="28"/>
        </w:rPr>
        <w:t>. Раствор, полученный в испытании «Прозрачность раствора», должен выдерживать сравнение с эталоном Y</w:t>
      </w:r>
      <w:r w:rsidR="00FE2637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="00FE2637">
        <w:rPr>
          <w:rFonts w:ascii="Times New Roman" w:hAnsi="Times New Roman"/>
          <w:sz w:val="28"/>
          <w:szCs w:val="28"/>
        </w:rPr>
        <w:t>или В</w:t>
      </w:r>
      <w:r w:rsidR="00FE2637">
        <w:rPr>
          <w:rFonts w:ascii="Times New Roman" w:hAnsi="Times New Roman"/>
          <w:sz w:val="28"/>
          <w:szCs w:val="28"/>
          <w:lang w:val="en-US"/>
        </w:rPr>
        <w:t>Y</w:t>
      </w:r>
      <w:r w:rsidR="00FE2637">
        <w:rPr>
          <w:rFonts w:ascii="Times New Roman" w:hAnsi="Times New Roman"/>
          <w:sz w:val="28"/>
          <w:szCs w:val="28"/>
          <w:vertAlign w:val="subscript"/>
        </w:rPr>
        <w:t>6</w:t>
      </w:r>
      <w:r w:rsidR="00F801D5" w:rsidRPr="00F801D5">
        <w:rPr>
          <w:rFonts w:ascii="Times New Roman" w:hAnsi="Times New Roman"/>
          <w:sz w:val="28"/>
          <w:szCs w:val="28"/>
        </w:rPr>
        <w:t xml:space="preserve"> </w:t>
      </w:r>
      <w:r w:rsidR="004674FC" w:rsidRPr="000901FD">
        <w:rPr>
          <w:rFonts w:ascii="Times New Roman" w:hAnsi="Times New Roman"/>
          <w:sz w:val="28"/>
          <w:szCs w:val="28"/>
        </w:rPr>
        <w:t>(ОФС «Степень окраски жидкостей», метод 2).</w:t>
      </w:r>
    </w:p>
    <w:p w:rsidR="002F3667" w:rsidRDefault="00FE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b/>
          <w:sz w:val="28"/>
          <w:szCs w:val="28"/>
        </w:rPr>
        <w:t>рН раствора</w:t>
      </w:r>
      <w:r w:rsidRPr="00FE2637">
        <w:rPr>
          <w:rFonts w:ascii="Times New Roman" w:hAnsi="Times New Roman" w:cs="Times New Roman"/>
          <w:sz w:val="28"/>
          <w:szCs w:val="28"/>
        </w:rPr>
        <w:t>. От 4,0 до 5,0 (5 % раствор, ОФС «</w:t>
      </w:r>
      <w:r>
        <w:rPr>
          <w:rFonts w:ascii="Times New Roman" w:hAnsi="Times New Roman" w:cs="Times New Roman"/>
          <w:sz w:val="28"/>
          <w:szCs w:val="28"/>
        </w:rPr>
        <w:t>Ионометрия», метод 3).</w:t>
      </w:r>
    </w:p>
    <w:p w:rsidR="004674FC" w:rsidRPr="000901FD" w:rsidRDefault="00FE1863" w:rsidP="00E8184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1863">
        <w:rPr>
          <w:rFonts w:ascii="Times New Roman" w:hAnsi="Times New Roman"/>
          <w:color w:val="000000"/>
          <w:szCs w:val="28"/>
        </w:rPr>
        <w:lastRenderedPageBreak/>
        <w:t>Родственные примеси.</w:t>
      </w:r>
      <w:r w:rsidR="00B60B84">
        <w:rPr>
          <w:rFonts w:ascii="Times New Roman" w:hAnsi="Times New Roman"/>
          <w:color w:val="000000"/>
          <w:szCs w:val="28"/>
        </w:rPr>
        <w:t xml:space="preserve"> </w:t>
      </w:r>
      <w:r w:rsidRPr="00FE1863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4674FC" w:rsidRPr="0090374E" w:rsidRDefault="00FE2637" w:rsidP="00B0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i/>
          <w:iCs/>
          <w:sz w:val="28"/>
          <w:szCs w:val="28"/>
        </w:rPr>
        <w:t>Буферный раствор.</w:t>
      </w:r>
      <w:r w:rsidRPr="00FE2637">
        <w:rPr>
          <w:rFonts w:ascii="Times New Roman" w:hAnsi="Times New Roman" w:cs="Times New Roman"/>
          <w:sz w:val="28"/>
          <w:szCs w:val="28"/>
        </w:rPr>
        <w:t xml:space="preserve"> Растворяют 13,7 мл тетраметил</w:t>
      </w:r>
      <w:r w:rsidR="004674FC" w:rsidRPr="0090374E">
        <w:rPr>
          <w:rFonts w:ascii="Times New Roman" w:hAnsi="Times New Roman" w:cs="Times New Roman"/>
          <w:sz w:val="28"/>
          <w:szCs w:val="28"/>
        </w:rPr>
        <w:t>аммония гидроксида раствора 25 % в 900 мл воды и доводят рН раствора фосфорной кислотой концентрированной до 7,8</w:t>
      </w:r>
      <w:r w:rsidR="00047DAD" w:rsidRPr="0090374E">
        <w:rPr>
          <w:rFonts w:ascii="Times New Roman" w:hAnsi="Times New Roman" w:cs="Times New Roman"/>
          <w:sz w:val="28"/>
          <w:szCs w:val="28"/>
        </w:rPr>
        <w:t>,</w:t>
      </w:r>
      <w:r w:rsidR="00294BAA">
        <w:rPr>
          <w:rFonts w:ascii="Times New Roman" w:hAnsi="Times New Roman" w:cs="Times New Roman"/>
          <w:sz w:val="28"/>
          <w:szCs w:val="28"/>
        </w:rPr>
        <w:t xml:space="preserve"> </w:t>
      </w:r>
      <w:r w:rsidR="00047DAD" w:rsidRPr="0090374E">
        <w:rPr>
          <w:rFonts w:ascii="Times New Roman" w:hAnsi="Times New Roman" w:cs="Times New Roman"/>
          <w:sz w:val="28"/>
          <w:szCs w:val="28"/>
        </w:rPr>
        <w:t>п</w:t>
      </w:r>
      <w:r w:rsidR="004674FC" w:rsidRPr="0090374E">
        <w:rPr>
          <w:rFonts w:ascii="Times New Roman" w:hAnsi="Times New Roman" w:cs="Times New Roman"/>
          <w:sz w:val="28"/>
          <w:szCs w:val="28"/>
        </w:rPr>
        <w:t xml:space="preserve">ереносят </w:t>
      </w:r>
      <w:r w:rsidR="00047DAD" w:rsidRPr="0090374E"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4674FC" w:rsidRPr="0090374E">
        <w:rPr>
          <w:rFonts w:ascii="Times New Roman" w:hAnsi="Times New Roman" w:cs="Times New Roman"/>
          <w:sz w:val="28"/>
          <w:szCs w:val="28"/>
        </w:rPr>
        <w:t>раствор в мерную колбу вместимостью 1000 мл и доводят</w:t>
      </w:r>
      <w:r w:rsidR="00B60B84">
        <w:rPr>
          <w:rFonts w:ascii="Times New Roman" w:hAnsi="Times New Roman" w:cs="Times New Roman"/>
          <w:sz w:val="28"/>
          <w:szCs w:val="28"/>
        </w:rPr>
        <w:t xml:space="preserve"> объём раствора водой до метки.</w:t>
      </w:r>
    </w:p>
    <w:p w:rsidR="00047DAD" w:rsidRPr="0090374E" w:rsidRDefault="00FE2637" w:rsidP="00B0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sz w:val="28"/>
          <w:szCs w:val="28"/>
        </w:rPr>
        <w:t>Буферный раствор готовят непосредственно перед использованием.</w:t>
      </w:r>
    </w:p>
    <w:p w:rsidR="004674FC" w:rsidRPr="0090374E" w:rsidRDefault="00FE2637" w:rsidP="003F7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FE2637">
        <w:rPr>
          <w:rFonts w:ascii="Times New Roman" w:hAnsi="Times New Roman" w:cs="Times New Roman"/>
          <w:sz w:val="28"/>
          <w:szCs w:val="28"/>
        </w:rPr>
        <w:t>Ацетонитрил–буферный раствор 133:700.</w:t>
      </w:r>
    </w:p>
    <w:p w:rsidR="0039722B" w:rsidRPr="0090374E" w:rsidRDefault="00FE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sz w:val="28"/>
          <w:szCs w:val="28"/>
        </w:rPr>
        <w:t>Все растворы защищают от света.</w:t>
      </w:r>
    </w:p>
    <w:p w:rsidR="002F3667" w:rsidRDefault="00AF3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E4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AF35E4">
        <w:rPr>
          <w:rFonts w:ascii="Times New Roman" w:hAnsi="Times New Roman" w:cs="Times New Roman"/>
          <w:sz w:val="28"/>
          <w:szCs w:val="28"/>
        </w:rPr>
        <w:t>В мерную колбу вме</w:t>
      </w:r>
      <w:r w:rsidR="00B60B84">
        <w:rPr>
          <w:rFonts w:ascii="Times New Roman" w:hAnsi="Times New Roman" w:cs="Times New Roman"/>
          <w:sz w:val="28"/>
          <w:szCs w:val="28"/>
        </w:rPr>
        <w:t xml:space="preserve">стимостью 100 мл помещают </w:t>
      </w:r>
      <w:r w:rsidRPr="00AF35E4">
        <w:rPr>
          <w:rFonts w:ascii="Times New Roman" w:hAnsi="Times New Roman" w:cs="Times New Roman"/>
          <w:sz w:val="28"/>
          <w:szCs w:val="28"/>
        </w:rPr>
        <w:t xml:space="preserve">50 мг (точная навеска) </w:t>
      </w:r>
      <w:r w:rsidR="00FE1863" w:rsidRPr="00FE1863">
        <w:rPr>
          <w:rFonts w:ascii="Times New Roman" w:hAnsi="Times New Roman" w:cs="Times New Roman"/>
          <w:sz w:val="28"/>
          <w:szCs w:val="28"/>
        </w:rPr>
        <w:t xml:space="preserve">субстанции, растворяют в ПФ и доводят объём </w:t>
      </w:r>
      <w:r w:rsidR="005440BB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FE1863" w:rsidRPr="00FE1863">
        <w:rPr>
          <w:rFonts w:ascii="Times New Roman" w:hAnsi="Times New Roman" w:cs="Times New Roman"/>
          <w:sz w:val="28"/>
          <w:szCs w:val="28"/>
        </w:rPr>
        <w:t>тем же растворителем до метки.</w:t>
      </w:r>
    </w:p>
    <w:p w:rsidR="002F3667" w:rsidRDefault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63">
        <w:rPr>
          <w:rFonts w:ascii="Times New Roman" w:hAnsi="Times New Roman" w:cs="Times New Roman"/>
          <w:i/>
          <w:sz w:val="28"/>
          <w:szCs w:val="28"/>
        </w:rPr>
        <w:t>Раствор стандартного образца этилметилгидроксипиридина</w:t>
      </w:r>
      <w:r w:rsidR="00286834" w:rsidRPr="00286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i/>
          <w:sz w:val="28"/>
          <w:szCs w:val="28"/>
        </w:rPr>
        <w:t>сукцината</w:t>
      </w:r>
      <w:r w:rsidRPr="00FE1863">
        <w:rPr>
          <w:rFonts w:ascii="Times New Roman" w:hAnsi="Times New Roman" w:cs="Times New Roman"/>
          <w:sz w:val="28"/>
          <w:szCs w:val="28"/>
        </w:rPr>
        <w:t>. В мерную колбу вме</w:t>
      </w:r>
      <w:r w:rsidR="00B60B84">
        <w:rPr>
          <w:rFonts w:ascii="Times New Roman" w:hAnsi="Times New Roman" w:cs="Times New Roman"/>
          <w:sz w:val="28"/>
          <w:szCs w:val="28"/>
        </w:rPr>
        <w:t xml:space="preserve">стимостью 100 мл помещают </w:t>
      </w:r>
      <w:r w:rsidRPr="00FE1863">
        <w:rPr>
          <w:rFonts w:ascii="Times New Roman" w:hAnsi="Times New Roman" w:cs="Times New Roman"/>
          <w:sz w:val="28"/>
          <w:szCs w:val="28"/>
        </w:rPr>
        <w:t xml:space="preserve">50 мг (точная навеска) </w:t>
      </w:r>
      <w:r w:rsidRPr="00FE1863">
        <w:rPr>
          <w:rFonts w:ascii="Times New Roman" w:hAnsi="Times New Roman" w:cs="Times New Roman"/>
          <w:color w:val="000000"/>
          <w:sz w:val="28"/>
          <w:szCs w:val="28"/>
        </w:rPr>
        <w:t xml:space="preserve">фармакопейного стандартного образца </w:t>
      </w:r>
      <w:r w:rsidRPr="00FE1863">
        <w:rPr>
          <w:rFonts w:ascii="Times New Roman" w:hAnsi="Times New Roman" w:cs="Times New Roman"/>
          <w:sz w:val="28"/>
          <w:szCs w:val="28"/>
        </w:rPr>
        <w:t>этилметилгидроксипиридина</w:t>
      </w:r>
      <w:r w:rsidR="00286834" w:rsidRPr="00286834">
        <w:rPr>
          <w:rFonts w:ascii="Times New Roman" w:hAnsi="Times New Roman" w:cs="Times New Roman"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sz w:val="28"/>
          <w:szCs w:val="28"/>
        </w:rPr>
        <w:t xml:space="preserve">сукцината, растворяют в ПФ и доводят объём </w:t>
      </w:r>
      <w:r w:rsidR="005440BB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FE1863">
        <w:rPr>
          <w:rFonts w:ascii="Times New Roman" w:hAnsi="Times New Roman" w:cs="Times New Roman"/>
          <w:sz w:val="28"/>
          <w:szCs w:val="28"/>
        </w:rPr>
        <w:t>тем же растворителем до метки.</w:t>
      </w:r>
    </w:p>
    <w:p w:rsidR="002F3667" w:rsidRDefault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6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FE1863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1</w:t>
      </w:r>
      <w:r w:rsidR="00393CBE">
        <w:rPr>
          <w:rFonts w:ascii="Times New Roman" w:hAnsi="Times New Roman" w:cs="Times New Roman"/>
          <w:sz w:val="28"/>
          <w:szCs w:val="28"/>
        </w:rPr>
        <w:t>,0</w:t>
      </w:r>
      <w:r w:rsidRPr="00FE1863">
        <w:rPr>
          <w:rFonts w:ascii="Times New Roman" w:hAnsi="Times New Roman" w:cs="Times New Roman"/>
          <w:sz w:val="28"/>
          <w:szCs w:val="28"/>
        </w:rPr>
        <w:t> мл раствора стандартного образца этилметилгидроксипиридина</w:t>
      </w:r>
      <w:r w:rsidR="00286834" w:rsidRPr="00286834">
        <w:rPr>
          <w:rFonts w:ascii="Times New Roman" w:hAnsi="Times New Roman" w:cs="Times New Roman"/>
          <w:sz w:val="28"/>
          <w:szCs w:val="28"/>
        </w:rPr>
        <w:t xml:space="preserve"> </w:t>
      </w:r>
      <w:r w:rsidRPr="00FE1863">
        <w:rPr>
          <w:rFonts w:ascii="Times New Roman" w:hAnsi="Times New Roman" w:cs="Times New Roman"/>
          <w:sz w:val="28"/>
          <w:szCs w:val="28"/>
        </w:rPr>
        <w:t xml:space="preserve">сукцината, доводят объём раствора ПФ до метки и перемешивают. </w:t>
      </w:r>
      <w:r w:rsidR="00393CBE" w:rsidRPr="00FE1863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</w:t>
      </w:r>
      <w:r w:rsidR="00393CBE">
        <w:rPr>
          <w:rFonts w:ascii="Times New Roman" w:hAnsi="Times New Roman" w:cs="Times New Roman"/>
          <w:sz w:val="28"/>
          <w:szCs w:val="28"/>
        </w:rPr>
        <w:t>,0</w:t>
      </w:r>
      <w:r w:rsidR="00393CBE" w:rsidRPr="00FE1863">
        <w:rPr>
          <w:rFonts w:ascii="Times New Roman" w:hAnsi="Times New Roman" w:cs="Times New Roman"/>
          <w:sz w:val="28"/>
          <w:szCs w:val="28"/>
        </w:rPr>
        <w:t xml:space="preserve"> мл </w:t>
      </w:r>
      <w:r w:rsidR="00393CBE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393CBE" w:rsidRPr="00FE1863">
        <w:rPr>
          <w:rFonts w:ascii="Times New Roman" w:hAnsi="Times New Roman" w:cs="Times New Roman"/>
          <w:sz w:val="28"/>
          <w:szCs w:val="28"/>
        </w:rPr>
        <w:t>раствора</w:t>
      </w:r>
      <w:r w:rsidR="00393CBE">
        <w:rPr>
          <w:rFonts w:ascii="Times New Roman" w:hAnsi="Times New Roman" w:cs="Times New Roman"/>
          <w:sz w:val="28"/>
          <w:szCs w:val="28"/>
        </w:rPr>
        <w:t xml:space="preserve"> и</w:t>
      </w:r>
      <w:r w:rsidR="004D3CEA">
        <w:rPr>
          <w:rFonts w:ascii="Times New Roman" w:hAnsi="Times New Roman" w:cs="Times New Roman"/>
          <w:sz w:val="28"/>
          <w:szCs w:val="28"/>
        </w:rPr>
        <w:t xml:space="preserve"> </w:t>
      </w:r>
      <w:r w:rsidR="00393CBE" w:rsidRPr="00FE1863">
        <w:rPr>
          <w:rFonts w:ascii="Times New Roman" w:hAnsi="Times New Roman" w:cs="Times New Roman"/>
          <w:sz w:val="28"/>
          <w:szCs w:val="28"/>
        </w:rPr>
        <w:t>доводят объём раствора ПФ до метки</w:t>
      </w:r>
      <w:r w:rsidR="00393CBE">
        <w:rPr>
          <w:rFonts w:ascii="Times New Roman" w:hAnsi="Times New Roman" w:cs="Times New Roman"/>
          <w:sz w:val="28"/>
          <w:szCs w:val="28"/>
        </w:rPr>
        <w:t>.</w:t>
      </w:r>
    </w:p>
    <w:p w:rsidR="002F3667" w:rsidRDefault="00FE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63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FE1863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0,5 г субстанции, растворяют в воде и доводят объём </w:t>
      </w:r>
      <w:r w:rsidR="005440BB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FE1863">
        <w:rPr>
          <w:rFonts w:ascii="Times New Roman" w:hAnsi="Times New Roman" w:cs="Times New Roman"/>
          <w:sz w:val="28"/>
          <w:szCs w:val="28"/>
        </w:rPr>
        <w:t xml:space="preserve">тем же растворителем до метки. В кварцевую </w:t>
      </w:r>
      <w:r w:rsidR="0090374E">
        <w:rPr>
          <w:rFonts w:ascii="Times New Roman" w:hAnsi="Times New Roman" w:cs="Times New Roman"/>
          <w:sz w:val="28"/>
          <w:szCs w:val="28"/>
        </w:rPr>
        <w:t>ё</w:t>
      </w:r>
      <w:r w:rsidR="008077D9" w:rsidRPr="00E70A9A">
        <w:rPr>
          <w:rFonts w:ascii="Times New Roman" w:hAnsi="Times New Roman" w:cs="Times New Roman"/>
          <w:sz w:val="28"/>
          <w:szCs w:val="28"/>
        </w:rPr>
        <w:t>мкость помещают 1,5</w:t>
      </w:r>
      <w:r w:rsidR="008077D9" w:rsidRPr="003B2BB2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8077D9" w:rsidRPr="003B2BB2">
        <w:rPr>
          <w:rFonts w:ascii="Times New Roman" w:hAnsi="Times New Roman" w:cs="Times New Roman"/>
          <w:sz w:val="28"/>
          <w:szCs w:val="28"/>
        </w:rPr>
        <w:t>0,5</w:t>
      </w:r>
      <w:r w:rsidR="00F31353" w:rsidRPr="00D4351F">
        <w:rPr>
          <w:rFonts w:ascii="Times New Roman" w:hAnsi="Times New Roman" w:cs="Times New Roman"/>
          <w:sz w:val="28"/>
          <w:szCs w:val="28"/>
        </w:rPr>
        <w:t> </w:t>
      </w:r>
      <w:r w:rsidR="008077D9" w:rsidRPr="00D4351F">
        <w:rPr>
          <w:rFonts w:ascii="Times New Roman" w:hAnsi="Times New Roman" w:cs="Times New Roman"/>
          <w:sz w:val="28"/>
          <w:szCs w:val="28"/>
        </w:rPr>
        <w:t xml:space="preserve">мл </w:t>
      </w:r>
      <w:r w:rsidR="00FE2637" w:rsidRPr="00FE2637">
        <w:rPr>
          <w:rFonts w:ascii="Times New Roman" w:hAnsi="Times New Roman" w:cs="Times New Roman"/>
          <w:sz w:val="28"/>
          <w:szCs w:val="28"/>
        </w:rPr>
        <w:t>полученного раствора и выдерживают на расстоянии 1,0</w:t>
      </w:r>
      <w:r w:rsidR="00FE2637" w:rsidRPr="00FE2637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FE2637" w:rsidRPr="00FE2637">
        <w:rPr>
          <w:rFonts w:ascii="Times New Roman" w:hAnsi="Times New Roman" w:cs="Times New Roman"/>
          <w:sz w:val="28"/>
          <w:szCs w:val="28"/>
        </w:rPr>
        <w:t xml:space="preserve">0,5 см от источника </w:t>
      </w:r>
      <w:proofErr w:type="gramStart"/>
      <w:r w:rsidR="00FE2637" w:rsidRPr="00FE2637">
        <w:rPr>
          <w:rFonts w:ascii="Times New Roman" w:hAnsi="Times New Roman" w:cs="Times New Roman"/>
          <w:sz w:val="28"/>
          <w:szCs w:val="28"/>
        </w:rPr>
        <w:t>УФ-излучения</w:t>
      </w:r>
      <w:proofErr w:type="gramEnd"/>
      <w:r w:rsidR="00FE2637" w:rsidRPr="00FE2637">
        <w:rPr>
          <w:rFonts w:ascii="Times New Roman" w:hAnsi="Times New Roman" w:cs="Times New Roman"/>
          <w:sz w:val="28"/>
          <w:szCs w:val="28"/>
        </w:rPr>
        <w:t xml:space="preserve"> с длиной волны 254 нм мощностью 4 ВТ в течение 60 мин. В </w:t>
      </w:r>
      <w:r w:rsidR="00FE2637" w:rsidRPr="00FE2637">
        <w:rPr>
          <w:rFonts w:ascii="Times New Roman" w:hAnsi="Times New Roman" w:cs="Times New Roman"/>
          <w:sz w:val="28"/>
          <w:szCs w:val="28"/>
        </w:rPr>
        <w:lastRenderedPageBreak/>
        <w:t>мерную колбу вместимостью 50 мл помещают 0,5 мл полученного раствора и доводят объём раствора ПФ до метки.</w:t>
      </w:r>
    </w:p>
    <w:p w:rsidR="009A0241" w:rsidRPr="0090374E" w:rsidRDefault="00FE2637" w:rsidP="00B04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37">
        <w:rPr>
          <w:rFonts w:ascii="Times New Roman" w:hAnsi="Times New Roman" w:cs="Times New Roman"/>
          <w:i/>
          <w:sz w:val="28"/>
          <w:szCs w:val="28"/>
        </w:rPr>
        <w:t>Раствор для прове</w:t>
      </w:r>
      <w:r w:rsidR="00AF35E4" w:rsidRPr="00AF35E4">
        <w:rPr>
          <w:rFonts w:ascii="Times New Roman" w:hAnsi="Times New Roman" w:cs="Times New Roman"/>
          <w:i/>
          <w:sz w:val="28"/>
          <w:szCs w:val="28"/>
        </w:rPr>
        <w:t>рки чувствительности хроматографической системы.</w:t>
      </w:r>
      <w:r w:rsidR="00AF35E4" w:rsidRPr="00AF35E4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 мл раствора сравнения и доводят объём раствора </w:t>
      </w:r>
      <w:r w:rsidR="005440BB">
        <w:rPr>
          <w:rFonts w:ascii="Times New Roman" w:hAnsi="Times New Roman" w:cs="Times New Roman"/>
          <w:sz w:val="28"/>
          <w:szCs w:val="28"/>
        </w:rPr>
        <w:t xml:space="preserve">ПФ </w:t>
      </w:r>
      <w:r w:rsidR="00AF35E4" w:rsidRPr="00AF35E4">
        <w:rPr>
          <w:rFonts w:ascii="Times New Roman" w:hAnsi="Times New Roman" w:cs="Times New Roman"/>
          <w:sz w:val="28"/>
          <w:szCs w:val="28"/>
        </w:rPr>
        <w:t>до метки.</w:t>
      </w:r>
    </w:p>
    <w:p w:rsidR="009A0241" w:rsidRDefault="009A0241" w:rsidP="009A02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52B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янтарной кислоты</w:t>
      </w:r>
      <w:r w:rsidRPr="00DF152B">
        <w:rPr>
          <w:rFonts w:ascii="Times New Roman" w:hAnsi="Times New Roman"/>
          <w:i/>
          <w:sz w:val="28"/>
          <w:szCs w:val="28"/>
        </w:rPr>
        <w:t>.</w:t>
      </w:r>
      <w:r w:rsidRPr="00DF152B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100 </w:t>
      </w:r>
      <w:r w:rsidRPr="00DF152B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>23 </w:t>
      </w:r>
      <w:r w:rsidRPr="00DF15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г</w:t>
      </w:r>
      <w:r w:rsidR="004D3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янтарной кислоты, растворяют в ПФ</w:t>
      </w:r>
      <w:r w:rsidRPr="00DF152B">
        <w:rPr>
          <w:rFonts w:ascii="Times New Roman" w:hAnsi="Times New Roman"/>
          <w:sz w:val="28"/>
          <w:szCs w:val="28"/>
        </w:rPr>
        <w:t xml:space="preserve"> и доводят объём раствора до метки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DF152B">
        <w:rPr>
          <w:rFonts w:ascii="Times New Roman" w:hAnsi="Times New Roman"/>
          <w:sz w:val="28"/>
          <w:szCs w:val="28"/>
        </w:rPr>
        <w:t>.</w:t>
      </w:r>
    </w:p>
    <w:p w:rsidR="004674FC" w:rsidRPr="0046570E" w:rsidRDefault="004674FC" w:rsidP="00AA193F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038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4674FC" w:rsidRPr="006F79AD" w:rsidRDefault="00AA193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4674FC" w:rsidRPr="003526CE">
              <w:rPr>
                <w:rFonts w:ascii="Times New Roman" w:hAnsi="Times New Roman"/>
                <w:color w:val="000000"/>
                <w:sz w:val="28"/>
                <w:szCs w:val="28"/>
              </w:rPr>
              <w:t> × 4,6 </w:t>
            </w:r>
            <w:r w:rsidR="004674F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674FC" w:rsidRPr="003526C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674FC" w:rsidRPr="003526CE">
              <w:rPr>
                <w:rFonts w:ascii="Times New Roman" w:hAnsi="Times New Roman"/>
                <w:sz w:val="28"/>
                <w:szCs w:val="28"/>
              </w:rPr>
              <w:t>,</w:t>
            </w:r>
            <w:r w:rsidR="004674FC" w:rsidRPr="006F79A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674FC" w:rsidRPr="006F79AD">
              <w:rPr>
                <w:rFonts w:ascii="Times New Roman" w:hAnsi="Times New Roman"/>
                <w:bCs/>
                <w:sz w:val="28"/>
                <w:szCs w:val="28"/>
              </w:rPr>
              <w:t>иликагель октадецилсилильный</w:t>
            </w:r>
            <w:r w:rsidR="00286834" w:rsidRPr="002868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74FC" w:rsidRPr="006F79AD">
              <w:rPr>
                <w:rFonts w:ascii="Times New Roman" w:hAnsi="Times New Roman"/>
                <w:bCs/>
                <w:sz w:val="28"/>
                <w:szCs w:val="28"/>
              </w:rPr>
              <w:t>эндкепированный для хроматографии</w:t>
            </w:r>
            <w:r w:rsidR="004674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674FC">
              <w:rPr>
                <w:rFonts w:ascii="Times New Roman" w:hAnsi="Times New Roman"/>
                <w:sz w:val="28"/>
                <w:szCs w:val="28"/>
              </w:rPr>
              <w:t> </w:t>
            </w:r>
            <w:r w:rsidR="004674FC" w:rsidRPr="006F79AD">
              <w:rPr>
                <w:rFonts w:ascii="Times New Roman" w:hAnsi="Times New Roman"/>
                <w:sz w:val="28"/>
                <w:szCs w:val="28"/>
              </w:rPr>
              <w:t>мкм</w:t>
            </w:r>
            <w:r w:rsidR="005B59E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4674FC" w:rsidRPr="003526CE" w:rsidRDefault="00AA193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="004674FC">
              <w:rPr>
                <w:rFonts w:ascii="Times New Roman" w:hAnsi="Times New Roman"/>
                <w:b w:val="0"/>
                <w:szCs w:val="28"/>
              </w:rPr>
              <w:t> </w:t>
            </w:r>
            <w:r w:rsidR="004674FC" w:rsidRPr="003526CE">
              <w:rPr>
                <w:rFonts w:ascii="Times New Roman" w:hAnsi="Times New Roman"/>
                <w:b w:val="0"/>
                <w:szCs w:val="28"/>
              </w:rPr>
              <w:t>°С</w:t>
            </w:r>
            <w:proofErr w:type="gramEnd"/>
            <w:r w:rsidR="005B59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4674FC" w:rsidRPr="003E2B7F" w:rsidRDefault="008D15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4674FC">
              <w:rPr>
                <w:rFonts w:ascii="Times New Roman" w:hAnsi="Times New Roman"/>
                <w:b w:val="0"/>
                <w:szCs w:val="28"/>
              </w:rPr>
              <w:t> </w:t>
            </w:r>
            <w:r w:rsidR="004674FC" w:rsidRPr="003E2B7F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5B59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4674FC" w:rsidRPr="003E2B7F" w:rsidRDefault="004674FC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8D150F">
              <w:rPr>
                <w:rFonts w:ascii="Times New Roman" w:hAnsi="Times New Roman"/>
                <w:b w:val="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3E2B7F">
              <w:rPr>
                <w:rFonts w:ascii="Times New Roman" w:hAnsi="Times New Roman"/>
                <w:b w:val="0"/>
                <w:szCs w:val="28"/>
              </w:rPr>
              <w:t>нм</w:t>
            </w:r>
            <w:r w:rsidR="005B59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4674FC" w:rsidRPr="003E2B7F" w:rsidRDefault="008D150F" w:rsidP="0062100D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4674FC" w:rsidRPr="003E2B7F">
              <w:rPr>
                <w:rFonts w:ascii="Times New Roman" w:hAnsi="Times New Roman"/>
                <w:b w:val="0"/>
                <w:szCs w:val="28"/>
              </w:rPr>
              <w:t>0</w:t>
            </w:r>
            <w:r w:rsidR="0062100D">
              <w:rPr>
                <w:rFonts w:ascii="Times New Roman" w:hAnsi="Times New Roman"/>
                <w:b w:val="0"/>
                <w:szCs w:val="28"/>
              </w:rPr>
              <w:t> </w:t>
            </w:r>
            <w:r w:rsidR="004674FC" w:rsidRPr="003E2B7F">
              <w:rPr>
                <w:rFonts w:ascii="Times New Roman" w:hAnsi="Times New Roman"/>
                <w:b w:val="0"/>
                <w:szCs w:val="28"/>
              </w:rPr>
              <w:t>мкл</w:t>
            </w:r>
            <w:r w:rsidR="005B59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674FC" w:rsidRPr="006F79AD" w:rsidTr="009C4046">
        <w:trPr>
          <w:cantSplit/>
        </w:trPr>
        <w:tc>
          <w:tcPr>
            <w:tcW w:w="3085" w:type="dxa"/>
          </w:tcPr>
          <w:p w:rsidR="004674FC" w:rsidRPr="003E2B7F" w:rsidRDefault="004674FC" w:rsidP="008B1690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3E2B7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379" w:type="dxa"/>
          </w:tcPr>
          <w:p w:rsidR="002F3667" w:rsidRDefault="008D150F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раствор для проверки разделительной способности </w:t>
            </w:r>
            <w:r w:rsidRPr="008D150F">
              <w:rPr>
                <w:rFonts w:ascii="Times New Roman" w:hAnsi="Times New Roman"/>
                <w:b w:val="0"/>
                <w:szCs w:val="28"/>
              </w:rPr>
              <w:t xml:space="preserve">хроматографической системы, испытуемый раствор – 4-х кратное от времени удерживания пика </w:t>
            </w:r>
            <w:r w:rsidRPr="008D150F">
              <w:rPr>
                <w:rFonts w:ascii="Times New Roman" w:hAnsi="Times New Roman"/>
                <w:b w:val="0"/>
              </w:rPr>
              <w:t>этилметилгидроксипиридина</w:t>
            </w:r>
            <w:r>
              <w:rPr>
                <w:rFonts w:ascii="Times New Roman" w:hAnsi="Times New Roman"/>
                <w:b w:val="0"/>
              </w:rPr>
              <w:t>;</w:t>
            </w:r>
          </w:p>
          <w:p w:rsidR="002F3667" w:rsidRDefault="008D15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</w:rPr>
              <w:t xml:space="preserve">раствор сравнения, раствор для проверки чувствительности хроматографической системы, раствор янтарной кислоты – 1,5-кратное </w:t>
            </w:r>
            <w:r w:rsidRPr="008D150F">
              <w:rPr>
                <w:rFonts w:ascii="Times New Roman" w:hAnsi="Times New Roman"/>
                <w:b w:val="0"/>
                <w:szCs w:val="28"/>
              </w:rPr>
              <w:t xml:space="preserve">от времени удерживания пика </w:t>
            </w:r>
            <w:r w:rsidRPr="008D150F">
              <w:rPr>
                <w:rFonts w:ascii="Times New Roman" w:hAnsi="Times New Roman"/>
                <w:b w:val="0"/>
              </w:rPr>
              <w:t>этилметилгидроксипиридина</w:t>
            </w:r>
            <w:r w:rsidR="00016F4C">
              <w:rPr>
                <w:rFonts w:ascii="Times New Roman" w:hAnsi="Times New Roman"/>
                <w:b w:val="0"/>
              </w:rPr>
              <w:t>.</w:t>
            </w:r>
          </w:p>
        </w:tc>
      </w:tr>
    </w:tbl>
    <w:p w:rsidR="00EB0FF6" w:rsidRDefault="00EB0FF6" w:rsidP="0062100D">
      <w:pPr>
        <w:keepNext/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CB1941">
        <w:rPr>
          <w:rFonts w:ascii="Times New Roman" w:hAnsi="Times New Roman"/>
          <w:color w:val="000000"/>
          <w:sz w:val="28"/>
          <w:szCs w:val="28"/>
        </w:rPr>
        <w:t>хроматографической системы, раствор сравнения</w:t>
      </w:r>
      <w:r>
        <w:rPr>
          <w:rFonts w:ascii="Times New Roman" w:hAnsi="Times New Roman"/>
          <w:color w:val="000000"/>
          <w:sz w:val="28"/>
          <w:szCs w:val="28"/>
        </w:rPr>
        <w:t>, раствор янтарной кислоты</w:t>
      </w:r>
      <w:r w:rsidRPr="00CB1941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2F3667" w:rsidRDefault="00EB0F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368">
        <w:rPr>
          <w:rFonts w:ascii="Times New Roman" w:hAnsi="Times New Roman"/>
          <w:i/>
          <w:sz w:val="28"/>
          <w:szCs w:val="28"/>
        </w:rPr>
        <w:t>Время удерживания</w:t>
      </w:r>
      <w:r w:rsidR="00286834" w:rsidRPr="00286834">
        <w:rPr>
          <w:rFonts w:ascii="Times New Roman" w:hAnsi="Times New Roman"/>
          <w:i/>
          <w:sz w:val="28"/>
          <w:szCs w:val="28"/>
        </w:rPr>
        <w:t xml:space="preserve"> </w:t>
      </w:r>
      <w:r w:rsidRPr="00EF3F3F">
        <w:rPr>
          <w:rFonts w:ascii="Times New Roman" w:hAnsi="Times New Roman"/>
          <w:b/>
          <w:sz w:val="28"/>
        </w:rPr>
        <w:t>э</w:t>
      </w:r>
      <w:r w:rsidRPr="00EB0FF6">
        <w:rPr>
          <w:rFonts w:ascii="Times New Roman" w:hAnsi="Times New Roman"/>
          <w:sz w:val="28"/>
        </w:rPr>
        <w:t>тилметилгидроксипиридина</w:t>
      </w:r>
      <w:r w:rsidRPr="00CB1941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6</w:t>
      </w:r>
      <w:r w:rsidR="001B570C">
        <w:rPr>
          <w:rFonts w:ascii="Times New Roman" w:hAnsi="Times New Roman"/>
          <w:sz w:val="28"/>
          <w:szCs w:val="28"/>
        </w:rPr>
        <w:t> </w:t>
      </w:r>
      <w:r w:rsidRPr="00CB1941">
        <w:rPr>
          <w:rFonts w:ascii="Times New Roman" w:hAnsi="Times New Roman"/>
          <w:sz w:val="28"/>
          <w:szCs w:val="28"/>
        </w:rPr>
        <w:t>мин.</w:t>
      </w:r>
    </w:p>
    <w:p w:rsidR="009C4046" w:rsidRPr="004D3CEA" w:rsidRDefault="009C4046" w:rsidP="008137A7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14708">
        <w:rPr>
          <w:rFonts w:ascii="Times New Roman" w:hAnsi="Times New Roman"/>
          <w:i/>
          <w:iCs/>
          <w:sz w:val="28"/>
          <w:szCs w:val="28"/>
        </w:rPr>
        <w:t>Пригодн</w:t>
      </w:r>
      <w:r w:rsidR="004D3CEA">
        <w:rPr>
          <w:rFonts w:ascii="Times New Roman" w:hAnsi="Times New Roman"/>
          <w:i/>
          <w:iCs/>
          <w:sz w:val="28"/>
          <w:szCs w:val="28"/>
        </w:rPr>
        <w:t xml:space="preserve">ость хроматографической системы. </w:t>
      </w:r>
      <w:r w:rsidRPr="00214708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214708">
        <w:rPr>
          <w:rFonts w:ascii="Times New Roman" w:hAnsi="Times New Roman"/>
          <w:i/>
          <w:iCs/>
          <w:sz w:val="28"/>
          <w:szCs w:val="28"/>
        </w:rPr>
        <w:t xml:space="preserve">разрешение </w:t>
      </w:r>
      <w:r w:rsidRPr="00214708">
        <w:rPr>
          <w:rFonts w:ascii="Times New Roman" w:hAnsi="Times New Roman"/>
          <w:sz w:val="28"/>
          <w:szCs w:val="28"/>
        </w:rPr>
        <w:t>(</w:t>
      </w:r>
      <w:r w:rsidRPr="00214708">
        <w:rPr>
          <w:rFonts w:ascii="Times New Roman" w:hAnsi="Times New Roman"/>
          <w:i/>
          <w:iCs/>
          <w:sz w:val="28"/>
          <w:szCs w:val="28"/>
        </w:rPr>
        <w:t>R</w:t>
      </w:r>
      <w:r w:rsidRPr="0021470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S</w:t>
      </w:r>
      <w:r w:rsidRPr="00214708">
        <w:rPr>
          <w:rFonts w:ascii="Times New Roman" w:hAnsi="Times New Roman"/>
          <w:iCs/>
          <w:sz w:val="28"/>
          <w:szCs w:val="28"/>
        </w:rPr>
        <w:t xml:space="preserve">) </w:t>
      </w:r>
      <w:r w:rsidRPr="00214708">
        <w:rPr>
          <w:rFonts w:ascii="Times New Roman" w:hAnsi="Times New Roman"/>
          <w:sz w:val="28"/>
          <w:szCs w:val="28"/>
        </w:rPr>
        <w:t xml:space="preserve">между </w:t>
      </w:r>
      <w:r w:rsidRPr="005504BC">
        <w:rPr>
          <w:rFonts w:ascii="Times New Roman" w:hAnsi="Times New Roman"/>
          <w:sz w:val="28"/>
          <w:szCs w:val="28"/>
        </w:rPr>
        <w:t>пик</w:t>
      </w:r>
      <w:r>
        <w:rPr>
          <w:rFonts w:ascii="Times New Roman" w:hAnsi="Times New Roman"/>
          <w:sz w:val="28"/>
          <w:szCs w:val="28"/>
        </w:rPr>
        <w:t>ом с относительным временем удерживания около 0,8 и пиком</w:t>
      </w:r>
      <w:r w:rsidR="00286834" w:rsidRPr="00286834">
        <w:rPr>
          <w:rFonts w:ascii="Times New Roman" w:hAnsi="Times New Roman"/>
          <w:sz w:val="28"/>
          <w:szCs w:val="28"/>
        </w:rPr>
        <w:t xml:space="preserve"> </w:t>
      </w:r>
      <w:r w:rsidRPr="009C4046">
        <w:rPr>
          <w:rFonts w:ascii="Times New Roman" w:hAnsi="Times New Roman"/>
          <w:sz w:val="28"/>
        </w:rPr>
        <w:t>этилметилгидроксипиридина</w:t>
      </w:r>
      <w:r w:rsidR="00286834" w:rsidRPr="002868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 быть не менее 2,0</w:t>
      </w:r>
      <w:r w:rsidRPr="005504BC">
        <w:rPr>
          <w:rFonts w:ascii="Times New Roman" w:hAnsi="Times New Roman"/>
          <w:sz w:val="28"/>
          <w:szCs w:val="28"/>
        </w:rPr>
        <w:t>.</w:t>
      </w:r>
    </w:p>
    <w:p w:rsidR="009C4046" w:rsidRPr="00D65257" w:rsidRDefault="009C40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708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/>
          <w:sz w:val="28"/>
          <w:szCs w:val="28"/>
        </w:rPr>
        <w:t>чувствительности</w:t>
      </w:r>
      <w:r w:rsidRPr="00214708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286834" w:rsidRPr="00286834">
        <w:rPr>
          <w:rFonts w:ascii="Times New Roman" w:hAnsi="Times New Roman"/>
          <w:sz w:val="28"/>
          <w:szCs w:val="28"/>
        </w:rPr>
        <w:t xml:space="preserve"> 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пика </w:t>
      </w:r>
      <w:r w:rsidRPr="009C4046">
        <w:rPr>
          <w:rFonts w:ascii="Times New Roman" w:hAnsi="Times New Roman"/>
          <w:sz w:val="28"/>
        </w:rPr>
        <w:t>этилметилгидроксипиридина</w:t>
      </w:r>
      <w:r w:rsidRPr="000D0325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10</w:t>
      </w:r>
      <w:r w:rsidRPr="00D65257">
        <w:rPr>
          <w:rFonts w:ascii="Times New Roman" w:hAnsi="Times New Roman"/>
          <w:sz w:val="28"/>
          <w:szCs w:val="28"/>
        </w:rPr>
        <w:t>.</w:t>
      </w:r>
    </w:p>
    <w:p w:rsidR="009C4046" w:rsidRDefault="009C40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9C4046" w:rsidRPr="009872E8" w:rsidRDefault="009C404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72E8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9872E8">
        <w:rPr>
          <w:rFonts w:ascii="Times New Roman" w:hAnsi="Times New Roman"/>
          <w:sz w:val="28"/>
          <w:szCs w:val="28"/>
        </w:rPr>
        <w:t xml:space="preserve"> площади </w:t>
      </w:r>
      <w:r>
        <w:rPr>
          <w:rFonts w:ascii="Times New Roman" w:hAnsi="Times New Roman"/>
          <w:sz w:val="28"/>
          <w:szCs w:val="28"/>
        </w:rPr>
        <w:t xml:space="preserve">пика </w:t>
      </w:r>
      <w:r w:rsidRPr="009C4046">
        <w:rPr>
          <w:rFonts w:ascii="Times New Roman" w:hAnsi="Times New Roman"/>
          <w:sz w:val="28"/>
        </w:rPr>
        <w:t>этилметилгидроксипиридина</w:t>
      </w:r>
      <w:r w:rsidRPr="009872E8">
        <w:rPr>
          <w:rFonts w:ascii="Times New Roman" w:hAnsi="Times New Roman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sz w:val="28"/>
          <w:szCs w:val="28"/>
        </w:rPr>
        <w:t>5</w:t>
      </w:r>
      <w:r w:rsidRPr="009872E8">
        <w:rPr>
          <w:rFonts w:ascii="Times New Roman" w:hAnsi="Times New Roman"/>
          <w:sz w:val="28"/>
          <w:szCs w:val="28"/>
        </w:rPr>
        <w:t>,0 % (6 введений);</w:t>
      </w:r>
    </w:p>
    <w:p w:rsidR="0088090D" w:rsidRPr="009872E8" w:rsidRDefault="008809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72E8">
        <w:rPr>
          <w:rFonts w:ascii="Times New Roman" w:hAnsi="Times New Roman"/>
          <w:sz w:val="28"/>
          <w:szCs w:val="28"/>
        </w:rPr>
        <w:t>- </w:t>
      </w:r>
      <w:r w:rsidRPr="007903C0">
        <w:rPr>
          <w:rFonts w:ascii="Times New Roman" w:hAnsi="Times New Roman"/>
          <w:i/>
          <w:iCs/>
          <w:sz w:val="28"/>
          <w:szCs w:val="28"/>
        </w:rPr>
        <w:t>фактор асимметрии пика (</w:t>
      </w:r>
      <w:r w:rsidRPr="007903C0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7903C0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S</w:t>
      </w:r>
      <w:r w:rsidRPr="007903C0">
        <w:rPr>
          <w:rFonts w:ascii="Times New Roman" w:hAnsi="Times New Roman"/>
          <w:i/>
          <w:iCs/>
          <w:sz w:val="28"/>
          <w:szCs w:val="28"/>
        </w:rPr>
        <w:t>)</w:t>
      </w:r>
      <w:r w:rsidRPr="009C4046">
        <w:rPr>
          <w:rFonts w:ascii="Times New Roman" w:hAnsi="Times New Roman"/>
          <w:sz w:val="28"/>
        </w:rPr>
        <w:t>этилметилгидроксипиридина</w:t>
      </w:r>
      <w:r w:rsidRPr="009872E8">
        <w:rPr>
          <w:rFonts w:ascii="Times New Roman" w:hAnsi="Times New Roman"/>
          <w:sz w:val="28"/>
          <w:szCs w:val="28"/>
        </w:rPr>
        <w:t xml:space="preserve"> должен быть не</w:t>
      </w:r>
      <w:r>
        <w:rPr>
          <w:rFonts w:ascii="Times New Roman" w:hAnsi="Times New Roman"/>
          <w:sz w:val="28"/>
          <w:szCs w:val="28"/>
        </w:rPr>
        <w:t xml:space="preserve"> менее 0,8 и </w:t>
      </w:r>
      <w:r w:rsidR="005440BB">
        <w:rPr>
          <w:rFonts w:ascii="Times New Roman" w:hAnsi="Times New Roman"/>
          <w:sz w:val="28"/>
          <w:szCs w:val="28"/>
        </w:rPr>
        <w:t xml:space="preserve">не </w:t>
      </w:r>
      <w:r w:rsidR="00294BAA">
        <w:rPr>
          <w:rFonts w:ascii="Times New Roman" w:hAnsi="Times New Roman"/>
          <w:sz w:val="28"/>
          <w:szCs w:val="28"/>
        </w:rPr>
        <w:t>более 2,0.</w:t>
      </w:r>
    </w:p>
    <w:p w:rsidR="002F3667" w:rsidRPr="004D3CEA" w:rsidRDefault="00857B2D" w:rsidP="004D3CE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857B2D">
        <w:rPr>
          <w:rFonts w:ascii="Times New Roman" w:hAnsi="Times New Roman" w:cs="Times New Roman"/>
          <w:color w:val="000000" w:themeColor="text1"/>
          <w:sz w:val="28"/>
          <w:lang w:bidi="ru-RU"/>
        </w:rPr>
        <w:t>Содержание любой примеси</w:t>
      </w:r>
      <w:r w:rsidR="005B59EE">
        <w:rPr>
          <w:rFonts w:ascii="Times New Roman" w:hAnsi="Times New Roman" w:cs="Times New Roman"/>
          <w:color w:val="000000" w:themeColor="text1"/>
          <w:sz w:val="28"/>
          <w:lang w:bidi="ru-RU"/>
        </w:rPr>
        <w:t xml:space="preserve"> </w:t>
      </w:r>
      <w:r w:rsidRPr="00857B2D">
        <w:rPr>
          <w:rFonts w:ascii="Times New Roman" w:hAnsi="Times New Roman" w:cs="Times New Roman"/>
          <w:sz w:val="28"/>
          <w:szCs w:val="28"/>
        </w:rPr>
        <w:t>в субстанции</w:t>
      </w:r>
      <w:r w:rsidR="00286834" w:rsidRPr="00286834">
        <w:rPr>
          <w:rFonts w:ascii="Times New Roman" w:hAnsi="Times New Roman" w:cs="Times New Roman"/>
          <w:sz w:val="28"/>
          <w:szCs w:val="28"/>
        </w:rPr>
        <w:t xml:space="preserve"> </w:t>
      </w:r>
      <w:r w:rsidRPr="00857B2D">
        <w:rPr>
          <w:rFonts w:ascii="Times New Roman" w:hAnsi="Times New Roman" w:cs="Times New Roman"/>
          <w:color w:val="000000" w:themeColor="text1"/>
          <w:sz w:val="28"/>
          <w:lang w:bidi="ru-RU"/>
        </w:rPr>
        <w:t>в процентах (</w:t>
      </w:r>
      <w:r w:rsidR="00FE1863" w:rsidRPr="00FE1863">
        <w:rPr>
          <w:rFonts w:ascii="Cambria Math" w:hAnsi="Cambria Math" w:cs="Times New Roman"/>
          <w:i/>
          <w:color w:val="000000" w:themeColor="text1"/>
          <w:sz w:val="28"/>
          <w:lang w:bidi="ru-RU"/>
        </w:rPr>
        <w:t>Х</w:t>
      </w:r>
      <w:r w:rsidRPr="00857B2D">
        <w:rPr>
          <w:rFonts w:ascii="Times New Roman" w:hAnsi="Times New Roman" w:cs="Times New Roman"/>
          <w:color w:val="000000" w:themeColor="text1"/>
          <w:sz w:val="28"/>
          <w:lang w:bidi="ru-RU"/>
        </w:rPr>
        <w:t>) вычисляют по формуле:</w:t>
      </w:r>
    </w:p>
    <w:tbl>
      <w:tblPr>
        <w:tblStyle w:val="af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236"/>
        <w:gridCol w:w="401"/>
        <w:gridCol w:w="508"/>
        <w:gridCol w:w="424"/>
        <w:gridCol w:w="7761"/>
        <w:gridCol w:w="240"/>
      </w:tblGrid>
      <w:tr w:rsidR="00032D57" w:rsidTr="005B59EE">
        <w:trPr>
          <w:trHeight w:val="719"/>
        </w:trPr>
        <w:tc>
          <w:tcPr>
            <w:tcW w:w="236" w:type="dxa"/>
          </w:tcPr>
          <w:p w:rsidR="002F3667" w:rsidRDefault="002F3667">
            <w:pPr>
              <w:spacing w:after="120"/>
              <w:ind w:right="-1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  <w:tc>
          <w:tcPr>
            <w:tcW w:w="9094" w:type="dxa"/>
            <w:gridSpan w:val="4"/>
          </w:tcPr>
          <w:p w:rsidR="002F3667" w:rsidRDefault="00032D57" w:rsidP="005B59EE">
            <w:pPr>
              <w:spacing w:after="120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lang w:bidi="ru-RU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2"/>
                    <w:lang w:bidi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val="en-US"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2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2"/>
                        <w:lang w:bidi="ru-RU"/>
                      </w:rPr>
                      <m:t>∙P∙100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bidi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2"/>
                        <w:lang w:bidi="ru-RU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bidi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lang w:bidi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2"/>
                            <w:lang w:bidi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2"/>
                        <w:lang w:bidi="ru-RU"/>
                      </w:rPr>
                      <m:t>∙100∙10∙100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8"/>
                    <w:szCs w:val="22"/>
                    <w:lang w:bidi="ru-RU"/>
                  </w:rPr>
                  <m:t>,</m:t>
                </m:r>
              </m:oMath>
            </m:oMathPara>
          </w:p>
        </w:tc>
        <w:tc>
          <w:tcPr>
            <w:tcW w:w="238" w:type="dxa"/>
          </w:tcPr>
          <w:p w:rsidR="002F3667" w:rsidRDefault="002F3667">
            <w:pPr>
              <w:spacing w:after="120"/>
              <w:ind w:right="-1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</w:tr>
      <w:tr w:rsidR="00857B2D" w:rsidRPr="00857B2D" w:rsidTr="00032D57">
        <w:tblPrEx>
          <w:tblLook w:val="04A0"/>
        </w:tblPrEx>
        <w:tc>
          <w:tcPr>
            <w:tcW w:w="637" w:type="dxa"/>
            <w:gridSpan w:val="2"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2F3667" w:rsidRPr="004D3CEA" w:rsidRDefault="00FE1863" w:rsidP="004D3CEA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D3CE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D3CEA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857B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857B2D" w:rsidRPr="00857B2D" w:rsidRDefault="00857B2D" w:rsidP="004D3CE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57B2D">
              <w:rPr>
                <w:rFonts w:ascii="Times New Roman" w:hAnsi="Times New Roman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857B2D" w:rsidRPr="00857B2D" w:rsidTr="00032D57">
        <w:tblPrEx>
          <w:tblLook w:val="04A0"/>
        </w:tblPrEx>
        <w:tc>
          <w:tcPr>
            <w:tcW w:w="637" w:type="dxa"/>
            <w:gridSpan w:val="2"/>
          </w:tcPr>
          <w:p w:rsidR="002F3667" w:rsidRDefault="002F3667" w:rsidP="004D3CEA">
            <w:pPr>
              <w:spacing w:after="120"/>
              <w:rPr>
                <w:rFonts w:ascii="Times New Roman" w:eastAsiaTheme="minorEastAsia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  <w:tc>
          <w:tcPr>
            <w:tcW w:w="508" w:type="dxa"/>
            <w:hideMark/>
          </w:tcPr>
          <w:p w:rsidR="002F3667" w:rsidRPr="004D3CEA" w:rsidRDefault="00FE1863" w:rsidP="004D3CEA">
            <w:pPr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4D3CEA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4D3CEA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857B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857B2D" w:rsidRPr="00857B2D" w:rsidRDefault="00857B2D" w:rsidP="004D3CE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57B2D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9C4046">
              <w:rPr>
                <w:rFonts w:ascii="Times New Roman" w:hAnsi="Times New Roman"/>
                <w:sz w:val="28"/>
              </w:rPr>
              <w:t>этилметилгидроксипиридина</w:t>
            </w:r>
            <w:r w:rsidRPr="00857B2D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857B2D" w:rsidRPr="00857B2D" w:rsidTr="00032D57">
        <w:tblPrEx>
          <w:tblLook w:val="04A0"/>
        </w:tblPrEx>
        <w:tc>
          <w:tcPr>
            <w:tcW w:w="637" w:type="dxa"/>
            <w:gridSpan w:val="2"/>
          </w:tcPr>
          <w:p w:rsidR="002F3667" w:rsidRDefault="002F3667" w:rsidP="004D3CEA">
            <w:pPr>
              <w:spacing w:after="120"/>
              <w:rPr>
                <w:rFonts w:ascii="Times New Roman" w:eastAsiaTheme="minorEastAsia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  <w:tc>
          <w:tcPr>
            <w:tcW w:w="508" w:type="dxa"/>
            <w:hideMark/>
          </w:tcPr>
          <w:p w:rsidR="002F3667" w:rsidRPr="004D3CEA" w:rsidRDefault="00FE1863" w:rsidP="004D3CEA">
            <w:pPr>
              <w:spacing w:after="120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4D3CEA">
              <w:rPr>
                <w:rFonts w:asciiTheme="majorHAnsi" w:hAnsiTheme="majorHAnsi"/>
                <w:i/>
                <w:color w:val="000000" w:themeColor="text1"/>
                <w:sz w:val="28"/>
                <w:szCs w:val="22"/>
                <w:lang w:val="en-US" w:bidi="ru-RU"/>
              </w:rPr>
              <w:t>a</w:t>
            </w:r>
            <w:r w:rsidRPr="004D3CEA">
              <w:rPr>
                <w:rFonts w:asciiTheme="majorHAnsi" w:hAnsiTheme="majorHAnsi"/>
                <w:color w:val="000000" w:themeColor="text1"/>
                <w:sz w:val="28"/>
                <w:szCs w:val="22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857B2D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857B2D" w:rsidRPr="00857B2D" w:rsidRDefault="00857B2D" w:rsidP="004D3CE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857B2D"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857B2D" w:rsidRPr="00857B2D" w:rsidTr="00032D57">
        <w:tblPrEx>
          <w:tblLook w:val="04A0"/>
        </w:tblPrEx>
        <w:tc>
          <w:tcPr>
            <w:tcW w:w="637" w:type="dxa"/>
            <w:gridSpan w:val="2"/>
          </w:tcPr>
          <w:p w:rsidR="002F3667" w:rsidRDefault="002F3667" w:rsidP="004D3CEA">
            <w:pPr>
              <w:spacing w:after="120"/>
              <w:rPr>
                <w:rFonts w:ascii="Times New Roman" w:eastAsiaTheme="minorEastAsia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  <w:tc>
          <w:tcPr>
            <w:tcW w:w="508" w:type="dxa"/>
            <w:hideMark/>
          </w:tcPr>
          <w:p w:rsidR="002F3667" w:rsidRPr="004D3CEA" w:rsidRDefault="00FE1863" w:rsidP="004D3CEA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4D3CEA">
              <w:rPr>
                <w:rFonts w:asciiTheme="majorHAnsi" w:hAnsiTheme="majorHAnsi"/>
                <w:i/>
                <w:color w:val="000000" w:themeColor="text1"/>
                <w:sz w:val="28"/>
                <w:szCs w:val="22"/>
                <w:lang w:val="en-US" w:bidi="ru-RU"/>
              </w:rPr>
              <w:t>a</w:t>
            </w:r>
            <w:r w:rsidRPr="004D3CEA">
              <w:rPr>
                <w:rFonts w:asciiTheme="majorHAnsi" w:hAnsiTheme="majorHAnsi"/>
                <w:color w:val="000000" w:themeColor="text1"/>
                <w:sz w:val="28"/>
                <w:szCs w:val="22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857B2D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857B2D" w:rsidRPr="00857B2D" w:rsidRDefault="00857B2D" w:rsidP="004D3CE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фармакопейного стандартного образца </w:t>
            </w:r>
            <w:r w:rsidRPr="009C4046">
              <w:rPr>
                <w:rFonts w:ascii="Times New Roman" w:hAnsi="Times New Roman"/>
                <w:sz w:val="28"/>
              </w:rPr>
              <w:t>этилметилгидроксипиридина</w:t>
            </w:r>
            <w:r w:rsidR="00286834" w:rsidRPr="0028683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сукцината</w:t>
            </w: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857B2D" w:rsidRPr="00857B2D" w:rsidTr="00032D57">
        <w:tblPrEx>
          <w:tblLook w:val="04A0"/>
        </w:tblPrEx>
        <w:tc>
          <w:tcPr>
            <w:tcW w:w="637" w:type="dxa"/>
            <w:gridSpan w:val="2"/>
          </w:tcPr>
          <w:p w:rsidR="002F3667" w:rsidRDefault="002F3667" w:rsidP="004D3CEA">
            <w:pPr>
              <w:spacing w:after="120"/>
              <w:rPr>
                <w:rFonts w:ascii="Times New Roman" w:eastAsiaTheme="minorEastAsia" w:hAnsi="Times New Roman" w:cstheme="minorBidi"/>
                <w:color w:val="000000" w:themeColor="text1"/>
                <w:sz w:val="28"/>
                <w:szCs w:val="22"/>
                <w:lang w:bidi="ru-RU"/>
              </w:rPr>
            </w:pPr>
          </w:p>
        </w:tc>
        <w:tc>
          <w:tcPr>
            <w:tcW w:w="508" w:type="dxa"/>
            <w:hideMark/>
          </w:tcPr>
          <w:p w:rsidR="002F3667" w:rsidRPr="004D3CEA" w:rsidRDefault="00FE1863" w:rsidP="004D3CEA">
            <w:pPr>
              <w:spacing w:after="120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4D3CEA">
              <w:rPr>
                <w:rFonts w:asciiTheme="majorHAnsi" w:hAnsiTheme="majorHAnsi"/>
                <w:i/>
                <w:color w:val="000000" w:themeColor="text1"/>
                <w:sz w:val="28"/>
                <w:szCs w:val="22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2F3667" w:rsidRDefault="00857B2D" w:rsidP="004D3CEA">
            <w:pPr>
              <w:spacing w:after="120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857B2D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1" w:type="dxa"/>
            <w:gridSpan w:val="2"/>
            <w:hideMark/>
          </w:tcPr>
          <w:p w:rsidR="00857B2D" w:rsidRPr="00857B2D" w:rsidRDefault="00857B2D" w:rsidP="004D3CEA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Pr="009C4046">
              <w:rPr>
                <w:rFonts w:ascii="Times New Roman" w:hAnsi="Times New Roman"/>
                <w:sz w:val="28"/>
              </w:rPr>
              <w:t>этилметилгидроксипиридина</w:t>
            </w:r>
            <w:r w:rsidR="00286834" w:rsidRPr="00286834">
              <w:rPr>
                <w:rFonts w:ascii="Times New Roman" w:hAnsi="Times New Roman"/>
                <w:sz w:val="28"/>
              </w:rPr>
              <w:t xml:space="preserve"> </w:t>
            </w:r>
            <w:r w:rsidR="009A5722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сукцината</w:t>
            </w:r>
            <w:r w:rsidR="00286834" w:rsidRPr="00286834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</w:t>
            </w: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в фармакопейном стандартном образце </w:t>
            </w:r>
            <w:r w:rsidRPr="009C4046">
              <w:rPr>
                <w:rFonts w:ascii="Times New Roman" w:hAnsi="Times New Roman"/>
                <w:sz w:val="28"/>
              </w:rPr>
              <w:t>этилметилгидроксипиридина</w:t>
            </w:r>
            <w:r w:rsidR="00286834" w:rsidRPr="0028683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сукцината</w:t>
            </w:r>
            <w:r w:rsidRPr="00857B2D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2F3667" w:rsidRDefault="00857B2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2D">
        <w:rPr>
          <w:rFonts w:ascii="Times New Roman" w:hAnsi="Times New Roman" w:cs="Times New Roman"/>
          <w:i/>
          <w:color w:val="000000"/>
          <w:sz w:val="28"/>
          <w:szCs w:val="28"/>
        </w:rPr>
        <w:t>Допустимое содержание примесей:</w:t>
      </w:r>
    </w:p>
    <w:p w:rsidR="00857B2D" w:rsidRPr="004061BF" w:rsidRDefault="00905500" w:rsidP="009055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7B2D" w:rsidRPr="00857B2D">
        <w:rPr>
          <w:rFonts w:ascii="Times New Roman" w:hAnsi="Times New Roman" w:cs="Times New Roman"/>
          <w:color w:val="000000"/>
          <w:sz w:val="28"/>
          <w:szCs w:val="28"/>
        </w:rPr>
        <w:t xml:space="preserve"> любая примесь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57B2D" w:rsidRPr="00857B2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0,1 %;</w:t>
      </w:r>
    </w:p>
    <w:p w:rsidR="00857B2D" w:rsidRPr="00857B2D" w:rsidRDefault="00905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57B2D" w:rsidRPr="00857B2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7B2D" w:rsidRPr="00857B2D">
        <w:rPr>
          <w:rFonts w:ascii="Times New Roman" w:hAnsi="Times New Roman" w:cs="Times New Roman"/>
          <w:sz w:val="28"/>
        </w:rPr>
        <w:t xml:space="preserve">сумма </w:t>
      </w:r>
      <w:r w:rsidR="00857B2D" w:rsidRPr="00857B2D">
        <w:rPr>
          <w:rFonts w:ascii="Times New Roman" w:hAnsi="Times New Roman" w:cs="Times New Roman"/>
          <w:sz w:val="28"/>
          <w:szCs w:val="28"/>
        </w:rPr>
        <w:t xml:space="preserve">примесей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43A2">
        <w:rPr>
          <w:rFonts w:ascii="Times New Roman" w:hAnsi="Times New Roman" w:cs="Times New Roman"/>
          <w:sz w:val="28"/>
          <w:szCs w:val="28"/>
        </w:rPr>
        <w:t xml:space="preserve"> </w:t>
      </w:r>
      <w:r w:rsidR="00857B2D" w:rsidRPr="00857B2D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857B2D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857B2D" w:rsidRPr="00857B2D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857B2D" w:rsidRPr="00857B2D">
        <w:rPr>
          <w:rFonts w:ascii="Times New Roman" w:hAnsi="Times New Roman" w:cs="Times New Roman"/>
          <w:sz w:val="28"/>
          <w:szCs w:val="28"/>
        </w:rPr>
        <w:t>.</w:t>
      </w:r>
    </w:p>
    <w:p w:rsidR="00857B2D" w:rsidRPr="00857B2D" w:rsidRDefault="00857B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B2D"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</w:t>
      </w:r>
      <w:r>
        <w:rPr>
          <w:rFonts w:ascii="Times New Roman" w:hAnsi="Times New Roman" w:cs="Times New Roman"/>
          <w:sz w:val="28"/>
          <w:szCs w:val="28"/>
        </w:rPr>
        <w:t xml:space="preserve"> и пик янтарной кислоты</w:t>
      </w:r>
      <w:r w:rsidRPr="00857B2D">
        <w:rPr>
          <w:rFonts w:ascii="Times New Roman" w:hAnsi="Times New Roman" w:cs="Times New Roman"/>
          <w:sz w:val="28"/>
          <w:szCs w:val="28"/>
        </w:rPr>
        <w:t>.</w:t>
      </w:r>
    </w:p>
    <w:p w:rsidR="002F3667" w:rsidRDefault="0085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B9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7C42B9">
        <w:rPr>
          <w:rFonts w:ascii="Times New Roman" w:hAnsi="Times New Roman" w:cs="Times New Roman"/>
          <w:sz w:val="28"/>
          <w:szCs w:val="28"/>
        </w:rPr>
        <w:t>. Не более 0,5 % (ОФС «Потеря в массе при высушивании», способ 1, при температуре от 70 до 80 °С). Д</w:t>
      </w:r>
      <w:r w:rsidR="00081B03">
        <w:rPr>
          <w:rFonts w:ascii="Times New Roman" w:hAnsi="Times New Roman" w:cs="Times New Roman"/>
          <w:sz w:val="28"/>
          <w:szCs w:val="28"/>
        </w:rPr>
        <w:t xml:space="preserve">ля определения используют </w:t>
      </w:r>
      <w:r w:rsidRPr="007C42B9">
        <w:rPr>
          <w:rFonts w:ascii="Times New Roman" w:hAnsi="Times New Roman" w:cs="Times New Roman"/>
          <w:sz w:val="28"/>
          <w:szCs w:val="28"/>
        </w:rPr>
        <w:t>0,5 г (точная навеска) субстанции.</w:t>
      </w:r>
    </w:p>
    <w:p w:rsidR="002F3667" w:rsidRDefault="00857B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B9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Pr="007C42B9">
        <w:rPr>
          <w:rFonts w:ascii="Times New Roman" w:hAnsi="Times New Roman" w:cs="Times New Roman"/>
          <w:sz w:val="28"/>
          <w:szCs w:val="28"/>
        </w:rPr>
        <w:t xml:space="preserve">. Не более 0,1 % (ОФС «Сульфатная зола»). </w:t>
      </w:r>
      <w:r w:rsidR="00081B03">
        <w:rPr>
          <w:rFonts w:ascii="Times New Roman" w:hAnsi="Times New Roman" w:cs="Times New Roman"/>
          <w:sz w:val="28"/>
          <w:szCs w:val="28"/>
        </w:rPr>
        <w:t>Для определения используют</w:t>
      </w:r>
      <w:r w:rsidRPr="007C42B9">
        <w:rPr>
          <w:rFonts w:ascii="Times New Roman" w:hAnsi="Times New Roman" w:cs="Times New Roman"/>
          <w:sz w:val="28"/>
          <w:szCs w:val="28"/>
        </w:rPr>
        <w:t xml:space="preserve"> 1 г (точная навеска) субстанции.</w:t>
      </w:r>
    </w:p>
    <w:p w:rsidR="00857B2D" w:rsidRPr="007D0DD6" w:rsidRDefault="00CD02EC" w:rsidP="00E2653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B9">
        <w:rPr>
          <w:rFonts w:ascii="Times New Roman" w:hAnsi="Times New Roman" w:cs="Times New Roman"/>
          <w:b/>
          <w:sz w:val="28"/>
        </w:rPr>
        <w:t>Тяжёлые металлы</w:t>
      </w:r>
      <w:r w:rsidRPr="007C42B9">
        <w:rPr>
          <w:rFonts w:ascii="Times New Roman" w:hAnsi="Times New Roman" w:cs="Times New Roman"/>
          <w:sz w:val="28"/>
        </w:rPr>
        <w:t xml:space="preserve">. Не более 0,001 %. </w:t>
      </w:r>
      <w:r w:rsidRPr="007C42B9">
        <w:rPr>
          <w:rFonts w:ascii="Times New Roman" w:hAnsi="Times New Roman" w:cs="Times New Roman"/>
          <w:sz w:val="28"/>
          <w:szCs w:val="28"/>
        </w:rPr>
        <w:t>Определение проводят в</w:t>
      </w:r>
      <w:r w:rsidRPr="00900EFF">
        <w:rPr>
          <w:rFonts w:ascii="Times New Roman" w:hAnsi="Times New Roman" w:cs="Times New Roman"/>
          <w:sz w:val="28"/>
          <w:szCs w:val="28"/>
        </w:rPr>
        <w:t xml:space="preserve"> соответствии с ОФС «Тяжёлые металлы»</w:t>
      </w:r>
      <w:r w:rsidR="00B40F07">
        <w:rPr>
          <w:rFonts w:ascii="Times New Roman" w:hAnsi="Times New Roman" w:cs="Times New Roman"/>
          <w:sz w:val="28"/>
          <w:szCs w:val="28"/>
        </w:rPr>
        <w:t xml:space="preserve"> </w:t>
      </w:r>
      <w:r w:rsidR="00B472C2">
        <w:rPr>
          <w:rFonts w:ascii="Times New Roman" w:hAnsi="Times New Roman" w:cs="Times New Roman"/>
          <w:sz w:val="28"/>
          <w:szCs w:val="28"/>
        </w:rPr>
        <w:t>(</w:t>
      </w:r>
      <w:r w:rsidR="00B40F07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7B7436">
        <w:rPr>
          <w:rFonts w:ascii="Times New Roman" w:hAnsi="Times New Roman" w:cs="Times New Roman"/>
          <w:sz w:val="28"/>
          <w:szCs w:val="28"/>
        </w:rPr>
        <w:t>3А</w:t>
      </w:r>
      <w:r w:rsidR="00B472C2">
        <w:rPr>
          <w:rFonts w:ascii="Times New Roman" w:hAnsi="Times New Roman" w:cs="Times New Roman"/>
          <w:sz w:val="28"/>
          <w:szCs w:val="28"/>
        </w:rPr>
        <w:t>)</w:t>
      </w:r>
      <w:r w:rsidRPr="00900EFF">
        <w:rPr>
          <w:rFonts w:ascii="Times New Roman" w:hAnsi="Times New Roman" w:cs="Times New Roman"/>
          <w:sz w:val="28"/>
          <w:szCs w:val="28"/>
        </w:rPr>
        <w:t xml:space="preserve"> в зольном остатке, полученном </w:t>
      </w:r>
      <w:r w:rsidR="00857B2D">
        <w:rPr>
          <w:rFonts w:ascii="Times New Roman" w:hAnsi="Times New Roman" w:cs="Times New Roman"/>
          <w:sz w:val="28"/>
          <w:szCs w:val="28"/>
        </w:rPr>
        <w:t>в испытании «Сульфатная зола»</w:t>
      </w:r>
      <w:r w:rsidRPr="00900EFF">
        <w:rPr>
          <w:rFonts w:ascii="Times New Roman" w:hAnsi="Times New Roman" w:cs="Times New Roman"/>
          <w:sz w:val="28"/>
          <w:szCs w:val="28"/>
        </w:rPr>
        <w:t xml:space="preserve">, с использованием эталонного </w:t>
      </w:r>
      <w:r w:rsidRPr="007D0DD6">
        <w:rPr>
          <w:rFonts w:ascii="Times New Roman" w:hAnsi="Times New Roman" w:cs="Times New Roman"/>
          <w:sz w:val="28"/>
          <w:szCs w:val="28"/>
        </w:rPr>
        <w:t>раствора 1.</w:t>
      </w:r>
    </w:p>
    <w:p w:rsidR="002F3667" w:rsidRDefault="0085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57">
        <w:rPr>
          <w:rFonts w:ascii="Times New Roman" w:hAnsi="Times New Roman" w:cs="Times New Roman"/>
          <w:sz w:val="28"/>
        </w:rPr>
        <w:t>*</w:t>
      </w:r>
      <w:r w:rsidRPr="007D0DD6">
        <w:rPr>
          <w:rFonts w:ascii="Times New Roman" w:hAnsi="Times New Roman" w:cs="Times New Roman"/>
          <w:b/>
          <w:sz w:val="28"/>
        </w:rPr>
        <w:t>Бактериальные эндотоксины</w:t>
      </w:r>
      <w:r w:rsidRPr="007D0DD6">
        <w:rPr>
          <w:rFonts w:ascii="Times New Roman" w:hAnsi="Times New Roman" w:cs="Times New Roman"/>
          <w:sz w:val="28"/>
          <w:szCs w:val="28"/>
        </w:rPr>
        <w:t xml:space="preserve">. Не более 0,43 ЕЭ на 1 мг </w:t>
      </w:r>
      <w:r w:rsidR="007D0DD6" w:rsidRPr="009C4046">
        <w:rPr>
          <w:rFonts w:ascii="Times New Roman" w:hAnsi="Times New Roman"/>
          <w:sz w:val="28"/>
        </w:rPr>
        <w:t>этилметилгидроксипиридина</w:t>
      </w:r>
      <w:r w:rsidR="00FD1B6E" w:rsidRPr="00FD1B6E">
        <w:rPr>
          <w:rFonts w:ascii="Times New Roman" w:hAnsi="Times New Roman"/>
          <w:sz w:val="28"/>
        </w:rPr>
        <w:t xml:space="preserve"> </w:t>
      </w:r>
      <w:r w:rsidR="007D0DD6">
        <w:rPr>
          <w:rFonts w:ascii="Times New Roman" w:hAnsi="Times New Roman"/>
          <w:color w:val="000000" w:themeColor="text1"/>
          <w:sz w:val="28"/>
          <w:lang w:bidi="ru-RU"/>
        </w:rPr>
        <w:t>сукцината</w:t>
      </w:r>
      <w:r w:rsidRPr="007D0DD6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2F3667" w:rsidRDefault="00857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0DD6">
        <w:rPr>
          <w:rFonts w:ascii="Times New Roman" w:hAnsi="Times New Roman" w:cs="Times New Roman"/>
          <w:sz w:val="28"/>
          <w:szCs w:val="28"/>
        </w:rPr>
        <w:t>Для проведения испытания готовят исходный раствор субстанции с концентрацией 50 мг/мл, а затем разводят его не менее чем в 200 раз.</w:t>
      </w:r>
    </w:p>
    <w:p w:rsidR="00CD02EC" w:rsidRPr="00900EFF" w:rsidRDefault="00CD02EC" w:rsidP="00E26538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7D0DD6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7D0DD6">
        <w:rPr>
          <w:rFonts w:ascii="Times New Roman" w:hAnsi="Times New Roman" w:cs="Times New Roman"/>
          <w:sz w:val="28"/>
        </w:rPr>
        <w:t>. В соответствии с</w:t>
      </w:r>
      <w:r w:rsidRPr="00900EFF">
        <w:rPr>
          <w:rFonts w:ascii="Times New Roman" w:hAnsi="Times New Roman" w:cs="Times New Roman"/>
          <w:sz w:val="28"/>
        </w:rPr>
        <w:t xml:space="preserve"> ОФС</w:t>
      </w:r>
      <w:r w:rsidR="008137A7">
        <w:rPr>
          <w:rFonts w:ascii="Times New Roman" w:hAnsi="Times New Roman" w:cs="Times New Roman"/>
          <w:sz w:val="28"/>
        </w:rPr>
        <w:t> </w:t>
      </w:r>
      <w:r w:rsidRPr="00900EFF">
        <w:rPr>
          <w:rFonts w:ascii="Times New Roman" w:hAnsi="Times New Roman" w:cs="Times New Roman"/>
          <w:sz w:val="28"/>
        </w:rPr>
        <w:t>«Микробиологическая чистота».</w:t>
      </w:r>
    </w:p>
    <w:p w:rsidR="00263DCC" w:rsidRPr="00263DCC" w:rsidRDefault="00263DCC" w:rsidP="005B59EE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DCC">
        <w:rPr>
          <w:rFonts w:ascii="Times New Roman" w:hAnsi="Times New Roman" w:cs="Times New Roman"/>
          <w:sz w:val="28"/>
        </w:rPr>
        <w:t>КОЛИЧЕСТВЕННОЕ ОПРЕДЕЛЕНИЕ</w:t>
      </w:r>
    </w:p>
    <w:p w:rsidR="00DF6120" w:rsidRPr="00C143A2" w:rsidRDefault="00DF6120" w:rsidP="00294BAA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4F2779">
        <w:rPr>
          <w:color w:val="000000"/>
          <w:sz w:val="28"/>
          <w:szCs w:val="28"/>
        </w:rPr>
        <w:t>Определени</w:t>
      </w:r>
      <w:r w:rsidR="00081B03">
        <w:rPr>
          <w:color w:val="000000"/>
          <w:sz w:val="28"/>
          <w:szCs w:val="28"/>
        </w:rPr>
        <w:t>е проводят методом титриметрии</w:t>
      </w:r>
      <w:r w:rsidR="00C143A2">
        <w:rPr>
          <w:color w:val="000000"/>
          <w:sz w:val="28"/>
          <w:szCs w:val="28"/>
        </w:rPr>
        <w:t xml:space="preserve"> </w:t>
      </w:r>
      <w:r w:rsidR="00C143A2" w:rsidRPr="00123A8E">
        <w:rPr>
          <w:color w:val="000000" w:themeColor="text1"/>
          <w:sz w:val="28"/>
          <w:szCs w:val="28"/>
        </w:rPr>
        <w:t>(ОФС «Титриметрия (титриметрические методы анализа)»</w:t>
      </w:r>
      <w:r w:rsidR="005B59EE">
        <w:rPr>
          <w:color w:val="000000" w:themeColor="text1"/>
          <w:sz w:val="28"/>
          <w:szCs w:val="28"/>
        </w:rPr>
        <w:t>)</w:t>
      </w:r>
      <w:r w:rsidR="00C143A2" w:rsidRPr="00123A8E">
        <w:rPr>
          <w:color w:val="000000" w:themeColor="text1"/>
          <w:sz w:val="28"/>
          <w:szCs w:val="28"/>
        </w:rPr>
        <w:t>.</w:t>
      </w:r>
    </w:p>
    <w:p w:rsidR="007C42B9" w:rsidRDefault="00081B0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</w:t>
      </w:r>
      <w:r w:rsidR="00CD02EC" w:rsidRPr="007C42B9">
        <w:rPr>
          <w:rFonts w:ascii="Times New Roman" w:hAnsi="Times New Roman" w:cs="Times New Roman"/>
          <w:sz w:val="28"/>
          <w:szCs w:val="28"/>
        </w:rPr>
        <w:t xml:space="preserve"> 0,2</w:t>
      </w:r>
      <w:r w:rsidR="007C42B9" w:rsidRPr="007C42B9">
        <w:rPr>
          <w:rFonts w:ascii="Times New Roman" w:hAnsi="Times New Roman" w:cs="Times New Roman"/>
          <w:sz w:val="28"/>
          <w:szCs w:val="28"/>
        </w:rPr>
        <w:t>3</w:t>
      </w:r>
      <w:r w:rsidR="00CD02EC" w:rsidRPr="007C42B9">
        <w:rPr>
          <w:rFonts w:ascii="Times New Roman" w:hAnsi="Times New Roman" w:cs="Times New Roman"/>
          <w:sz w:val="28"/>
          <w:szCs w:val="28"/>
        </w:rPr>
        <w:t xml:space="preserve"> г (точная навеска) субстанции </w:t>
      </w:r>
      <w:r w:rsidR="007C42B9" w:rsidRPr="007C42B9">
        <w:rPr>
          <w:rFonts w:ascii="Times New Roman" w:hAnsi="Times New Roman" w:cs="Times New Roman"/>
          <w:sz w:val="28"/>
          <w:szCs w:val="28"/>
        </w:rPr>
        <w:t xml:space="preserve">в коническую колбу </w:t>
      </w:r>
      <w:r>
        <w:rPr>
          <w:rFonts w:ascii="Times New Roman" w:hAnsi="Times New Roman" w:cs="Times New Roman"/>
          <w:sz w:val="28"/>
          <w:szCs w:val="28"/>
        </w:rPr>
        <w:t xml:space="preserve">вместимостью 100 мл, </w:t>
      </w:r>
      <w:r w:rsidR="007C42B9" w:rsidRPr="007C42B9">
        <w:rPr>
          <w:rFonts w:ascii="Times New Roman" w:hAnsi="Times New Roman" w:cs="Times New Roman"/>
          <w:sz w:val="28"/>
          <w:szCs w:val="28"/>
        </w:rPr>
        <w:t>в 30 мл уксусной кислоты ледяной и титруют 0,1 М раствором хлорной кислоты до появления голубовато-зел</w:t>
      </w:r>
      <w:r w:rsidR="00FA68B6">
        <w:rPr>
          <w:rFonts w:ascii="Times New Roman" w:hAnsi="Times New Roman" w:cs="Times New Roman"/>
          <w:sz w:val="28"/>
          <w:szCs w:val="28"/>
        </w:rPr>
        <w:t>ё</w:t>
      </w:r>
      <w:r w:rsidR="007C42B9" w:rsidRPr="007C42B9">
        <w:rPr>
          <w:rFonts w:ascii="Times New Roman" w:hAnsi="Times New Roman" w:cs="Times New Roman"/>
          <w:sz w:val="28"/>
          <w:szCs w:val="28"/>
        </w:rPr>
        <w:t>ного окрашивания (индикатор – 2 капли кристаллического фиолетового раствора</w:t>
      </w:r>
      <w:r w:rsidR="007C42B9">
        <w:rPr>
          <w:rFonts w:ascii="Times New Roman" w:hAnsi="Times New Roman" w:cs="Times New Roman"/>
          <w:sz w:val="28"/>
          <w:szCs w:val="28"/>
        </w:rPr>
        <w:t> </w:t>
      </w:r>
      <w:r w:rsidR="007C42B9" w:rsidRPr="007C42B9">
        <w:rPr>
          <w:rFonts w:ascii="Times New Roman" w:hAnsi="Times New Roman" w:cs="Times New Roman"/>
          <w:sz w:val="28"/>
          <w:szCs w:val="28"/>
        </w:rPr>
        <w:t xml:space="preserve">0,1 %) или определяют точку эквивалентности </w:t>
      </w:r>
      <w:proofErr w:type="spellStart"/>
      <w:r w:rsidR="007C42B9" w:rsidRPr="007C42B9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FD1B6E" w:rsidRPr="00FD1B6E">
        <w:rPr>
          <w:rFonts w:ascii="Times New Roman" w:hAnsi="Times New Roman" w:cs="Times New Roman"/>
          <w:sz w:val="28"/>
          <w:szCs w:val="28"/>
        </w:rPr>
        <w:t xml:space="preserve"> </w:t>
      </w:r>
      <w:r w:rsidR="008137A7">
        <w:rPr>
          <w:rFonts w:ascii="Times New Roman" w:hAnsi="Times New Roman"/>
          <w:color w:val="000000"/>
          <w:sz w:val="28"/>
          <w:szCs w:val="28"/>
        </w:rPr>
        <w:t>(ОФС </w:t>
      </w:r>
      <w:r w:rsidR="007C42B9" w:rsidRPr="004F2779">
        <w:rPr>
          <w:rFonts w:ascii="Times New Roman" w:hAnsi="Times New Roman"/>
          <w:color w:val="000000"/>
          <w:sz w:val="28"/>
          <w:szCs w:val="28"/>
        </w:rPr>
        <w:t>«Потенциометриче</w:t>
      </w:r>
      <w:r w:rsidR="007C42B9">
        <w:rPr>
          <w:rFonts w:ascii="Times New Roman" w:hAnsi="Times New Roman"/>
          <w:color w:val="000000"/>
          <w:sz w:val="28"/>
          <w:szCs w:val="28"/>
        </w:rPr>
        <w:t>ское титрование»).</w:t>
      </w:r>
    </w:p>
    <w:p w:rsidR="007C42B9" w:rsidRPr="007C42B9" w:rsidRDefault="007C42B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B9"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2F3667" w:rsidRDefault="007C4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B9">
        <w:rPr>
          <w:rFonts w:ascii="Times New Roman" w:hAnsi="Times New Roman" w:cs="Times New Roman"/>
          <w:sz w:val="28"/>
          <w:szCs w:val="28"/>
        </w:rPr>
        <w:t>1 мл 0,1 М раствора хлорной кислоты соответствует 25,53 мг этилметилгидроксипиридина</w:t>
      </w:r>
      <w:r w:rsidR="00FD1B6E" w:rsidRPr="00FD1B6E">
        <w:rPr>
          <w:rFonts w:ascii="Times New Roman" w:hAnsi="Times New Roman" w:cs="Times New Roman"/>
          <w:sz w:val="28"/>
          <w:szCs w:val="28"/>
        </w:rPr>
        <w:t xml:space="preserve"> </w:t>
      </w:r>
      <w:r w:rsidRPr="007C42B9">
        <w:rPr>
          <w:rFonts w:ascii="Times New Roman" w:hAnsi="Times New Roman" w:cs="Times New Roman"/>
          <w:sz w:val="28"/>
          <w:szCs w:val="28"/>
        </w:rPr>
        <w:t>сукцината C</w:t>
      </w:r>
      <w:r w:rsidRPr="007C42B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7C42B9">
        <w:rPr>
          <w:rFonts w:ascii="Times New Roman" w:hAnsi="Times New Roman" w:cs="Times New Roman"/>
          <w:sz w:val="28"/>
          <w:szCs w:val="28"/>
        </w:rPr>
        <w:t>H</w:t>
      </w:r>
      <w:r w:rsidRPr="007C42B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7C42B9">
        <w:rPr>
          <w:rFonts w:ascii="Times New Roman" w:hAnsi="Times New Roman" w:cs="Times New Roman"/>
          <w:sz w:val="28"/>
          <w:szCs w:val="28"/>
        </w:rPr>
        <w:t>NO</w:t>
      </w:r>
      <w:r w:rsidRPr="007C42B9">
        <w:rPr>
          <w:rFonts w:ascii="Times New Roman" w:hAnsi="Times New Roman" w:cs="Times New Roman"/>
          <w:sz w:val="28"/>
          <w:szCs w:val="28"/>
        </w:rPr>
        <w:sym w:font="Times New Roman" w:char="00B7"/>
      </w:r>
      <w:r w:rsidRPr="007C42B9">
        <w:rPr>
          <w:rFonts w:ascii="Times New Roman" w:hAnsi="Times New Roman" w:cs="Times New Roman"/>
          <w:sz w:val="28"/>
          <w:szCs w:val="28"/>
        </w:rPr>
        <w:t>C</w:t>
      </w:r>
      <w:r w:rsidRPr="007C42B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C42B9">
        <w:rPr>
          <w:rFonts w:ascii="Times New Roman" w:hAnsi="Times New Roman" w:cs="Times New Roman"/>
          <w:sz w:val="28"/>
          <w:szCs w:val="28"/>
        </w:rPr>
        <w:t>H</w:t>
      </w:r>
      <w:r w:rsidRPr="007C42B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C42B9">
        <w:rPr>
          <w:rFonts w:ascii="Times New Roman" w:hAnsi="Times New Roman" w:cs="Times New Roman"/>
          <w:sz w:val="28"/>
          <w:szCs w:val="28"/>
        </w:rPr>
        <w:t>O</w:t>
      </w:r>
      <w:r w:rsidRPr="007C42B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C42B9">
        <w:rPr>
          <w:rFonts w:ascii="Times New Roman" w:hAnsi="Times New Roman" w:cs="Times New Roman"/>
          <w:sz w:val="28"/>
          <w:szCs w:val="28"/>
        </w:rPr>
        <w:t>.</w:t>
      </w:r>
    </w:p>
    <w:p w:rsidR="00263DCC" w:rsidRPr="00263DCC" w:rsidRDefault="00263DCC" w:rsidP="005B59E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CC">
        <w:rPr>
          <w:rFonts w:ascii="Times New Roman" w:hAnsi="Times New Roman" w:cs="Times New Roman"/>
          <w:sz w:val="28"/>
          <w:szCs w:val="28"/>
        </w:rPr>
        <w:t>ХРАНЕНИЕ</w:t>
      </w:r>
    </w:p>
    <w:p w:rsidR="00CD02EC" w:rsidRDefault="00CD02EC" w:rsidP="00E26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20">
        <w:rPr>
          <w:rFonts w:ascii="Times New Roman" w:hAnsi="Times New Roman" w:cs="Times New Roman"/>
          <w:sz w:val="28"/>
          <w:szCs w:val="28"/>
        </w:rPr>
        <w:t>В защищённом от света месте.</w:t>
      </w:r>
    </w:p>
    <w:p w:rsidR="008137A7" w:rsidRDefault="008137A7" w:rsidP="00E26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7B" w:rsidRPr="008F2C8A" w:rsidRDefault="007C42B9" w:rsidP="007E7915">
      <w:pPr>
        <w:pStyle w:val="a3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F2779">
        <w:rPr>
          <w:rFonts w:ascii="Times New Roman" w:hAnsi="Times New Roman"/>
          <w:b w:val="0"/>
          <w:color w:val="000000"/>
          <w:szCs w:val="28"/>
        </w:rPr>
        <w:t>*Испытание проводят для субстанции, предназначенной для производства лекарственных препаратов</w:t>
      </w:r>
      <w:r w:rsidR="007E7915">
        <w:rPr>
          <w:rFonts w:ascii="Times New Roman" w:hAnsi="Times New Roman"/>
          <w:b w:val="0"/>
          <w:color w:val="000000"/>
          <w:szCs w:val="28"/>
        </w:rPr>
        <w:t xml:space="preserve"> для парентерального применения.</w:t>
      </w:r>
    </w:p>
    <w:sectPr w:rsidR="00FF097B" w:rsidRPr="008F2C8A" w:rsidSect="00567A07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5A" w:rsidRDefault="0036125A" w:rsidP="00CB5DE3">
      <w:pPr>
        <w:spacing w:after="0" w:line="240" w:lineRule="auto"/>
      </w:pPr>
      <w:r>
        <w:separator/>
      </w:r>
    </w:p>
  </w:endnote>
  <w:endnote w:type="continuationSeparator" w:id="0">
    <w:p w:rsidR="0036125A" w:rsidRDefault="0036125A" w:rsidP="00CB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5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125A" w:rsidRPr="00CE5AC1" w:rsidRDefault="00D96B48" w:rsidP="00CE5AC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5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125A" w:rsidRPr="00CE5A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7A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E5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03" w:rsidRPr="00081B03" w:rsidRDefault="00081B03" w:rsidP="00081B03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5A" w:rsidRDefault="0036125A" w:rsidP="00CB5DE3">
      <w:pPr>
        <w:spacing w:after="0" w:line="240" w:lineRule="auto"/>
      </w:pPr>
      <w:r>
        <w:separator/>
      </w:r>
    </w:p>
  </w:footnote>
  <w:footnote w:type="continuationSeparator" w:id="0">
    <w:p w:rsidR="0036125A" w:rsidRDefault="0036125A" w:rsidP="00CB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03" w:rsidRPr="00081B03" w:rsidRDefault="00081B03" w:rsidP="00081B03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5DE3"/>
    <w:rsid w:val="000068C3"/>
    <w:rsid w:val="00016F4C"/>
    <w:rsid w:val="00023E73"/>
    <w:rsid w:val="000261BB"/>
    <w:rsid w:val="000315BC"/>
    <w:rsid w:val="00031C50"/>
    <w:rsid w:val="00032D57"/>
    <w:rsid w:val="00035D20"/>
    <w:rsid w:val="00047DAD"/>
    <w:rsid w:val="00047F15"/>
    <w:rsid w:val="00053393"/>
    <w:rsid w:val="00076F22"/>
    <w:rsid w:val="0008025E"/>
    <w:rsid w:val="00081B03"/>
    <w:rsid w:val="00083E9E"/>
    <w:rsid w:val="000901FD"/>
    <w:rsid w:val="000B3D61"/>
    <w:rsid w:val="000B4C68"/>
    <w:rsid w:val="000B736B"/>
    <w:rsid w:val="000C450D"/>
    <w:rsid w:val="000D1B7B"/>
    <w:rsid w:val="000D3DCA"/>
    <w:rsid w:val="000D4C14"/>
    <w:rsid w:val="000E403E"/>
    <w:rsid w:val="00102229"/>
    <w:rsid w:val="00105A78"/>
    <w:rsid w:val="001175BC"/>
    <w:rsid w:val="00125789"/>
    <w:rsid w:val="00144EFB"/>
    <w:rsid w:val="001532B7"/>
    <w:rsid w:val="001557BA"/>
    <w:rsid w:val="00160FBE"/>
    <w:rsid w:val="0016112C"/>
    <w:rsid w:val="00162F39"/>
    <w:rsid w:val="001637E4"/>
    <w:rsid w:val="001762C3"/>
    <w:rsid w:val="001A691A"/>
    <w:rsid w:val="001B570C"/>
    <w:rsid w:val="001C6FD6"/>
    <w:rsid w:val="001E66F7"/>
    <w:rsid w:val="001F3950"/>
    <w:rsid w:val="001F5E14"/>
    <w:rsid w:val="002108C6"/>
    <w:rsid w:val="00214867"/>
    <w:rsid w:val="00234303"/>
    <w:rsid w:val="00235EE1"/>
    <w:rsid w:val="00241181"/>
    <w:rsid w:val="00244591"/>
    <w:rsid w:val="00254B76"/>
    <w:rsid w:val="00257209"/>
    <w:rsid w:val="00263DCC"/>
    <w:rsid w:val="00281A67"/>
    <w:rsid w:val="0028301F"/>
    <w:rsid w:val="00286673"/>
    <w:rsid w:val="00286834"/>
    <w:rsid w:val="00290A9B"/>
    <w:rsid w:val="00294BAA"/>
    <w:rsid w:val="002B0E8D"/>
    <w:rsid w:val="002C57EC"/>
    <w:rsid w:val="002E0EFE"/>
    <w:rsid w:val="002F3667"/>
    <w:rsid w:val="002F6E57"/>
    <w:rsid w:val="0031554C"/>
    <w:rsid w:val="0032237B"/>
    <w:rsid w:val="00322813"/>
    <w:rsid w:val="00344D83"/>
    <w:rsid w:val="003526CE"/>
    <w:rsid w:val="00354FB2"/>
    <w:rsid w:val="0036125A"/>
    <w:rsid w:val="00362FAD"/>
    <w:rsid w:val="003630EF"/>
    <w:rsid w:val="00370932"/>
    <w:rsid w:val="003848D9"/>
    <w:rsid w:val="003869A0"/>
    <w:rsid w:val="00391B7B"/>
    <w:rsid w:val="003937F3"/>
    <w:rsid w:val="00393CBE"/>
    <w:rsid w:val="0039722B"/>
    <w:rsid w:val="003A04D1"/>
    <w:rsid w:val="003B2BB2"/>
    <w:rsid w:val="003C39B4"/>
    <w:rsid w:val="003D3D8E"/>
    <w:rsid w:val="003E39C4"/>
    <w:rsid w:val="003E5CBA"/>
    <w:rsid w:val="003F395D"/>
    <w:rsid w:val="003F3F5E"/>
    <w:rsid w:val="003F4BB0"/>
    <w:rsid w:val="003F7614"/>
    <w:rsid w:val="003F7776"/>
    <w:rsid w:val="00404540"/>
    <w:rsid w:val="00405B5C"/>
    <w:rsid w:val="004061BF"/>
    <w:rsid w:val="004111A7"/>
    <w:rsid w:val="00415A34"/>
    <w:rsid w:val="0042240A"/>
    <w:rsid w:val="00443804"/>
    <w:rsid w:val="0045241B"/>
    <w:rsid w:val="00453372"/>
    <w:rsid w:val="004543FC"/>
    <w:rsid w:val="004674FC"/>
    <w:rsid w:val="00483B31"/>
    <w:rsid w:val="0048753F"/>
    <w:rsid w:val="00491071"/>
    <w:rsid w:val="004B7253"/>
    <w:rsid w:val="004D34AE"/>
    <w:rsid w:val="004D3CEA"/>
    <w:rsid w:val="004D5621"/>
    <w:rsid w:val="004F27EC"/>
    <w:rsid w:val="004F661B"/>
    <w:rsid w:val="004F6ECB"/>
    <w:rsid w:val="0050045E"/>
    <w:rsid w:val="00510C3A"/>
    <w:rsid w:val="005122EA"/>
    <w:rsid w:val="005149AD"/>
    <w:rsid w:val="00530509"/>
    <w:rsid w:val="00531FB0"/>
    <w:rsid w:val="00542EA3"/>
    <w:rsid w:val="005440BB"/>
    <w:rsid w:val="00545094"/>
    <w:rsid w:val="00567A07"/>
    <w:rsid w:val="00577210"/>
    <w:rsid w:val="00580953"/>
    <w:rsid w:val="00580B44"/>
    <w:rsid w:val="005844C3"/>
    <w:rsid w:val="00585857"/>
    <w:rsid w:val="00595654"/>
    <w:rsid w:val="00596DC0"/>
    <w:rsid w:val="005A115F"/>
    <w:rsid w:val="005A1324"/>
    <w:rsid w:val="005A514D"/>
    <w:rsid w:val="005B54B3"/>
    <w:rsid w:val="005B59EE"/>
    <w:rsid w:val="005B5F01"/>
    <w:rsid w:val="005D087C"/>
    <w:rsid w:val="005D6A66"/>
    <w:rsid w:val="005E184E"/>
    <w:rsid w:val="005E2E85"/>
    <w:rsid w:val="005F04F4"/>
    <w:rsid w:val="005F3365"/>
    <w:rsid w:val="00603BC8"/>
    <w:rsid w:val="0062100D"/>
    <w:rsid w:val="00636530"/>
    <w:rsid w:val="00637C77"/>
    <w:rsid w:val="00641721"/>
    <w:rsid w:val="00650248"/>
    <w:rsid w:val="00673DFF"/>
    <w:rsid w:val="00693388"/>
    <w:rsid w:val="006A4B12"/>
    <w:rsid w:val="006A6CD4"/>
    <w:rsid w:val="006C5C70"/>
    <w:rsid w:val="00704675"/>
    <w:rsid w:val="00706FA2"/>
    <w:rsid w:val="00726784"/>
    <w:rsid w:val="00730FFE"/>
    <w:rsid w:val="007332A6"/>
    <w:rsid w:val="00760CDE"/>
    <w:rsid w:val="007722BA"/>
    <w:rsid w:val="00776095"/>
    <w:rsid w:val="007A5B3B"/>
    <w:rsid w:val="007B1FD7"/>
    <w:rsid w:val="007B7436"/>
    <w:rsid w:val="007C42B9"/>
    <w:rsid w:val="007D0DD6"/>
    <w:rsid w:val="007D7419"/>
    <w:rsid w:val="007D7C01"/>
    <w:rsid w:val="007E544C"/>
    <w:rsid w:val="007E7915"/>
    <w:rsid w:val="008012BC"/>
    <w:rsid w:val="008077D9"/>
    <w:rsid w:val="008137A7"/>
    <w:rsid w:val="008271C0"/>
    <w:rsid w:val="008344FB"/>
    <w:rsid w:val="00841345"/>
    <w:rsid w:val="00847601"/>
    <w:rsid w:val="008546D1"/>
    <w:rsid w:val="00857B2D"/>
    <w:rsid w:val="00870C23"/>
    <w:rsid w:val="0088090D"/>
    <w:rsid w:val="00896108"/>
    <w:rsid w:val="008B1690"/>
    <w:rsid w:val="008D150F"/>
    <w:rsid w:val="008E74CA"/>
    <w:rsid w:val="008F2C8A"/>
    <w:rsid w:val="008F5CD5"/>
    <w:rsid w:val="00900EFF"/>
    <w:rsid w:val="00901FBC"/>
    <w:rsid w:val="0090374E"/>
    <w:rsid w:val="00905500"/>
    <w:rsid w:val="00927D81"/>
    <w:rsid w:val="009379F6"/>
    <w:rsid w:val="00941EAF"/>
    <w:rsid w:val="0094445A"/>
    <w:rsid w:val="0094450A"/>
    <w:rsid w:val="00953403"/>
    <w:rsid w:val="00997A70"/>
    <w:rsid w:val="009A0241"/>
    <w:rsid w:val="009A1FED"/>
    <w:rsid w:val="009A4F22"/>
    <w:rsid w:val="009A5722"/>
    <w:rsid w:val="009A7908"/>
    <w:rsid w:val="009B219F"/>
    <w:rsid w:val="009B5F1E"/>
    <w:rsid w:val="009C3C54"/>
    <w:rsid w:val="009C4046"/>
    <w:rsid w:val="009F2527"/>
    <w:rsid w:val="00A13C3C"/>
    <w:rsid w:val="00A26FF7"/>
    <w:rsid w:val="00A35CA3"/>
    <w:rsid w:val="00A4379B"/>
    <w:rsid w:val="00A610FC"/>
    <w:rsid w:val="00A67D1A"/>
    <w:rsid w:val="00A7147C"/>
    <w:rsid w:val="00A7629E"/>
    <w:rsid w:val="00AA193F"/>
    <w:rsid w:val="00AA2F3A"/>
    <w:rsid w:val="00AA4496"/>
    <w:rsid w:val="00AB2422"/>
    <w:rsid w:val="00AB66AE"/>
    <w:rsid w:val="00AC55A2"/>
    <w:rsid w:val="00AD1DD6"/>
    <w:rsid w:val="00AD4E9D"/>
    <w:rsid w:val="00AE0F90"/>
    <w:rsid w:val="00AE2D45"/>
    <w:rsid w:val="00AE45C1"/>
    <w:rsid w:val="00AF35E4"/>
    <w:rsid w:val="00AF6FC0"/>
    <w:rsid w:val="00B016A9"/>
    <w:rsid w:val="00B04F95"/>
    <w:rsid w:val="00B16615"/>
    <w:rsid w:val="00B20267"/>
    <w:rsid w:val="00B21733"/>
    <w:rsid w:val="00B23EC1"/>
    <w:rsid w:val="00B31E1C"/>
    <w:rsid w:val="00B37009"/>
    <w:rsid w:val="00B40F07"/>
    <w:rsid w:val="00B41BCA"/>
    <w:rsid w:val="00B472C2"/>
    <w:rsid w:val="00B47F76"/>
    <w:rsid w:val="00B5705F"/>
    <w:rsid w:val="00B60B84"/>
    <w:rsid w:val="00B63C77"/>
    <w:rsid w:val="00B65244"/>
    <w:rsid w:val="00B80FB7"/>
    <w:rsid w:val="00B85280"/>
    <w:rsid w:val="00B9605C"/>
    <w:rsid w:val="00BB34C9"/>
    <w:rsid w:val="00BD2F51"/>
    <w:rsid w:val="00BE2EE6"/>
    <w:rsid w:val="00BF61CD"/>
    <w:rsid w:val="00BF65A9"/>
    <w:rsid w:val="00C13D87"/>
    <w:rsid w:val="00C143A2"/>
    <w:rsid w:val="00C22692"/>
    <w:rsid w:val="00C40106"/>
    <w:rsid w:val="00C408BC"/>
    <w:rsid w:val="00C4367D"/>
    <w:rsid w:val="00C66379"/>
    <w:rsid w:val="00C71AE5"/>
    <w:rsid w:val="00C732CD"/>
    <w:rsid w:val="00C75E9F"/>
    <w:rsid w:val="00C85F61"/>
    <w:rsid w:val="00C96BD9"/>
    <w:rsid w:val="00CA6602"/>
    <w:rsid w:val="00CB5DE3"/>
    <w:rsid w:val="00CC6052"/>
    <w:rsid w:val="00CD02EC"/>
    <w:rsid w:val="00CD1FED"/>
    <w:rsid w:val="00CD4215"/>
    <w:rsid w:val="00CD7910"/>
    <w:rsid w:val="00CE5AC1"/>
    <w:rsid w:val="00D0547C"/>
    <w:rsid w:val="00D10C9B"/>
    <w:rsid w:val="00D11EC0"/>
    <w:rsid w:val="00D24096"/>
    <w:rsid w:val="00D320A6"/>
    <w:rsid w:val="00D33A43"/>
    <w:rsid w:val="00D33C8F"/>
    <w:rsid w:val="00D3749D"/>
    <w:rsid w:val="00D4351F"/>
    <w:rsid w:val="00D645C4"/>
    <w:rsid w:val="00D65257"/>
    <w:rsid w:val="00D66AC3"/>
    <w:rsid w:val="00D67113"/>
    <w:rsid w:val="00D8267F"/>
    <w:rsid w:val="00D83829"/>
    <w:rsid w:val="00D92587"/>
    <w:rsid w:val="00D96B48"/>
    <w:rsid w:val="00DA329E"/>
    <w:rsid w:val="00DA5FE1"/>
    <w:rsid w:val="00DB31DE"/>
    <w:rsid w:val="00DB7F64"/>
    <w:rsid w:val="00DD19EC"/>
    <w:rsid w:val="00DD3A3B"/>
    <w:rsid w:val="00DF6120"/>
    <w:rsid w:val="00E0413F"/>
    <w:rsid w:val="00E17807"/>
    <w:rsid w:val="00E20B74"/>
    <w:rsid w:val="00E24C2D"/>
    <w:rsid w:val="00E26538"/>
    <w:rsid w:val="00E438BB"/>
    <w:rsid w:val="00E67AA6"/>
    <w:rsid w:val="00E70A9A"/>
    <w:rsid w:val="00E73D9D"/>
    <w:rsid w:val="00E763F9"/>
    <w:rsid w:val="00E80637"/>
    <w:rsid w:val="00E81842"/>
    <w:rsid w:val="00EA5D3A"/>
    <w:rsid w:val="00EB0FF6"/>
    <w:rsid w:val="00EC6503"/>
    <w:rsid w:val="00ED0586"/>
    <w:rsid w:val="00EE0353"/>
    <w:rsid w:val="00EE7E1C"/>
    <w:rsid w:val="00EF0CBE"/>
    <w:rsid w:val="00EF3F3F"/>
    <w:rsid w:val="00EF460B"/>
    <w:rsid w:val="00F118C0"/>
    <w:rsid w:val="00F31353"/>
    <w:rsid w:val="00F47111"/>
    <w:rsid w:val="00F52FEF"/>
    <w:rsid w:val="00F64893"/>
    <w:rsid w:val="00F801D5"/>
    <w:rsid w:val="00F94020"/>
    <w:rsid w:val="00FA4BDA"/>
    <w:rsid w:val="00FA68B6"/>
    <w:rsid w:val="00FA6F83"/>
    <w:rsid w:val="00FB0FF8"/>
    <w:rsid w:val="00FC681B"/>
    <w:rsid w:val="00FC76D0"/>
    <w:rsid w:val="00FD1B6E"/>
    <w:rsid w:val="00FD1F0C"/>
    <w:rsid w:val="00FD46C4"/>
    <w:rsid w:val="00FE1863"/>
    <w:rsid w:val="00FE1C75"/>
    <w:rsid w:val="00FE2637"/>
    <w:rsid w:val="00FE561B"/>
    <w:rsid w:val="00FF097B"/>
    <w:rsid w:val="00FF1549"/>
    <w:rsid w:val="00FF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7B"/>
  </w:style>
  <w:style w:type="paragraph" w:styleId="3">
    <w:name w:val="heading 3"/>
    <w:basedOn w:val="a"/>
    <w:next w:val="a"/>
    <w:link w:val="30"/>
    <w:qFormat/>
    <w:rsid w:val="00CD02E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DE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5DE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B5D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B5DE3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B5DE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B5DE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CB5DE3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7">
    <w:name w:val="header"/>
    <w:basedOn w:val="a"/>
    <w:link w:val="a8"/>
    <w:unhideWhenUsed/>
    <w:rsid w:val="00CB5D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CB5DE3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B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E3"/>
  </w:style>
  <w:style w:type="paragraph" w:styleId="ab">
    <w:name w:val="Balloon Text"/>
    <w:basedOn w:val="a"/>
    <w:link w:val="ac"/>
    <w:uiPriority w:val="99"/>
    <w:semiHidden/>
    <w:unhideWhenUsed/>
    <w:rsid w:val="00C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DE3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unhideWhenUsed/>
    <w:rsid w:val="005B54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B54B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54B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54B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B54B3"/>
    <w:rPr>
      <w:b/>
      <w:bCs/>
      <w:sz w:val="20"/>
      <w:szCs w:val="20"/>
    </w:rPr>
  </w:style>
  <w:style w:type="table" w:styleId="af2">
    <w:name w:val="Table Grid"/>
    <w:basedOn w:val="a1"/>
    <w:uiPriority w:val="59"/>
    <w:rsid w:val="003709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7"/>
    <w:rsid w:val="00370932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+ Курсив"/>
    <w:basedOn w:val="af3"/>
    <w:rsid w:val="003709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3"/>
    <w:rsid w:val="0037093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f3"/>
    <w:rsid w:val="003709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List"/>
    <w:basedOn w:val="a"/>
    <w:rsid w:val="00C408BC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19">
    <w:name w:val="Основной текст19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3"/>
    <w:rsid w:val="00C408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C408B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6">
    <w:name w:val="Body Text Indent"/>
    <w:basedOn w:val="a"/>
    <w:link w:val="af7"/>
    <w:uiPriority w:val="99"/>
    <w:unhideWhenUsed/>
    <w:rsid w:val="00927D8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27D81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D19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D19EC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D02EC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List Paragraph"/>
    <w:basedOn w:val="a"/>
    <w:uiPriority w:val="34"/>
    <w:qFormat/>
    <w:rsid w:val="00C66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2B21-B8DF-4018-A272-021F8C25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Sokil</cp:lastModifiedBy>
  <cp:revision>6</cp:revision>
  <cp:lastPrinted>2022-10-12T14:28:00Z</cp:lastPrinted>
  <dcterms:created xsi:type="dcterms:W3CDTF">2023-06-09T11:03:00Z</dcterms:created>
  <dcterms:modified xsi:type="dcterms:W3CDTF">2023-06-16T08:31:00Z</dcterms:modified>
</cp:coreProperties>
</file>