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1F" w:rsidRPr="00F604D6" w:rsidRDefault="0099171F" w:rsidP="0099171F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99171F" w:rsidRPr="007A6004" w:rsidRDefault="0099171F" w:rsidP="0099171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9171F" w:rsidRPr="007A6004" w:rsidRDefault="0099171F" w:rsidP="0099171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9171F" w:rsidRPr="007A6004" w:rsidRDefault="0099171F" w:rsidP="0099171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9171F" w:rsidRPr="00743D21" w:rsidRDefault="0099171F" w:rsidP="00991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004">
        <w:rPr>
          <w:rFonts w:ascii="Times New Roman" w:hAnsi="Times New Roman"/>
          <w:b/>
          <w:sz w:val="32"/>
          <w:szCs w:val="32"/>
        </w:rPr>
        <w:t>ФАРМАКОПЕЙНАЯ</w:t>
      </w: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 xml:space="preserve">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9171F" w:rsidTr="00394CB3">
        <w:tc>
          <w:tcPr>
            <w:tcW w:w="9356" w:type="dxa"/>
          </w:tcPr>
          <w:p w:rsidR="004F7608" w:rsidRDefault="004F7608" w:rsidP="004F7608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99171F" w:rsidRDefault="0099171F" w:rsidP="0099171F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99171F" w:rsidRPr="00F57AED" w:rsidTr="00394CB3">
        <w:tc>
          <w:tcPr>
            <w:tcW w:w="5920" w:type="dxa"/>
          </w:tcPr>
          <w:p w:rsidR="0099171F" w:rsidRDefault="0099171F" w:rsidP="00CD6AB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6326">
              <w:rPr>
                <w:rFonts w:ascii="Times New Roman" w:hAnsi="Times New Roman"/>
                <w:b/>
                <w:sz w:val="28"/>
                <w:szCs w:val="28"/>
              </w:rPr>
              <w:t>Эритромицин</w:t>
            </w:r>
          </w:p>
        </w:tc>
        <w:tc>
          <w:tcPr>
            <w:tcW w:w="460" w:type="dxa"/>
          </w:tcPr>
          <w:p w:rsidR="0099171F" w:rsidRPr="00121CB3" w:rsidRDefault="0099171F" w:rsidP="00CD6AB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9171F" w:rsidRDefault="0099171F" w:rsidP="00CD6AB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99171F" w:rsidRPr="00121CB3" w:rsidTr="00394CB3">
        <w:tc>
          <w:tcPr>
            <w:tcW w:w="5920" w:type="dxa"/>
          </w:tcPr>
          <w:p w:rsidR="0099171F" w:rsidRDefault="0099171F" w:rsidP="00CD6AB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6326">
              <w:rPr>
                <w:rFonts w:ascii="Times New Roman" w:hAnsi="Times New Roman"/>
                <w:b/>
                <w:sz w:val="28"/>
                <w:szCs w:val="28"/>
              </w:rPr>
              <w:t>Эритромицин</w:t>
            </w:r>
          </w:p>
        </w:tc>
        <w:tc>
          <w:tcPr>
            <w:tcW w:w="460" w:type="dxa"/>
          </w:tcPr>
          <w:p w:rsidR="0099171F" w:rsidRPr="00121CB3" w:rsidRDefault="0099171F" w:rsidP="00CD6AB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9171F" w:rsidRDefault="0099171F" w:rsidP="00CD6ABC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9171F" w:rsidRPr="00A70813" w:rsidTr="00394CB3">
        <w:tc>
          <w:tcPr>
            <w:tcW w:w="5920" w:type="dxa"/>
          </w:tcPr>
          <w:p w:rsidR="0099171F" w:rsidRDefault="0099171F" w:rsidP="00CD6ABC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6463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Erythromycinum</w:t>
            </w:r>
          </w:p>
        </w:tc>
        <w:tc>
          <w:tcPr>
            <w:tcW w:w="460" w:type="dxa"/>
          </w:tcPr>
          <w:p w:rsidR="0099171F" w:rsidRPr="005D44DD" w:rsidRDefault="0099171F" w:rsidP="00CD6AB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9171F" w:rsidRDefault="0099171F" w:rsidP="00CD6AB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Взамен </w:t>
            </w:r>
            <w:r w:rsidRPr="0064632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ФС 42-3577-98</w:t>
            </w:r>
          </w:p>
        </w:tc>
      </w:tr>
    </w:tbl>
    <w:p w:rsidR="0099171F" w:rsidRDefault="0099171F" w:rsidP="0099171F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9171F" w:rsidTr="00394CB3">
        <w:tc>
          <w:tcPr>
            <w:tcW w:w="9356" w:type="dxa"/>
          </w:tcPr>
          <w:p w:rsidR="004F7608" w:rsidRDefault="004F7608" w:rsidP="004F7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1D6D" w:rsidRPr="00CD6ABC" w:rsidRDefault="001D1D6D" w:rsidP="00CD6ABC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Look w:val="01E0"/>
      </w:tblPr>
      <w:tblGrid>
        <w:gridCol w:w="2235"/>
        <w:gridCol w:w="1134"/>
        <w:gridCol w:w="1134"/>
        <w:gridCol w:w="1701"/>
        <w:gridCol w:w="1701"/>
        <w:gridCol w:w="1665"/>
      </w:tblGrid>
      <w:tr w:rsidR="00CD6ABC" w:rsidRPr="00A26342" w:rsidTr="004764E4">
        <w:tc>
          <w:tcPr>
            <w:tcW w:w="9570" w:type="dxa"/>
            <w:gridSpan w:val="6"/>
          </w:tcPr>
          <w:p w:rsidR="00CD6ABC" w:rsidRPr="00736AFF" w:rsidRDefault="004764E4" w:rsidP="004764E4">
            <w:pPr>
              <w:tabs>
                <w:tab w:val="center" w:pos="4695"/>
                <w:tab w:val="left" w:pos="803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CD6ABC" w:rsidRPr="00736AFF">
              <w:rPr>
                <w:rFonts w:ascii="Times New Roman" w:hAnsi="Times New Roman"/>
                <w:sz w:val="28"/>
                <w:szCs w:val="28"/>
              </w:rPr>
              <w:object w:dxaOrig="4380" w:dyaOrig="44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219.15pt;height:223.5pt" o:ole="">
                  <v:imagedata r:id="rId8" o:title=""/>
                </v:shape>
                <o:OLEObject Type="Embed" ProgID="ChemWindow.Document" ShapeID="_x0000_i1062" DrawAspect="Content" ObjectID="_1748419067" r:id="rId9"/>
              </w:object>
            </w:r>
          </w:p>
          <w:p w:rsidR="00736AFF" w:rsidRPr="00736AFF" w:rsidRDefault="00736AFF" w:rsidP="00736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4E4" w:rsidRPr="00A26342" w:rsidTr="004764E4">
        <w:trPr>
          <w:trHeight w:val="267"/>
        </w:trPr>
        <w:tc>
          <w:tcPr>
            <w:tcW w:w="2235" w:type="dxa"/>
          </w:tcPr>
          <w:p w:rsidR="004764E4" w:rsidRDefault="004764E4" w:rsidP="004764E4">
            <w:pPr>
              <w:tabs>
                <w:tab w:val="center" w:pos="4695"/>
                <w:tab w:val="left" w:pos="80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6342">
              <w:rPr>
                <w:rFonts w:ascii="Times New Roman" w:hAnsi="Times New Roman"/>
                <w:sz w:val="28"/>
                <w:szCs w:val="28"/>
              </w:rPr>
              <w:t>Эритромицин</w:t>
            </w:r>
            <w:proofErr w:type="spellEnd"/>
            <w:r w:rsidRPr="00A26342">
              <w:rPr>
                <w:rFonts w:ascii="Times New Roman" w:hAnsi="Times New Roman"/>
                <w:sz w:val="28"/>
                <w:szCs w:val="28"/>
              </w:rPr>
              <w:t xml:space="preserve"> A</w:t>
            </w:r>
          </w:p>
        </w:tc>
        <w:tc>
          <w:tcPr>
            <w:tcW w:w="1134" w:type="dxa"/>
          </w:tcPr>
          <w:p w:rsidR="004764E4" w:rsidRDefault="004764E4" w:rsidP="004764E4">
            <w:pPr>
              <w:tabs>
                <w:tab w:val="center" w:pos="4695"/>
                <w:tab w:val="left" w:pos="80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R=</w:t>
            </w:r>
            <w:r w:rsidRPr="00A26342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</w:p>
        </w:tc>
        <w:tc>
          <w:tcPr>
            <w:tcW w:w="1134" w:type="dxa"/>
          </w:tcPr>
          <w:p w:rsidR="004764E4" w:rsidRDefault="004764E4" w:rsidP="004764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6342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A26342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  <w:r w:rsidRPr="00CE1626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  <w:r w:rsidRPr="00A26342">
              <w:rPr>
                <w:rFonts w:ascii="Times New Roman" w:hAnsi="Times New Roman"/>
                <w:sz w:val="28"/>
                <w:szCs w:val="28"/>
                <w:lang w:val="en-US"/>
              </w:rPr>
              <w:t>CH</w:t>
            </w:r>
            <w:r w:rsidRPr="00A263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701" w:type="dxa"/>
          </w:tcPr>
          <w:p w:rsidR="004764E4" w:rsidRDefault="004764E4" w:rsidP="004764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634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A263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37</w:t>
            </w:r>
            <w:r w:rsidRPr="00A2634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A263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67</w:t>
            </w:r>
            <w:r w:rsidRPr="00A26342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A263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13</w:t>
            </w:r>
          </w:p>
        </w:tc>
        <w:tc>
          <w:tcPr>
            <w:tcW w:w="1701" w:type="dxa"/>
          </w:tcPr>
          <w:p w:rsidR="004764E4" w:rsidRPr="00C06B12" w:rsidRDefault="004764E4" w:rsidP="004764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94400B">
              <w:rPr>
                <w:rFonts w:ascii="Times New Roman" w:hAnsi="Times New Roman"/>
                <w:sz w:val="28"/>
                <w:szCs w:val="28"/>
                <w:lang w:val="en-US"/>
              </w:rPr>
              <w:t>114-07-8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665" w:type="dxa"/>
          </w:tcPr>
          <w:p w:rsidR="004764E4" w:rsidRDefault="004764E4" w:rsidP="004764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6342">
              <w:rPr>
                <w:rFonts w:ascii="Times New Roman" w:hAnsi="Times New Roman"/>
                <w:sz w:val="28"/>
                <w:szCs w:val="28"/>
              </w:rPr>
              <w:t>М</w:t>
            </w:r>
            <w:r w:rsidRPr="004764E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A26342">
              <w:rPr>
                <w:rFonts w:ascii="Times New Roman" w:hAnsi="Times New Roman"/>
                <w:sz w:val="28"/>
                <w:szCs w:val="28"/>
              </w:rPr>
              <w:t>м</w:t>
            </w:r>
            <w:r w:rsidRPr="004764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A26342">
              <w:rPr>
                <w:rFonts w:ascii="Times New Roman" w:hAnsi="Times New Roman"/>
                <w:sz w:val="28"/>
                <w:szCs w:val="28"/>
                <w:lang w:val="en-US"/>
              </w:rPr>
              <w:t>733,9</w:t>
            </w:r>
          </w:p>
        </w:tc>
      </w:tr>
      <w:tr w:rsidR="004764E4" w:rsidRPr="00A26342" w:rsidTr="004764E4">
        <w:trPr>
          <w:trHeight w:val="267"/>
        </w:trPr>
        <w:tc>
          <w:tcPr>
            <w:tcW w:w="2235" w:type="dxa"/>
          </w:tcPr>
          <w:p w:rsidR="004764E4" w:rsidRDefault="004764E4" w:rsidP="004764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26342">
              <w:rPr>
                <w:rFonts w:ascii="Times New Roman" w:hAnsi="Times New Roman"/>
                <w:sz w:val="28"/>
                <w:szCs w:val="28"/>
              </w:rPr>
              <w:t>Эритромицин</w:t>
            </w:r>
            <w:proofErr w:type="spellEnd"/>
            <w:r w:rsidRPr="00A263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134" w:type="dxa"/>
          </w:tcPr>
          <w:p w:rsidR="004764E4" w:rsidRDefault="004764E4" w:rsidP="004764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R=</w:t>
            </w:r>
            <w:r w:rsidRPr="00A263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 </w:t>
            </w:r>
          </w:p>
        </w:tc>
        <w:tc>
          <w:tcPr>
            <w:tcW w:w="1134" w:type="dxa"/>
          </w:tcPr>
          <w:p w:rsidR="004764E4" w:rsidRDefault="004764E4" w:rsidP="004764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6342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A26342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  <w:r w:rsidRPr="00CE1626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  <w:r w:rsidRPr="00A26342">
              <w:rPr>
                <w:rFonts w:ascii="Times New Roman" w:hAnsi="Times New Roman"/>
                <w:sz w:val="28"/>
                <w:szCs w:val="28"/>
                <w:lang w:val="en-US"/>
              </w:rPr>
              <w:t>CH</w:t>
            </w:r>
            <w:r w:rsidRPr="00A263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701" w:type="dxa"/>
          </w:tcPr>
          <w:p w:rsidR="004764E4" w:rsidRDefault="004764E4" w:rsidP="004764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634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A263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37</w:t>
            </w:r>
            <w:r w:rsidRPr="00A2634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A263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67</w:t>
            </w:r>
            <w:r w:rsidRPr="00A26342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A263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12</w:t>
            </w:r>
          </w:p>
        </w:tc>
        <w:tc>
          <w:tcPr>
            <w:tcW w:w="1701" w:type="dxa"/>
          </w:tcPr>
          <w:p w:rsidR="004764E4" w:rsidRPr="0094400B" w:rsidRDefault="004764E4" w:rsidP="004764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94400B">
              <w:rPr>
                <w:rFonts w:ascii="Times New Roman" w:hAnsi="Times New Roman"/>
                <w:sz w:val="28"/>
                <w:szCs w:val="28"/>
                <w:lang w:val="en-US"/>
              </w:rPr>
              <w:t>527-75-3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665" w:type="dxa"/>
          </w:tcPr>
          <w:p w:rsidR="004764E4" w:rsidRDefault="004764E4" w:rsidP="004764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6342">
              <w:rPr>
                <w:rFonts w:ascii="Times New Roman" w:hAnsi="Times New Roman"/>
                <w:sz w:val="28"/>
                <w:szCs w:val="28"/>
              </w:rPr>
              <w:t>М</w:t>
            </w:r>
            <w:r w:rsidRPr="004764E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A26342">
              <w:rPr>
                <w:rFonts w:ascii="Times New Roman" w:hAnsi="Times New Roman"/>
                <w:sz w:val="28"/>
                <w:szCs w:val="28"/>
              </w:rPr>
              <w:t>м</w:t>
            </w:r>
            <w:r w:rsidRPr="004764E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6342">
              <w:rPr>
                <w:rFonts w:ascii="Times New Roman" w:hAnsi="Times New Roman"/>
                <w:sz w:val="28"/>
                <w:szCs w:val="28"/>
                <w:lang w:val="en-US"/>
              </w:rPr>
              <w:t>717,9</w:t>
            </w:r>
          </w:p>
        </w:tc>
      </w:tr>
      <w:tr w:rsidR="004764E4" w:rsidRPr="00A26342" w:rsidTr="004764E4">
        <w:trPr>
          <w:trHeight w:val="267"/>
        </w:trPr>
        <w:tc>
          <w:tcPr>
            <w:tcW w:w="2235" w:type="dxa"/>
          </w:tcPr>
          <w:p w:rsidR="004764E4" w:rsidRDefault="004764E4" w:rsidP="004764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26342">
              <w:rPr>
                <w:rFonts w:ascii="Times New Roman" w:hAnsi="Times New Roman"/>
                <w:sz w:val="28"/>
                <w:szCs w:val="28"/>
              </w:rPr>
              <w:t>Эритромицин</w:t>
            </w:r>
            <w:proofErr w:type="spellEnd"/>
            <w:r w:rsidRPr="00A263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1134" w:type="dxa"/>
          </w:tcPr>
          <w:p w:rsidR="004764E4" w:rsidRDefault="004764E4" w:rsidP="004764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R=</w:t>
            </w:r>
            <w:r w:rsidRPr="00A263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OH </w:t>
            </w:r>
          </w:p>
        </w:tc>
        <w:tc>
          <w:tcPr>
            <w:tcW w:w="1134" w:type="dxa"/>
          </w:tcPr>
          <w:p w:rsidR="004764E4" w:rsidRDefault="004764E4" w:rsidP="004764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6342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A26342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  <w:r w:rsidRPr="00CE1626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  <w:r w:rsidRPr="00A2634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1701" w:type="dxa"/>
          </w:tcPr>
          <w:p w:rsidR="004764E4" w:rsidRDefault="004764E4" w:rsidP="004764E4">
            <w:pPr>
              <w:tabs>
                <w:tab w:val="center" w:pos="4695"/>
                <w:tab w:val="left" w:pos="80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34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A263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36</w:t>
            </w:r>
            <w:r w:rsidRPr="00A2634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A263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65</w:t>
            </w:r>
            <w:r w:rsidRPr="00A26342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A263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13</w:t>
            </w:r>
          </w:p>
        </w:tc>
        <w:tc>
          <w:tcPr>
            <w:tcW w:w="1701" w:type="dxa"/>
          </w:tcPr>
          <w:p w:rsidR="004764E4" w:rsidRPr="0094400B" w:rsidRDefault="004764E4" w:rsidP="004764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94400B">
              <w:rPr>
                <w:rFonts w:ascii="Times New Roman" w:hAnsi="Times New Roman"/>
                <w:sz w:val="28"/>
                <w:szCs w:val="28"/>
                <w:lang w:val="en-US"/>
              </w:rPr>
              <w:t>1675-02-1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665" w:type="dxa"/>
          </w:tcPr>
          <w:p w:rsidR="004764E4" w:rsidRDefault="004764E4" w:rsidP="004764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6342">
              <w:rPr>
                <w:rFonts w:ascii="Times New Roman" w:hAnsi="Times New Roman"/>
                <w:sz w:val="28"/>
                <w:szCs w:val="28"/>
              </w:rPr>
              <w:t>М</w:t>
            </w:r>
            <w:r w:rsidRPr="004764E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A26342">
              <w:rPr>
                <w:rFonts w:ascii="Times New Roman" w:hAnsi="Times New Roman"/>
                <w:sz w:val="28"/>
                <w:szCs w:val="28"/>
              </w:rPr>
              <w:t>м</w:t>
            </w:r>
            <w:r w:rsidRPr="004764E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6342">
              <w:rPr>
                <w:rFonts w:ascii="Times New Roman" w:hAnsi="Times New Roman"/>
                <w:sz w:val="28"/>
                <w:szCs w:val="28"/>
                <w:lang w:val="en-US"/>
              </w:rPr>
              <w:t>719,9</w:t>
            </w:r>
          </w:p>
        </w:tc>
      </w:tr>
    </w:tbl>
    <w:p w:rsidR="000862AB" w:rsidRDefault="000862AB" w:rsidP="00AC573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lang w:val="en-US"/>
        </w:rPr>
      </w:pPr>
    </w:p>
    <w:p w:rsidR="00A47E91" w:rsidRPr="004764E4" w:rsidRDefault="000862AB" w:rsidP="004764E4">
      <w:pPr>
        <w:pStyle w:val="a4"/>
        <w:spacing w:line="360" w:lineRule="auto"/>
        <w:ind w:firstLine="709"/>
        <w:rPr>
          <w:rFonts w:ascii="Times New Roman" w:hAnsi="Times New Roman"/>
          <w:b w:val="0"/>
          <w:szCs w:val="28"/>
          <w:lang w:val="en-US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042366" w:rsidRDefault="00EC4BA5" w:rsidP="004764E4">
      <w:pPr>
        <w:pStyle w:val="a4"/>
        <w:spacing w:line="360" w:lineRule="auto"/>
        <w:ind w:firstLine="709"/>
        <w:rPr>
          <w:rFonts w:ascii="Times New Roman" w:hAnsi="Times New Roman"/>
          <w:szCs w:val="28"/>
        </w:rPr>
      </w:pPr>
      <w:r w:rsidRPr="0094400B">
        <w:rPr>
          <w:rFonts w:ascii="Times New Roman" w:hAnsi="Times New Roman"/>
          <w:b w:val="0"/>
          <w:szCs w:val="28"/>
        </w:rPr>
        <w:t>Смесь</w:t>
      </w:r>
      <w:r w:rsidR="0081679E" w:rsidRPr="00476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94400B">
        <w:rPr>
          <w:rFonts w:ascii="Times New Roman" w:hAnsi="Times New Roman"/>
          <w:b w:val="0"/>
          <w:szCs w:val="28"/>
        </w:rPr>
        <w:t>антибиотиков</w:t>
      </w:r>
      <w:r w:rsidRPr="004764E4">
        <w:rPr>
          <w:rFonts w:ascii="Times New Roman" w:hAnsi="Times New Roman"/>
          <w:b w:val="0"/>
          <w:szCs w:val="28"/>
          <w:lang w:val="en-US"/>
        </w:rPr>
        <w:t>-</w:t>
      </w:r>
      <w:proofErr w:type="spellStart"/>
      <w:r w:rsidRPr="0094400B">
        <w:rPr>
          <w:rFonts w:ascii="Times New Roman" w:hAnsi="Times New Roman"/>
          <w:b w:val="0"/>
          <w:szCs w:val="28"/>
        </w:rPr>
        <w:t>макролидов</w:t>
      </w:r>
      <w:proofErr w:type="spellEnd"/>
      <w:r w:rsidRPr="004764E4">
        <w:rPr>
          <w:rFonts w:ascii="Times New Roman" w:hAnsi="Times New Roman"/>
          <w:b w:val="0"/>
          <w:szCs w:val="28"/>
          <w:lang w:val="en-US"/>
        </w:rPr>
        <w:t xml:space="preserve">, </w:t>
      </w:r>
      <w:r w:rsidRPr="0094400B">
        <w:rPr>
          <w:rFonts w:ascii="Times New Roman" w:hAnsi="Times New Roman"/>
          <w:b w:val="0"/>
          <w:szCs w:val="28"/>
        </w:rPr>
        <w:t>продуцируемых</w:t>
      </w:r>
      <w:r w:rsidR="0081679E" w:rsidRPr="00476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94400B">
        <w:rPr>
          <w:rFonts w:ascii="Times New Roman" w:hAnsi="Times New Roman"/>
          <w:b w:val="0"/>
          <w:szCs w:val="28"/>
        </w:rPr>
        <w:t>штаммом</w:t>
      </w:r>
      <w:r w:rsidRPr="004764E4"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 w:rsidRPr="0094400B">
        <w:rPr>
          <w:rFonts w:ascii="Times New Roman" w:hAnsi="Times New Roman"/>
          <w:b w:val="0"/>
          <w:szCs w:val="28"/>
          <w:lang w:val="en-US"/>
        </w:rPr>
        <w:t>Streptomyces</w:t>
      </w:r>
      <w:proofErr w:type="spellEnd"/>
      <w:r w:rsidRPr="004764E4"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 w:rsidRPr="0094400B">
        <w:rPr>
          <w:rFonts w:ascii="Times New Roman" w:hAnsi="Times New Roman"/>
          <w:b w:val="0"/>
          <w:szCs w:val="28"/>
          <w:lang w:val="en-US"/>
        </w:rPr>
        <w:t>erythreus</w:t>
      </w:r>
      <w:proofErr w:type="spellEnd"/>
      <w:r w:rsidRPr="004764E4">
        <w:rPr>
          <w:rFonts w:ascii="Times New Roman" w:hAnsi="Times New Roman"/>
          <w:b w:val="0"/>
          <w:szCs w:val="28"/>
          <w:lang w:val="en-US"/>
        </w:rPr>
        <w:t xml:space="preserve">, </w:t>
      </w:r>
      <w:r w:rsidRPr="0094400B">
        <w:rPr>
          <w:rFonts w:ascii="Times New Roman" w:hAnsi="Times New Roman"/>
          <w:b w:val="0"/>
          <w:szCs w:val="28"/>
        </w:rPr>
        <w:t>основным</w:t>
      </w:r>
      <w:r w:rsidRPr="00476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94400B">
        <w:rPr>
          <w:rFonts w:ascii="Times New Roman" w:hAnsi="Times New Roman"/>
          <w:b w:val="0"/>
          <w:szCs w:val="28"/>
        </w:rPr>
        <w:t>компонентом</w:t>
      </w:r>
      <w:r w:rsidRPr="00476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94400B">
        <w:rPr>
          <w:rFonts w:ascii="Times New Roman" w:hAnsi="Times New Roman"/>
          <w:b w:val="0"/>
          <w:szCs w:val="28"/>
        </w:rPr>
        <w:t>является</w:t>
      </w:r>
      <w:r w:rsidRPr="004764E4"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 w:rsidRPr="0094400B">
        <w:rPr>
          <w:rFonts w:ascii="Times New Roman" w:hAnsi="Times New Roman"/>
          <w:b w:val="0"/>
          <w:szCs w:val="28"/>
        </w:rPr>
        <w:t>эритромицин</w:t>
      </w:r>
      <w:proofErr w:type="spellEnd"/>
      <w:r w:rsidRPr="004764E4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94400B">
        <w:rPr>
          <w:rFonts w:ascii="Times New Roman" w:hAnsi="Times New Roman"/>
          <w:b w:val="0"/>
          <w:szCs w:val="28"/>
          <w:lang w:val="en-US"/>
        </w:rPr>
        <w:t>A</w:t>
      </w:r>
      <w:r w:rsidRPr="004764E4">
        <w:rPr>
          <w:rFonts w:ascii="Times New Roman" w:hAnsi="Times New Roman"/>
          <w:b w:val="0"/>
          <w:szCs w:val="28"/>
          <w:lang w:val="en-US"/>
        </w:rPr>
        <w:t>: (3</w:t>
      </w:r>
      <w:r w:rsidRPr="0094400B">
        <w:rPr>
          <w:rFonts w:ascii="Times New Roman" w:hAnsi="Times New Roman"/>
          <w:b w:val="0"/>
          <w:szCs w:val="28"/>
          <w:lang w:val="en-US"/>
        </w:rPr>
        <w:t>R</w:t>
      </w:r>
      <w:r w:rsidRPr="004764E4">
        <w:rPr>
          <w:rFonts w:ascii="Times New Roman" w:hAnsi="Times New Roman"/>
          <w:b w:val="0"/>
          <w:szCs w:val="28"/>
          <w:lang w:val="en-US"/>
        </w:rPr>
        <w:t>,4</w:t>
      </w:r>
      <w:r w:rsidRPr="0094400B">
        <w:rPr>
          <w:rFonts w:ascii="Times New Roman" w:hAnsi="Times New Roman"/>
          <w:b w:val="0"/>
          <w:szCs w:val="28"/>
          <w:lang w:val="en-US"/>
        </w:rPr>
        <w:t>S</w:t>
      </w:r>
      <w:r w:rsidRPr="004764E4">
        <w:rPr>
          <w:rFonts w:ascii="Times New Roman" w:hAnsi="Times New Roman"/>
          <w:b w:val="0"/>
          <w:szCs w:val="28"/>
          <w:lang w:val="en-US"/>
        </w:rPr>
        <w:t>,5</w:t>
      </w:r>
      <w:r w:rsidRPr="0094400B">
        <w:rPr>
          <w:rFonts w:ascii="Times New Roman" w:hAnsi="Times New Roman"/>
          <w:b w:val="0"/>
          <w:szCs w:val="28"/>
          <w:lang w:val="en-US"/>
        </w:rPr>
        <w:t>S</w:t>
      </w:r>
      <w:r w:rsidRPr="004764E4">
        <w:rPr>
          <w:rFonts w:ascii="Times New Roman" w:hAnsi="Times New Roman"/>
          <w:b w:val="0"/>
          <w:szCs w:val="28"/>
          <w:lang w:val="en-US"/>
        </w:rPr>
        <w:t>,6</w:t>
      </w:r>
      <w:r w:rsidRPr="0094400B">
        <w:rPr>
          <w:rFonts w:ascii="Times New Roman" w:hAnsi="Times New Roman"/>
          <w:b w:val="0"/>
          <w:szCs w:val="28"/>
          <w:lang w:val="en-US"/>
        </w:rPr>
        <w:t>R</w:t>
      </w:r>
      <w:r w:rsidRPr="004764E4">
        <w:rPr>
          <w:rFonts w:ascii="Times New Roman" w:hAnsi="Times New Roman"/>
          <w:b w:val="0"/>
          <w:szCs w:val="28"/>
          <w:lang w:val="en-US"/>
        </w:rPr>
        <w:t>,7</w:t>
      </w:r>
      <w:r w:rsidRPr="0094400B">
        <w:rPr>
          <w:rFonts w:ascii="Times New Roman" w:hAnsi="Times New Roman"/>
          <w:b w:val="0"/>
          <w:szCs w:val="28"/>
          <w:lang w:val="en-US"/>
        </w:rPr>
        <w:t>R</w:t>
      </w:r>
      <w:r w:rsidRPr="004764E4">
        <w:rPr>
          <w:rFonts w:ascii="Times New Roman" w:hAnsi="Times New Roman"/>
          <w:b w:val="0"/>
          <w:szCs w:val="28"/>
          <w:lang w:val="en-US"/>
        </w:rPr>
        <w:t>,9</w:t>
      </w:r>
      <w:r w:rsidRPr="0094400B">
        <w:rPr>
          <w:rFonts w:ascii="Times New Roman" w:hAnsi="Times New Roman"/>
          <w:b w:val="0"/>
          <w:szCs w:val="28"/>
          <w:lang w:val="en-US"/>
        </w:rPr>
        <w:t>R</w:t>
      </w:r>
      <w:r w:rsidRPr="004764E4">
        <w:rPr>
          <w:rFonts w:ascii="Times New Roman" w:hAnsi="Times New Roman"/>
          <w:b w:val="0"/>
          <w:szCs w:val="28"/>
          <w:lang w:val="en-US"/>
        </w:rPr>
        <w:t>,11</w:t>
      </w:r>
      <w:r w:rsidRPr="0094400B">
        <w:rPr>
          <w:rFonts w:ascii="Times New Roman" w:hAnsi="Times New Roman"/>
          <w:b w:val="0"/>
          <w:szCs w:val="28"/>
          <w:lang w:val="en-US"/>
        </w:rPr>
        <w:t>R</w:t>
      </w:r>
      <w:r w:rsidRPr="004764E4">
        <w:rPr>
          <w:rFonts w:ascii="Times New Roman" w:hAnsi="Times New Roman"/>
          <w:b w:val="0"/>
          <w:szCs w:val="28"/>
          <w:lang w:val="en-US"/>
        </w:rPr>
        <w:t>,12</w:t>
      </w:r>
      <w:r w:rsidRPr="0094400B">
        <w:rPr>
          <w:rFonts w:ascii="Times New Roman" w:hAnsi="Times New Roman"/>
          <w:b w:val="0"/>
          <w:szCs w:val="28"/>
          <w:lang w:val="en-US"/>
        </w:rPr>
        <w:t>R</w:t>
      </w:r>
      <w:r w:rsidRPr="004764E4">
        <w:rPr>
          <w:rFonts w:ascii="Times New Roman" w:hAnsi="Times New Roman"/>
          <w:b w:val="0"/>
          <w:szCs w:val="28"/>
          <w:lang w:val="en-US"/>
        </w:rPr>
        <w:t>,13</w:t>
      </w:r>
      <w:r w:rsidRPr="0094400B">
        <w:rPr>
          <w:rFonts w:ascii="Times New Roman" w:hAnsi="Times New Roman"/>
          <w:b w:val="0"/>
          <w:szCs w:val="28"/>
          <w:lang w:val="en-US"/>
        </w:rPr>
        <w:t>S</w:t>
      </w:r>
      <w:r w:rsidRPr="004764E4">
        <w:rPr>
          <w:rFonts w:ascii="Times New Roman" w:hAnsi="Times New Roman"/>
          <w:b w:val="0"/>
          <w:szCs w:val="28"/>
          <w:lang w:val="en-US"/>
        </w:rPr>
        <w:t>,14</w:t>
      </w:r>
      <w:r w:rsidRPr="0094400B">
        <w:rPr>
          <w:rFonts w:ascii="Times New Roman" w:hAnsi="Times New Roman"/>
          <w:b w:val="0"/>
          <w:szCs w:val="28"/>
          <w:lang w:val="en-US"/>
        </w:rPr>
        <w:t>R</w:t>
      </w:r>
      <w:r w:rsidRPr="004764E4">
        <w:rPr>
          <w:rFonts w:ascii="Times New Roman" w:hAnsi="Times New Roman"/>
          <w:b w:val="0"/>
          <w:szCs w:val="28"/>
          <w:lang w:val="en-US"/>
        </w:rPr>
        <w:t>)-7,12,13-</w:t>
      </w:r>
      <w:proofErr w:type="spellStart"/>
      <w:r w:rsidRPr="0094400B">
        <w:rPr>
          <w:rFonts w:ascii="Times New Roman" w:hAnsi="Times New Roman"/>
          <w:b w:val="0"/>
          <w:szCs w:val="28"/>
        </w:rPr>
        <w:t>Тригидрокси</w:t>
      </w:r>
      <w:proofErr w:type="spellEnd"/>
      <w:r w:rsidRPr="004764E4">
        <w:rPr>
          <w:rFonts w:ascii="Times New Roman" w:hAnsi="Times New Roman"/>
          <w:b w:val="0"/>
          <w:szCs w:val="28"/>
          <w:lang w:val="en-US"/>
        </w:rPr>
        <w:t>-4-[(2,6-</w:t>
      </w:r>
      <w:proofErr w:type="spellStart"/>
      <w:r w:rsidRPr="0094400B">
        <w:rPr>
          <w:rFonts w:ascii="Times New Roman" w:hAnsi="Times New Roman"/>
          <w:b w:val="0"/>
          <w:szCs w:val="28"/>
        </w:rPr>
        <w:t>дидезокси</w:t>
      </w:r>
      <w:proofErr w:type="spellEnd"/>
      <w:r w:rsidRPr="004764E4">
        <w:rPr>
          <w:rFonts w:ascii="Times New Roman" w:hAnsi="Times New Roman"/>
          <w:b w:val="0"/>
          <w:szCs w:val="28"/>
          <w:lang w:val="en-US"/>
        </w:rPr>
        <w:t>-3-</w:t>
      </w:r>
      <w:r w:rsidRPr="0094400B">
        <w:rPr>
          <w:rFonts w:ascii="Times New Roman" w:hAnsi="Times New Roman"/>
          <w:b w:val="0"/>
          <w:szCs w:val="28"/>
          <w:lang w:val="en-US"/>
        </w:rPr>
        <w:t>C</w:t>
      </w:r>
      <w:r w:rsidRPr="004764E4">
        <w:rPr>
          <w:rFonts w:ascii="Times New Roman" w:hAnsi="Times New Roman"/>
          <w:b w:val="0"/>
          <w:szCs w:val="28"/>
          <w:lang w:val="en-US"/>
        </w:rPr>
        <w:t>-</w:t>
      </w:r>
      <w:r w:rsidRPr="0094400B">
        <w:rPr>
          <w:rFonts w:ascii="Times New Roman" w:hAnsi="Times New Roman"/>
          <w:b w:val="0"/>
          <w:szCs w:val="28"/>
        </w:rPr>
        <w:t>метил</w:t>
      </w:r>
      <w:r w:rsidRPr="004764E4">
        <w:rPr>
          <w:rFonts w:ascii="Times New Roman" w:hAnsi="Times New Roman"/>
          <w:b w:val="0"/>
          <w:szCs w:val="28"/>
          <w:lang w:val="en-US"/>
        </w:rPr>
        <w:t>-3-</w:t>
      </w:r>
      <w:r w:rsidRPr="0094400B">
        <w:rPr>
          <w:rFonts w:ascii="Times New Roman" w:hAnsi="Times New Roman"/>
          <w:b w:val="0"/>
          <w:szCs w:val="28"/>
          <w:lang w:val="en-US"/>
        </w:rPr>
        <w:t>O</w:t>
      </w:r>
      <w:r w:rsidRPr="004764E4">
        <w:rPr>
          <w:rFonts w:ascii="Times New Roman" w:hAnsi="Times New Roman"/>
          <w:b w:val="0"/>
          <w:szCs w:val="28"/>
          <w:lang w:val="en-US"/>
        </w:rPr>
        <w:t>-</w:t>
      </w:r>
      <w:r w:rsidRPr="0094400B">
        <w:rPr>
          <w:rFonts w:ascii="Times New Roman" w:hAnsi="Times New Roman"/>
          <w:b w:val="0"/>
          <w:szCs w:val="28"/>
        </w:rPr>
        <w:t>метил</w:t>
      </w:r>
      <w:r w:rsidRPr="004764E4">
        <w:rPr>
          <w:rFonts w:ascii="Times New Roman" w:hAnsi="Times New Roman"/>
          <w:b w:val="0"/>
          <w:szCs w:val="28"/>
          <w:lang w:val="en-US"/>
        </w:rPr>
        <w:t>-</w:t>
      </w:r>
      <w:r w:rsidRPr="0094400B">
        <w:rPr>
          <w:rFonts w:ascii="Times New Roman" w:hAnsi="Times New Roman"/>
          <w:b w:val="0"/>
          <w:szCs w:val="28"/>
          <w:lang w:val="en-US"/>
        </w:rPr>
        <w:t>α</w:t>
      </w:r>
      <w:r w:rsidRPr="004764E4">
        <w:rPr>
          <w:rFonts w:ascii="Times New Roman" w:hAnsi="Times New Roman"/>
          <w:b w:val="0"/>
          <w:szCs w:val="28"/>
          <w:lang w:val="en-US"/>
        </w:rPr>
        <w:t>-</w:t>
      </w:r>
      <w:proofErr w:type="spellStart"/>
      <w:r w:rsidRPr="0094400B">
        <w:rPr>
          <w:rFonts w:ascii="Times New Roman" w:hAnsi="Times New Roman"/>
          <w:b w:val="0"/>
          <w:szCs w:val="28"/>
        </w:rPr>
        <w:t>рибо</w:t>
      </w:r>
      <w:proofErr w:type="spellEnd"/>
      <w:r w:rsidRPr="004764E4">
        <w:rPr>
          <w:rFonts w:ascii="Times New Roman" w:hAnsi="Times New Roman"/>
          <w:b w:val="0"/>
          <w:szCs w:val="28"/>
          <w:lang w:val="en-US"/>
        </w:rPr>
        <w:t>-</w:t>
      </w:r>
      <w:r w:rsidRPr="0094400B">
        <w:rPr>
          <w:rFonts w:ascii="Times New Roman" w:hAnsi="Times New Roman"/>
          <w:b w:val="0"/>
          <w:szCs w:val="28"/>
          <w:lang w:val="en-US"/>
        </w:rPr>
        <w:t>L</w:t>
      </w:r>
      <w:r w:rsidRPr="004764E4">
        <w:rPr>
          <w:rFonts w:ascii="Times New Roman" w:hAnsi="Times New Roman"/>
          <w:b w:val="0"/>
          <w:szCs w:val="28"/>
          <w:lang w:val="en-US"/>
        </w:rPr>
        <w:t>-</w:t>
      </w:r>
      <w:proofErr w:type="spellStart"/>
      <w:r w:rsidRPr="0094400B">
        <w:rPr>
          <w:rFonts w:ascii="Times New Roman" w:hAnsi="Times New Roman"/>
          <w:b w:val="0"/>
          <w:szCs w:val="28"/>
        </w:rPr>
        <w:t>гексопиранозил</w:t>
      </w:r>
      <w:proofErr w:type="spellEnd"/>
      <w:proofErr w:type="gramStart"/>
      <w:r w:rsidRPr="004764E4">
        <w:rPr>
          <w:rFonts w:ascii="Times New Roman" w:hAnsi="Times New Roman"/>
          <w:b w:val="0"/>
          <w:szCs w:val="28"/>
          <w:lang w:val="en-US"/>
        </w:rPr>
        <w:t>)</w:t>
      </w:r>
      <w:r w:rsidRPr="0094400B">
        <w:rPr>
          <w:rFonts w:ascii="Times New Roman" w:hAnsi="Times New Roman"/>
          <w:b w:val="0"/>
          <w:szCs w:val="28"/>
        </w:rPr>
        <w:t>о</w:t>
      </w:r>
      <w:proofErr w:type="gramEnd"/>
      <w:r w:rsidRPr="0094400B">
        <w:rPr>
          <w:rFonts w:ascii="Times New Roman" w:hAnsi="Times New Roman"/>
          <w:b w:val="0"/>
          <w:szCs w:val="28"/>
        </w:rPr>
        <w:t>кси</w:t>
      </w:r>
      <w:r w:rsidRPr="004764E4">
        <w:rPr>
          <w:rFonts w:ascii="Times New Roman" w:hAnsi="Times New Roman"/>
          <w:b w:val="0"/>
          <w:szCs w:val="28"/>
          <w:lang w:val="en-US"/>
        </w:rPr>
        <w:t>]-3,5,7,9</w:t>
      </w:r>
      <w:r w:rsidRPr="0094400B">
        <w:rPr>
          <w:rFonts w:ascii="Times New Roman" w:hAnsi="Times New Roman"/>
          <w:b w:val="0"/>
          <w:szCs w:val="28"/>
        </w:rPr>
        <w:t>,11,13-гексаметил-6-{[3,4,6-тридезокси-3-(</w:t>
      </w:r>
      <w:proofErr w:type="spellStart"/>
      <w:r w:rsidRPr="0094400B">
        <w:rPr>
          <w:rFonts w:ascii="Times New Roman" w:hAnsi="Times New Roman"/>
          <w:b w:val="0"/>
          <w:szCs w:val="28"/>
        </w:rPr>
        <w:t>диметиламино</w:t>
      </w:r>
      <w:proofErr w:type="spellEnd"/>
      <w:r w:rsidRPr="0094400B">
        <w:rPr>
          <w:rFonts w:ascii="Times New Roman" w:hAnsi="Times New Roman"/>
          <w:b w:val="0"/>
          <w:szCs w:val="28"/>
        </w:rPr>
        <w:t>)-</w:t>
      </w:r>
      <w:r w:rsidRPr="0094400B">
        <w:rPr>
          <w:rFonts w:ascii="Times New Roman" w:hAnsi="Times New Roman"/>
          <w:b w:val="0"/>
          <w:szCs w:val="28"/>
          <w:lang w:val="en-US"/>
        </w:rPr>
        <w:t>β</w:t>
      </w:r>
      <w:r w:rsidRPr="0094400B">
        <w:rPr>
          <w:rFonts w:ascii="Times New Roman" w:hAnsi="Times New Roman"/>
          <w:b w:val="0"/>
          <w:szCs w:val="28"/>
        </w:rPr>
        <w:t>-</w:t>
      </w:r>
      <w:r w:rsidRPr="0094400B">
        <w:rPr>
          <w:rFonts w:ascii="Times New Roman" w:hAnsi="Times New Roman"/>
          <w:b w:val="0"/>
          <w:szCs w:val="28"/>
          <w:lang w:val="en-US"/>
        </w:rPr>
        <w:t>D</w:t>
      </w:r>
      <w:r w:rsidRPr="0094400B">
        <w:rPr>
          <w:rFonts w:ascii="Times New Roman" w:hAnsi="Times New Roman"/>
          <w:b w:val="0"/>
          <w:szCs w:val="28"/>
        </w:rPr>
        <w:t>-ксило-гексопиранозил]окси}-14-этил-1-оксациклотетрадекан-2,10-дион</w:t>
      </w:r>
      <w:r w:rsidR="00AC5739">
        <w:rPr>
          <w:rFonts w:ascii="Times New Roman" w:hAnsi="Times New Roman"/>
          <w:b w:val="0"/>
          <w:szCs w:val="28"/>
        </w:rPr>
        <w:t>.</w:t>
      </w:r>
    </w:p>
    <w:p w:rsidR="00042366" w:rsidRDefault="001D1D6D" w:rsidP="0094400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A46F0">
        <w:rPr>
          <w:rFonts w:ascii="Times New Roman" w:hAnsi="Times New Roman"/>
          <w:b w:val="0"/>
          <w:szCs w:val="28"/>
          <w:lang w:val="en-US"/>
        </w:rPr>
        <w:lastRenderedPageBreak/>
        <w:t>C</w:t>
      </w:r>
      <w:r w:rsidRPr="009A46F0">
        <w:rPr>
          <w:rFonts w:ascii="Times New Roman" w:hAnsi="Times New Roman"/>
          <w:b w:val="0"/>
          <w:szCs w:val="28"/>
        </w:rPr>
        <w:t xml:space="preserve">одержит не менее </w:t>
      </w:r>
      <w:r w:rsidR="00646326">
        <w:rPr>
          <w:rFonts w:ascii="Times New Roman" w:hAnsi="Times New Roman"/>
          <w:b w:val="0"/>
          <w:szCs w:val="28"/>
        </w:rPr>
        <w:t>93</w:t>
      </w:r>
      <w:r w:rsidRPr="009A46F0">
        <w:rPr>
          <w:rFonts w:ascii="Times New Roman" w:hAnsi="Times New Roman"/>
          <w:b w:val="0"/>
          <w:szCs w:val="28"/>
        </w:rPr>
        <w:t>,0</w:t>
      </w:r>
      <w:r w:rsidR="003027A6">
        <w:rPr>
          <w:rFonts w:ascii="Times New Roman" w:hAnsi="Times New Roman"/>
          <w:b w:val="0"/>
          <w:szCs w:val="28"/>
        </w:rPr>
        <w:t> </w:t>
      </w:r>
      <w:r w:rsidRPr="009A46F0">
        <w:rPr>
          <w:rFonts w:ascii="Times New Roman" w:hAnsi="Times New Roman"/>
          <w:b w:val="0"/>
          <w:szCs w:val="28"/>
        </w:rPr>
        <w:t xml:space="preserve">% и не более </w:t>
      </w:r>
      <w:r w:rsidR="003027A6">
        <w:rPr>
          <w:rFonts w:ascii="Times New Roman" w:hAnsi="Times New Roman"/>
          <w:b w:val="0"/>
          <w:szCs w:val="28"/>
        </w:rPr>
        <w:t>102</w:t>
      </w:r>
      <w:r w:rsidRPr="009A46F0">
        <w:rPr>
          <w:rFonts w:ascii="Times New Roman" w:hAnsi="Times New Roman"/>
          <w:b w:val="0"/>
          <w:szCs w:val="28"/>
        </w:rPr>
        <w:t>,0</w:t>
      </w:r>
      <w:r w:rsidR="003027A6">
        <w:rPr>
          <w:rFonts w:ascii="Times New Roman" w:hAnsi="Times New Roman"/>
          <w:b w:val="0"/>
          <w:szCs w:val="28"/>
        </w:rPr>
        <w:t> </w:t>
      </w:r>
      <w:r w:rsidRPr="009A46F0">
        <w:rPr>
          <w:rFonts w:ascii="Times New Roman" w:hAnsi="Times New Roman"/>
          <w:b w:val="0"/>
          <w:szCs w:val="28"/>
        </w:rPr>
        <w:t xml:space="preserve">% </w:t>
      </w:r>
      <w:r w:rsidR="00646326">
        <w:rPr>
          <w:rFonts w:ascii="Times New Roman" w:hAnsi="Times New Roman"/>
          <w:b w:val="0"/>
          <w:szCs w:val="28"/>
        </w:rPr>
        <w:t xml:space="preserve">суммы </w:t>
      </w:r>
      <w:r w:rsidR="001C1022">
        <w:rPr>
          <w:rFonts w:ascii="Times New Roman" w:hAnsi="Times New Roman"/>
          <w:b w:val="0"/>
          <w:szCs w:val="28"/>
        </w:rPr>
        <w:t>эритромицинов</w:t>
      </w:r>
      <w:r w:rsidR="00E84E16">
        <w:rPr>
          <w:rFonts w:ascii="Times New Roman" w:hAnsi="Times New Roman"/>
          <w:b w:val="0"/>
          <w:szCs w:val="28"/>
        </w:rPr>
        <w:t> </w:t>
      </w:r>
      <w:r w:rsidR="00646326">
        <w:rPr>
          <w:rFonts w:ascii="Times New Roman" w:hAnsi="Times New Roman"/>
          <w:b w:val="0"/>
          <w:szCs w:val="28"/>
          <w:lang w:val="en-US"/>
        </w:rPr>
        <w:t>A</w:t>
      </w:r>
      <w:r w:rsidR="00646326" w:rsidRPr="00646326">
        <w:rPr>
          <w:rFonts w:ascii="Times New Roman" w:hAnsi="Times New Roman"/>
          <w:b w:val="0"/>
          <w:szCs w:val="28"/>
        </w:rPr>
        <w:t xml:space="preserve">, </w:t>
      </w:r>
      <w:r w:rsidR="00646326">
        <w:rPr>
          <w:rFonts w:ascii="Times New Roman" w:hAnsi="Times New Roman"/>
          <w:b w:val="0"/>
          <w:szCs w:val="28"/>
          <w:lang w:val="en-US"/>
        </w:rPr>
        <w:t>B</w:t>
      </w:r>
      <w:r w:rsidR="00646326">
        <w:rPr>
          <w:rFonts w:ascii="Times New Roman" w:hAnsi="Times New Roman"/>
          <w:b w:val="0"/>
          <w:szCs w:val="28"/>
        </w:rPr>
        <w:t xml:space="preserve"> и </w:t>
      </w:r>
      <w:r w:rsidR="00646326">
        <w:rPr>
          <w:rFonts w:ascii="Times New Roman" w:hAnsi="Times New Roman"/>
          <w:b w:val="0"/>
          <w:szCs w:val="28"/>
          <w:lang w:val="en-US"/>
        </w:rPr>
        <w:t>C</w:t>
      </w:r>
      <w:r w:rsidR="001C1022">
        <w:rPr>
          <w:rFonts w:ascii="Times New Roman" w:hAnsi="Times New Roman"/>
          <w:b w:val="0"/>
          <w:szCs w:val="28"/>
        </w:rPr>
        <w:t xml:space="preserve">, из них эритромицинов </w:t>
      </w:r>
      <w:r w:rsidR="001C1022">
        <w:rPr>
          <w:rFonts w:ascii="Times New Roman" w:hAnsi="Times New Roman"/>
          <w:b w:val="0"/>
          <w:szCs w:val="28"/>
          <w:lang w:val="en-US"/>
        </w:rPr>
        <w:t>B</w:t>
      </w:r>
      <w:r w:rsidR="001C1022">
        <w:rPr>
          <w:rFonts w:ascii="Times New Roman" w:hAnsi="Times New Roman"/>
          <w:b w:val="0"/>
          <w:szCs w:val="28"/>
        </w:rPr>
        <w:t xml:space="preserve"> и </w:t>
      </w:r>
      <w:r w:rsidR="001C1022">
        <w:rPr>
          <w:rFonts w:ascii="Times New Roman" w:hAnsi="Times New Roman"/>
          <w:b w:val="0"/>
          <w:szCs w:val="28"/>
          <w:lang w:val="en-US"/>
        </w:rPr>
        <w:t>C</w:t>
      </w:r>
      <w:r w:rsidR="001C1022">
        <w:rPr>
          <w:rFonts w:ascii="Times New Roman" w:hAnsi="Times New Roman"/>
          <w:b w:val="0"/>
          <w:szCs w:val="28"/>
        </w:rPr>
        <w:t xml:space="preserve"> не более 5 % каждого</w:t>
      </w:r>
      <w:r w:rsidR="007E4F1D">
        <w:rPr>
          <w:rFonts w:ascii="Times New Roman" w:hAnsi="Times New Roman"/>
          <w:b w:val="0"/>
          <w:szCs w:val="28"/>
        </w:rPr>
        <w:t xml:space="preserve"> в пересчёте на безводное и не содержащее остаточных органических растворителей вещество</w:t>
      </w:r>
      <w:r w:rsidR="00040E4F">
        <w:rPr>
          <w:rFonts w:ascii="Times New Roman" w:hAnsi="Times New Roman"/>
          <w:b w:val="0"/>
          <w:szCs w:val="28"/>
        </w:rPr>
        <w:t>.</w:t>
      </w:r>
      <w:r w:rsidR="00B04946">
        <w:rPr>
          <w:rFonts w:ascii="Times New Roman" w:hAnsi="Times New Roman"/>
          <w:b w:val="0"/>
          <w:szCs w:val="28"/>
        </w:rPr>
        <w:t xml:space="preserve"> Содержит не менее 930 </w:t>
      </w:r>
      <w:r w:rsidR="004B57CC">
        <w:rPr>
          <w:rFonts w:ascii="Times New Roman" w:hAnsi="Times New Roman"/>
          <w:b w:val="0"/>
          <w:szCs w:val="28"/>
        </w:rPr>
        <w:t xml:space="preserve">мкг/мг </w:t>
      </w:r>
      <w:r w:rsidR="00B04946">
        <w:rPr>
          <w:rFonts w:ascii="Times New Roman" w:hAnsi="Times New Roman"/>
          <w:b w:val="0"/>
          <w:szCs w:val="28"/>
        </w:rPr>
        <w:t>и не более 1020 </w:t>
      </w:r>
      <w:r w:rsidR="00672DC5">
        <w:rPr>
          <w:rFonts w:ascii="Times New Roman" w:hAnsi="Times New Roman"/>
          <w:b w:val="0"/>
          <w:szCs w:val="28"/>
        </w:rPr>
        <w:t>мкг/мг в пер</w:t>
      </w:r>
      <w:r w:rsidR="00B04946">
        <w:rPr>
          <w:rFonts w:ascii="Times New Roman" w:hAnsi="Times New Roman"/>
          <w:b w:val="0"/>
          <w:szCs w:val="28"/>
        </w:rPr>
        <w:t>есчё</w:t>
      </w:r>
      <w:r w:rsidR="00672DC5">
        <w:rPr>
          <w:rFonts w:ascii="Times New Roman" w:hAnsi="Times New Roman"/>
          <w:b w:val="0"/>
          <w:szCs w:val="28"/>
        </w:rPr>
        <w:t>те на безводное вещество.</w:t>
      </w:r>
    </w:p>
    <w:p w:rsidR="0080345D" w:rsidRPr="0094400B" w:rsidRDefault="00EC4BA5" w:rsidP="004F76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00B">
        <w:rPr>
          <w:rFonts w:ascii="Times New Roman" w:hAnsi="Times New Roman"/>
          <w:sz w:val="28"/>
          <w:szCs w:val="28"/>
        </w:rPr>
        <w:t>СВОЙСТВА</w:t>
      </w:r>
    </w:p>
    <w:p w:rsidR="004F7608" w:rsidRDefault="001D1D6D" w:rsidP="004F76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E4F">
        <w:rPr>
          <w:rFonts w:ascii="Times New Roman" w:hAnsi="Times New Roman"/>
          <w:b/>
          <w:sz w:val="28"/>
          <w:szCs w:val="28"/>
        </w:rPr>
        <w:t xml:space="preserve">Описание. </w:t>
      </w:r>
      <w:r w:rsidR="00E70C69" w:rsidRPr="00E70C69">
        <w:rPr>
          <w:rFonts w:ascii="Times New Roman" w:hAnsi="Times New Roman"/>
          <w:sz w:val="28"/>
          <w:szCs w:val="28"/>
        </w:rPr>
        <w:t>Белый или светло-ж</w:t>
      </w:r>
      <w:r w:rsidR="00E70C69">
        <w:rPr>
          <w:rFonts w:ascii="Times New Roman" w:hAnsi="Times New Roman"/>
          <w:sz w:val="28"/>
          <w:szCs w:val="28"/>
        </w:rPr>
        <w:t>ё</w:t>
      </w:r>
      <w:r w:rsidR="00E70C69" w:rsidRPr="00E70C69">
        <w:rPr>
          <w:rFonts w:ascii="Times New Roman" w:hAnsi="Times New Roman"/>
          <w:sz w:val="28"/>
          <w:szCs w:val="28"/>
        </w:rPr>
        <w:t>лтый порошок или бесцветные или светло-ж</w:t>
      </w:r>
      <w:r w:rsidR="00E70C69">
        <w:rPr>
          <w:rFonts w:ascii="Times New Roman" w:hAnsi="Times New Roman"/>
          <w:sz w:val="28"/>
          <w:szCs w:val="28"/>
        </w:rPr>
        <w:t>ё</w:t>
      </w:r>
      <w:r w:rsidR="00383F2F">
        <w:rPr>
          <w:rFonts w:ascii="Times New Roman" w:hAnsi="Times New Roman"/>
          <w:sz w:val="28"/>
          <w:szCs w:val="28"/>
        </w:rPr>
        <w:t>лтые кристаллы.</w:t>
      </w:r>
    </w:p>
    <w:p w:rsidR="004F7608" w:rsidRDefault="00E70C69" w:rsidP="004F7608">
      <w:pPr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CE35DB">
        <w:rPr>
          <w:rFonts w:ascii="Times New Roman" w:hAnsi="Times New Roman"/>
          <w:sz w:val="28"/>
          <w:szCs w:val="28"/>
        </w:rPr>
        <w:t>Г</w:t>
      </w:r>
      <w:r w:rsidRPr="00E70C69">
        <w:rPr>
          <w:rFonts w:ascii="Times New Roman" w:hAnsi="Times New Roman"/>
          <w:sz w:val="28"/>
          <w:szCs w:val="28"/>
        </w:rPr>
        <w:t>игроскопичен</w:t>
      </w:r>
      <w:r w:rsidR="008C715C">
        <w:rPr>
          <w:rFonts w:ascii="Times New Roman" w:hAnsi="Times New Roman"/>
          <w:sz w:val="28"/>
          <w:szCs w:val="28"/>
        </w:rPr>
        <w:t>, проявляет полиморфизм</w:t>
      </w:r>
      <w:r w:rsidR="007E0537" w:rsidRPr="00040E4F">
        <w:rPr>
          <w:rFonts w:ascii="Times New Roman" w:hAnsi="Times New Roman"/>
          <w:sz w:val="28"/>
          <w:szCs w:val="28"/>
        </w:rPr>
        <w:t>.</w:t>
      </w:r>
    </w:p>
    <w:p w:rsidR="004F7608" w:rsidRDefault="001D1D6D" w:rsidP="004F76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C88">
        <w:rPr>
          <w:rFonts w:ascii="Times New Roman" w:hAnsi="Times New Roman"/>
          <w:b/>
          <w:sz w:val="28"/>
          <w:szCs w:val="28"/>
        </w:rPr>
        <w:t>Растворимость</w:t>
      </w:r>
      <w:r w:rsidRPr="000F5C88">
        <w:rPr>
          <w:rFonts w:ascii="Times New Roman" w:hAnsi="Times New Roman"/>
          <w:sz w:val="28"/>
          <w:szCs w:val="28"/>
        </w:rPr>
        <w:t xml:space="preserve">. </w:t>
      </w:r>
      <w:r w:rsidR="000F5C88" w:rsidRPr="000F5C88">
        <w:rPr>
          <w:rFonts w:ascii="Times New Roman" w:hAnsi="Times New Roman"/>
          <w:sz w:val="28"/>
          <w:szCs w:val="28"/>
        </w:rPr>
        <w:t>Легко растворим в этаноле 96</w:t>
      </w:r>
      <w:r w:rsidR="00383F2F">
        <w:rPr>
          <w:rFonts w:ascii="Times New Roman" w:hAnsi="Times New Roman"/>
          <w:sz w:val="28"/>
          <w:szCs w:val="28"/>
        </w:rPr>
        <w:t> </w:t>
      </w:r>
      <w:r w:rsidR="000F5C88" w:rsidRPr="000F5C88">
        <w:rPr>
          <w:rFonts w:ascii="Times New Roman" w:hAnsi="Times New Roman"/>
          <w:sz w:val="28"/>
          <w:szCs w:val="28"/>
        </w:rPr>
        <w:t>%</w:t>
      </w:r>
      <w:r w:rsidR="000F5C88">
        <w:rPr>
          <w:rFonts w:ascii="Times New Roman" w:hAnsi="Times New Roman"/>
          <w:sz w:val="28"/>
          <w:szCs w:val="28"/>
        </w:rPr>
        <w:t>, р</w:t>
      </w:r>
      <w:r w:rsidR="000F5C88" w:rsidRPr="000F5C88">
        <w:rPr>
          <w:rFonts w:ascii="Times New Roman" w:hAnsi="Times New Roman"/>
          <w:sz w:val="28"/>
          <w:szCs w:val="28"/>
        </w:rPr>
        <w:t>астворим в метаноле</w:t>
      </w:r>
      <w:r w:rsidR="000F5C88">
        <w:rPr>
          <w:rFonts w:ascii="Times New Roman" w:hAnsi="Times New Roman"/>
          <w:sz w:val="28"/>
          <w:szCs w:val="28"/>
        </w:rPr>
        <w:t>,</w:t>
      </w:r>
      <w:r w:rsidR="00C557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5C88">
        <w:rPr>
          <w:rFonts w:ascii="Times New Roman" w:hAnsi="Times New Roman"/>
          <w:sz w:val="28"/>
          <w:szCs w:val="28"/>
        </w:rPr>
        <w:t>м</w:t>
      </w:r>
      <w:r w:rsidR="000F5C88" w:rsidRPr="000F5C88">
        <w:rPr>
          <w:rFonts w:ascii="Times New Roman" w:hAnsi="Times New Roman"/>
          <w:sz w:val="28"/>
          <w:szCs w:val="28"/>
        </w:rPr>
        <w:t>ало растворим</w:t>
      </w:r>
      <w:proofErr w:type="gramEnd"/>
      <w:r w:rsidR="000F5C88" w:rsidRPr="000F5C88">
        <w:rPr>
          <w:rFonts w:ascii="Times New Roman" w:hAnsi="Times New Roman"/>
          <w:sz w:val="28"/>
          <w:szCs w:val="28"/>
        </w:rPr>
        <w:t xml:space="preserve"> в воде.</w:t>
      </w:r>
    </w:p>
    <w:p w:rsidR="004F7608" w:rsidRDefault="00EC4BA5" w:rsidP="004F76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400B">
        <w:rPr>
          <w:rFonts w:ascii="Times New Roman" w:hAnsi="Times New Roman"/>
          <w:sz w:val="28"/>
          <w:szCs w:val="28"/>
        </w:rPr>
        <w:t>ИДЕНТИФИКАЦИЯ</w:t>
      </w:r>
    </w:p>
    <w:p w:rsidR="004F7608" w:rsidRDefault="0099393E" w:rsidP="004F76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1. </w:t>
      </w:r>
      <w:r w:rsidR="00A5744C" w:rsidRPr="005C5B12">
        <w:rPr>
          <w:rFonts w:ascii="Times New Roman" w:hAnsi="Times New Roman"/>
          <w:bCs/>
          <w:i/>
          <w:iCs/>
          <w:sz w:val="28"/>
          <w:szCs w:val="28"/>
        </w:rPr>
        <w:t>ИК-спектр</w:t>
      </w:r>
      <w:r w:rsidR="00A75633">
        <w:rPr>
          <w:rFonts w:ascii="Times New Roman" w:hAnsi="Times New Roman"/>
          <w:bCs/>
          <w:i/>
          <w:iCs/>
          <w:sz w:val="28"/>
          <w:szCs w:val="28"/>
        </w:rPr>
        <w:t>ометрия</w:t>
      </w:r>
      <w:r w:rsidR="00F77024" w:rsidRPr="00F7702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A75633" w:rsidRPr="00A75633">
        <w:rPr>
          <w:rFonts w:ascii="Times New Roman" w:hAnsi="Times New Roman"/>
          <w:sz w:val="28"/>
        </w:rPr>
        <w:t>(</w:t>
      </w:r>
      <w:r w:rsidR="00A75633" w:rsidRPr="00A75633">
        <w:rPr>
          <w:rFonts w:ascii="Times New Roman" w:hAnsi="Times New Roman"/>
          <w:color w:val="000000"/>
          <w:position w:val="1"/>
          <w:sz w:val="28"/>
          <w:szCs w:val="28"/>
        </w:rPr>
        <w:t xml:space="preserve">ОФС </w:t>
      </w:r>
      <w:r w:rsidR="00A75633" w:rsidRPr="00A75633">
        <w:rPr>
          <w:rFonts w:ascii="Times New Roman" w:hAnsi="Times New Roman"/>
          <w:color w:val="000000"/>
          <w:sz w:val="28"/>
          <w:szCs w:val="28"/>
        </w:rPr>
        <w:t xml:space="preserve">«Спектрометрия в </w:t>
      </w:r>
      <w:r w:rsidR="00CE35DB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A75633" w:rsidRPr="00A75633">
        <w:rPr>
          <w:rFonts w:ascii="Times New Roman" w:hAnsi="Times New Roman"/>
          <w:color w:val="000000"/>
          <w:sz w:val="28"/>
          <w:szCs w:val="28"/>
        </w:rPr>
        <w:t>инфракрасной области»</w:t>
      </w:r>
      <w:r w:rsidR="00A75633" w:rsidRPr="00A75633">
        <w:rPr>
          <w:rFonts w:ascii="Times New Roman" w:hAnsi="Times New Roman"/>
          <w:color w:val="000000"/>
          <w:position w:val="1"/>
          <w:sz w:val="28"/>
          <w:szCs w:val="28"/>
        </w:rPr>
        <w:t>)</w:t>
      </w:r>
      <w:r w:rsidR="0054172C" w:rsidRPr="00A75633">
        <w:rPr>
          <w:rFonts w:ascii="Times New Roman" w:hAnsi="Times New Roman"/>
          <w:bCs/>
          <w:sz w:val="28"/>
          <w:szCs w:val="28"/>
        </w:rPr>
        <w:t>.</w:t>
      </w:r>
    </w:p>
    <w:p w:rsidR="004F7608" w:rsidRDefault="00A5744C" w:rsidP="004F76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5B12">
        <w:rPr>
          <w:rFonts w:ascii="Times New Roman" w:hAnsi="Times New Roman"/>
          <w:bCs/>
          <w:sz w:val="28"/>
          <w:szCs w:val="28"/>
        </w:rPr>
        <w:t>Инфракрасный спектр субстанции</w:t>
      </w:r>
      <w:r w:rsidR="00AB081A">
        <w:rPr>
          <w:rFonts w:ascii="Times New Roman" w:hAnsi="Times New Roman"/>
          <w:bCs/>
          <w:sz w:val="28"/>
          <w:szCs w:val="28"/>
        </w:rPr>
        <w:t xml:space="preserve"> </w:t>
      </w:r>
      <w:r w:rsidRPr="005C5B12">
        <w:rPr>
          <w:rFonts w:ascii="Times New Roman" w:hAnsi="Times New Roman"/>
          <w:bCs/>
          <w:sz w:val="28"/>
          <w:szCs w:val="28"/>
        </w:rPr>
        <w:t>в области от 4000 до 400 см</w:t>
      </w:r>
      <w:r w:rsidR="007A6004">
        <w:rPr>
          <w:rFonts w:ascii="Times New Roman" w:hAnsi="Times New Roman"/>
          <w:bCs/>
          <w:sz w:val="28"/>
          <w:szCs w:val="28"/>
          <w:vertAlign w:val="superscript"/>
        </w:rPr>
        <w:t>–</w:t>
      </w:r>
      <w:r w:rsidR="00D325D6" w:rsidRPr="005C5B12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5C5B12">
        <w:rPr>
          <w:rFonts w:ascii="Times New Roman" w:hAnsi="Times New Roman"/>
          <w:bCs/>
          <w:sz w:val="28"/>
          <w:szCs w:val="28"/>
        </w:rPr>
        <w:t xml:space="preserve"> по положению полос поглощения должен соответствовать спектру </w:t>
      </w:r>
      <w:r w:rsidR="006D4DE9">
        <w:rPr>
          <w:rFonts w:ascii="Times New Roman" w:hAnsi="Times New Roman"/>
          <w:bCs/>
          <w:sz w:val="28"/>
          <w:szCs w:val="28"/>
        </w:rPr>
        <w:t xml:space="preserve">фармакопейного </w:t>
      </w:r>
      <w:r w:rsidRPr="005C5B12">
        <w:rPr>
          <w:rFonts w:ascii="Times New Roman" w:hAnsi="Times New Roman"/>
          <w:bCs/>
          <w:sz w:val="28"/>
          <w:szCs w:val="28"/>
        </w:rPr>
        <w:t xml:space="preserve">стандартного образца </w:t>
      </w:r>
      <w:r w:rsidR="005C5B12">
        <w:rPr>
          <w:rFonts w:ascii="Times New Roman" w:hAnsi="Times New Roman"/>
          <w:sz w:val="28"/>
        </w:rPr>
        <w:t>э</w:t>
      </w:r>
      <w:r w:rsidR="005C5B12" w:rsidRPr="00646326">
        <w:rPr>
          <w:rFonts w:ascii="Times New Roman" w:hAnsi="Times New Roman"/>
          <w:sz w:val="28"/>
        </w:rPr>
        <w:t>ритроми</w:t>
      </w:r>
      <w:r w:rsidR="005C5B12">
        <w:rPr>
          <w:rFonts w:ascii="Times New Roman" w:hAnsi="Times New Roman"/>
          <w:sz w:val="28"/>
        </w:rPr>
        <w:t>цин</w:t>
      </w:r>
      <w:r w:rsidR="00E2720B" w:rsidRPr="005C5B12">
        <w:rPr>
          <w:rFonts w:ascii="Times New Roman" w:hAnsi="Times New Roman"/>
          <w:bCs/>
          <w:sz w:val="28"/>
          <w:szCs w:val="28"/>
        </w:rPr>
        <w:t>а</w:t>
      </w:r>
      <w:r w:rsidR="00C557D5">
        <w:rPr>
          <w:rFonts w:ascii="Times New Roman" w:hAnsi="Times New Roman"/>
          <w:bCs/>
          <w:sz w:val="28"/>
          <w:szCs w:val="28"/>
        </w:rPr>
        <w:t xml:space="preserve"> </w:t>
      </w:r>
      <w:r w:rsidR="0082685F">
        <w:rPr>
          <w:rFonts w:ascii="Times New Roman" w:hAnsi="Times New Roman"/>
          <w:bCs/>
          <w:sz w:val="28"/>
          <w:szCs w:val="28"/>
          <w:lang w:val="en-US"/>
        </w:rPr>
        <w:t>A</w:t>
      </w:r>
      <w:r w:rsidR="0054172C" w:rsidRPr="005C5B12">
        <w:rPr>
          <w:rFonts w:ascii="Times New Roman" w:hAnsi="Times New Roman"/>
          <w:bCs/>
          <w:sz w:val="28"/>
          <w:szCs w:val="28"/>
        </w:rPr>
        <w:t>.</w:t>
      </w:r>
    </w:p>
    <w:p w:rsidR="004F7608" w:rsidRDefault="008C715C" w:rsidP="004F76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Если спектры различаются, по 50 мг субстанции и </w:t>
      </w:r>
      <w:r w:rsidR="006D4DE9">
        <w:rPr>
          <w:rFonts w:ascii="Times New Roman" w:hAnsi="Times New Roman"/>
          <w:bCs/>
          <w:sz w:val="28"/>
          <w:szCs w:val="28"/>
        </w:rPr>
        <w:t xml:space="preserve">фармакопейного </w:t>
      </w:r>
      <w:r>
        <w:rPr>
          <w:rFonts w:ascii="Times New Roman" w:hAnsi="Times New Roman"/>
          <w:bCs/>
          <w:sz w:val="28"/>
          <w:szCs w:val="28"/>
        </w:rPr>
        <w:t>стандартного образца эритромицина</w:t>
      </w:r>
      <w:r w:rsidR="00AD0BD7">
        <w:rPr>
          <w:rFonts w:ascii="Times New Roman" w:hAnsi="Times New Roman"/>
          <w:bCs/>
          <w:sz w:val="28"/>
          <w:szCs w:val="28"/>
        </w:rPr>
        <w:t xml:space="preserve"> A</w:t>
      </w:r>
      <w:r>
        <w:rPr>
          <w:rFonts w:ascii="Times New Roman" w:hAnsi="Times New Roman"/>
          <w:bCs/>
          <w:sz w:val="28"/>
          <w:szCs w:val="28"/>
        </w:rPr>
        <w:t xml:space="preserve"> растворяют отдельно в 1 мл метиленхлорида, упаривают и сушат </w:t>
      </w:r>
      <w:r w:rsidR="00471EB7">
        <w:rPr>
          <w:rFonts w:ascii="Times New Roman" w:hAnsi="Times New Roman"/>
          <w:bCs/>
          <w:sz w:val="28"/>
          <w:szCs w:val="28"/>
        </w:rPr>
        <w:t xml:space="preserve">при температуре </w:t>
      </w:r>
      <w:r w:rsidR="00BB0856">
        <w:rPr>
          <w:rFonts w:ascii="Times New Roman" w:hAnsi="Times New Roman"/>
          <w:bCs/>
          <w:sz w:val="28"/>
          <w:szCs w:val="28"/>
        </w:rPr>
        <w:t>60</w:t>
      </w:r>
      <w:r w:rsidR="00471EB7">
        <w:rPr>
          <w:rFonts w:ascii="Times New Roman" w:hAnsi="Times New Roman"/>
          <w:bCs/>
          <w:sz w:val="28"/>
          <w:szCs w:val="28"/>
        </w:rPr>
        <w:t> °</w:t>
      </w:r>
      <w:r w:rsidR="00FB677B">
        <w:rPr>
          <w:rFonts w:ascii="Times New Roman" w:hAnsi="Times New Roman"/>
          <w:bCs/>
          <w:sz w:val="28"/>
          <w:szCs w:val="28"/>
        </w:rPr>
        <w:t xml:space="preserve">С </w:t>
      </w:r>
      <w:r>
        <w:rPr>
          <w:rFonts w:ascii="Times New Roman" w:hAnsi="Times New Roman"/>
          <w:bCs/>
          <w:sz w:val="28"/>
          <w:szCs w:val="28"/>
        </w:rPr>
        <w:t>в течение 3 ч при остаточном да</w:t>
      </w:r>
      <w:r w:rsidR="0099393E">
        <w:rPr>
          <w:rFonts w:ascii="Times New Roman" w:hAnsi="Times New Roman"/>
          <w:bCs/>
          <w:sz w:val="28"/>
          <w:szCs w:val="28"/>
        </w:rPr>
        <w:t>влении не более 0,67 кПа (5 мм</w:t>
      </w:r>
      <w:proofErr w:type="gramStart"/>
      <w:r w:rsidR="0099393E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99393E">
        <w:rPr>
          <w:rFonts w:ascii="Times New Roman" w:hAnsi="Times New Roman"/>
          <w:bCs/>
          <w:sz w:val="28"/>
          <w:szCs w:val="28"/>
        </w:rPr>
        <w:t> 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>т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 w:rsidR="0099393E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ст.).</w:t>
      </w:r>
    </w:p>
    <w:p w:rsidR="004F7608" w:rsidRDefault="008C715C" w:rsidP="004F76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 учитывают полосы поглощения в области от 1980 до 2050 см</w:t>
      </w:r>
      <w:r w:rsidR="007A6004">
        <w:rPr>
          <w:rFonts w:ascii="Times New Roman" w:hAnsi="Times New Roman"/>
          <w:bCs/>
          <w:sz w:val="28"/>
          <w:szCs w:val="28"/>
          <w:vertAlign w:val="superscript"/>
        </w:rPr>
        <w:t>–</w:t>
      </w:r>
      <w:r>
        <w:rPr>
          <w:rFonts w:ascii="Times New Roman" w:hAnsi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7608" w:rsidRDefault="0054172C" w:rsidP="004F760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79CB">
        <w:rPr>
          <w:rFonts w:ascii="Times New Roman" w:hAnsi="Times New Roman"/>
          <w:i/>
          <w:sz w:val="28"/>
          <w:szCs w:val="28"/>
        </w:rPr>
        <w:t>2</w:t>
      </w:r>
      <w:r w:rsidR="001D1D6D" w:rsidRPr="002679CB">
        <w:rPr>
          <w:rFonts w:ascii="Times New Roman" w:hAnsi="Times New Roman"/>
          <w:i/>
          <w:sz w:val="28"/>
          <w:szCs w:val="28"/>
        </w:rPr>
        <w:t>.</w:t>
      </w:r>
      <w:r w:rsidR="000456E1">
        <w:rPr>
          <w:rFonts w:ascii="Times New Roman" w:hAnsi="Times New Roman"/>
          <w:i/>
          <w:sz w:val="28"/>
          <w:szCs w:val="28"/>
        </w:rPr>
        <w:t> </w:t>
      </w:r>
      <w:r w:rsidR="00A55064" w:rsidRPr="00A55064">
        <w:rPr>
          <w:rFonts w:ascii="Times New Roman" w:hAnsi="Times New Roman"/>
          <w:i/>
          <w:sz w:val="28"/>
          <w:szCs w:val="28"/>
        </w:rPr>
        <w:t>Тонкослойная хроматография</w:t>
      </w:r>
      <w:r w:rsidR="00FB677B">
        <w:rPr>
          <w:rFonts w:ascii="Times New Roman" w:hAnsi="Times New Roman"/>
          <w:i/>
          <w:sz w:val="28"/>
          <w:szCs w:val="28"/>
        </w:rPr>
        <w:t xml:space="preserve"> </w:t>
      </w:r>
      <w:r w:rsidR="00A75633" w:rsidRPr="00F25FE6">
        <w:rPr>
          <w:color w:val="000000"/>
          <w:position w:val="1"/>
          <w:sz w:val="28"/>
          <w:szCs w:val="28"/>
        </w:rPr>
        <w:t>(</w:t>
      </w:r>
      <w:r w:rsidR="00A75633" w:rsidRPr="00F25FE6">
        <w:rPr>
          <w:rFonts w:ascii="Times New Roman" w:hAnsi="Times New Roman"/>
          <w:color w:val="000000"/>
          <w:position w:val="1"/>
          <w:sz w:val="28"/>
          <w:szCs w:val="28"/>
        </w:rPr>
        <w:t xml:space="preserve">ОФС </w:t>
      </w:r>
      <w:r w:rsidR="00A75633" w:rsidRPr="00F25FE6">
        <w:rPr>
          <w:rFonts w:ascii="Times New Roman" w:hAnsi="Times New Roman"/>
          <w:color w:val="000000"/>
          <w:sz w:val="28"/>
          <w:szCs w:val="28"/>
        </w:rPr>
        <w:t>«Тонкослойная хроматография»</w:t>
      </w:r>
      <w:r w:rsidR="00A75633" w:rsidRPr="00F25FE6">
        <w:rPr>
          <w:rFonts w:ascii="Times New Roman" w:hAnsi="Times New Roman"/>
          <w:color w:val="000000"/>
          <w:position w:val="1"/>
          <w:sz w:val="28"/>
          <w:szCs w:val="28"/>
        </w:rPr>
        <w:t>)</w:t>
      </w:r>
      <w:r w:rsidR="001D1D6D" w:rsidRPr="00A55064">
        <w:rPr>
          <w:rFonts w:ascii="Times New Roman" w:hAnsi="Times New Roman"/>
          <w:iCs/>
          <w:sz w:val="28"/>
          <w:szCs w:val="28"/>
        </w:rPr>
        <w:t>.</w:t>
      </w:r>
    </w:p>
    <w:p w:rsidR="004F7608" w:rsidRDefault="00A55064" w:rsidP="004F760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Пластинка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 w:rsidR="00C12930">
        <w:rPr>
          <w:rFonts w:ascii="Times New Roman" w:hAnsi="Times New Roman"/>
          <w:iCs/>
          <w:sz w:val="28"/>
          <w:szCs w:val="28"/>
        </w:rPr>
        <w:t>ТСХ пластинка со слоем силикагеля.</w:t>
      </w:r>
    </w:p>
    <w:p w:rsidR="004F7608" w:rsidRDefault="00C12930" w:rsidP="004F760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12930">
        <w:rPr>
          <w:rFonts w:ascii="Times New Roman" w:hAnsi="Times New Roman"/>
          <w:i/>
          <w:sz w:val="28"/>
          <w:szCs w:val="28"/>
        </w:rPr>
        <w:t>Подвижная фаза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 w:rsidR="00385B64">
        <w:rPr>
          <w:rFonts w:ascii="Times New Roman" w:hAnsi="Times New Roman"/>
          <w:iCs/>
          <w:sz w:val="28"/>
          <w:szCs w:val="28"/>
        </w:rPr>
        <w:t>Тщательно пере</w:t>
      </w:r>
      <w:r w:rsidR="00C65804">
        <w:rPr>
          <w:rFonts w:ascii="Times New Roman" w:hAnsi="Times New Roman"/>
          <w:iCs/>
          <w:sz w:val="28"/>
          <w:szCs w:val="28"/>
        </w:rPr>
        <w:t xml:space="preserve">мешивают </w:t>
      </w:r>
      <w:r w:rsidR="00385B64">
        <w:rPr>
          <w:rFonts w:ascii="Times New Roman" w:hAnsi="Times New Roman"/>
          <w:iCs/>
          <w:sz w:val="28"/>
          <w:szCs w:val="28"/>
        </w:rPr>
        <w:t xml:space="preserve">4 объёма </w:t>
      </w:r>
      <w:r>
        <w:rPr>
          <w:rFonts w:ascii="Times New Roman" w:hAnsi="Times New Roman"/>
          <w:iCs/>
          <w:sz w:val="28"/>
          <w:szCs w:val="28"/>
        </w:rPr>
        <w:t>2-</w:t>
      </w:r>
      <w:r w:rsidR="00C65804">
        <w:rPr>
          <w:rFonts w:ascii="Times New Roman" w:hAnsi="Times New Roman"/>
          <w:iCs/>
          <w:sz w:val="28"/>
          <w:szCs w:val="28"/>
        </w:rPr>
        <w:t>п</w:t>
      </w:r>
      <w:r>
        <w:rPr>
          <w:rFonts w:ascii="Times New Roman" w:hAnsi="Times New Roman"/>
          <w:iCs/>
          <w:sz w:val="28"/>
          <w:szCs w:val="28"/>
        </w:rPr>
        <w:t>ропанол</w:t>
      </w:r>
      <w:r w:rsidR="00385B64">
        <w:rPr>
          <w:rFonts w:ascii="Times New Roman" w:hAnsi="Times New Roman"/>
          <w:iCs/>
          <w:sz w:val="28"/>
          <w:szCs w:val="28"/>
        </w:rPr>
        <w:t xml:space="preserve">а, </w:t>
      </w:r>
      <w:r w:rsidR="00EE4DA9">
        <w:rPr>
          <w:rFonts w:ascii="Times New Roman" w:hAnsi="Times New Roman"/>
          <w:iCs/>
          <w:sz w:val="28"/>
          <w:szCs w:val="28"/>
        </w:rPr>
        <w:br/>
      </w:r>
      <w:r w:rsidR="00385B64">
        <w:rPr>
          <w:rFonts w:ascii="Times New Roman" w:hAnsi="Times New Roman"/>
          <w:iCs/>
          <w:sz w:val="28"/>
          <w:szCs w:val="28"/>
        </w:rPr>
        <w:t xml:space="preserve">8 объёмов </w:t>
      </w:r>
      <w:r>
        <w:rPr>
          <w:rFonts w:ascii="Times New Roman" w:hAnsi="Times New Roman"/>
          <w:iCs/>
          <w:sz w:val="28"/>
          <w:szCs w:val="28"/>
        </w:rPr>
        <w:t>раствор</w:t>
      </w:r>
      <w:r w:rsidR="00385B64"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 xml:space="preserve"> ацетата аммония</w:t>
      </w:r>
      <w:r w:rsidR="0023778D">
        <w:rPr>
          <w:rFonts w:ascii="Times New Roman" w:hAnsi="Times New Roman"/>
          <w:iCs/>
          <w:sz w:val="28"/>
          <w:szCs w:val="28"/>
        </w:rPr>
        <w:t xml:space="preserve"> раствора 15 %</w:t>
      </w:r>
      <w:r>
        <w:rPr>
          <w:rFonts w:ascii="Times New Roman" w:hAnsi="Times New Roman"/>
          <w:iCs/>
          <w:sz w:val="28"/>
          <w:szCs w:val="28"/>
        </w:rPr>
        <w:t xml:space="preserve">, предварительно доведённого до </w:t>
      </w:r>
      <w:r>
        <w:rPr>
          <w:rFonts w:ascii="Times New Roman" w:hAnsi="Times New Roman"/>
          <w:iCs/>
          <w:sz w:val="28"/>
          <w:szCs w:val="28"/>
          <w:lang w:val="en-US"/>
        </w:rPr>
        <w:t>pH</w:t>
      </w:r>
      <w:r w:rsidR="0099393E">
        <w:rPr>
          <w:rFonts w:ascii="Times New Roman" w:hAnsi="Times New Roman"/>
          <w:iCs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>9,6</w:t>
      </w:r>
      <w:r w:rsidR="00AB081A">
        <w:rPr>
          <w:rFonts w:ascii="Times New Roman" w:hAnsi="Times New Roman"/>
          <w:iCs/>
          <w:sz w:val="28"/>
          <w:szCs w:val="28"/>
        </w:rPr>
        <w:t xml:space="preserve"> </w:t>
      </w:r>
      <w:r w:rsidR="00F61337">
        <w:rPr>
          <w:rFonts w:ascii="Times New Roman" w:hAnsi="Times New Roman"/>
          <w:iCs/>
          <w:sz w:val="28"/>
          <w:szCs w:val="28"/>
        </w:rPr>
        <w:t xml:space="preserve">аммиака </w:t>
      </w:r>
      <w:r>
        <w:rPr>
          <w:rFonts w:ascii="Times New Roman" w:hAnsi="Times New Roman"/>
          <w:iCs/>
          <w:sz w:val="28"/>
          <w:szCs w:val="28"/>
        </w:rPr>
        <w:t>раствором</w:t>
      </w:r>
      <w:r w:rsidR="00F61337">
        <w:rPr>
          <w:rFonts w:ascii="Times New Roman" w:hAnsi="Times New Roman"/>
          <w:iCs/>
          <w:sz w:val="28"/>
          <w:szCs w:val="28"/>
        </w:rPr>
        <w:t xml:space="preserve"> концентрированным</w:t>
      </w:r>
      <w:r w:rsidR="00FB677B">
        <w:rPr>
          <w:rFonts w:ascii="Times New Roman" w:hAnsi="Times New Roman"/>
          <w:iCs/>
          <w:sz w:val="28"/>
          <w:szCs w:val="28"/>
        </w:rPr>
        <w:t xml:space="preserve"> </w:t>
      </w:r>
      <w:r w:rsidR="00F61337">
        <w:rPr>
          <w:rFonts w:ascii="Times New Roman" w:hAnsi="Times New Roman"/>
          <w:iCs/>
          <w:sz w:val="28"/>
          <w:szCs w:val="28"/>
        </w:rPr>
        <w:t>25 %</w:t>
      </w:r>
      <w:r w:rsidR="001B3F55">
        <w:rPr>
          <w:rFonts w:ascii="Times New Roman" w:hAnsi="Times New Roman"/>
          <w:iCs/>
          <w:sz w:val="28"/>
          <w:szCs w:val="28"/>
        </w:rPr>
        <w:t>,</w:t>
      </w:r>
      <w:r w:rsidR="00FB677B">
        <w:rPr>
          <w:rFonts w:ascii="Times New Roman" w:hAnsi="Times New Roman"/>
          <w:iCs/>
          <w:sz w:val="28"/>
          <w:szCs w:val="28"/>
        </w:rPr>
        <w:t xml:space="preserve"> </w:t>
      </w:r>
      <w:r w:rsidR="00385B64">
        <w:rPr>
          <w:rFonts w:ascii="Times New Roman" w:hAnsi="Times New Roman"/>
          <w:iCs/>
          <w:sz w:val="28"/>
          <w:szCs w:val="28"/>
        </w:rPr>
        <w:t xml:space="preserve">и 9 объёмов </w:t>
      </w:r>
      <w:r w:rsidR="00FB03BD">
        <w:rPr>
          <w:rFonts w:ascii="Times New Roman" w:hAnsi="Times New Roman"/>
          <w:iCs/>
          <w:sz w:val="28"/>
          <w:szCs w:val="28"/>
        </w:rPr>
        <w:t>этилацетат</w:t>
      </w:r>
      <w:r w:rsidR="00385B64"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.</w:t>
      </w:r>
      <w:r w:rsidR="00C65804">
        <w:rPr>
          <w:rFonts w:ascii="Times New Roman" w:hAnsi="Times New Roman"/>
          <w:iCs/>
          <w:sz w:val="28"/>
          <w:szCs w:val="28"/>
        </w:rPr>
        <w:t xml:space="preserve"> После расслаивания смеси используют верхний слой.</w:t>
      </w:r>
    </w:p>
    <w:p w:rsidR="004F7608" w:rsidRDefault="000B1E21" w:rsidP="004F760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1E21">
        <w:rPr>
          <w:rFonts w:ascii="Times New Roman" w:hAnsi="Times New Roman"/>
          <w:i/>
          <w:sz w:val="28"/>
          <w:szCs w:val="28"/>
        </w:rPr>
        <w:lastRenderedPageBreak/>
        <w:t>Испытуемый раствор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 w:rsidRPr="000B1E21">
        <w:rPr>
          <w:rFonts w:ascii="Times New Roman" w:hAnsi="Times New Roman"/>
          <w:iCs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iCs/>
          <w:sz w:val="28"/>
          <w:szCs w:val="28"/>
        </w:rPr>
        <w:t>10</w:t>
      </w:r>
      <w:r w:rsidR="005934E2">
        <w:rPr>
          <w:rFonts w:ascii="Times New Roman" w:hAnsi="Times New Roman"/>
          <w:iCs/>
          <w:sz w:val="28"/>
          <w:szCs w:val="28"/>
        </w:rPr>
        <w:t> </w:t>
      </w:r>
      <w:r w:rsidRPr="000B1E21">
        <w:rPr>
          <w:rFonts w:ascii="Times New Roman" w:hAnsi="Times New Roman"/>
          <w:iCs/>
          <w:sz w:val="28"/>
          <w:szCs w:val="28"/>
        </w:rPr>
        <w:t xml:space="preserve">мл помещают </w:t>
      </w:r>
      <w:r>
        <w:rPr>
          <w:rFonts w:ascii="Times New Roman" w:hAnsi="Times New Roman"/>
          <w:iCs/>
          <w:sz w:val="28"/>
          <w:szCs w:val="28"/>
        </w:rPr>
        <w:t>10</w:t>
      </w:r>
      <w:r w:rsidRPr="000B1E21">
        <w:rPr>
          <w:rFonts w:ascii="Times New Roman" w:hAnsi="Times New Roman"/>
          <w:iCs/>
          <w:sz w:val="28"/>
          <w:szCs w:val="28"/>
        </w:rPr>
        <w:t>,0</w:t>
      </w:r>
      <w:r w:rsidR="005934E2">
        <w:rPr>
          <w:rFonts w:ascii="Times New Roman" w:hAnsi="Times New Roman"/>
          <w:iCs/>
          <w:sz w:val="28"/>
          <w:szCs w:val="28"/>
        </w:rPr>
        <w:t> </w:t>
      </w:r>
      <w:r w:rsidRPr="000B1E21">
        <w:rPr>
          <w:rFonts w:ascii="Times New Roman" w:hAnsi="Times New Roman"/>
          <w:iCs/>
          <w:sz w:val="28"/>
          <w:szCs w:val="28"/>
        </w:rPr>
        <w:t xml:space="preserve">мг субстанции, растворяют в </w:t>
      </w:r>
      <w:r>
        <w:rPr>
          <w:rFonts w:ascii="Times New Roman" w:hAnsi="Times New Roman"/>
          <w:iCs/>
          <w:sz w:val="28"/>
          <w:szCs w:val="28"/>
        </w:rPr>
        <w:t>метаноле</w:t>
      </w:r>
      <w:r w:rsidRPr="000B1E21">
        <w:rPr>
          <w:rFonts w:ascii="Times New Roman" w:hAnsi="Times New Roman"/>
          <w:iCs/>
          <w:sz w:val="28"/>
          <w:szCs w:val="28"/>
        </w:rPr>
        <w:t xml:space="preserve"> и доводят объём раствора до метки</w:t>
      </w:r>
      <w:r w:rsidR="00385B64">
        <w:rPr>
          <w:rFonts w:ascii="Times New Roman" w:hAnsi="Times New Roman"/>
          <w:iCs/>
          <w:sz w:val="28"/>
          <w:szCs w:val="28"/>
        </w:rPr>
        <w:t xml:space="preserve"> тем же растворителем</w:t>
      </w:r>
      <w:r w:rsidRPr="000B1E21">
        <w:rPr>
          <w:rFonts w:ascii="Times New Roman" w:hAnsi="Times New Roman"/>
          <w:iCs/>
          <w:sz w:val="28"/>
          <w:szCs w:val="28"/>
        </w:rPr>
        <w:t>.</w:t>
      </w:r>
    </w:p>
    <w:p w:rsidR="004F7608" w:rsidRDefault="00385B64" w:rsidP="004F760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85B64">
        <w:rPr>
          <w:rFonts w:ascii="Times New Roman" w:hAnsi="Times New Roman"/>
          <w:i/>
          <w:sz w:val="28"/>
          <w:szCs w:val="28"/>
        </w:rPr>
        <w:t xml:space="preserve">Раствор </w:t>
      </w:r>
      <w:r w:rsidR="004946C1">
        <w:rPr>
          <w:rFonts w:ascii="Times New Roman" w:hAnsi="Times New Roman"/>
          <w:i/>
          <w:sz w:val="28"/>
          <w:szCs w:val="28"/>
        </w:rPr>
        <w:t>стандартного образца эритромицина</w:t>
      </w:r>
      <w:r w:rsidR="00D3010E">
        <w:rPr>
          <w:rFonts w:ascii="Times New Roman" w:hAnsi="Times New Roman"/>
          <w:i/>
          <w:sz w:val="28"/>
          <w:szCs w:val="28"/>
        </w:rPr>
        <w:t> </w:t>
      </w:r>
      <w:r w:rsidR="004946C1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 w:rsidRPr="000B1E21">
        <w:rPr>
          <w:rFonts w:ascii="Times New Roman" w:hAnsi="Times New Roman"/>
          <w:iCs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iCs/>
          <w:sz w:val="28"/>
          <w:szCs w:val="28"/>
        </w:rPr>
        <w:t>10</w:t>
      </w:r>
      <w:r w:rsidR="005934E2">
        <w:rPr>
          <w:rFonts w:ascii="Times New Roman" w:hAnsi="Times New Roman"/>
          <w:iCs/>
          <w:sz w:val="28"/>
          <w:szCs w:val="28"/>
        </w:rPr>
        <w:t> </w:t>
      </w:r>
      <w:r w:rsidRPr="000B1E21">
        <w:rPr>
          <w:rFonts w:ascii="Times New Roman" w:hAnsi="Times New Roman"/>
          <w:iCs/>
          <w:sz w:val="28"/>
          <w:szCs w:val="28"/>
        </w:rPr>
        <w:t xml:space="preserve">мл помещают </w:t>
      </w:r>
      <w:r>
        <w:rPr>
          <w:rFonts w:ascii="Times New Roman" w:hAnsi="Times New Roman"/>
          <w:iCs/>
          <w:sz w:val="28"/>
          <w:szCs w:val="28"/>
        </w:rPr>
        <w:t>10</w:t>
      </w:r>
      <w:r w:rsidR="005934E2">
        <w:rPr>
          <w:rFonts w:ascii="Times New Roman" w:hAnsi="Times New Roman"/>
          <w:iCs/>
          <w:sz w:val="28"/>
          <w:szCs w:val="28"/>
        </w:rPr>
        <w:t> </w:t>
      </w:r>
      <w:r w:rsidRPr="000B1E21">
        <w:rPr>
          <w:rFonts w:ascii="Times New Roman" w:hAnsi="Times New Roman"/>
          <w:iCs/>
          <w:sz w:val="28"/>
          <w:szCs w:val="28"/>
        </w:rPr>
        <w:t xml:space="preserve">мг </w:t>
      </w:r>
      <w:r w:rsidR="006D4DE9">
        <w:rPr>
          <w:rFonts w:ascii="Times New Roman" w:hAnsi="Times New Roman"/>
          <w:iCs/>
          <w:sz w:val="28"/>
          <w:szCs w:val="28"/>
        </w:rPr>
        <w:t xml:space="preserve">фармакопейного </w:t>
      </w:r>
      <w:r>
        <w:rPr>
          <w:rFonts w:ascii="Times New Roman" w:hAnsi="Times New Roman"/>
          <w:iCs/>
          <w:sz w:val="28"/>
          <w:szCs w:val="28"/>
        </w:rPr>
        <w:t>стандартного образца эритромицина</w:t>
      </w:r>
      <w:r w:rsidR="00D3010E">
        <w:rPr>
          <w:rFonts w:ascii="Times New Roman" w:hAnsi="Times New Roman"/>
          <w:iCs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  <w:lang w:val="en-US"/>
        </w:rPr>
        <w:t>A</w:t>
      </w:r>
      <w:r w:rsidRPr="000B1E21">
        <w:rPr>
          <w:rFonts w:ascii="Times New Roman" w:hAnsi="Times New Roman"/>
          <w:iCs/>
          <w:sz w:val="28"/>
          <w:szCs w:val="28"/>
        </w:rPr>
        <w:t xml:space="preserve">, растворяют в </w:t>
      </w:r>
      <w:r>
        <w:rPr>
          <w:rFonts w:ascii="Times New Roman" w:hAnsi="Times New Roman"/>
          <w:iCs/>
          <w:sz w:val="28"/>
          <w:szCs w:val="28"/>
        </w:rPr>
        <w:t>метаноле</w:t>
      </w:r>
      <w:r w:rsidRPr="000B1E21">
        <w:rPr>
          <w:rFonts w:ascii="Times New Roman" w:hAnsi="Times New Roman"/>
          <w:iCs/>
          <w:sz w:val="28"/>
          <w:szCs w:val="28"/>
        </w:rPr>
        <w:t xml:space="preserve"> и доводят объём раствора до метки</w:t>
      </w:r>
      <w:r>
        <w:rPr>
          <w:rFonts w:ascii="Times New Roman" w:hAnsi="Times New Roman"/>
          <w:iCs/>
          <w:sz w:val="28"/>
          <w:szCs w:val="28"/>
        </w:rPr>
        <w:t xml:space="preserve"> тем же растворителем</w:t>
      </w:r>
      <w:r w:rsidR="001C18F0">
        <w:rPr>
          <w:rFonts w:ascii="Times New Roman" w:hAnsi="Times New Roman"/>
          <w:iCs/>
          <w:sz w:val="28"/>
          <w:szCs w:val="28"/>
        </w:rPr>
        <w:t>.</w:t>
      </w:r>
    </w:p>
    <w:p w:rsidR="004F7608" w:rsidRDefault="00385B64" w:rsidP="004F760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85B64">
        <w:rPr>
          <w:rFonts w:ascii="Times New Roman" w:hAnsi="Times New Roman"/>
          <w:i/>
          <w:sz w:val="28"/>
          <w:szCs w:val="28"/>
        </w:rPr>
        <w:t xml:space="preserve">Раствор </w:t>
      </w:r>
      <w:r w:rsidR="004946C1">
        <w:rPr>
          <w:rFonts w:ascii="Times New Roman" w:hAnsi="Times New Roman"/>
          <w:i/>
          <w:sz w:val="28"/>
          <w:szCs w:val="28"/>
        </w:rPr>
        <w:t>стандартного образца спирамицина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 w:rsidRPr="000B1E21">
        <w:rPr>
          <w:rFonts w:ascii="Times New Roman" w:hAnsi="Times New Roman"/>
          <w:iCs/>
          <w:sz w:val="28"/>
          <w:szCs w:val="28"/>
        </w:rPr>
        <w:t xml:space="preserve">В мерную колбу вместимостью </w:t>
      </w:r>
      <w:r w:rsidR="007633CA">
        <w:rPr>
          <w:rFonts w:ascii="Times New Roman" w:hAnsi="Times New Roman"/>
          <w:iCs/>
          <w:sz w:val="28"/>
          <w:szCs w:val="28"/>
        </w:rPr>
        <w:t>20</w:t>
      </w:r>
      <w:r w:rsidR="005934E2">
        <w:rPr>
          <w:rFonts w:ascii="Times New Roman" w:hAnsi="Times New Roman"/>
          <w:iCs/>
          <w:sz w:val="28"/>
          <w:szCs w:val="28"/>
        </w:rPr>
        <w:t> </w:t>
      </w:r>
      <w:r w:rsidRPr="000B1E21">
        <w:rPr>
          <w:rFonts w:ascii="Times New Roman" w:hAnsi="Times New Roman"/>
          <w:iCs/>
          <w:sz w:val="28"/>
          <w:szCs w:val="28"/>
        </w:rPr>
        <w:t xml:space="preserve">мл помещают </w:t>
      </w:r>
      <w:r>
        <w:rPr>
          <w:rFonts w:ascii="Times New Roman" w:hAnsi="Times New Roman"/>
          <w:iCs/>
          <w:sz w:val="28"/>
          <w:szCs w:val="28"/>
        </w:rPr>
        <w:t>10</w:t>
      </w:r>
      <w:r w:rsidR="005934E2">
        <w:rPr>
          <w:rFonts w:ascii="Times New Roman" w:hAnsi="Times New Roman"/>
          <w:iCs/>
          <w:sz w:val="28"/>
          <w:szCs w:val="28"/>
        </w:rPr>
        <w:t> </w:t>
      </w:r>
      <w:r w:rsidRPr="000B1E21">
        <w:rPr>
          <w:rFonts w:ascii="Times New Roman" w:hAnsi="Times New Roman"/>
          <w:iCs/>
          <w:sz w:val="28"/>
          <w:szCs w:val="28"/>
        </w:rPr>
        <w:t xml:space="preserve">мг </w:t>
      </w:r>
      <w:r w:rsidR="006D4DE9">
        <w:rPr>
          <w:rFonts w:ascii="Times New Roman" w:hAnsi="Times New Roman"/>
          <w:iCs/>
          <w:sz w:val="28"/>
          <w:szCs w:val="28"/>
        </w:rPr>
        <w:t xml:space="preserve">фармакопейного </w:t>
      </w:r>
      <w:r>
        <w:rPr>
          <w:rFonts w:ascii="Times New Roman" w:hAnsi="Times New Roman"/>
          <w:iCs/>
          <w:sz w:val="28"/>
          <w:szCs w:val="28"/>
        </w:rPr>
        <w:t xml:space="preserve">стандартного образца </w:t>
      </w:r>
      <w:r w:rsidR="007633CA">
        <w:rPr>
          <w:rFonts w:ascii="Times New Roman" w:hAnsi="Times New Roman"/>
          <w:iCs/>
          <w:sz w:val="28"/>
          <w:szCs w:val="28"/>
        </w:rPr>
        <w:t>спирамицина</w:t>
      </w:r>
      <w:r w:rsidRPr="000B1E21">
        <w:rPr>
          <w:rFonts w:ascii="Times New Roman" w:hAnsi="Times New Roman"/>
          <w:iCs/>
          <w:sz w:val="28"/>
          <w:szCs w:val="28"/>
        </w:rPr>
        <w:t xml:space="preserve">, растворяют в </w:t>
      </w:r>
      <w:r>
        <w:rPr>
          <w:rFonts w:ascii="Times New Roman" w:hAnsi="Times New Roman"/>
          <w:iCs/>
          <w:sz w:val="28"/>
          <w:szCs w:val="28"/>
        </w:rPr>
        <w:t>метаноле</w:t>
      </w:r>
      <w:r w:rsidRPr="000B1E21">
        <w:rPr>
          <w:rFonts w:ascii="Times New Roman" w:hAnsi="Times New Roman"/>
          <w:iCs/>
          <w:sz w:val="28"/>
          <w:szCs w:val="28"/>
        </w:rPr>
        <w:t xml:space="preserve"> и доводят объём раствора до метки</w:t>
      </w:r>
      <w:r>
        <w:rPr>
          <w:rFonts w:ascii="Times New Roman" w:hAnsi="Times New Roman"/>
          <w:iCs/>
          <w:sz w:val="28"/>
          <w:szCs w:val="28"/>
        </w:rPr>
        <w:t xml:space="preserve"> тем же растворителем</w:t>
      </w:r>
      <w:r w:rsidRPr="000B1E21">
        <w:rPr>
          <w:rFonts w:ascii="Times New Roman" w:hAnsi="Times New Roman"/>
          <w:iCs/>
          <w:sz w:val="28"/>
          <w:szCs w:val="28"/>
        </w:rPr>
        <w:t>.</w:t>
      </w:r>
    </w:p>
    <w:p w:rsidR="004F7608" w:rsidRDefault="00B47BB3" w:rsidP="004F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BB3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по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="005934E2">
        <w:rPr>
          <w:rFonts w:ascii="Times New Roman" w:hAnsi="Times New Roman"/>
          <w:color w:val="000000"/>
          <w:sz w:val="28"/>
          <w:szCs w:val="28"/>
        </w:rPr>
        <w:t> </w:t>
      </w:r>
      <w:r w:rsidRPr="00B47BB3">
        <w:rPr>
          <w:rFonts w:ascii="Times New Roman" w:hAnsi="Times New Roman"/>
          <w:color w:val="000000"/>
          <w:sz w:val="28"/>
          <w:szCs w:val="28"/>
        </w:rPr>
        <w:t>мкл испытуемого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(10 мкг)</w:t>
      </w:r>
      <w:r w:rsidRPr="00B47BB3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растворов </w:t>
      </w:r>
      <w:r w:rsidR="004946C1">
        <w:rPr>
          <w:rFonts w:ascii="Times New Roman" w:hAnsi="Times New Roman"/>
          <w:color w:val="000000"/>
          <w:sz w:val="28"/>
          <w:szCs w:val="28"/>
        </w:rPr>
        <w:t>стандартных образцов эритромицина</w:t>
      </w:r>
      <w:proofErr w:type="gramStart"/>
      <w:r w:rsidR="00155432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(10 мкг) и </w:t>
      </w:r>
      <w:r w:rsidR="004946C1">
        <w:rPr>
          <w:rFonts w:ascii="Times New Roman" w:hAnsi="Times New Roman"/>
          <w:color w:val="000000"/>
          <w:sz w:val="28"/>
          <w:szCs w:val="28"/>
        </w:rPr>
        <w:t>спирамицина</w:t>
      </w:r>
      <w:r w:rsidR="00FB677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(5 мкг)</w:t>
      </w:r>
      <w:r w:rsidRPr="00B47BB3">
        <w:rPr>
          <w:rFonts w:ascii="Times New Roman" w:hAnsi="Times New Roman"/>
          <w:color w:val="000000"/>
          <w:sz w:val="28"/>
          <w:szCs w:val="28"/>
        </w:rPr>
        <w:t>. Пластинку с нанес</w:t>
      </w:r>
      <w:r w:rsidR="00EE4DA9">
        <w:rPr>
          <w:rFonts w:ascii="Times New Roman" w:hAnsi="Times New Roman"/>
          <w:color w:val="000000"/>
          <w:sz w:val="28"/>
          <w:szCs w:val="28"/>
        </w:rPr>
        <w:t>ё</w:t>
      </w:r>
      <w:r w:rsidRPr="00B47BB3">
        <w:rPr>
          <w:rFonts w:ascii="Times New Roman" w:hAnsi="Times New Roman"/>
          <w:color w:val="000000"/>
          <w:sz w:val="28"/>
          <w:szCs w:val="28"/>
        </w:rPr>
        <w:t>нными пробами сушат на воздухе, помещают в камеру с ПФ и хроматографируют восходящим способом. Когда фронт ПФ пройд</w:t>
      </w:r>
      <w:r w:rsidR="00EE4DA9">
        <w:rPr>
          <w:rFonts w:ascii="Times New Roman" w:hAnsi="Times New Roman"/>
          <w:color w:val="000000"/>
          <w:sz w:val="28"/>
          <w:szCs w:val="28"/>
        </w:rPr>
        <w:t>ё</w:t>
      </w:r>
      <w:r w:rsidRPr="00B47BB3">
        <w:rPr>
          <w:rFonts w:ascii="Times New Roman" w:hAnsi="Times New Roman"/>
          <w:color w:val="000000"/>
          <w:sz w:val="28"/>
          <w:szCs w:val="28"/>
        </w:rPr>
        <w:t>т около 80–90 % длины пластинки от линии старта, е</w:t>
      </w:r>
      <w:r w:rsidR="00EE4DA9">
        <w:rPr>
          <w:rFonts w:ascii="Times New Roman" w:hAnsi="Times New Roman"/>
          <w:color w:val="000000"/>
          <w:sz w:val="28"/>
          <w:szCs w:val="28"/>
        </w:rPr>
        <w:t>ё</w:t>
      </w:r>
      <w:r w:rsidRPr="00B47BB3">
        <w:rPr>
          <w:rFonts w:ascii="Times New Roman" w:hAnsi="Times New Roman"/>
          <w:color w:val="000000"/>
          <w:sz w:val="28"/>
          <w:szCs w:val="28"/>
        </w:rPr>
        <w:t xml:space="preserve"> вынимают из камеры, сушат до </w:t>
      </w:r>
      <w:r w:rsidR="004946C1">
        <w:rPr>
          <w:rFonts w:ascii="Times New Roman" w:hAnsi="Times New Roman"/>
          <w:color w:val="000000"/>
          <w:sz w:val="28"/>
          <w:szCs w:val="28"/>
        </w:rPr>
        <w:t>удаления следов растворителей, опрыскивают спиртовым сернокислым раствором анисового альдегида, сушат при температуре 110</w:t>
      </w:r>
      <w:proofErr w:type="gramStart"/>
      <w:r w:rsidR="004946C1">
        <w:rPr>
          <w:rFonts w:ascii="Times New Roman" w:hAnsi="Times New Roman"/>
          <w:color w:val="000000"/>
          <w:sz w:val="28"/>
          <w:szCs w:val="28"/>
        </w:rPr>
        <w:t> </w:t>
      </w:r>
      <w:r w:rsidR="004946C1">
        <w:rPr>
          <w:rFonts w:ascii="Times New Roman CYR" w:hAnsi="Times New Roman CYR" w:cs="Times New Roman CYR"/>
          <w:color w:val="000000"/>
          <w:sz w:val="28"/>
          <w:szCs w:val="28"/>
        </w:rPr>
        <w:t>°</w:t>
      </w:r>
      <w:r w:rsidR="004946C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4946C1">
        <w:rPr>
          <w:rFonts w:ascii="Times New Roman" w:hAnsi="Times New Roman"/>
          <w:color w:val="000000"/>
          <w:sz w:val="28"/>
          <w:szCs w:val="28"/>
        </w:rPr>
        <w:t xml:space="preserve"> в течение 5 мин</w:t>
      </w:r>
      <w:r w:rsidRPr="00B47BB3">
        <w:rPr>
          <w:rFonts w:ascii="Times New Roman" w:hAnsi="Times New Roman"/>
          <w:color w:val="000000"/>
          <w:sz w:val="28"/>
          <w:szCs w:val="28"/>
        </w:rPr>
        <w:t xml:space="preserve"> и просматривают </w:t>
      </w:r>
      <w:r w:rsidR="004946C1">
        <w:rPr>
          <w:rFonts w:ascii="Times New Roman" w:hAnsi="Times New Roman"/>
          <w:color w:val="000000"/>
          <w:sz w:val="28"/>
          <w:szCs w:val="28"/>
        </w:rPr>
        <w:t>в</w:t>
      </w:r>
      <w:r w:rsidR="004B53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46C1">
        <w:rPr>
          <w:rFonts w:ascii="Times New Roman" w:hAnsi="Times New Roman"/>
          <w:color w:val="000000"/>
          <w:sz w:val="28"/>
          <w:szCs w:val="28"/>
        </w:rPr>
        <w:t>видимом</w:t>
      </w:r>
      <w:r w:rsidRPr="00B47BB3">
        <w:rPr>
          <w:rFonts w:ascii="Times New Roman" w:hAnsi="Times New Roman"/>
          <w:color w:val="000000"/>
          <w:sz w:val="28"/>
          <w:szCs w:val="28"/>
        </w:rPr>
        <w:t xml:space="preserve"> свете</w:t>
      </w:r>
      <w:r w:rsidR="004946C1">
        <w:rPr>
          <w:rFonts w:ascii="Times New Roman" w:hAnsi="Times New Roman"/>
          <w:color w:val="000000"/>
          <w:sz w:val="28"/>
          <w:szCs w:val="28"/>
        </w:rPr>
        <w:t>.</w:t>
      </w:r>
    </w:p>
    <w:p w:rsidR="004F7608" w:rsidRDefault="006C7416" w:rsidP="004F760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B081A">
        <w:rPr>
          <w:rFonts w:ascii="Times New Roman" w:hAnsi="Times New Roman"/>
          <w:i/>
          <w:iCs/>
          <w:sz w:val="28"/>
          <w:szCs w:val="28"/>
        </w:rPr>
        <w:t>Результат.</w:t>
      </w:r>
      <w:r w:rsidRPr="00AB08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5E96" w:rsidRPr="00AB081A">
        <w:rPr>
          <w:rFonts w:ascii="Times New Roman" w:hAnsi="Times New Roman"/>
          <w:iCs/>
          <w:sz w:val="28"/>
          <w:szCs w:val="28"/>
        </w:rPr>
        <w:t>Основная</w:t>
      </w:r>
      <w:r w:rsidR="00745E96">
        <w:rPr>
          <w:rFonts w:ascii="Times New Roman" w:hAnsi="Times New Roman"/>
          <w:iCs/>
          <w:sz w:val="28"/>
          <w:szCs w:val="28"/>
        </w:rPr>
        <w:t xml:space="preserve"> зона адсорбции на хроматограмме испытуемого раствора по положению, величине и интенсивности окраски должна соответствовать основной зоне адсорбции на хроматограмме раствора </w:t>
      </w:r>
      <w:r w:rsidR="00745E96">
        <w:rPr>
          <w:rFonts w:ascii="Times New Roman" w:hAnsi="Times New Roman"/>
          <w:color w:val="000000"/>
          <w:sz w:val="28"/>
          <w:szCs w:val="28"/>
        </w:rPr>
        <w:t>стандартного образца эритромицина</w:t>
      </w:r>
      <w:proofErr w:type="gramStart"/>
      <w:r w:rsidR="00745E96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745E96">
        <w:rPr>
          <w:rFonts w:ascii="Times New Roman" w:hAnsi="Times New Roman"/>
          <w:color w:val="000000"/>
          <w:sz w:val="28"/>
          <w:szCs w:val="28"/>
        </w:rPr>
        <w:t xml:space="preserve"> и отличаться по положению и окраске от </w:t>
      </w:r>
      <w:r w:rsidR="00745E96">
        <w:rPr>
          <w:rFonts w:ascii="Times New Roman" w:hAnsi="Times New Roman"/>
          <w:iCs/>
          <w:sz w:val="28"/>
          <w:szCs w:val="28"/>
        </w:rPr>
        <w:t xml:space="preserve">основной зоны адсорбции на хроматограмме раствора </w:t>
      </w:r>
      <w:r w:rsidR="00745E96">
        <w:rPr>
          <w:rFonts w:ascii="Times New Roman" w:hAnsi="Times New Roman"/>
          <w:color w:val="000000"/>
          <w:sz w:val="28"/>
          <w:szCs w:val="28"/>
        </w:rPr>
        <w:t>стандартного образца спирамицина.</w:t>
      </w:r>
    </w:p>
    <w:p w:rsidR="004F7608" w:rsidRDefault="00A5744C" w:rsidP="004F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7C4E">
        <w:rPr>
          <w:rFonts w:ascii="Times New Roman" w:hAnsi="Times New Roman"/>
          <w:i/>
          <w:iCs/>
          <w:color w:val="000000"/>
          <w:sz w:val="28"/>
          <w:szCs w:val="28"/>
        </w:rPr>
        <w:t>3</w:t>
      </w:r>
      <w:r w:rsidR="0099393E">
        <w:rPr>
          <w:rFonts w:ascii="Times New Roman" w:hAnsi="Times New Roman"/>
          <w:i/>
          <w:iCs/>
          <w:color w:val="000000"/>
          <w:sz w:val="28"/>
          <w:szCs w:val="28"/>
        </w:rPr>
        <w:t>. </w:t>
      </w:r>
      <w:r w:rsidR="00375233" w:rsidRPr="00A97C4E">
        <w:rPr>
          <w:rFonts w:ascii="Times New Roman" w:hAnsi="Times New Roman"/>
          <w:i/>
          <w:iCs/>
          <w:color w:val="000000"/>
          <w:sz w:val="28"/>
          <w:szCs w:val="28"/>
        </w:rPr>
        <w:t>Качественная реакция</w:t>
      </w:r>
      <w:r w:rsidR="00375233" w:rsidRPr="00A97C4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97C4E">
        <w:rPr>
          <w:rFonts w:ascii="Times New Roman" w:hAnsi="Times New Roman"/>
          <w:color w:val="000000"/>
          <w:sz w:val="28"/>
          <w:szCs w:val="28"/>
        </w:rPr>
        <w:t>К 5,0 мг субстанции прибавляют 5 мл раствора ксантгидрола и нагревают на водяной бане; появляется красное окрашивание.</w:t>
      </w:r>
    </w:p>
    <w:p w:rsidR="004F7608" w:rsidRDefault="00A97C4E" w:rsidP="004F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4</w:t>
      </w:r>
      <w:r w:rsidR="0099393E">
        <w:rPr>
          <w:rFonts w:ascii="Times New Roman" w:hAnsi="Times New Roman"/>
          <w:i/>
          <w:iCs/>
          <w:color w:val="000000"/>
          <w:sz w:val="28"/>
          <w:szCs w:val="28"/>
        </w:rPr>
        <w:t>. </w:t>
      </w:r>
      <w:r w:rsidRPr="00A97C4E">
        <w:rPr>
          <w:rFonts w:ascii="Times New Roman" w:hAnsi="Times New Roman"/>
          <w:i/>
          <w:iCs/>
          <w:color w:val="000000"/>
          <w:sz w:val="28"/>
          <w:szCs w:val="28"/>
        </w:rPr>
        <w:t>Качественная реакция</w:t>
      </w:r>
      <w:r w:rsidRPr="00A97C4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63E15" w:rsidRPr="00AB081A">
        <w:rPr>
          <w:rFonts w:ascii="Times New Roman" w:hAnsi="Times New Roman"/>
          <w:color w:val="000000"/>
          <w:sz w:val="28"/>
          <w:szCs w:val="28"/>
        </w:rPr>
        <w:t xml:space="preserve">Растворяют </w:t>
      </w:r>
      <w:r w:rsidRPr="00AB081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 мг субстанции в 5 мл 25 % хлористоводородной кислоты; через 10–20</w:t>
      </w:r>
      <w:r w:rsidR="005934E2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мин появляется жёлтое окрашивание.</w:t>
      </w:r>
    </w:p>
    <w:p w:rsidR="00C352A7" w:rsidRPr="0094400B" w:rsidRDefault="00EC4BA5" w:rsidP="0099171F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4400B">
        <w:rPr>
          <w:rFonts w:ascii="Times New Roman" w:hAnsi="Times New Roman"/>
          <w:b w:val="0"/>
          <w:szCs w:val="28"/>
        </w:rPr>
        <w:t>ИСПЫТАНИЯ</w:t>
      </w:r>
    </w:p>
    <w:p w:rsidR="00C36ADD" w:rsidRPr="00C36ADD" w:rsidRDefault="001D1D6D" w:rsidP="0099171F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53352">
        <w:rPr>
          <w:rFonts w:ascii="Times New Roman" w:hAnsi="Times New Roman"/>
          <w:szCs w:val="28"/>
        </w:rPr>
        <w:t>Родственные примеси.</w:t>
      </w:r>
      <w:r w:rsidRPr="00F53352">
        <w:rPr>
          <w:rFonts w:ascii="Times New Roman" w:hAnsi="Times New Roman"/>
          <w:b w:val="0"/>
          <w:szCs w:val="28"/>
        </w:rPr>
        <w:t xml:space="preserve"> Определение проводят методом </w:t>
      </w:r>
      <w:r w:rsidRPr="00C36ADD">
        <w:rPr>
          <w:rFonts w:ascii="Times New Roman" w:hAnsi="Times New Roman"/>
          <w:b w:val="0"/>
          <w:szCs w:val="28"/>
        </w:rPr>
        <w:t>ВЭЖХ</w:t>
      </w:r>
      <w:r w:rsidR="00EE4DA9">
        <w:rPr>
          <w:rFonts w:ascii="Times New Roman" w:hAnsi="Times New Roman"/>
          <w:b w:val="0"/>
          <w:szCs w:val="28"/>
        </w:rPr>
        <w:br/>
      </w:r>
      <w:r w:rsidR="00C36ADD" w:rsidRPr="00C36ADD">
        <w:rPr>
          <w:rFonts w:ascii="Times New Roman" w:hAnsi="Times New Roman"/>
          <w:b w:val="0"/>
          <w:spacing w:val="-1"/>
          <w:szCs w:val="28"/>
        </w:rPr>
        <w:t>(ОФС «Высокоэффективная жидкостная хром</w:t>
      </w:r>
      <w:r w:rsidR="00AC6288">
        <w:rPr>
          <w:rFonts w:ascii="Times New Roman" w:hAnsi="Times New Roman"/>
          <w:b w:val="0"/>
          <w:spacing w:val="-1"/>
          <w:szCs w:val="28"/>
        </w:rPr>
        <w:t>а</w:t>
      </w:r>
      <w:r w:rsidR="00C36ADD" w:rsidRPr="00C36ADD">
        <w:rPr>
          <w:rFonts w:ascii="Times New Roman" w:hAnsi="Times New Roman"/>
          <w:b w:val="0"/>
          <w:spacing w:val="-1"/>
          <w:szCs w:val="28"/>
        </w:rPr>
        <w:t>тография»)</w:t>
      </w:r>
      <w:r w:rsidRPr="00C36ADD">
        <w:rPr>
          <w:rFonts w:ascii="Times New Roman" w:hAnsi="Times New Roman"/>
          <w:b w:val="0"/>
          <w:szCs w:val="28"/>
        </w:rPr>
        <w:t>.</w:t>
      </w:r>
    </w:p>
    <w:p w:rsidR="001D1D6D" w:rsidRDefault="00F53352" w:rsidP="0099171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Все растворы используют </w:t>
      </w:r>
      <w:proofErr w:type="gramStart"/>
      <w:r>
        <w:rPr>
          <w:rFonts w:ascii="Times New Roman" w:hAnsi="Times New Roman"/>
          <w:b w:val="0"/>
          <w:szCs w:val="28"/>
        </w:rPr>
        <w:t>свежеприготовленными</w:t>
      </w:r>
      <w:proofErr w:type="gramEnd"/>
      <w:r>
        <w:rPr>
          <w:rFonts w:ascii="Times New Roman" w:hAnsi="Times New Roman"/>
          <w:b w:val="0"/>
          <w:szCs w:val="28"/>
        </w:rPr>
        <w:t>.</w:t>
      </w:r>
    </w:p>
    <w:p w:rsidR="00270C29" w:rsidRDefault="00D037E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Смесь р</w:t>
      </w:r>
      <w:r w:rsidR="00F53352">
        <w:rPr>
          <w:rFonts w:ascii="Times New Roman" w:hAnsi="Times New Roman"/>
          <w:b w:val="0"/>
          <w:i/>
          <w:szCs w:val="28"/>
        </w:rPr>
        <w:t>астворител</w:t>
      </w:r>
      <w:r>
        <w:rPr>
          <w:rFonts w:ascii="Times New Roman" w:hAnsi="Times New Roman"/>
          <w:b w:val="0"/>
          <w:i/>
          <w:szCs w:val="28"/>
        </w:rPr>
        <w:t>ей</w:t>
      </w:r>
      <w:r w:rsidR="00F53352">
        <w:rPr>
          <w:rFonts w:ascii="Times New Roman" w:hAnsi="Times New Roman"/>
          <w:b w:val="0"/>
          <w:szCs w:val="28"/>
        </w:rPr>
        <w:t xml:space="preserve">. </w:t>
      </w:r>
      <w:proofErr w:type="gramStart"/>
      <w:r w:rsidR="007A527D">
        <w:rPr>
          <w:rFonts w:ascii="Times New Roman" w:hAnsi="Times New Roman"/>
          <w:b w:val="0"/>
          <w:szCs w:val="28"/>
        </w:rPr>
        <w:t>Метанол</w:t>
      </w:r>
      <w:r w:rsidR="001B3F55">
        <w:rPr>
          <w:rFonts w:ascii="Times New Roman" w:hAnsi="Times New Roman"/>
          <w:b w:val="0"/>
          <w:szCs w:val="28"/>
        </w:rPr>
        <w:t>—</w:t>
      </w:r>
      <w:r w:rsidR="007A527D">
        <w:rPr>
          <w:rFonts w:ascii="Times New Roman" w:hAnsi="Times New Roman"/>
          <w:b w:val="0"/>
          <w:szCs w:val="28"/>
        </w:rPr>
        <w:t>фосфатный</w:t>
      </w:r>
      <w:proofErr w:type="gramEnd"/>
      <w:r w:rsidR="007A527D">
        <w:rPr>
          <w:rFonts w:ascii="Times New Roman" w:hAnsi="Times New Roman"/>
          <w:b w:val="0"/>
          <w:szCs w:val="28"/>
        </w:rPr>
        <w:t xml:space="preserve"> буферный раствор pH 7,0 1:3.</w:t>
      </w:r>
    </w:p>
    <w:p w:rsidR="00270C29" w:rsidRDefault="00D037E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Буферный раствор</w:t>
      </w:r>
      <w:r>
        <w:rPr>
          <w:rFonts w:ascii="Times New Roman" w:hAnsi="Times New Roman"/>
          <w:b w:val="0"/>
          <w:szCs w:val="28"/>
        </w:rPr>
        <w:t xml:space="preserve">. </w:t>
      </w:r>
      <w:r w:rsidR="00260977">
        <w:rPr>
          <w:rFonts w:ascii="Times New Roman" w:hAnsi="Times New Roman"/>
          <w:b w:val="0"/>
          <w:szCs w:val="28"/>
        </w:rPr>
        <w:t xml:space="preserve">35,0 г </w:t>
      </w:r>
      <w:r w:rsidR="0031229D">
        <w:rPr>
          <w:rFonts w:ascii="Times New Roman" w:hAnsi="Times New Roman"/>
          <w:b w:val="0"/>
          <w:szCs w:val="28"/>
        </w:rPr>
        <w:t xml:space="preserve">дикалия </w:t>
      </w:r>
      <w:r w:rsidR="00260977">
        <w:rPr>
          <w:rFonts w:ascii="Times New Roman" w:hAnsi="Times New Roman"/>
          <w:b w:val="0"/>
          <w:szCs w:val="28"/>
        </w:rPr>
        <w:t>гидрофосфата растворяют в 900 мл воды, при необходимости доводят pH до 9,0</w:t>
      </w:r>
      <w:r w:rsidR="00AB081A">
        <w:rPr>
          <w:rFonts w:ascii="Times New Roman" w:hAnsi="Times New Roman"/>
          <w:b w:val="0"/>
          <w:szCs w:val="28"/>
        </w:rPr>
        <w:t xml:space="preserve"> </w:t>
      </w:r>
      <w:r w:rsidR="00260977">
        <w:rPr>
          <w:rFonts w:ascii="Times New Roman" w:hAnsi="Times New Roman"/>
          <w:b w:val="0"/>
          <w:szCs w:val="28"/>
        </w:rPr>
        <w:t>2 М фосфорной кислотой</w:t>
      </w:r>
      <w:r w:rsidR="00EE4DA9">
        <w:rPr>
          <w:rFonts w:ascii="Times New Roman" w:hAnsi="Times New Roman"/>
          <w:b w:val="0"/>
          <w:szCs w:val="28"/>
        </w:rPr>
        <w:t>,</w:t>
      </w:r>
      <w:r w:rsidR="00260977">
        <w:rPr>
          <w:rFonts w:ascii="Times New Roman" w:hAnsi="Times New Roman"/>
          <w:b w:val="0"/>
          <w:szCs w:val="28"/>
        </w:rPr>
        <w:t xml:space="preserve"> и доводят объём раствора водой </w:t>
      </w:r>
      <w:r w:rsidR="00872901">
        <w:rPr>
          <w:rFonts w:ascii="Times New Roman" w:hAnsi="Times New Roman"/>
          <w:b w:val="0"/>
          <w:szCs w:val="28"/>
        </w:rPr>
        <w:t xml:space="preserve">до </w:t>
      </w:r>
      <w:r w:rsidR="00260977">
        <w:rPr>
          <w:rFonts w:ascii="Times New Roman" w:hAnsi="Times New Roman"/>
          <w:b w:val="0"/>
          <w:szCs w:val="28"/>
        </w:rPr>
        <w:t>1</w:t>
      </w:r>
      <w:r w:rsidR="00383F2F">
        <w:rPr>
          <w:rFonts w:ascii="Times New Roman" w:hAnsi="Times New Roman"/>
          <w:b w:val="0"/>
          <w:szCs w:val="28"/>
        </w:rPr>
        <w:t>000</w:t>
      </w:r>
      <w:r w:rsidR="00260977">
        <w:rPr>
          <w:rFonts w:ascii="Times New Roman" w:hAnsi="Times New Roman"/>
          <w:b w:val="0"/>
          <w:szCs w:val="28"/>
        </w:rPr>
        <w:t> </w:t>
      </w:r>
      <w:r w:rsidR="00383F2F">
        <w:rPr>
          <w:rFonts w:ascii="Times New Roman" w:hAnsi="Times New Roman"/>
          <w:b w:val="0"/>
          <w:szCs w:val="28"/>
        </w:rPr>
        <w:t>м</w:t>
      </w:r>
      <w:r w:rsidR="00260977">
        <w:rPr>
          <w:rFonts w:ascii="Times New Roman" w:hAnsi="Times New Roman"/>
          <w:b w:val="0"/>
          <w:szCs w:val="28"/>
        </w:rPr>
        <w:t>л.</w:t>
      </w:r>
    </w:p>
    <w:p w:rsidR="004F7608" w:rsidRDefault="001D1D6D" w:rsidP="004F76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0977">
        <w:rPr>
          <w:rFonts w:ascii="Times New Roman" w:hAnsi="Times New Roman"/>
          <w:i/>
          <w:sz w:val="28"/>
          <w:szCs w:val="28"/>
        </w:rPr>
        <w:t>Подвижная фаза</w:t>
      </w:r>
      <w:r w:rsidR="00DE292E">
        <w:rPr>
          <w:rFonts w:ascii="Times New Roman" w:hAnsi="Times New Roman"/>
          <w:i/>
          <w:sz w:val="28"/>
          <w:szCs w:val="28"/>
        </w:rPr>
        <w:t xml:space="preserve"> </w:t>
      </w:r>
      <w:r w:rsidRPr="00260977">
        <w:rPr>
          <w:rFonts w:ascii="Times New Roman" w:hAnsi="Times New Roman"/>
          <w:i/>
          <w:sz w:val="28"/>
          <w:szCs w:val="28"/>
        </w:rPr>
        <w:t>(ПФ)</w:t>
      </w:r>
      <w:r w:rsidRPr="00260977">
        <w:rPr>
          <w:rFonts w:ascii="Times New Roman" w:hAnsi="Times New Roman"/>
          <w:sz w:val="28"/>
          <w:szCs w:val="28"/>
        </w:rPr>
        <w:t xml:space="preserve">. </w:t>
      </w:r>
      <w:r w:rsidR="00260977" w:rsidRPr="00260977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260977">
        <w:rPr>
          <w:rFonts w:ascii="Times New Roman" w:hAnsi="Times New Roman"/>
          <w:color w:val="000000"/>
          <w:sz w:val="28"/>
          <w:szCs w:val="28"/>
        </w:rPr>
        <w:t>1000</w:t>
      </w:r>
      <w:r w:rsidR="00260977" w:rsidRPr="00260977">
        <w:rPr>
          <w:rFonts w:ascii="Times New Roman" w:hAnsi="Times New Roman"/>
          <w:color w:val="000000"/>
          <w:sz w:val="28"/>
          <w:szCs w:val="28"/>
        </w:rPr>
        <w:t> мл</w:t>
      </w:r>
      <w:r w:rsidR="00DE29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0977" w:rsidRPr="00260977">
        <w:rPr>
          <w:rFonts w:ascii="Times New Roman" w:hAnsi="Times New Roman"/>
          <w:color w:val="000000"/>
          <w:sz w:val="28"/>
          <w:szCs w:val="28"/>
        </w:rPr>
        <w:t>помещают</w:t>
      </w:r>
      <w:r w:rsidR="00260977">
        <w:rPr>
          <w:rFonts w:ascii="Times New Roman" w:hAnsi="Times New Roman"/>
          <w:color w:val="000000"/>
          <w:sz w:val="28"/>
          <w:szCs w:val="28"/>
        </w:rPr>
        <w:t xml:space="preserve"> 50 мл буферного раствора, 400 мл воды, 165 мл </w:t>
      </w:r>
      <w:r w:rsidR="00EE4DA9">
        <w:rPr>
          <w:rFonts w:ascii="Times New Roman" w:hAnsi="Times New Roman"/>
          <w:color w:val="000000"/>
          <w:sz w:val="28"/>
          <w:szCs w:val="28"/>
        </w:rPr>
        <w:br/>
      </w:r>
      <w:r w:rsidR="00260977">
        <w:rPr>
          <w:rFonts w:ascii="Times New Roman" w:hAnsi="Times New Roman"/>
          <w:color w:val="000000"/>
          <w:sz w:val="28"/>
          <w:szCs w:val="28"/>
        </w:rPr>
        <w:t xml:space="preserve">2-метил-2-пропанола, 30 мл </w:t>
      </w:r>
      <w:r w:rsidR="00260977" w:rsidRPr="00260977">
        <w:rPr>
          <w:rFonts w:ascii="Times New Roman" w:hAnsi="Times New Roman"/>
          <w:color w:val="000000"/>
          <w:sz w:val="28"/>
          <w:szCs w:val="28"/>
        </w:rPr>
        <w:t xml:space="preserve">ацетонитрила </w:t>
      </w:r>
      <w:r w:rsidR="00260977" w:rsidRPr="00260977">
        <w:rPr>
          <w:rFonts w:ascii="Times New Roman" w:hAnsi="Times New Roman"/>
          <w:sz w:val="28"/>
          <w:szCs w:val="28"/>
        </w:rPr>
        <w:t>и доводят объём раствора водой</w:t>
      </w:r>
      <w:r w:rsidR="00260977">
        <w:rPr>
          <w:rFonts w:ascii="Times New Roman" w:hAnsi="Times New Roman"/>
          <w:sz w:val="28"/>
          <w:szCs w:val="28"/>
        </w:rPr>
        <w:t xml:space="preserve"> до метки.</w:t>
      </w:r>
    </w:p>
    <w:p w:rsidR="004F7608" w:rsidRDefault="001D1D6D" w:rsidP="004F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0977">
        <w:rPr>
          <w:rFonts w:ascii="Times New Roman" w:hAnsi="Times New Roman"/>
          <w:i/>
          <w:sz w:val="28"/>
          <w:szCs w:val="28"/>
        </w:rPr>
        <w:t>Испытуемый раствор</w:t>
      </w:r>
      <w:r w:rsidRPr="00260977">
        <w:rPr>
          <w:rFonts w:ascii="Times New Roman" w:hAnsi="Times New Roman"/>
          <w:sz w:val="28"/>
          <w:szCs w:val="28"/>
        </w:rPr>
        <w:t xml:space="preserve">. </w:t>
      </w:r>
      <w:r w:rsidR="00B84A4E" w:rsidRPr="00260977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260977">
        <w:rPr>
          <w:rFonts w:ascii="Times New Roman" w:hAnsi="Times New Roman"/>
          <w:color w:val="000000"/>
          <w:sz w:val="28"/>
          <w:szCs w:val="28"/>
        </w:rPr>
        <w:t>10</w:t>
      </w:r>
      <w:r w:rsidR="00B84A4E" w:rsidRPr="00260977">
        <w:rPr>
          <w:rFonts w:ascii="Times New Roman" w:hAnsi="Times New Roman"/>
          <w:color w:val="000000"/>
          <w:sz w:val="28"/>
          <w:szCs w:val="28"/>
        </w:rPr>
        <w:t> мл</w:t>
      </w:r>
      <w:r w:rsidR="00DE29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4A4E" w:rsidRPr="00260977">
        <w:rPr>
          <w:rFonts w:ascii="Times New Roman" w:hAnsi="Times New Roman"/>
          <w:color w:val="000000"/>
          <w:sz w:val="28"/>
          <w:szCs w:val="28"/>
        </w:rPr>
        <w:t>помещают</w:t>
      </w:r>
      <w:r w:rsidR="00DE29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0977">
        <w:rPr>
          <w:rFonts w:ascii="Times New Roman" w:hAnsi="Times New Roman"/>
          <w:sz w:val="28"/>
          <w:szCs w:val="28"/>
        </w:rPr>
        <w:t>40</w:t>
      </w:r>
      <w:r w:rsidR="007D3094" w:rsidRPr="00260977">
        <w:rPr>
          <w:rFonts w:ascii="Times New Roman" w:hAnsi="Times New Roman"/>
          <w:sz w:val="28"/>
          <w:szCs w:val="28"/>
        </w:rPr>
        <w:t> м</w:t>
      </w:r>
      <w:r w:rsidRPr="00260977">
        <w:rPr>
          <w:rFonts w:ascii="Times New Roman" w:hAnsi="Times New Roman"/>
          <w:sz w:val="28"/>
          <w:szCs w:val="28"/>
        </w:rPr>
        <w:t xml:space="preserve">г </w:t>
      </w:r>
      <w:r w:rsidR="003D0A82" w:rsidRPr="00260977">
        <w:rPr>
          <w:rFonts w:ascii="Times New Roman" w:hAnsi="Times New Roman"/>
          <w:sz w:val="28"/>
          <w:szCs w:val="28"/>
        </w:rPr>
        <w:t xml:space="preserve">(точная навеска) </w:t>
      </w:r>
      <w:r w:rsidRPr="00260977">
        <w:rPr>
          <w:rFonts w:ascii="Times New Roman" w:hAnsi="Times New Roman"/>
          <w:sz w:val="28"/>
          <w:szCs w:val="28"/>
        </w:rPr>
        <w:t>субстанции</w:t>
      </w:r>
      <w:r w:rsidRPr="00260977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="00260977">
        <w:rPr>
          <w:rFonts w:ascii="Times New Roman" w:hAnsi="Times New Roman"/>
          <w:sz w:val="28"/>
          <w:szCs w:val="28"/>
        </w:rPr>
        <w:t>смеси растворителей</w:t>
      </w:r>
      <w:r w:rsidRPr="00260977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260977">
        <w:rPr>
          <w:rFonts w:ascii="Times New Roman" w:hAnsi="Times New Roman"/>
          <w:color w:val="000000"/>
          <w:sz w:val="28"/>
          <w:szCs w:val="28"/>
        </w:rPr>
        <w:t>той же смесью</w:t>
      </w:r>
      <w:r w:rsidRPr="00260977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4F7608" w:rsidRDefault="0058752D" w:rsidP="004F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4BB">
        <w:rPr>
          <w:rFonts w:ascii="Times New Roman" w:hAnsi="Times New Roman"/>
          <w:i/>
          <w:iCs/>
          <w:color w:val="000000"/>
          <w:sz w:val="28"/>
          <w:szCs w:val="28"/>
        </w:rPr>
        <w:t>Раствор стандартного образца</w:t>
      </w:r>
      <w:r w:rsidR="00DE292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BB1BE6" w:rsidRPr="006D4DE9">
        <w:rPr>
          <w:rFonts w:ascii="Times New Roman" w:hAnsi="Times New Roman"/>
          <w:i/>
          <w:iCs/>
          <w:color w:val="000000"/>
          <w:sz w:val="28"/>
          <w:szCs w:val="28"/>
        </w:rPr>
        <w:t>эритромицина</w:t>
      </w:r>
      <w:r w:rsidR="00BB1BE6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="006D4DE9" w:rsidRPr="006D4DE9">
        <w:rPr>
          <w:rFonts w:ascii="Times New Roman" w:hAnsi="Times New Roman"/>
          <w:i/>
          <w:iCs/>
          <w:color w:val="000000"/>
          <w:sz w:val="28"/>
          <w:szCs w:val="28"/>
        </w:rPr>
        <w:t>A</w:t>
      </w:r>
      <w:r w:rsidRPr="008B04B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F7BB4" w:rsidRPr="008B04BB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8B04BB">
        <w:rPr>
          <w:rFonts w:ascii="Times New Roman" w:hAnsi="Times New Roman"/>
          <w:color w:val="000000"/>
          <w:sz w:val="28"/>
          <w:szCs w:val="28"/>
        </w:rPr>
        <w:t>10</w:t>
      </w:r>
      <w:r w:rsidR="00FF7BB4" w:rsidRPr="008B04BB">
        <w:rPr>
          <w:rFonts w:ascii="Times New Roman" w:hAnsi="Times New Roman"/>
          <w:color w:val="000000"/>
          <w:sz w:val="28"/>
          <w:szCs w:val="28"/>
        </w:rPr>
        <w:t> мл</w:t>
      </w:r>
      <w:r w:rsidR="00DE29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BB4" w:rsidRPr="008B04BB">
        <w:rPr>
          <w:rFonts w:ascii="Times New Roman" w:hAnsi="Times New Roman"/>
          <w:color w:val="000000"/>
          <w:sz w:val="28"/>
          <w:szCs w:val="28"/>
        </w:rPr>
        <w:t>помещают</w:t>
      </w:r>
      <w:r w:rsidR="00DE29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04BB">
        <w:rPr>
          <w:rFonts w:ascii="Times New Roman" w:hAnsi="Times New Roman"/>
          <w:color w:val="000000"/>
          <w:sz w:val="28"/>
          <w:szCs w:val="28"/>
        </w:rPr>
        <w:t>40</w:t>
      </w:r>
      <w:r w:rsidRPr="008B04BB">
        <w:rPr>
          <w:rFonts w:ascii="Times New Roman" w:hAnsi="Times New Roman"/>
          <w:color w:val="000000"/>
          <w:sz w:val="28"/>
          <w:szCs w:val="28"/>
        </w:rPr>
        <w:t xml:space="preserve"> мг (точная навеска) </w:t>
      </w:r>
      <w:r w:rsidR="00842CA1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8B04BB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8B04BB">
        <w:rPr>
          <w:rFonts w:ascii="Times New Roman" w:hAnsi="Times New Roman"/>
          <w:bCs/>
          <w:sz w:val="28"/>
          <w:szCs w:val="28"/>
        </w:rPr>
        <w:t>эритромицина</w:t>
      </w:r>
      <w:r w:rsidR="00DF42B7">
        <w:rPr>
          <w:rFonts w:ascii="Times New Roman" w:hAnsi="Times New Roman"/>
          <w:bCs/>
          <w:sz w:val="28"/>
          <w:szCs w:val="28"/>
        </w:rPr>
        <w:t> </w:t>
      </w:r>
      <w:r w:rsidR="008B04BB">
        <w:rPr>
          <w:rFonts w:ascii="Times New Roman" w:hAnsi="Times New Roman"/>
          <w:bCs/>
          <w:sz w:val="28"/>
          <w:szCs w:val="28"/>
        </w:rPr>
        <w:t>A</w:t>
      </w:r>
      <w:r w:rsidR="00FF7BB4" w:rsidRPr="008B04B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B04BB" w:rsidRPr="00260977">
        <w:rPr>
          <w:rFonts w:ascii="Times New Roman" w:hAnsi="Times New Roman"/>
          <w:color w:val="000000"/>
          <w:sz w:val="28"/>
          <w:szCs w:val="28"/>
        </w:rPr>
        <w:t xml:space="preserve">растворяют в </w:t>
      </w:r>
      <w:r w:rsidR="008B04BB">
        <w:rPr>
          <w:rFonts w:ascii="Times New Roman" w:hAnsi="Times New Roman"/>
          <w:sz w:val="28"/>
          <w:szCs w:val="28"/>
        </w:rPr>
        <w:t>смеси растворителей</w:t>
      </w:r>
      <w:r w:rsidR="008B04BB" w:rsidRPr="00260977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8B04BB">
        <w:rPr>
          <w:rFonts w:ascii="Times New Roman" w:hAnsi="Times New Roman"/>
          <w:color w:val="000000"/>
          <w:sz w:val="28"/>
          <w:szCs w:val="28"/>
        </w:rPr>
        <w:t>той же смесью</w:t>
      </w:r>
      <w:r w:rsidR="008B04BB" w:rsidRPr="00260977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705284" w:rsidRDefault="00705284" w:rsidP="007052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284">
        <w:rPr>
          <w:rFonts w:ascii="Times New Roman" w:hAnsi="Times New Roman"/>
          <w:i/>
          <w:color w:val="000000"/>
          <w:sz w:val="28"/>
          <w:szCs w:val="28"/>
        </w:rPr>
        <w:t>Стандартный 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B04BB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50</w:t>
      </w:r>
      <w:r w:rsidRPr="008B04BB">
        <w:rPr>
          <w:rFonts w:ascii="Times New Roman" w:hAnsi="Times New Roman"/>
          <w:color w:val="000000"/>
          <w:sz w:val="28"/>
          <w:szCs w:val="28"/>
        </w:rPr>
        <w:t> мл</w:t>
      </w:r>
      <w:r w:rsidR="00DE29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04BB">
        <w:rPr>
          <w:rFonts w:ascii="Times New Roman" w:hAnsi="Times New Roman"/>
          <w:color w:val="000000"/>
          <w:sz w:val="28"/>
          <w:szCs w:val="28"/>
        </w:rPr>
        <w:t>помещают</w:t>
      </w:r>
      <w:r w:rsidR="00DE29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04BB">
        <w:rPr>
          <w:rFonts w:ascii="Times New Roman" w:hAnsi="Times New Roman"/>
          <w:color w:val="000000"/>
          <w:sz w:val="28"/>
          <w:szCs w:val="28"/>
        </w:rPr>
        <w:t xml:space="preserve">10 мг </w:t>
      </w:r>
      <w:r>
        <w:rPr>
          <w:rFonts w:ascii="Times New Roman" w:hAnsi="Times New Roman"/>
          <w:color w:val="000000"/>
          <w:sz w:val="28"/>
          <w:szCs w:val="28"/>
        </w:rPr>
        <w:t xml:space="preserve">(точная навеска) фармакопейного </w:t>
      </w:r>
      <w:r w:rsidRPr="008B04BB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>
        <w:rPr>
          <w:rFonts w:ascii="Times New Roman" w:hAnsi="Times New Roman"/>
          <w:bCs/>
          <w:sz w:val="28"/>
          <w:szCs w:val="28"/>
        </w:rPr>
        <w:t>эритромицина </w:t>
      </w:r>
      <w:r>
        <w:rPr>
          <w:rFonts w:ascii="Times New Roman" w:hAnsi="Times New Roman"/>
          <w:bCs/>
          <w:sz w:val="28"/>
          <w:szCs w:val="28"/>
          <w:lang w:val="en-US"/>
        </w:rPr>
        <w:t>B</w:t>
      </w:r>
      <w:r w:rsidRPr="008B04BB">
        <w:rPr>
          <w:rFonts w:ascii="Times New Roman" w:hAnsi="Times New Roman"/>
          <w:bCs/>
          <w:sz w:val="28"/>
          <w:szCs w:val="28"/>
        </w:rPr>
        <w:t xml:space="preserve"> и </w:t>
      </w:r>
      <w:r w:rsidRPr="008B04BB">
        <w:rPr>
          <w:rFonts w:ascii="Times New Roman" w:hAnsi="Times New Roman"/>
          <w:color w:val="000000"/>
          <w:sz w:val="28"/>
          <w:szCs w:val="28"/>
        </w:rPr>
        <w:t xml:space="preserve">10 мг </w:t>
      </w:r>
      <w:r>
        <w:rPr>
          <w:rFonts w:ascii="Times New Roman" w:hAnsi="Times New Roman"/>
          <w:color w:val="000000"/>
          <w:sz w:val="28"/>
          <w:szCs w:val="28"/>
        </w:rPr>
        <w:t xml:space="preserve">(точная навеска) фармакопейного </w:t>
      </w:r>
      <w:r w:rsidRPr="008B04BB">
        <w:rPr>
          <w:rFonts w:ascii="Times New Roman" w:hAnsi="Times New Roman"/>
          <w:color w:val="000000"/>
          <w:sz w:val="28"/>
          <w:szCs w:val="28"/>
        </w:rPr>
        <w:t>стандартного образца</w:t>
      </w:r>
      <w:r w:rsidR="00DE292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эритромицина </w:t>
      </w:r>
      <w:r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8B04B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60977">
        <w:rPr>
          <w:rFonts w:ascii="Times New Roman" w:hAnsi="Times New Roman"/>
          <w:color w:val="000000"/>
          <w:sz w:val="28"/>
          <w:szCs w:val="28"/>
        </w:rPr>
        <w:t xml:space="preserve">растворяют в </w:t>
      </w:r>
      <w:r>
        <w:rPr>
          <w:rFonts w:ascii="Times New Roman" w:hAnsi="Times New Roman"/>
          <w:sz w:val="28"/>
          <w:szCs w:val="28"/>
        </w:rPr>
        <w:t>смеси растворителей</w:t>
      </w:r>
      <w:r w:rsidRPr="00260977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>той же смесью</w:t>
      </w:r>
      <w:r w:rsidRPr="00260977">
        <w:rPr>
          <w:rFonts w:ascii="Times New Roman" w:hAnsi="Times New Roman"/>
          <w:color w:val="000000"/>
          <w:sz w:val="28"/>
          <w:szCs w:val="28"/>
        </w:rPr>
        <w:t xml:space="preserve"> до метки</w:t>
      </w:r>
      <w:r w:rsidR="005E6B5A">
        <w:rPr>
          <w:rFonts w:ascii="Times New Roman" w:hAnsi="Times New Roman"/>
          <w:color w:val="000000"/>
          <w:sz w:val="28"/>
          <w:szCs w:val="28"/>
        </w:rPr>
        <w:t>.</w:t>
      </w:r>
    </w:p>
    <w:p w:rsidR="008D1073" w:rsidRDefault="00705284" w:rsidP="004F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4BB">
        <w:rPr>
          <w:rFonts w:ascii="Times New Roman" w:hAnsi="Times New Roman"/>
          <w:i/>
          <w:color w:val="000000"/>
          <w:sz w:val="28"/>
          <w:szCs w:val="28"/>
        </w:rPr>
        <w:t>Раствор</w:t>
      </w:r>
      <w:r w:rsidR="00DE29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Pr="008B04B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E1FF1" w:rsidRPr="008B04BB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2E1FF1">
        <w:rPr>
          <w:rFonts w:ascii="Times New Roman" w:hAnsi="Times New Roman"/>
          <w:color w:val="000000"/>
          <w:sz w:val="28"/>
          <w:szCs w:val="28"/>
        </w:rPr>
        <w:t>25</w:t>
      </w:r>
      <w:r w:rsidR="002E1FF1" w:rsidRPr="008B04BB">
        <w:rPr>
          <w:rFonts w:ascii="Times New Roman" w:hAnsi="Times New Roman"/>
          <w:color w:val="000000"/>
          <w:sz w:val="28"/>
          <w:szCs w:val="28"/>
        </w:rPr>
        <w:t> мл</w:t>
      </w:r>
      <w:r w:rsidR="00DE29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1FF1" w:rsidRPr="008B04BB">
        <w:rPr>
          <w:rFonts w:ascii="Times New Roman" w:hAnsi="Times New Roman"/>
          <w:color w:val="000000"/>
          <w:sz w:val="28"/>
          <w:szCs w:val="28"/>
        </w:rPr>
        <w:t>помещают</w:t>
      </w:r>
      <w:r w:rsidR="00DE29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1FF1">
        <w:rPr>
          <w:rFonts w:ascii="Times New Roman" w:hAnsi="Times New Roman"/>
          <w:color w:val="000000"/>
          <w:sz w:val="28"/>
          <w:szCs w:val="28"/>
        </w:rPr>
        <w:t>5 мг</w:t>
      </w:r>
      <w:r w:rsidR="00AC2A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778D">
        <w:rPr>
          <w:rFonts w:ascii="Times New Roman" w:hAnsi="Times New Roman"/>
          <w:color w:val="000000"/>
          <w:sz w:val="28"/>
          <w:szCs w:val="28"/>
        </w:rPr>
        <w:t xml:space="preserve">(точная навеска) </w:t>
      </w:r>
      <w:r w:rsidR="00842CA1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="002E1FF1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2E1FF1" w:rsidRPr="00B93910">
        <w:rPr>
          <w:rFonts w:ascii="Times New Roman" w:hAnsi="Times New Roman"/>
          <w:color w:val="000000"/>
          <w:sz w:val="28"/>
          <w:szCs w:val="28"/>
        </w:rPr>
        <w:t>примес</w:t>
      </w:r>
      <w:r w:rsidR="004D2019">
        <w:rPr>
          <w:rFonts w:ascii="Times New Roman" w:hAnsi="Times New Roman"/>
          <w:color w:val="000000"/>
          <w:sz w:val="28"/>
          <w:szCs w:val="28"/>
        </w:rPr>
        <w:t>и</w:t>
      </w:r>
      <w:r w:rsidR="002377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1FF1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2E1FF1" w:rsidRPr="00B9391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E1FF1">
        <w:rPr>
          <w:rFonts w:ascii="Times New Roman" w:hAnsi="Times New Roman"/>
          <w:color w:val="000000"/>
          <w:sz w:val="28"/>
          <w:szCs w:val="28"/>
        </w:rPr>
        <w:t xml:space="preserve">растворяют в 20 мл </w:t>
      </w:r>
      <w:r w:rsidR="006D781D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="002E1FF1">
        <w:rPr>
          <w:rFonts w:ascii="Times New Roman" w:hAnsi="Times New Roman"/>
          <w:color w:val="000000"/>
          <w:sz w:val="28"/>
          <w:szCs w:val="28"/>
        </w:rPr>
        <w:t xml:space="preserve">раствора, прибавляют 1,0 мл раствора стандартного образца </w:t>
      </w:r>
      <w:r w:rsidR="00486A98">
        <w:rPr>
          <w:rFonts w:ascii="Times New Roman" w:hAnsi="Times New Roman"/>
          <w:color w:val="000000"/>
          <w:sz w:val="28"/>
          <w:szCs w:val="28"/>
        </w:rPr>
        <w:t>эритромицина</w:t>
      </w:r>
      <w:proofErr w:type="gramStart"/>
      <w:r w:rsidR="00486A98">
        <w:rPr>
          <w:rFonts w:ascii="Times New Roman" w:hAnsi="Times New Roman"/>
          <w:color w:val="000000"/>
          <w:sz w:val="28"/>
          <w:szCs w:val="28"/>
        </w:rPr>
        <w:t> </w:t>
      </w:r>
      <w:r w:rsidR="002E1FF1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2E1F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1FF1" w:rsidRPr="00260977">
        <w:rPr>
          <w:rFonts w:ascii="Times New Roman" w:hAnsi="Times New Roman"/>
          <w:color w:val="000000"/>
          <w:sz w:val="28"/>
          <w:szCs w:val="28"/>
        </w:rPr>
        <w:t>и доводят объём раствора</w:t>
      </w:r>
      <w:r w:rsidR="00DE29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781D">
        <w:rPr>
          <w:rFonts w:ascii="Times New Roman" w:hAnsi="Times New Roman"/>
          <w:color w:val="000000"/>
          <w:sz w:val="28"/>
          <w:szCs w:val="28"/>
        </w:rPr>
        <w:t xml:space="preserve">стандартным </w:t>
      </w:r>
      <w:r w:rsidR="00380E0A">
        <w:rPr>
          <w:rFonts w:ascii="Times New Roman" w:hAnsi="Times New Roman"/>
          <w:color w:val="000000"/>
          <w:sz w:val="28"/>
          <w:szCs w:val="28"/>
        </w:rPr>
        <w:t>раствором до метки</w:t>
      </w:r>
      <w:r w:rsidR="002E1FF1">
        <w:rPr>
          <w:rFonts w:ascii="Times New Roman" w:hAnsi="Times New Roman"/>
          <w:color w:val="000000"/>
          <w:sz w:val="28"/>
          <w:szCs w:val="28"/>
        </w:rPr>
        <w:t>.</w:t>
      </w:r>
    </w:p>
    <w:p w:rsidR="006231B4" w:rsidRDefault="006231B4" w:rsidP="006231B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B04BB"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>
        <w:rPr>
          <w:rFonts w:ascii="Times New Roman" w:hAnsi="Times New Roman"/>
          <w:i/>
          <w:color w:val="000000"/>
          <w:sz w:val="28"/>
          <w:szCs w:val="28"/>
        </w:rPr>
        <w:t>сравнения</w:t>
      </w:r>
      <w:r w:rsidRPr="008B04BB">
        <w:rPr>
          <w:rFonts w:ascii="Times New Roman" w:hAnsi="Times New Roman"/>
          <w:color w:val="000000"/>
          <w:sz w:val="28"/>
          <w:szCs w:val="28"/>
        </w:rPr>
        <w:t xml:space="preserve">. В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 w:rsidRPr="008B04BB">
        <w:rPr>
          <w:rFonts w:ascii="Times New Roman" w:hAnsi="Times New Roman"/>
          <w:color w:val="000000"/>
          <w:sz w:val="28"/>
          <w:szCs w:val="28"/>
        </w:rPr>
        <w:t> мл</w:t>
      </w:r>
      <w:r w:rsidR="00DE29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04BB">
        <w:rPr>
          <w:rFonts w:ascii="Times New Roman" w:hAnsi="Times New Roman"/>
          <w:color w:val="000000"/>
          <w:sz w:val="28"/>
          <w:szCs w:val="28"/>
        </w:rPr>
        <w:t>помещают</w:t>
      </w:r>
      <w:r>
        <w:rPr>
          <w:rFonts w:ascii="Times New Roman" w:hAnsi="Times New Roman"/>
          <w:color w:val="000000"/>
          <w:sz w:val="28"/>
          <w:szCs w:val="28"/>
        </w:rPr>
        <w:t xml:space="preserve"> 3,0 мл раствора стандартного образца </w:t>
      </w:r>
      <w:r w:rsidRPr="006D4DE9">
        <w:rPr>
          <w:rFonts w:ascii="Times New Roman" w:hAnsi="Times New Roman"/>
          <w:color w:val="000000"/>
          <w:sz w:val="28"/>
          <w:szCs w:val="28"/>
        </w:rPr>
        <w:t>эритромицина</w:t>
      </w:r>
      <w:r w:rsidR="00360C47">
        <w:rPr>
          <w:rFonts w:ascii="Times New Roman" w:hAnsi="Times New Roman"/>
          <w:color w:val="000000"/>
          <w:sz w:val="28"/>
          <w:szCs w:val="28"/>
        </w:rPr>
        <w:t> </w:t>
      </w:r>
      <w:r w:rsidRPr="006D4DE9">
        <w:rPr>
          <w:rFonts w:ascii="Times New Roman" w:hAnsi="Times New Roman"/>
          <w:color w:val="000000"/>
          <w:sz w:val="28"/>
          <w:szCs w:val="28"/>
        </w:rPr>
        <w:t xml:space="preserve">A </w:t>
      </w:r>
      <w:r w:rsidRPr="00260977">
        <w:rPr>
          <w:rFonts w:ascii="Times New Roman" w:hAnsi="Times New Roman"/>
          <w:color w:val="000000"/>
          <w:sz w:val="28"/>
          <w:szCs w:val="28"/>
        </w:rPr>
        <w:t xml:space="preserve">и доводят объём </w:t>
      </w:r>
      <w:r>
        <w:rPr>
          <w:rFonts w:ascii="Times New Roman" w:hAnsi="Times New Roman"/>
          <w:color w:val="000000"/>
          <w:sz w:val="28"/>
          <w:szCs w:val="28"/>
        </w:rPr>
        <w:t>смесью растворителей</w:t>
      </w:r>
      <w:r w:rsidRPr="00260977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4F7608" w:rsidRDefault="00B20146" w:rsidP="004F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</w:t>
      </w:r>
      <w:r w:rsidR="00370A3E">
        <w:rPr>
          <w:rFonts w:ascii="Times New Roman" w:hAnsi="Times New Roman"/>
          <w:i/>
          <w:color w:val="000000"/>
          <w:sz w:val="28"/>
          <w:szCs w:val="28"/>
        </w:rPr>
        <w:t>аствор</w:t>
      </w:r>
      <w:r w:rsidR="00370A3E" w:rsidRPr="00370A3E">
        <w:rPr>
          <w:rFonts w:ascii="Times New Roman" w:hAnsi="Times New Roman"/>
          <w:i/>
          <w:color w:val="000000"/>
          <w:sz w:val="28"/>
          <w:szCs w:val="28"/>
        </w:rPr>
        <w:t xml:space="preserve"> для идентификации</w:t>
      </w:r>
      <w:r w:rsidR="0023778D">
        <w:rPr>
          <w:rFonts w:ascii="Times New Roman" w:hAnsi="Times New Roman"/>
          <w:i/>
          <w:color w:val="000000"/>
          <w:sz w:val="28"/>
          <w:szCs w:val="28"/>
        </w:rPr>
        <w:t xml:space="preserve"> пиков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D2019">
        <w:rPr>
          <w:rFonts w:ascii="Times New Roman" w:hAnsi="Times New Roman"/>
          <w:color w:val="000000"/>
          <w:sz w:val="28"/>
          <w:szCs w:val="28"/>
        </w:rPr>
        <w:t xml:space="preserve">Распределяют </w:t>
      </w:r>
      <w:r>
        <w:rPr>
          <w:rFonts w:ascii="Times New Roman" w:hAnsi="Times New Roman"/>
          <w:color w:val="000000"/>
          <w:sz w:val="28"/>
          <w:szCs w:val="28"/>
        </w:rPr>
        <w:t>40</w:t>
      </w:r>
      <w:r w:rsidRPr="008B04BB">
        <w:rPr>
          <w:rFonts w:ascii="Times New Roman" w:hAnsi="Times New Roman"/>
          <w:color w:val="000000"/>
          <w:sz w:val="28"/>
          <w:szCs w:val="28"/>
        </w:rPr>
        <w:t> мг</w:t>
      </w:r>
      <w:r w:rsidR="000B5D9E">
        <w:rPr>
          <w:rFonts w:ascii="Times New Roman" w:hAnsi="Times New Roman"/>
          <w:color w:val="000000"/>
          <w:sz w:val="28"/>
          <w:szCs w:val="28"/>
        </w:rPr>
        <w:t xml:space="preserve"> фармакопейного </w:t>
      </w:r>
      <w:r w:rsidRPr="008B04BB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>
        <w:rPr>
          <w:rFonts w:ascii="Times New Roman" w:hAnsi="Times New Roman"/>
          <w:bCs/>
          <w:sz w:val="28"/>
          <w:szCs w:val="28"/>
        </w:rPr>
        <w:t>эритромицина</w:t>
      </w:r>
      <w:r w:rsidR="00DF42B7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A</w:t>
      </w:r>
      <w:r w:rsidR="005E6B5A">
        <w:rPr>
          <w:rFonts w:ascii="Times New Roman" w:hAnsi="Times New Roman"/>
          <w:bCs/>
          <w:sz w:val="28"/>
          <w:szCs w:val="28"/>
        </w:rPr>
        <w:t xml:space="preserve"> </w:t>
      </w:r>
      <w:r w:rsidR="00AC2BE5" w:rsidRPr="00AC2BE5">
        <w:rPr>
          <w:rFonts w:ascii="Times New Roman" w:hAnsi="Times New Roman"/>
          <w:color w:val="000000"/>
          <w:sz w:val="28"/>
          <w:szCs w:val="28"/>
        </w:rPr>
        <w:t xml:space="preserve">по дну бюкса </w:t>
      </w:r>
      <w:r>
        <w:rPr>
          <w:rFonts w:ascii="Times New Roman" w:hAnsi="Times New Roman"/>
          <w:color w:val="000000"/>
          <w:sz w:val="28"/>
          <w:szCs w:val="28"/>
        </w:rPr>
        <w:t>тонким (не более 1 мм) слоем, нагревают при температуре 130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°С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течение 4 ч, охлаждают и растворяют в 10,0 мл смеси растворителей</w:t>
      </w:r>
      <w:r w:rsidRPr="00260977">
        <w:rPr>
          <w:rFonts w:ascii="Times New Roman" w:hAnsi="Times New Roman"/>
          <w:color w:val="000000"/>
          <w:sz w:val="28"/>
          <w:szCs w:val="28"/>
        </w:rPr>
        <w:t>.</w:t>
      </w:r>
    </w:p>
    <w:p w:rsidR="005D4A22" w:rsidRDefault="005D4A22" w:rsidP="005B2BB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20146">
        <w:rPr>
          <w:rFonts w:ascii="Times New Roman" w:hAnsi="Times New Roman"/>
          <w:bCs/>
          <w:sz w:val="28"/>
          <w:szCs w:val="28"/>
        </w:rPr>
        <w:t>Примечание</w:t>
      </w:r>
    </w:p>
    <w:p w:rsidR="00B20146" w:rsidRDefault="00676899" w:rsidP="005B2BBB">
      <w:pPr>
        <w:spacing w:after="0" w:line="240" w:lineRule="auto"/>
        <w:ind w:firstLine="709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Э</w:t>
      </w:r>
      <w:r w:rsidR="00B20146" w:rsidRPr="00B20146">
        <w:rPr>
          <w:rFonts w:ascii="Times New Roman" w:hAnsi="Times New Roman"/>
          <w:bCs/>
          <w:sz w:val="28"/>
          <w:szCs w:val="28"/>
        </w:rPr>
        <w:t>ритромицин</w:t>
      </w:r>
      <w:proofErr w:type="spellEnd"/>
      <w:r w:rsidR="00842CA1">
        <w:rPr>
          <w:rFonts w:ascii="Times New Roman" w:hAnsi="Times New Roman"/>
          <w:bCs/>
          <w:sz w:val="28"/>
          <w:szCs w:val="28"/>
        </w:rPr>
        <w:t> </w:t>
      </w:r>
      <w:r w:rsidR="00B20146" w:rsidRPr="00B20146">
        <w:rPr>
          <w:rFonts w:ascii="Times New Roman" w:hAnsi="Times New Roman"/>
          <w:bCs/>
          <w:sz w:val="28"/>
          <w:szCs w:val="28"/>
        </w:rPr>
        <w:t xml:space="preserve">B: </w:t>
      </w:r>
      <w:r w:rsidR="00B20146" w:rsidRPr="00B20146">
        <w:rPr>
          <w:rFonts w:ascii="Times New Roman" w:hAnsi="Times New Roman"/>
          <w:sz w:val="28"/>
        </w:rPr>
        <w:t>(3</w:t>
      </w:r>
      <w:r w:rsidR="00B20146" w:rsidRPr="00B20146">
        <w:rPr>
          <w:rFonts w:ascii="Times New Roman" w:hAnsi="Times New Roman"/>
          <w:i/>
          <w:sz w:val="28"/>
          <w:lang w:val="en-US"/>
        </w:rPr>
        <w:t>R</w:t>
      </w:r>
      <w:r w:rsidR="00B20146" w:rsidRPr="00B20146">
        <w:rPr>
          <w:rFonts w:ascii="Times New Roman" w:hAnsi="Times New Roman"/>
          <w:sz w:val="28"/>
        </w:rPr>
        <w:t>,4</w:t>
      </w:r>
      <w:r w:rsidR="00B20146" w:rsidRPr="00B20146">
        <w:rPr>
          <w:rFonts w:ascii="Times New Roman" w:hAnsi="Times New Roman"/>
          <w:i/>
          <w:sz w:val="28"/>
          <w:lang w:val="en-US"/>
        </w:rPr>
        <w:t>S</w:t>
      </w:r>
      <w:r w:rsidR="00B20146" w:rsidRPr="00B20146">
        <w:rPr>
          <w:rFonts w:ascii="Times New Roman" w:hAnsi="Times New Roman"/>
          <w:sz w:val="28"/>
        </w:rPr>
        <w:t>,5</w:t>
      </w:r>
      <w:r w:rsidR="00B20146" w:rsidRPr="00B20146">
        <w:rPr>
          <w:rFonts w:ascii="Times New Roman" w:hAnsi="Times New Roman"/>
          <w:i/>
          <w:sz w:val="28"/>
          <w:lang w:val="en-US"/>
        </w:rPr>
        <w:t>S</w:t>
      </w:r>
      <w:r w:rsidR="00B20146" w:rsidRPr="00B20146">
        <w:rPr>
          <w:rFonts w:ascii="Times New Roman" w:hAnsi="Times New Roman"/>
          <w:sz w:val="28"/>
        </w:rPr>
        <w:t>,6</w:t>
      </w:r>
      <w:r w:rsidR="00B20146" w:rsidRPr="00B20146">
        <w:rPr>
          <w:rFonts w:ascii="Times New Roman" w:hAnsi="Times New Roman"/>
          <w:i/>
          <w:sz w:val="28"/>
          <w:lang w:val="en-US"/>
        </w:rPr>
        <w:t>R</w:t>
      </w:r>
      <w:r w:rsidR="00B20146" w:rsidRPr="00B20146">
        <w:rPr>
          <w:rFonts w:ascii="Times New Roman" w:hAnsi="Times New Roman"/>
          <w:sz w:val="28"/>
        </w:rPr>
        <w:t>,7</w:t>
      </w:r>
      <w:r w:rsidR="00B20146" w:rsidRPr="00B20146">
        <w:rPr>
          <w:rFonts w:ascii="Times New Roman" w:hAnsi="Times New Roman"/>
          <w:i/>
          <w:sz w:val="28"/>
          <w:lang w:val="en-US"/>
        </w:rPr>
        <w:t>R</w:t>
      </w:r>
      <w:r w:rsidR="00B20146" w:rsidRPr="00B20146">
        <w:rPr>
          <w:rFonts w:ascii="Times New Roman" w:hAnsi="Times New Roman"/>
          <w:sz w:val="28"/>
        </w:rPr>
        <w:t>,9</w:t>
      </w:r>
      <w:r w:rsidR="00B20146" w:rsidRPr="00B20146">
        <w:rPr>
          <w:rFonts w:ascii="Times New Roman" w:hAnsi="Times New Roman"/>
          <w:i/>
          <w:sz w:val="28"/>
          <w:lang w:val="en-US"/>
        </w:rPr>
        <w:t>R</w:t>
      </w:r>
      <w:r w:rsidR="00B20146" w:rsidRPr="00B20146">
        <w:rPr>
          <w:rFonts w:ascii="Times New Roman" w:hAnsi="Times New Roman"/>
          <w:sz w:val="28"/>
        </w:rPr>
        <w:t>,11</w:t>
      </w:r>
      <w:r w:rsidR="00B20146" w:rsidRPr="00B20146">
        <w:rPr>
          <w:rFonts w:ascii="Times New Roman" w:hAnsi="Times New Roman"/>
          <w:i/>
          <w:sz w:val="28"/>
          <w:lang w:val="en-US"/>
        </w:rPr>
        <w:t>R</w:t>
      </w:r>
      <w:r w:rsidR="00B20146" w:rsidRPr="00B20146">
        <w:rPr>
          <w:rFonts w:ascii="Times New Roman" w:hAnsi="Times New Roman"/>
          <w:sz w:val="28"/>
        </w:rPr>
        <w:t>,12</w:t>
      </w:r>
      <w:r w:rsidR="00B20146" w:rsidRPr="00B20146">
        <w:rPr>
          <w:rFonts w:ascii="Times New Roman" w:hAnsi="Times New Roman"/>
          <w:i/>
          <w:sz w:val="28"/>
          <w:lang w:val="en-US"/>
        </w:rPr>
        <w:t>S</w:t>
      </w:r>
      <w:r w:rsidR="00B20146" w:rsidRPr="00B20146">
        <w:rPr>
          <w:rFonts w:ascii="Times New Roman" w:hAnsi="Times New Roman"/>
          <w:sz w:val="28"/>
        </w:rPr>
        <w:t>,13</w:t>
      </w:r>
      <w:r w:rsidR="00B20146" w:rsidRPr="00B20146">
        <w:rPr>
          <w:rFonts w:ascii="Times New Roman" w:hAnsi="Times New Roman"/>
          <w:i/>
          <w:sz w:val="28"/>
          <w:lang w:val="en-US"/>
        </w:rPr>
        <w:t>R</w:t>
      </w:r>
      <w:r w:rsidR="00B20146" w:rsidRPr="00B20146">
        <w:rPr>
          <w:rFonts w:ascii="Times New Roman" w:hAnsi="Times New Roman"/>
          <w:sz w:val="28"/>
        </w:rPr>
        <w:t>,14</w:t>
      </w:r>
      <w:r w:rsidR="00B20146" w:rsidRPr="00B20146">
        <w:rPr>
          <w:rFonts w:ascii="Times New Roman" w:hAnsi="Times New Roman"/>
          <w:i/>
          <w:sz w:val="28"/>
          <w:lang w:val="en-US"/>
        </w:rPr>
        <w:t>R</w:t>
      </w:r>
      <w:r w:rsidR="00B20146" w:rsidRPr="00B20146">
        <w:rPr>
          <w:rFonts w:ascii="Times New Roman" w:hAnsi="Times New Roman"/>
          <w:sz w:val="28"/>
        </w:rPr>
        <w:t>)-7,12-дигидрокси-4-[(2,6-дидезокси-3-</w:t>
      </w:r>
      <w:r w:rsidR="00B20146" w:rsidRPr="00B20146">
        <w:rPr>
          <w:rFonts w:ascii="Times New Roman" w:hAnsi="Times New Roman"/>
          <w:i/>
          <w:sz w:val="28"/>
          <w:lang w:val="en-US"/>
        </w:rPr>
        <w:t>C</w:t>
      </w:r>
      <w:r w:rsidR="00B20146" w:rsidRPr="00B20146">
        <w:rPr>
          <w:rFonts w:ascii="Times New Roman" w:hAnsi="Times New Roman"/>
          <w:sz w:val="28"/>
        </w:rPr>
        <w:t>-метил-3-</w:t>
      </w:r>
      <w:r w:rsidR="00B20146" w:rsidRPr="00B20146">
        <w:rPr>
          <w:rFonts w:ascii="Times New Roman" w:hAnsi="Times New Roman"/>
          <w:i/>
          <w:sz w:val="28"/>
          <w:lang w:val="en-US"/>
        </w:rPr>
        <w:t>O</w:t>
      </w:r>
      <w:r w:rsidR="00B20146" w:rsidRPr="00B20146">
        <w:rPr>
          <w:rFonts w:ascii="Times New Roman" w:hAnsi="Times New Roman"/>
          <w:sz w:val="28"/>
        </w:rPr>
        <w:t>-метил-</w:t>
      </w:r>
      <w:r w:rsidR="00B20146" w:rsidRPr="00B20146">
        <w:rPr>
          <w:rFonts w:ascii="Times New Roman" w:hAnsi="Times New Roman"/>
          <w:sz w:val="28"/>
          <w:lang w:val="en-US"/>
        </w:rPr>
        <w:sym w:font="Symbol" w:char="F061"/>
      </w:r>
      <w:r w:rsidR="00B20146" w:rsidRPr="00B20146">
        <w:rPr>
          <w:rFonts w:ascii="Times New Roman" w:hAnsi="Times New Roman"/>
          <w:sz w:val="28"/>
        </w:rPr>
        <w:t>-</w:t>
      </w:r>
      <w:proofErr w:type="spellStart"/>
      <w:r w:rsidR="00B20146" w:rsidRPr="00B20146">
        <w:rPr>
          <w:rFonts w:ascii="Times New Roman" w:hAnsi="Times New Roman"/>
          <w:i/>
          <w:sz w:val="28"/>
        </w:rPr>
        <w:t>рибо</w:t>
      </w:r>
      <w:proofErr w:type="spellEnd"/>
      <w:r w:rsidR="00B20146" w:rsidRPr="00B20146">
        <w:rPr>
          <w:rFonts w:ascii="Times New Roman" w:hAnsi="Times New Roman"/>
          <w:sz w:val="28"/>
        </w:rPr>
        <w:t>-</w:t>
      </w:r>
      <w:r w:rsidR="00B20146" w:rsidRPr="00B20146">
        <w:rPr>
          <w:rFonts w:ascii="Times New Roman" w:hAnsi="Times New Roman"/>
          <w:sz w:val="24"/>
          <w:szCs w:val="24"/>
          <w:lang w:val="en-US"/>
        </w:rPr>
        <w:t>L</w:t>
      </w:r>
      <w:r w:rsidR="00B20146" w:rsidRPr="00B20146">
        <w:rPr>
          <w:rFonts w:ascii="Times New Roman" w:hAnsi="Times New Roman"/>
          <w:sz w:val="28"/>
        </w:rPr>
        <w:t>-гексопиранозил</w:t>
      </w:r>
      <w:proofErr w:type="gramStart"/>
      <w:r w:rsidR="00B20146" w:rsidRPr="00B20146">
        <w:rPr>
          <w:rFonts w:ascii="Times New Roman" w:hAnsi="Times New Roman"/>
          <w:sz w:val="28"/>
        </w:rPr>
        <w:t>)о</w:t>
      </w:r>
      <w:proofErr w:type="gramEnd"/>
      <w:r w:rsidR="00B20146" w:rsidRPr="00B20146">
        <w:rPr>
          <w:rFonts w:ascii="Times New Roman" w:hAnsi="Times New Roman"/>
          <w:sz w:val="28"/>
        </w:rPr>
        <w:t>кси]-3,5,7,9,11,13-гексаметил-6-{[3,4,6-тридезокси-3-(диметиламино)-</w:t>
      </w:r>
      <w:r w:rsidR="00B20146" w:rsidRPr="00B20146">
        <w:rPr>
          <w:rFonts w:ascii="Times New Roman" w:hAnsi="Times New Roman"/>
          <w:sz w:val="28"/>
          <w:lang w:val="en-US"/>
        </w:rPr>
        <w:sym w:font="Symbol" w:char="F062"/>
      </w:r>
      <w:r w:rsidR="00B20146" w:rsidRPr="00B20146">
        <w:rPr>
          <w:rFonts w:ascii="Times New Roman" w:hAnsi="Times New Roman"/>
          <w:sz w:val="28"/>
        </w:rPr>
        <w:t>-</w:t>
      </w:r>
      <w:r w:rsidR="00B20146" w:rsidRPr="00B20146">
        <w:rPr>
          <w:rFonts w:ascii="Times New Roman" w:hAnsi="Times New Roman"/>
          <w:sz w:val="24"/>
          <w:szCs w:val="24"/>
          <w:lang w:val="en-US"/>
        </w:rPr>
        <w:t>D</w:t>
      </w:r>
      <w:r w:rsidR="00B20146" w:rsidRPr="00B20146">
        <w:rPr>
          <w:rFonts w:ascii="Times New Roman" w:hAnsi="Times New Roman"/>
          <w:sz w:val="28"/>
        </w:rPr>
        <w:t>-</w:t>
      </w:r>
      <w:r w:rsidR="00B20146" w:rsidRPr="00B20146">
        <w:rPr>
          <w:rFonts w:ascii="Times New Roman" w:hAnsi="Times New Roman"/>
          <w:i/>
          <w:sz w:val="28"/>
        </w:rPr>
        <w:t>ксило</w:t>
      </w:r>
      <w:r w:rsidR="00B20146" w:rsidRPr="00B20146">
        <w:rPr>
          <w:rFonts w:ascii="Times New Roman" w:hAnsi="Times New Roman"/>
          <w:sz w:val="28"/>
        </w:rPr>
        <w:t>-гексопиранозил]окси}-14-этил-1-оксациклотетрадекан-2,10-дион</w:t>
      </w:r>
      <w:r w:rsidR="0099393E">
        <w:rPr>
          <w:rFonts w:ascii="Times New Roman" w:hAnsi="Times New Roman"/>
          <w:sz w:val="28"/>
        </w:rPr>
        <w:t xml:space="preserve"> </w:t>
      </w:r>
      <w:r w:rsidR="00EC4BA5" w:rsidRPr="0094400B">
        <w:rPr>
          <w:rFonts w:ascii="Times New Roman" w:hAnsi="Times New Roman"/>
          <w:sz w:val="28"/>
        </w:rPr>
        <w:t>[</w:t>
      </w:r>
      <w:r w:rsidR="00B20146" w:rsidRPr="00B20146">
        <w:rPr>
          <w:rFonts w:ascii="Times New Roman" w:hAnsi="Times New Roman"/>
          <w:sz w:val="28"/>
        </w:rPr>
        <w:t>527-75-3</w:t>
      </w:r>
      <w:r w:rsidR="00EC4BA5" w:rsidRPr="0094400B">
        <w:rPr>
          <w:rFonts w:ascii="Times New Roman" w:hAnsi="Times New Roman"/>
          <w:sz w:val="28"/>
        </w:rPr>
        <w:t>]</w:t>
      </w:r>
      <w:r w:rsidR="0053549F">
        <w:rPr>
          <w:rFonts w:ascii="Times New Roman" w:hAnsi="Times New Roman"/>
          <w:sz w:val="28"/>
        </w:rPr>
        <w:t>.</w:t>
      </w:r>
    </w:p>
    <w:p w:rsidR="00B20146" w:rsidRPr="00B20146" w:rsidRDefault="0053549F" w:rsidP="005B2BB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Э</w:t>
      </w:r>
      <w:r w:rsidR="00842CA1" w:rsidRPr="00B20146">
        <w:rPr>
          <w:rFonts w:ascii="Times New Roman" w:hAnsi="Times New Roman"/>
          <w:bCs/>
          <w:sz w:val="28"/>
          <w:szCs w:val="28"/>
        </w:rPr>
        <w:t>ритромицин</w:t>
      </w:r>
      <w:proofErr w:type="spellEnd"/>
      <w:r w:rsidR="00842CA1">
        <w:rPr>
          <w:rFonts w:ascii="Times New Roman" w:hAnsi="Times New Roman"/>
          <w:bCs/>
          <w:sz w:val="28"/>
          <w:szCs w:val="28"/>
        </w:rPr>
        <w:t> </w:t>
      </w:r>
      <w:r w:rsidR="00B20146" w:rsidRPr="00B20146">
        <w:rPr>
          <w:rFonts w:ascii="Times New Roman" w:hAnsi="Times New Roman"/>
          <w:bCs/>
          <w:sz w:val="28"/>
          <w:szCs w:val="28"/>
          <w:lang w:val="en-US"/>
        </w:rPr>
        <w:t>C</w:t>
      </w:r>
      <w:r w:rsidR="00B20146" w:rsidRPr="00B20146">
        <w:rPr>
          <w:rFonts w:ascii="Times New Roman" w:hAnsi="Times New Roman"/>
          <w:bCs/>
          <w:sz w:val="28"/>
          <w:szCs w:val="28"/>
        </w:rPr>
        <w:t xml:space="preserve">: </w:t>
      </w:r>
      <w:r w:rsidR="00B20146" w:rsidRPr="00B20146">
        <w:rPr>
          <w:rFonts w:ascii="Times New Roman" w:hAnsi="Times New Roman"/>
          <w:sz w:val="28"/>
        </w:rPr>
        <w:t>(3</w:t>
      </w:r>
      <w:r w:rsidR="00B20146" w:rsidRPr="00B20146">
        <w:rPr>
          <w:rFonts w:ascii="Times New Roman" w:hAnsi="Times New Roman"/>
          <w:i/>
          <w:sz w:val="28"/>
          <w:lang w:val="en-US"/>
        </w:rPr>
        <w:t>R</w:t>
      </w:r>
      <w:r w:rsidR="00B20146" w:rsidRPr="00B20146">
        <w:rPr>
          <w:rFonts w:ascii="Times New Roman" w:hAnsi="Times New Roman"/>
          <w:sz w:val="28"/>
        </w:rPr>
        <w:t>,4</w:t>
      </w:r>
      <w:r w:rsidR="00B20146" w:rsidRPr="00B20146">
        <w:rPr>
          <w:rFonts w:ascii="Times New Roman" w:hAnsi="Times New Roman"/>
          <w:i/>
          <w:sz w:val="28"/>
          <w:lang w:val="en-US"/>
        </w:rPr>
        <w:t>S</w:t>
      </w:r>
      <w:r w:rsidR="00B20146" w:rsidRPr="00B20146">
        <w:rPr>
          <w:rFonts w:ascii="Times New Roman" w:hAnsi="Times New Roman"/>
          <w:sz w:val="28"/>
        </w:rPr>
        <w:t>,5</w:t>
      </w:r>
      <w:r w:rsidR="00B20146" w:rsidRPr="00B20146">
        <w:rPr>
          <w:rFonts w:ascii="Times New Roman" w:hAnsi="Times New Roman"/>
          <w:i/>
          <w:sz w:val="28"/>
          <w:lang w:val="en-US"/>
        </w:rPr>
        <w:t>S</w:t>
      </w:r>
      <w:r w:rsidR="00B20146" w:rsidRPr="00B20146">
        <w:rPr>
          <w:rFonts w:ascii="Times New Roman" w:hAnsi="Times New Roman"/>
          <w:sz w:val="28"/>
        </w:rPr>
        <w:t>,6</w:t>
      </w:r>
      <w:r w:rsidR="00B20146" w:rsidRPr="00B20146">
        <w:rPr>
          <w:rFonts w:ascii="Times New Roman" w:hAnsi="Times New Roman"/>
          <w:i/>
          <w:sz w:val="28"/>
          <w:lang w:val="en-US"/>
        </w:rPr>
        <w:t>R</w:t>
      </w:r>
      <w:r w:rsidR="00B20146" w:rsidRPr="00B20146">
        <w:rPr>
          <w:rFonts w:ascii="Times New Roman" w:hAnsi="Times New Roman"/>
          <w:sz w:val="28"/>
        </w:rPr>
        <w:t>,7</w:t>
      </w:r>
      <w:r w:rsidR="00B20146" w:rsidRPr="00B20146">
        <w:rPr>
          <w:rFonts w:ascii="Times New Roman" w:hAnsi="Times New Roman"/>
          <w:i/>
          <w:sz w:val="28"/>
          <w:lang w:val="en-US"/>
        </w:rPr>
        <w:t>R</w:t>
      </w:r>
      <w:r w:rsidR="00B20146" w:rsidRPr="00B20146">
        <w:rPr>
          <w:rFonts w:ascii="Times New Roman" w:hAnsi="Times New Roman"/>
          <w:sz w:val="28"/>
        </w:rPr>
        <w:t>,9</w:t>
      </w:r>
      <w:r w:rsidR="00B20146" w:rsidRPr="00B20146">
        <w:rPr>
          <w:rFonts w:ascii="Times New Roman" w:hAnsi="Times New Roman"/>
          <w:i/>
          <w:sz w:val="28"/>
          <w:lang w:val="en-US"/>
        </w:rPr>
        <w:t>R</w:t>
      </w:r>
      <w:r w:rsidR="00B20146" w:rsidRPr="00B20146">
        <w:rPr>
          <w:rFonts w:ascii="Times New Roman" w:hAnsi="Times New Roman"/>
          <w:sz w:val="28"/>
        </w:rPr>
        <w:t>,11</w:t>
      </w:r>
      <w:r w:rsidR="00B20146" w:rsidRPr="00B20146">
        <w:rPr>
          <w:rFonts w:ascii="Times New Roman" w:hAnsi="Times New Roman"/>
          <w:i/>
          <w:sz w:val="28"/>
          <w:lang w:val="en-US"/>
        </w:rPr>
        <w:t>R</w:t>
      </w:r>
      <w:r w:rsidR="00B20146" w:rsidRPr="00B20146">
        <w:rPr>
          <w:rFonts w:ascii="Times New Roman" w:hAnsi="Times New Roman"/>
          <w:sz w:val="28"/>
        </w:rPr>
        <w:t>,12</w:t>
      </w:r>
      <w:r w:rsidR="00B20146" w:rsidRPr="00B20146">
        <w:rPr>
          <w:rFonts w:ascii="Times New Roman" w:hAnsi="Times New Roman"/>
          <w:i/>
          <w:sz w:val="28"/>
          <w:lang w:val="en-US"/>
        </w:rPr>
        <w:t>R</w:t>
      </w:r>
      <w:r w:rsidR="00B20146" w:rsidRPr="00B20146">
        <w:rPr>
          <w:rFonts w:ascii="Times New Roman" w:hAnsi="Times New Roman"/>
          <w:sz w:val="28"/>
        </w:rPr>
        <w:t>,13</w:t>
      </w:r>
      <w:r w:rsidR="00B20146" w:rsidRPr="00B20146">
        <w:rPr>
          <w:rFonts w:ascii="Times New Roman" w:hAnsi="Times New Roman"/>
          <w:i/>
          <w:sz w:val="28"/>
          <w:lang w:val="en-US"/>
        </w:rPr>
        <w:t>S</w:t>
      </w:r>
      <w:r w:rsidR="00B20146" w:rsidRPr="00B20146">
        <w:rPr>
          <w:rFonts w:ascii="Times New Roman" w:hAnsi="Times New Roman"/>
          <w:sz w:val="28"/>
        </w:rPr>
        <w:t>,14</w:t>
      </w:r>
      <w:r w:rsidR="00B20146" w:rsidRPr="00B20146">
        <w:rPr>
          <w:rFonts w:ascii="Times New Roman" w:hAnsi="Times New Roman"/>
          <w:i/>
          <w:sz w:val="28"/>
          <w:lang w:val="en-US"/>
        </w:rPr>
        <w:t>R</w:t>
      </w:r>
      <w:r w:rsidR="00B20146" w:rsidRPr="00B20146">
        <w:rPr>
          <w:rFonts w:ascii="Times New Roman" w:hAnsi="Times New Roman"/>
          <w:sz w:val="28"/>
        </w:rPr>
        <w:t>)-7,12,13-тригидрокси-4-[(2,6-дидезокси-3-</w:t>
      </w:r>
      <w:r w:rsidR="00B20146" w:rsidRPr="00B20146">
        <w:rPr>
          <w:rFonts w:ascii="Times New Roman" w:hAnsi="Times New Roman"/>
          <w:i/>
          <w:sz w:val="28"/>
          <w:lang w:val="en-US"/>
        </w:rPr>
        <w:t>C</w:t>
      </w:r>
      <w:r w:rsidR="00B20146" w:rsidRPr="00B20146">
        <w:rPr>
          <w:rFonts w:ascii="Times New Roman" w:hAnsi="Times New Roman"/>
          <w:sz w:val="28"/>
        </w:rPr>
        <w:t>-метил-</w:t>
      </w:r>
      <w:r w:rsidR="00B20146" w:rsidRPr="00B20146">
        <w:rPr>
          <w:rFonts w:ascii="Times New Roman" w:hAnsi="Times New Roman"/>
          <w:sz w:val="28"/>
          <w:lang w:val="en-US"/>
        </w:rPr>
        <w:sym w:font="Symbol" w:char="F061"/>
      </w:r>
      <w:r w:rsidR="00B20146" w:rsidRPr="00B20146">
        <w:rPr>
          <w:rFonts w:ascii="Times New Roman" w:hAnsi="Times New Roman"/>
          <w:sz w:val="28"/>
        </w:rPr>
        <w:t>-</w:t>
      </w:r>
      <w:proofErr w:type="spellStart"/>
      <w:r w:rsidR="00B20146" w:rsidRPr="00B20146">
        <w:rPr>
          <w:rFonts w:ascii="Times New Roman" w:hAnsi="Times New Roman"/>
          <w:i/>
          <w:sz w:val="28"/>
        </w:rPr>
        <w:t>рибо</w:t>
      </w:r>
      <w:proofErr w:type="spellEnd"/>
      <w:r w:rsidR="00B20146" w:rsidRPr="00B20146">
        <w:rPr>
          <w:rFonts w:ascii="Times New Roman" w:hAnsi="Times New Roman"/>
          <w:sz w:val="28"/>
        </w:rPr>
        <w:t>-</w:t>
      </w:r>
      <w:r w:rsidR="00B20146" w:rsidRPr="00B20146">
        <w:rPr>
          <w:rFonts w:ascii="Times New Roman" w:hAnsi="Times New Roman"/>
          <w:sz w:val="24"/>
          <w:szCs w:val="24"/>
          <w:lang w:val="en-US"/>
        </w:rPr>
        <w:t>L</w:t>
      </w:r>
      <w:r w:rsidR="00B20146" w:rsidRPr="00B20146">
        <w:rPr>
          <w:rFonts w:ascii="Times New Roman" w:hAnsi="Times New Roman"/>
          <w:sz w:val="28"/>
        </w:rPr>
        <w:t>-гексопиранозил</w:t>
      </w:r>
      <w:proofErr w:type="gramStart"/>
      <w:r w:rsidR="00B20146" w:rsidRPr="00B20146">
        <w:rPr>
          <w:rFonts w:ascii="Times New Roman" w:hAnsi="Times New Roman"/>
          <w:sz w:val="28"/>
        </w:rPr>
        <w:t>)о</w:t>
      </w:r>
      <w:proofErr w:type="gramEnd"/>
      <w:r w:rsidR="00B20146" w:rsidRPr="00B20146">
        <w:rPr>
          <w:rFonts w:ascii="Times New Roman" w:hAnsi="Times New Roman"/>
          <w:sz w:val="28"/>
        </w:rPr>
        <w:t>кси]-3,5,7,9,11,13-гексаметил-6-{[(3,4,6-тридезокси-3-(диметиламино)-</w:t>
      </w:r>
      <w:r w:rsidR="00B20146" w:rsidRPr="00B20146">
        <w:rPr>
          <w:rFonts w:ascii="Times New Roman" w:hAnsi="Times New Roman"/>
          <w:sz w:val="28"/>
          <w:lang w:val="en-US"/>
        </w:rPr>
        <w:sym w:font="Symbol" w:char="F061"/>
      </w:r>
      <w:r w:rsidR="00B20146" w:rsidRPr="00B20146">
        <w:rPr>
          <w:rFonts w:ascii="Times New Roman" w:hAnsi="Times New Roman"/>
          <w:sz w:val="28"/>
        </w:rPr>
        <w:t>-</w:t>
      </w:r>
      <w:r w:rsidR="00B20146" w:rsidRPr="00B20146">
        <w:rPr>
          <w:rFonts w:ascii="Times New Roman" w:hAnsi="Times New Roman"/>
          <w:sz w:val="24"/>
          <w:szCs w:val="24"/>
          <w:lang w:val="en-US"/>
        </w:rPr>
        <w:t>D</w:t>
      </w:r>
      <w:r w:rsidR="00B20146" w:rsidRPr="00B20146">
        <w:rPr>
          <w:rFonts w:ascii="Times New Roman" w:hAnsi="Times New Roman"/>
          <w:sz w:val="28"/>
        </w:rPr>
        <w:t>-</w:t>
      </w:r>
      <w:r w:rsidR="00B20146" w:rsidRPr="00B20146">
        <w:rPr>
          <w:rFonts w:ascii="Times New Roman" w:hAnsi="Times New Roman"/>
          <w:i/>
          <w:sz w:val="28"/>
        </w:rPr>
        <w:t>ксило</w:t>
      </w:r>
      <w:r w:rsidR="00B20146" w:rsidRPr="00B20146">
        <w:rPr>
          <w:rFonts w:ascii="Times New Roman" w:hAnsi="Times New Roman"/>
          <w:sz w:val="28"/>
        </w:rPr>
        <w:t>-гексопиранозил]окси}-14-этил-1-оксациклотетрадекан-2,10-дион</w:t>
      </w:r>
      <w:r w:rsidR="0099393E">
        <w:rPr>
          <w:rFonts w:ascii="Times New Roman" w:hAnsi="Times New Roman"/>
          <w:sz w:val="28"/>
        </w:rPr>
        <w:t xml:space="preserve"> </w:t>
      </w:r>
      <w:r w:rsidR="00EC4BA5" w:rsidRPr="0094400B">
        <w:rPr>
          <w:rFonts w:ascii="Times New Roman" w:hAnsi="Times New Roman"/>
          <w:sz w:val="28"/>
        </w:rPr>
        <w:t>[</w:t>
      </w:r>
      <w:r w:rsidR="00B20146" w:rsidRPr="00B20146">
        <w:rPr>
          <w:rFonts w:ascii="Times New Roman" w:hAnsi="Times New Roman"/>
          <w:sz w:val="28"/>
        </w:rPr>
        <w:t>1675-02-1</w:t>
      </w:r>
      <w:r w:rsidR="00EC4BA5" w:rsidRPr="0094400B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</w:p>
    <w:p w:rsidR="005D4A22" w:rsidRDefault="0053549F" w:rsidP="005B2BBB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95329D">
        <w:rPr>
          <w:rFonts w:ascii="Times New Roman" w:hAnsi="Times New Roman"/>
          <w:bCs/>
          <w:sz w:val="28"/>
          <w:szCs w:val="28"/>
        </w:rPr>
        <w:t>римесь</w:t>
      </w:r>
      <w:r>
        <w:rPr>
          <w:rFonts w:ascii="Times New Roman" w:hAnsi="Times New Roman"/>
          <w:bCs/>
          <w:sz w:val="28"/>
          <w:szCs w:val="28"/>
        </w:rPr>
        <w:t> </w:t>
      </w:r>
      <w:r w:rsidR="0095329D" w:rsidRPr="0095329D">
        <w:rPr>
          <w:rFonts w:ascii="Times New Roman" w:hAnsi="Times New Roman"/>
          <w:bCs/>
          <w:sz w:val="28"/>
          <w:szCs w:val="28"/>
          <w:lang w:val="en-US"/>
        </w:rPr>
        <w:t>B</w:t>
      </w:r>
      <w:r w:rsidR="00B20146" w:rsidRPr="0095329D">
        <w:rPr>
          <w:rFonts w:ascii="Times New Roman" w:hAnsi="Times New Roman"/>
          <w:bCs/>
          <w:sz w:val="28"/>
          <w:szCs w:val="28"/>
        </w:rPr>
        <w:t xml:space="preserve">: </w:t>
      </w:r>
      <w:r w:rsidR="0095329D" w:rsidRPr="0095329D">
        <w:rPr>
          <w:rFonts w:ascii="Times New Roman" w:hAnsi="Times New Roman"/>
          <w:sz w:val="28"/>
        </w:rPr>
        <w:t>(3</w:t>
      </w:r>
      <w:r w:rsidR="0095329D" w:rsidRPr="0095329D">
        <w:rPr>
          <w:rFonts w:ascii="Times New Roman" w:hAnsi="Times New Roman"/>
          <w:i/>
          <w:sz w:val="28"/>
          <w:lang w:val="en-US"/>
        </w:rPr>
        <w:t>R</w:t>
      </w:r>
      <w:r w:rsidR="0095329D" w:rsidRPr="0095329D">
        <w:rPr>
          <w:rFonts w:ascii="Times New Roman" w:hAnsi="Times New Roman"/>
          <w:sz w:val="28"/>
        </w:rPr>
        <w:t>,4</w:t>
      </w:r>
      <w:r w:rsidR="0095329D" w:rsidRPr="0095329D">
        <w:rPr>
          <w:rFonts w:ascii="Times New Roman" w:hAnsi="Times New Roman"/>
          <w:i/>
          <w:sz w:val="28"/>
          <w:lang w:val="en-US"/>
        </w:rPr>
        <w:t>S</w:t>
      </w:r>
      <w:r w:rsidR="0095329D" w:rsidRPr="0095329D">
        <w:rPr>
          <w:rFonts w:ascii="Times New Roman" w:hAnsi="Times New Roman"/>
          <w:sz w:val="28"/>
        </w:rPr>
        <w:t>,5</w:t>
      </w:r>
      <w:r w:rsidR="0095329D" w:rsidRPr="0095329D">
        <w:rPr>
          <w:rFonts w:ascii="Times New Roman" w:hAnsi="Times New Roman"/>
          <w:i/>
          <w:sz w:val="28"/>
          <w:lang w:val="en-US"/>
        </w:rPr>
        <w:t>S</w:t>
      </w:r>
      <w:r w:rsidR="0095329D" w:rsidRPr="0095329D">
        <w:rPr>
          <w:rFonts w:ascii="Times New Roman" w:hAnsi="Times New Roman"/>
          <w:sz w:val="28"/>
        </w:rPr>
        <w:t>,6</w:t>
      </w:r>
      <w:r w:rsidR="0095329D" w:rsidRPr="0095329D">
        <w:rPr>
          <w:rFonts w:ascii="Times New Roman" w:hAnsi="Times New Roman"/>
          <w:i/>
          <w:sz w:val="28"/>
          <w:lang w:val="en-US"/>
        </w:rPr>
        <w:t>R</w:t>
      </w:r>
      <w:r w:rsidR="0095329D" w:rsidRPr="0095329D">
        <w:rPr>
          <w:rFonts w:ascii="Times New Roman" w:hAnsi="Times New Roman"/>
          <w:sz w:val="28"/>
        </w:rPr>
        <w:t>,7</w:t>
      </w:r>
      <w:r w:rsidR="0095329D" w:rsidRPr="0095329D">
        <w:rPr>
          <w:rFonts w:ascii="Times New Roman" w:hAnsi="Times New Roman"/>
          <w:i/>
          <w:sz w:val="28"/>
          <w:lang w:val="en-US"/>
        </w:rPr>
        <w:t>R</w:t>
      </w:r>
      <w:r w:rsidR="0095329D" w:rsidRPr="0095329D">
        <w:rPr>
          <w:rFonts w:ascii="Times New Roman" w:hAnsi="Times New Roman"/>
          <w:sz w:val="28"/>
        </w:rPr>
        <w:t>,9</w:t>
      </w:r>
      <w:r w:rsidR="0095329D" w:rsidRPr="0095329D">
        <w:rPr>
          <w:rFonts w:ascii="Times New Roman" w:hAnsi="Times New Roman"/>
          <w:i/>
          <w:sz w:val="28"/>
          <w:lang w:val="en-US"/>
        </w:rPr>
        <w:t>R</w:t>
      </w:r>
      <w:r w:rsidR="0095329D" w:rsidRPr="0095329D">
        <w:rPr>
          <w:rFonts w:ascii="Times New Roman" w:hAnsi="Times New Roman"/>
          <w:sz w:val="28"/>
        </w:rPr>
        <w:t>,11</w:t>
      </w:r>
      <w:r w:rsidR="0095329D" w:rsidRPr="0095329D">
        <w:rPr>
          <w:rFonts w:ascii="Times New Roman" w:hAnsi="Times New Roman"/>
          <w:i/>
          <w:sz w:val="28"/>
          <w:lang w:val="en-US"/>
        </w:rPr>
        <w:t>R</w:t>
      </w:r>
      <w:r w:rsidR="0095329D" w:rsidRPr="0095329D">
        <w:rPr>
          <w:rFonts w:ascii="Times New Roman" w:hAnsi="Times New Roman"/>
          <w:sz w:val="28"/>
        </w:rPr>
        <w:t>,12</w:t>
      </w:r>
      <w:r w:rsidR="0095329D" w:rsidRPr="0095329D">
        <w:rPr>
          <w:rFonts w:ascii="Times New Roman" w:hAnsi="Times New Roman"/>
          <w:i/>
          <w:sz w:val="28"/>
          <w:lang w:val="en-US"/>
        </w:rPr>
        <w:t>R</w:t>
      </w:r>
      <w:r w:rsidR="0095329D" w:rsidRPr="0095329D">
        <w:rPr>
          <w:rFonts w:ascii="Times New Roman" w:hAnsi="Times New Roman"/>
          <w:sz w:val="28"/>
        </w:rPr>
        <w:t>,13</w:t>
      </w:r>
      <w:r w:rsidR="0095329D" w:rsidRPr="0095329D">
        <w:rPr>
          <w:rFonts w:ascii="Times New Roman" w:hAnsi="Times New Roman"/>
          <w:i/>
          <w:sz w:val="28"/>
          <w:lang w:val="en-US"/>
        </w:rPr>
        <w:t>S</w:t>
      </w:r>
      <w:r w:rsidR="0095329D" w:rsidRPr="0095329D">
        <w:rPr>
          <w:rFonts w:ascii="Times New Roman" w:hAnsi="Times New Roman"/>
          <w:sz w:val="28"/>
        </w:rPr>
        <w:t>,14</w:t>
      </w:r>
      <w:r w:rsidR="0095329D" w:rsidRPr="0095329D">
        <w:rPr>
          <w:rFonts w:ascii="Times New Roman" w:hAnsi="Times New Roman"/>
          <w:i/>
          <w:sz w:val="28"/>
          <w:lang w:val="en-US"/>
        </w:rPr>
        <w:t>R</w:t>
      </w:r>
      <w:r w:rsidR="0095329D" w:rsidRPr="0095329D">
        <w:rPr>
          <w:rFonts w:ascii="Times New Roman" w:hAnsi="Times New Roman"/>
          <w:sz w:val="28"/>
        </w:rPr>
        <w:t>)-7,12,13-тригидрокси-4-[(2,6-дидезокси-3-</w:t>
      </w:r>
      <w:r w:rsidR="0095329D" w:rsidRPr="0095329D">
        <w:rPr>
          <w:rFonts w:ascii="Times New Roman" w:hAnsi="Times New Roman"/>
          <w:i/>
          <w:sz w:val="28"/>
          <w:lang w:val="en-US"/>
        </w:rPr>
        <w:t>C</w:t>
      </w:r>
      <w:r w:rsidR="0095329D" w:rsidRPr="0095329D">
        <w:rPr>
          <w:rFonts w:ascii="Times New Roman" w:hAnsi="Times New Roman"/>
          <w:sz w:val="28"/>
        </w:rPr>
        <w:t>-метил-3-</w:t>
      </w:r>
      <w:r w:rsidR="0095329D" w:rsidRPr="0095329D">
        <w:rPr>
          <w:rFonts w:ascii="Times New Roman" w:hAnsi="Times New Roman"/>
          <w:i/>
          <w:sz w:val="28"/>
          <w:lang w:val="en-US"/>
        </w:rPr>
        <w:t>O</w:t>
      </w:r>
      <w:r w:rsidR="0095329D" w:rsidRPr="0095329D">
        <w:rPr>
          <w:rFonts w:ascii="Times New Roman" w:hAnsi="Times New Roman"/>
          <w:sz w:val="28"/>
        </w:rPr>
        <w:t>-метил-</w:t>
      </w:r>
      <w:r w:rsidR="0095329D" w:rsidRPr="0095329D">
        <w:rPr>
          <w:rFonts w:ascii="Times New Roman" w:hAnsi="Times New Roman"/>
          <w:sz w:val="28"/>
          <w:lang w:val="en-US"/>
        </w:rPr>
        <w:t>α</w:t>
      </w:r>
      <w:r w:rsidR="0095329D" w:rsidRPr="0095329D">
        <w:rPr>
          <w:rFonts w:ascii="Times New Roman" w:hAnsi="Times New Roman"/>
          <w:sz w:val="28"/>
        </w:rPr>
        <w:t>-</w:t>
      </w:r>
      <w:r w:rsidR="0095329D" w:rsidRPr="0095329D">
        <w:rPr>
          <w:rFonts w:ascii="Times New Roman" w:hAnsi="Times New Roman"/>
          <w:i/>
          <w:sz w:val="28"/>
        </w:rPr>
        <w:t>рибо</w:t>
      </w:r>
      <w:r w:rsidR="0095329D" w:rsidRPr="0095329D">
        <w:rPr>
          <w:rFonts w:ascii="Times New Roman" w:hAnsi="Times New Roman"/>
          <w:sz w:val="28"/>
        </w:rPr>
        <w:t>-</w:t>
      </w:r>
      <w:r w:rsidR="0095329D" w:rsidRPr="0095329D">
        <w:rPr>
          <w:rFonts w:ascii="Times New Roman" w:hAnsi="Times New Roman"/>
          <w:sz w:val="24"/>
          <w:szCs w:val="24"/>
          <w:lang w:val="en-US"/>
        </w:rPr>
        <w:t>L</w:t>
      </w:r>
      <w:r w:rsidR="0095329D" w:rsidRPr="0095329D">
        <w:rPr>
          <w:rFonts w:ascii="Times New Roman" w:hAnsi="Times New Roman"/>
          <w:sz w:val="28"/>
        </w:rPr>
        <w:t>-гексопиранозил</w:t>
      </w:r>
      <w:proofErr w:type="gramStart"/>
      <w:r w:rsidR="0095329D" w:rsidRPr="0095329D">
        <w:rPr>
          <w:rFonts w:ascii="Times New Roman" w:hAnsi="Times New Roman"/>
          <w:sz w:val="28"/>
        </w:rPr>
        <w:t>)о</w:t>
      </w:r>
      <w:proofErr w:type="gramEnd"/>
      <w:r w:rsidR="0095329D" w:rsidRPr="0095329D">
        <w:rPr>
          <w:rFonts w:ascii="Times New Roman" w:hAnsi="Times New Roman"/>
          <w:sz w:val="28"/>
        </w:rPr>
        <w:t>кси]-3,5,7,9,11,13-гексаметил-6-{[3,4,6-тридезокси-3-(метиламино)-</w:t>
      </w:r>
      <w:r w:rsidR="0095329D" w:rsidRPr="0095329D">
        <w:rPr>
          <w:rFonts w:ascii="Times New Roman" w:hAnsi="Times New Roman"/>
          <w:sz w:val="28"/>
          <w:lang w:val="en-US"/>
        </w:rPr>
        <w:t>β</w:t>
      </w:r>
      <w:r w:rsidR="0095329D" w:rsidRPr="0095329D">
        <w:rPr>
          <w:rFonts w:ascii="Times New Roman" w:hAnsi="Times New Roman"/>
          <w:sz w:val="28"/>
        </w:rPr>
        <w:t>-</w:t>
      </w:r>
      <w:r w:rsidR="0095329D" w:rsidRPr="0095329D">
        <w:rPr>
          <w:rFonts w:ascii="Times New Roman" w:hAnsi="Times New Roman"/>
          <w:sz w:val="24"/>
          <w:szCs w:val="24"/>
          <w:lang w:val="en-US"/>
        </w:rPr>
        <w:t>D</w:t>
      </w:r>
      <w:r w:rsidR="0095329D" w:rsidRPr="0095329D">
        <w:rPr>
          <w:rFonts w:ascii="Times New Roman" w:hAnsi="Times New Roman"/>
          <w:sz w:val="28"/>
        </w:rPr>
        <w:t>-</w:t>
      </w:r>
      <w:r w:rsidR="0095329D" w:rsidRPr="0095329D">
        <w:rPr>
          <w:rFonts w:ascii="Times New Roman" w:hAnsi="Times New Roman"/>
          <w:i/>
          <w:sz w:val="28"/>
        </w:rPr>
        <w:t>ксило</w:t>
      </w:r>
      <w:r w:rsidR="0095329D" w:rsidRPr="0095329D">
        <w:rPr>
          <w:rFonts w:ascii="Times New Roman" w:hAnsi="Times New Roman"/>
          <w:sz w:val="28"/>
        </w:rPr>
        <w:t>-гексопиранозил]окси}-14-этил-1-</w:t>
      </w:r>
      <w:r w:rsidR="0099393E">
        <w:rPr>
          <w:rFonts w:ascii="Times New Roman" w:hAnsi="Times New Roman"/>
          <w:sz w:val="28"/>
        </w:rPr>
        <w:t>оксациклотетрадекан-2,10-дион</w:t>
      </w:r>
      <w:r w:rsidR="0095329D" w:rsidRPr="0095329D">
        <w:rPr>
          <w:rFonts w:ascii="Times New Roman" w:hAnsi="Times New Roman"/>
          <w:sz w:val="28"/>
        </w:rPr>
        <w:t xml:space="preserve"> </w:t>
      </w:r>
      <w:r w:rsidR="00EC4BA5" w:rsidRPr="0094400B">
        <w:rPr>
          <w:rFonts w:ascii="Times New Roman" w:hAnsi="Times New Roman"/>
          <w:sz w:val="28"/>
        </w:rPr>
        <w:t>[</w:t>
      </w:r>
      <w:r w:rsidR="0095329D" w:rsidRPr="0095329D">
        <w:rPr>
          <w:rFonts w:ascii="Times New Roman" w:hAnsi="Times New Roman"/>
          <w:sz w:val="28"/>
        </w:rPr>
        <w:t>992-62-1</w:t>
      </w:r>
      <w:r w:rsidR="00EC4BA5" w:rsidRPr="0094400B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</w:p>
    <w:p w:rsidR="0095329D" w:rsidRPr="0095329D" w:rsidRDefault="0053549F" w:rsidP="005B2BB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95329D" w:rsidRPr="0095329D">
        <w:rPr>
          <w:rFonts w:ascii="Times New Roman" w:hAnsi="Times New Roman"/>
          <w:bCs/>
          <w:sz w:val="28"/>
          <w:szCs w:val="28"/>
        </w:rPr>
        <w:t>римесь</w:t>
      </w:r>
      <w:r w:rsidR="00842CA1">
        <w:rPr>
          <w:rFonts w:ascii="Times New Roman" w:hAnsi="Times New Roman"/>
          <w:bCs/>
          <w:sz w:val="28"/>
          <w:szCs w:val="28"/>
        </w:rPr>
        <w:t> </w:t>
      </w:r>
      <w:r w:rsidR="0095329D" w:rsidRPr="0095329D">
        <w:rPr>
          <w:rFonts w:ascii="Times New Roman" w:hAnsi="Times New Roman"/>
          <w:bCs/>
          <w:sz w:val="28"/>
          <w:szCs w:val="28"/>
          <w:lang w:val="en-US"/>
        </w:rPr>
        <w:t>E</w:t>
      </w:r>
      <w:r w:rsidR="0095329D" w:rsidRPr="0095329D">
        <w:rPr>
          <w:rFonts w:ascii="Times New Roman" w:hAnsi="Times New Roman"/>
          <w:bCs/>
          <w:sz w:val="28"/>
          <w:szCs w:val="28"/>
        </w:rPr>
        <w:t xml:space="preserve">: 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(2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  <w:lang w:val="en-US"/>
        </w:rPr>
        <w:t>R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,3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  <w:lang w:val="en-US"/>
        </w:rPr>
        <w:t>R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,4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  <w:lang w:val="en-US"/>
        </w:rPr>
        <w:t>S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,5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  <w:lang w:val="en-US"/>
        </w:rPr>
        <w:t>R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,8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  <w:lang w:val="en-US"/>
        </w:rPr>
        <w:t>R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,9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  <w:lang w:val="en-US"/>
        </w:rPr>
        <w:t>S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,10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  <w:lang w:val="en-US"/>
        </w:rPr>
        <w:t>S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,11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  <w:lang w:val="en-US"/>
        </w:rPr>
        <w:t>R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,12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  <w:lang w:val="en-US"/>
        </w:rPr>
        <w:t>R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)-3,4-дигидрокси-9-[(2,6-дидезокси-3-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  <w:lang w:val="en-US"/>
        </w:rPr>
        <w:t>C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-метил-3-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  <w:lang w:val="en-US"/>
        </w:rPr>
        <w:t>O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-метил-α-</w:t>
      </w:r>
      <w:r w:rsidR="0095329D" w:rsidRPr="0095329D">
        <w:rPr>
          <w:rFonts w:ascii="Times New Roman" w:eastAsia="MinionPro-Regular" w:hAnsi="Times New Roman"/>
          <w:sz w:val="24"/>
          <w:szCs w:val="24"/>
          <w:lang w:val="en-US"/>
        </w:rPr>
        <w:t>L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-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</w:rPr>
        <w:t>рибо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-гексопиранозил</w:t>
      </w:r>
      <w:proofErr w:type="gramStart"/>
      <w:r w:rsidR="0095329D" w:rsidRPr="0095329D">
        <w:rPr>
          <w:rFonts w:ascii="Times New Roman" w:eastAsia="MinionPro-Regular" w:hAnsi="Times New Roman"/>
          <w:sz w:val="28"/>
          <w:szCs w:val="28"/>
        </w:rPr>
        <w:t>)о</w:t>
      </w:r>
      <w:proofErr w:type="gramEnd"/>
      <w:r w:rsidR="0095329D" w:rsidRPr="0095329D">
        <w:rPr>
          <w:rFonts w:ascii="Times New Roman" w:eastAsia="MinionPro-Regular" w:hAnsi="Times New Roman"/>
          <w:sz w:val="28"/>
          <w:szCs w:val="28"/>
        </w:rPr>
        <w:t>кси]-2,4,8,10,12,14-гексаметил-11-{[3,4,6-тридезокси-3-(диметиламино)-β-</w:t>
      </w:r>
      <w:r w:rsidR="0095329D" w:rsidRPr="0095329D">
        <w:rPr>
          <w:rFonts w:ascii="Times New Roman" w:eastAsia="MinionPro-Regular" w:hAnsi="Times New Roman"/>
          <w:sz w:val="24"/>
          <w:szCs w:val="24"/>
          <w:lang w:val="en-US"/>
        </w:rPr>
        <w:t>D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-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</w:rPr>
        <w:t>ксило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 xml:space="preserve">-гексопиранозил]oxy}-5-этил-6,15-диоксабицикло[10.2.1]пентадец-1(14)-ен-7-он </w:t>
      </w:r>
      <w:r w:rsidR="00EC4BA5" w:rsidRPr="0094400B">
        <w:rPr>
          <w:rFonts w:ascii="Times New Roman" w:eastAsia="MinionPro-Regular" w:hAnsi="Times New Roman"/>
          <w:sz w:val="28"/>
          <w:szCs w:val="28"/>
        </w:rPr>
        <w:t>[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33396-29-1</w:t>
      </w:r>
      <w:r w:rsidR="00EC4BA5" w:rsidRPr="0094400B">
        <w:rPr>
          <w:rFonts w:ascii="Times New Roman" w:eastAsia="MinionPro-Regular" w:hAnsi="Times New Roman"/>
          <w:sz w:val="28"/>
          <w:szCs w:val="28"/>
        </w:rPr>
        <w:t>]</w:t>
      </w:r>
      <w:r>
        <w:rPr>
          <w:rFonts w:ascii="Times New Roman" w:eastAsia="MinionPro-Regular" w:hAnsi="Times New Roman"/>
          <w:sz w:val="28"/>
          <w:szCs w:val="28"/>
        </w:rPr>
        <w:t>.</w:t>
      </w:r>
    </w:p>
    <w:p w:rsidR="0095329D" w:rsidRPr="0095329D" w:rsidRDefault="0053549F" w:rsidP="005B2BBB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95329D" w:rsidRPr="0095329D">
        <w:rPr>
          <w:rFonts w:ascii="Times New Roman" w:hAnsi="Times New Roman"/>
          <w:bCs/>
          <w:sz w:val="28"/>
          <w:szCs w:val="28"/>
        </w:rPr>
        <w:t>римесь</w:t>
      </w:r>
      <w:r w:rsidR="00842CA1">
        <w:rPr>
          <w:rFonts w:ascii="Times New Roman" w:hAnsi="Times New Roman"/>
          <w:bCs/>
          <w:sz w:val="28"/>
          <w:szCs w:val="28"/>
        </w:rPr>
        <w:t> </w:t>
      </w:r>
      <w:r w:rsidR="0095329D" w:rsidRPr="0095329D">
        <w:rPr>
          <w:rFonts w:ascii="Times New Roman" w:hAnsi="Times New Roman"/>
          <w:bCs/>
          <w:sz w:val="28"/>
          <w:szCs w:val="28"/>
          <w:lang w:val="en-US"/>
        </w:rPr>
        <w:t>F</w:t>
      </w:r>
      <w:r w:rsidR="0095329D" w:rsidRPr="0095329D">
        <w:rPr>
          <w:rFonts w:ascii="Times New Roman" w:hAnsi="Times New Roman"/>
          <w:bCs/>
          <w:sz w:val="28"/>
          <w:szCs w:val="28"/>
        </w:rPr>
        <w:t xml:space="preserve">: 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(2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  <w:lang w:val="en-US"/>
        </w:rPr>
        <w:t>R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,3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  <w:lang w:val="en-US"/>
        </w:rPr>
        <w:t>R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,6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  <w:lang w:val="en-US"/>
        </w:rPr>
        <w:t>R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,7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  <w:lang w:val="en-US"/>
        </w:rPr>
        <w:t>S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,8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  <w:lang w:val="en-US"/>
        </w:rPr>
        <w:t>S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,9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  <w:lang w:val="en-US"/>
        </w:rPr>
        <w:t>R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,10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  <w:lang w:val="en-US"/>
        </w:rPr>
        <w:t>R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)-3-[(2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  <w:lang w:val="en-US"/>
        </w:rPr>
        <w:t>R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,3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  <w:lang w:val="en-US"/>
        </w:rPr>
        <w:t>R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)-2,3-Дигидроксипентан-2-ил]-7-[(2,6-дидезокси-3-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  <w:lang w:val="en-US"/>
        </w:rPr>
        <w:t>C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-метил-3-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  <w:lang w:val="en-US"/>
        </w:rPr>
        <w:t>O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-метил-α-</w:t>
      </w:r>
      <w:r w:rsidR="0095329D" w:rsidRPr="0095329D">
        <w:rPr>
          <w:rFonts w:ascii="Times New Roman" w:eastAsia="MinionPro-Regular" w:hAnsi="Times New Roman"/>
          <w:sz w:val="24"/>
          <w:szCs w:val="24"/>
          <w:lang w:val="en-US"/>
        </w:rPr>
        <w:t>L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-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</w:rPr>
        <w:t>рибо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-гексопиранозил</w:t>
      </w:r>
      <w:proofErr w:type="gramStart"/>
      <w:r w:rsidR="0095329D" w:rsidRPr="0095329D">
        <w:rPr>
          <w:rFonts w:ascii="Times New Roman" w:eastAsia="MinionPro-Regular" w:hAnsi="Times New Roman"/>
          <w:sz w:val="28"/>
          <w:szCs w:val="28"/>
        </w:rPr>
        <w:t>)о</w:t>
      </w:r>
      <w:proofErr w:type="gramEnd"/>
      <w:r w:rsidR="0095329D" w:rsidRPr="0095329D">
        <w:rPr>
          <w:rFonts w:ascii="Times New Roman" w:eastAsia="MinionPro-Regular" w:hAnsi="Times New Roman"/>
          <w:sz w:val="28"/>
          <w:szCs w:val="28"/>
        </w:rPr>
        <w:t>кси]-2,6,8,10,12-пентаметил-9-{[3,4,6-тридезоакси-3-(диметиламино)-β-</w:t>
      </w:r>
      <w:r w:rsidR="0095329D" w:rsidRPr="0095329D">
        <w:rPr>
          <w:rFonts w:ascii="Times New Roman" w:eastAsia="MinionPro-Regular" w:hAnsi="Times New Roman"/>
          <w:sz w:val="24"/>
          <w:szCs w:val="24"/>
          <w:lang w:val="en-US"/>
        </w:rPr>
        <w:t>D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-</w:t>
      </w:r>
      <w:r w:rsidR="0095329D" w:rsidRPr="0095329D">
        <w:rPr>
          <w:rFonts w:ascii="Times New Roman" w:eastAsia="MinionPro-Regular" w:hAnsi="Times New Roman"/>
          <w:i/>
          <w:iCs/>
          <w:sz w:val="28"/>
          <w:szCs w:val="28"/>
        </w:rPr>
        <w:t>ксило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-гексопиранозил]окси}-4,13-диоксабиц</w:t>
      </w:r>
      <w:r w:rsidR="0099393E">
        <w:rPr>
          <w:rFonts w:ascii="Times New Roman" w:eastAsia="MinionPro-Regular" w:hAnsi="Times New Roman"/>
          <w:sz w:val="28"/>
          <w:szCs w:val="28"/>
        </w:rPr>
        <w:t>икло[8.2.1]тридец-1(12)-ен-5-он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 xml:space="preserve"> </w:t>
      </w:r>
      <w:r w:rsidR="00EC4BA5" w:rsidRPr="0094400B">
        <w:rPr>
          <w:rFonts w:ascii="Times New Roman" w:eastAsia="MinionPro-Regular" w:hAnsi="Times New Roman"/>
          <w:sz w:val="28"/>
          <w:szCs w:val="28"/>
        </w:rPr>
        <w:t>[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105882-69-7</w:t>
      </w:r>
      <w:r w:rsidR="00EC4BA5" w:rsidRPr="0094400B">
        <w:rPr>
          <w:rFonts w:ascii="Times New Roman" w:eastAsia="MinionPro-Regular" w:hAnsi="Times New Roman"/>
          <w:sz w:val="28"/>
          <w:szCs w:val="28"/>
        </w:rPr>
        <w:t>]</w:t>
      </w:r>
      <w:r w:rsidR="0095329D" w:rsidRPr="0095329D">
        <w:rPr>
          <w:rFonts w:ascii="Times New Roman" w:eastAsia="MinionPro-Regular" w:hAnsi="Times New Roman"/>
          <w:sz w:val="28"/>
          <w:szCs w:val="28"/>
        </w:rPr>
        <w:t>.</w:t>
      </w:r>
    </w:p>
    <w:p w:rsidR="00042366" w:rsidRDefault="001D1D6D" w:rsidP="0099393E">
      <w:pPr>
        <w:keepNext/>
        <w:keepLines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069D7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1D1D6D" w:rsidRPr="008069D7" w:rsidTr="00736AFF">
        <w:tc>
          <w:tcPr>
            <w:tcW w:w="2943" w:type="dxa"/>
          </w:tcPr>
          <w:p w:rsidR="001D1D6D" w:rsidRPr="008069D7" w:rsidRDefault="001D1D6D" w:rsidP="0099393E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069D7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663" w:type="dxa"/>
          </w:tcPr>
          <w:p w:rsidR="001D1D6D" w:rsidRPr="008069D7" w:rsidRDefault="008069D7" w:rsidP="0099393E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="00697C3E">
              <w:rPr>
                <w:rFonts w:ascii="Times New Roman" w:hAnsi="Times New Roman"/>
                <w:b w:val="0"/>
                <w:szCs w:val="28"/>
              </w:rPr>
              <w:t>0</w:t>
            </w:r>
            <w:r w:rsidR="002C787B">
              <w:rPr>
                <w:rFonts w:ascii="Times New Roman" w:hAnsi="Times New Roman"/>
                <w:b w:val="0"/>
                <w:szCs w:val="28"/>
              </w:rPr>
              <w:t> × </w:t>
            </w:r>
            <w:r w:rsidR="001D1D6D" w:rsidRPr="008069D7">
              <w:rPr>
                <w:rFonts w:ascii="Times New Roman" w:hAnsi="Times New Roman"/>
                <w:b w:val="0"/>
                <w:szCs w:val="28"/>
              </w:rPr>
              <w:t>4</w:t>
            </w:r>
            <w:r w:rsidR="00697C3E">
              <w:rPr>
                <w:rFonts w:ascii="Times New Roman" w:hAnsi="Times New Roman"/>
                <w:b w:val="0"/>
                <w:szCs w:val="28"/>
              </w:rPr>
              <w:t>,</w:t>
            </w:r>
            <w:r w:rsidR="001D1D6D" w:rsidRPr="008069D7">
              <w:rPr>
                <w:rFonts w:ascii="Times New Roman" w:hAnsi="Times New Roman"/>
                <w:b w:val="0"/>
                <w:szCs w:val="28"/>
              </w:rPr>
              <w:t>6</w:t>
            </w:r>
            <w:r w:rsidR="005934E2">
              <w:rPr>
                <w:rFonts w:ascii="Times New Roman" w:hAnsi="Times New Roman"/>
                <w:b w:val="0"/>
                <w:szCs w:val="28"/>
              </w:rPr>
              <w:t> </w:t>
            </w:r>
            <w:r w:rsidR="00697C3E">
              <w:rPr>
                <w:rFonts w:ascii="Times New Roman" w:hAnsi="Times New Roman"/>
                <w:b w:val="0"/>
                <w:szCs w:val="28"/>
              </w:rPr>
              <w:t>м</w:t>
            </w:r>
            <w:r w:rsidR="001D1D6D" w:rsidRPr="008069D7">
              <w:rPr>
                <w:rFonts w:ascii="Times New Roman" w:hAnsi="Times New Roman"/>
                <w:b w:val="0"/>
                <w:szCs w:val="28"/>
              </w:rPr>
              <w:t>м</w:t>
            </w:r>
            <w:r w:rsidR="00DD5F8A" w:rsidRPr="008069D7">
              <w:rPr>
                <w:rFonts w:ascii="Times New Roman" w:hAnsi="Times New Roman"/>
                <w:b w:val="0"/>
                <w:szCs w:val="28"/>
              </w:rPr>
              <w:t>,</w:t>
            </w:r>
            <w:r w:rsidR="002D12B1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 xml:space="preserve">сополимер </w:t>
            </w:r>
            <w:proofErr w:type="gramStart"/>
            <w:r>
              <w:rPr>
                <w:rFonts w:ascii="Times New Roman" w:hAnsi="Times New Roman"/>
                <w:b w:val="0"/>
                <w:szCs w:val="28"/>
              </w:rPr>
              <w:t>стирол-дивинилбензола</w:t>
            </w:r>
            <w:proofErr w:type="gramEnd"/>
            <w:r w:rsidR="00DD5F8A" w:rsidRPr="008069D7">
              <w:rPr>
                <w:rFonts w:ascii="Times New Roman" w:hAnsi="Times New Roman"/>
                <w:b w:val="0"/>
                <w:szCs w:val="28"/>
              </w:rPr>
              <w:t xml:space="preserve"> для хроматографии</w:t>
            </w:r>
            <w:r w:rsidR="001D1D6D" w:rsidRPr="008069D7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>
              <w:rPr>
                <w:rFonts w:ascii="Times New Roman" w:hAnsi="Times New Roman"/>
                <w:b w:val="0"/>
                <w:szCs w:val="28"/>
              </w:rPr>
              <w:t>8</w:t>
            </w:r>
            <w:r w:rsidR="005564B8" w:rsidRPr="008069D7">
              <w:rPr>
                <w:rFonts w:ascii="Times New Roman" w:hAnsi="Times New Roman"/>
                <w:b w:val="0"/>
                <w:szCs w:val="28"/>
              </w:rPr>
              <w:t> </w:t>
            </w:r>
            <w:r w:rsidR="001D1D6D" w:rsidRPr="008069D7">
              <w:rPr>
                <w:rFonts w:ascii="Times New Roman" w:hAnsi="Times New Roman"/>
                <w:b w:val="0"/>
                <w:szCs w:val="28"/>
              </w:rPr>
              <w:t>мкм</w:t>
            </w:r>
            <w:r w:rsidR="00CC3A47">
              <w:rPr>
                <w:rFonts w:ascii="Times New Roman" w:hAnsi="Times New Roman"/>
                <w:b w:val="0"/>
                <w:szCs w:val="28"/>
              </w:rPr>
              <w:t>, размер пор 100 нм</w:t>
            </w:r>
            <w:r w:rsidR="001D1D6D" w:rsidRPr="008069D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1D1D6D" w:rsidRPr="008069D7" w:rsidTr="00736AFF">
        <w:tc>
          <w:tcPr>
            <w:tcW w:w="2943" w:type="dxa"/>
          </w:tcPr>
          <w:p w:rsidR="001D1D6D" w:rsidRPr="008069D7" w:rsidRDefault="001D1D6D" w:rsidP="0099393E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069D7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663" w:type="dxa"/>
          </w:tcPr>
          <w:p w:rsidR="001D1D6D" w:rsidRPr="008069D7" w:rsidRDefault="008069D7" w:rsidP="0099393E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70</w:t>
            </w:r>
            <w:proofErr w:type="gramStart"/>
            <w:r w:rsidR="005934E2">
              <w:rPr>
                <w:rFonts w:ascii="Times New Roman" w:hAnsi="Times New Roman"/>
                <w:b w:val="0"/>
                <w:szCs w:val="28"/>
              </w:rPr>
              <w:t> </w:t>
            </w:r>
            <w:r w:rsidR="001D1D6D" w:rsidRPr="008069D7">
              <w:rPr>
                <w:rFonts w:ascii="Times New Roman" w:hAnsi="Times New Roman"/>
                <w:b w:val="0"/>
                <w:szCs w:val="28"/>
              </w:rPr>
              <w:t>°С</w:t>
            </w:r>
            <w:proofErr w:type="gramEnd"/>
            <w:r w:rsidR="00191A2A">
              <w:rPr>
                <w:rFonts w:ascii="Times New Roman" w:hAnsi="Times New Roman"/>
                <w:b w:val="0"/>
                <w:szCs w:val="28"/>
              </w:rPr>
              <w:t xml:space="preserve"> (термостатируют также не менее </w:t>
            </w:r>
            <w:r w:rsidR="00191A2A">
              <w:rPr>
                <w:rFonts w:ascii="Times New Roman" w:hAnsi="Times New Roman"/>
                <w:b w:val="0"/>
                <w:szCs w:val="28"/>
                <w:vertAlign w:val="superscript"/>
              </w:rPr>
              <w:t>1</w:t>
            </w:r>
            <w:r w:rsidR="00191A2A">
              <w:rPr>
                <w:rFonts w:ascii="Times New Roman" w:hAnsi="Times New Roman"/>
                <w:b w:val="0"/>
                <w:szCs w:val="28"/>
              </w:rPr>
              <w:t>/</w:t>
            </w:r>
            <w:r w:rsidR="00191A2A">
              <w:rPr>
                <w:rFonts w:ascii="Times New Roman" w:hAnsi="Times New Roman"/>
                <w:b w:val="0"/>
                <w:szCs w:val="28"/>
                <w:vertAlign w:val="subscript"/>
              </w:rPr>
              <w:t>3</w:t>
            </w:r>
            <w:r w:rsidR="00191A2A">
              <w:rPr>
                <w:rFonts w:ascii="Times New Roman" w:hAnsi="Times New Roman"/>
                <w:b w:val="0"/>
                <w:szCs w:val="28"/>
              </w:rPr>
              <w:t xml:space="preserve"> предшествующего колонке капилляра)</w:t>
            </w:r>
            <w:r w:rsidR="001D1D6D" w:rsidRPr="008069D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1D1D6D" w:rsidRPr="008069D7" w:rsidTr="00736AFF">
        <w:tc>
          <w:tcPr>
            <w:tcW w:w="2943" w:type="dxa"/>
          </w:tcPr>
          <w:p w:rsidR="001D1D6D" w:rsidRPr="008069D7" w:rsidRDefault="001D1D6D" w:rsidP="0099393E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069D7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663" w:type="dxa"/>
          </w:tcPr>
          <w:p w:rsidR="001D1D6D" w:rsidRPr="008069D7" w:rsidRDefault="00DD5F8A" w:rsidP="0099393E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069D7">
              <w:rPr>
                <w:rFonts w:ascii="Times New Roman" w:hAnsi="Times New Roman"/>
                <w:b w:val="0"/>
                <w:szCs w:val="28"/>
              </w:rPr>
              <w:t>2,</w:t>
            </w:r>
            <w:r w:rsidR="008069D7">
              <w:rPr>
                <w:rFonts w:ascii="Times New Roman" w:hAnsi="Times New Roman"/>
                <w:b w:val="0"/>
                <w:szCs w:val="28"/>
              </w:rPr>
              <w:t>0</w:t>
            </w:r>
            <w:r w:rsidR="005934E2">
              <w:rPr>
                <w:rFonts w:ascii="Times New Roman" w:hAnsi="Times New Roman"/>
                <w:b w:val="0"/>
                <w:szCs w:val="28"/>
              </w:rPr>
              <w:t> </w:t>
            </w:r>
            <w:r w:rsidR="001D1D6D" w:rsidRPr="008069D7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1D1D6D" w:rsidRPr="008069D7" w:rsidTr="00736AFF">
        <w:tc>
          <w:tcPr>
            <w:tcW w:w="2943" w:type="dxa"/>
          </w:tcPr>
          <w:p w:rsidR="001D1D6D" w:rsidRPr="008069D7" w:rsidRDefault="001D1D6D" w:rsidP="0025088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069D7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663" w:type="dxa"/>
          </w:tcPr>
          <w:p w:rsidR="001D1D6D" w:rsidRPr="008069D7" w:rsidRDefault="001D1D6D" w:rsidP="0025088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069D7">
              <w:rPr>
                <w:rFonts w:ascii="Times New Roman" w:hAnsi="Times New Roman"/>
                <w:b w:val="0"/>
                <w:szCs w:val="28"/>
              </w:rPr>
              <w:t>спектрофотометрический,</w:t>
            </w:r>
            <w:r w:rsidR="002C787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8069D7">
              <w:rPr>
                <w:rFonts w:ascii="Times New Roman" w:hAnsi="Times New Roman"/>
                <w:b w:val="0"/>
                <w:szCs w:val="28"/>
              </w:rPr>
              <w:t>215</w:t>
            </w:r>
            <w:r w:rsidR="005934E2">
              <w:rPr>
                <w:rFonts w:ascii="Times New Roman" w:hAnsi="Times New Roman"/>
                <w:b w:val="0"/>
                <w:szCs w:val="28"/>
              </w:rPr>
              <w:t> </w:t>
            </w:r>
            <w:r w:rsidRPr="008069D7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1D1D6D" w:rsidRPr="008069D7" w:rsidTr="00736AFF">
        <w:tc>
          <w:tcPr>
            <w:tcW w:w="2943" w:type="dxa"/>
          </w:tcPr>
          <w:p w:rsidR="001D1D6D" w:rsidRPr="008069D7" w:rsidRDefault="001D1D6D" w:rsidP="0025088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069D7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663" w:type="dxa"/>
          </w:tcPr>
          <w:p w:rsidR="001D1D6D" w:rsidRPr="008069D7" w:rsidRDefault="00662824" w:rsidP="0025088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069D7">
              <w:rPr>
                <w:rFonts w:ascii="Times New Roman" w:hAnsi="Times New Roman"/>
                <w:b w:val="0"/>
                <w:szCs w:val="28"/>
              </w:rPr>
              <w:t>10</w:t>
            </w:r>
            <w:r w:rsidR="008069D7">
              <w:rPr>
                <w:rFonts w:ascii="Times New Roman" w:hAnsi="Times New Roman"/>
                <w:b w:val="0"/>
                <w:szCs w:val="28"/>
              </w:rPr>
              <w:t>0</w:t>
            </w:r>
            <w:r w:rsidR="005934E2">
              <w:rPr>
                <w:rFonts w:ascii="Times New Roman" w:hAnsi="Times New Roman"/>
                <w:b w:val="0"/>
                <w:szCs w:val="28"/>
              </w:rPr>
              <w:t> </w:t>
            </w:r>
            <w:r w:rsidR="001D1D6D" w:rsidRPr="008069D7">
              <w:rPr>
                <w:rFonts w:ascii="Times New Roman" w:hAnsi="Times New Roman"/>
                <w:b w:val="0"/>
                <w:szCs w:val="28"/>
              </w:rPr>
              <w:t>мкл</w:t>
            </w:r>
            <w:r w:rsidR="005F1155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CF1A14" w:rsidRPr="008069D7" w:rsidTr="00736AFF">
        <w:tc>
          <w:tcPr>
            <w:tcW w:w="2943" w:type="dxa"/>
          </w:tcPr>
          <w:p w:rsidR="00CF1A14" w:rsidRPr="008069D7" w:rsidRDefault="00662824" w:rsidP="0025088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069D7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663" w:type="dxa"/>
          </w:tcPr>
          <w:p w:rsidR="00CF1A14" w:rsidRPr="008069D7" w:rsidRDefault="00DD5F8A" w:rsidP="0025088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069D7">
              <w:rPr>
                <w:rFonts w:ascii="Times New Roman" w:hAnsi="Times New Roman"/>
                <w:b w:val="0"/>
                <w:szCs w:val="28"/>
              </w:rPr>
              <w:t>5</w:t>
            </w:r>
            <w:r w:rsidR="001F56C5" w:rsidRPr="008069D7">
              <w:rPr>
                <w:rFonts w:ascii="Times New Roman" w:hAnsi="Times New Roman"/>
                <w:b w:val="0"/>
                <w:szCs w:val="28"/>
              </w:rPr>
              <w:t>-</w:t>
            </w:r>
            <w:r w:rsidR="00662824" w:rsidRPr="008069D7">
              <w:rPr>
                <w:rFonts w:ascii="Times New Roman" w:hAnsi="Times New Roman"/>
                <w:b w:val="0"/>
                <w:szCs w:val="28"/>
              </w:rPr>
              <w:t>кратное от времени удерживания основного пика</w:t>
            </w:r>
            <w:r w:rsidR="00EE4DA9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4F7608" w:rsidRDefault="001D1D6D" w:rsidP="004F7608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069D7">
        <w:rPr>
          <w:rFonts w:ascii="Times New Roman" w:hAnsi="Times New Roman"/>
          <w:b w:val="0"/>
          <w:szCs w:val="28"/>
        </w:rPr>
        <w:t xml:space="preserve">Хроматографируют </w:t>
      </w:r>
      <w:r w:rsidR="00F15F11" w:rsidRPr="008069D7">
        <w:rPr>
          <w:rFonts w:ascii="Times New Roman" w:hAnsi="Times New Roman"/>
          <w:b w:val="0"/>
          <w:szCs w:val="28"/>
        </w:rPr>
        <w:t>ра</w:t>
      </w:r>
      <w:r w:rsidR="00F15F11">
        <w:rPr>
          <w:rFonts w:ascii="Times New Roman" w:hAnsi="Times New Roman"/>
          <w:b w:val="0"/>
          <w:szCs w:val="28"/>
        </w:rPr>
        <w:t>створ для идентификации</w:t>
      </w:r>
      <w:r w:rsidR="0023778D">
        <w:rPr>
          <w:rFonts w:ascii="Times New Roman" w:hAnsi="Times New Roman"/>
          <w:b w:val="0"/>
          <w:szCs w:val="28"/>
        </w:rPr>
        <w:t xml:space="preserve"> пиков</w:t>
      </w:r>
      <w:r w:rsidR="00F15F11">
        <w:rPr>
          <w:rFonts w:ascii="Times New Roman" w:hAnsi="Times New Roman"/>
          <w:b w:val="0"/>
          <w:szCs w:val="28"/>
        </w:rPr>
        <w:t xml:space="preserve">, </w:t>
      </w:r>
      <w:r w:rsidR="00FB5D2B">
        <w:rPr>
          <w:rFonts w:ascii="Times New Roman" w:hAnsi="Times New Roman"/>
          <w:b w:val="0"/>
          <w:szCs w:val="28"/>
        </w:rPr>
        <w:t>раствор для проверки разделительной способности хроматографической системы</w:t>
      </w:r>
      <w:r w:rsidR="00FB5D2B" w:rsidRPr="008069D7">
        <w:rPr>
          <w:rFonts w:ascii="Times New Roman" w:hAnsi="Times New Roman"/>
          <w:b w:val="0"/>
          <w:szCs w:val="28"/>
        </w:rPr>
        <w:t xml:space="preserve">, </w:t>
      </w:r>
      <w:r w:rsidR="00D07FFB">
        <w:rPr>
          <w:rFonts w:ascii="Times New Roman" w:hAnsi="Times New Roman"/>
          <w:b w:val="0"/>
          <w:szCs w:val="28"/>
        </w:rPr>
        <w:t xml:space="preserve">раствор </w:t>
      </w:r>
      <w:r w:rsidR="00D07FFB" w:rsidRPr="000B5D9E">
        <w:rPr>
          <w:rFonts w:ascii="Times New Roman" w:hAnsi="Times New Roman"/>
          <w:b w:val="0"/>
          <w:szCs w:val="28"/>
        </w:rPr>
        <w:t>стан</w:t>
      </w:r>
      <w:r w:rsidR="00D07FFB">
        <w:rPr>
          <w:rFonts w:ascii="Times New Roman" w:hAnsi="Times New Roman"/>
          <w:b w:val="0"/>
          <w:szCs w:val="28"/>
        </w:rPr>
        <w:t xml:space="preserve">дартного образца эритромицина A, </w:t>
      </w:r>
      <w:r w:rsidR="00046385" w:rsidRPr="008069D7">
        <w:rPr>
          <w:rFonts w:ascii="Times New Roman" w:hAnsi="Times New Roman"/>
          <w:b w:val="0"/>
          <w:szCs w:val="28"/>
        </w:rPr>
        <w:t>раствор сравнения</w:t>
      </w:r>
      <w:r w:rsidR="00DE292E">
        <w:rPr>
          <w:rFonts w:ascii="Times New Roman" w:hAnsi="Times New Roman"/>
          <w:b w:val="0"/>
          <w:szCs w:val="28"/>
        </w:rPr>
        <w:t xml:space="preserve"> </w:t>
      </w:r>
      <w:r w:rsidR="00D014EA">
        <w:rPr>
          <w:rFonts w:ascii="Times New Roman" w:hAnsi="Times New Roman"/>
          <w:b w:val="0"/>
          <w:szCs w:val="28"/>
        </w:rPr>
        <w:t xml:space="preserve">и </w:t>
      </w:r>
      <w:r w:rsidR="00046385" w:rsidRPr="008069D7">
        <w:rPr>
          <w:rFonts w:ascii="Times New Roman" w:hAnsi="Times New Roman"/>
          <w:b w:val="0"/>
          <w:szCs w:val="28"/>
        </w:rPr>
        <w:t>испытуемый раствор</w:t>
      </w:r>
      <w:r w:rsidRPr="008069D7">
        <w:rPr>
          <w:rFonts w:ascii="Times New Roman" w:hAnsi="Times New Roman"/>
          <w:b w:val="0"/>
          <w:szCs w:val="28"/>
        </w:rPr>
        <w:t>.</w:t>
      </w:r>
    </w:p>
    <w:p w:rsidR="00EC13DA" w:rsidRDefault="0005138E" w:rsidP="0099171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iCs/>
          <w:color w:val="000000"/>
          <w:szCs w:val="28"/>
        </w:rPr>
      </w:pPr>
      <w:r w:rsidRPr="005A3F14">
        <w:rPr>
          <w:rFonts w:ascii="Times New Roman" w:hAnsi="Times New Roman"/>
          <w:b w:val="0"/>
          <w:i/>
          <w:color w:val="000000"/>
          <w:szCs w:val="28"/>
        </w:rPr>
        <w:t>Относительн</w:t>
      </w:r>
      <w:r w:rsidR="0023778D">
        <w:rPr>
          <w:rFonts w:ascii="Times New Roman" w:hAnsi="Times New Roman"/>
          <w:b w:val="0"/>
          <w:i/>
          <w:color w:val="000000"/>
          <w:szCs w:val="28"/>
        </w:rPr>
        <w:t>ое</w:t>
      </w:r>
      <w:r w:rsidRPr="005A3F14">
        <w:rPr>
          <w:rFonts w:ascii="Times New Roman" w:hAnsi="Times New Roman"/>
          <w:b w:val="0"/>
          <w:i/>
          <w:color w:val="000000"/>
          <w:szCs w:val="28"/>
        </w:rPr>
        <w:t xml:space="preserve"> врем</w:t>
      </w:r>
      <w:r w:rsidR="0023778D">
        <w:rPr>
          <w:rFonts w:ascii="Times New Roman" w:hAnsi="Times New Roman"/>
          <w:b w:val="0"/>
          <w:i/>
          <w:color w:val="000000"/>
          <w:szCs w:val="28"/>
        </w:rPr>
        <w:t>я</w:t>
      </w:r>
      <w:r w:rsidRPr="005A3F14">
        <w:rPr>
          <w:rFonts w:ascii="Times New Roman" w:hAnsi="Times New Roman"/>
          <w:b w:val="0"/>
          <w:i/>
          <w:color w:val="000000"/>
          <w:szCs w:val="28"/>
        </w:rPr>
        <w:t xml:space="preserve"> удерживания соединений</w:t>
      </w:r>
      <w:r w:rsidRPr="005A3F14">
        <w:rPr>
          <w:rFonts w:ascii="Times New Roman" w:hAnsi="Times New Roman"/>
          <w:b w:val="0"/>
          <w:iCs/>
          <w:color w:val="000000"/>
          <w:szCs w:val="28"/>
        </w:rPr>
        <w:t xml:space="preserve">. </w:t>
      </w:r>
      <w:r w:rsidRPr="005A3F14">
        <w:rPr>
          <w:rFonts w:ascii="Times New Roman" w:hAnsi="Times New Roman"/>
          <w:b w:val="0"/>
          <w:bCs/>
          <w:szCs w:val="28"/>
        </w:rPr>
        <w:t>Эритромицин</w:t>
      </w:r>
      <w:r w:rsidR="00D54FA5">
        <w:rPr>
          <w:rFonts w:ascii="Times New Roman" w:hAnsi="Times New Roman"/>
          <w:b w:val="0"/>
          <w:bCs/>
          <w:szCs w:val="28"/>
        </w:rPr>
        <w:t> </w:t>
      </w:r>
      <w:r w:rsidRPr="005A3F14">
        <w:rPr>
          <w:rFonts w:ascii="Times New Roman" w:hAnsi="Times New Roman"/>
          <w:b w:val="0"/>
          <w:bCs/>
          <w:szCs w:val="28"/>
        </w:rPr>
        <w:t xml:space="preserve">A </w:t>
      </w:r>
      <w:r w:rsidRPr="005A3F14">
        <w:rPr>
          <w:rFonts w:ascii="Times New Roman" w:hAnsi="Times New Roman"/>
          <w:b w:val="0"/>
          <w:iCs/>
          <w:color w:val="000000"/>
          <w:szCs w:val="28"/>
        </w:rPr>
        <w:t>– 1 (около 15 мин); примесь</w:t>
      </w:r>
      <w:r w:rsidR="00D54FA5">
        <w:rPr>
          <w:rFonts w:ascii="Times New Roman" w:hAnsi="Times New Roman"/>
          <w:b w:val="0"/>
          <w:iCs/>
          <w:color w:val="000000"/>
          <w:szCs w:val="28"/>
        </w:rPr>
        <w:t> </w:t>
      </w:r>
      <w:r w:rsidRPr="005A3F14">
        <w:rPr>
          <w:rFonts w:ascii="Times New Roman" w:hAnsi="Times New Roman"/>
          <w:b w:val="0"/>
          <w:iCs/>
          <w:color w:val="000000"/>
          <w:szCs w:val="28"/>
          <w:lang w:val="en-US"/>
        </w:rPr>
        <w:t>E</w:t>
      </w:r>
      <w:r w:rsidRPr="005A3F14">
        <w:rPr>
          <w:rFonts w:ascii="Times New Roman" w:hAnsi="Times New Roman"/>
          <w:b w:val="0"/>
          <w:iCs/>
          <w:color w:val="000000"/>
          <w:szCs w:val="28"/>
        </w:rPr>
        <w:t> – около 4.3; эритромицин</w:t>
      </w:r>
      <w:r w:rsidR="00D54FA5">
        <w:rPr>
          <w:rFonts w:ascii="Times New Roman" w:hAnsi="Times New Roman"/>
          <w:b w:val="0"/>
          <w:iCs/>
          <w:color w:val="000000"/>
          <w:szCs w:val="28"/>
        </w:rPr>
        <w:t> </w:t>
      </w:r>
      <w:r w:rsidRPr="005A3F14">
        <w:rPr>
          <w:rFonts w:ascii="Times New Roman" w:hAnsi="Times New Roman"/>
          <w:b w:val="0"/>
          <w:iCs/>
          <w:color w:val="000000"/>
          <w:szCs w:val="28"/>
        </w:rPr>
        <w:t>B – около 1,8; примесь</w:t>
      </w:r>
      <w:r w:rsidR="00D54FA5">
        <w:rPr>
          <w:rFonts w:ascii="Times New Roman" w:hAnsi="Times New Roman"/>
          <w:b w:val="0"/>
          <w:iCs/>
          <w:color w:val="000000"/>
          <w:szCs w:val="28"/>
        </w:rPr>
        <w:t> </w:t>
      </w:r>
      <w:r w:rsidRPr="005A3F14">
        <w:rPr>
          <w:rFonts w:ascii="Times New Roman" w:hAnsi="Times New Roman"/>
          <w:b w:val="0"/>
          <w:iCs/>
          <w:color w:val="000000"/>
          <w:szCs w:val="28"/>
        </w:rPr>
        <w:t xml:space="preserve">F – около 1,5; </w:t>
      </w:r>
      <w:r w:rsidRPr="005A3F14">
        <w:rPr>
          <w:rFonts w:ascii="Times New Roman" w:hAnsi="Times New Roman"/>
          <w:b w:val="0"/>
          <w:color w:val="000000"/>
          <w:szCs w:val="28"/>
        </w:rPr>
        <w:t>эритромицин</w:t>
      </w:r>
      <w:r w:rsidR="00D54FA5">
        <w:rPr>
          <w:rFonts w:ascii="Times New Roman" w:hAnsi="Times New Roman"/>
          <w:b w:val="0"/>
          <w:color w:val="000000"/>
          <w:szCs w:val="28"/>
        </w:rPr>
        <w:t> </w:t>
      </w:r>
      <w:r w:rsidRPr="005A3F14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Pr="005A3F14">
        <w:rPr>
          <w:rFonts w:ascii="Times New Roman" w:hAnsi="Times New Roman"/>
          <w:b w:val="0"/>
          <w:iCs/>
          <w:color w:val="000000"/>
          <w:szCs w:val="28"/>
        </w:rPr>
        <w:t xml:space="preserve"> – около 0,5; </w:t>
      </w:r>
      <w:r w:rsidRPr="005A3F14">
        <w:rPr>
          <w:rFonts w:ascii="Times New Roman" w:hAnsi="Times New Roman"/>
          <w:b w:val="0"/>
          <w:color w:val="000000"/>
          <w:szCs w:val="28"/>
        </w:rPr>
        <w:t>примесь</w:t>
      </w:r>
      <w:r w:rsidR="00D54FA5">
        <w:rPr>
          <w:rFonts w:ascii="Times New Roman" w:hAnsi="Times New Roman"/>
          <w:b w:val="0"/>
          <w:color w:val="000000"/>
          <w:szCs w:val="28"/>
        </w:rPr>
        <w:t> </w:t>
      </w:r>
      <w:r w:rsidRPr="005A3F14">
        <w:rPr>
          <w:rFonts w:ascii="Times New Roman" w:hAnsi="Times New Roman"/>
          <w:b w:val="0"/>
          <w:color w:val="000000"/>
          <w:szCs w:val="28"/>
          <w:lang w:val="en-US"/>
        </w:rPr>
        <w:t>B</w:t>
      </w:r>
      <w:r w:rsidRPr="005A3F14">
        <w:rPr>
          <w:rFonts w:ascii="Times New Roman" w:hAnsi="Times New Roman"/>
          <w:b w:val="0"/>
          <w:iCs/>
          <w:color w:val="000000"/>
          <w:szCs w:val="28"/>
        </w:rPr>
        <w:t xml:space="preserve"> – около 0,45</w:t>
      </w:r>
      <w:r w:rsidR="005A3F14" w:rsidRPr="005A3F14">
        <w:rPr>
          <w:rFonts w:ascii="Times New Roman" w:hAnsi="Times New Roman"/>
          <w:b w:val="0"/>
          <w:bCs/>
          <w:iCs/>
          <w:color w:val="000000"/>
          <w:szCs w:val="28"/>
        </w:rPr>
        <w:t>.</w:t>
      </w:r>
    </w:p>
    <w:p w:rsidR="00C06511" w:rsidRPr="0086752A" w:rsidRDefault="0023778D" w:rsidP="0023778D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3778D">
        <w:rPr>
          <w:rFonts w:ascii="Times New Roman" w:hAnsi="Times New Roman"/>
          <w:bCs/>
          <w:i/>
          <w:color w:val="000000"/>
          <w:sz w:val="28"/>
          <w:szCs w:val="28"/>
        </w:rPr>
        <w:t>Идентификация примесей</w:t>
      </w:r>
      <w:r w:rsidRPr="0023778D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  <w:r w:rsidR="00EC13DA" w:rsidRPr="0023778D">
        <w:rPr>
          <w:rFonts w:ascii="Times New Roman" w:hAnsi="Times New Roman"/>
          <w:bCs/>
          <w:iCs/>
          <w:color w:val="000000"/>
          <w:sz w:val="28"/>
          <w:szCs w:val="28"/>
        </w:rPr>
        <w:t xml:space="preserve">Для идентификации </w:t>
      </w:r>
      <w:r w:rsidR="00226F18" w:rsidRPr="0023778D">
        <w:rPr>
          <w:rFonts w:ascii="Times New Roman" w:hAnsi="Times New Roman"/>
          <w:bCs/>
          <w:iCs/>
          <w:color w:val="000000"/>
          <w:sz w:val="28"/>
          <w:szCs w:val="28"/>
        </w:rPr>
        <w:t>э</w:t>
      </w:r>
      <w:r w:rsidR="008069D7" w:rsidRPr="0023778D">
        <w:rPr>
          <w:rFonts w:ascii="Times New Roman" w:hAnsi="Times New Roman"/>
          <w:bCs/>
          <w:iCs/>
          <w:color w:val="000000"/>
          <w:sz w:val="28"/>
          <w:szCs w:val="28"/>
        </w:rPr>
        <w:t>ритромицин</w:t>
      </w:r>
      <w:r w:rsidR="00EC13DA" w:rsidRPr="0023778D">
        <w:rPr>
          <w:rFonts w:ascii="Times New Roman" w:hAnsi="Times New Roman"/>
          <w:bCs/>
          <w:iCs/>
          <w:color w:val="000000"/>
          <w:sz w:val="28"/>
          <w:szCs w:val="28"/>
        </w:rPr>
        <w:t>ов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8069D7" w:rsidRPr="0023778D">
        <w:rPr>
          <w:rFonts w:ascii="Times New Roman" w:hAnsi="Times New Roman"/>
          <w:bCs/>
          <w:iCs/>
          <w:color w:val="000000"/>
          <w:sz w:val="28"/>
          <w:szCs w:val="28"/>
        </w:rPr>
        <w:t>B и C и п</w:t>
      </w:r>
      <w:r w:rsidR="00107CA4" w:rsidRPr="0023778D">
        <w:rPr>
          <w:rFonts w:ascii="Times New Roman" w:hAnsi="Times New Roman"/>
          <w:bCs/>
          <w:iCs/>
          <w:color w:val="000000"/>
          <w:sz w:val="28"/>
          <w:szCs w:val="28"/>
        </w:rPr>
        <w:t>римес</w:t>
      </w:r>
      <w:r w:rsidR="00EC13DA" w:rsidRPr="0023778D"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r w:rsidR="00686B79" w:rsidRPr="0023778D">
        <w:rPr>
          <w:rFonts w:ascii="Times New Roman" w:hAnsi="Times New Roman"/>
          <w:bCs/>
          <w:iCs/>
          <w:color w:val="000000"/>
          <w:sz w:val="28"/>
          <w:szCs w:val="28"/>
        </w:rPr>
        <w:t> </w:t>
      </w:r>
      <w:r w:rsidR="008069D7" w:rsidRPr="0023778D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B</w:t>
      </w:r>
      <w:r w:rsidR="00DE292E" w:rsidRPr="0023778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EC13DA" w:rsidRPr="0023778D">
        <w:rPr>
          <w:rFonts w:ascii="Times New Roman" w:hAnsi="Times New Roman"/>
          <w:bCs/>
          <w:iCs/>
          <w:color w:val="000000"/>
          <w:sz w:val="28"/>
          <w:szCs w:val="28"/>
        </w:rPr>
        <w:t>используют</w:t>
      </w:r>
      <w:r w:rsidR="00797465" w:rsidRPr="0023778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хроматограмм</w:t>
      </w:r>
      <w:r w:rsidR="00EC13DA" w:rsidRPr="0023778D">
        <w:rPr>
          <w:rFonts w:ascii="Times New Roman" w:hAnsi="Times New Roman"/>
          <w:bCs/>
          <w:iCs/>
          <w:color w:val="000000"/>
          <w:sz w:val="28"/>
          <w:szCs w:val="28"/>
        </w:rPr>
        <w:t>ы</w:t>
      </w:r>
      <w:r w:rsidR="008069D7" w:rsidRPr="0023778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раствор</w:t>
      </w:r>
      <w:r w:rsidR="00797465" w:rsidRPr="0023778D">
        <w:rPr>
          <w:rFonts w:ascii="Times New Roman" w:hAnsi="Times New Roman"/>
          <w:bCs/>
          <w:iCs/>
          <w:color w:val="000000"/>
          <w:sz w:val="28"/>
          <w:szCs w:val="28"/>
        </w:rPr>
        <w:t>ов</w:t>
      </w:r>
      <w:r w:rsidR="00DE292E" w:rsidRPr="0023778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A7612B" w:rsidRPr="0023778D">
        <w:rPr>
          <w:rFonts w:ascii="Times New Roman" w:hAnsi="Times New Roman"/>
          <w:sz w:val="28"/>
          <w:szCs w:val="28"/>
        </w:rPr>
        <w:t>для проверки разделительной способности хроматографической системы</w:t>
      </w:r>
      <w:r w:rsidR="000B5D9E" w:rsidRPr="0023778D">
        <w:rPr>
          <w:rFonts w:ascii="Times New Roman" w:hAnsi="Times New Roman"/>
          <w:sz w:val="28"/>
          <w:szCs w:val="28"/>
        </w:rPr>
        <w:t xml:space="preserve"> и </w:t>
      </w:r>
      <w:r w:rsidR="00BB0856" w:rsidRPr="0023778D">
        <w:rPr>
          <w:rFonts w:ascii="Times New Roman" w:hAnsi="Times New Roman"/>
          <w:sz w:val="28"/>
          <w:szCs w:val="28"/>
        </w:rPr>
        <w:t xml:space="preserve">стандартного </w:t>
      </w:r>
      <w:r w:rsidR="00A7612B" w:rsidRPr="0023778D">
        <w:rPr>
          <w:rFonts w:ascii="Times New Roman" w:hAnsi="Times New Roman"/>
          <w:sz w:val="28"/>
          <w:szCs w:val="28"/>
        </w:rPr>
        <w:t>раствора</w:t>
      </w:r>
      <w:r w:rsidR="00797465" w:rsidRPr="0023778D">
        <w:rPr>
          <w:rFonts w:ascii="Times New Roman" w:hAnsi="Times New Roman"/>
          <w:bCs/>
          <w:iCs/>
          <w:color w:val="000000"/>
          <w:sz w:val="28"/>
          <w:szCs w:val="28"/>
        </w:rPr>
        <w:t>, примес</w:t>
      </w:r>
      <w:r w:rsidR="006E667B" w:rsidRPr="0023778D">
        <w:rPr>
          <w:rFonts w:ascii="Times New Roman" w:hAnsi="Times New Roman"/>
          <w:bCs/>
          <w:iCs/>
          <w:color w:val="000000"/>
          <w:sz w:val="28"/>
          <w:szCs w:val="28"/>
        </w:rPr>
        <w:t>ей</w:t>
      </w:r>
      <w:r w:rsidR="00686B79" w:rsidRPr="0023778D">
        <w:rPr>
          <w:rFonts w:ascii="Times New Roman" w:hAnsi="Times New Roman"/>
          <w:bCs/>
          <w:iCs/>
          <w:color w:val="000000"/>
          <w:sz w:val="28"/>
          <w:szCs w:val="28"/>
        </w:rPr>
        <w:t> </w:t>
      </w:r>
      <w:r w:rsidR="0099393E">
        <w:rPr>
          <w:rFonts w:ascii="Times New Roman" w:hAnsi="Times New Roman"/>
          <w:bCs/>
          <w:iCs/>
          <w:color w:val="000000"/>
          <w:sz w:val="28"/>
          <w:szCs w:val="28"/>
        </w:rPr>
        <w:t xml:space="preserve">E и F </w:t>
      </w:r>
      <w:r w:rsidR="00797465" w:rsidRPr="0023778D">
        <w:rPr>
          <w:rFonts w:ascii="Times New Roman" w:hAnsi="Times New Roman"/>
          <w:bCs/>
          <w:iCs/>
          <w:color w:val="000000"/>
          <w:sz w:val="28"/>
          <w:szCs w:val="28"/>
        </w:rPr>
        <w:t>– по хроматограмме раствора для идентификации и относительным временам удерживания соединений.</w:t>
      </w:r>
    </w:p>
    <w:p w:rsidR="00A725EC" w:rsidRDefault="001D1D6D" w:rsidP="005B2BB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725EC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  <w:r w:rsidR="001B27E8" w:rsidRPr="00A725EC">
        <w:rPr>
          <w:rFonts w:ascii="Times New Roman" w:hAnsi="Times New Roman"/>
          <w:b w:val="0"/>
          <w:szCs w:val="28"/>
        </w:rPr>
        <w:t>.</w:t>
      </w:r>
      <w:r w:rsidR="005B2BBB">
        <w:rPr>
          <w:rFonts w:ascii="Times New Roman" w:hAnsi="Times New Roman"/>
          <w:b w:val="0"/>
          <w:szCs w:val="28"/>
        </w:rPr>
        <w:t xml:space="preserve"> </w:t>
      </w:r>
      <w:r w:rsidR="00DF4A05" w:rsidRPr="00A725EC">
        <w:rPr>
          <w:rFonts w:ascii="Times New Roman" w:hAnsi="Times New Roman"/>
          <w:b w:val="0"/>
          <w:szCs w:val="28"/>
        </w:rPr>
        <w:t>На хроматограмме</w:t>
      </w:r>
      <w:r w:rsidR="00DE292E">
        <w:rPr>
          <w:rFonts w:ascii="Times New Roman" w:hAnsi="Times New Roman"/>
          <w:b w:val="0"/>
          <w:szCs w:val="28"/>
        </w:rPr>
        <w:t xml:space="preserve"> </w:t>
      </w:r>
      <w:r w:rsidR="00DF4A05" w:rsidRPr="00A725EC">
        <w:rPr>
          <w:rFonts w:ascii="Times New Roman" w:eastAsia="TimesNewRomanPSMT" w:hAnsi="Times New Roman"/>
          <w:b w:val="0"/>
          <w:szCs w:val="28"/>
        </w:rPr>
        <w:t xml:space="preserve">раствора </w:t>
      </w:r>
      <w:r w:rsidR="00DF4A05" w:rsidRPr="00A725EC">
        <w:rPr>
          <w:rFonts w:ascii="Times New Roman" w:hAnsi="Times New Roman"/>
          <w:b w:val="0"/>
          <w:szCs w:val="28"/>
        </w:rPr>
        <w:t xml:space="preserve">для проверки </w:t>
      </w:r>
      <w:r w:rsidR="00DF4A05" w:rsidRPr="00A725EC">
        <w:rPr>
          <w:rFonts w:ascii="Times New Roman" w:hAnsi="Times New Roman"/>
          <w:b w:val="0"/>
          <w:color w:val="000000"/>
          <w:szCs w:val="28"/>
        </w:rPr>
        <w:t>разделительной способности хроматографической системы</w:t>
      </w:r>
      <w:r w:rsidR="00DF4A05" w:rsidRPr="00A725EC">
        <w:rPr>
          <w:rFonts w:ascii="Times New Roman" w:hAnsi="Times New Roman"/>
          <w:b w:val="0"/>
          <w:szCs w:val="28"/>
        </w:rPr>
        <w:t>:</w:t>
      </w:r>
    </w:p>
    <w:p w:rsidR="00A725EC" w:rsidRDefault="005B2BBB" w:rsidP="00A725E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color w:val="000000"/>
          <w:szCs w:val="28"/>
        </w:rPr>
      </w:pPr>
      <w:r>
        <w:rPr>
          <w:rFonts w:ascii="Times New Roman" w:hAnsi="Times New Roman"/>
          <w:b w:val="0"/>
          <w:szCs w:val="28"/>
        </w:rPr>
        <w:t>-</w:t>
      </w:r>
      <w:r>
        <w:rPr>
          <w:rFonts w:ascii="Times New Roman" w:hAnsi="Times New Roman"/>
          <w:b w:val="0"/>
          <w:i/>
          <w:color w:val="000000"/>
          <w:szCs w:val="28"/>
        </w:rPr>
        <w:t> </w:t>
      </w:r>
      <w:r w:rsidR="00DF4A05" w:rsidRPr="00A725EC">
        <w:rPr>
          <w:rFonts w:ascii="Times New Roman" w:hAnsi="Times New Roman"/>
          <w:b w:val="0"/>
          <w:i/>
          <w:color w:val="000000"/>
          <w:szCs w:val="28"/>
        </w:rPr>
        <w:t>разрешение (</w:t>
      </w:r>
      <w:r w:rsidR="00DF4A05" w:rsidRPr="00A725EC">
        <w:rPr>
          <w:rFonts w:ascii="Times New Roman" w:hAnsi="Times New Roman"/>
          <w:b w:val="0"/>
          <w:i/>
          <w:color w:val="000000"/>
          <w:szCs w:val="28"/>
          <w:lang w:val="en-US"/>
        </w:rPr>
        <w:t>R</w:t>
      </w:r>
      <w:r w:rsidR="00DF4A05" w:rsidRPr="00A725EC">
        <w:rPr>
          <w:rFonts w:ascii="Times New Roman" w:hAnsi="Times New Roman"/>
          <w:b w:val="0"/>
          <w:i/>
          <w:color w:val="000000"/>
          <w:szCs w:val="28"/>
        </w:rPr>
        <w:t>)</w:t>
      </w:r>
      <w:r w:rsidR="00DF4A05" w:rsidRPr="00A725EC">
        <w:rPr>
          <w:rFonts w:ascii="Times New Roman" w:hAnsi="Times New Roman"/>
          <w:b w:val="0"/>
          <w:color w:val="000000"/>
          <w:szCs w:val="28"/>
        </w:rPr>
        <w:t xml:space="preserve"> между пиками </w:t>
      </w:r>
      <w:r w:rsidR="00DF4A05" w:rsidRPr="00A725EC">
        <w:rPr>
          <w:rFonts w:ascii="Times New Roman" w:hAnsi="Times New Roman"/>
          <w:b w:val="0"/>
          <w:iCs/>
          <w:color w:val="000000"/>
          <w:szCs w:val="28"/>
        </w:rPr>
        <w:t>примеси </w:t>
      </w:r>
      <w:r w:rsidR="00DF4A05" w:rsidRPr="00A725EC">
        <w:rPr>
          <w:rFonts w:ascii="Times New Roman" w:hAnsi="Times New Roman"/>
          <w:b w:val="0"/>
          <w:iCs/>
          <w:color w:val="000000"/>
          <w:szCs w:val="28"/>
          <w:lang w:val="en-US"/>
        </w:rPr>
        <w:t>B</w:t>
      </w:r>
      <w:r w:rsidR="00DF4A05" w:rsidRPr="00A725EC">
        <w:rPr>
          <w:rFonts w:ascii="Times New Roman" w:hAnsi="Times New Roman"/>
          <w:b w:val="0"/>
          <w:color w:val="000000"/>
          <w:szCs w:val="28"/>
        </w:rPr>
        <w:t xml:space="preserve"> и эритромицина </w:t>
      </w:r>
      <w:r w:rsidR="00DF4A05" w:rsidRPr="00A725EC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="00DF4A05" w:rsidRPr="00A725EC">
        <w:rPr>
          <w:rFonts w:ascii="Times New Roman" w:hAnsi="Times New Roman"/>
          <w:b w:val="0"/>
          <w:color w:val="000000"/>
          <w:szCs w:val="28"/>
        </w:rPr>
        <w:t xml:space="preserve"> должно быть не менее 0,8;</w:t>
      </w:r>
    </w:p>
    <w:p w:rsidR="00DF4A05" w:rsidRPr="00A725EC" w:rsidRDefault="005B2BBB" w:rsidP="00A725E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i/>
          <w:color w:val="000000"/>
          <w:szCs w:val="28"/>
        </w:rPr>
        <w:t>- </w:t>
      </w:r>
      <w:r w:rsidR="00DF4A05" w:rsidRPr="00A725EC">
        <w:rPr>
          <w:rFonts w:ascii="Times New Roman" w:hAnsi="Times New Roman"/>
          <w:b w:val="0"/>
          <w:i/>
          <w:color w:val="000000"/>
          <w:szCs w:val="28"/>
        </w:rPr>
        <w:t>разрешение (</w:t>
      </w:r>
      <w:r w:rsidR="00DF4A05" w:rsidRPr="00A725EC">
        <w:rPr>
          <w:rFonts w:ascii="Times New Roman" w:hAnsi="Times New Roman"/>
          <w:b w:val="0"/>
          <w:i/>
          <w:color w:val="000000"/>
          <w:szCs w:val="28"/>
          <w:lang w:val="en-US"/>
        </w:rPr>
        <w:t>R</w:t>
      </w:r>
      <w:r w:rsidR="00DF4A05" w:rsidRPr="00A725EC">
        <w:rPr>
          <w:rFonts w:ascii="Times New Roman" w:hAnsi="Times New Roman"/>
          <w:b w:val="0"/>
          <w:i/>
          <w:color w:val="000000"/>
          <w:szCs w:val="28"/>
        </w:rPr>
        <w:t>)</w:t>
      </w:r>
      <w:r w:rsidR="00DF4A05" w:rsidRPr="00A725EC">
        <w:rPr>
          <w:rFonts w:ascii="Times New Roman" w:hAnsi="Times New Roman"/>
          <w:b w:val="0"/>
          <w:color w:val="000000"/>
          <w:szCs w:val="28"/>
        </w:rPr>
        <w:t xml:space="preserve"> между пиками </w:t>
      </w:r>
      <w:r w:rsidR="00DF4A05" w:rsidRPr="00A725EC">
        <w:rPr>
          <w:rFonts w:ascii="Times New Roman" w:hAnsi="Times New Roman"/>
          <w:b w:val="0"/>
          <w:iCs/>
          <w:color w:val="000000"/>
          <w:szCs w:val="28"/>
        </w:rPr>
        <w:t>примеси </w:t>
      </w:r>
      <w:r w:rsidR="00DF4A05" w:rsidRPr="00A725EC">
        <w:rPr>
          <w:rFonts w:ascii="Times New Roman" w:hAnsi="Times New Roman"/>
          <w:b w:val="0"/>
          <w:iCs/>
          <w:color w:val="000000"/>
          <w:szCs w:val="28"/>
          <w:lang w:val="en-US"/>
        </w:rPr>
        <w:t>B</w:t>
      </w:r>
      <w:r w:rsidR="00DF4A05" w:rsidRPr="00A725EC">
        <w:rPr>
          <w:rFonts w:ascii="Times New Roman" w:hAnsi="Times New Roman"/>
          <w:b w:val="0"/>
          <w:color w:val="000000"/>
          <w:szCs w:val="28"/>
        </w:rPr>
        <w:t xml:space="preserve"> и эритромицина </w:t>
      </w:r>
      <w:r w:rsidR="00DF4A05" w:rsidRPr="00A725EC">
        <w:rPr>
          <w:rFonts w:ascii="Times New Roman" w:hAnsi="Times New Roman"/>
          <w:b w:val="0"/>
          <w:color w:val="000000"/>
          <w:szCs w:val="28"/>
          <w:lang w:val="en-US"/>
        </w:rPr>
        <w:t>A</w:t>
      </w:r>
      <w:r w:rsidR="00DF4A05" w:rsidRPr="00A725EC">
        <w:rPr>
          <w:rFonts w:ascii="Times New Roman" w:hAnsi="Times New Roman"/>
          <w:b w:val="0"/>
          <w:color w:val="000000"/>
          <w:szCs w:val="28"/>
        </w:rPr>
        <w:t xml:space="preserve"> должно быть не менее 5,5.</w:t>
      </w:r>
    </w:p>
    <w:p w:rsidR="00DF4A05" w:rsidRPr="005B2BBB" w:rsidRDefault="00DF4A05" w:rsidP="00DF4A05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B2BBB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</w:t>
      </w:r>
      <w:r w:rsidRPr="005B2BBB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5B2BBB">
        <w:rPr>
          <w:rFonts w:ascii="Times New Roman" w:hAnsi="Times New Roman"/>
          <w:color w:val="000000"/>
          <w:sz w:val="28"/>
          <w:szCs w:val="28"/>
        </w:rPr>
        <w:t>Для расчёта содержания следующих примесей площади пиков умножаются на соответствующие поправочные коэффициенты: примесь</w:t>
      </w:r>
      <w:r w:rsidR="002377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2BBB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5B2BBB">
        <w:rPr>
          <w:rFonts w:ascii="Times New Roman" w:hAnsi="Times New Roman"/>
          <w:color w:val="000000"/>
          <w:sz w:val="28"/>
          <w:szCs w:val="28"/>
        </w:rPr>
        <w:t>– 0,09; примесь</w:t>
      </w:r>
      <w:r w:rsidR="002377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2BBB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5B2BBB">
        <w:rPr>
          <w:rFonts w:ascii="Times New Roman" w:hAnsi="Times New Roman"/>
          <w:color w:val="000000"/>
          <w:sz w:val="28"/>
          <w:szCs w:val="28"/>
        </w:rPr>
        <w:t>– 0,15.</w:t>
      </w:r>
    </w:p>
    <w:p w:rsidR="00DF4A05" w:rsidRPr="005B2BBB" w:rsidRDefault="00DF4A05" w:rsidP="002C787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B2BBB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E15B62">
        <w:rPr>
          <w:rFonts w:ascii="Times New Roman" w:hAnsi="Times New Roman"/>
          <w:iCs/>
          <w:sz w:val="28"/>
          <w:szCs w:val="28"/>
        </w:rPr>
        <w:t>.</w:t>
      </w:r>
      <w:r w:rsidR="002C787B">
        <w:rPr>
          <w:rFonts w:ascii="Times New Roman" w:hAnsi="Times New Roman"/>
          <w:iCs/>
          <w:sz w:val="28"/>
          <w:szCs w:val="28"/>
        </w:rPr>
        <w:t xml:space="preserve"> </w:t>
      </w:r>
      <w:r w:rsidRPr="005B2BBB">
        <w:rPr>
          <w:rFonts w:ascii="Times New Roman" w:hAnsi="Times New Roman"/>
          <w:iCs/>
          <w:sz w:val="28"/>
          <w:szCs w:val="28"/>
        </w:rPr>
        <w:t>На хром</w:t>
      </w:r>
      <w:r w:rsidR="00E15B62">
        <w:rPr>
          <w:rFonts w:ascii="Times New Roman" w:hAnsi="Times New Roman"/>
          <w:iCs/>
          <w:sz w:val="28"/>
          <w:szCs w:val="28"/>
        </w:rPr>
        <w:t>атограмме испытуемого раствора:</w:t>
      </w:r>
    </w:p>
    <w:p w:rsidR="00DF4A05" w:rsidRPr="005B2BBB" w:rsidRDefault="00643461" w:rsidP="00DF4A0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4A05" w:rsidRPr="005B2BBB">
        <w:rPr>
          <w:rFonts w:ascii="Times New Roman" w:hAnsi="Times New Roman"/>
          <w:sz w:val="28"/>
          <w:szCs w:val="28"/>
        </w:rPr>
        <w:t> </w:t>
      </w:r>
      <w:r w:rsidR="00DF4A05" w:rsidRPr="005B2BBB">
        <w:rPr>
          <w:rFonts w:ascii="Times New Roman" w:hAnsi="Times New Roman"/>
          <w:bCs/>
          <w:color w:val="000000"/>
          <w:sz w:val="28"/>
          <w:szCs w:val="28"/>
        </w:rPr>
        <w:t xml:space="preserve">площадь пика любой примеси не должна превышать площадь пика </w:t>
      </w:r>
      <w:r w:rsidR="00DF4A05" w:rsidRPr="005B2BBB">
        <w:rPr>
          <w:rFonts w:ascii="Times New Roman" w:hAnsi="Times New Roman"/>
          <w:color w:val="000000"/>
          <w:sz w:val="28"/>
          <w:szCs w:val="28"/>
        </w:rPr>
        <w:t>эритромицина </w:t>
      </w:r>
      <w:r w:rsidR="00DF4A05" w:rsidRPr="005B2BBB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DF4A05" w:rsidRPr="005B2BBB">
        <w:rPr>
          <w:rFonts w:ascii="Times New Roman" w:hAnsi="Times New Roman"/>
          <w:sz w:val="28"/>
          <w:szCs w:val="28"/>
        </w:rPr>
        <w:t xml:space="preserve"> на хроматограмме раствора сравнения</w:t>
      </w:r>
      <w:r w:rsidR="00DE292E" w:rsidRPr="005B2BBB">
        <w:rPr>
          <w:rFonts w:ascii="Times New Roman" w:hAnsi="Times New Roman"/>
          <w:sz w:val="28"/>
          <w:szCs w:val="28"/>
        </w:rPr>
        <w:t xml:space="preserve"> </w:t>
      </w:r>
      <w:r w:rsidR="00DF4A05" w:rsidRPr="005B2BBB">
        <w:rPr>
          <w:rFonts w:ascii="Times New Roman" w:hAnsi="Times New Roman"/>
          <w:bCs/>
          <w:color w:val="000000"/>
          <w:sz w:val="28"/>
          <w:szCs w:val="28"/>
        </w:rPr>
        <w:t>(не более 3 %);</w:t>
      </w:r>
    </w:p>
    <w:p w:rsidR="00DF4A05" w:rsidRPr="005B2BBB" w:rsidRDefault="00643461" w:rsidP="00DF4A0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DF4A05" w:rsidRPr="005B2BBB">
        <w:rPr>
          <w:rFonts w:ascii="Times New Roman" w:hAnsi="Times New Roman"/>
          <w:bCs/>
          <w:color w:val="000000"/>
          <w:sz w:val="28"/>
          <w:szCs w:val="28"/>
        </w:rPr>
        <w:t> сумма площад</w:t>
      </w:r>
      <w:r w:rsidR="00422A85" w:rsidRPr="005B2BBB">
        <w:rPr>
          <w:rFonts w:ascii="Times New Roman" w:hAnsi="Times New Roman"/>
          <w:bCs/>
          <w:color w:val="000000"/>
          <w:sz w:val="28"/>
          <w:szCs w:val="28"/>
        </w:rPr>
        <w:t>ей</w:t>
      </w:r>
      <w:r w:rsidR="00DF4A05" w:rsidRPr="005B2BBB">
        <w:rPr>
          <w:rFonts w:ascii="Times New Roman" w:hAnsi="Times New Roman"/>
          <w:bCs/>
          <w:color w:val="000000"/>
          <w:sz w:val="28"/>
          <w:szCs w:val="28"/>
        </w:rPr>
        <w:t xml:space="preserve"> пиков всех примесей не должна </w:t>
      </w:r>
      <w:r w:rsidR="00DF4A05" w:rsidRPr="005B2BBB">
        <w:rPr>
          <w:rFonts w:ascii="Times New Roman" w:hAnsi="Times New Roman"/>
          <w:sz w:val="28"/>
          <w:szCs w:val="28"/>
        </w:rPr>
        <w:t>более чем в 2,3 раза</w:t>
      </w:r>
      <w:r w:rsidR="00DF4A05" w:rsidRPr="005B2BBB">
        <w:rPr>
          <w:rFonts w:ascii="Times New Roman" w:hAnsi="Times New Roman"/>
          <w:bCs/>
          <w:color w:val="000000"/>
          <w:sz w:val="28"/>
          <w:szCs w:val="28"/>
        </w:rPr>
        <w:t xml:space="preserve"> превышать площадь пика </w:t>
      </w:r>
      <w:r w:rsidR="00DF4A05" w:rsidRPr="005B2BBB">
        <w:rPr>
          <w:rFonts w:ascii="Times New Roman" w:hAnsi="Times New Roman"/>
          <w:color w:val="000000"/>
          <w:sz w:val="28"/>
          <w:szCs w:val="28"/>
        </w:rPr>
        <w:t>эритромицина </w:t>
      </w:r>
      <w:r w:rsidR="00DF4A05" w:rsidRPr="005B2BBB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DF4A05" w:rsidRPr="005B2BBB">
        <w:rPr>
          <w:rFonts w:ascii="Times New Roman" w:hAnsi="Times New Roman"/>
          <w:bCs/>
          <w:color w:val="000000"/>
          <w:sz w:val="28"/>
          <w:szCs w:val="28"/>
        </w:rPr>
        <w:t xml:space="preserve"> на хроматограмме раствора </w:t>
      </w:r>
      <w:r w:rsidR="00DF4A05" w:rsidRPr="005B2BBB">
        <w:rPr>
          <w:rFonts w:ascii="Times New Roman" w:hAnsi="Times New Roman"/>
          <w:sz w:val="28"/>
          <w:szCs w:val="28"/>
        </w:rPr>
        <w:t>сравнения</w:t>
      </w:r>
      <w:r w:rsidR="00DE292E" w:rsidRPr="005B2BBB">
        <w:rPr>
          <w:rFonts w:ascii="Times New Roman" w:hAnsi="Times New Roman"/>
          <w:sz w:val="28"/>
          <w:szCs w:val="28"/>
        </w:rPr>
        <w:t xml:space="preserve"> </w:t>
      </w:r>
      <w:r w:rsidR="00DF4A05" w:rsidRPr="005B2BBB">
        <w:rPr>
          <w:rFonts w:ascii="Times New Roman" w:hAnsi="Times New Roman"/>
          <w:bCs/>
          <w:color w:val="000000"/>
          <w:sz w:val="28"/>
          <w:szCs w:val="28"/>
        </w:rPr>
        <w:t>(не более 7 %).</w:t>
      </w:r>
    </w:p>
    <w:p w:rsidR="00DF4A05" w:rsidRPr="005B2BBB" w:rsidRDefault="00DF4A05" w:rsidP="00DF4A0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B2BBB">
        <w:rPr>
          <w:rFonts w:ascii="Times New Roman" w:hAnsi="Times New Roman"/>
          <w:bCs/>
          <w:color w:val="000000"/>
          <w:sz w:val="28"/>
          <w:szCs w:val="28"/>
        </w:rPr>
        <w:t xml:space="preserve">Не учитывают пики, площадь которых составляет менее 0,02 площади пика </w:t>
      </w:r>
      <w:r w:rsidRPr="005B2BBB">
        <w:rPr>
          <w:rFonts w:ascii="Times New Roman" w:hAnsi="Times New Roman"/>
          <w:color w:val="000000"/>
          <w:sz w:val="28"/>
          <w:szCs w:val="28"/>
        </w:rPr>
        <w:t>эритромицина </w:t>
      </w:r>
      <w:r w:rsidRPr="005B2BBB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5B2BBB">
        <w:rPr>
          <w:rFonts w:ascii="Times New Roman" w:hAnsi="Times New Roman"/>
          <w:bCs/>
          <w:color w:val="000000"/>
          <w:sz w:val="28"/>
          <w:szCs w:val="28"/>
        </w:rPr>
        <w:t xml:space="preserve"> на хроматограмме</w:t>
      </w:r>
      <w:r w:rsidR="00DE292E" w:rsidRPr="005B2BB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B2BBB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5B2BBB">
        <w:rPr>
          <w:rFonts w:ascii="Times New Roman" w:hAnsi="Times New Roman"/>
          <w:sz w:val="28"/>
          <w:szCs w:val="28"/>
        </w:rPr>
        <w:t>сравнения</w:t>
      </w:r>
      <w:r w:rsidR="00DE292E" w:rsidRPr="005B2BBB">
        <w:rPr>
          <w:rFonts w:ascii="Times New Roman" w:hAnsi="Times New Roman"/>
          <w:sz w:val="28"/>
          <w:szCs w:val="28"/>
        </w:rPr>
        <w:t xml:space="preserve"> </w:t>
      </w:r>
      <w:r w:rsidRPr="005B2BBB">
        <w:rPr>
          <w:rFonts w:ascii="Times New Roman" w:hAnsi="Times New Roman"/>
          <w:bCs/>
          <w:color w:val="000000"/>
          <w:sz w:val="28"/>
          <w:szCs w:val="28"/>
        </w:rPr>
        <w:t>(менее 0,06 %), и пики эритромицинов B и C.</w:t>
      </w:r>
    </w:p>
    <w:p w:rsidR="00DF4A05" w:rsidRPr="005B2BBB" w:rsidRDefault="00DF4A05" w:rsidP="00DF4A0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B2BBB">
        <w:rPr>
          <w:rFonts w:ascii="Times New Roman" w:hAnsi="Times New Roman"/>
          <w:b/>
          <w:color w:val="000000"/>
          <w:sz w:val="28"/>
          <w:szCs w:val="28"/>
        </w:rPr>
        <w:t>Тиоцианат</w:t>
      </w:r>
      <w:r w:rsidR="00253309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5B2BBB">
        <w:rPr>
          <w:rFonts w:ascii="Times New Roman" w:hAnsi="Times New Roman"/>
          <w:b/>
          <w:color w:val="000000"/>
          <w:sz w:val="28"/>
          <w:szCs w:val="28"/>
        </w:rPr>
        <w:t>ионы</w:t>
      </w:r>
      <w:r w:rsidRPr="005B2BBB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gramStart"/>
      <w:r w:rsidRPr="005B2BBB">
        <w:rPr>
          <w:rFonts w:ascii="Times New Roman" w:hAnsi="Times New Roman"/>
          <w:bCs/>
          <w:color w:val="000000"/>
          <w:sz w:val="28"/>
          <w:szCs w:val="28"/>
        </w:rPr>
        <w:t>Не более 0,3 %. Определяют методом спектрофотометрии</w:t>
      </w:r>
      <w:r w:rsidR="00DE292E" w:rsidRPr="005B2BB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B2BBB">
        <w:rPr>
          <w:rFonts w:ascii="Times New Roman" w:hAnsi="Times New Roman"/>
          <w:sz w:val="28"/>
          <w:szCs w:val="28"/>
        </w:rPr>
        <w:t>(</w:t>
      </w:r>
      <w:r w:rsidRPr="005B2BBB">
        <w:rPr>
          <w:rFonts w:ascii="Times New Roman" w:hAnsi="Times New Roman"/>
          <w:position w:val="1"/>
          <w:sz w:val="28"/>
          <w:szCs w:val="28"/>
        </w:rPr>
        <w:t xml:space="preserve">ОФС </w:t>
      </w:r>
      <w:r w:rsidRPr="005B2BBB">
        <w:rPr>
          <w:rFonts w:ascii="Times New Roman" w:hAnsi="Times New Roman"/>
          <w:sz w:val="28"/>
          <w:szCs w:val="28"/>
        </w:rPr>
        <w:t>«Спектрометрия в ультрафиолетовой и видимой областях»</w:t>
      </w:r>
      <w:r w:rsidRPr="005B2BBB">
        <w:rPr>
          <w:rFonts w:ascii="Times New Roman" w:hAnsi="Times New Roman"/>
          <w:position w:val="1"/>
          <w:sz w:val="28"/>
          <w:szCs w:val="28"/>
        </w:rPr>
        <w:t>)</w:t>
      </w:r>
      <w:r w:rsidRPr="005B2BBB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DF4A05" w:rsidRPr="005B2BBB" w:rsidRDefault="00DF4A05" w:rsidP="00DF4A0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B2BBB">
        <w:rPr>
          <w:rFonts w:ascii="Times New Roman" w:hAnsi="Times New Roman"/>
          <w:bCs/>
          <w:color w:val="000000"/>
          <w:sz w:val="28"/>
          <w:szCs w:val="28"/>
        </w:rPr>
        <w:t>Все растворы готовят непосредственно перед использованием и защищают от света.</w:t>
      </w:r>
    </w:p>
    <w:p w:rsidR="00DF4A05" w:rsidRPr="005B2BBB" w:rsidRDefault="00DF4A05" w:rsidP="00DF4A05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B2BBB">
        <w:rPr>
          <w:rFonts w:ascii="Times New Roman" w:hAnsi="Times New Roman"/>
          <w:bCs/>
          <w:i/>
          <w:iCs/>
          <w:sz w:val="28"/>
          <w:szCs w:val="28"/>
        </w:rPr>
        <w:t>Испытуемый раствор</w:t>
      </w:r>
      <w:r w:rsidRPr="005B2BBB">
        <w:rPr>
          <w:rFonts w:ascii="Times New Roman" w:hAnsi="Times New Roman"/>
          <w:bCs/>
          <w:sz w:val="28"/>
          <w:szCs w:val="28"/>
        </w:rPr>
        <w:t xml:space="preserve">. </w:t>
      </w:r>
      <w:r w:rsidRPr="005B2BBB">
        <w:rPr>
          <w:rFonts w:ascii="Times New Roman" w:hAnsi="Times New Roman"/>
          <w:iCs/>
          <w:sz w:val="28"/>
          <w:szCs w:val="28"/>
        </w:rPr>
        <w:t>В мерную колбу вместимостью 50 мл помещают 0,1 г субстанции, растворяют в 20 мл метанола, прибавляют 1,0 мл железа(</w:t>
      </w:r>
      <w:r w:rsidRPr="005B2BBB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5B2BBB">
        <w:rPr>
          <w:rFonts w:ascii="Times New Roman" w:hAnsi="Times New Roman"/>
          <w:iCs/>
          <w:sz w:val="28"/>
          <w:szCs w:val="28"/>
        </w:rPr>
        <w:t>)</w:t>
      </w:r>
      <w:r w:rsidR="00DE292E" w:rsidRPr="005B2BBB">
        <w:rPr>
          <w:rFonts w:ascii="Times New Roman" w:hAnsi="Times New Roman"/>
          <w:iCs/>
          <w:sz w:val="28"/>
          <w:szCs w:val="28"/>
        </w:rPr>
        <w:t xml:space="preserve"> </w:t>
      </w:r>
      <w:r w:rsidRPr="005B2BBB">
        <w:rPr>
          <w:rFonts w:ascii="Times New Roman" w:hAnsi="Times New Roman"/>
          <w:iCs/>
          <w:sz w:val="28"/>
          <w:szCs w:val="28"/>
        </w:rPr>
        <w:t>хлорида раствора 9 % и доводят объём раствора</w:t>
      </w:r>
      <w:r w:rsidR="00DE292E" w:rsidRPr="005B2BBB">
        <w:rPr>
          <w:rFonts w:ascii="Times New Roman" w:hAnsi="Times New Roman"/>
          <w:iCs/>
          <w:sz w:val="28"/>
          <w:szCs w:val="28"/>
        </w:rPr>
        <w:t xml:space="preserve"> </w:t>
      </w:r>
      <w:r w:rsidRPr="005B2BBB">
        <w:rPr>
          <w:rFonts w:ascii="Times New Roman" w:hAnsi="Times New Roman"/>
          <w:iCs/>
          <w:sz w:val="28"/>
          <w:szCs w:val="28"/>
        </w:rPr>
        <w:t>метанолом до метки.</w:t>
      </w:r>
    </w:p>
    <w:p w:rsidR="00DF4A05" w:rsidRDefault="00DF4A05" w:rsidP="00DF4A05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B2BBB">
        <w:rPr>
          <w:rFonts w:ascii="Times New Roman" w:hAnsi="Times New Roman"/>
          <w:i/>
          <w:sz w:val="28"/>
          <w:szCs w:val="28"/>
        </w:rPr>
        <w:t xml:space="preserve">Эталонный раствор (готовят в двух </w:t>
      </w:r>
      <w:proofErr w:type="spellStart"/>
      <w:r w:rsidRPr="005B2BBB">
        <w:rPr>
          <w:rFonts w:ascii="Times New Roman" w:hAnsi="Times New Roman"/>
          <w:i/>
          <w:sz w:val="28"/>
          <w:szCs w:val="28"/>
        </w:rPr>
        <w:t>повторностях</w:t>
      </w:r>
      <w:proofErr w:type="spellEnd"/>
      <w:r w:rsidRPr="005B2BBB">
        <w:rPr>
          <w:rFonts w:ascii="Times New Roman" w:hAnsi="Times New Roman"/>
          <w:i/>
          <w:sz w:val="28"/>
          <w:szCs w:val="28"/>
        </w:rPr>
        <w:t>)</w:t>
      </w:r>
      <w:r w:rsidRPr="005B2BBB">
        <w:rPr>
          <w:rFonts w:ascii="Times New Roman" w:hAnsi="Times New Roman"/>
          <w:iCs/>
          <w:sz w:val="28"/>
          <w:szCs w:val="28"/>
        </w:rPr>
        <w:t>. В мерную колбу вместимостью 50 мл помещают 0,1 г предварительно высушенного при т</w:t>
      </w:r>
      <w:r w:rsidR="002C787B">
        <w:rPr>
          <w:rFonts w:ascii="Times New Roman" w:hAnsi="Times New Roman"/>
          <w:iCs/>
          <w:sz w:val="28"/>
          <w:szCs w:val="28"/>
        </w:rPr>
        <w:t>емпературе 105</w:t>
      </w:r>
      <w:proofErr w:type="gramStart"/>
      <w:r w:rsidR="002C787B">
        <w:rPr>
          <w:rFonts w:ascii="Times New Roman" w:hAnsi="Times New Roman"/>
          <w:iCs/>
          <w:sz w:val="28"/>
          <w:szCs w:val="28"/>
        </w:rPr>
        <w:t> °С</w:t>
      </w:r>
      <w:proofErr w:type="gramEnd"/>
      <w:r w:rsidR="002C787B">
        <w:rPr>
          <w:rFonts w:ascii="Times New Roman" w:hAnsi="Times New Roman"/>
          <w:iCs/>
          <w:sz w:val="28"/>
          <w:szCs w:val="28"/>
        </w:rPr>
        <w:t xml:space="preserve"> в течение 1 ч </w:t>
      </w:r>
      <w:r w:rsidRPr="005B2BBB">
        <w:rPr>
          <w:rFonts w:ascii="Times New Roman" w:hAnsi="Times New Roman"/>
          <w:iCs/>
          <w:sz w:val="28"/>
          <w:szCs w:val="28"/>
        </w:rPr>
        <w:t>калия тиоцианата, растворяют в метаноле и доводят объём раствора</w:t>
      </w:r>
      <w:r w:rsidR="00E96243" w:rsidRPr="005B2BBB">
        <w:rPr>
          <w:rFonts w:ascii="Times New Roman" w:hAnsi="Times New Roman"/>
          <w:iCs/>
          <w:sz w:val="28"/>
          <w:szCs w:val="28"/>
        </w:rPr>
        <w:t xml:space="preserve"> </w:t>
      </w:r>
      <w:r w:rsidRPr="005B2BBB">
        <w:rPr>
          <w:rFonts w:ascii="Times New Roman" w:hAnsi="Times New Roman"/>
          <w:iCs/>
          <w:sz w:val="28"/>
          <w:szCs w:val="28"/>
        </w:rPr>
        <w:t>до метки тем же растворителем. В мерную колбу вместимостью 50 мл помещают 5,0 мл полученного раствора и доводят объём раствора</w:t>
      </w:r>
      <w:r w:rsidR="002C787B">
        <w:rPr>
          <w:rFonts w:ascii="Times New Roman" w:hAnsi="Times New Roman"/>
          <w:iCs/>
          <w:sz w:val="28"/>
          <w:szCs w:val="28"/>
        </w:rPr>
        <w:t xml:space="preserve"> </w:t>
      </w:r>
      <w:r w:rsidRPr="005B2BBB">
        <w:rPr>
          <w:rFonts w:ascii="Times New Roman" w:hAnsi="Times New Roman"/>
          <w:iCs/>
          <w:sz w:val="28"/>
          <w:szCs w:val="28"/>
        </w:rPr>
        <w:t>метанолом до метки. В мерную колбу вместимостью 50 мл помещают 5,0 мл полученного раствора, прибавляют 1,0 мл 9 % раствора хлорида железа(</w:t>
      </w:r>
      <w:r w:rsidRPr="005B2BBB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5B2BBB">
        <w:rPr>
          <w:rFonts w:ascii="Times New Roman" w:hAnsi="Times New Roman"/>
          <w:iCs/>
          <w:sz w:val="28"/>
          <w:szCs w:val="28"/>
        </w:rPr>
        <w:t>) и доводя</w:t>
      </w:r>
      <w:r w:rsidRPr="000B1E21">
        <w:rPr>
          <w:rFonts w:ascii="Times New Roman" w:hAnsi="Times New Roman"/>
          <w:iCs/>
          <w:sz w:val="28"/>
          <w:szCs w:val="28"/>
        </w:rPr>
        <w:t>т объём раствора</w:t>
      </w:r>
      <w:r w:rsidR="00E96243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метанолом </w:t>
      </w:r>
      <w:r w:rsidRPr="000B1E21">
        <w:rPr>
          <w:rFonts w:ascii="Times New Roman" w:hAnsi="Times New Roman"/>
          <w:iCs/>
          <w:sz w:val="28"/>
          <w:szCs w:val="28"/>
        </w:rPr>
        <w:t>до метки</w:t>
      </w:r>
      <w:r w:rsidR="002C787B">
        <w:rPr>
          <w:rFonts w:ascii="Times New Roman" w:hAnsi="Times New Roman"/>
          <w:iCs/>
          <w:sz w:val="28"/>
          <w:szCs w:val="28"/>
        </w:rPr>
        <w:t>.</w:t>
      </w:r>
    </w:p>
    <w:p w:rsidR="00DF4A05" w:rsidRDefault="00DF4A05" w:rsidP="005B2BB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C0FEB">
        <w:rPr>
          <w:rFonts w:ascii="Times New Roman" w:hAnsi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 w:rsidRPr="000B1E21">
        <w:rPr>
          <w:rFonts w:ascii="Times New Roman" w:hAnsi="Times New Roman"/>
          <w:iCs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iCs/>
          <w:sz w:val="28"/>
          <w:szCs w:val="28"/>
        </w:rPr>
        <w:t>50 </w:t>
      </w:r>
      <w:r w:rsidRPr="000B1E21">
        <w:rPr>
          <w:rFonts w:ascii="Times New Roman" w:hAnsi="Times New Roman"/>
          <w:iCs/>
          <w:sz w:val="28"/>
          <w:szCs w:val="28"/>
        </w:rPr>
        <w:t xml:space="preserve">мл помещают </w:t>
      </w:r>
      <w:r>
        <w:rPr>
          <w:rFonts w:ascii="Times New Roman" w:hAnsi="Times New Roman"/>
          <w:iCs/>
          <w:sz w:val="28"/>
          <w:szCs w:val="28"/>
        </w:rPr>
        <w:t>1,0 мл железа</w:t>
      </w:r>
      <w:r w:rsidRPr="00113475">
        <w:rPr>
          <w:rFonts w:ascii="Times New Roman" w:hAnsi="Times New Roman"/>
          <w:iCs/>
          <w:sz w:val="28"/>
          <w:szCs w:val="28"/>
        </w:rPr>
        <w:t>(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113475">
        <w:rPr>
          <w:rFonts w:ascii="Times New Roman" w:hAnsi="Times New Roman"/>
          <w:iCs/>
          <w:sz w:val="28"/>
          <w:szCs w:val="28"/>
        </w:rPr>
        <w:t>)</w:t>
      </w:r>
      <w:r w:rsidR="00E96243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хлорида раствора 9 % </w:t>
      </w:r>
      <w:r w:rsidRPr="000B1E21">
        <w:rPr>
          <w:rFonts w:ascii="Times New Roman" w:hAnsi="Times New Roman"/>
          <w:iCs/>
          <w:sz w:val="28"/>
          <w:szCs w:val="28"/>
        </w:rPr>
        <w:t>и доводят объём раствора</w:t>
      </w:r>
      <w:r w:rsidR="00E96243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метанолом </w:t>
      </w:r>
      <w:r w:rsidRPr="000B1E21">
        <w:rPr>
          <w:rFonts w:ascii="Times New Roman" w:hAnsi="Times New Roman"/>
          <w:iCs/>
          <w:sz w:val="28"/>
          <w:szCs w:val="28"/>
        </w:rPr>
        <w:t>до метки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DF4A05" w:rsidRDefault="00DF4A05" w:rsidP="005B2BB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Измеряют оптическую плотность испытуемого и эталонных растворов при длине волны 492 нм относительно раствора сравнения.</w:t>
      </w:r>
    </w:p>
    <w:p w:rsidR="00DF4A05" w:rsidRDefault="00DF4A05" w:rsidP="005B2BB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5238">
        <w:rPr>
          <w:rFonts w:ascii="Times New Roman" w:hAnsi="Times New Roman"/>
          <w:bCs/>
          <w:i/>
          <w:iCs/>
          <w:sz w:val="28"/>
          <w:szCs w:val="28"/>
        </w:rPr>
        <w:t>Пригодность системы</w:t>
      </w:r>
      <w:r>
        <w:rPr>
          <w:rFonts w:ascii="Times New Roman" w:hAnsi="Times New Roman"/>
          <w:bCs/>
          <w:sz w:val="28"/>
          <w:szCs w:val="28"/>
        </w:rPr>
        <w:t xml:space="preserve">. Система считается пригодной, если отношение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>
        <w:rPr>
          <w:rFonts w:ascii="Times New Roman" w:hAnsi="Times New Roman"/>
          <w:bCs/>
          <w:sz w:val="28"/>
          <w:szCs w:val="28"/>
        </w:rPr>
        <w:t xml:space="preserve"> находится в пределах от 0,985 до 1,015:</w:t>
      </w:r>
    </w:p>
    <w:p w:rsidR="00DF4A05" w:rsidRDefault="00DF4A05" w:rsidP="00DF4A05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2BBB">
        <w:rPr>
          <w:rFonts w:ascii="Cambria Math" w:hAnsi="Cambria Math"/>
          <w:bCs/>
          <w:position w:val="-34"/>
          <w:sz w:val="28"/>
          <w:szCs w:val="28"/>
        </w:rPr>
        <w:object w:dxaOrig="1260" w:dyaOrig="780">
          <v:shape id="_x0000_i1026" type="#_x0000_t75" style="width:63.85pt;height:38.8pt" o:ole="">
            <v:imagedata r:id="rId10" o:title=""/>
          </v:shape>
          <o:OLEObject Type="Embed" ProgID="Equation.3" ShapeID="_x0000_i1026" DrawAspect="Content" ObjectID="_1748419068" r:id="rId11"/>
        </w:object>
      </w:r>
      <w:r>
        <w:rPr>
          <w:rFonts w:ascii="Times New Roman" w:hAnsi="Times New Roman"/>
          <w:bCs/>
          <w:sz w:val="28"/>
          <w:szCs w:val="28"/>
        </w:rPr>
        <w:t>,</w:t>
      </w:r>
    </w:p>
    <w:tbl>
      <w:tblPr>
        <w:tblW w:w="5000" w:type="pct"/>
        <w:tblLook w:val="0000"/>
      </w:tblPr>
      <w:tblGrid>
        <w:gridCol w:w="598"/>
        <w:gridCol w:w="1069"/>
        <w:gridCol w:w="425"/>
        <w:gridCol w:w="7479"/>
      </w:tblGrid>
      <w:tr w:rsidR="00DF4A05" w:rsidRPr="00A9513A" w:rsidTr="0094400B">
        <w:tc>
          <w:tcPr>
            <w:tcW w:w="312" w:type="pct"/>
            <w:tcBorders>
              <w:top w:val="nil"/>
              <w:left w:val="nil"/>
              <w:bottom w:val="nil"/>
            </w:tcBorders>
          </w:tcPr>
          <w:p w:rsidR="00DF4A05" w:rsidRDefault="00DF4A05" w:rsidP="00A725E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24130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59" w:type="pct"/>
          </w:tcPr>
          <w:p w:rsidR="00DF4A05" w:rsidRPr="002C787B" w:rsidRDefault="00DF4A05" w:rsidP="00A725EC">
            <w:pPr>
              <w:pStyle w:val="a4"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iCs/>
                <w:color w:val="000000"/>
                <w:szCs w:val="28"/>
              </w:rPr>
            </w:pPr>
            <w:r w:rsidRPr="002C787B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2C787B">
              <w:rPr>
                <w:rFonts w:asciiTheme="majorHAnsi" w:hAnsiTheme="majorHAnsi"/>
                <w:b w:val="0"/>
                <w:iCs/>
                <w:color w:val="000000"/>
                <w:szCs w:val="28"/>
                <w:vertAlign w:val="subscript"/>
                <w:lang w:val="en-US"/>
              </w:rPr>
              <w:t>1</w:t>
            </w:r>
            <w:r w:rsidR="000456E1" w:rsidRPr="000456E1">
              <w:rPr>
                <w:rFonts w:asciiTheme="majorHAnsi" w:hAnsiTheme="majorHAnsi"/>
                <w:b w:val="0"/>
                <w:iCs/>
                <w:color w:val="000000"/>
                <w:szCs w:val="28"/>
              </w:rPr>
              <w:t xml:space="preserve"> </w:t>
            </w:r>
            <w:r w:rsidRPr="002C787B">
              <w:rPr>
                <w:rFonts w:asciiTheme="majorHAnsi" w:hAnsiTheme="majorHAnsi"/>
                <w:b w:val="0"/>
                <w:iCs/>
                <w:color w:val="000000"/>
                <w:szCs w:val="28"/>
              </w:rPr>
              <w:t xml:space="preserve">и </w:t>
            </w:r>
            <w:r w:rsidRPr="002C787B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2C787B">
              <w:rPr>
                <w:rFonts w:asciiTheme="majorHAnsi" w:hAnsiTheme="majorHAnsi"/>
                <w:b w:val="0"/>
                <w:iCs/>
                <w:color w:val="000000"/>
                <w:szCs w:val="28"/>
                <w:vertAlign w:val="subscript"/>
              </w:rPr>
              <w:t>2</w:t>
            </w:r>
          </w:p>
        </w:tc>
        <w:tc>
          <w:tcPr>
            <w:tcW w:w="222" w:type="pct"/>
          </w:tcPr>
          <w:p w:rsidR="00DF4A05" w:rsidRDefault="00DF4A05" w:rsidP="00A725E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2413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07" w:type="pct"/>
          </w:tcPr>
          <w:p w:rsidR="00DF4A05" w:rsidRDefault="00DF4A05" w:rsidP="00A725E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оптическая плотность эталонных растворов первой и второй повторности, соответственно;</w:t>
            </w:r>
          </w:p>
        </w:tc>
      </w:tr>
      <w:tr w:rsidR="00DF4A05" w:rsidRPr="00F05A64" w:rsidTr="0094400B">
        <w:tc>
          <w:tcPr>
            <w:tcW w:w="312" w:type="pct"/>
            <w:tcBorders>
              <w:top w:val="nil"/>
              <w:left w:val="nil"/>
              <w:bottom w:val="nil"/>
            </w:tcBorders>
          </w:tcPr>
          <w:p w:rsidR="00DF4A05" w:rsidRDefault="00DF4A05" w:rsidP="00A725E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59" w:type="pct"/>
          </w:tcPr>
          <w:p w:rsidR="00DF4A05" w:rsidRPr="002C787B" w:rsidRDefault="00DF4A05" w:rsidP="00A725EC">
            <w:pPr>
              <w:pStyle w:val="a4"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i/>
                <w:color w:val="000000"/>
                <w:szCs w:val="28"/>
              </w:rPr>
            </w:pPr>
            <w:r w:rsidRPr="002C787B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2C787B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</w:rPr>
              <w:t>1</w:t>
            </w:r>
            <w:r w:rsidRPr="002C787B">
              <w:rPr>
                <w:rFonts w:asciiTheme="majorHAnsi" w:hAnsiTheme="majorHAnsi"/>
                <w:b w:val="0"/>
                <w:color w:val="000000"/>
                <w:szCs w:val="28"/>
              </w:rPr>
              <w:t xml:space="preserve"> и </w:t>
            </w:r>
            <w:r w:rsidRPr="002C787B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2C787B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</w:rPr>
              <w:t>2</w:t>
            </w:r>
          </w:p>
        </w:tc>
        <w:tc>
          <w:tcPr>
            <w:tcW w:w="222" w:type="pct"/>
          </w:tcPr>
          <w:p w:rsidR="00DF4A05" w:rsidRDefault="00DF4A05" w:rsidP="00A725E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B2413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07" w:type="pct"/>
          </w:tcPr>
          <w:p w:rsidR="00DF4A05" w:rsidRDefault="00DF4A05" w:rsidP="00A725E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навески калия тиоцианата при приготовлении </w:t>
            </w:r>
            <w:r w:rsidRPr="00B241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эталонных растворов первой и второй повторности, соответственно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DF4A05" w:rsidRDefault="00DF4A05" w:rsidP="005B2BBB">
      <w:pPr>
        <w:spacing w:before="12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 тиоцианат-ионов в субстанции в процентах (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/>
          <w:bCs/>
          <w:sz w:val="28"/>
          <w:szCs w:val="28"/>
        </w:rPr>
        <w:t>) вычисляют по формуле:</w:t>
      </w:r>
    </w:p>
    <w:p w:rsidR="000456E1" w:rsidRPr="00DD2B9A" w:rsidRDefault="000456E1" w:rsidP="0086752A">
      <w:pPr>
        <w:spacing w:before="120" w:after="0" w:line="360" w:lineRule="auto"/>
        <w:jc w:val="center"/>
        <w:rPr>
          <w:rFonts w:ascii="Times New Roman" w:hAnsi="Times New Roman"/>
          <w:bCs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A∙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a∙2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58,08∙50∙5∙5∙100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97,18∙50∙50∙50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9606" w:type="dxa"/>
        <w:tblLook w:val="0000"/>
      </w:tblPr>
      <w:tblGrid>
        <w:gridCol w:w="598"/>
        <w:gridCol w:w="894"/>
        <w:gridCol w:w="366"/>
        <w:gridCol w:w="7748"/>
      </w:tblGrid>
      <w:tr w:rsidR="00DF4A05" w:rsidRPr="00B24130" w:rsidTr="00DD2B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4A05" w:rsidRDefault="00DF4A05" w:rsidP="00A725E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24130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4A05" w:rsidRPr="00B61C50" w:rsidRDefault="00DF4A05" w:rsidP="00B61C5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Cs/>
                <w:color w:val="000000"/>
                <w:szCs w:val="28"/>
                <w:lang w:val="en-US"/>
              </w:rPr>
            </w:pPr>
            <w:r w:rsidRPr="00B61C50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4A05" w:rsidRDefault="00DF4A05" w:rsidP="00A725E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2413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48" w:type="dxa"/>
            <w:tcBorders>
              <w:top w:val="nil"/>
              <w:left w:val="nil"/>
              <w:bottom w:val="nil"/>
              <w:right w:val="nil"/>
            </w:tcBorders>
          </w:tcPr>
          <w:p w:rsidR="00DF4A05" w:rsidRDefault="00DF4A05" w:rsidP="00A725E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оптическая плотность испытуемого раствора;</w:t>
            </w:r>
          </w:p>
        </w:tc>
      </w:tr>
      <w:tr w:rsidR="00DF4A05" w:rsidRPr="00B24130" w:rsidTr="00DD2B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4A05" w:rsidRDefault="00DF4A05" w:rsidP="00A725E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4A05" w:rsidRPr="00B61C50" w:rsidRDefault="00DF4A05" w:rsidP="00B61C5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B61C50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4A05" w:rsidRDefault="00DF4A05" w:rsidP="00A725E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B2413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48" w:type="dxa"/>
            <w:tcBorders>
              <w:top w:val="nil"/>
              <w:left w:val="nil"/>
              <w:bottom w:val="nil"/>
              <w:right w:val="nil"/>
            </w:tcBorders>
          </w:tcPr>
          <w:p w:rsidR="00DF4A05" w:rsidRDefault="00DF4A05" w:rsidP="00A725E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г;</w:t>
            </w:r>
          </w:p>
        </w:tc>
      </w:tr>
      <w:tr w:rsidR="00DF4A05" w:rsidRPr="00B24130" w:rsidTr="00DD2B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4A05" w:rsidRDefault="00DF4A05" w:rsidP="00A725E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4A05" w:rsidRPr="00B61C50" w:rsidRDefault="00DF4A05" w:rsidP="00B61C5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Cs/>
                <w:color w:val="000000"/>
                <w:szCs w:val="28"/>
              </w:rPr>
            </w:pPr>
            <w:r w:rsidRPr="00B61C50">
              <w:rPr>
                <w:rFonts w:asciiTheme="majorHAnsi" w:hAnsiTheme="majorHAnsi"/>
                <w:b w:val="0"/>
                <w:iCs/>
                <w:color w:val="000000"/>
                <w:szCs w:val="28"/>
              </w:rPr>
              <w:t>58,08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4A05" w:rsidRDefault="00DF4A05" w:rsidP="00A725E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7748" w:type="dxa"/>
            <w:tcBorders>
              <w:top w:val="nil"/>
              <w:left w:val="nil"/>
              <w:bottom w:val="nil"/>
              <w:right w:val="nil"/>
            </w:tcBorders>
          </w:tcPr>
          <w:p w:rsidR="00DF4A05" w:rsidRDefault="00DF4A05" w:rsidP="00A725E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относительная молекулярная масса тиоцианат-иона;</w:t>
            </w:r>
          </w:p>
        </w:tc>
      </w:tr>
      <w:tr w:rsidR="00DF4A05" w:rsidRPr="00B24130" w:rsidTr="00DD2B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4A05" w:rsidRDefault="00DF4A05" w:rsidP="00A725E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4A05" w:rsidRPr="00B61C50" w:rsidRDefault="00DF4A05" w:rsidP="00B61C5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Cs/>
                <w:color w:val="000000"/>
                <w:szCs w:val="28"/>
              </w:rPr>
            </w:pPr>
            <w:r w:rsidRPr="00B61C50">
              <w:rPr>
                <w:rFonts w:asciiTheme="majorHAnsi" w:hAnsiTheme="majorHAnsi"/>
                <w:b w:val="0"/>
                <w:iCs/>
                <w:color w:val="000000"/>
                <w:szCs w:val="28"/>
              </w:rPr>
              <w:t>97,18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4A05" w:rsidRDefault="00DF4A05" w:rsidP="00A725E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</w:p>
        </w:tc>
        <w:tc>
          <w:tcPr>
            <w:tcW w:w="7748" w:type="dxa"/>
            <w:tcBorders>
              <w:top w:val="nil"/>
              <w:left w:val="nil"/>
              <w:bottom w:val="nil"/>
              <w:right w:val="nil"/>
            </w:tcBorders>
          </w:tcPr>
          <w:p w:rsidR="00DF4A05" w:rsidRDefault="00DF4A05" w:rsidP="00A725E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относительная молекулярная масса тиоцианата калия.</w:t>
            </w:r>
          </w:p>
        </w:tc>
      </w:tr>
    </w:tbl>
    <w:p w:rsidR="00042366" w:rsidRDefault="00DF4A05" w:rsidP="0094400B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52F">
        <w:rPr>
          <w:rFonts w:ascii="Times New Roman" w:hAnsi="Times New Roman"/>
          <w:b/>
          <w:color w:val="000000"/>
          <w:sz w:val="28"/>
          <w:szCs w:val="28"/>
        </w:rPr>
        <w:t>Вода</w:t>
      </w:r>
      <w:r w:rsidRPr="0007552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Не более 6,5 % (ОФС «Определение воды», метод 1). Для определения используют 0,2 г (точная навеска) субстанции и в качестве растворителя раствор имидазола в метаноле 0,1 г/мл.</w:t>
      </w:r>
    </w:p>
    <w:p w:rsidR="00DF4A05" w:rsidRDefault="00DF4A05" w:rsidP="00DF4A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52F">
        <w:rPr>
          <w:rFonts w:ascii="Times New Roman" w:hAnsi="Times New Roman"/>
          <w:b/>
          <w:color w:val="000000"/>
          <w:spacing w:val="-1"/>
          <w:sz w:val="28"/>
          <w:szCs w:val="28"/>
        </w:rPr>
        <w:t>Сульфатная зола</w:t>
      </w:r>
      <w:r w:rsidRPr="0007552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. </w:t>
      </w:r>
      <w:r w:rsidRPr="0007552F">
        <w:rPr>
          <w:rFonts w:ascii="Times New Roman" w:hAnsi="Times New Roman"/>
          <w:color w:val="000000"/>
          <w:sz w:val="28"/>
          <w:szCs w:val="28"/>
        </w:rPr>
        <w:t xml:space="preserve">Не более 0,2 % (ОФС «Сульфатная зола»). Для определения используют </w:t>
      </w:r>
      <w:r>
        <w:rPr>
          <w:rFonts w:ascii="Times New Roman" w:hAnsi="Times New Roman"/>
          <w:color w:val="000000"/>
          <w:sz w:val="28"/>
          <w:szCs w:val="28"/>
        </w:rPr>
        <w:t>1,0 </w:t>
      </w:r>
      <w:r w:rsidRPr="0007552F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DF4A05" w:rsidRPr="0007552F" w:rsidRDefault="00DF4A05" w:rsidP="00DF4A0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7552F">
        <w:rPr>
          <w:rFonts w:ascii="Times New Roman" w:hAnsi="Times New Roman"/>
          <w:b/>
          <w:color w:val="000000"/>
          <w:sz w:val="28"/>
          <w:szCs w:val="28"/>
        </w:rPr>
        <w:t>Тяжёлые металлы</w:t>
      </w:r>
      <w:r w:rsidRPr="0007552F">
        <w:rPr>
          <w:rFonts w:ascii="Times New Roman" w:hAnsi="Times New Roman"/>
          <w:bCs/>
          <w:color w:val="000000"/>
          <w:sz w:val="28"/>
          <w:szCs w:val="28"/>
        </w:rPr>
        <w:t xml:space="preserve">. Не более </w:t>
      </w:r>
      <w:r>
        <w:rPr>
          <w:rFonts w:ascii="Times New Roman" w:hAnsi="Times New Roman"/>
          <w:bCs/>
          <w:color w:val="000000"/>
          <w:sz w:val="28"/>
          <w:szCs w:val="28"/>
        </w:rPr>
        <w:t>0,002 </w:t>
      </w:r>
      <w:r w:rsidRPr="0007552F">
        <w:rPr>
          <w:rFonts w:ascii="Times New Roman" w:hAnsi="Times New Roman"/>
          <w:bCs/>
          <w:color w:val="000000"/>
          <w:sz w:val="28"/>
          <w:szCs w:val="28"/>
        </w:rPr>
        <w:t>%. Определение проводят в соотв</w:t>
      </w:r>
      <w:r w:rsidR="00AF2D40">
        <w:rPr>
          <w:rFonts w:ascii="Times New Roman" w:hAnsi="Times New Roman"/>
          <w:bCs/>
          <w:color w:val="000000"/>
          <w:sz w:val="28"/>
          <w:szCs w:val="28"/>
        </w:rPr>
        <w:t>етствии с ОФС «Тяжёлые металлы»</w:t>
      </w:r>
      <w:r w:rsidRPr="0007552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F2D40"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07552F">
        <w:rPr>
          <w:rFonts w:ascii="Times New Roman" w:hAnsi="Times New Roman"/>
          <w:bCs/>
          <w:color w:val="000000"/>
          <w:sz w:val="28"/>
          <w:szCs w:val="28"/>
        </w:rPr>
        <w:t>метод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787137">
        <w:rPr>
          <w:rFonts w:ascii="Times New Roman" w:hAnsi="Times New Roman"/>
          <w:bCs/>
          <w:color w:val="000000"/>
          <w:sz w:val="28"/>
          <w:szCs w:val="28"/>
        </w:rPr>
        <w:t>3Б</w:t>
      </w:r>
      <w:r w:rsidR="00AF2D40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07552F">
        <w:rPr>
          <w:rFonts w:ascii="Times New Roman" w:hAnsi="Times New Roman"/>
          <w:bCs/>
          <w:color w:val="000000"/>
          <w:sz w:val="28"/>
          <w:szCs w:val="28"/>
        </w:rPr>
        <w:t xml:space="preserve"> в зольном остатке, полученном после сжигания </w:t>
      </w:r>
      <w:r>
        <w:rPr>
          <w:rFonts w:ascii="Times New Roman" w:hAnsi="Times New Roman"/>
          <w:bCs/>
          <w:color w:val="000000"/>
          <w:sz w:val="28"/>
          <w:szCs w:val="28"/>
        </w:rPr>
        <w:t>1,0 г</w:t>
      </w:r>
      <w:r w:rsidRPr="0007552F">
        <w:rPr>
          <w:rFonts w:ascii="Times New Roman" w:hAnsi="Times New Roman"/>
          <w:bCs/>
          <w:color w:val="000000"/>
          <w:sz w:val="28"/>
          <w:szCs w:val="28"/>
        </w:rPr>
        <w:t xml:space="preserve"> субстанции, с использованием эталонного раствора</w:t>
      </w:r>
      <w:r>
        <w:rPr>
          <w:rFonts w:ascii="Times New Roman" w:hAnsi="Times New Roman"/>
          <w:bCs/>
          <w:color w:val="000000"/>
          <w:sz w:val="28"/>
          <w:szCs w:val="28"/>
        </w:rPr>
        <w:t> 2.</w:t>
      </w:r>
    </w:p>
    <w:p w:rsidR="00DF4A05" w:rsidRDefault="00DF4A05" w:rsidP="00DF4A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55D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 w:rsidR="0099393E">
        <w:rPr>
          <w:rFonts w:ascii="Times New Roman" w:hAnsi="Times New Roman"/>
          <w:sz w:val="28"/>
          <w:szCs w:val="28"/>
        </w:rPr>
        <w:t xml:space="preserve">. </w:t>
      </w:r>
      <w:r w:rsidR="00624B01">
        <w:rPr>
          <w:rFonts w:ascii="Times New Roman" w:hAnsi="Times New Roman"/>
          <w:sz w:val="28"/>
          <w:szCs w:val="28"/>
        </w:rPr>
        <w:t>В соответствии с ОФС </w:t>
      </w:r>
      <w:r w:rsidRPr="00F0755D">
        <w:rPr>
          <w:rFonts w:ascii="Times New Roman" w:hAnsi="Times New Roman"/>
          <w:sz w:val="28"/>
          <w:szCs w:val="28"/>
        </w:rPr>
        <w:t>«Остаточные органические растворители».</w:t>
      </w:r>
    </w:p>
    <w:p w:rsidR="00DF4A05" w:rsidRDefault="00DF4A05" w:rsidP="00DF4A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55D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</w:t>
      </w:r>
      <w:r w:rsidRPr="00F0755D">
        <w:rPr>
          <w:rFonts w:ascii="Times New Roman" w:hAnsi="Times New Roman"/>
          <w:color w:val="000000"/>
          <w:sz w:val="28"/>
          <w:szCs w:val="28"/>
        </w:rPr>
        <w:t xml:space="preserve">. В соответствии с </w:t>
      </w:r>
      <w:r w:rsidR="00624B01">
        <w:rPr>
          <w:rFonts w:ascii="Times New Roman" w:hAnsi="Times New Roman"/>
          <w:color w:val="000000"/>
          <w:sz w:val="28"/>
          <w:szCs w:val="28"/>
        </w:rPr>
        <w:br w:type="textWrapping" w:clear="all"/>
      </w:r>
      <w:r w:rsidRPr="00F0755D">
        <w:rPr>
          <w:rFonts w:ascii="Times New Roman" w:hAnsi="Times New Roman"/>
          <w:color w:val="000000"/>
          <w:sz w:val="28"/>
          <w:szCs w:val="28"/>
        </w:rPr>
        <w:t>ОФС «Микробиологическая чистота».</w:t>
      </w:r>
    </w:p>
    <w:p w:rsidR="00DF4A05" w:rsidRPr="001C4F51" w:rsidRDefault="00EC4BA5" w:rsidP="000456E1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400B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042366" w:rsidRPr="0023778D" w:rsidRDefault="0023778D" w:rsidP="0023778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1. </w:t>
      </w:r>
      <w:r w:rsidR="00EC4BA5" w:rsidRPr="0023778D">
        <w:rPr>
          <w:rFonts w:ascii="Times New Roman" w:hAnsi="Times New Roman"/>
          <w:i/>
          <w:sz w:val="28"/>
          <w:szCs w:val="28"/>
        </w:rPr>
        <w:t>ВЭЖХ.</w:t>
      </w:r>
      <w:r w:rsidR="00E96243" w:rsidRPr="0023778D">
        <w:rPr>
          <w:rFonts w:ascii="Times New Roman" w:hAnsi="Times New Roman"/>
          <w:i/>
          <w:sz w:val="28"/>
          <w:szCs w:val="28"/>
        </w:rPr>
        <w:t xml:space="preserve"> </w:t>
      </w:r>
      <w:r w:rsidR="00EC4BA5" w:rsidRPr="0023778D">
        <w:rPr>
          <w:rFonts w:ascii="Times New Roman" w:hAnsi="Times New Roman"/>
          <w:sz w:val="28"/>
          <w:szCs w:val="28"/>
        </w:rPr>
        <w:t>Определение проводят в условиях испытания «Родственные примеси».</w:t>
      </w:r>
    </w:p>
    <w:p w:rsidR="00DF4A05" w:rsidRPr="007623F3" w:rsidRDefault="00DF4A05" w:rsidP="003E0B86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23F3">
        <w:rPr>
          <w:rFonts w:ascii="Times New Roman" w:hAnsi="Times New Roman"/>
          <w:color w:val="000000"/>
          <w:sz w:val="28"/>
          <w:szCs w:val="28"/>
        </w:rPr>
        <w:t>Содержание эритромицина</w:t>
      </w:r>
      <w:r w:rsidR="00B215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23F3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E96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23F3">
        <w:rPr>
          <w:rFonts w:ascii="Times New Roman" w:hAnsi="Times New Roman"/>
          <w:sz w:val="28"/>
          <w:szCs w:val="28"/>
          <w:lang w:val="en-US"/>
        </w:rPr>
        <w:t>C</w:t>
      </w:r>
      <w:r w:rsidRPr="007623F3">
        <w:rPr>
          <w:rFonts w:ascii="Times New Roman" w:hAnsi="Times New Roman"/>
          <w:sz w:val="28"/>
          <w:szCs w:val="28"/>
          <w:vertAlign w:val="subscript"/>
        </w:rPr>
        <w:t>37</w:t>
      </w:r>
      <w:r w:rsidRPr="007623F3">
        <w:rPr>
          <w:rFonts w:ascii="Times New Roman" w:hAnsi="Times New Roman"/>
          <w:sz w:val="28"/>
          <w:szCs w:val="28"/>
          <w:lang w:val="en-US"/>
        </w:rPr>
        <w:t>H</w:t>
      </w:r>
      <w:r w:rsidRPr="007623F3">
        <w:rPr>
          <w:rFonts w:ascii="Times New Roman" w:hAnsi="Times New Roman"/>
          <w:sz w:val="28"/>
          <w:szCs w:val="28"/>
          <w:vertAlign w:val="subscript"/>
        </w:rPr>
        <w:t>67</w:t>
      </w:r>
      <w:r w:rsidRPr="007623F3">
        <w:rPr>
          <w:rFonts w:ascii="Times New Roman" w:hAnsi="Times New Roman"/>
          <w:sz w:val="28"/>
          <w:szCs w:val="28"/>
          <w:lang w:val="en-US"/>
        </w:rPr>
        <w:t>NO</w:t>
      </w:r>
      <w:r w:rsidRPr="007623F3">
        <w:rPr>
          <w:rFonts w:ascii="Times New Roman" w:hAnsi="Times New Roman"/>
          <w:sz w:val="28"/>
          <w:szCs w:val="28"/>
          <w:vertAlign w:val="subscript"/>
        </w:rPr>
        <w:t>13</w:t>
      </w:r>
      <w:r w:rsidR="00AB081A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7623F3">
        <w:rPr>
          <w:rFonts w:ascii="Times New Roman" w:hAnsi="Times New Roman"/>
          <w:color w:val="000000"/>
          <w:sz w:val="28"/>
          <w:szCs w:val="28"/>
        </w:rPr>
        <w:t xml:space="preserve"> субстанции в процентах (</w:t>
      </w:r>
      <w:r w:rsidRPr="007623F3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</w:t>
      </w:r>
      <w:r w:rsidRPr="007623F3">
        <w:rPr>
          <w:rFonts w:ascii="Times New Roman" w:hAnsi="Times New Roman"/>
          <w:color w:val="000000"/>
          <w:sz w:val="28"/>
          <w:szCs w:val="28"/>
        </w:rPr>
        <w:t xml:space="preserve">) в пересчёте на безводное и не содержащее остаточных органических растворителей вещество вычисляют по </w:t>
      </w:r>
      <w:r w:rsidRPr="00AB081A">
        <w:rPr>
          <w:rFonts w:ascii="Times New Roman" w:hAnsi="Times New Roman"/>
          <w:color w:val="000000"/>
          <w:sz w:val="28"/>
          <w:szCs w:val="28"/>
        </w:rPr>
        <w:t>формуле</w:t>
      </w:r>
      <w:r w:rsidRPr="007623F3">
        <w:rPr>
          <w:rFonts w:ascii="Times New Roman" w:hAnsi="Times New Roman"/>
          <w:color w:val="000000"/>
          <w:sz w:val="28"/>
          <w:szCs w:val="28"/>
        </w:rPr>
        <w:t>:</w:t>
      </w:r>
    </w:p>
    <w:p w:rsidR="00DF4A05" w:rsidRPr="00D77B68" w:rsidRDefault="0023778D" w:rsidP="00DF4A05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51A12">
        <w:rPr>
          <w:rFonts w:ascii="Cambria Math" w:hAnsi="Cambria Math"/>
          <w:bCs/>
          <w:position w:val="-30"/>
          <w:sz w:val="28"/>
          <w:szCs w:val="28"/>
        </w:rPr>
        <w:object w:dxaOrig="2620" w:dyaOrig="680">
          <v:shape id="_x0000_i1027" type="#_x0000_t75" style="width:165.3pt;height:43.2pt" o:ole="">
            <v:imagedata r:id="rId12" o:title=""/>
          </v:shape>
          <o:OLEObject Type="Embed" ProgID="Equation.3" ShapeID="_x0000_i1027" DrawAspect="Content" ObjectID="_1748419069" r:id="rId13"/>
        </w:object>
      </w:r>
    </w:p>
    <w:tbl>
      <w:tblPr>
        <w:tblW w:w="5000" w:type="pct"/>
        <w:tblLook w:val="0000"/>
      </w:tblPr>
      <w:tblGrid>
        <w:gridCol w:w="598"/>
        <w:gridCol w:w="468"/>
        <w:gridCol w:w="356"/>
        <w:gridCol w:w="8149"/>
      </w:tblGrid>
      <w:tr w:rsidR="00DF4A05" w:rsidRPr="00D77B68" w:rsidTr="00A725EC">
        <w:trPr>
          <w:cantSplit/>
          <w:trHeight w:val="16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D77B68" w:rsidRDefault="00DF4A05" w:rsidP="005B2BBB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0B36C4" w:rsidRDefault="00DF4A05" w:rsidP="000B36C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0B36C4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0B36C4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D77B68" w:rsidRDefault="00DF4A05" w:rsidP="005B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98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D77B68" w:rsidRDefault="00DF4A05" w:rsidP="005B2BBB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Pr="00370A3E">
              <w:rPr>
                <w:rFonts w:ascii="Times New Roman" w:hAnsi="Times New Roman"/>
                <w:color w:val="000000"/>
                <w:sz w:val="28"/>
                <w:szCs w:val="28"/>
              </w:rPr>
              <w:t>эритромицин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DF4A05" w:rsidRPr="00D77B68" w:rsidTr="00A725EC">
        <w:trPr>
          <w:cantSplit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D77B68" w:rsidRDefault="00DF4A05" w:rsidP="005B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0B36C4" w:rsidRDefault="00DF4A05" w:rsidP="000B36C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0B36C4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0B36C4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D77B68" w:rsidRDefault="00DF4A05" w:rsidP="005B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98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D77B68" w:rsidRDefault="00DF4A05" w:rsidP="005B2BB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Pr="00370A3E">
              <w:rPr>
                <w:rFonts w:ascii="Times New Roman" w:hAnsi="Times New Roman"/>
                <w:color w:val="000000"/>
                <w:sz w:val="28"/>
                <w:szCs w:val="28"/>
              </w:rPr>
              <w:t>эритромицин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раствора стандартного</w:t>
            </w:r>
            <w:r w:rsidR="00237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образца</w:t>
            </w:r>
            <w:r w:rsidRPr="00370A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эритромицин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DF4A05" w:rsidRPr="00D77B68" w:rsidTr="00A725EC">
        <w:trPr>
          <w:cantSplit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D77B68" w:rsidRDefault="00DF4A05" w:rsidP="005B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0B36C4" w:rsidRDefault="00DF4A05" w:rsidP="000B36C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0B36C4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0B36C4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D77B68" w:rsidRDefault="00DF4A05" w:rsidP="005B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98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D77B68" w:rsidRDefault="00DF4A05" w:rsidP="005B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DF4A05" w:rsidRPr="00D77B68" w:rsidTr="00A725EC">
        <w:trPr>
          <w:cantSplit/>
          <w:trHeight w:val="208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D77B68" w:rsidRDefault="00DF4A05" w:rsidP="005B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0B36C4" w:rsidRDefault="00DF4A05" w:rsidP="000B36C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0B36C4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0B36C4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D77B68" w:rsidRDefault="00DF4A05" w:rsidP="005B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98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D77B68" w:rsidRDefault="00DF4A05" w:rsidP="005B2BBB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77B6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навеска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фармакопейного </w:t>
            </w:r>
            <w:r w:rsidRPr="00D77B6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стандартного образца </w:t>
            </w:r>
            <w:r w:rsidRPr="00370A3E">
              <w:rPr>
                <w:rFonts w:ascii="Times New Roman" w:hAnsi="Times New Roman"/>
                <w:color w:val="000000"/>
                <w:sz w:val="28"/>
                <w:szCs w:val="28"/>
              </w:rPr>
              <w:t>эритромицин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proofErr w:type="gramEnd"/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D77B6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мг;</w:t>
            </w:r>
          </w:p>
        </w:tc>
      </w:tr>
      <w:tr w:rsidR="00DF4A05" w:rsidRPr="00D77B68" w:rsidTr="00A725EC">
        <w:trPr>
          <w:cantSplit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D77B68" w:rsidRDefault="00DF4A05" w:rsidP="005B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0B36C4" w:rsidRDefault="00DF4A05" w:rsidP="000B36C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0B36C4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D77B68" w:rsidRDefault="00DF4A05" w:rsidP="005B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98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D77B68" w:rsidRDefault="00DF4A05" w:rsidP="005B2B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>суммарное содержание воды и остаточных органических растворителей</w:t>
            </w:r>
            <w:proofErr w:type="gramStart"/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DF4A05" w:rsidRPr="00D77B68" w:rsidTr="00A725EC">
        <w:trPr>
          <w:cantSplit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D77B68" w:rsidRDefault="00DF4A05" w:rsidP="005B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0B36C4" w:rsidRDefault="00DF4A05" w:rsidP="000B36C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0B36C4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D77B68" w:rsidRDefault="00DF4A05" w:rsidP="005B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98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D77B68" w:rsidRDefault="00DF4A05" w:rsidP="005B2BBB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370A3E">
              <w:rPr>
                <w:rFonts w:ascii="Times New Roman" w:hAnsi="Times New Roman"/>
                <w:color w:val="000000"/>
                <w:sz w:val="28"/>
                <w:szCs w:val="28"/>
              </w:rPr>
              <w:t>эритромицин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фармакопейном </w:t>
            </w: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r w:rsidRPr="00370A3E">
              <w:rPr>
                <w:rFonts w:ascii="Times New Roman" w:hAnsi="Times New Roman"/>
                <w:color w:val="000000"/>
                <w:sz w:val="28"/>
                <w:szCs w:val="28"/>
              </w:rPr>
              <w:t>эритромицин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DF4A05" w:rsidRPr="00D77B68" w:rsidRDefault="00DF4A05" w:rsidP="005B2BBB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7B68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370A3E">
        <w:rPr>
          <w:rFonts w:ascii="Times New Roman" w:hAnsi="Times New Roman"/>
          <w:color w:val="000000"/>
          <w:sz w:val="28"/>
          <w:szCs w:val="28"/>
        </w:rPr>
        <w:t>эритромицин</w:t>
      </w:r>
      <w:r>
        <w:rPr>
          <w:rFonts w:ascii="Times New Roman" w:hAnsi="Times New Roman"/>
          <w:color w:val="000000"/>
          <w:sz w:val="28"/>
          <w:szCs w:val="28"/>
        </w:rPr>
        <w:t>а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E96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342">
        <w:rPr>
          <w:rFonts w:ascii="Times New Roman" w:hAnsi="Times New Roman"/>
          <w:sz w:val="28"/>
          <w:szCs w:val="28"/>
          <w:lang w:val="en-US"/>
        </w:rPr>
        <w:t>C</w:t>
      </w:r>
      <w:r w:rsidRPr="009E4002">
        <w:rPr>
          <w:rFonts w:ascii="Times New Roman" w:hAnsi="Times New Roman"/>
          <w:sz w:val="28"/>
          <w:szCs w:val="28"/>
          <w:vertAlign w:val="subscript"/>
        </w:rPr>
        <w:t>37</w:t>
      </w:r>
      <w:r w:rsidRPr="00A26342">
        <w:rPr>
          <w:rFonts w:ascii="Times New Roman" w:hAnsi="Times New Roman"/>
          <w:sz w:val="28"/>
          <w:szCs w:val="28"/>
          <w:lang w:val="en-US"/>
        </w:rPr>
        <w:t>H</w:t>
      </w:r>
      <w:r w:rsidRPr="009E4002">
        <w:rPr>
          <w:rFonts w:ascii="Times New Roman" w:hAnsi="Times New Roman"/>
          <w:sz w:val="28"/>
          <w:szCs w:val="28"/>
          <w:vertAlign w:val="subscript"/>
        </w:rPr>
        <w:t>67</w:t>
      </w:r>
      <w:r w:rsidRPr="00A26342">
        <w:rPr>
          <w:rFonts w:ascii="Times New Roman" w:hAnsi="Times New Roman"/>
          <w:sz w:val="28"/>
          <w:szCs w:val="28"/>
          <w:lang w:val="en-US"/>
        </w:rPr>
        <w:t>NO</w:t>
      </w:r>
      <w:r w:rsidRPr="009E4002">
        <w:rPr>
          <w:rFonts w:ascii="Times New Roman" w:hAnsi="Times New Roman"/>
          <w:sz w:val="28"/>
          <w:szCs w:val="28"/>
          <w:vertAlign w:val="subscript"/>
        </w:rPr>
        <w:t>12</w:t>
      </w:r>
      <w:r w:rsidR="0091331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E4002">
        <w:rPr>
          <w:rFonts w:ascii="Times New Roman" w:hAnsi="Times New Roman"/>
          <w:sz w:val="28"/>
          <w:szCs w:val="28"/>
        </w:rPr>
        <w:t xml:space="preserve">и </w:t>
      </w:r>
      <w:r w:rsidRPr="00370A3E">
        <w:rPr>
          <w:rFonts w:ascii="Times New Roman" w:hAnsi="Times New Roman"/>
          <w:color w:val="000000"/>
          <w:sz w:val="28"/>
          <w:szCs w:val="28"/>
        </w:rPr>
        <w:t>эритромицин</w:t>
      </w:r>
      <w:r>
        <w:rPr>
          <w:rFonts w:ascii="Times New Roman" w:hAnsi="Times New Roman"/>
          <w:color w:val="000000"/>
          <w:sz w:val="28"/>
          <w:szCs w:val="28"/>
        </w:rPr>
        <w:t>а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E96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342">
        <w:rPr>
          <w:rFonts w:ascii="Times New Roman" w:hAnsi="Times New Roman"/>
          <w:sz w:val="28"/>
          <w:szCs w:val="28"/>
          <w:lang w:val="en-US"/>
        </w:rPr>
        <w:t>C</w:t>
      </w:r>
      <w:r w:rsidRPr="009E4002">
        <w:rPr>
          <w:rFonts w:ascii="Times New Roman" w:hAnsi="Times New Roman"/>
          <w:sz w:val="28"/>
          <w:szCs w:val="28"/>
          <w:vertAlign w:val="subscript"/>
        </w:rPr>
        <w:t>36</w:t>
      </w:r>
      <w:r w:rsidRPr="00A26342">
        <w:rPr>
          <w:rFonts w:ascii="Times New Roman" w:hAnsi="Times New Roman"/>
          <w:sz w:val="28"/>
          <w:szCs w:val="28"/>
          <w:lang w:val="en-US"/>
        </w:rPr>
        <w:t>H</w:t>
      </w:r>
      <w:r w:rsidRPr="009E4002">
        <w:rPr>
          <w:rFonts w:ascii="Times New Roman" w:hAnsi="Times New Roman"/>
          <w:sz w:val="28"/>
          <w:szCs w:val="28"/>
          <w:vertAlign w:val="subscript"/>
        </w:rPr>
        <w:t>65</w:t>
      </w:r>
      <w:r w:rsidRPr="00A26342">
        <w:rPr>
          <w:rFonts w:ascii="Times New Roman" w:hAnsi="Times New Roman"/>
          <w:sz w:val="28"/>
          <w:szCs w:val="28"/>
          <w:lang w:val="en-US"/>
        </w:rPr>
        <w:t>NO</w:t>
      </w:r>
      <w:r w:rsidRPr="009E4002">
        <w:rPr>
          <w:rFonts w:ascii="Times New Roman" w:hAnsi="Times New Roman"/>
          <w:sz w:val="28"/>
          <w:szCs w:val="28"/>
          <w:vertAlign w:val="subscript"/>
        </w:rPr>
        <w:t>13</w:t>
      </w:r>
      <w:r w:rsidR="00E9624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77B68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D77B6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</w:t>
      </w:r>
      <w:r w:rsidRPr="00D77B68">
        <w:rPr>
          <w:rFonts w:ascii="Times New Roman" w:hAnsi="Times New Roman"/>
          <w:color w:val="000000"/>
          <w:sz w:val="28"/>
          <w:szCs w:val="28"/>
        </w:rPr>
        <w:t xml:space="preserve">) в пересчёте на безводное и не содержащее остаточных органических растворителей вещество вычисляют по </w:t>
      </w:r>
      <w:r w:rsidRPr="00AB081A">
        <w:rPr>
          <w:rFonts w:ascii="Times New Roman" w:hAnsi="Times New Roman"/>
          <w:color w:val="000000"/>
          <w:sz w:val="28"/>
          <w:szCs w:val="28"/>
        </w:rPr>
        <w:t>формуле</w:t>
      </w:r>
      <w:r w:rsidRPr="00D77B68">
        <w:rPr>
          <w:rFonts w:ascii="Times New Roman" w:hAnsi="Times New Roman"/>
          <w:color w:val="000000"/>
          <w:sz w:val="28"/>
          <w:szCs w:val="28"/>
        </w:rPr>
        <w:t>:</w:t>
      </w:r>
    </w:p>
    <w:p w:rsidR="00DF4A05" w:rsidRPr="00D77B68" w:rsidRDefault="0023778D" w:rsidP="00DF4A05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51A12">
        <w:rPr>
          <w:rFonts w:ascii="Cambria Math" w:hAnsi="Cambria Math"/>
          <w:bCs/>
          <w:position w:val="-30"/>
          <w:sz w:val="28"/>
          <w:szCs w:val="28"/>
        </w:rPr>
        <w:object w:dxaOrig="2640" w:dyaOrig="680">
          <v:shape id="_x0000_i1028" type="#_x0000_t75" style="width:165.9pt;height:43.2pt" o:ole="">
            <v:imagedata r:id="rId14" o:title=""/>
          </v:shape>
          <o:OLEObject Type="Embed" ProgID="Equation.3" ShapeID="_x0000_i1028" DrawAspect="Content" ObjectID="_1748419070" r:id="rId15"/>
        </w:object>
      </w:r>
    </w:p>
    <w:tbl>
      <w:tblPr>
        <w:tblW w:w="5000" w:type="pct"/>
        <w:tblLook w:val="0000"/>
      </w:tblPr>
      <w:tblGrid>
        <w:gridCol w:w="598"/>
        <w:gridCol w:w="468"/>
        <w:gridCol w:w="356"/>
        <w:gridCol w:w="8149"/>
      </w:tblGrid>
      <w:tr w:rsidR="00DF4A05" w:rsidRPr="00D77B68" w:rsidTr="00A725EC">
        <w:trPr>
          <w:cantSplit/>
          <w:trHeight w:val="16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DF4A05" w:rsidRDefault="00DF4A05" w:rsidP="005B2BBB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5B2BBB" w:rsidRDefault="00DF4A05" w:rsidP="005B2BB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B2BBB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5B2BBB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DF4A05" w:rsidRDefault="00DF4A05" w:rsidP="005B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382A14" w:rsidRDefault="00DF4A05" w:rsidP="005B2BBB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A14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эритромицина </w:t>
            </w:r>
            <w:r w:rsidRPr="00382A1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</w:t>
            </w:r>
            <w:r w:rsidRPr="00382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эритромицина </w:t>
            </w:r>
            <w:r w:rsidRPr="00382A1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382A14">
              <w:rPr>
                <w:rFonts w:ascii="Times New Roman" w:hAnsi="Times New Roman"/>
                <w:color w:val="000000"/>
                <w:sz w:val="28"/>
                <w:szCs w:val="28"/>
              </w:rPr>
              <w:t>, соответственно, на хроматограмме испытуемого раствора;</w:t>
            </w:r>
          </w:p>
        </w:tc>
      </w:tr>
      <w:tr w:rsidR="00DF4A05" w:rsidRPr="00D77B68" w:rsidTr="00A725EC">
        <w:trPr>
          <w:cantSplit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DF4A05" w:rsidRDefault="00DF4A05" w:rsidP="005B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5B2BBB" w:rsidRDefault="00DF4A05" w:rsidP="005B2BB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B2BBB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5B2BBB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DF4A05" w:rsidRDefault="00DF4A05" w:rsidP="005B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382A14" w:rsidRDefault="00DF4A05" w:rsidP="005B2BB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A14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эритромицина </w:t>
            </w:r>
            <w:r w:rsidRPr="00382A1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</w:t>
            </w:r>
            <w:r w:rsidRPr="00382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эритромицина </w:t>
            </w:r>
            <w:r w:rsidRPr="00382A1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382A14">
              <w:rPr>
                <w:rFonts w:ascii="Times New Roman" w:hAnsi="Times New Roman"/>
                <w:color w:val="000000"/>
                <w:sz w:val="28"/>
                <w:szCs w:val="28"/>
              </w:rPr>
              <w:t>, соответственно,</w:t>
            </w:r>
            <w:r w:rsidR="00E96243" w:rsidRPr="00382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2A14">
              <w:rPr>
                <w:rFonts w:ascii="Times New Roman" w:hAnsi="Times New Roman"/>
                <w:color w:val="000000"/>
                <w:sz w:val="28"/>
                <w:szCs w:val="28"/>
              </w:rPr>
              <w:t>на хроматограмме раствора для проверки разделительной способности хроматографической системы;</w:t>
            </w:r>
          </w:p>
        </w:tc>
      </w:tr>
      <w:tr w:rsidR="00DF4A05" w:rsidRPr="00D77B68" w:rsidTr="00A725EC">
        <w:trPr>
          <w:cantSplit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DF4A05" w:rsidRDefault="00DF4A05" w:rsidP="005B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5B2BBB" w:rsidRDefault="00DF4A05" w:rsidP="005B2BB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B2BBB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5B2BBB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DF4A05" w:rsidRDefault="00DF4A05" w:rsidP="005B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382A14" w:rsidRDefault="00DF4A05" w:rsidP="005B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A14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DF4A05" w:rsidRPr="00D77B68" w:rsidTr="00A725EC">
        <w:trPr>
          <w:cantSplit/>
          <w:trHeight w:val="208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DF4A05" w:rsidRDefault="00DF4A05" w:rsidP="005B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5B2BBB" w:rsidRDefault="00DF4A05" w:rsidP="005B2BB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B2BBB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5B2BBB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DF4A05" w:rsidRDefault="00DF4A05" w:rsidP="005B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382A14" w:rsidRDefault="00DF4A05" w:rsidP="005B2BBB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A14">
              <w:rPr>
                <w:rFonts w:ascii="Times New Roman" w:hAnsi="Times New Roman"/>
                <w:color w:val="000000"/>
                <w:sz w:val="28"/>
                <w:szCs w:val="28"/>
              </w:rPr>
              <w:t>навеска фармакопейного стандартного образца эритромицина </w:t>
            </w:r>
            <w:r w:rsidRPr="00382A1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</w:t>
            </w:r>
            <w:r w:rsidRPr="00382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эритромицина </w:t>
            </w:r>
            <w:r w:rsidRPr="00382A1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382A14">
              <w:rPr>
                <w:rFonts w:ascii="Times New Roman" w:hAnsi="Times New Roman"/>
                <w:color w:val="000000"/>
                <w:sz w:val="28"/>
                <w:szCs w:val="28"/>
              </w:rPr>
              <w:t>, соответственно, мг;</w:t>
            </w:r>
          </w:p>
        </w:tc>
      </w:tr>
      <w:tr w:rsidR="00DF4A05" w:rsidRPr="00D77B68" w:rsidTr="00A725EC">
        <w:trPr>
          <w:cantSplit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DF4A05" w:rsidRDefault="00DF4A05" w:rsidP="005B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5B2BBB" w:rsidRDefault="00DF4A05" w:rsidP="005B2BB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5B2BBB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DF4A05" w:rsidRDefault="00DF4A05" w:rsidP="005B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382A14" w:rsidRDefault="00DF4A05" w:rsidP="005B2B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A14">
              <w:rPr>
                <w:rFonts w:ascii="Times New Roman" w:hAnsi="Times New Roman"/>
                <w:color w:val="000000"/>
                <w:sz w:val="28"/>
                <w:szCs w:val="28"/>
              </w:rPr>
              <w:t>суммарное содержание воды и остаточных органических растворителей</w:t>
            </w:r>
            <w:proofErr w:type="gramStart"/>
            <w:r w:rsidRPr="00382A14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DF4A05" w:rsidRPr="00D77B68" w:rsidTr="00A725EC">
        <w:trPr>
          <w:cantSplit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DF4A05" w:rsidRDefault="00DF4A05" w:rsidP="005B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5B2BBB" w:rsidRDefault="00DF4A05" w:rsidP="005B2BB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5B2BBB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DF4A05" w:rsidRDefault="00DF4A05" w:rsidP="005B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B6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</w:tcPr>
          <w:p w:rsidR="00DF4A05" w:rsidRPr="00382A14" w:rsidRDefault="00DF4A05" w:rsidP="005B2BBB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A14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эритромицина </w:t>
            </w:r>
            <w:r w:rsidRPr="00382A1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</w:t>
            </w:r>
            <w:r w:rsidRPr="00382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эритромицина </w:t>
            </w:r>
            <w:r w:rsidRPr="00382A1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382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фармакопейном стандартном образце эритромицина </w:t>
            </w:r>
            <w:r w:rsidRPr="00382A1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</w:t>
            </w:r>
            <w:r w:rsidRPr="00382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эритромицина </w:t>
            </w:r>
            <w:r w:rsidRPr="00382A1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382A14">
              <w:rPr>
                <w:rFonts w:ascii="Times New Roman" w:hAnsi="Times New Roman"/>
                <w:color w:val="000000"/>
                <w:sz w:val="28"/>
                <w:szCs w:val="28"/>
              </w:rPr>
              <w:t>, соответственно, %.</w:t>
            </w:r>
          </w:p>
        </w:tc>
      </w:tr>
    </w:tbl>
    <w:p w:rsidR="00DF4A05" w:rsidRPr="00016E45" w:rsidRDefault="00DF4A05" w:rsidP="005B2BBB">
      <w:pPr>
        <w:pStyle w:val="af6"/>
        <w:tabs>
          <w:tab w:val="left" w:pos="709"/>
          <w:tab w:val="left" w:pos="3510"/>
        </w:tabs>
        <w:spacing w:before="1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</w:t>
      </w:r>
      <w:r w:rsidR="0023778D"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 xml:space="preserve">Микробиологический метод. </w:t>
      </w:r>
      <w:r w:rsidRPr="00016E45">
        <w:rPr>
          <w:rFonts w:ascii="Times New Roman" w:hAnsi="Times New Roman"/>
          <w:sz w:val="28"/>
          <w:szCs w:val="28"/>
        </w:rPr>
        <w:t>Определение проводят в соответствии с ОФС</w:t>
      </w:r>
      <w:r w:rsidR="005E48AF">
        <w:rPr>
          <w:rFonts w:ascii="Times New Roman" w:hAnsi="Times New Roman"/>
          <w:sz w:val="28"/>
          <w:szCs w:val="28"/>
        </w:rPr>
        <w:t xml:space="preserve"> </w:t>
      </w:r>
      <w:r w:rsidRPr="006E1EBF">
        <w:rPr>
          <w:rFonts w:ascii="Times New Roman" w:hAnsi="Times New Roman"/>
          <w:sz w:val="28"/>
          <w:szCs w:val="28"/>
        </w:rPr>
        <w:t>«Определение анти</w:t>
      </w:r>
      <w:r w:rsidR="00AE57AC">
        <w:rPr>
          <w:rFonts w:ascii="Times New Roman" w:hAnsi="Times New Roman"/>
          <w:sz w:val="28"/>
          <w:szCs w:val="28"/>
        </w:rPr>
        <w:t>микробной активности антибиотиков</w:t>
      </w:r>
      <w:r w:rsidRPr="006E1EBF">
        <w:rPr>
          <w:rFonts w:ascii="Times New Roman" w:hAnsi="Times New Roman"/>
          <w:sz w:val="28"/>
          <w:szCs w:val="28"/>
        </w:rPr>
        <w:t xml:space="preserve"> методом диффузии в агар».</w:t>
      </w:r>
    </w:p>
    <w:p w:rsidR="008D611C" w:rsidRPr="0094400B" w:rsidRDefault="00EC4BA5" w:rsidP="00DF4A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00B">
        <w:rPr>
          <w:rFonts w:ascii="Times New Roman" w:hAnsi="Times New Roman"/>
          <w:sz w:val="28"/>
          <w:szCs w:val="28"/>
        </w:rPr>
        <w:t>ХРАНЕНИЕ</w:t>
      </w:r>
    </w:p>
    <w:p w:rsidR="00DF4A05" w:rsidRDefault="00DF4A05" w:rsidP="00DF4A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06">
        <w:rPr>
          <w:rFonts w:ascii="Times New Roman" w:hAnsi="Times New Roman"/>
          <w:sz w:val="28"/>
          <w:szCs w:val="28"/>
        </w:rPr>
        <w:t xml:space="preserve">В </w:t>
      </w:r>
      <w:r w:rsidR="0091331D" w:rsidRPr="00AB081A">
        <w:rPr>
          <w:rFonts w:ascii="Times New Roman" w:hAnsi="Times New Roman"/>
          <w:sz w:val="28"/>
          <w:szCs w:val="28"/>
        </w:rPr>
        <w:t>герметично</w:t>
      </w:r>
      <w:r w:rsidRPr="00DF7F06">
        <w:rPr>
          <w:rFonts w:ascii="Times New Roman" w:hAnsi="Times New Roman"/>
          <w:sz w:val="28"/>
          <w:szCs w:val="28"/>
        </w:rPr>
        <w:t xml:space="preserve"> </w:t>
      </w:r>
      <w:r w:rsidR="00787137">
        <w:rPr>
          <w:rFonts w:ascii="Times New Roman" w:hAnsi="Times New Roman"/>
          <w:sz w:val="28"/>
          <w:szCs w:val="28"/>
        </w:rPr>
        <w:t>укупоренной</w:t>
      </w:r>
      <w:r w:rsidR="005E48AF">
        <w:rPr>
          <w:rFonts w:ascii="Times New Roman" w:hAnsi="Times New Roman"/>
          <w:sz w:val="28"/>
          <w:szCs w:val="28"/>
        </w:rPr>
        <w:t xml:space="preserve"> </w:t>
      </w:r>
      <w:r w:rsidRPr="00DF7F06">
        <w:rPr>
          <w:rFonts w:ascii="Times New Roman" w:hAnsi="Times New Roman"/>
          <w:sz w:val="28"/>
          <w:szCs w:val="28"/>
        </w:rPr>
        <w:t>упаковке, в защищённом от света месте</w:t>
      </w:r>
      <w:r>
        <w:rPr>
          <w:rFonts w:ascii="Times New Roman" w:hAnsi="Times New Roman"/>
          <w:sz w:val="28"/>
          <w:szCs w:val="28"/>
        </w:rPr>
        <w:t>.</w:t>
      </w:r>
    </w:p>
    <w:p w:rsidR="005B2BBB" w:rsidRPr="00DF7F06" w:rsidRDefault="005B2BBB" w:rsidP="00DF4A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C29" w:rsidRPr="005B2BBB" w:rsidRDefault="00DF4A05" w:rsidP="005B2BB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</w:rPr>
        <w:t>*Приводится для информации.</w:t>
      </w:r>
    </w:p>
    <w:sectPr w:rsidR="00270C29" w:rsidRPr="005B2BBB" w:rsidSect="0099171F">
      <w:headerReference w:type="default" r:id="rId16"/>
      <w:footerReference w:type="default" r:id="rId17"/>
      <w:footerReference w:type="first" r:id="rId1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93E" w:rsidRDefault="0099393E" w:rsidP="007209DF">
      <w:pPr>
        <w:spacing w:after="0" w:line="240" w:lineRule="auto"/>
      </w:pPr>
      <w:r>
        <w:separator/>
      </w:r>
    </w:p>
  </w:endnote>
  <w:endnote w:type="continuationSeparator" w:id="0">
    <w:p w:rsidR="0099393E" w:rsidRDefault="0099393E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E" w:rsidRPr="00AC5739" w:rsidRDefault="0099393E">
    <w:pPr>
      <w:pStyle w:val="aa"/>
      <w:jc w:val="center"/>
      <w:rPr>
        <w:rFonts w:ascii="Times New Roman" w:hAnsi="Times New Roman"/>
        <w:sz w:val="28"/>
        <w:szCs w:val="28"/>
      </w:rPr>
    </w:pPr>
    <w:r w:rsidRPr="00AC5739">
      <w:rPr>
        <w:rFonts w:ascii="Times New Roman" w:hAnsi="Times New Roman"/>
        <w:sz w:val="28"/>
        <w:szCs w:val="28"/>
      </w:rPr>
      <w:fldChar w:fldCharType="begin"/>
    </w:r>
    <w:r w:rsidRPr="00AC5739">
      <w:rPr>
        <w:rFonts w:ascii="Times New Roman" w:hAnsi="Times New Roman"/>
        <w:sz w:val="28"/>
        <w:szCs w:val="28"/>
      </w:rPr>
      <w:instrText xml:space="preserve"> PAGE   \* MERGEFORMAT </w:instrText>
    </w:r>
    <w:r w:rsidRPr="00AC5739">
      <w:rPr>
        <w:rFonts w:ascii="Times New Roman" w:hAnsi="Times New Roman"/>
        <w:sz w:val="28"/>
        <w:szCs w:val="28"/>
      </w:rPr>
      <w:fldChar w:fldCharType="separate"/>
    </w:r>
    <w:r w:rsidR="00624B01">
      <w:rPr>
        <w:rFonts w:ascii="Times New Roman" w:hAnsi="Times New Roman"/>
        <w:noProof/>
        <w:sz w:val="28"/>
        <w:szCs w:val="28"/>
      </w:rPr>
      <w:t>10</w:t>
    </w:r>
    <w:r w:rsidRPr="00AC5739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E" w:rsidRPr="00AC5739" w:rsidRDefault="0099393E" w:rsidP="00AC5739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93E" w:rsidRDefault="0099393E" w:rsidP="007209DF">
      <w:pPr>
        <w:spacing w:after="0" w:line="240" w:lineRule="auto"/>
      </w:pPr>
      <w:r>
        <w:separator/>
      </w:r>
    </w:p>
  </w:footnote>
  <w:footnote w:type="continuationSeparator" w:id="0">
    <w:p w:rsidR="0099393E" w:rsidRDefault="0099393E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E" w:rsidRPr="00AC5739" w:rsidRDefault="0099393E" w:rsidP="00AC5739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41B2"/>
    <w:multiLevelType w:val="hybridMultilevel"/>
    <w:tmpl w:val="2D6619D2"/>
    <w:lvl w:ilvl="0" w:tplc="E38026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F00D10"/>
    <w:multiLevelType w:val="hybridMultilevel"/>
    <w:tmpl w:val="34227D58"/>
    <w:lvl w:ilvl="0" w:tplc="6E46D3A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CD3F9C"/>
    <w:multiLevelType w:val="hybridMultilevel"/>
    <w:tmpl w:val="FB6E6EA8"/>
    <w:lvl w:ilvl="0" w:tplc="C7F48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oNotHyphenateCaps/>
  <w:drawingGridHorizontalSpacing w:val="110"/>
  <w:displayHorizontalDrawingGridEvery w:val="2"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58A7"/>
    <w:rsid w:val="00011D10"/>
    <w:rsid w:val="000137C0"/>
    <w:rsid w:val="00014F85"/>
    <w:rsid w:val="00016E45"/>
    <w:rsid w:val="00020CD7"/>
    <w:rsid w:val="000250A0"/>
    <w:rsid w:val="000264E7"/>
    <w:rsid w:val="00033597"/>
    <w:rsid w:val="00034245"/>
    <w:rsid w:val="00036383"/>
    <w:rsid w:val="00040E4F"/>
    <w:rsid w:val="00040E77"/>
    <w:rsid w:val="0004141D"/>
    <w:rsid w:val="00042366"/>
    <w:rsid w:val="00044D31"/>
    <w:rsid w:val="000456E1"/>
    <w:rsid w:val="00046385"/>
    <w:rsid w:val="000465FA"/>
    <w:rsid w:val="0005138E"/>
    <w:rsid w:val="00053750"/>
    <w:rsid w:val="000545D4"/>
    <w:rsid w:val="00062668"/>
    <w:rsid w:val="00063454"/>
    <w:rsid w:val="00065FC2"/>
    <w:rsid w:val="00067E5E"/>
    <w:rsid w:val="00071DC8"/>
    <w:rsid w:val="0007552F"/>
    <w:rsid w:val="0007597B"/>
    <w:rsid w:val="000763F1"/>
    <w:rsid w:val="000808C0"/>
    <w:rsid w:val="000811F1"/>
    <w:rsid w:val="000818BD"/>
    <w:rsid w:val="000862AB"/>
    <w:rsid w:val="000872B7"/>
    <w:rsid w:val="00087F71"/>
    <w:rsid w:val="00090849"/>
    <w:rsid w:val="00091733"/>
    <w:rsid w:val="000920F0"/>
    <w:rsid w:val="00094473"/>
    <w:rsid w:val="000944E4"/>
    <w:rsid w:val="00095064"/>
    <w:rsid w:val="000A289C"/>
    <w:rsid w:val="000A4414"/>
    <w:rsid w:val="000B1E21"/>
    <w:rsid w:val="000B36C4"/>
    <w:rsid w:val="000B5D9E"/>
    <w:rsid w:val="000C31F6"/>
    <w:rsid w:val="000C540D"/>
    <w:rsid w:val="000D32FF"/>
    <w:rsid w:val="000D4256"/>
    <w:rsid w:val="000D49C7"/>
    <w:rsid w:val="000D53BF"/>
    <w:rsid w:val="000E179B"/>
    <w:rsid w:val="000E3D46"/>
    <w:rsid w:val="000E46D8"/>
    <w:rsid w:val="000F590B"/>
    <w:rsid w:val="000F5C88"/>
    <w:rsid w:val="001039F5"/>
    <w:rsid w:val="001061C4"/>
    <w:rsid w:val="00107CA4"/>
    <w:rsid w:val="00113475"/>
    <w:rsid w:val="00117C07"/>
    <w:rsid w:val="00123CB4"/>
    <w:rsid w:val="00126F26"/>
    <w:rsid w:val="00127C49"/>
    <w:rsid w:val="001301DA"/>
    <w:rsid w:val="00130BEE"/>
    <w:rsid w:val="00130CB5"/>
    <w:rsid w:val="001401FE"/>
    <w:rsid w:val="00146C76"/>
    <w:rsid w:val="00151860"/>
    <w:rsid w:val="00155432"/>
    <w:rsid w:val="00155D16"/>
    <w:rsid w:val="00164755"/>
    <w:rsid w:val="0016770B"/>
    <w:rsid w:val="001678ED"/>
    <w:rsid w:val="00170055"/>
    <w:rsid w:val="001725A1"/>
    <w:rsid w:val="00172981"/>
    <w:rsid w:val="00172BFF"/>
    <w:rsid w:val="00173772"/>
    <w:rsid w:val="00181072"/>
    <w:rsid w:val="00184456"/>
    <w:rsid w:val="00184B05"/>
    <w:rsid w:val="00185D55"/>
    <w:rsid w:val="00185FED"/>
    <w:rsid w:val="0019011D"/>
    <w:rsid w:val="001918D2"/>
    <w:rsid w:val="00191A2A"/>
    <w:rsid w:val="00191C18"/>
    <w:rsid w:val="001953C5"/>
    <w:rsid w:val="001972E3"/>
    <w:rsid w:val="0019748C"/>
    <w:rsid w:val="001A1FA6"/>
    <w:rsid w:val="001B27E8"/>
    <w:rsid w:val="001B3917"/>
    <w:rsid w:val="001B396B"/>
    <w:rsid w:val="001B3F55"/>
    <w:rsid w:val="001B59B4"/>
    <w:rsid w:val="001B6DE5"/>
    <w:rsid w:val="001C1022"/>
    <w:rsid w:val="001C18F0"/>
    <w:rsid w:val="001C4D05"/>
    <w:rsid w:val="001C4F51"/>
    <w:rsid w:val="001C528C"/>
    <w:rsid w:val="001C7BBB"/>
    <w:rsid w:val="001D041E"/>
    <w:rsid w:val="001D0DF7"/>
    <w:rsid w:val="001D1D6D"/>
    <w:rsid w:val="001D33F5"/>
    <w:rsid w:val="001D6687"/>
    <w:rsid w:val="001D791C"/>
    <w:rsid w:val="001E1DCE"/>
    <w:rsid w:val="001E5238"/>
    <w:rsid w:val="001E6EA8"/>
    <w:rsid w:val="001F03E4"/>
    <w:rsid w:val="001F14AD"/>
    <w:rsid w:val="001F56C5"/>
    <w:rsid w:val="001F62FD"/>
    <w:rsid w:val="001F702C"/>
    <w:rsid w:val="002030C1"/>
    <w:rsid w:val="002052DC"/>
    <w:rsid w:val="00214143"/>
    <w:rsid w:val="00215212"/>
    <w:rsid w:val="00215E54"/>
    <w:rsid w:val="0021694E"/>
    <w:rsid w:val="00226F18"/>
    <w:rsid w:val="00230795"/>
    <w:rsid w:val="002308EF"/>
    <w:rsid w:val="002310ED"/>
    <w:rsid w:val="0023139A"/>
    <w:rsid w:val="002342AC"/>
    <w:rsid w:val="00234721"/>
    <w:rsid w:val="0023590D"/>
    <w:rsid w:val="00235C94"/>
    <w:rsid w:val="0023778D"/>
    <w:rsid w:val="00240737"/>
    <w:rsid w:val="0024193E"/>
    <w:rsid w:val="002451F4"/>
    <w:rsid w:val="00247D4A"/>
    <w:rsid w:val="00250006"/>
    <w:rsid w:val="0025088F"/>
    <w:rsid w:val="00250B3C"/>
    <w:rsid w:val="00252AED"/>
    <w:rsid w:val="00252D1D"/>
    <w:rsid w:val="0025314E"/>
    <w:rsid w:val="00253309"/>
    <w:rsid w:val="00253725"/>
    <w:rsid w:val="00256A5A"/>
    <w:rsid w:val="00260977"/>
    <w:rsid w:val="002618FE"/>
    <w:rsid w:val="00265CAE"/>
    <w:rsid w:val="002679CB"/>
    <w:rsid w:val="002679FD"/>
    <w:rsid w:val="00270C29"/>
    <w:rsid w:val="00271E1F"/>
    <w:rsid w:val="00284723"/>
    <w:rsid w:val="0028603D"/>
    <w:rsid w:val="00286E3A"/>
    <w:rsid w:val="00287AEA"/>
    <w:rsid w:val="00287E42"/>
    <w:rsid w:val="00296B6B"/>
    <w:rsid w:val="00296BAB"/>
    <w:rsid w:val="00297EE7"/>
    <w:rsid w:val="002A2E3F"/>
    <w:rsid w:val="002A59D8"/>
    <w:rsid w:val="002B26B1"/>
    <w:rsid w:val="002B36BC"/>
    <w:rsid w:val="002B6740"/>
    <w:rsid w:val="002B786B"/>
    <w:rsid w:val="002C377F"/>
    <w:rsid w:val="002C6459"/>
    <w:rsid w:val="002C787B"/>
    <w:rsid w:val="002D0A86"/>
    <w:rsid w:val="002D12B1"/>
    <w:rsid w:val="002D1FBF"/>
    <w:rsid w:val="002D55B7"/>
    <w:rsid w:val="002D5B5A"/>
    <w:rsid w:val="002E1FF1"/>
    <w:rsid w:val="002E21C9"/>
    <w:rsid w:val="002E351C"/>
    <w:rsid w:val="002E509B"/>
    <w:rsid w:val="002E50AD"/>
    <w:rsid w:val="002E638E"/>
    <w:rsid w:val="002F35AD"/>
    <w:rsid w:val="002F4558"/>
    <w:rsid w:val="002F6915"/>
    <w:rsid w:val="00301150"/>
    <w:rsid w:val="003019C7"/>
    <w:rsid w:val="003027A6"/>
    <w:rsid w:val="00306211"/>
    <w:rsid w:val="00306AA1"/>
    <w:rsid w:val="0031229D"/>
    <w:rsid w:val="003156C0"/>
    <w:rsid w:val="0031594A"/>
    <w:rsid w:val="00331B2A"/>
    <w:rsid w:val="0033205A"/>
    <w:rsid w:val="0033696B"/>
    <w:rsid w:val="00336E13"/>
    <w:rsid w:val="00337CB2"/>
    <w:rsid w:val="003414E8"/>
    <w:rsid w:val="00342ADF"/>
    <w:rsid w:val="00343CA7"/>
    <w:rsid w:val="00344468"/>
    <w:rsid w:val="00345BEE"/>
    <w:rsid w:val="00346872"/>
    <w:rsid w:val="00350F9A"/>
    <w:rsid w:val="00351020"/>
    <w:rsid w:val="00351089"/>
    <w:rsid w:val="00352C84"/>
    <w:rsid w:val="00356289"/>
    <w:rsid w:val="00357577"/>
    <w:rsid w:val="00360C47"/>
    <w:rsid w:val="00361947"/>
    <w:rsid w:val="003630D0"/>
    <w:rsid w:val="00363789"/>
    <w:rsid w:val="00363E15"/>
    <w:rsid w:val="003707E2"/>
    <w:rsid w:val="00370A3E"/>
    <w:rsid w:val="00375233"/>
    <w:rsid w:val="00375A23"/>
    <w:rsid w:val="00375BA7"/>
    <w:rsid w:val="00376292"/>
    <w:rsid w:val="0037666E"/>
    <w:rsid w:val="00376C2B"/>
    <w:rsid w:val="003806B6"/>
    <w:rsid w:val="00380E0A"/>
    <w:rsid w:val="00381319"/>
    <w:rsid w:val="00382A14"/>
    <w:rsid w:val="00382A63"/>
    <w:rsid w:val="00383F2F"/>
    <w:rsid w:val="00385254"/>
    <w:rsid w:val="00385B64"/>
    <w:rsid w:val="0038604D"/>
    <w:rsid w:val="0038691C"/>
    <w:rsid w:val="00390F8F"/>
    <w:rsid w:val="0039410E"/>
    <w:rsid w:val="00394CB3"/>
    <w:rsid w:val="003A60DE"/>
    <w:rsid w:val="003B059B"/>
    <w:rsid w:val="003B0B2E"/>
    <w:rsid w:val="003B134D"/>
    <w:rsid w:val="003B2322"/>
    <w:rsid w:val="003B39EF"/>
    <w:rsid w:val="003B4D8A"/>
    <w:rsid w:val="003C12EF"/>
    <w:rsid w:val="003C2BD7"/>
    <w:rsid w:val="003C2E82"/>
    <w:rsid w:val="003C4BE5"/>
    <w:rsid w:val="003D0A82"/>
    <w:rsid w:val="003D0CC1"/>
    <w:rsid w:val="003D2018"/>
    <w:rsid w:val="003D3A58"/>
    <w:rsid w:val="003D71B3"/>
    <w:rsid w:val="003E0B86"/>
    <w:rsid w:val="003E1688"/>
    <w:rsid w:val="003E4202"/>
    <w:rsid w:val="003E6395"/>
    <w:rsid w:val="003E7AE5"/>
    <w:rsid w:val="003F1AB7"/>
    <w:rsid w:val="003F792A"/>
    <w:rsid w:val="00400BB5"/>
    <w:rsid w:val="004033D8"/>
    <w:rsid w:val="00404D64"/>
    <w:rsid w:val="00407EDB"/>
    <w:rsid w:val="00411A4A"/>
    <w:rsid w:val="00414C87"/>
    <w:rsid w:val="00415A17"/>
    <w:rsid w:val="00415EAD"/>
    <w:rsid w:val="00416658"/>
    <w:rsid w:val="00416F2F"/>
    <w:rsid w:val="0042112D"/>
    <w:rsid w:val="00422A85"/>
    <w:rsid w:val="00423EDD"/>
    <w:rsid w:val="00425088"/>
    <w:rsid w:val="0042696A"/>
    <w:rsid w:val="00426A55"/>
    <w:rsid w:val="0043000D"/>
    <w:rsid w:val="00433432"/>
    <w:rsid w:val="00433754"/>
    <w:rsid w:val="004338A2"/>
    <w:rsid w:val="004350DD"/>
    <w:rsid w:val="00436E60"/>
    <w:rsid w:val="00440492"/>
    <w:rsid w:val="00440E1B"/>
    <w:rsid w:val="004434E3"/>
    <w:rsid w:val="00447DE8"/>
    <w:rsid w:val="00450588"/>
    <w:rsid w:val="0045173F"/>
    <w:rsid w:val="00451A83"/>
    <w:rsid w:val="00453ACD"/>
    <w:rsid w:val="00453C5C"/>
    <w:rsid w:val="004549EF"/>
    <w:rsid w:val="0045510D"/>
    <w:rsid w:val="00456238"/>
    <w:rsid w:val="00460984"/>
    <w:rsid w:val="00465B02"/>
    <w:rsid w:val="004673CC"/>
    <w:rsid w:val="00467754"/>
    <w:rsid w:val="00470C0B"/>
    <w:rsid w:val="0047125F"/>
    <w:rsid w:val="00471EB7"/>
    <w:rsid w:val="00472B0A"/>
    <w:rsid w:val="00475E45"/>
    <w:rsid w:val="004764E4"/>
    <w:rsid w:val="00484210"/>
    <w:rsid w:val="00485445"/>
    <w:rsid w:val="0048565A"/>
    <w:rsid w:val="00486A98"/>
    <w:rsid w:val="004909F1"/>
    <w:rsid w:val="00492067"/>
    <w:rsid w:val="0049206A"/>
    <w:rsid w:val="004946C1"/>
    <w:rsid w:val="0049733D"/>
    <w:rsid w:val="004A43C2"/>
    <w:rsid w:val="004A4ABC"/>
    <w:rsid w:val="004B03D2"/>
    <w:rsid w:val="004B29BB"/>
    <w:rsid w:val="004B2D3E"/>
    <w:rsid w:val="004B45A5"/>
    <w:rsid w:val="004B4DB8"/>
    <w:rsid w:val="004B5095"/>
    <w:rsid w:val="004B53D5"/>
    <w:rsid w:val="004B57CC"/>
    <w:rsid w:val="004B5EE2"/>
    <w:rsid w:val="004B6C1D"/>
    <w:rsid w:val="004B7EFB"/>
    <w:rsid w:val="004C0257"/>
    <w:rsid w:val="004C0C58"/>
    <w:rsid w:val="004C0FEB"/>
    <w:rsid w:val="004C1119"/>
    <w:rsid w:val="004C32B2"/>
    <w:rsid w:val="004C555C"/>
    <w:rsid w:val="004C5B1F"/>
    <w:rsid w:val="004C744D"/>
    <w:rsid w:val="004D0805"/>
    <w:rsid w:val="004D0887"/>
    <w:rsid w:val="004D2019"/>
    <w:rsid w:val="004D40A5"/>
    <w:rsid w:val="004D45A6"/>
    <w:rsid w:val="004D51DD"/>
    <w:rsid w:val="004D6717"/>
    <w:rsid w:val="004E19E9"/>
    <w:rsid w:val="004E19FC"/>
    <w:rsid w:val="004E271D"/>
    <w:rsid w:val="004E2EBE"/>
    <w:rsid w:val="004E3757"/>
    <w:rsid w:val="004E3D76"/>
    <w:rsid w:val="004E79D6"/>
    <w:rsid w:val="004F067E"/>
    <w:rsid w:val="004F45B3"/>
    <w:rsid w:val="004F6EC6"/>
    <w:rsid w:val="004F6FFD"/>
    <w:rsid w:val="004F7308"/>
    <w:rsid w:val="004F7608"/>
    <w:rsid w:val="00502A07"/>
    <w:rsid w:val="00502BE7"/>
    <w:rsid w:val="0050307C"/>
    <w:rsid w:val="00503326"/>
    <w:rsid w:val="00505903"/>
    <w:rsid w:val="00507F05"/>
    <w:rsid w:val="0051243D"/>
    <w:rsid w:val="00515362"/>
    <w:rsid w:val="0051548C"/>
    <w:rsid w:val="00517875"/>
    <w:rsid w:val="0052244E"/>
    <w:rsid w:val="005229C9"/>
    <w:rsid w:val="0052363C"/>
    <w:rsid w:val="005273E2"/>
    <w:rsid w:val="0053549F"/>
    <w:rsid w:val="005375C9"/>
    <w:rsid w:val="00537754"/>
    <w:rsid w:val="00537CF9"/>
    <w:rsid w:val="0054172C"/>
    <w:rsid w:val="00542B97"/>
    <w:rsid w:val="00542C56"/>
    <w:rsid w:val="00544BE8"/>
    <w:rsid w:val="00546389"/>
    <w:rsid w:val="00551C31"/>
    <w:rsid w:val="00555ADC"/>
    <w:rsid w:val="005564B8"/>
    <w:rsid w:val="00560CEA"/>
    <w:rsid w:val="00562392"/>
    <w:rsid w:val="005714CD"/>
    <w:rsid w:val="00573DAF"/>
    <w:rsid w:val="005756CA"/>
    <w:rsid w:val="00575864"/>
    <w:rsid w:val="00576BCC"/>
    <w:rsid w:val="005774D8"/>
    <w:rsid w:val="0058270A"/>
    <w:rsid w:val="00585E0B"/>
    <w:rsid w:val="0058752D"/>
    <w:rsid w:val="00587756"/>
    <w:rsid w:val="00590490"/>
    <w:rsid w:val="005934E2"/>
    <w:rsid w:val="005A1FAC"/>
    <w:rsid w:val="005A3F14"/>
    <w:rsid w:val="005A6D0A"/>
    <w:rsid w:val="005B0056"/>
    <w:rsid w:val="005B241D"/>
    <w:rsid w:val="005B2BBB"/>
    <w:rsid w:val="005C22FC"/>
    <w:rsid w:val="005C271B"/>
    <w:rsid w:val="005C57F5"/>
    <w:rsid w:val="005C5B12"/>
    <w:rsid w:val="005C78C0"/>
    <w:rsid w:val="005D45F5"/>
    <w:rsid w:val="005D4A22"/>
    <w:rsid w:val="005D67CB"/>
    <w:rsid w:val="005D6B18"/>
    <w:rsid w:val="005D7730"/>
    <w:rsid w:val="005D7C1F"/>
    <w:rsid w:val="005E11E6"/>
    <w:rsid w:val="005E13BC"/>
    <w:rsid w:val="005E22FA"/>
    <w:rsid w:val="005E3972"/>
    <w:rsid w:val="005E48AF"/>
    <w:rsid w:val="005E6B5A"/>
    <w:rsid w:val="005F1155"/>
    <w:rsid w:val="005F1314"/>
    <w:rsid w:val="005F1382"/>
    <w:rsid w:val="005F1CBD"/>
    <w:rsid w:val="005F2394"/>
    <w:rsid w:val="005F36DC"/>
    <w:rsid w:val="005F48C7"/>
    <w:rsid w:val="005F4BC8"/>
    <w:rsid w:val="005F67E9"/>
    <w:rsid w:val="005F7DE9"/>
    <w:rsid w:val="006115E0"/>
    <w:rsid w:val="00611D0D"/>
    <w:rsid w:val="00616CCA"/>
    <w:rsid w:val="00622C9E"/>
    <w:rsid w:val="006231B4"/>
    <w:rsid w:val="00624B01"/>
    <w:rsid w:val="0063151B"/>
    <w:rsid w:val="00631DD3"/>
    <w:rsid w:val="00632276"/>
    <w:rsid w:val="00643461"/>
    <w:rsid w:val="006436D0"/>
    <w:rsid w:val="00644B1C"/>
    <w:rsid w:val="00644C1D"/>
    <w:rsid w:val="00646326"/>
    <w:rsid w:val="00650112"/>
    <w:rsid w:val="006568A4"/>
    <w:rsid w:val="00661390"/>
    <w:rsid w:val="0066272E"/>
    <w:rsid w:val="0066280D"/>
    <w:rsid w:val="00662824"/>
    <w:rsid w:val="00671A35"/>
    <w:rsid w:val="00672480"/>
    <w:rsid w:val="00672DC5"/>
    <w:rsid w:val="00673A74"/>
    <w:rsid w:val="0067422A"/>
    <w:rsid w:val="00674A47"/>
    <w:rsid w:val="00676899"/>
    <w:rsid w:val="00677570"/>
    <w:rsid w:val="00686842"/>
    <w:rsid w:val="00686B79"/>
    <w:rsid w:val="0069084F"/>
    <w:rsid w:val="006909C2"/>
    <w:rsid w:val="00697C3E"/>
    <w:rsid w:val="006A2F65"/>
    <w:rsid w:val="006A5C1B"/>
    <w:rsid w:val="006B187A"/>
    <w:rsid w:val="006B77C9"/>
    <w:rsid w:val="006C0DF4"/>
    <w:rsid w:val="006C187F"/>
    <w:rsid w:val="006C2CB8"/>
    <w:rsid w:val="006C7416"/>
    <w:rsid w:val="006C744F"/>
    <w:rsid w:val="006D008A"/>
    <w:rsid w:val="006D4DE9"/>
    <w:rsid w:val="006D781D"/>
    <w:rsid w:val="006E1EBF"/>
    <w:rsid w:val="006E35F6"/>
    <w:rsid w:val="006E667B"/>
    <w:rsid w:val="006E7CC7"/>
    <w:rsid w:val="006F14D6"/>
    <w:rsid w:val="006F1A5F"/>
    <w:rsid w:val="006F341B"/>
    <w:rsid w:val="006F5332"/>
    <w:rsid w:val="006F5463"/>
    <w:rsid w:val="006F5910"/>
    <w:rsid w:val="006F63F6"/>
    <w:rsid w:val="006F7873"/>
    <w:rsid w:val="00700A50"/>
    <w:rsid w:val="00701BE8"/>
    <w:rsid w:val="007032CA"/>
    <w:rsid w:val="00703D5B"/>
    <w:rsid w:val="00705284"/>
    <w:rsid w:val="007059AE"/>
    <w:rsid w:val="00707246"/>
    <w:rsid w:val="0071046F"/>
    <w:rsid w:val="00710B35"/>
    <w:rsid w:val="00710DE4"/>
    <w:rsid w:val="00714178"/>
    <w:rsid w:val="00714AA8"/>
    <w:rsid w:val="00715E4A"/>
    <w:rsid w:val="007209DF"/>
    <w:rsid w:val="0072374C"/>
    <w:rsid w:val="00723AB2"/>
    <w:rsid w:val="00736AFF"/>
    <w:rsid w:val="00740C86"/>
    <w:rsid w:val="00742895"/>
    <w:rsid w:val="007440EA"/>
    <w:rsid w:val="00744390"/>
    <w:rsid w:val="0074443C"/>
    <w:rsid w:val="00745E96"/>
    <w:rsid w:val="00746F25"/>
    <w:rsid w:val="007522A9"/>
    <w:rsid w:val="00754014"/>
    <w:rsid w:val="00754EEF"/>
    <w:rsid w:val="00755B82"/>
    <w:rsid w:val="007623F3"/>
    <w:rsid w:val="007633CA"/>
    <w:rsid w:val="00764D0E"/>
    <w:rsid w:val="00766EF3"/>
    <w:rsid w:val="00767B79"/>
    <w:rsid w:val="00773F35"/>
    <w:rsid w:val="00777FD8"/>
    <w:rsid w:val="00787137"/>
    <w:rsid w:val="007900F8"/>
    <w:rsid w:val="007921CC"/>
    <w:rsid w:val="007940DD"/>
    <w:rsid w:val="0079440C"/>
    <w:rsid w:val="0079735F"/>
    <w:rsid w:val="00797465"/>
    <w:rsid w:val="007A3386"/>
    <w:rsid w:val="007A527D"/>
    <w:rsid w:val="007A6004"/>
    <w:rsid w:val="007B76CF"/>
    <w:rsid w:val="007C02AD"/>
    <w:rsid w:val="007C54FA"/>
    <w:rsid w:val="007D061C"/>
    <w:rsid w:val="007D2338"/>
    <w:rsid w:val="007D3094"/>
    <w:rsid w:val="007D4373"/>
    <w:rsid w:val="007D6016"/>
    <w:rsid w:val="007E0537"/>
    <w:rsid w:val="007E102E"/>
    <w:rsid w:val="007E1096"/>
    <w:rsid w:val="007E4104"/>
    <w:rsid w:val="007E4423"/>
    <w:rsid w:val="007E4F1D"/>
    <w:rsid w:val="007E6BF3"/>
    <w:rsid w:val="007E7AD3"/>
    <w:rsid w:val="007F314C"/>
    <w:rsid w:val="007F38DC"/>
    <w:rsid w:val="007F69E6"/>
    <w:rsid w:val="007F6B12"/>
    <w:rsid w:val="007F7455"/>
    <w:rsid w:val="00801B80"/>
    <w:rsid w:val="00801DCE"/>
    <w:rsid w:val="008026E8"/>
    <w:rsid w:val="0080345D"/>
    <w:rsid w:val="00803C1E"/>
    <w:rsid w:val="00804DB7"/>
    <w:rsid w:val="00806049"/>
    <w:rsid w:val="008069D7"/>
    <w:rsid w:val="00807939"/>
    <w:rsid w:val="008119A6"/>
    <w:rsid w:val="00812105"/>
    <w:rsid w:val="008123BC"/>
    <w:rsid w:val="008148F3"/>
    <w:rsid w:val="008158FA"/>
    <w:rsid w:val="0081679E"/>
    <w:rsid w:val="00817AC9"/>
    <w:rsid w:val="0082182B"/>
    <w:rsid w:val="0082685F"/>
    <w:rsid w:val="0083090B"/>
    <w:rsid w:val="00830D79"/>
    <w:rsid w:val="008336A0"/>
    <w:rsid w:val="0083440E"/>
    <w:rsid w:val="008345A2"/>
    <w:rsid w:val="00835CDB"/>
    <w:rsid w:val="00836F71"/>
    <w:rsid w:val="008413E2"/>
    <w:rsid w:val="00841D16"/>
    <w:rsid w:val="00842CA1"/>
    <w:rsid w:val="008449FD"/>
    <w:rsid w:val="00845A31"/>
    <w:rsid w:val="008461D8"/>
    <w:rsid w:val="008517AC"/>
    <w:rsid w:val="00851AF3"/>
    <w:rsid w:val="0085786A"/>
    <w:rsid w:val="00860478"/>
    <w:rsid w:val="00861194"/>
    <w:rsid w:val="00865597"/>
    <w:rsid w:val="0086752A"/>
    <w:rsid w:val="00872901"/>
    <w:rsid w:val="0087394F"/>
    <w:rsid w:val="0087488D"/>
    <w:rsid w:val="00880825"/>
    <w:rsid w:val="0088162F"/>
    <w:rsid w:val="008828EB"/>
    <w:rsid w:val="008836D9"/>
    <w:rsid w:val="008838EA"/>
    <w:rsid w:val="008844EE"/>
    <w:rsid w:val="008900E0"/>
    <w:rsid w:val="008907F0"/>
    <w:rsid w:val="00892DF4"/>
    <w:rsid w:val="00894B8F"/>
    <w:rsid w:val="008A0572"/>
    <w:rsid w:val="008A2F2A"/>
    <w:rsid w:val="008B04BB"/>
    <w:rsid w:val="008B15C4"/>
    <w:rsid w:val="008B16FC"/>
    <w:rsid w:val="008B522F"/>
    <w:rsid w:val="008B5E53"/>
    <w:rsid w:val="008C18B0"/>
    <w:rsid w:val="008C18FD"/>
    <w:rsid w:val="008C2EFD"/>
    <w:rsid w:val="008C411B"/>
    <w:rsid w:val="008C57EA"/>
    <w:rsid w:val="008C5A7F"/>
    <w:rsid w:val="008C6EF5"/>
    <w:rsid w:val="008C715C"/>
    <w:rsid w:val="008D1073"/>
    <w:rsid w:val="008D28DF"/>
    <w:rsid w:val="008D3839"/>
    <w:rsid w:val="008D49F1"/>
    <w:rsid w:val="008D4E4A"/>
    <w:rsid w:val="008D5C2D"/>
    <w:rsid w:val="008D611C"/>
    <w:rsid w:val="008D6475"/>
    <w:rsid w:val="008E1E6C"/>
    <w:rsid w:val="008E33AF"/>
    <w:rsid w:val="008E52AC"/>
    <w:rsid w:val="008E62EA"/>
    <w:rsid w:val="008F7050"/>
    <w:rsid w:val="00900880"/>
    <w:rsid w:val="00903059"/>
    <w:rsid w:val="0090619A"/>
    <w:rsid w:val="0091331D"/>
    <w:rsid w:val="0091662D"/>
    <w:rsid w:val="00922669"/>
    <w:rsid w:val="0092329E"/>
    <w:rsid w:val="00925B9A"/>
    <w:rsid w:val="00927084"/>
    <w:rsid w:val="009374E3"/>
    <w:rsid w:val="0093774A"/>
    <w:rsid w:val="00940AD3"/>
    <w:rsid w:val="0094400B"/>
    <w:rsid w:val="0094600A"/>
    <w:rsid w:val="009521EA"/>
    <w:rsid w:val="009524BC"/>
    <w:rsid w:val="0095329D"/>
    <w:rsid w:val="00954FAB"/>
    <w:rsid w:val="009555E0"/>
    <w:rsid w:val="00957B5B"/>
    <w:rsid w:val="00961BF7"/>
    <w:rsid w:val="009623FC"/>
    <w:rsid w:val="009632AA"/>
    <w:rsid w:val="009718C6"/>
    <w:rsid w:val="00971F17"/>
    <w:rsid w:val="00976E68"/>
    <w:rsid w:val="00980F27"/>
    <w:rsid w:val="009852E3"/>
    <w:rsid w:val="0099011A"/>
    <w:rsid w:val="0099171F"/>
    <w:rsid w:val="0099393E"/>
    <w:rsid w:val="00995470"/>
    <w:rsid w:val="009A2716"/>
    <w:rsid w:val="009A38D0"/>
    <w:rsid w:val="009A3AC9"/>
    <w:rsid w:val="009A46F0"/>
    <w:rsid w:val="009A61C6"/>
    <w:rsid w:val="009B32FF"/>
    <w:rsid w:val="009C050E"/>
    <w:rsid w:val="009D05B4"/>
    <w:rsid w:val="009D116D"/>
    <w:rsid w:val="009D2534"/>
    <w:rsid w:val="009D3F56"/>
    <w:rsid w:val="009D50C7"/>
    <w:rsid w:val="009D7187"/>
    <w:rsid w:val="009E4002"/>
    <w:rsid w:val="009E438C"/>
    <w:rsid w:val="009E726D"/>
    <w:rsid w:val="009E758E"/>
    <w:rsid w:val="009E7B46"/>
    <w:rsid w:val="009F19E3"/>
    <w:rsid w:val="009F1BC0"/>
    <w:rsid w:val="009F3F26"/>
    <w:rsid w:val="009F4694"/>
    <w:rsid w:val="009F4DB3"/>
    <w:rsid w:val="00A03ECD"/>
    <w:rsid w:val="00A05A15"/>
    <w:rsid w:val="00A138EF"/>
    <w:rsid w:val="00A233F6"/>
    <w:rsid w:val="00A25ADE"/>
    <w:rsid w:val="00A26342"/>
    <w:rsid w:val="00A277E1"/>
    <w:rsid w:val="00A3758E"/>
    <w:rsid w:val="00A4033E"/>
    <w:rsid w:val="00A40976"/>
    <w:rsid w:val="00A47E91"/>
    <w:rsid w:val="00A508F6"/>
    <w:rsid w:val="00A55064"/>
    <w:rsid w:val="00A56FC3"/>
    <w:rsid w:val="00A5744C"/>
    <w:rsid w:val="00A60049"/>
    <w:rsid w:val="00A609B1"/>
    <w:rsid w:val="00A64F75"/>
    <w:rsid w:val="00A64F8A"/>
    <w:rsid w:val="00A651EA"/>
    <w:rsid w:val="00A660C8"/>
    <w:rsid w:val="00A71793"/>
    <w:rsid w:val="00A725EC"/>
    <w:rsid w:val="00A75633"/>
    <w:rsid w:val="00A7612B"/>
    <w:rsid w:val="00A81EFA"/>
    <w:rsid w:val="00A839E9"/>
    <w:rsid w:val="00A8633B"/>
    <w:rsid w:val="00A86CAD"/>
    <w:rsid w:val="00A911D4"/>
    <w:rsid w:val="00A916B0"/>
    <w:rsid w:val="00A91DBB"/>
    <w:rsid w:val="00A91EA2"/>
    <w:rsid w:val="00A92FDC"/>
    <w:rsid w:val="00A93DA9"/>
    <w:rsid w:val="00A96B76"/>
    <w:rsid w:val="00A97C4E"/>
    <w:rsid w:val="00AA1E6F"/>
    <w:rsid w:val="00AA45EE"/>
    <w:rsid w:val="00AA7F13"/>
    <w:rsid w:val="00AB081A"/>
    <w:rsid w:val="00AB5332"/>
    <w:rsid w:val="00AB587D"/>
    <w:rsid w:val="00AB62CB"/>
    <w:rsid w:val="00AC0054"/>
    <w:rsid w:val="00AC2AB7"/>
    <w:rsid w:val="00AC2BE5"/>
    <w:rsid w:val="00AC3169"/>
    <w:rsid w:val="00AC492D"/>
    <w:rsid w:val="00AC5739"/>
    <w:rsid w:val="00AC6288"/>
    <w:rsid w:val="00AD0BD7"/>
    <w:rsid w:val="00AD3556"/>
    <w:rsid w:val="00AD3D66"/>
    <w:rsid w:val="00AD4C1E"/>
    <w:rsid w:val="00AD54DE"/>
    <w:rsid w:val="00AE285A"/>
    <w:rsid w:val="00AE3CA7"/>
    <w:rsid w:val="00AE57AC"/>
    <w:rsid w:val="00AE7FA0"/>
    <w:rsid w:val="00AF2D40"/>
    <w:rsid w:val="00AF2F70"/>
    <w:rsid w:val="00AF4DAC"/>
    <w:rsid w:val="00AF50FA"/>
    <w:rsid w:val="00AF5AA3"/>
    <w:rsid w:val="00AF7B2F"/>
    <w:rsid w:val="00B04946"/>
    <w:rsid w:val="00B10939"/>
    <w:rsid w:val="00B10D15"/>
    <w:rsid w:val="00B15B2A"/>
    <w:rsid w:val="00B17701"/>
    <w:rsid w:val="00B20146"/>
    <w:rsid w:val="00B215C1"/>
    <w:rsid w:val="00B24130"/>
    <w:rsid w:val="00B247EA"/>
    <w:rsid w:val="00B3123C"/>
    <w:rsid w:val="00B35C0C"/>
    <w:rsid w:val="00B36315"/>
    <w:rsid w:val="00B3672B"/>
    <w:rsid w:val="00B379A3"/>
    <w:rsid w:val="00B40588"/>
    <w:rsid w:val="00B45D04"/>
    <w:rsid w:val="00B47BB3"/>
    <w:rsid w:val="00B51920"/>
    <w:rsid w:val="00B51A41"/>
    <w:rsid w:val="00B5220F"/>
    <w:rsid w:val="00B56C1B"/>
    <w:rsid w:val="00B603BD"/>
    <w:rsid w:val="00B60F86"/>
    <w:rsid w:val="00B6196C"/>
    <w:rsid w:val="00B61C50"/>
    <w:rsid w:val="00B63A18"/>
    <w:rsid w:val="00B63D22"/>
    <w:rsid w:val="00B64587"/>
    <w:rsid w:val="00B6487A"/>
    <w:rsid w:val="00B64C2D"/>
    <w:rsid w:val="00B66CFA"/>
    <w:rsid w:val="00B74B26"/>
    <w:rsid w:val="00B75BD0"/>
    <w:rsid w:val="00B75C89"/>
    <w:rsid w:val="00B778F9"/>
    <w:rsid w:val="00B8024B"/>
    <w:rsid w:val="00B84A30"/>
    <w:rsid w:val="00B84A4E"/>
    <w:rsid w:val="00B92212"/>
    <w:rsid w:val="00B92D40"/>
    <w:rsid w:val="00B93910"/>
    <w:rsid w:val="00B9715B"/>
    <w:rsid w:val="00BA07B6"/>
    <w:rsid w:val="00BA0DE5"/>
    <w:rsid w:val="00BA5F23"/>
    <w:rsid w:val="00BB05FF"/>
    <w:rsid w:val="00BB0856"/>
    <w:rsid w:val="00BB1BE6"/>
    <w:rsid w:val="00BB5014"/>
    <w:rsid w:val="00BC021C"/>
    <w:rsid w:val="00BC0308"/>
    <w:rsid w:val="00BC19EA"/>
    <w:rsid w:val="00BC2E4B"/>
    <w:rsid w:val="00BD6F4C"/>
    <w:rsid w:val="00BE0A50"/>
    <w:rsid w:val="00BE226D"/>
    <w:rsid w:val="00BE3281"/>
    <w:rsid w:val="00BE5E40"/>
    <w:rsid w:val="00BE6689"/>
    <w:rsid w:val="00BE726E"/>
    <w:rsid w:val="00BE7AE3"/>
    <w:rsid w:val="00BF055D"/>
    <w:rsid w:val="00BF17FF"/>
    <w:rsid w:val="00BF468B"/>
    <w:rsid w:val="00C00799"/>
    <w:rsid w:val="00C0133B"/>
    <w:rsid w:val="00C0194E"/>
    <w:rsid w:val="00C01DCA"/>
    <w:rsid w:val="00C04BEA"/>
    <w:rsid w:val="00C05B49"/>
    <w:rsid w:val="00C05EE5"/>
    <w:rsid w:val="00C05F39"/>
    <w:rsid w:val="00C06511"/>
    <w:rsid w:val="00C06B12"/>
    <w:rsid w:val="00C1240D"/>
    <w:rsid w:val="00C12930"/>
    <w:rsid w:val="00C142F9"/>
    <w:rsid w:val="00C15E86"/>
    <w:rsid w:val="00C202EF"/>
    <w:rsid w:val="00C2078A"/>
    <w:rsid w:val="00C21C75"/>
    <w:rsid w:val="00C21F2D"/>
    <w:rsid w:val="00C254DF"/>
    <w:rsid w:val="00C276E8"/>
    <w:rsid w:val="00C30647"/>
    <w:rsid w:val="00C325A7"/>
    <w:rsid w:val="00C32946"/>
    <w:rsid w:val="00C32FB1"/>
    <w:rsid w:val="00C352A7"/>
    <w:rsid w:val="00C35A08"/>
    <w:rsid w:val="00C36ADD"/>
    <w:rsid w:val="00C37599"/>
    <w:rsid w:val="00C37A8C"/>
    <w:rsid w:val="00C40DC8"/>
    <w:rsid w:val="00C41EEC"/>
    <w:rsid w:val="00C4679E"/>
    <w:rsid w:val="00C47B8F"/>
    <w:rsid w:val="00C50E52"/>
    <w:rsid w:val="00C50FD5"/>
    <w:rsid w:val="00C547A8"/>
    <w:rsid w:val="00C557D5"/>
    <w:rsid w:val="00C6344F"/>
    <w:rsid w:val="00C65804"/>
    <w:rsid w:val="00C67394"/>
    <w:rsid w:val="00C6785D"/>
    <w:rsid w:val="00C70B64"/>
    <w:rsid w:val="00C71471"/>
    <w:rsid w:val="00C732F8"/>
    <w:rsid w:val="00C765A7"/>
    <w:rsid w:val="00C80E3B"/>
    <w:rsid w:val="00C825CE"/>
    <w:rsid w:val="00C8498F"/>
    <w:rsid w:val="00C8680D"/>
    <w:rsid w:val="00C92537"/>
    <w:rsid w:val="00C961C4"/>
    <w:rsid w:val="00C977D5"/>
    <w:rsid w:val="00CA1B7A"/>
    <w:rsid w:val="00CA1FCE"/>
    <w:rsid w:val="00CA619F"/>
    <w:rsid w:val="00CB4A82"/>
    <w:rsid w:val="00CC01C3"/>
    <w:rsid w:val="00CC0D12"/>
    <w:rsid w:val="00CC2B09"/>
    <w:rsid w:val="00CC39BB"/>
    <w:rsid w:val="00CC3A47"/>
    <w:rsid w:val="00CD3025"/>
    <w:rsid w:val="00CD4001"/>
    <w:rsid w:val="00CD6ABC"/>
    <w:rsid w:val="00CD76A0"/>
    <w:rsid w:val="00CD76D0"/>
    <w:rsid w:val="00CE1626"/>
    <w:rsid w:val="00CE35DB"/>
    <w:rsid w:val="00CE35F4"/>
    <w:rsid w:val="00CF00C5"/>
    <w:rsid w:val="00CF1A14"/>
    <w:rsid w:val="00CF5029"/>
    <w:rsid w:val="00CF7219"/>
    <w:rsid w:val="00D014EA"/>
    <w:rsid w:val="00D02745"/>
    <w:rsid w:val="00D027FB"/>
    <w:rsid w:val="00D037E5"/>
    <w:rsid w:val="00D0658D"/>
    <w:rsid w:val="00D07FFB"/>
    <w:rsid w:val="00D100CC"/>
    <w:rsid w:val="00D145A0"/>
    <w:rsid w:val="00D1567C"/>
    <w:rsid w:val="00D20081"/>
    <w:rsid w:val="00D221F7"/>
    <w:rsid w:val="00D24702"/>
    <w:rsid w:val="00D27713"/>
    <w:rsid w:val="00D3010E"/>
    <w:rsid w:val="00D3088F"/>
    <w:rsid w:val="00D325D6"/>
    <w:rsid w:val="00D369D5"/>
    <w:rsid w:val="00D37D0C"/>
    <w:rsid w:val="00D415FC"/>
    <w:rsid w:val="00D434B8"/>
    <w:rsid w:val="00D43988"/>
    <w:rsid w:val="00D43D6E"/>
    <w:rsid w:val="00D478F3"/>
    <w:rsid w:val="00D5095B"/>
    <w:rsid w:val="00D51A12"/>
    <w:rsid w:val="00D52A8D"/>
    <w:rsid w:val="00D54FA5"/>
    <w:rsid w:val="00D559EC"/>
    <w:rsid w:val="00D60E3F"/>
    <w:rsid w:val="00D728E5"/>
    <w:rsid w:val="00D77B68"/>
    <w:rsid w:val="00D80E67"/>
    <w:rsid w:val="00D8551B"/>
    <w:rsid w:val="00D91072"/>
    <w:rsid w:val="00D91602"/>
    <w:rsid w:val="00D938FF"/>
    <w:rsid w:val="00DA341C"/>
    <w:rsid w:val="00DA63DD"/>
    <w:rsid w:val="00DB11E6"/>
    <w:rsid w:val="00DB2F63"/>
    <w:rsid w:val="00DB533B"/>
    <w:rsid w:val="00DB713D"/>
    <w:rsid w:val="00DC1AF5"/>
    <w:rsid w:val="00DC1FBF"/>
    <w:rsid w:val="00DC2030"/>
    <w:rsid w:val="00DD10DF"/>
    <w:rsid w:val="00DD2B9A"/>
    <w:rsid w:val="00DD4285"/>
    <w:rsid w:val="00DD5F8A"/>
    <w:rsid w:val="00DE292E"/>
    <w:rsid w:val="00DE3A66"/>
    <w:rsid w:val="00DE4787"/>
    <w:rsid w:val="00DE6CEF"/>
    <w:rsid w:val="00DE6CF7"/>
    <w:rsid w:val="00DE7FF4"/>
    <w:rsid w:val="00DF42B7"/>
    <w:rsid w:val="00DF4A05"/>
    <w:rsid w:val="00DF5E53"/>
    <w:rsid w:val="00DF744A"/>
    <w:rsid w:val="00DF7F06"/>
    <w:rsid w:val="00E01595"/>
    <w:rsid w:val="00E0441B"/>
    <w:rsid w:val="00E07045"/>
    <w:rsid w:val="00E11101"/>
    <w:rsid w:val="00E11341"/>
    <w:rsid w:val="00E11FAD"/>
    <w:rsid w:val="00E14699"/>
    <w:rsid w:val="00E15B62"/>
    <w:rsid w:val="00E21A3D"/>
    <w:rsid w:val="00E22F96"/>
    <w:rsid w:val="00E23AB3"/>
    <w:rsid w:val="00E25487"/>
    <w:rsid w:val="00E2720B"/>
    <w:rsid w:val="00E36133"/>
    <w:rsid w:val="00E4029F"/>
    <w:rsid w:val="00E40D33"/>
    <w:rsid w:val="00E410F1"/>
    <w:rsid w:val="00E43177"/>
    <w:rsid w:val="00E4623D"/>
    <w:rsid w:val="00E51BDD"/>
    <w:rsid w:val="00E562AF"/>
    <w:rsid w:val="00E66A92"/>
    <w:rsid w:val="00E66D1A"/>
    <w:rsid w:val="00E67F03"/>
    <w:rsid w:val="00E70C69"/>
    <w:rsid w:val="00E76A2A"/>
    <w:rsid w:val="00E84E16"/>
    <w:rsid w:val="00E85554"/>
    <w:rsid w:val="00E90C33"/>
    <w:rsid w:val="00E92124"/>
    <w:rsid w:val="00E932AC"/>
    <w:rsid w:val="00E96243"/>
    <w:rsid w:val="00EA166F"/>
    <w:rsid w:val="00EA4D6F"/>
    <w:rsid w:val="00EB06EE"/>
    <w:rsid w:val="00EB0C96"/>
    <w:rsid w:val="00EB5286"/>
    <w:rsid w:val="00EC13DA"/>
    <w:rsid w:val="00EC4BA5"/>
    <w:rsid w:val="00EC528F"/>
    <w:rsid w:val="00EC6E6A"/>
    <w:rsid w:val="00ED161E"/>
    <w:rsid w:val="00ED1D0B"/>
    <w:rsid w:val="00ED3CA0"/>
    <w:rsid w:val="00ED3CFE"/>
    <w:rsid w:val="00ED6EF6"/>
    <w:rsid w:val="00EE0551"/>
    <w:rsid w:val="00EE0D5F"/>
    <w:rsid w:val="00EE2E5A"/>
    <w:rsid w:val="00EE37CC"/>
    <w:rsid w:val="00EE4DA9"/>
    <w:rsid w:val="00EE69C3"/>
    <w:rsid w:val="00EE788B"/>
    <w:rsid w:val="00EF240D"/>
    <w:rsid w:val="00EF2AD8"/>
    <w:rsid w:val="00EF5211"/>
    <w:rsid w:val="00EF7234"/>
    <w:rsid w:val="00F01211"/>
    <w:rsid w:val="00F03D45"/>
    <w:rsid w:val="00F0461F"/>
    <w:rsid w:val="00F0499F"/>
    <w:rsid w:val="00F0755D"/>
    <w:rsid w:val="00F14AC2"/>
    <w:rsid w:val="00F15D4F"/>
    <w:rsid w:val="00F15F11"/>
    <w:rsid w:val="00F20592"/>
    <w:rsid w:val="00F2059C"/>
    <w:rsid w:val="00F20ACE"/>
    <w:rsid w:val="00F20DC8"/>
    <w:rsid w:val="00F21F4B"/>
    <w:rsid w:val="00F222AC"/>
    <w:rsid w:val="00F273CC"/>
    <w:rsid w:val="00F27BE4"/>
    <w:rsid w:val="00F3744A"/>
    <w:rsid w:val="00F41C85"/>
    <w:rsid w:val="00F42628"/>
    <w:rsid w:val="00F43366"/>
    <w:rsid w:val="00F45D13"/>
    <w:rsid w:val="00F46800"/>
    <w:rsid w:val="00F46DFE"/>
    <w:rsid w:val="00F53352"/>
    <w:rsid w:val="00F56C0C"/>
    <w:rsid w:val="00F5731B"/>
    <w:rsid w:val="00F61337"/>
    <w:rsid w:val="00F613C9"/>
    <w:rsid w:val="00F646DF"/>
    <w:rsid w:val="00F664F7"/>
    <w:rsid w:val="00F70BA6"/>
    <w:rsid w:val="00F71850"/>
    <w:rsid w:val="00F725E7"/>
    <w:rsid w:val="00F7402D"/>
    <w:rsid w:val="00F76391"/>
    <w:rsid w:val="00F77024"/>
    <w:rsid w:val="00F77126"/>
    <w:rsid w:val="00F80D5B"/>
    <w:rsid w:val="00F822D7"/>
    <w:rsid w:val="00F83176"/>
    <w:rsid w:val="00F84041"/>
    <w:rsid w:val="00F85003"/>
    <w:rsid w:val="00F860EF"/>
    <w:rsid w:val="00F86F49"/>
    <w:rsid w:val="00F95504"/>
    <w:rsid w:val="00F955D7"/>
    <w:rsid w:val="00FA0979"/>
    <w:rsid w:val="00FB03BD"/>
    <w:rsid w:val="00FB208F"/>
    <w:rsid w:val="00FB2FD3"/>
    <w:rsid w:val="00FB420A"/>
    <w:rsid w:val="00FB5338"/>
    <w:rsid w:val="00FB5D2B"/>
    <w:rsid w:val="00FB677B"/>
    <w:rsid w:val="00FB6EEA"/>
    <w:rsid w:val="00FB7418"/>
    <w:rsid w:val="00FC232F"/>
    <w:rsid w:val="00FC51DD"/>
    <w:rsid w:val="00FD21ED"/>
    <w:rsid w:val="00FD5361"/>
    <w:rsid w:val="00FD5F31"/>
    <w:rsid w:val="00FD6D5C"/>
    <w:rsid w:val="00FE0AD8"/>
    <w:rsid w:val="00FE0E8D"/>
    <w:rsid w:val="00FE3871"/>
    <w:rsid w:val="00FE3B5D"/>
    <w:rsid w:val="00FE7685"/>
    <w:rsid w:val="00FF0DF0"/>
    <w:rsid w:val="00FF223B"/>
    <w:rsid w:val="00FF4EB0"/>
    <w:rsid w:val="00FF7BB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3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 Знак5"/>
    <w:basedOn w:val="a"/>
    <w:link w:val="a5"/>
    <w:rsid w:val="007F7455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aliases w:val=" Знак5 Знак"/>
    <w:basedOn w:val="a0"/>
    <w:link w:val="a4"/>
    <w:rsid w:val="007F7455"/>
    <w:rPr>
      <w:rFonts w:ascii="Times New Roman CYR" w:hAnsi="Times New Roman CYR" w:cs="Times New Roman"/>
      <w:b/>
      <w:sz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rsid w:val="00EF7234"/>
    <w:rPr>
      <w:rFonts w:ascii="Courier New" w:hAnsi="Courier New" w:cs="Times New Roman"/>
      <w:sz w:val="20"/>
      <w:lang w:eastAsia="ru-RU"/>
    </w:rPr>
  </w:style>
  <w:style w:type="paragraph" w:styleId="a8">
    <w:name w:val="header"/>
    <w:basedOn w:val="a"/>
    <w:link w:val="a9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209DF"/>
    <w:rPr>
      <w:rFonts w:cs="Times New Roman"/>
    </w:rPr>
  </w:style>
  <w:style w:type="paragraph" w:styleId="aa">
    <w:name w:val="footer"/>
    <w:basedOn w:val="a"/>
    <w:link w:val="ab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7209DF"/>
    <w:rPr>
      <w:rFonts w:cs="Times New Roman"/>
    </w:rPr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7F314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7F314C"/>
    <w:rPr>
      <w:rFonts w:ascii="Tahoma" w:hAnsi="Tahoma" w:cs="Times New Roman"/>
      <w:sz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customStyle="1" w:styleId="1">
    <w:name w:val="Замещающий текст1"/>
    <w:basedOn w:val="a0"/>
    <w:semiHidden/>
    <w:rsid w:val="0071046F"/>
    <w:rPr>
      <w:rFonts w:cs="Times New Roman"/>
      <w:color w:val="808080"/>
    </w:rPr>
  </w:style>
  <w:style w:type="paragraph" w:customStyle="1" w:styleId="10">
    <w:name w:val="Обычный1"/>
    <w:rsid w:val="00191C18"/>
    <w:rPr>
      <w:rFonts w:ascii="Arial" w:hAnsi="Arial"/>
      <w:sz w:val="22"/>
    </w:rPr>
  </w:style>
  <w:style w:type="character" w:styleId="af">
    <w:name w:val="annotation reference"/>
    <w:basedOn w:val="a0"/>
    <w:semiHidden/>
    <w:rsid w:val="00EF5211"/>
    <w:rPr>
      <w:rFonts w:cs="Times New Roman"/>
      <w:sz w:val="16"/>
    </w:rPr>
  </w:style>
  <w:style w:type="paragraph" w:styleId="af0">
    <w:name w:val="annotation text"/>
    <w:basedOn w:val="a"/>
    <w:link w:val="af1"/>
    <w:semiHidden/>
    <w:rsid w:val="00EF5211"/>
    <w:pPr>
      <w:spacing w:line="240" w:lineRule="auto"/>
    </w:pPr>
    <w:rPr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EF5211"/>
    <w:rPr>
      <w:rFonts w:cs="Times New Roman"/>
      <w:sz w:val="20"/>
    </w:rPr>
  </w:style>
  <w:style w:type="paragraph" w:styleId="af2">
    <w:name w:val="annotation subject"/>
    <w:basedOn w:val="af0"/>
    <w:next w:val="af0"/>
    <w:link w:val="af3"/>
    <w:semiHidden/>
    <w:rsid w:val="00EF521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F5211"/>
    <w:rPr>
      <w:rFonts w:cs="Times New Roman"/>
      <w:b/>
      <w:sz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styleId="af4">
    <w:name w:val="Hyperlink"/>
    <w:basedOn w:val="a0"/>
    <w:rsid w:val="00F85003"/>
    <w:rPr>
      <w:rFonts w:cs="Times New Roman"/>
      <w:color w:val="0000FF"/>
      <w:u w:val="single"/>
    </w:rPr>
  </w:style>
  <w:style w:type="character" w:styleId="af5">
    <w:name w:val="FollowedHyperlink"/>
    <w:basedOn w:val="a0"/>
    <w:semiHidden/>
    <w:rsid w:val="00F85003"/>
    <w:rPr>
      <w:rFonts w:cs="Times New Roman"/>
      <w:color w:val="800080"/>
      <w:u w:val="single"/>
    </w:rPr>
  </w:style>
  <w:style w:type="paragraph" w:customStyle="1" w:styleId="11">
    <w:name w:val="Рецензия1"/>
    <w:hidden/>
    <w:semiHidden/>
    <w:rsid w:val="00F41C85"/>
    <w:rPr>
      <w:rFonts w:eastAsia="Times New Roman"/>
      <w:sz w:val="22"/>
      <w:szCs w:val="22"/>
      <w:lang w:eastAsia="en-US"/>
    </w:rPr>
  </w:style>
  <w:style w:type="character" w:customStyle="1" w:styleId="s1">
    <w:name w:val="s1"/>
    <w:basedOn w:val="a0"/>
    <w:rsid w:val="002F4558"/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8461D8"/>
    <w:pPr>
      <w:ind w:left="720"/>
      <w:contextualSpacing/>
    </w:pPr>
  </w:style>
  <w:style w:type="character" w:styleId="af7">
    <w:name w:val="Placeholder Text"/>
    <w:basedOn w:val="a0"/>
    <w:uiPriority w:val="99"/>
    <w:semiHidden/>
    <w:rsid w:val="000456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8" Type="http://schemas.microsoft.com/office/2011/relationships/people" Target="people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6E069-517D-4F7C-8916-B477C79C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1674</Words>
  <Characters>12456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Barmin</dc:creator>
  <cp:lastModifiedBy>Sokil</cp:lastModifiedBy>
  <cp:revision>7</cp:revision>
  <cp:lastPrinted>2023-06-07T06:19:00Z</cp:lastPrinted>
  <dcterms:created xsi:type="dcterms:W3CDTF">2023-06-13T06:53:00Z</dcterms:created>
  <dcterms:modified xsi:type="dcterms:W3CDTF">2023-06-16T08:11:00Z</dcterms:modified>
</cp:coreProperties>
</file>