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47" w:rsidRPr="009A4772" w:rsidRDefault="004F5F47" w:rsidP="00EB49A4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9A4772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4F5F47" w:rsidRPr="0003115E" w:rsidRDefault="004F5F47" w:rsidP="00EB49A4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F5F47" w:rsidRPr="0003115E" w:rsidRDefault="004F5F47" w:rsidP="00EB49A4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F5F47" w:rsidRPr="0003115E" w:rsidRDefault="004F5F47" w:rsidP="00EB49A4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F5F47" w:rsidRPr="00231C17" w:rsidRDefault="004F5F47" w:rsidP="00EB49A4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F5F47" w:rsidTr="00B33879">
        <w:tc>
          <w:tcPr>
            <w:tcW w:w="9356" w:type="dxa"/>
          </w:tcPr>
          <w:p w:rsidR="004F5F47" w:rsidRDefault="004F5F47" w:rsidP="00B338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F5F47" w:rsidRDefault="004F5F47" w:rsidP="004F5F47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4F5F47" w:rsidRPr="00F57AED" w:rsidTr="009766C5">
        <w:tc>
          <w:tcPr>
            <w:tcW w:w="5919" w:type="dxa"/>
          </w:tcPr>
          <w:p w:rsidR="004F5F47" w:rsidRPr="00121CB3" w:rsidRDefault="004F5F47" w:rsidP="000F6CEB">
            <w:pPr>
              <w:spacing w:after="120"/>
              <w:rPr>
                <w:b/>
                <w:sz w:val="28"/>
                <w:szCs w:val="28"/>
              </w:rPr>
            </w:pPr>
            <w:r w:rsidRPr="004C5502">
              <w:rPr>
                <w:b/>
                <w:sz w:val="28"/>
                <w:szCs w:val="28"/>
              </w:rPr>
              <w:t>Цефоперазон натрия</w:t>
            </w:r>
          </w:p>
        </w:tc>
        <w:tc>
          <w:tcPr>
            <w:tcW w:w="459" w:type="dxa"/>
          </w:tcPr>
          <w:p w:rsidR="004F5F47" w:rsidRPr="00121CB3" w:rsidRDefault="004F5F47" w:rsidP="000F6CEB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4F5F47" w:rsidRPr="006C4A4E" w:rsidRDefault="004F5F47" w:rsidP="000F6CE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4F5F47" w:rsidRPr="00121CB3" w:rsidTr="009766C5">
        <w:tc>
          <w:tcPr>
            <w:tcW w:w="5919" w:type="dxa"/>
          </w:tcPr>
          <w:p w:rsidR="004F5F47" w:rsidRPr="00121CB3" w:rsidRDefault="004F5F47" w:rsidP="000F6CE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Цефоперазон</w:t>
            </w:r>
          </w:p>
        </w:tc>
        <w:tc>
          <w:tcPr>
            <w:tcW w:w="459" w:type="dxa"/>
          </w:tcPr>
          <w:p w:rsidR="004F5F47" w:rsidRPr="00121CB3" w:rsidRDefault="004F5F47" w:rsidP="000F6CEB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4F5F47" w:rsidRPr="00121CB3" w:rsidRDefault="004F5F47" w:rsidP="000F6CEB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4F5F47" w:rsidRPr="00A70813" w:rsidTr="009766C5">
        <w:tc>
          <w:tcPr>
            <w:tcW w:w="5919" w:type="dxa"/>
          </w:tcPr>
          <w:p w:rsidR="004F5F47" w:rsidRPr="004F5F47" w:rsidRDefault="004F5F47" w:rsidP="000F6CEB">
            <w:pPr>
              <w:spacing w:after="120"/>
              <w:rPr>
                <w:b/>
                <w:sz w:val="28"/>
                <w:szCs w:val="28"/>
              </w:rPr>
            </w:pPr>
            <w:r w:rsidRPr="004C5502">
              <w:rPr>
                <w:b/>
                <w:sz w:val="28"/>
                <w:szCs w:val="28"/>
                <w:lang w:val="en-US"/>
              </w:rPr>
              <w:t>Cefoperazonum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C5502">
              <w:rPr>
                <w:b/>
                <w:sz w:val="28"/>
                <w:szCs w:val="28"/>
                <w:lang w:val="en-US"/>
              </w:rPr>
              <w:t>natricum</w:t>
            </w:r>
          </w:p>
        </w:tc>
        <w:tc>
          <w:tcPr>
            <w:tcW w:w="459" w:type="dxa"/>
          </w:tcPr>
          <w:p w:rsidR="004F5F47" w:rsidRPr="006C4A4E" w:rsidRDefault="004F5F47" w:rsidP="000F6CEB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4F5F47" w:rsidRPr="00A70813" w:rsidRDefault="004F5F47" w:rsidP="000F6CE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4F5F47" w:rsidRDefault="004F5F47" w:rsidP="004F5F47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F5F47" w:rsidTr="004F5F47">
        <w:tc>
          <w:tcPr>
            <w:tcW w:w="9356" w:type="dxa"/>
          </w:tcPr>
          <w:p w:rsidR="004F5F47" w:rsidRDefault="004F5F47" w:rsidP="00B338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E5D64" w:rsidRPr="000F6CEB" w:rsidRDefault="00FE5D64" w:rsidP="000F6CEB">
      <w:pPr>
        <w:spacing w:line="120" w:lineRule="exact"/>
        <w:jc w:val="both"/>
        <w:rPr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126"/>
        <w:gridCol w:w="4445"/>
      </w:tblGrid>
      <w:tr w:rsidR="00307148" w:rsidRPr="004C5502" w:rsidTr="00271972">
        <w:tc>
          <w:tcPr>
            <w:tcW w:w="9571" w:type="dxa"/>
            <w:gridSpan w:val="2"/>
          </w:tcPr>
          <w:p w:rsidR="00307148" w:rsidRDefault="00307148" w:rsidP="002C4829">
            <w:pPr>
              <w:jc w:val="center"/>
              <w:rPr>
                <w:sz w:val="28"/>
                <w:szCs w:val="28"/>
              </w:rPr>
            </w:pPr>
            <w:r w:rsidRPr="000F6CEB">
              <w:rPr>
                <w:sz w:val="28"/>
                <w:szCs w:val="28"/>
              </w:rPr>
              <w:object w:dxaOrig="6690" w:dyaOrig="3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4.35pt;height:164.05pt" o:ole="">
                  <v:imagedata r:id="rId9" o:title=""/>
                </v:shape>
                <o:OLEObject Type="Embed" ProgID="ChemWindow.Document" ShapeID="_x0000_i1025" DrawAspect="Content" ObjectID="_1748414263" r:id="rId10"/>
              </w:object>
            </w:r>
          </w:p>
          <w:p w:rsidR="00307148" w:rsidRPr="004C5502" w:rsidRDefault="00307148" w:rsidP="002C4829">
            <w:pPr>
              <w:jc w:val="center"/>
              <w:rPr>
                <w:sz w:val="28"/>
                <w:szCs w:val="28"/>
              </w:rPr>
            </w:pPr>
          </w:p>
        </w:tc>
      </w:tr>
      <w:tr w:rsidR="00535D15" w:rsidRPr="004C5502" w:rsidTr="00307148">
        <w:tc>
          <w:tcPr>
            <w:tcW w:w="5126" w:type="dxa"/>
          </w:tcPr>
          <w:p w:rsidR="00535D15" w:rsidRPr="009F0A17" w:rsidRDefault="004C5502" w:rsidP="002C4829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  <w:lang w:val="en-US"/>
              </w:rPr>
              <w:t>25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26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9</w:t>
            </w:r>
            <w:r>
              <w:rPr>
                <w:sz w:val="28"/>
                <w:lang w:val="en-US"/>
              </w:rPr>
              <w:t>NaO</w:t>
            </w:r>
            <w:r>
              <w:rPr>
                <w:sz w:val="28"/>
                <w:vertAlign w:val="subscript"/>
                <w:lang w:val="en-US"/>
              </w:rPr>
              <w:t>8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445" w:type="dxa"/>
          </w:tcPr>
          <w:p w:rsidR="00535D15" w:rsidRPr="00E5354B" w:rsidRDefault="00535D15" w:rsidP="002C4829">
            <w:pPr>
              <w:jc w:val="right"/>
              <w:rPr>
                <w:sz w:val="28"/>
                <w:szCs w:val="28"/>
              </w:rPr>
            </w:pPr>
            <w:proofErr w:type="spellStart"/>
            <w:r w:rsidRPr="004C5502">
              <w:rPr>
                <w:sz w:val="28"/>
                <w:szCs w:val="28"/>
              </w:rPr>
              <w:t>М.м</w:t>
            </w:r>
            <w:proofErr w:type="spellEnd"/>
            <w:r w:rsidRPr="004C5502">
              <w:rPr>
                <w:sz w:val="28"/>
                <w:szCs w:val="28"/>
              </w:rPr>
              <w:t>.</w:t>
            </w:r>
            <w:r w:rsidR="00374C32">
              <w:rPr>
                <w:sz w:val="28"/>
                <w:szCs w:val="28"/>
              </w:rPr>
              <w:t xml:space="preserve"> </w:t>
            </w:r>
            <w:r w:rsidR="004C5502" w:rsidRPr="004C5502">
              <w:rPr>
                <w:sz w:val="28"/>
                <w:szCs w:val="28"/>
                <w:lang w:val="en-US"/>
              </w:rPr>
              <w:t>66</w:t>
            </w:r>
            <w:r w:rsidR="00E5354B">
              <w:rPr>
                <w:sz w:val="28"/>
                <w:szCs w:val="28"/>
                <w:lang w:val="en-US"/>
              </w:rPr>
              <w:t>7</w:t>
            </w:r>
            <w:r w:rsidR="00E5354B">
              <w:rPr>
                <w:sz w:val="28"/>
                <w:szCs w:val="28"/>
              </w:rPr>
              <w:t>,</w:t>
            </w:r>
            <w:r w:rsidR="00E5354B" w:rsidRPr="00B435EE">
              <w:rPr>
                <w:sz w:val="28"/>
                <w:szCs w:val="28"/>
              </w:rPr>
              <w:t>6</w:t>
            </w:r>
            <w:r w:rsidR="007537AB" w:rsidRPr="00B435EE">
              <w:rPr>
                <w:sz w:val="28"/>
                <w:szCs w:val="28"/>
              </w:rPr>
              <w:t>5</w:t>
            </w:r>
          </w:p>
        </w:tc>
      </w:tr>
      <w:tr w:rsidR="00307148" w:rsidRPr="00080BBD" w:rsidTr="00307148">
        <w:tc>
          <w:tcPr>
            <w:tcW w:w="5126" w:type="dxa"/>
          </w:tcPr>
          <w:p w:rsidR="00307148" w:rsidRPr="00080BBD" w:rsidRDefault="00080BBD" w:rsidP="002C482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080BBD">
              <w:rPr>
                <w:sz w:val="28"/>
                <w:szCs w:val="28"/>
                <w:lang w:val="en-US"/>
              </w:rPr>
              <w:t>62893-20-3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445" w:type="dxa"/>
          </w:tcPr>
          <w:p w:rsidR="00307148" w:rsidRPr="00080BBD" w:rsidRDefault="00307148" w:rsidP="002C4829">
            <w:pPr>
              <w:jc w:val="right"/>
              <w:rPr>
                <w:sz w:val="28"/>
                <w:szCs w:val="28"/>
              </w:rPr>
            </w:pPr>
          </w:p>
        </w:tc>
      </w:tr>
    </w:tbl>
    <w:p w:rsidR="000F6CEB" w:rsidRDefault="000F6CEB" w:rsidP="00E277B9">
      <w:pPr>
        <w:spacing w:line="360" w:lineRule="auto"/>
        <w:ind w:firstLine="709"/>
        <w:rPr>
          <w:sz w:val="28"/>
          <w:szCs w:val="28"/>
        </w:rPr>
      </w:pPr>
    </w:p>
    <w:p w:rsidR="007967B7" w:rsidRDefault="007967B7" w:rsidP="00E277B9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7967B7" w:rsidRDefault="007967B7" w:rsidP="00E277B9">
      <w:pPr>
        <w:spacing w:line="360" w:lineRule="auto"/>
        <w:ind w:firstLine="709"/>
        <w:rPr>
          <w:sz w:val="28"/>
          <w:szCs w:val="28"/>
        </w:rPr>
      </w:pPr>
      <w:r w:rsidRPr="004C5502">
        <w:rPr>
          <w:sz w:val="28"/>
        </w:rPr>
        <w:t>(6</w:t>
      </w:r>
      <w:r w:rsidRPr="00376155">
        <w:rPr>
          <w:i/>
          <w:sz w:val="28"/>
          <w:lang w:val="en-US"/>
        </w:rPr>
        <w:t>R</w:t>
      </w:r>
      <w:r w:rsidRPr="004C5502">
        <w:rPr>
          <w:sz w:val="28"/>
        </w:rPr>
        <w:t>,7</w:t>
      </w:r>
      <w:r w:rsidRPr="00376155">
        <w:rPr>
          <w:i/>
          <w:sz w:val="28"/>
          <w:lang w:val="en-US"/>
        </w:rPr>
        <w:t>R</w:t>
      </w:r>
      <w:r w:rsidRPr="004C5502">
        <w:rPr>
          <w:sz w:val="28"/>
        </w:rPr>
        <w:t>)-7-[(2</w:t>
      </w:r>
      <w:r w:rsidRPr="00376155">
        <w:rPr>
          <w:i/>
          <w:sz w:val="28"/>
          <w:lang w:val="en-US"/>
        </w:rPr>
        <w:t>R</w:t>
      </w:r>
      <w:r w:rsidRPr="004C5502">
        <w:rPr>
          <w:sz w:val="28"/>
        </w:rPr>
        <w:t>)-2-(4-</w:t>
      </w:r>
      <w:r>
        <w:rPr>
          <w:sz w:val="28"/>
        </w:rPr>
        <w:t>Гидроксифенил</w:t>
      </w:r>
      <w:r w:rsidRPr="004C5502">
        <w:rPr>
          <w:sz w:val="28"/>
        </w:rPr>
        <w:t>)-2-(2,3-</w:t>
      </w:r>
      <w:r>
        <w:rPr>
          <w:sz w:val="28"/>
        </w:rPr>
        <w:t>диоксо</w:t>
      </w:r>
      <w:r w:rsidRPr="004C5502">
        <w:rPr>
          <w:sz w:val="28"/>
        </w:rPr>
        <w:t>-4-</w:t>
      </w:r>
      <w:r>
        <w:rPr>
          <w:sz w:val="28"/>
        </w:rPr>
        <w:t>этилпиперазин</w:t>
      </w:r>
      <w:r w:rsidRPr="004C5502">
        <w:rPr>
          <w:sz w:val="28"/>
        </w:rPr>
        <w:t>-1-</w:t>
      </w:r>
      <w:r>
        <w:rPr>
          <w:sz w:val="28"/>
        </w:rPr>
        <w:t>карбоксамидо</w:t>
      </w:r>
      <w:proofErr w:type="gramStart"/>
      <w:r w:rsidRPr="004C5502">
        <w:rPr>
          <w:sz w:val="28"/>
        </w:rPr>
        <w:t>)</w:t>
      </w:r>
      <w:r>
        <w:rPr>
          <w:sz w:val="28"/>
        </w:rPr>
        <w:t>а</w:t>
      </w:r>
      <w:proofErr w:type="gramEnd"/>
      <w:r>
        <w:rPr>
          <w:sz w:val="28"/>
        </w:rPr>
        <w:t>цетамидо</w:t>
      </w:r>
      <w:r w:rsidRPr="004C5502">
        <w:rPr>
          <w:sz w:val="28"/>
        </w:rPr>
        <w:t>]-3-{[(1-</w:t>
      </w:r>
      <w:r>
        <w:rPr>
          <w:sz w:val="28"/>
        </w:rPr>
        <w:t>метил</w:t>
      </w:r>
      <w:r w:rsidRPr="004C5502">
        <w:rPr>
          <w:sz w:val="28"/>
        </w:rPr>
        <w:t>-1</w:t>
      </w:r>
      <w:r>
        <w:rPr>
          <w:i/>
          <w:sz w:val="28"/>
          <w:lang w:val="en-US"/>
        </w:rPr>
        <w:t>H</w:t>
      </w:r>
      <w:r w:rsidRPr="004C5502">
        <w:rPr>
          <w:sz w:val="28"/>
        </w:rPr>
        <w:t>-</w:t>
      </w:r>
      <w:r>
        <w:rPr>
          <w:sz w:val="28"/>
        </w:rPr>
        <w:t>тетразол</w:t>
      </w:r>
      <w:r w:rsidRPr="004C5502">
        <w:rPr>
          <w:sz w:val="28"/>
        </w:rPr>
        <w:t>-5-</w:t>
      </w:r>
      <w:r>
        <w:rPr>
          <w:sz w:val="28"/>
        </w:rPr>
        <w:t>ил</w:t>
      </w:r>
      <w:r w:rsidRPr="004C5502">
        <w:rPr>
          <w:sz w:val="28"/>
        </w:rPr>
        <w:t>)</w:t>
      </w:r>
      <w:r>
        <w:rPr>
          <w:sz w:val="28"/>
        </w:rPr>
        <w:t>сульфанил</w:t>
      </w:r>
      <w:r w:rsidRPr="004C5502">
        <w:rPr>
          <w:sz w:val="28"/>
        </w:rPr>
        <w:t>]</w:t>
      </w:r>
      <w:r>
        <w:rPr>
          <w:sz w:val="28"/>
        </w:rPr>
        <w:t>метил</w:t>
      </w:r>
      <w:r w:rsidRPr="004C5502">
        <w:rPr>
          <w:sz w:val="28"/>
        </w:rPr>
        <w:t>}-8-</w:t>
      </w:r>
      <w:r>
        <w:rPr>
          <w:sz w:val="28"/>
        </w:rPr>
        <w:t>оксо</w:t>
      </w:r>
      <w:r w:rsidRPr="004C5502">
        <w:rPr>
          <w:sz w:val="28"/>
        </w:rPr>
        <w:t>-5-</w:t>
      </w:r>
      <w:r>
        <w:rPr>
          <w:sz w:val="28"/>
        </w:rPr>
        <w:t>тиа</w:t>
      </w:r>
      <w:r w:rsidRPr="004C5502">
        <w:rPr>
          <w:sz w:val="28"/>
        </w:rPr>
        <w:t>-1-</w:t>
      </w:r>
      <w:r>
        <w:rPr>
          <w:sz w:val="28"/>
        </w:rPr>
        <w:t>азабицикло</w:t>
      </w:r>
      <w:r w:rsidRPr="004C5502">
        <w:rPr>
          <w:sz w:val="28"/>
        </w:rPr>
        <w:t>[4.2.0]</w:t>
      </w:r>
      <w:r>
        <w:rPr>
          <w:sz w:val="28"/>
        </w:rPr>
        <w:t>окт</w:t>
      </w:r>
      <w:r w:rsidRPr="004C5502">
        <w:rPr>
          <w:sz w:val="28"/>
        </w:rPr>
        <w:t>-2-</w:t>
      </w:r>
      <w:r>
        <w:rPr>
          <w:sz w:val="28"/>
        </w:rPr>
        <w:t>ен</w:t>
      </w:r>
      <w:r w:rsidRPr="004C5502">
        <w:rPr>
          <w:sz w:val="28"/>
        </w:rPr>
        <w:t>-2-</w:t>
      </w:r>
      <w:r>
        <w:rPr>
          <w:sz w:val="28"/>
        </w:rPr>
        <w:t>карбоксилат</w:t>
      </w:r>
      <w:r w:rsidRPr="004C5502">
        <w:rPr>
          <w:sz w:val="28"/>
        </w:rPr>
        <w:t xml:space="preserve"> </w:t>
      </w:r>
      <w:r>
        <w:rPr>
          <w:sz w:val="28"/>
        </w:rPr>
        <w:t>натрия</w:t>
      </w:r>
      <w:r w:rsidR="00307148">
        <w:rPr>
          <w:sz w:val="28"/>
        </w:rPr>
        <w:t>.</w:t>
      </w:r>
    </w:p>
    <w:p w:rsidR="00993D8A" w:rsidRPr="00271972" w:rsidRDefault="00306C8E" w:rsidP="009A67E8">
      <w:pPr>
        <w:spacing w:line="360" w:lineRule="auto"/>
        <w:ind w:firstLine="709"/>
        <w:jc w:val="both"/>
        <w:rPr>
          <w:sz w:val="28"/>
          <w:szCs w:val="28"/>
        </w:rPr>
      </w:pPr>
      <w:r w:rsidRPr="00742501">
        <w:rPr>
          <w:sz w:val="28"/>
          <w:szCs w:val="28"/>
          <w:lang w:val="en-US"/>
        </w:rPr>
        <w:t>C</w:t>
      </w:r>
      <w:r w:rsidR="006960AB" w:rsidRPr="00742501">
        <w:rPr>
          <w:sz w:val="28"/>
          <w:szCs w:val="28"/>
        </w:rPr>
        <w:t xml:space="preserve">одержит не менее </w:t>
      </w:r>
      <w:r w:rsidR="008D02B7" w:rsidRPr="00742501">
        <w:rPr>
          <w:sz w:val="28"/>
          <w:szCs w:val="28"/>
        </w:rPr>
        <w:t>95</w:t>
      </w:r>
      <w:r w:rsidR="00D9333A" w:rsidRPr="00742501">
        <w:rPr>
          <w:sz w:val="28"/>
          <w:szCs w:val="28"/>
        </w:rPr>
        <w:t>,</w:t>
      </w:r>
      <w:r w:rsidR="001C4699" w:rsidRPr="00742501">
        <w:rPr>
          <w:sz w:val="28"/>
          <w:szCs w:val="28"/>
        </w:rPr>
        <w:t>0</w:t>
      </w:r>
      <w:r w:rsidR="000C4044" w:rsidRPr="00742501">
        <w:rPr>
          <w:sz w:val="28"/>
          <w:szCs w:val="28"/>
        </w:rPr>
        <w:t> </w:t>
      </w:r>
      <w:r w:rsidR="00A42D50" w:rsidRPr="00742501">
        <w:rPr>
          <w:sz w:val="28"/>
          <w:szCs w:val="28"/>
        </w:rPr>
        <w:t>%</w:t>
      </w:r>
      <w:r w:rsidR="0053794C" w:rsidRPr="00742501">
        <w:rPr>
          <w:sz w:val="28"/>
          <w:szCs w:val="28"/>
        </w:rPr>
        <w:t xml:space="preserve"> и не более 10</w:t>
      </w:r>
      <w:r w:rsidR="001C4699" w:rsidRPr="00742501">
        <w:rPr>
          <w:sz w:val="28"/>
          <w:szCs w:val="28"/>
        </w:rPr>
        <w:t>2</w:t>
      </w:r>
      <w:r w:rsidR="00B655FE" w:rsidRPr="00742501">
        <w:rPr>
          <w:sz w:val="28"/>
          <w:szCs w:val="28"/>
        </w:rPr>
        <w:t>,0 %</w:t>
      </w:r>
      <w:r w:rsidR="0053794C" w:rsidRPr="00742501">
        <w:rPr>
          <w:sz w:val="28"/>
          <w:szCs w:val="28"/>
        </w:rPr>
        <w:t xml:space="preserve"> </w:t>
      </w:r>
      <w:r w:rsidR="008D02B7" w:rsidRPr="00742501">
        <w:rPr>
          <w:sz w:val="28"/>
          <w:szCs w:val="28"/>
        </w:rPr>
        <w:t xml:space="preserve">цефоперазона натрия </w:t>
      </w:r>
      <w:r w:rsidR="004C5502" w:rsidRPr="00742501">
        <w:rPr>
          <w:sz w:val="28"/>
          <w:lang w:val="en-US"/>
        </w:rPr>
        <w:t>C</w:t>
      </w:r>
      <w:r w:rsidR="004C5502" w:rsidRPr="00742501">
        <w:rPr>
          <w:sz w:val="28"/>
          <w:vertAlign w:val="subscript"/>
        </w:rPr>
        <w:t>25</w:t>
      </w:r>
      <w:r w:rsidR="004C5502" w:rsidRPr="00742501">
        <w:rPr>
          <w:sz w:val="28"/>
          <w:lang w:val="en-US"/>
        </w:rPr>
        <w:t>H</w:t>
      </w:r>
      <w:r w:rsidR="004C5502" w:rsidRPr="00742501">
        <w:rPr>
          <w:sz w:val="28"/>
          <w:vertAlign w:val="subscript"/>
        </w:rPr>
        <w:t>26</w:t>
      </w:r>
      <w:r w:rsidR="004C5502" w:rsidRPr="00742501">
        <w:rPr>
          <w:sz w:val="28"/>
          <w:lang w:val="en-US"/>
        </w:rPr>
        <w:t>N</w:t>
      </w:r>
      <w:r w:rsidR="004C5502" w:rsidRPr="00742501">
        <w:rPr>
          <w:sz w:val="28"/>
          <w:vertAlign w:val="subscript"/>
        </w:rPr>
        <w:t>9</w:t>
      </w:r>
      <w:r w:rsidR="004C5502" w:rsidRPr="00742501">
        <w:rPr>
          <w:sz w:val="28"/>
          <w:lang w:val="en-US"/>
        </w:rPr>
        <w:t>NaO</w:t>
      </w:r>
      <w:r w:rsidR="004C5502" w:rsidRPr="00742501">
        <w:rPr>
          <w:sz w:val="28"/>
          <w:vertAlign w:val="subscript"/>
        </w:rPr>
        <w:t>8</w:t>
      </w:r>
      <w:r w:rsidR="004C5502" w:rsidRPr="00742501">
        <w:rPr>
          <w:sz w:val="28"/>
          <w:lang w:val="en-US"/>
        </w:rPr>
        <w:t>S</w:t>
      </w:r>
      <w:r w:rsidR="004C5502" w:rsidRPr="00742501">
        <w:rPr>
          <w:sz w:val="28"/>
          <w:vertAlign w:val="subscript"/>
        </w:rPr>
        <w:t>2</w:t>
      </w:r>
      <w:r w:rsidR="0053794C" w:rsidRPr="00742501">
        <w:rPr>
          <w:sz w:val="28"/>
          <w:vertAlign w:val="subscript"/>
        </w:rPr>
        <w:t xml:space="preserve"> </w:t>
      </w:r>
      <w:r w:rsidR="007B6D78" w:rsidRPr="00742501">
        <w:rPr>
          <w:sz w:val="28"/>
          <w:szCs w:val="28"/>
        </w:rPr>
        <w:t xml:space="preserve">в пересчёте </w:t>
      </w:r>
      <w:r w:rsidR="00420B6F" w:rsidRPr="00742501">
        <w:rPr>
          <w:sz w:val="28"/>
          <w:szCs w:val="28"/>
        </w:rPr>
        <w:t xml:space="preserve">на </w:t>
      </w:r>
      <w:r w:rsidR="008D02B7" w:rsidRPr="00742501">
        <w:rPr>
          <w:sz w:val="28"/>
          <w:szCs w:val="28"/>
        </w:rPr>
        <w:t>безводное и свободное от остаточных органических растворителей вещество</w:t>
      </w:r>
      <w:r w:rsidR="008D02B7" w:rsidRPr="00271972">
        <w:rPr>
          <w:sz w:val="28"/>
          <w:szCs w:val="28"/>
        </w:rPr>
        <w:t>.</w:t>
      </w:r>
      <w:bookmarkStart w:id="0" w:name="a1493172240"/>
      <w:bookmarkEnd w:id="0"/>
    </w:p>
    <w:p w:rsidR="009740C7" w:rsidRPr="000F6CEB" w:rsidRDefault="00307148" w:rsidP="00E277B9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7C4BDF" w:rsidRPr="00271972" w:rsidRDefault="00A42D50" w:rsidP="009A67E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42501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742501">
        <w:rPr>
          <w:rFonts w:ascii="Times New Roman" w:hAnsi="Times New Roman"/>
          <w:sz w:val="28"/>
          <w:szCs w:val="28"/>
          <w:lang w:val="ru-RU"/>
        </w:rPr>
        <w:t>.</w:t>
      </w:r>
      <w:r w:rsidR="00AE7290" w:rsidRPr="007425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742501">
        <w:rPr>
          <w:rFonts w:ascii="Times New Roman" w:hAnsi="Times New Roman"/>
          <w:color w:val="000000"/>
          <w:sz w:val="28"/>
          <w:szCs w:val="28"/>
          <w:lang w:val="ru-RU"/>
        </w:rPr>
        <w:t>Белый или белый</w:t>
      </w:r>
      <w:r w:rsidR="00BB3C60" w:rsidRPr="00742501">
        <w:rPr>
          <w:rFonts w:ascii="Times New Roman" w:hAnsi="Times New Roman"/>
          <w:color w:val="000000"/>
          <w:sz w:val="28"/>
          <w:szCs w:val="28"/>
          <w:lang w:val="ru-RU"/>
        </w:rPr>
        <w:t xml:space="preserve"> с жёлтым оттенком </w:t>
      </w:r>
      <w:r w:rsidR="009A14FF" w:rsidRPr="00742501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</w:p>
    <w:p w:rsidR="00622409" w:rsidRDefault="00715D84" w:rsidP="009A67E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42501">
        <w:rPr>
          <w:rFonts w:ascii="Times New Roman" w:hAnsi="Times New Roman"/>
          <w:color w:val="000000"/>
          <w:sz w:val="28"/>
          <w:szCs w:val="28"/>
          <w:lang w:val="ru-RU"/>
        </w:rPr>
        <w:t>*</w:t>
      </w:r>
      <w:r w:rsidR="00E277B9" w:rsidRPr="00E277B9">
        <w:rPr>
          <w:rFonts w:ascii="Times New Roman" w:hAnsi="Times New Roman"/>
          <w:color w:val="000000"/>
          <w:sz w:val="28"/>
          <w:szCs w:val="28"/>
          <w:lang w:val="ru-RU"/>
        </w:rPr>
        <w:t>Гигроскопичен.</w:t>
      </w:r>
      <w:r w:rsidR="00E277B9" w:rsidRPr="0097523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65E20" w:rsidRPr="00975230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565E20" w:rsidRPr="00742501">
        <w:rPr>
          <w:rFonts w:ascii="Times New Roman" w:hAnsi="Times New Roman"/>
          <w:color w:val="000000"/>
          <w:sz w:val="28"/>
          <w:szCs w:val="28"/>
          <w:lang w:val="ru-RU"/>
        </w:rPr>
        <w:t>ристаллический порошок п</w:t>
      </w:r>
      <w:r w:rsidR="00BB3C60" w:rsidRPr="00742501">
        <w:rPr>
          <w:rFonts w:ascii="Times New Roman" w:hAnsi="Times New Roman"/>
          <w:color w:val="000000"/>
          <w:sz w:val="28"/>
          <w:szCs w:val="28"/>
          <w:lang w:val="ru-RU"/>
        </w:rPr>
        <w:t>роявляет полиморфизм.</w:t>
      </w:r>
    </w:p>
    <w:p w:rsidR="00AE7290" w:rsidRPr="00C370F4" w:rsidRDefault="00A42D50" w:rsidP="009A67E8">
      <w:pPr>
        <w:pStyle w:val="BodyText21"/>
        <w:spacing w:line="360" w:lineRule="auto"/>
        <w:ind w:firstLine="709"/>
        <w:rPr>
          <w:rFonts w:ascii="Times New Roman" w:hAnsi="Times New Roman"/>
        </w:rPr>
      </w:pPr>
      <w:r w:rsidRPr="00C370F4">
        <w:rPr>
          <w:rFonts w:ascii="Times New Roman" w:hAnsi="Times New Roman"/>
          <w:b/>
          <w:szCs w:val="28"/>
        </w:rPr>
        <w:lastRenderedPageBreak/>
        <w:t>Растворимость</w:t>
      </w:r>
      <w:r w:rsidRPr="00C370F4">
        <w:rPr>
          <w:rFonts w:ascii="Times New Roman" w:hAnsi="Times New Roman"/>
          <w:szCs w:val="28"/>
        </w:rPr>
        <w:t>.</w:t>
      </w:r>
      <w:r w:rsidR="00AE7290" w:rsidRPr="00C370F4">
        <w:rPr>
          <w:rFonts w:ascii="Times New Roman" w:hAnsi="Times New Roman"/>
          <w:szCs w:val="28"/>
        </w:rPr>
        <w:t xml:space="preserve"> </w:t>
      </w:r>
      <w:r w:rsidR="008E3A43" w:rsidRPr="00C370F4">
        <w:rPr>
          <w:rFonts w:ascii="Times New Roman" w:hAnsi="Times New Roman"/>
          <w:szCs w:val="28"/>
        </w:rPr>
        <w:t xml:space="preserve">Легко растворим в воде, растворим в метаноле, </w:t>
      </w:r>
      <w:proofErr w:type="gramStart"/>
      <w:r w:rsidR="00565E20" w:rsidRPr="00C370F4">
        <w:rPr>
          <w:rFonts w:ascii="Times New Roman" w:hAnsi="Times New Roman"/>
          <w:szCs w:val="28"/>
        </w:rPr>
        <w:t>мало растворим</w:t>
      </w:r>
      <w:proofErr w:type="gramEnd"/>
      <w:r w:rsidR="008E3A43" w:rsidRPr="00C370F4">
        <w:rPr>
          <w:rFonts w:ascii="Times New Roman" w:hAnsi="Times New Roman"/>
          <w:szCs w:val="28"/>
        </w:rPr>
        <w:t xml:space="preserve"> в спирте 96</w:t>
      </w:r>
      <w:r w:rsidR="008E3A43" w:rsidRPr="00C370F4">
        <w:rPr>
          <w:rFonts w:ascii="Times New Roman" w:hAnsi="Times New Roman"/>
        </w:rPr>
        <w:t>%.</w:t>
      </w:r>
    </w:p>
    <w:p w:rsidR="000C4044" w:rsidRPr="00C370F4" w:rsidRDefault="00307148" w:rsidP="00A647CD">
      <w:pPr>
        <w:pStyle w:val="af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0F4">
        <w:rPr>
          <w:rFonts w:ascii="Times New Roman" w:hAnsi="Times New Roman"/>
          <w:sz w:val="28"/>
          <w:szCs w:val="28"/>
        </w:rPr>
        <w:t>ИДЕНТИФИКАЦИЯ</w:t>
      </w:r>
    </w:p>
    <w:p w:rsidR="00742501" w:rsidRPr="00C370F4" w:rsidRDefault="00742501" w:rsidP="00CD00B3">
      <w:pPr>
        <w:spacing w:line="360" w:lineRule="auto"/>
        <w:ind w:firstLine="709"/>
        <w:jc w:val="both"/>
        <w:rPr>
          <w:sz w:val="28"/>
          <w:szCs w:val="28"/>
        </w:rPr>
      </w:pPr>
      <w:r w:rsidRPr="00C370F4">
        <w:rPr>
          <w:i/>
          <w:sz w:val="28"/>
          <w:szCs w:val="28"/>
        </w:rPr>
        <w:t>1.</w:t>
      </w:r>
      <w:r w:rsidRPr="00C370F4">
        <w:rPr>
          <w:sz w:val="28"/>
          <w:szCs w:val="28"/>
        </w:rPr>
        <w:t> </w:t>
      </w:r>
      <w:r w:rsidRPr="00C370F4">
        <w:rPr>
          <w:i/>
          <w:sz w:val="28"/>
          <w:szCs w:val="28"/>
        </w:rPr>
        <w:t xml:space="preserve">ИК-спектрометрия </w:t>
      </w:r>
      <w:r w:rsidRPr="00C370F4">
        <w:rPr>
          <w:color w:val="000000"/>
          <w:sz w:val="28"/>
          <w:szCs w:val="28"/>
        </w:rPr>
        <w:t>(ОФС «</w:t>
      </w:r>
      <w:r w:rsidRPr="00C370F4">
        <w:rPr>
          <w:sz w:val="28"/>
          <w:szCs w:val="28"/>
        </w:rPr>
        <w:t xml:space="preserve">Спектрометрия </w:t>
      </w:r>
      <w:r w:rsidRPr="00C370F4">
        <w:rPr>
          <w:color w:val="000000"/>
          <w:sz w:val="28"/>
          <w:szCs w:val="28"/>
        </w:rPr>
        <w:t xml:space="preserve">в </w:t>
      </w:r>
      <w:r w:rsidR="00D367B2" w:rsidRPr="00C370F4">
        <w:rPr>
          <w:color w:val="000000"/>
          <w:sz w:val="28"/>
          <w:szCs w:val="28"/>
        </w:rPr>
        <w:t xml:space="preserve">средней </w:t>
      </w:r>
      <w:r w:rsidRPr="00C370F4">
        <w:rPr>
          <w:color w:val="000000"/>
          <w:sz w:val="28"/>
          <w:szCs w:val="28"/>
        </w:rPr>
        <w:t>инфракрасной области»)</w:t>
      </w:r>
      <w:r w:rsidRPr="00C370F4">
        <w:rPr>
          <w:i/>
          <w:sz w:val="28"/>
          <w:szCs w:val="28"/>
        </w:rPr>
        <w:t>.</w:t>
      </w:r>
      <w:r w:rsidRPr="00C370F4">
        <w:rPr>
          <w:sz w:val="28"/>
          <w:szCs w:val="28"/>
        </w:rPr>
        <w:t xml:space="preserve"> Инфракрасный спектр субстанции </w:t>
      </w:r>
      <w:r w:rsidR="001F73BF" w:rsidRPr="00C370F4">
        <w:rPr>
          <w:sz w:val="28"/>
          <w:szCs w:val="28"/>
        </w:rPr>
        <w:t>в области от 4000 до 400 </w:t>
      </w:r>
      <w:r w:rsidRPr="00C370F4">
        <w:rPr>
          <w:sz w:val="28"/>
          <w:szCs w:val="28"/>
        </w:rPr>
        <w:t>см</w:t>
      </w:r>
      <w:r w:rsidR="000F6CEB" w:rsidRPr="00C370F4">
        <w:rPr>
          <w:sz w:val="28"/>
          <w:szCs w:val="28"/>
          <w:vertAlign w:val="superscript"/>
        </w:rPr>
        <w:t>–</w:t>
      </w:r>
      <w:r w:rsidRPr="00C370F4">
        <w:rPr>
          <w:sz w:val="28"/>
          <w:szCs w:val="28"/>
          <w:vertAlign w:val="superscript"/>
        </w:rPr>
        <w:t>1</w:t>
      </w:r>
      <w:r w:rsidRPr="00C370F4">
        <w:rPr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 цефоперазона натрия.</w:t>
      </w:r>
    </w:p>
    <w:p w:rsidR="00BD0224" w:rsidRPr="00C370F4" w:rsidRDefault="00742501" w:rsidP="000F6CEB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0F4">
        <w:rPr>
          <w:rFonts w:ascii="Times New Roman" w:hAnsi="Times New Roman"/>
          <w:i/>
          <w:sz w:val="28"/>
          <w:szCs w:val="28"/>
        </w:rPr>
        <w:t>2</w:t>
      </w:r>
      <w:r w:rsidR="00BD0224" w:rsidRPr="00C370F4">
        <w:rPr>
          <w:rFonts w:ascii="Times New Roman" w:hAnsi="Times New Roman"/>
          <w:i/>
          <w:sz w:val="28"/>
          <w:szCs w:val="28"/>
        </w:rPr>
        <w:t>.</w:t>
      </w:r>
      <w:r w:rsidR="00696DA8" w:rsidRPr="00C370F4">
        <w:rPr>
          <w:rFonts w:ascii="Times New Roman" w:hAnsi="Times New Roman"/>
          <w:i/>
          <w:sz w:val="28"/>
          <w:szCs w:val="28"/>
        </w:rPr>
        <w:t> </w:t>
      </w:r>
      <w:r w:rsidR="00BD0224" w:rsidRPr="00C370F4">
        <w:rPr>
          <w:rFonts w:ascii="Times New Roman" w:hAnsi="Times New Roman"/>
          <w:i/>
          <w:sz w:val="28"/>
          <w:szCs w:val="28"/>
        </w:rPr>
        <w:t xml:space="preserve">ВЭЖХ. </w:t>
      </w:r>
      <w:r w:rsidR="00EB4E64" w:rsidRPr="00C370F4">
        <w:rPr>
          <w:rFonts w:ascii="Times New Roman" w:hAnsi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460E6D" w:rsidRPr="00C370F4">
        <w:rPr>
          <w:rFonts w:ascii="Times New Roman" w:hAnsi="Times New Roman"/>
          <w:sz w:val="28"/>
          <w:szCs w:val="28"/>
        </w:rPr>
        <w:t xml:space="preserve">цефоперазона натрия </w:t>
      </w:r>
      <w:r w:rsidR="00EB4E64" w:rsidRPr="00C370F4">
        <w:rPr>
          <w:rFonts w:ascii="Times New Roman" w:hAnsi="Times New Roman"/>
          <w:sz w:val="28"/>
          <w:szCs w:val="28"/>
        </w:rPr>
        <w:t>на хроматограмме раствора</w:t>
      </w:r>
      <w:r w:rsidR="00357CBB" w:rsidRPr="00C370F4">
        <w:rPr>
          <w:rFonts w:ascii="Times New Roman" w:hAnsi="Times New Roman"/>
          <w:sz w:val="28"/>
          <w:szCs w:val="28"/>
        </w:rPr>
        <w:t xml:space="preserve"> </w:t>
      </w:r>
      <w:r w:rsidR="00EB4E64" w:rsidRPr="00C370F4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460E6D" w:rsidRPr="00C370F4">
        <w:rPr>
          <w:rFonts w:ascii="Times New Roman" w:hAnsi="Times New Roman"/>
          <w:sz w:val="28"/>
          <w:szCs w:val="28"/>
        </w:rPr>
        <w:t>цефоперазона дигидрата</w:t>
      </w:r>
      <w:proofErr w:type="gramStart"/>
      <w:r w:rsidR="004369BD" w:rsidRPr="00C370F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EB4E64" w:rsidRPr="00C370F4">
        <w:rPr>
          <w:rFonts w:ascii="Times New Roman" w:hAnsi="Times New Roman"/>
          <w:sz w:val="28"/>
          <w:szCs w:val="28"/>
        </w:rPr>
        <w:t xml:space="preserve"> (раздел «Количественное </w:t>
      </w:r>
      <w:r w:rsidR="009C192A" w:rsidRPr="00C370F4">
        <w:rPr>
          <w:rFonts w:ascii="Times New Roman" w:hAnsi="Times New Roman"/>
          <w:sz w:val="28"/>
          <w:szCs w:val="28"/>
        </w:rPr>
        <w:t>определение»</w:t>
      </w:r>
      <w:r w:rsidR="00EB4E64" w:rsidRPr="00C370F4">
        <w:rPr>
          <w:rFonts w:ascii="Times New Roman" w:hAnsi="Times New Roman"/>
          <w:sz w:val="28"/>
          <w:szCs w:val="28"/>
        </w:rPr>
        <w:t>).</w:t>
      </w:r>
    </w:p>
    <w:p w:rsidR="00715D84" w:rsidRPr="00C370F4" w:rsidRDefault="00742501" w:rsidP="000F6CEB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0F4">
        <w:rPr>
          <w:rFonts w:ascii="Times New Roman" w:hAnsi="Times New Roman"/>
          <w:i/>
          <w:sz w:val="28"/>
          <w:szCs w:val="28"/>
        </w:rPr>
        <w:t>3</w:t>
      </w:r>
      <w:r w:rsidR="00715D84" w:rsidRPr="00C370F4">
        <w:rPr>
          <w:rFonts w:ascii="Times New Roman" w:hAnsi="Times New Roman"/>
          <w:i/>
          <w:sz w:val="28"/>
          <w:szCs w:val="28"/>
        </w:rPr>
        <w:t>.</w:t>
      </w:r>
      <w:r w:rsidR="00696DA8" w:rsidRPr="00C370F4">
        <w:rPr>
          <w:rFonts w:ascii="Times New Roman" w:hAnsi="Times New Roman"/>
          <w:i/>
          <w:sz w:val="28"/>
          <w:szCs w:val="28"/>
        </w:rPr>
        <w:t> </w:t>
      </w:r>
      <w:r w:rsidR="00715D84" w:rsidRPr="00C370F4">
        <w:rPr>
          <w:rFonts w:ascii="Times New Roman" w:hAnsi="Times New Roman"/>
          <w:i/>
          <w:sz w:val="28"/>
          <w:szCs w:val="28"/>
        </w:rPr>
        <w:t xml:space="preserve">Качественная реакция. </w:t>
      </w:r>
      <w:r w:rsidR="00715D84" w:rsidRPr="00C370F4">
        <w:rPr>
          <w:rFonts w:ascii="Times New Roman" w:hAnsi="Times New Roman"/>
          <w:sz w:val="28"/>
          <w:szCs w:val="28"/>
        </w:rPr>
        <w:t>Субстанция должна давать характерную реакцию</w:t>
      </w:r>
      <w:proofErr w:type="gramStart"/>
      <w:r w:rsidR="0039137A" w:rsidRPr="00C370F4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715D84" w:rsidRPr="00C370F4">
        <w:rPr>
          <w:rFonts w:ascii="Times New Roman" w:hAnsi="Times New Roman"/>
          <w:sz w:val="28"/>
          <w:szCs w:val="28"/>
        </w:rPr>
        <w:t xml:space="preserve"> на натрий (ОФС «Общие реакции на подлинность»).</w:t>
      </w:r>
    </w:p>
    <w:p w:rsidR="00FE195F" w:rsidRPr="00C370F4" w:rsidRDefault="00FE195F" w:rsidP="00A647CD">
      <w:pPr>
        <w:pStyle w:val="af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0F4">
        <w:rPr>
          <w:rFonts w:ascii="Times New Roman" w:hAnsi="Times New Roman"/>
          <w:sz w:val="28"/>
          <w:szCs w:val="28"/>
        </w:rPr>
        <w:t>ИСПЫТАНИЯ</w:t>
      </w:r>
    </w:p>
    <w:p w:rsidR="00F35B9F" w:rsidRPr="00C370F4" w:rsidRDefault="000F6EF7" w:rsidP="000F6CE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0F4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раствора.</w:t>
      </w:r>
      <w:r w:rsidR="007F5756" w:rsidRPr="00C370F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A4824" w:rsidRPr="00C370F4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 </w:t>
      </w:r>
      <w:r w:rsidR="001C44C6" w:rsidRPr="00C370F4">
        <w:rPr>
          <w:rFonts w:ascii="Times New Roman" w:hAnsi="Times New Roman"/>
          <w:color w:val="000000"/>
          <w:sz w:val="28"/>
          <w:szCs w:val="28"/>
          <w:lang w:val="ru-RU"/>
        </w:rPr>
        <w:t>2,5 </w:t>
      </w:r>
      <w:r w:rsidR="005A4824" w:rsidRPr="00C370F4">
        <w:rPr>
          <w:rFonts w:ascii="Times New Roman" w:hAnsi="Times New Roman"/>
          <w:color w:val="000000"/>
          <w:sz w:val="28"/>
          <w:szCs w:val="28"/>
          <w:lang w:val="ru-RU"/>
        </w:rPr>
        <w:t xml:space="preserve">г субстанции в </w:t>
      </w:r>
      <w:r w:rsidR="001C44C6" w:rsidRPr="00C370F4">
        <w:rPr>
          <w:rFonts w:ascii="Times New Roman" w:hAnsi="Times New Roman"/>
          <w:color w:val="000000"/>
          <w:sz w:val="28"/>
          <w:szCs w:val="28"/>
          <w:lang w:val="ru-RU"/>
        </w:rPr>
        <w:t>25</w:t>
      </w:r>
      <w:r w:rsidR="005A4824" w:rsidRPr="00C370F4">
        <w:rPr>
          <w:rFonts w:ascii="Times New Roman" w:hAnsi="Times New Roman"/>
          <w:color w:val="000000"/>
          <w:sz w:val="28"/>
          <w:szCs w:val="28"/>
          <w:lang w:val="ru-RU"/>
        </w:rPr>
        <w:t xml:space="preserve"> мл </w:t>
      </w:r>
      <w:r w:rsidR="001C44C6" w:rsidRPr="00C370F4">
        <w:rPr>
          <w:rFonts w:ascii="Times New Roman" w:hAnsi="Times New Roman"/>
          <w:color w:val="000000"/>
          <w:sz w:val="28"/>
          <w:szCs w:val="28"/>
          <w:lang w:val="ru-RU"/>
        </w:rPr>
        <w:t>воды</w:t>
      </w:r>
      <w:r w:rsidR="005A4824" w:rsidRPr="00C370F4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должен быть прозрачным</w:t>
      </w:r>
      <w:r w:rsidR="005A4824" w:rsidRPr="00C370F4">
        <w:rPr>
          <w:rFonts w:ascii="Times New Roman" w:hAnsi="Times New Roman"/>
          <w:color w:val="000000"/>
          <w:sz w:val="20"/>
          <w:lang w:val="ru-RU"/>
        </w:rPr>
        <w:t xml:space="preserve"> </w:t>
      </w:r>
      <w:r w:rsidR="00C307A8" w:rsidRPr="00C370F4">
        <w:rPr>
          <w:rFonts w:ascii="Times New Roman" w:hAnsi="Times New Roman"/>
          <w:color w:val="000000"/>
          <w:sz w:val="28"/>
          <w:szCs w:val="28"/>
          <w:lang w:val="ru-RU"/>
        </w:rPr>
        <w:t xml:space="preserve">(ОФС «Прозрачность и степень </w:t>
      </w:r>
      <w:r w:rsidR="00D367B2" w:rsidRPr="00C370F4">
        <w:rPr>
          <w:rFonts w:ascii="Times New Roman" w:hAnsi="Times New Roman"/>
          <w:color w:val="000000"/>
          <w:sz w:val="28"/>
          <w:szCs w:val="28"/>
          <w:lang w:val="ru-RU"/>
        </w:rPr>
        <w:t>опалесценции (</w:t>
      </w:r>
      <w:r w:rsidR="00C307A8" w:rsidRPr="00C370F4">
        <w:rPr>
          <w:rFonts w:ascii="Times New Roman" w:hAnsi="Times New Roman"/>
          <w:color w:val="000000"/>
          <w:sz w:val="28"/>
          <w:szCs w:val="28"/>
          <w:lang w:val="ru-RU"/>
        </w:rPr>
        <w:t>мутности</w:t>
      </w:r>
      <w:r w:rsidR="00D367B2" w:rsidRPr="00C370F4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C307A8" w:rsidRPr="00C370F4">
        <w:rPr>
          <w:rFonts w:ascii="Times New Roman" w:hAnsi="Times New Roman"/>
          <w:color w:val="000000"/>
          <w:sz w:val="28"/>
          <w:szCs w:val="28"/>
          <w:lang w:val="ru-RU"/>
        </w:rPr>
        <w:t xml:space="preserve"> жидкостей»).</w:t>
      </w:r>
    </w:p>
    <w:p w:rsidR="00DA7717" w:rsidRPr="00C370F4" w:rsidRDefault="00DA7717" w:rsidP="000F6CEB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70F4">
        <w:rPr>
          <w:rFonts w:ascii="Times New Roman" w:hAnsi="Times New Roman"/>
          <w:b/>
          <w:color w:val="000000"/>
          <w:sz w:val="28"/>
          <w:szCs w:val="28"/>
        </w:rPr>
        <w:t>Оптическая плотность.</w:t>
      </w:r>
      <w:r w:rsidRPr="00C370F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370F4">
        <w:rPr>
          <w:rFonts w:ascii="Times New Roman" w:hAnsi="Times New Roman"/>
          <w:color w:val="000000"/>
          <w:sz w:val="28"/>
          <w:szCs w:val="28"/>
        </w:rPr>
        <w:t>Оптическая плотность раствора субстанции, полученного в испытании «Прозрачность раствора», измеренная в максимуме поглощения при длине волны 430</w:t>
      </w:r>
      <w:r w:rsidR="00670F79" w:rsidRPr="00C370F4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370F4">
        <w:rPr>
          <w:rFonts w:ascii="Times New Roman" w:hAnsi="Times New Roman"/>
          <w:color w:val="000000"/>
          <w:sz w:val="28"/>
          <w:szCs w:val="28"/>
        </w:rPr>
        <w:t>нм в кювете с толщиной слоя 1 см не должна превышать 0,15 (ОФС «Спектрофотометрия в ультраф</w:t>
      </w:r>
      <w:r w:rsidR="00670F79" w:rsidRPr="00C370F4">
        <w:rPr>
          <w:rFonts w:ascii="Times New Roman" w:hAnsi="Times New Roman"/>
          <w:color w:val="000000"/>
          <w:sz w:val="28"/>
          <w:szCs w:val="28"/>
        </w:rPr>
        <w:t>иолетовой и видимой областях»).</w:t>
      </w:r>
      <w:proofErr w:type="gramEnd"/>
    </w:p>
    <w:p w:rsidR="001C44C6" w:rsidRPr="00C370F4" w:rsidRDefault="001C44C6" w:rsidP="000F6C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70F4">
        <w:rPr>
          <w:b/>
          <w:color w:val="000000"/>
          <w:sz w:val="28"/>
          <w:szCs w:val="28"/>
        </w:rPr>
        <w:t>рН</w:t>
      </w:r>
      <w:r w:rsidR="004F5F47" w:rsidRPr="00C370F4">
        <w:rPr>
          <w:b/>
          <w:color w:val="000000"/>
          <w:sz w:val="28"/>
          <w:szCs w:val="28"/>
        </w:rPr>
        <w:t xml:space="preserve"> раствора</w:t>
      </w:r>
      <w:r w:rsidRPr="00C370F4">
        <w:rPr>
          <w:b/>
          <w:color w:val="000000"/>
          <w:sz w:val="28"/>
          <w:szCs w:val="28"/>
        </w:rPr>
        <w:t>.</w:t>
      </w:r>
      <w:r w:rsidR="003D29D8" w:rsidRPr="00C370F4">
        <w:rPr>
          <w:color w:val="000000"/>
          <w:sz w:val="28"/>
          <w:szCs w:val="28"/>
        </w:rPr>
        <w:t xml:space="preserve"> От 4,5 до 6,5 (</w:t>
      </w:r>
      <w:r w:rsidR="00BF75BD" w:rsidRPr="00C370F4">
        <w:rPr>
          <w:color w:val="000000"/>
          <w:sz w:val="28"/>
          <w:szCs w:val="28"/>
        </w:rPr>
        <w:t>25 % раствор субстанции в воде, ОФС «Ионометрия», метод 3).</w:t>
      </w:r>
    </w:p>
    <w:p w:rsidR="00696DA8" w:rsidRPr="00C370F4" w:rsidRDefault="00D92C1D" w:rsidP="000F6CEB">
      <w:pPr>
        <w:spacing w:line="360" w:lineRule="auto"/>
        <w:ind w:firstLine="709"/>
        <w:jc w:val="both"/>
        <w:rPr>
          <w:sz w:val="28"/>
          <w:szCs w:val="28"/>
        </w:rPr>
      </w:pPr>
      <w:r w:rsidRPr="00C370F4">
        <w:rPr>
          <w:b/>
          <w:sz w:val="28"/>
          <w:szCs w:val="28"/>
        </w:rPr>
        <w:t>Родственные примеси</w:t>
      </w:r>
      <w:r w:rsidRPr="00C370F4">
        <w:rPr>
          <w:sz w:val="28"/>
          <w:szCs w:val="28"/>
        </w:rPr>
        <w:t>.</w:t>
      </w:r>
      <w:r w:rsidR="005E0488" w:rsidRPr="00C370F4">
        <w:rPr>
          <w:sz w:val="28"/>
          <w:szCs w:val="28"/>
        </w:rPr>
        <w:t xml:space="preserve"> </w:t>
      </w:r>
      <w:r w:rsidR="009543E7" w:rsidRPr="00C370F4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765D65" w:rsidRPr="00C370F4" w:rsidRDefault="00EE0688" w:rsidP="000F6CEB">
      <w:pPr>
        <w:spacing w:line="360" w:lineRule="auto"/>
        <w:ind w:firstLine="709"/>
        <w:jc w:val="both"/>
        <w:rPr>
          <w:sz w:val="28"/>
          <w:szCs w:val="28"/>
        </w:rPr>
      </w:pPr>
      <w:r w:rsidRPr="00C370F4">
        <w:rPr>
          <w:sz w:val="28"/>
          <w:szCs w:val="28"/>
        </w:rPr>
        <w:t>Все растворы готовят непосредственно перед использованием.</w:t>
      </w:r>
    </w:p>
    <w:p w:rsidR="00431ADE" w:rsidRPr="00C370F4" w:rsidRDefault="00431ADE" w:rsidP="000F6CEB">
      <w:pPr>
        <w:spacing w:line="360" w:lineRule="auto"/>
        <w:ind w:firstLine="709"/>
        <w:jc w:val="both"/>
        <w:rPr>
          <w:sz w:val="28"/>
          <w:szCs w:val="28"/>
        </w:rPr>
      </w:pPr>
      <w:r w:rsidRPr="00C370F4">
        <w:rPr>
          <w:i/>
          <w:sz w:val="28"/>
          <w:szCs w:val="28"/>
        </w:rPr>
        <w:t>Раствор</w:t>
      </w:r>
      <w:r w:rsidR="00AD3160" w:rsidRPr="00C370F4">
        <w:rPr>
          <w:i/>
          <w:sz w:val="28"/>
          <w:szCs w:val="28"/>
        </w:rPr>
        <w:t xml:space="preserve"> А</w:t>
      </w:r>
      <w:r w:rsidRPr="00C370F4">
        <w:rPr>
          <w:sz w:val="28"/>
          <w:szCs w:val="28"/>
        </w:rPr>
        <w:t xml:space="preserve">. </w:t>
      </w:r>
      <w:r w:rsidR="00AD3160" w:rsidRPr="00C370F4">
        <w:rPr>
          <w:sz w:val="28"/>
          <w:szCs w:val="28"/>
        </w:rPr>
        <w:t>В мерную колбу вместимостью 100 мл помещают 14 мл триэтиламина, 5,7 мл уксусной кислоты ледяной и доводят объём раствора водой д</w:t>
      </w:r>
      <w:r w:rsidR="00696DA8" w:rsidRPr="00C370F4">
        <w:rPr>
          <w:sz w:val="28"/>
          <w:szCs w:val="28"/>
        </w:rPr>
        <w:t>о метки.</w:t>
      </w:r>
    </w:p>
    <w:p w:rsidR="00BE3167" w:rsidRPr="00670F79" w:rsidRDefault="00571CAF" w:rsidP="0061785E">
      <w:pPr>
        <w:spacing w:line="360" w:lineRule="auto"/>
        <w:ind w:firstLine="709"/>
        <w:jc w:val="both"/>
        <w:rPr>
          <w:sz w:val="28"/>
          <w:szCs w:val="28"/>
        </w:rPr>
      </w:pPr>
      <w:r w:rsidRPr="00743FC0">
        <w:rPr>
          <w:i/>
          <w:sz w:val="28"/>
          <w:szCs w:val="28"/>
        </w:rPr>
        <w:lastRenderedPageBreak/>
        <w:t>Подвижная фаза</w:t>
      </w:r>
      <w:r w:rsidR="00431ADE" w:rsidRPr="00743FC0">
        <w:rPr>
          <w:i/>
          <w:sz w:val="28"/>
          <w:szCs w:val="28"/>
        </w:rPr>
        <w:t xml:space="preserve"> </w:t>
      </w:r>
      <w:r w:rsidRPr="00743FC0">
        <w:rPr>
          <w:i/>
          <w:sz w:val="28"/>
          <w:szCs w:val="28"/>
        </w:rPr>
        <w:t>(ПФ).</w:t>
      </w:r>
      <w:r w:rsidRPr="00743FC0">
        <w:rPr>
          <w:sz w:val="28"/>
          <w:szCs w:val="28"/>
        </w:rPr>
        <w:t xml:space="preserve"> </w:t>
      </w:r>
      <w:r w:rsidR="00AD3160" w:rsidRPr="00743FC0">
        <w:rPr>
          <w:sz w:val="28"/>
          <w:szCs w:val="28"/>
        </w:rPr>
        <w:t xml:space="preserve">Раствор </w:t>
      </w:r>
      <w:proofErr w:type="gramStart"/>
      <w:r w:rsidR="00AD3160" w:rsidRPr="00743FC0">
        <w:rPr>
          <w:sz w:val="28"/>
          <w:szCs w:val="28"/>
        </w:rPr>
        <w:t>А</w:t>
      </w:r>
      <w:r w:rsidRPr="00743FC0">
        <w:rPr>
          <w:sz w:val="28"/>
          <w:szCs w:val="28"/>
        </w:rPr>
        <w:t>—</w:t>
      </w:r>
      <w:r w:rsidR="00AD3160" w:rsidRPr="00743FC0">
        <w:rPr>
          <w:sz w:val="28"/>
          <w:szCs w:val="28"/>
        </w:rPr>
        <w:t>уксусной</w:t>
      </w:r>
      <w:proofErr w:type="gramEnd"/>
      <w:r w:rsidR="00AD3160" w:rsidRPr="00743FC0">
        <w:rPr>
          <w:sz w:val="28"/>
          <w:szCs w:val="28"/>
        </w:rPr>
        <w:t xml:space="preserve"> </w:t>
      </w:r>
      <w:r w:rsidR="004369BD" w:rsidRPr="00743FC0">
        <w:rPr>
          <w:sz w:val="28"/>
          <w:szCs w:val="28"/>
        </w:rPr>
        <w:t>кислоты раствор </w:t>
      </w:r>
      <w:r w:rsidR="00AD3160" w:rsidRPr="00743FC0">
        <w:rPr>
          <w:sz w:val="28"/>
          <w:szCs w:val="28"/>
        </w:rPr>
        <w:t>1 М—ац</w:t>
      </w:r>
      <w:r w:rsidR="00670F79">
        <w:rPr>
          <w:sz w:val="28"/>
          <w:szCs w:val="28"/>
        </w:rPr>
        <w:t>етонитрил—вода 2,5:3,5:110:884.</w:t>
      </w:r>
    </w:p>
    <w:p w:rsidR="002720D8" w:rsidRPr="00670F79" w:rsidRDefault="002720D8" w:rsidP="0061785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FC0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 w:rsidRPr="00743FC0">
        <w:rPr>
          <w:rFonts w:ascii="Times New Roman" w:hAnsi="Times New Roman"/>
          <w:i/>
          <w:sz w:val="28"/>
          <w:szCs w:val="28"/>
        </w:rPr>
        <w:t xml:space="preserve"> </w:t>
      </w:r>
      <w:r w:rsidRPr="00743FC0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CB0421" w:rsidRPr="00743FC0">
        <w:rPr>
          <w:rFonts w:ascii="Times New Roman" w:hAnsi="Times New Roman"/>
          <w:sz w:val="28"/>
          <w:szCs w:val="28"/>
        </w:rPr>
        <w:t>50 </w:t>
      </w:r>
      <w:r w:rsidR="00460E6D" w:rsidRPr="00743FC0">
        <w:rPr>
          <w:rFonts w:ascii="Times New Roman" w:hAnsi="Times New Roman"/>
          <w:sz w:val="28"/>
          <w:szCs w:val="28"/>
        </w:rPr>
        <w:t>мл помещают 25</w:t>
      </w:r>
      <w:r w:rsidR="001848F2" w:rsidRPr="00743FC0">
        <w:rPr>
          <w:rFonts w:ascii="Times New Roman" w:hAnsi="Times New Roman"/>
          <w:sz w:val="28"/>
          <w:szCs w:val="28"/>
        </w:rPr>
        <w:t>,0</w:t>
      </w:r>
      <w:r w:rsidR="00C1118D" w:rsidRPr="00743FC0">
        <w:rPr>
          <w:rFonts w:ascii="Times New Roman" w:hAnsi="Times New Roman"/>
          <w:sz w:val="28"/>
          <w:szCs w:val="28"/>
        </w:rPr>
        <w:t> </w:t>
      </w:r>
      <w:r w:rsidRPr="00743FC0">
        <w:rPr>
          <w:rFonts w:ascii="Times New Roman" w:hAnsi="Times New Roman"/>
          <w:sz w:val="28"/>
          <w:szCs w:val="28"/>
        </w:rPr>
        <w:t>мг</w:t>
      </w:r>
      <w:r w:rsidR="005E39BB">
        <w:rPr>
          <w:rFonts w:ascii="Times New Roman" w:hAnsi="Times New Roman"/>
          <w:sz w:val="28"/>
          <w:szCs w:val="28"/>
        </w:rPr>
        <w:t xml:space="preserve"> </w:t>
      </w:r>
      <w:r w:rsidRPr="00743FC0">
        <w:rPr>
          <w:rFonts w:ascii="Times New Roman" w:hAnsi="Times New Roman"/>
          <w:sz w:val="28"/>
          <w:szCs w:val="28"/>
        </w:rPr>
        <w:t xml:space="preserve">субстанции, </w:t>
      </w:r>
      <w:r w:rsidR="00460E6D" w:rsidRPr="00743FC0">
        <w:rPr>
          <w:rFonts w:ascii="Times New Roman" w:hAnsi="Times New Roman"/>
          <w:sz w:val="28"/>
          <w:szCs w:val="28"/>
        </w:rPr>
        <w:t xml:space="preserve">растворяют в ПФ </w:t>
      </w:r>
      <w:r w:rsidR="00307D75" w:rsidRPr="00743FC0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2E44FA" w:rsidRPr="00743FC0">
        <w:rPr>
          <w:rFonts w:ascii="Times New Roman" w:hAnsi="Times New Roman"/>
          <w:sz w:val="28"/>
          <w:szCs w:val="28"/>
        </w:rPr>
        <w:t>тем же растворителем</w:t>
      </w:r>
      <w:r w:rsidR="00670F79">
        <w:rPr>
          <w:rFonts w:ascii="Times New Roman" w:hAnsi="Times New Roman"/>
          <w:sz w:val="28"/>
          <w:szCs w:val="28"/>
        </w:rPr>
        <w:t xml:space="preserve"> до метки.</w:t>
      </w:r>
    </w:p>
    <w:p w:rsidR="00B210B3" w:rsidRPr="00B210B3" w:rsidRDefault="00460E6D" w:rsidP="0061785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FC0">
        <w:rPr>
          <w:rFonts w:ascii="Times New Roman" w:hAnsi="Times New Roman"/>
          <w:i/>
          <w:sz w:val="28"/>
          <w:szCs w:val="28"/>
        </w:rPr>
        <w:t>Раствор</w:t>
      </w:r>
      <w:r w:rsidR="00357CBB" w:rsidRPr="00743FC0">
        <w:rPr>
          <w:rFonts w:ascii="Times New Roman" w:hAnsi="Times New Roman"/>
          <w:i/>
          <w:sz w:val="28"/>
          <w:szCs w:val="28"/>
        </w:rPr>
        <w:t xml:space="preserve"> </w:t>
      </w:r>
      <w:r w:rsidRPr="00743FC0">
        <w:rPr>
          <w:rFonts w:ascii="Times New Roman" w:hAnsi="Times New Roman"/>
          <w:i/>
          <w:sz w:val="28"/>
          <w:szCs w:val="28"/>
        </w:rPr>
        <w:t>стандартного образца цефоперазона дигидрата</w:t>
      </w:r>
      <w:r w:rsidR="00B210B3">
        <w:rPr>
          <w:rFonts w:ascii="Times New Roman" w:hAnsi="Times New Roman"/>
          <w:i/>
          <w:sz w:val="28"/>
          <w:szCs w:val="28"/>
        </w:rPr>
        <w:t xml:space="preserve"> </w:t>
      </w:r>
      <w:r w:rsidR="007E535D">
        <w:rPr>
          <w:rFonts w:ascii="Times New Roman" w:hAnsi="Times New Roman"/>
          <w:i/>
          <w:sz w:val="28"/>
          <w:szCs w:val="28"/>
        </w:rPr>
        <w:t>А</w:t>
      </w:r>
      <w:r w:rsidRPr="00743FC0">
        <w:rPr>
          <w:rFonts w:ascii="Times New Roman" w:hAnsi="Times New Roman"/>
          <w:i/>
          <w:sz w:val="28"/>
          <w:szCs w:val="28"/>
        </w:rPr>
        <w:t xml:space="preserve">. </w:t>
      </w:r>
      <w:r w:rsidR="00B210B3">
        <w:rPr>
          <w:rFonts w:ascii="Times New Roman" w:hAnsi="Times New Roman"/>
          <w:sz w:val="28"/>
          <w:szCs w:val="28"/>
        </w:rPr>
        <w:t>В мерную колбу вме</w:t>
      </w:r>
      <w:r w:rsidR="001F73BF">
        <w:rPr>
          <w:rFonts w:ascii="Times New Roman" w:hAnsi="Times New Roman"/>
          <w:sz w:val="28"/>
          <w:szCs w:val="28"/>
        </w:rPr>
        <w:t xml:space="preserve">стимостью 250 мл помещают </w:t>
      </w:r>
      <w:r w:rsidR="00B210B3">
        <w:rPr>
          <w:rFonts w:ascii="Times New Roman" w:hAnsi="Times New Roman"/>
          <w:sz w:val="28"/>
          <w:szCs w:val="28"/>
        </w:rPr>
        <w:t>25 мг (точная навеска) фармакопейного стандартного образца цефоперазона дигидрата, растворяют в ПФ и доводят объём раствора тем же растворителем до метки.</w:t>
      </w:r>
    </w:p>
    <w:p w:rsidR="00BE3167" w:rsidRPr="00670F79" w:rsidRDefault="00D21151" w:rsidP="0061785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43FC0">
        <w:rPr>
          <w:i/>
          <w:sz w:val="28"/>
          <w:szCs w:val="28"/>
        </w:rPr>
        <w:t>Раствор</w:t>
      </w:r>
      <w:r w:rsidR="00170031" w:rsidRPr="00743FC0">
        <w:rPr>
          <w:i/>
          <w:sz w:val="28"/>
          <w:szCs w:val="28"/>
        </w:rPr>
        <w:t xml:space="preserve"> </w:t>
      </w:r>
      <w:r w:rsidR="003128B5" w:rsidRPr="00743FC0">
        <w:rPr>
          <w:i/>
          <w:sz w:val="28"/>
          <w:szCs w:val="28"/>
        </w:rPr>
        <w:t>стандартного образца цефоперазона дигидрата Б</w:t>
      </w:r>
      <w:r w:rsidR="002720D8" w:rsidRPr="00743FC0">
        <w:rPr>
          <w:i/>
          <w:sz w:val="28"/>
          <w:szCs w:val="28"/>
        </w:rPr>
        <w:t xml:space="preserve">. </w:t>
      </w:r>
      <w:r w:rsidR="00974E55" w:rsidRPr="00743FC0">
        <w:rPr>
          <w:sz w:val="28"/>
          <w:szCs w:val="28"/>
        </w:rPr>
        <w:t>В мерную колбу вместимостью 10</w:t>
      </w:r>
      <w:r w:rsidR="003A1A52" w:rsidRPr="00743FC0">
        <w:rPr>
          <w:sz w:val="28"/>
          <w:szCs w:val="28"/>
        </w:rPr>
        <w:t>0 мл помещают 5</w:t>
      </w:r>
      <w:r w:rsidR="002720D8" w:rsidRPr="00743FC0">
        <w:rPr>
          <w:sz w:val="28"/>
          <w:szCs w:val="28"/>
        </w:rPr>
        <w:t xml:space="preserve">,0 мл </w:t>
      </w:r>
      <w:r w:rsidR="00357CBB" w:rsidRPr="00743FC0">
        <w:rPr>
          <w:sz w:val="28"/>
          <w:szCs w:val="28"/>
        </w:rPr>
        <w:t>раствора</w:t>
      </w:r>
      <w:r w:rsidR="00782D00" w:rsidRPr="00743FC0">
        <w:rPr>
          <w:sz w:val="28"/>
          <w:szCs w:val="28"/>
        </w:rPr>
        <w:t xml:space="preserve"> </w:t>
      </w:r>
      <w:r w:rsidR="003A1A52" w:rsidRPr="00743FC0">
        <w:rPr>
          <w:sz w:val="28"/>
          <w:szCs w:val="28"/>
        </w:rPr>
        <w:t>стандартного образца цефоперазона дигидрата</w:t>
      </w:r>
      <w:r w:rsidR="003128B5" w:rsidRPr="00743FC0">
        <w:rPr>
          <w:sz w:val="28"/>
          <w:szCs w:val="28"/>
        </w:rPr>
        <w:t xml:space="preserve"> А</w:t>
      </w:r>
      <w:r w:rsidR="002720D8" w:rsidRPr="00743FC0">
        <w:rPr>
          <w:sz w:val="28"/>
          <w:szCs w:val="28"/>
        </w:rPr>
        <w:t xml:space="preserve"> и доводят объём раствора </w:t>
      </w:r>
      <w:r w:rsidR="001B1B96" w:rsidRPr="00743FC0">
        <w:rPr>
          <w:sz w:val="28"/>
          <w:szCs w:val="28"/>
        </w:rPr>
        <w:t xml:space="preserve">ПФ </w:t>
      </w:r>
      <w:r w:rsidR="002720D8" w:rsidRPr="00743FC0">
        <w:rPr>
          <w:sz w:val="28"/>
          <w:szCs w:val="28"/>
        </w:rPr>
        <w:t>до метки.</w:t>
      </w:r>
    </w:p>
    <w:p w:rsidR="00AD2398" w:rsidRPr="00743FC0" w:rsidRDefault="00AD2398" w:rsidP="0061785E">
      <w:pPr>
        <w:pStyle w:val="a8"/>
        <w:keepNext/>
        <w:tabs>
          <w:tab w:val="clear" w:pos="4153"/>
          <w:tab w:val="clear" w:pos="8306"/>
        </w:tabs>
        <w:spacing w:before="120" w:after="120"/>
        <w:ind w:firstLine="709"/>
        <w:rPr>
          <w:i/>
          <w:sz w:val="28"/>
          <w:szCs w:val="28"/>
        </w:rPr>
      </w:pPr>
      <w:r w:rsidRPr="00743FC0">
        <w:rPr>
          <w:i/>
          <w:sz w:val="28"/>
          <w:szCs w:val="28"/>
        </w:rPr>
        <w:t>Хроматографические</w:t>
      </w:r>
      <w:r w:rsidR="00433F08" w:rsidRPr="00743FC0">
        <w:rPr>
          <w:i/>
          <w:sz w:val="28"/>
          <w:szCs w:val="28"/>
        </w:rPr>
        <w:t xml:space="preserve"> </w:t>
      </w:r>
      <w:r w:rsidRPr="00743FC0">
        <w:rPr>
          <w:i/>
          <w:sz w:val="28"/>
          <w:szCs w:val="28"/>
        </w:rPr>
        <w:t>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369"/>
        <w:gridCol w:w="6202"/>
      </w:tblGrid>
      <w:tr w:rsidR="00732CBB" w:rsidRPr="00743FC0" w:rsidTr="00BB405F">
        <w:tc>
          <w:tcPr>
            <w:tcW w:w="1760" w:type="pct"/>
          </w:tcPr>
          <w:p w:rsidR="00732CBB" w:rsidRPr="00743FC0" w:rsidRDefault="00732CBB" w:rsidP="0080638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743FC0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240" w:type="pct"/>
          </w:tcPr>
          <w:p w:rsidR="00732CBB" w:rsidRPr="00743FC0" w:rsidRDefault="004909C2" w:rsidP="0080638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743FC0">
              <w:rPr>
                <w:bCs/>
                <w:color w:val="000000"/>
                <w:sz w:val="28"/>
                <w:szCs w:val="28"/>
              </w:rPr>
              <w:t>1</w:t>
            </w:r>
            <w:r w:rsidR="00432472" w:rsidRPr="00743FC0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743FC0">
              <w:rPr>
                <w:bCs/>
                <w:color w:val="000000"/>
                <w:sz w:val="28"/>
                <w:szCs w:val="28"/>
              </w:rPr>
              <w:t>0</w:t>
            </w:r>
            <w:r w:rsidR="00F1704C" w:rsidRPr="00743FC0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743FC0">
              <w:rPr>
                <w:bCs/>
                <w:color w:val="000000"/>
                <w:sz w:val="28"/>
                <w:szCs w:val="28"/>
              </w:rPr>
              <w:t>×</w:t>
            </w:r>
            <w:r w:rsidR="00F1704C" w:rsidRPr="00743FC0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743FC0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743FC0">
              <w:rPr>
                <w:bCs/>
                <w:color w:val="000000"/>
                <w:sz w:val="28"/>
                <w:szCs w:val="28"/>
              </w:rPr>
              <w:t>,</w:t>
            </w:r>
            <w:r w:rsidR="007039D7" w:rsidRPr="00743FC0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743FC0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743FC0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743FC0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743FC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B6151" w:rsidRPr="00743FC0">
              <w:rPr>
                <w:sz w:val="28"/>
                <w:szCs w:val="28"/>
              </w:rPr>
              <w:t>силикагель октадецилсилильный, эндкепированный</w:t>
            </w:r>
            <w:r w:rsidR="00BB405F">
              <w:rPr>
                <w:sz w:val="28"/>
                <w:szCs w:val="28"/>
              </w:rPr>
              <w:t>,</w:t>
            </w:r>
            <w:r w:rsidR="004B6151" w:rsidRPr="00743FC0">
              <w:rPr>
                <w:sz w:val="28"/>
                <w:szCs w:val="28"/>
              </w:rPr>
              <w:t xml:space="preserve"> для хроматографии</w:t>
            </w:r>
            <w:r w:rsidR="004B6151" w:rsidRPr="00743FC0">
              <w:rPr>
                <w:bCs/>
                <w:sz w:val="28"/>
                <w:szCs w:val="28"/>
              </w:rPr>
              <w:t xml:space="preserve">, </w:t>
            </w:r>
            <w:r w:rsidR="001848F2" w:rsidRPr="00743FC0">
              <w:rPr>
                <w:bCs/>
                <w:color w:val="000000"/>
                <w:sz w:val="28"/>
                <w:szCs w:val="28"/>
              </w:rPr>
              <w:t>5 мкм</w:t>
            </w:r>
            <w:r w:rsidR="00732CBB" w:rsidRPr="00743FC0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743FC0" w:rsidTr="00BB405F">
        <w:tc>
          <w:tcPr>
            <w:tcW w:w="1760" w:type="pct"/>
          </w:tcPr>
          <w:p w:rsidR="001848F2" w:rsidRPr="00743FC0" w:rsidRDefault="001848F2" w:rsidP="0080638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743FC0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240" w:type="pct"/>
          </w:tcPr>
          <w:p w:rsidR="001848F2" w:rsidRPr="00743FC0" w:rsidRDefault="004B6151" w:rsidP="0080638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743FC0"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1848F2" w:rsidRPr="00743FC0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1848F2" w:rsidRPr="00743FC0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743FC0" w:rsidTr="00BB405F">
        <w:tc>
          <w:tcPr>
            <w:tcW w:w="1760" w:type="pct"/>
          </w:tcPr>
          <w:p w:rsidR="00732CBB" w:rsidRPr="00743FC0" w:rsidRDefault="00732CBB" w:rsidP="0080638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743FC0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240" w:type="pct"/>
          </w:tcPr>
          <w:p w:rsidR="00732CBB" w:rsidRPr="00743FC0" w:rsidRDefault="00055BFA" w:rsidP="0080638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743FC0">
              <w:rPr>
                <w:bCs/>
                <w:color w:val="000000"/>
                <w:sz w:val="28"/>
                <w:szCs w:val="28"/>
              </w:rPr>
              <w:t>1,</w:t>
            </w:r>
            <w:r w:rsidR="004B6151" w:rsidRPr="00743FC0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743FC0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 w:rsidRPr="00743FC0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743FC0" w:rsidTr="00BB405F">
        <w:tc>
          <w:tcPr>
            <w:tcW w:w="1760" w:type="pct"/>
          </w:tcPr>
          <w:p w:rsidR="00732CBB" w:rsidRPr="00743FC0" w:rsidRDefault="00732CBB" w:rsidP="0080638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743FC0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240" w:type="pct"/>
          </w:tcPr>
          <w:p w:rsidR="00732CBB" w:rsidRPr="00743FC0" w:rsidRDefault="00732CBB" w:rsidP="0080638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743FC0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743FC0">
              <w:rPr>
                <w:bCs/>
                <w:color w:val="000000"/>
                <w:sz w:val="28"/>
                <w:szCs w:val="28"/>
              </w:rPr>
              <w:t>2</w:t>
            </w:r>
            <w:r w:rsidR="004B6151" w:rsidRPr="00743FC0">
              <w:rPr>
                <w:bCs/>
                <w:color w:val="000000"/>
                <w:sz w:val="28"/>
                <w:szCs w:val="28"/>
              </w:rPr>
              <w:t>54</w:t>
            </w:r>
            <w:r w:rsidR="00055BFA" w:rsidRPr="00743FC0">
              <w:rPr>
                <w:bCs/>
                <w:color w:val="000000"/>
                <w:sz w:val="28"/>
                <w:szCs w:val="28"/>
              </w:rPr>
              <w:t> </w:t>
            </w:r>
            <w:r w:rsidRPr="00743FC0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743FC0" w:rsidTr="00BB405F">
        <w:tc>
          <w:tcPr>
            <w:tcW w:w="1760" w:type="pct"/>
          </w:tcPr>
          <w:p w:rsidR="00732CBB" w:rsidRPr="00743FC0" w:rsidRDefault="00732CBB" w:rsidP="0080638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743FC0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240" w:type="pct"/>
          </w:tcPr>
          <w:p w:rsidR="001D3DED" w:rsidRPr="00743FC0" w:rsidRDefault="00AC7980" w:rsidP="0080638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743FC0">
              <w:rPr>
                <w:bCs/>
                <w:color w:val="000000"/>
                <w:sz w:val="28"/>
                <w:szCs w:val="28"/>
              </w:rPr>
              <w:t>2</w:t>
            </w:r>
            <w:r w:rsidR="004B6151" w:rsidRPr="00743FC0">
              <w:rPr>
                <w:bCs/>
                <w:color w:val="000000"/>
                <w:sz w:val="28"/>
                <w:szCs w:val="28"/>
              </w:rPr>
              <w:t>0</w:t>
            </w:r>
            <w:r w:rsidR="00F35B9F" w:rsidRPr="00743FC0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743FC0">
              <w:rPr>
                <w:bCs/>
                <w:color w:val="000000"/>
                <w:sz w:val="28"/>
                <w:szCs w:val="28"/>
              </w:rPr>
              <w:t>мкл</w:t>
            </w:r>
            <w:r w:rsidR="00EA61F4" w:rsidRPr="00743FC0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EA61F4" w:rsidRPr="00743FC0" w:rsidTr="00BB405F">
        <w:tc>
          <w:tcPr>
            <w:tcW w:w="1760" w:type="pct"/>
          </w:tcPr>
          <w:p w:rsidR="00EA61F4" w:rsidRPr="00743FC0" w:rsidRDefault="00EA61F4" w:rsidP="0080638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743FC0">
              <w:rPr>
                <w:bCs/>
                <w:color w:val="000000"/>
                <w:sz w:val="28"/>
                <w:szCs w:val="28"/>
              </w:rPr>
              <w:t>Время хроматографировани</w:t>
            </w:r>
            <w:r w:rsidR="00C7723B" w:rsidRPr="00743FC0">
              <w:rPr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3240" w:type="pct"/>
          </w:tcPr>
          <w:p w:rsidR="00EA61F4" w:rsidRPr="00743FC0" w:rsidRDefault="004B6151" w:rsidP="0080638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743FC0">
              <w:rPr>
                <w:color w:val="000000"/>
                <w:sz w:val="28"/>
                <w:szCs w:val="28"/>
              </w:rPr>
              <w:t xml:space="preserve">2,5-кратное от времени удерживания </w:t>
            </w:r>
            <w:r w:rsidR="00696DA8" w:rsidRPr="00743FC0">
              <w:rPr>
                <w:color w:val="000000"/>
                <w:sz w:val="28"/>
                <w:szCs w:val="28"/>
              </w:rPr>
              <w:t xml:space="preserve">пика </w:t>
            </w:r>
            <w:r w:rsidRPr="00743FC0">
              <w:rPr>
                <w:sz w:val="28"/>
                <w:szCs w:val="28"/>
              </w:rPr>
              <w:t>цефоперазона</w:t>
            </w:r>
            <w:r w:rsidRPr="00743FC0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F35B9F" w:rsidRPr="00743FC0" w:rsidRDefault="009B007A" w:rsidP="00806388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43FC0">
        <w:rPr>
          <w:bCs/>
          <w:color w:val="000000"/>
          <w:sz w:val="28"/>
          <w:szCs w:val="28"/>
        </w:rPr>
        <w:t>Хроматографируют</w:t>
      </w:r>
      <w:r w:rsidR="004B6151" w:rsidRPr="00743FC0">
        <w:rPr>
          <w:bCs/>
          <w:color w:val="000000"/>
          <w:sz w:val="28"/>
          <w:szCs w:val="28"/>
        </w:rPr>
        <w:t xml:space="preserve"> </w:t>
      </w:r>
      <w:r w:rsidR="003128B5" w:rsidRPr="00743FC0">
        <w:rPr>
          <w:sz w:val="28"/>
          <w:szCs w:val="28"/>
        </w:rPr>
        <w:t>р</w:t>
      </w:r>
      <w:r w:rsidR="00170031" w:rsidRPr="00743FC0">
        <w:rPr>
          <w:sz w:val="28"/>
          <w:szCs w:val="28"/>
        </w:rPr>
        <w:t>аствор</w:t>
      </w:r>
      <w:r w:rsidR="00782D00" w:rsidRPr="00743FC0">
        <w:rPr>
          <w:sz w:val="28"/>
          <w:szCs w:val="28"/>
        </w:rPr>
        <w:t xml:space="preserve"> </w:t>
      </w:r>
      <w:r w:rsidR="003128B5" w:rsidRPr="00743FC0">
        <w:rPr>
          <w:sz w:val="28"/>
          <w:szCs w:val="28"/>
        </w:rPr>
        <w:t>стандартного образца цефоперазона дигидрата</w:t>
      </w:r>
      <w:proofErr w:type="gramStart"/>
      <w:r w:rsidR="003128B5" w:rsidRPr="00743FC0">
        <w:rPr>
          <w:sz w:val="28"/>
          <w:szCs w:val="28"/>
        </w:rPr>
        <w:t xml:space="preserve"> Б</w:t>
      </w:r>
      <w:proofErr w:type="gramEnd"/>
      <w:r w:rsidR="004B6151" w:rsidRPr="00743FC0">
        <w:rPr>
          <w:sz w:val="28"/>
          <w:szCs w:val="28"/>
        </w:rPr>
        <w:t>, раствор</w:t>
      </w:r>
      <w:r w:rsidR="00170031" w:rsidRPr="00743FC0">
        <w:rPr>
          <w:sz w:val="28"/>
          <w:szCs w:val="28"/>
        </w:rPr>
        <w:t xml:space="preserve"> </w:t>
      </w:r>
      <w:r w:rsidR="004B6151" w:rsidRPr="00743FC0">
        <w:rPr>
          <w:sz w:val="28"/>
          <w:szCs w:val="28"/>
        </w:rPr>
        <w:t>стандартного образца цефоперазона дигидрата</w:t>
      </w:r>
      <w:r w:rsidR="003128B5" w:rsidRPr="00743FC0">
        <w:rPr>
          <w:sz w:val="28"/>
          <w:szCs w:val="28"/>
        </w:rPr>
        <w:t xml:space="preserve"> А</w:t>
      </w:r>
      <w:r w:rsidR="004B6151" w:rsidRPr="00743FC0">
        <w:rPr>
          <w:sz w:val="28"/>
          <w:szCs w:val="28"/>
        </w:rPr>
        <w:t xml:space="preserve"> и испытуемый раствор</w:t>
      </w:r>
      <w:r w:rsidR="0048397A" w:rsidRPr="00743FC0">
        <w:rPr>
          <w:sz w:val="28"/>
          <w:szCs w:val="28"/>
        </w:rPr>
        <w:t>.</w:t>
      </w:r>
    </w:p>
    <w:p w:rsidR="005974A5" w:rsidRPr="00743FC0" w:rsidRDefault="004B6151" w:rsidP="00806388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43FC0">
        <w:rPr>
          <w:i/>
          <w:color w:val="000000"/>
          <w:sz w:val="28"/>
          <w:szCs w:val="28"/>
        </w:rPr>
        <w:t>В</w:t>
      </w:r>
      <w:r w:rsidR="009B007A" w:rsidRPr="00743FC0">
        <w:rPr>
          <w:i/>
          <w:color w:val="000000"/>
          <w:sz w:val="28"/>
          <w:szCs w:val="28"/>
        </w:rPr>
        <w:t>ремя удерживания соединени</w:t>
      </w:r>
      <w:r w:rsidR="00EE0688" w:rsidRPr="00743FC0">
        <w:rPr>
          <w:i/>
          <w:color w:val="000000"/>
          <w:sz w:val="28"/>
          <w:szCs w:val="28"/>
        </w:rPr>
        <w:t>я</w:t>
      </w:r>
      <w:r w:rsidR="009B007A" w:rsidRPr="00743FC0">
        <w:rPr>
          <w:iCs/>
          <w:color w:val="000000"/>
          <w:sz w:val="28"/>
          <w:szCs w:val="28"/>
        </w:rPr>
        <w:t xml:space="preserve">. </w:t>
      </w:r>
      <w:r w:rsidRPr="00743FC0">
        <w:rPr>
          <w:sz w:val="28"/>
          <w:szCs w:val="28"/>
        </w:rPr>
        <w:t>Цефоперазон</w:t>
      </w:r>
      <w:r w:rsidR="002F7058" w:rsidRPr="00743FC0">
        <w:rPr>
          <w:sz w:val="28"/>
          <w:szCs w:val="28"/>
        </w:rPr>
        <w:t xml:space="preserve"> </w:t>
      </w:r>
      <w:r w:rsidR="00EE0688" w:rsidRPr="00743FC0">
        <w:rPr>
          <w:bCs/>
          <w:color w:val="000000"/>
          <w:sz w:val="28"/>
          <w:szCs w:val="28"/>
        </w:rPr>
        <w:t xml:space="preserve">– </w:t>
      </w:r>
      <w:r w:rsidR="009B007A" w:rsidRPr="00743FC0">
        <w:rPr>
          <w:bCs/>
          <w:color w:val="000000"/>
          <w:sz w:val="28"/>
          <w:szCs w:val="28"/>
        </w:rPr>
        <w:t xml:space="preserve">около </w:t>
      </w:r>
      <w:r w:rsidRPr="00743FC0">
        <w:rPr>
          <w:bCs/>
          <w:color w:val="000000"/>
          <w:sz w:val="28"/>
          <w:szCs w:val="28"/>
        </w:rPr>
        <w:t>15 мин</w:t>
      </w:r>
      <w:r w:rsidR="002F7058" w:rsidRPr="00743FC0">
        <w:rPr>
          <w:bCs/>
          <w:color w:val="000000"/>
          <w:sz w:val="28"/>
          <w:szCs w:val="28"/>
        </w:rPr>
        <w:t>.</w:t>
      </w:r>
    </w:p>
    <w:p w:rsidR="00903E54" w:rsidRPr="00A46114" w:rsidRDefault="009B007A" w:rsidP="0080638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43FC0">
        <w:rPr>
          <w:i/>
          <w:color w:val="000000"/>
          <w:sz w:val="28"/>
          <w:szCs w:val="28"/>
        </w:rPr>
        <w:t>Пригодность хроматографической системы</w:t>
      </w:r>
      <w:r w:rsidR="00A46114">
        <w:rPr>
          <w:iCs/>
          <w:color w:val="000000"/>
          <w:sz w:val="28"/>
          <w:szCs w:val="28"/>
        </w:rPr>
        <w:t xml:space="preserve">. </w:t>
      </w:r>
      <w:r w:rsidR="00551034" w:rsidRPr="00743FC0">
        <w:rPr>
          <w:iCs/>
          <w:color w:val="000000"/>
          <w:sz w:val="28"/>
          <w:szCs w:val="28"/>
        </w:rPr>
        <w:t>Н</w:t>
      </w:r>
      <w:r w:rsidRPr="00743FC0">
        <w:rPr>
          <w:iCs/>
          <w:color w:val="000000"/>
          <w:sz w:val="28"/>
          <w:szCs w:val="28"/>
        </w:rPr>
        <w:t xml:space="preserve">а хроматограмме </w:t>
      </w:r>
      <w:r w:rsidR="003128B5" w:rsidRPr="00743FC0">
        <w:rPr>
          <w:sz w:val="28"/>
          <w:szCs w:val="28"/>
        </w:rPr>
        <w:t>раствор</w:t>
      </w:r>
      <w:r w:rsidR="00170031" w:rsidRPr="00743FC0">
        <w:rPr>
          <w:sz w:val="28"/>
          <w:szCs w:val="28"/>
        </w:rPr>
        <w:t>а</w:t>
      </w:r>
      <w:r w:rsidR="00782D00" w:rsidRPr="00743FC0">
        <w:rPr>
          <w:sz w:val="28"/>
          <w:szCs w:val="28"/>
        </w:rPr>
        <w:t xml:space="preserve"> </w:t>
      </w:r>
      <w:r w:rsidR="003128B5" w:rsidRPr="00743FC0">
        <w:rPr>
          <w:sz w:val="28"/>
          <w:szCs w:val="28"/>
        </w:rPr>
        <w:t>стандартного образца цефоперазона дигидрата</w:t>
      </w:r>
      <w:proofErr w:type="gramStart"/>
      <w:r w:rsidR="003128B5" w:rsidRPr="00743FC0">
        <w:rPr>
          <w:sz w:val="28"/>
          <w:szCs w:val="28"/>
        </w:rPr>
        <w:t xml:space="preserve"> А</w:t>
      </w:r>
      <w:proofErr w:type="gramEnd"/>
      <w:r w:rsidR="00C7723B" w:rsidRPr="00743FC0">
        <w:rPr>
          <w:sz w:val="28"/>
          <w:szCs w:val="28"/>
        </w:rPr>
        <w:t>:</w:t>
      </w:r>
    </w:p>
    <w:p w:rsidR="00BD0224" w:rsidRPr="00483AB7" w:rsidRDefault="00B210B3" w:rsidP="008063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03E54" w:rsidRPr="00483AB7">
        <w:rPr>
          <w:color w:val="000000"/>
          <w:sz w:val="28"/>
          <w:szCs w:val="28"/>
        </w:rPr>
        <w:t> </w:t>
      </w:r>
      <w:r w:rsidR="003128B5" w:rsidRPr="00483AB7">
        <w:rPr>
          <w:i/>
          <w:color w:val="000000"/>
          <w:sz w:val="28"/>
          <w:szCs w:val="28"/>
        </w:rPr>
        <w:t>фактор асимметрии</w:t>
      </w:r>
      <w:r w:rsidR="003128B5" w:rsidRPr="00483AB7">
        <w:rPr>
          <w:color w:val="000000"/>
          <w:sz w:val="28"/>
          <w:szCs w:val="28"/>
        </w:rPr>
        <w:t xml:space="preserve"> </w:t>
      </w:r>
      <w:r w:rsidR="003128B5" w:rsidRPr="00483AB7">
        <w:rPr>
          <w:i/>
          <w:color w:val="000000"/>
          <w:sz w:val="28"/>
          <w:szCs w:val="28"/>
        </w:rPr>
        <w:t xml:space="preserve">пика </w:t>
      </w:r>
      <w:r w:rsidR="003128B5" w:rsidRPr="00483AB7">
        <w:rPr>
          <w:color w:val="000000"/>
          <w:sz w:val="28"/>
          <w:szCs w:val="28"/>
        </w:rPr>
        <w:t>(</w:t>
      </w:r>
      <w:r w:rsidR="003128B5" w:rsidRPr="00483AB7">
        <w:rPr>
          <w:i/>
          <w:color w:val="000000"/>
          <w:sz w:val="28"/>
          <w:szCs w:val="28"/>
          <w:lang w:val="en-US"/>
        </w:rPr>
        <w:t>A</w:t>
      </w:r>
      <w:r w:rsidR="003128B5" w:rsidRPr="00483AB7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3128B5" w:rsidRPr="00483AB7">
        <w:rPr>
          <w:color w:val="000000"/>
          <w:sz w:val="28"/>
          <w:szCs w:val="28"/>
        </w:rPr>
        <w:t xml:space="preserve">) </w:t>
      </w:r>
      <w:r w:rsidR="003128B5" w:rsidRPr="00483AB7">
        <w:rPr>
          <w:sz w:val="28"/>
          <w:szCs w:val="28"/>
        </w:rPr>
        <w:t xml:space="preserve">цефоперазона </w:t>
      </w:r>
      <w:r w:rsidR="003128B5" w:rsidRPr="00483AB7">
        <w:rPr>
          <w:color w:val="000000"/>
          <w:sz w:val="28"/>
          <w:szCs w:val="28"/>
        </w:rPr>
        <w:t>должен быть не более</w:t>
      </w:r>
      <w:r w:rsidR="00251292">
        <w:rPr>
          <w:color w:val="000000"/>
          <w:sz w:val="28"/>
          <w:szCs w:val="28"/>
        </w:rPr>
        <w:t xml:space="preserve"> 1,6.</w:t>
      </w:r>
    </w:p>
    <w:p w:rsidR="009303A7" w:rsidRPr="00743FC0" w:rsidRDefault="009303A7" w:rsidP="008063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3FC0">
        <w:rPr>
          <w:i/>
          <w:sz w:val="28"/>
          <w:szCs w:val="28"/>
        </w:rPr>
        <w:t xml:space="preserve">Допустимое содержание примесей. </w:t>
      </w:r>
      <w:r w:rsidRPr="00743FC0">
        <w:rPr>
          <w:color w:val="000000"/>
          <w:sz w:val="28"/>
          <w:szCs w:val="28"/>
        </w:rPr>
        <w:t>На хроматограмме испытуемого раствора:</w:t>
      </w:r>
    </w:p>
    <w:p w:rsidR="009303A7" w:rsidRPr="00743FC0" w:rsidRDefault="00B210B3" w:rsidP="001440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9303A7" w:rsidRPr="00743FC0">
        <w:rPr>
          <w:color w:val="000000"/>
          <w:sz w:val="28"/>
          <w:szCs w:val="28"/>
        </w:rPr>
        <w:t> площадь пика любой примеси не должна превышать 1,5  площад</w:t>
      </w:r>
      <w:r>
        <w:rPr>
          <w:color w:val="000000"/>
          <w:sz w:val="28"/>
          <w:szCs w:val="28"/>
        </w:rPr>
        <w:t>и</w:t>
      </w:r>
      <w:r w:rsidR="009303A7" w:rsidRPr="00743FC0">
        <w:rPr>
          <w:color w:val="000000"/>
          <w:sz w:val="28"/>
          <w:szCs w:val="28"/>
        </w:rPr>
        <w:t xml:space="preserve"> пика </w:t>
      </w:r>
      <w:r>
        <w:rPr>
          <w:color w:val="000000"/>
          <w:sz w:val="28"/>
          <w:szCs w:val="28"/>
        </w:rPr>
        <w:t xml:space="preserve">цефоперазона </w:t>
      </w:r>
      <w:r w:rsidR="009303A7" w:rsidRPr="00743FC0">
        <w:rPr>
          <w:color w:val="000000"/>
          <w:sz w:val="28"/>
          <w:szCs w:val="28"/>
        </w:rPr>
        <w:t xml:space="preserve">на хроматограмме </w:t>
      </w:r>
      <w:r w:rsidR="009303A7" w:rsidRPr="00743FC0">
        <w:rPr>
          <w:sz w:val="28"/>
          <w:szCs w:val="28"/>
        </w:rPr>
        <w:t>раствора</w:t>
      </w:r>
      <w:r w:rsidR="00357CBB" w:rsidRPr="00743FC0">
        <w:rPr>
          <w:sz w:val="28"/>
          <w:szCs w:val="28"/>
        </w:rPr>
        <w:t xml:space="preserve"> </w:t>
      </w:r>
      <w:r w:rsidR="009303A7" w:rsidRPr="00743FC0">
        <w:rPr>
          <w:sz w:val="28"/>
          <w:szCs w:val="28"/>
        </w:rPr>
        <w:t>стандартного образца цефоперазона дигидрата</w:t>
      </w:r>
      <w:proofErr w:type="gramStart"/>
      <w:r w:rsidR="009303A7" w:rsidRPr="00743FC0">
        <w:rPr>
          <w:sz w:val="28"/>
          <w:szCs w:val="28"/>
        </w:rPr>
        <w:t xml:space="preserve"> Б</w:t>
      </w:r>
      <w:proofErr w:type="gramEnd"/>
      <w:r w:rsidR="009303A7" w:rsidRPr="00743FC0">
        <w:rPr>
          <w:sz w:val="28"/>
          <w:szCs w:val="28"/>
        </w:rPr>
        <w:t xml:space="preserve"> </w:t>
      </w:r>
      <w:r w:rsidR="009303A7" w:rsidRPr="00743FC0">
        <w:rPr>
          <w:color w:val="000000"/>
          <w:sz w:val="28"/>
          <w:szCs w:val="28"/>
        </w:rPr>
        <w:t>(не более 1,5%);</w:t>
      </w:r>
    </w:p>
    <w:p w:rsidR="009303A7" w:rsidRPr="00743FC0" w:rsidRDefault="00B210B3" w:rsidP="001440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303A7" w:rsidRPr="00743FC0">
        <w:rPr>
          <w:color w:val="000000"/>
          <w:sz w:val="28"/>
          <w:szCs w:val="28"/>
        </w:rPr>
        <w:t> сумма площад</w:t>
      </w:r>
      <w:r>
        <w:rPr>
          <w:color w:val="000000"/>
          <w:sz w:val="28"/>
          <w:szCs w:val="28"/>
        </w:rPr>
        <w:t>ей</w:t>
      </w:r>
      <w:r w:rsidR="009303A7" w:rsidRPr="00743FC0">
        <w:rPr>
          <w:color w:val="000000"/>
          <w:sz w:val="28"/>
          <w:szCs w:val="28"/>
        </w:rPr>
        <w:t xml:space="preserve"> пиков всех п</w:t>
      </w:r>
      <w:r>
        <w:rPr>
          <w:color w:val="000000"/>
          <w:sz w:val="28"/>
          <w:szCs w:val="28"/>
        </w:rPr>
        <w:t>римесей не должна превышать 4,5</w:t>
      </w:r>
      <w:r w:rsidR="009303A7" w:rsidRPr="00743FC0">
        <w:rPr>
          <w:color w:val="000000"/>
          <w:sz w:val="28"/>
          <w:szCs w:val="28"/>
        </w:rPr>
        <w:t xml:space="preserve"> площад</w:t>
      </w:r>
      <w:r>
        <w:rPr>
          <w:color w:val="000000"/>
          <w:sz w:val="28"/>
          <w:szCs w:val="28"/>
        </w:rPr>
        <w:t>и</w:t>
      </w:r>
      <w:r w:rsidR="009303A7" w:rsidRPr="00743FC0">
        <w:rPr>
          <w:color w:val="000000"/>
          <w:sz w:val="28"/>
          <w:szCs w:val="28"/>
        </w:rPr>
        <w:t xml:space="preserve"> пика </w:t>
      </w:r>
      <w:r>
        <w:rPr>
          <w:color w:val="000000"/>
          <w:sz w:val="28"/>
          <w:szCs w:val="28"/>
        </w:rPr>
        <w:t xml:space="preserve">цефоперазона </w:t>
      </w:r>
      <w:r w:rsidR="009303A7" w:rsidRPr="00743FC0">
        <w:rPr>
          <w:color w:val="000000"/>
          <w:sz w:val="28"/>
          <w:szCs w:val="28"/>
        </w:rPr>
        <w:t xml:space="preserve">на хроматограмме </w:t>
      </w:r>
      <w:r w:rsidR="009303A7" w:rsidRPr="00743FC0">
        <w:rPr>
          <w:sz w:val="28"/>
          <w:szCs w:val="28"/>
        </w:rPr>
        <w:t>раствора стандартного образца цефоперазона дигидрата</w:t>
      </w:r>
      <w:proofErr w:type="gramStart"/>
      <w:r w:rsidR="009303A7" w:rsidRPr="00743FC0">
        <w:rPr>
          <w:sz w:val="28"/>
          <w:szCs w:val="28"/>
        </w:rPr>
        <w:t xml:space="preserve"> Б</w:t>
      </w:r>
      <w:proofErr w:type="gramEnd"/>
      <w:r w:rsidR="009303A7" w:rsidRPr="00743FC0">
        <w:rPr>
          <w:color w:val="000000"/>
          <w:sz w:val="28"/>
          <w:szCs w:val="28"/>
        </w:rPr>
        <w:t xml:space="preserve"> (не более 4,5 %).</w:t>
      </w:r>
    </w:p>
    <w:p w:rsidR="00345F44" w:rsidRPr="00743FC0" w:rsidRDefault="009B1707" w:rsidP="001440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3FC0">
        <w:rPr>
          <w:bCs/>
          <w:color w:val="000000"/>
          <w:sz w:val="28"/>
          <w:szCs w:val="28"/>
        </w:rPr>
        <w:t>Не учитывают пики</w:t>
      </w:r>
      <w:r w:rsidR="00A53CA9" w:rsidRPr="00743FC0">
        <w:rPr>
          <w:bCs/>
          <w:color w:val="000000"/>
          <w:sz w:val="28"/>
          <w:szCs w:val="28"/>
        </w:rPr>
        <w:t xml:space="preserve">, </w:t>
      </w:r>
      <w:r w:rsidRPr="00743FC0">
        <w:rPr>
          <w:bCs/>
          <w:color w:val="000000"/>
          <w:sz w:val="28"/>
          <w:szCs w:val="28"/>
        </w:rPr>
        <w:t>площадь которых составляет менее</w:t>
      </w:r>
      <w:r w:rsidR="005E0488" w:rsidRPr="00743FC0">
        <w:rPr>
          <w:bCs/>
          <w:color w:val="000000"/>
          <w:sz w:val="28"/>
          <w:szCs w:val="28"/>
        </w:rPr>
        <w:t xml:space="preserve"> </w:t>
      </w:r>
      <w:r w:rsidR="004F1629" w:rsidRPr="00743FC0">
        <w:rPr>
          <w:bCs/>
          <w:color w:val="000000"/>
          <w:sz w:val="28"/>
          <w:szCs w:val="28"/>
        </w:rPr>
        <w:t>0,</w:t>
      </w:r>
      <w:r w:rsidR="004369BD" w:rsidRPr="00743FC0">
        <w:rPr>
          <w:bCs/>
          <w:color w:val="000000"/>
          <w:sz w:val="28"/>
          <w:szCs w:val="28"/>
        </w:rPr>
        <w:t>1</w:t>
      </w:r>
      <w:r w:rsidR="004F1629" w:rsidRPr="00743FC0">
        <w:rPr>
          <w:bCs/>
          <w:color w:val="000000"/>
          <w:sz w:val="28"/>
          <w:szCs w:val="28"/>
        </w:rPr>
        <w:t xml:space="preserve"> </w:t>
      </w:r>
      <w:r w:rsidR="00D36B25" w:rsidRPr="00743FC0">
        <w:rPr>
          <w:bCs/>
          <w:color w:val="000000"/>
          <w:sz w:val="28"/>
          <w:szCs w:val="28"/>
        </w:rPr>
        <w:t>площади</w:t>
      </w:r>
      <w:r w:rsidR="005E0488" w:rsidRPr="00743FC0">
        <w:rPr>
          <w:bCs/>
          <w:color w:val="000000"/>
          <w:sz w:val="28"/>
          <w:szCs w:val="28"/>
        </w:rPr>
        <w:t xml:space="preserve"> </w:t>
      </w:r>
      <w:r w:rsidR="00B210B3">
        <w:rPr>
          <w:color w:val="000000"/>
          <w:sz w:val="28"/>
          <w:szCs w:val="28"/>
        </w:rPr>
        <w:t xml:space="preserve">пика </w:t>
      </w:r>
      <w:r w:rsidR="00BB405F">
        <w:rPr>
          <w:color w:val="000000"/>
          <w:sz w:val="28"/>
          <w:szCs w:val="28"/>
        </w:rPr>
        <w:t>ц</w:t>
      </w:r>
      <w:r w:rsidR="00B210B3">
        <w:rPr>
          <w:color w:val="000000"/>
          <w:sz w:val="28"/>
          <w:szCs w:val="28"/>
        </w:rPr>
        <w:t>ефоперазона</w:t>
      </w:r>
      <w:r w:rsidR="00D36B25" w:rsidRPr="00743FC0">
        <w:rPr>
          <w:color w:val="000000"/>
          <w:sz w:val="28"/>
          <w:szCs w:val="28"/>
        </w:rPr>
        <w:t xml:space="preserve"> на </w:t>
      </w:r>
      <w:r w:rsidR="007003E3" w:rsidRPr="00743FC0">
        <w:rPr>
          <w:color w:val="000000"/>
          <w:sz w:val="28"/>
          <w:szCs w:val="28"/>
        </w:rPr>
        <w:t xml:space="preserve">хроматограмме </w:t>
      </w:r>
      <w:r w:rsidR="004369BD" w:rsidRPr="00743FC0">
        <w:rPr>
          <w:sz w:val="28"/>
          <w:szCs w:val="28"/>
        </w:rPr>
        <w:t>раствора</w:t>
      </w:r>
      <w:r w:rsidR="00782D00" w:rsidRPr="00743FC0">
        <w:rPr>
          <w:sz w:val="28"/>
          <w:szCs w:val="28"/>
        </w:rPr>
        <w:t xml:space="preserve"> </w:t>
      </w:r>
      <w:r w:rsidR="004369BD" w:rsidRPr="00743FC0">
        <w:rPr>
          <w:sz w:val="28"/>
          <w:szCs w:val="28"/>
        </w:rPr>
        <w:t>стандартного образца цефоперазона дигидрата</w:t>
      </w:r>
      <w:proofErr w:type="gramStart"/>
      <w:r w:rsidR="004369BD" w:rsidRPr="00743FC0">
        <w:rPr>
          <w:sz w:val="28"/>
          <w:szCs w:val="28"/>
        </w:rPr>
        <w:t xml:space="preserve"> Б</w:t>
      </w:r>
      <w:proofErr w:type="gramEnd"/>
      <w:r w:rsidR="004369BD" w:rsidRPr="00743FC0">
        <w:rPr>
          <w:color w:val="000000"/>
          <w:sz w:val="28"/>
          <w:szCs w:val="28"/>
        </w:rPr>
        <w:t xml:space="preserve"> </w:t>
      </w:r>
      <w:r w:rsidR="00D36B25" w:rsidRPr="00743FC0">
        <w:rPr>
          <w:color w:val="000000"/>
          <w:sz w:val="28"/>
          <w:szCs w:val="28"/>
        </w:rPr>
        <w:t>(</w:t>
      </w:r>
      <w:r w:rsidR="00F336B9" w:rsidRPr="00743FC0">
        <w:rPr>
          <w:color w:val="000000"/>
          <w:sz w:val="28"/>
          <w:szCs w:val="28"/>
        </w:rPr>
        <w:t>менее</w:t>
      </w:r>
      <w:r w:rsidR="00D36B25" w:rsidRPr="00743FC0">
        <w:rPr>
          <w:color w:val="000000"/>
          <w:sz w:val="28"/>
          <w:szCs w:val="28"/>
        </w:rPr>
        <w:t xml:space="preserve"> </w:t>
      </w:r>
      <w:r w:rsidR="004369BD" w:rsidRPr="00743FC0">
        <w:rPr>
          <w:color w:val="000000"/>
          <w:sz w:val="28"/>
          <w:szCs w:val="28"/>
        </w:rPr>
        <w:t>0,1</w:t>
      </w:r>
      <w:r w:rsidR="00D36B25" w:rsidRPr="00743FC0">
        <w:rPr>
          <w:color w:val="000000"/>
          <w:sz w:val="28"/>
          <w:szCs w:val="28"/>
        </w:rPr>
        <w:t> %).</w:t>
      </w:r>
    </w:p>
    <w:p w:rsidR="00B739CB" w:rsidRPr="00483AB7" w:rsidRDefault="00CB5AF2" w:rsidP="00144091">
      <w:pPr>
        <w:spacing w:line="360" w:lineRule="auto"/>
        <w:ind w:firstLine="709"/>
        <w:jc w:val="both"/>
        <w:rPr>
          <w:sz w:val="28"/>
          <w:szCs w:val="28"/>
        </w:rPr>
      </w:pPr>
      <w:r w:rsidRPr="00483AB7">
        <w:rPr>
          <w:b/>
          <w:color w:val="000000"/>
          <w:sz w:val="28"/>
          <w:szCs w:val="28"/>
        </w:rPr>
        <w:t>Вода</w:t>
      </w:r>
      <w:r w:rsidR="00554B5B" w:rsidRPr="00483AB7">
        <w:rPr>
          <w:b/>
          <w:color w:val="000000"/>
          <w:sz w:val="28"/>
          <w:szCs w:val="28"/>
        </w:rPr>
        <w:t>.</w:t>
      </w:r>
      <w:r w:rsidR="00F1704C" w:rsidRPr="00483AB7">
        <w:rPr>
          <w:color w:val="000000"/>
          <w:sz w:val="28"/>
          <w:szCs w:val="28"/>
        </w:rPr>
        <w:t xml:space="preserve"> </w:t>
      </w:r>
      <w:r w:rsidRPr="00483AB7">
        <w:rPr>
          <w:color w:val="000000"/>
          <w:sz w:val="28"/>
          <w:szCs w:val="28"/>
        </w:rPr>
        <w:t xml:space="preserve">Не более 5,0 % (ОФС «Определение воды», метод </w:t>
      </w:r>
      <w:r w:rsidR="00483AB7" w:rsidRPr="00483AB7">
        <w:rPr>
          <w:color w:val="000000"/>
          <w:sz w:val="28"/>
          <w:szCs w:val="28"/>
        </w:rPr>
        <w:t>1</w:t>
      </w:r>
      <w:r w:rsidRPr="00483AB7">
        <w:rPr>
          <w:color w:val="000000"/>
          <w:sz w:val="28"/>
          <w:szCs w:val="28"/>
        </w:rPr>
        <w:t>) Д</w:t>
      </w:r>
      <w:r w:rsidR="00DF11F0">
        <w:rPr>
          <w:color w:val="000000"/>
          <w:sz w:val="28"/>
          <w:szCs w:val="28"/>
        </w:rPr>
        <w:t xml:space="preserve">ля определения используют </w:t>
      </w:r>
      <w:r w:rsidRPr="00483AB7">
        <w:rPr>
          <w:color w:val="000000"/>
          <w:sz w:val="28"/>
          <w:szCs w:val="28"/>
        </w:rPr>
        <w:t>0,2 г (точная навеска) субстанции.</w:t>
      </w:r>
    </w:p>
    <w:p w:rsidR="00B57DE8" w:rsidRPr="007E535D" w:rsidRDefault="000812D5" w:rsidP="0014409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535D">
        <w:rPr>
          <w:rFonts w:ascii="Times New Roman" w:hAnsi="Times New Roman"/>
          <w:b/>
          <w:color w:val="000000"/>
          <w:sz w:val="28"/>
          <w:szCs w:val="28"/>
          <w:lang w:val="ru-RU"/>
        </w:rPr>
        <w:t>Тяжёлые металлы.</w:t>
      </w:r>
      <w:r w:rsidR="005756E6" w:rsidRPr="007E53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45C87" w:rsidRPr="007E535D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0,0005 %. Определение проводят в соответствии </w:t>
      </w:r>
      <w:r w:rsidR="0015252D">
        <w:rPr>
          <w:rFonts w:ascii="Times New Roman" w:hAnsi="Times New Roman"/>
          <w:color w:val="000000"/>
          <w:sz w:val="28"/>
          <w:szCs w:val="28"/>
          <w:lang w:val="ru-RU"/>
        </w:rPr>
        <w:t>с ОФС «Тяжёлые металлы»</w:t>
      </w:r>
      <w:r w:rsidR="00DF69F6" w:rsidRPr="007E53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5252D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DF69F6" w:rsidRPr="007E535D">
        <w:rPr>
          <w:rFonts w:ascii="Times New Roman" w:hAnsi="Times New Roman"/>
          <w:color w:val="000000"/>
          <w:sz w:val="28"/>
          <w:szCs w:val="28"/>
          <w:lang w:val="ru-RU"/>
        </w:rPr>
        <w:t>метод 3А</w:t>
      </w:r>
      <w:r w:rsidR="0015252D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245C87" w:rsidRPr="007E535D">
        <w:rPr>
          <w:rFonts w:ascii="Times New Roman" w:hAnsi="Times New Roman"/>
          <w:color w:val="000000"/>
          <w:sz w:val="28"/>
          <w:szCs w:val="28"/>
          <w:lang w:val="ru-RU"/>
        </w:rPr>
        <w:t xml:space="preserve">, в зольном остатке, полученном после сжигания </w:t>
      </w:r>
      <w:r w:rsidR="00F809AB" w:rsidRPr="007E535D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245C87" w:rsidRPr="007E535D">
        <w:rPr>
          <w:rFonts w:ascii="Times New Roman" w:hAnsi="Times New Roman"/>
          <w:color w:val="000000"/>
          <w:sz w:val="28"/>
          <w:szCs w:val="28"/>
          <w:lang w:val="ru-RU"/>
        </w:rPr>
        <w:t>,0 г</w:t>
      </w:r>
      <w:r w:rsidR="00DF69F6" w:rsidRPr="007E535D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субстанции.</w:t>
      </w:r>
    </w:p>
    <w:p w:rsidR="001C4699" w:rsidRPr="009E4A74" w:rsidRDefault="001C4699" w:rsidP="00144091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3AB7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483AB7">
        <w:rPr>
          <w:rFonts w:ascii="Times New Roman" w:hAnsi="Times New Roman"/>
          <w:sz w:val="28"/>
          <w:szCs w:val="28"/>
        </w:rPr>
        <w:t xml:space="preserve"> </w:t>
      </w:r>
      <w:r w:rsidRPr="00483AB7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C2499D" w:rsidRPr="00163CD5" w:rsidRDefault="00C2499D" w:rsidP="00144091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Ацетон</w:t>
      </w:r>
      <w:r w:rsidRPr="00163CD5">
        <w:rPr>
          <w:b/>
          <w:color w:val="000000"/>
          <w:sz w:val="28"/>
          <w:szCs w:val="28"/>
          <w:lang w:bidi="ru-RU"/>
        </w:rPr>
        <w:t xml:space="preserve">. </w:t>
      </w:r>
      <w:r>
        <w:rPr>
          <w:color w:val="000000"/>
          <w:sz w:val="28"/>
          <w:szCs w:val="28"/>
          <w:lang w:bidi="ru-RU"/>
        </w:rPr>
        <w:t>Не более 2</w:t>
      </w:r>
      <w:r w:rsidR="00516ED2">
        <w:rPr>
          <w:color w:val="000000"/>
          <w:sz w:val="28"/>
          <w:szCs w:val="28"/>
          <w:lang w:bidi="ru-RU"/>
        </w:rPr>
        <w:t> %</w:t>
      </w:r>
      <w:r w:rsidRPr="00163CD5">
        <w:rPr>
          <w:color w:val="000000"/>
          <w:sz w:val="28"/>
          <w:szCs w:val="28"/>
          <w:lang w:bidi="ru-RU"/>
        </w:rPr>
        <w:t>. Определение проводят методом ГХ</w:t>
      </w:r>
      <w:r w:rsidR="00A638AD">
        <w:rPr>
          <w:color w:val="000000"/>
          <w:sz w:val="28"/>
          <w:szCs w:val="28"/>
          <w:lang w:bidi="ru-RU"/>
        </w:rPr>
        <w:t xml:space="preserve"> (ОФС «Газовая хроматография»).</w:t>
      </w:r>
    </w:p>
    <w:p w:rsidR="00C2499D" w:rsidRPr="00163CD5" w:rsidRDefault="00C2499D" w:rsidP="00144091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163CD5">
        <w:rPr>
          <w:color w:val="000000"/>
          <w:sz w:val="28"/>
          <w:szCs w:val="28"/>
          <w:lang w:bidi="ru-RU"/>
        </w:rPr>
        <w:t xml:space="preserve">Все растворы используют </w:t>
      </w:r>
      <w:proofErr w:type="gramStart"/>
      <w:r w:rsidRPr="00163CD5">
        <w:rPr>
          <w:color w:val="000000"/>
          <w:sz w:val="28"/>
          <w:szCs w:val="28"/>
          <w:lang w:bidi="ru-RU"/>
        </w:rPr>
        <w:t>свежеприготовленными</w:t>
      </w:r>
      <w:proofErr w:type="gramEnd"/>
      <w:r>
        <w:rPr>
          <w:color w:val="000000"/>
          <w:sz w:val="28"/>
          <w:szCs w:val="28"/>
          <w:lang w:bidi="ru-RU"/>
        </w:rPr>
        <w:t xml:space="preserve"> и защищают от света</w:t>
      </w:r>
      <w:r w:rsidRPr="00163CD5">
        <w:rPr>
          <w:color w:val="000000"/>
          <w:sz w:val="28"/>
          <w:szCs w:val="28"/>
          <w:lang w:bidi="ru-RU"/>
        </w:rPr>
        <w:t>.</w:t>
      </w:r>
    </w:p>
    <w:p w:rsidR="00C2499D" w:rsidRPr="00163CD5" w:rsidRDefault="00C2499D" w:rsidP="00144091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163CD5">
        <w:rPr>
          <w:i/>
          <w:color w:val="000000"/>
          <w:sz w:val="28"/>
          <w:szCs w:val="28"/>
          <w:lang w:bidi="ru-RU"/>
        </w:rPr>
        <w:t>Испытуемый раствор.</w:t>
      </w:r>
      <w:r>
        <w:rPr>
          <w:color w:val="000000"/>
          <w:sz w:val="28"/>
          <w:szCs w:val="28"/>
          <w:lang w:bidi="ru-RU"/>
        </w:rPr>
        <w:t xml:space="preserve"> В мерную колбу вместим</w:t>
      </w:r>
      <w:r w:rsidR="00A638AD">
        <w:rPr>
          <w:color w:val="000000"/>
          <w:sz w:val="28"/>
          <w:szCs w:val="28"/>
          <w:lang w:bidi="ru-RU"/>
        </w:rPr>
        <w:t xml:space="preserve">остью 10 мл помещают </w:t>
      </w:r>
      <w:r>
        <w:rPr>
          <w:color w:val="000000"/>
          <w:sz w:val="28"/>
          <w:szCs w:val="28"/>
          <w:lang w:bidi="ru-RU"/>
        </w:rPr>
        <w:t>0,5 </w:t>
      </w:r>
      <w:r w:rsidRPr="00163CD5">
        <w:rPr>
          <w:color w:val="000000"/>
          <w:sz w:val="28"/>
          <w:szCs w:val="28"/>
          <w:lang w:bidi="ru-RU"/>
        </w:rPr>
        <w:t xml:space="preserve">г (точная навеска) субстанции, растворяют </w:t>
      </w:r>
      <w:r>
        <w:rPr>
          <w:color w:val="000000"/>
          <w:sz w:val="28"/>
          <w:szCs w:val="28"/>
          <w:lang w:bidi="ru-RU"/>
        </w:rPr>
        <w:t>в воде</w:t>
      </w:r>
      <w:r w:rsidRPr="00163CD5">
        <w:rPr>
          <w:color w:val="000000"/>
          <w:sz w:val="28"/>
          <w:szCs w:val="28"/>
          <w:lang w:bidi="ru-RU"/>
        </w:rPr>
        <w:t xml:space="preserve"> и доводят объём</w:t>
      </w:r>
      <w:r>
        <w:rPr>
          <w:color w:val="000000"/>
          <w:sz w:val="28"/>
          <w:szCs w:val="28"/>
          <w:lang w:bidi="ru-RU"/>
        </w:rPr>
        <w:t xml:space="preserve"> тем же растворителем</w:t>
      </w:r>
      <w:r w:rsidRPr="00163CD5">
        <w:rPr>
          <w:color w:val="000000"/>
          <w:sz w:val="28"/>
          <w:szCs w:val="28"/>
          <w:lang w:bidi="ru-RU"/>
        </w:rPr>
        <w:t xml:space="preserve"> до метки.</w:t>
      </w:r>
    </w:p>
    <w:p w:rsidR="00C2499D" w:rsidRDefault="00C2499D" w:rsidP="00144091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163CD5">
        <w:rPr>
          <w:i/>
          <w:color w:val="000000"/>
          <w:sz w:val="28"/>
          <w:szCs w:val="28"/>
          <w:lang w:bidi="ru-RU"/>
        </w:rPr>
        <w:t>Стандартный раствор.</w:t>
      </w:r>
      <w:r w:rsidRPr="00163CD5">
        <w:rPr>
          <w:color w:val="000000"/>
          <w:sz w:val="28"/>
          <w:szCs w:val="28"/>
          <w:lang w:bidi="ru-RU"/>
        </w:rPr>
        <w:t xml:space="preserve"> В ме</w:t>
      </w:r>
      <w:r>
        <w:rPr>
          <w:color w:val="000000"/>
          <w:sz w:val="28"/>
          <w:szCs w:val="28"/>
          <w:lang w:bidi="ru-RU"/>
        </w:rPr>
        <w:t xml:space="preserve">рную колбу вместимостью 100 мл </w:t>
      </w:r>
      <w:r w:rsidRPr="00163CD5">
        <w:rPr>
          <w:color w:val="000000"/>
          <w:sz w:val="28"/>
          <w:szCs w:val="28"/>
          <w:lang w:bidi="ru-RU"/>
        </w:rPr>
        <w:t xml:space="preserve">помещают </w:t>
      </w:r>
      <w:r w:rsidR="00A638AD">
        <w:rPr>
          <w:color w:val="000000"/>
          <w:sz w:val="28"/>
          <w:szCs w:val="28"/>
          <w:lang w:bidi="ru-RU"/>
        </w:rPr>
        <w:t>0,35 </w:t>
      </w:r>
      <w:r>
        <w:rPr>
          <w:color w:val="000000"/>
          <w:sz w:val="28"/>
          <w:szCs w:val="28"/>
          <w:lang w:bidi="ru-RU"/>
        </w:rPr>
        <w:t xml:space="preserve">г ацетона </w:t>
      </w:r>
      <w:r w:rsidRPr="00163CD5">
        <w:rPr>
          <w:color w:val="000000"/>
          <w:sz w:val="28"/>
          <w:szCs w:val="28"/>
          <w:lang w:bidi="ru-RU"/>
        </w:rPr>
        <w:t xml:space="preserve">и доводят объём </w:t>
      </w:r>
      <w:r>
        <w:rPr>
          <w:color w:val="000000"/>
          <w:sz w:val="28"/>
          <w:szCs w:val="28"/>
          <w:lang w:bidi="ru-RU"/>
        </w:rPr>
        <w:t xml:space="preserve">водой </w:t>
      </w:r>
      <w:r w:rsidRPr="00163CD5">
        <w:rPr>
          <w:color w:val="000000"/>
          <w:sz w:val="28"/>
          <w:szCs w:val="28"/>
          <w:lang w:bidi="ru-RU"/>
        </w:rPr>
        <w:t>до метк</w:t>
      </w:r>
      <w:r>
        <w:rPr>
          <w:color w:val="000000"/>
          <w:sz w:val="28"/>
          <w:szCs w:val="28"/>
          <w:lang w:bidi="ru-RU"/>
        </w:rPr>
        <w:t>и. В мерную колбу вместимостью 10</w:t>
      </w:r>
      <w:r w:rsidRPr="00163CD5">
        <w:rPr>
          <w:color w:val="000000"/>
          <w:sz w:val="28"/>
          <w:szCs w:val="28"/>
          <w:lang w:bidi="ru-RU"/>
        </w:rPr>
        <w:t xml:space="preserve">0 мл, </w:t>
      </w:r>
      <w:r>
        <w:rPr>
          <w:color w:val="000000"/>
          <w:sz w:val="28"/>
          <w:szCs w:val="28"/>
          <w:lang w:bidi="ru-RU"/>
        </w:rPr>
        <w:t>помещают 10</w:t>
      </w:r>
      <w:r w:rsidRPr="00163CD5">
        <w:rPr>
          <w:color w:val="000000"/>
          <w:sz w:val="28"/>
          <w:szCs w:val="28"/>
          <w:lang w:bidi="ru-RU"/>
        </w:rPr>
        <w:t>,0 мл полученного раствора и доводят объём</w:t>
      </w:r>
      <w:r>
        <w:rPr>
          <w:color w:val="000000"/>
          <w:sz w:val="28"/>
          <w:szCs w:val="28"/>
          <w:lang w:bidi="ru-RU"/>
        </w:rPr>
        <w:t xml:space="preserve"> тем же растворителем до метки.</w:t>
      </w:r>
    </w:p>
    <w:p w:rsidR="00C2499D" w:rsidRPr="000F6CEB" w:rsidRDefault="00C2499D" w:rsidP="00F27AC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lightGray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 xml:space="preserve">По 1,0 мл испытуемого раствора помещают в 4 мерные колбы вместимостью 5 мл, </w:t>
      </w:r>
      <w:r w:rsidR="00A638AD">
        <w:rPr>
          <w:sz w:val="28"/>
          <w:szCs w:val="28"/>
          <w:lang w:bidi="ru-RU"/>
        </w:rPr>
        <w:t>в 1 колбе доводят объё</w:t>
      </w:r>
      <w:r w:rsidRPr="00EA5EB9">
        <w:rPr>
          <w:sz w:val="28"/>
          <w:szCs w:val="28"/>
          <w:lang w:bidi="ru-RU"/>
        </w:rPr>
        <w:t>м водой до</w:t>
      </w:r>
      <w:r w:rsidR="00A638AD">
        <w:rPr>
          <w:sz w:val="28"/>
          <w:szCs w:val="28"/>
          <w:lang w:bidi="ru-RU"/>
        </w:rPr>
        <w:t xml:space="preserve"> метки, во 2 колбу прибавляют 1 </w:t>
      </w:r>
      <w:r w:rsidRPr="00EA5EB9">
        <w:rPr>
          <w:sz w:val="28"/>
          <w:szCs w:val="28"/>
          <w:lang w:bidi="ru-RU"/>
        </w:rPr>
        <w:t>мл</w:t>
      </w:r>
      <w:r>
        <w:rPr>
          <w:sz w:val="28"/>
          <w:szCs w:val="28"/>
          <w:lang w:bidi="ru-RU"/>
        </w:rPr>
        <w:t xml:space="preserve"> </w:t>
      </w:r>
      <w:r w:rsidRPr="00EA5EB9">
        <w:rPr>
          <w:sz w:val="28"/>
          <w:szCs w:val="28"/>
          <w:lang w:bidi="ru-RU"/>
        </w:rPr>
        <w:t>стан</w:t>
      </w:r>
      <w:r w:rsidR="000F6CEB">
        <w:rPr>
          <w:sz w:val="28"/>
          <w:szCs w:val="28"/>
          <w:lang w:bidi="ru-RU"/>
        </w:rPr>
        <w:t>дартного раствора и доводят объё</w:t>
      </w:r>
      <w:r w:rsidRPr="00EA5EB9">
        <w:rPr>
          <w:sz w:val="28"/>
          <w:szCs w:val="28"/>
          <w:lang w:bidi="ru-RU"/>
        </w:rPr>
        <w:t>м раствора водой д</w:t>
      </w:r>
      <w:r w:rsidR="00A638AD">
        <w:rPr>
          <w:sz w:val="28"/>
          <w:szCs w:val="28"/>
          <w:lang w:bidi="ru-RU"/>
        </w:rPr>
        <w:t xml:space="preserve">о </w:t>
      </w:r>
      <w:r w:rsidR="00A638AD">
        <w:rPr>
          <w:sz w:val="28"/>
          <w:szCs w:val="28"/>
          <w:lang w:bidi="ru-RU"/>
        </w:rPr>
        <w:lastRenderedPageBreak/>
        <w:t>метки, в 3 колбу прибавляют 2 </w:t>
      </w:r>
      <w:r w:rsidRPr="00EA5EB9">
        <w:rPr>
          <w:sz w:val="28"/>
          <w:szCs w:val="28"/>
          <w:lang w:bidi="ru-RU"/>
        </w:rPr>
        <w:t>мл стан</w:t>
      </w:r>
      <w:r w:rsidR="000F6CEB">
        <w:rPr>
          <w:sz w:val="28"/>
          <w:szCs w:val="28"/>
          <w:lang w:bidi="ru-RU"/>
        </w:rPr>
        <w:t>дартного раствора и доводят объё</w:t>
      </w:r>
      <w:r w:rsidRPr="00EA5EB9">
        <w:rPr>
          <w:sz w:val="28"/>
          <w:szCs w:val="28"/>
          <w:lang w:bidi="ru-RU"/>
        </w:rPr>
        <w:t>м раствора водой д</w:t>
      </w:r>
      <w:r w:rsidR="00A638AD">
        <w:rPr>
          <w:sz w:val="28"/>
          <w:szCs w:val="28"/>
          <w:lang w:bidi="ru-RU"/>
        </w:rPr>
        <w:t>о метки, в 4 колбу прибавляют 3 </w:t>
      </w:r>
      <w:r w:rsidRPr="00EA5EB9">
        <w:rPr>
          <w:sz w:val="28"/>
          <w:szCs w:val="28"/>
          <w:lang w:bidi="ru-RU"/>
        </w:rPr>
        <w:t>мл стан</w:t>
      </w:r>
      <w:r w:rsidR="00A638AD">
        <w:rPr>
          <w:sz w:val="28"/>
          <w:szCs w:val="28"/>
          <w:lang w:bidi="ru-RU"/>
        </w:rPr>
        <w:t>дартного раствора и</w:t>
      </w:r>
      <w:proofErr w:type="gramEnd"/>
      <w:r w:rsidR="00A638AD">
        <w:rPr>
          <w:sz w:val="28"/>
          <w:szCs w:val="28"/>
          <w:lang w:bidi="ru-RU"/>
        </w:rPr>
        <w:t xml:space="preserve"> доводят объё</w:t>
      </w:r>
      <w:r w:rsidRPr="00EA5EB9">
        <w:rPr>
          <w:sz w:val="28"/>
          <w:szCs w:val="28"/>
          <w:lang w:bidi="ru-RU"/>
        </w:rPr>
        <w:t xml:space="preserve">м раствора водой до </w:t>
      </w:r>
      <w:r w:rsidR="00A638AD">
        <w:rPr>
          <w:color w:val="000000" w:themeColor="text1"/>
          <w:sz w:val="28"/>
          <w:szCs w:val="28"/>
          <w:lang w:bidi="ru-RU"/>
        </w:rPr>
        <w:t>метки.</w:t>
      </w:r>
    </w:p>
    <w:p w:rsidR="00C2499D" w:rsidRPr="00FE5D64" w:rsidRDefault="00C2499D" w:rsidP="003F1230">
      <w:pPr>
        <w:pStyle w:val="a3"/>
        <w:keepNext/>
        <w:spacing w:before="12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E5D64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248"/>
        <w:gridCol w:w="6323"/>
      </w:tblGrid>
      <w:tr w:rsidR="00C2499D" w:rsidRPr="00B435EE" w:rsidTr="00F27ACE">
        <w:tc>
          <w:tcPr>
            <w:tcW w:w="1697" w:type="pct"/>
            <w:shd w:val="clear" w:color="auto" w:fill="auto"/>
          </w:tcPr>
          <w:p w:rsidR="00C2499D" w:rsidRPr="00B435EE" w:rsidRDefault="00C2499D" w:rsidP="000F6CE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35EE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303" w:type="pct"/>
            <w:shd w:val="clear" w:color="auto" w:fill="auto"/>
          </w:tcPr>
          <w:p w:rsidR="0090497B" w:rsidRPr="00B435EE" w:rsidRDefault="0090497B" w:rsidP="000F6CE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435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кварцевая капиллярная 30</w:t>
            </w:r>
            <w:r w:rsidRPr="00B435E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B435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Pr="00B435E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B435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×</w:t>
            </w:r>
            <w:r w:rsidRPr="00B435E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B435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0,53</w:t>
            </w:r>
            <w:r w:rsidRPr="00B435E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B435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мм, покрытая слоем пол</w:t>
            </w:r>
            <w:proofErr w:type="gramStart"/>
            <w:r w:rsidRPr="00B435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и(</w:t>
            </w:r>
            <w:proofErr w:type="gramEnd"/>
            <w:r w:rsidRPr="00B435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цианопропилфенил)(6)(метил)(94) силоксана</w:t>
            </w:r>
            <w:r w:rsidRPr="00B435EE">
              <w:rPr>
                <w:rStyle w:val="af9"/>
                <w:sz w:val="28"/>
                <w:szCs w:val="28"/>
              </w:rPr>
              <w:t>,</w:t>
            </w:r>
            <w:r w:rsidRPr="00B435EE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Pr="00B435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3,0</w:t>
            </w:r>
            <w:r w:rsidRPr="00B435E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B435E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C2499D" w:rsidRPr="00B435EE" w:rsidTr="00F27ACE">
        <w:tc>
          <w:tcPr>
            <w:tcW w:w="1697" w:type="pct"/>
            <w:shd w:val="clear" w:color="auto" w:fill="auto"/>
          </w:tcPr>
          <w:p w:rsidR="00C2499D" w:rsidRPr="00B435EE" w:rsidRDefault="00C2499D" w:rsidP="000F6CE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35EE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303" w:type="pct"/>
            <w:shd w:val="clear" w:color="auto" w:fill="auto"/>
          </w:tcPr>
          <w:p w:rsidR="00C2499D" w:rsidRPr="00B435EE" w:rsidRDefault="00C2499D" w:rsidP="000F6CE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35EE">
              <w:rPr>
                <w:rFonts w:ascii="Times New Roman" w:hAnsi="Times New Roman"/>
                <w:color w:val="000000"/>
                <w:sz w:val="28"/>
                <w:szCs w:val="28"/>
              </w:rPr>
              <w:t>пламенно-ионизационный;</w:t>
            </w:r>
          </w:p>
        </w:tc>
      </w:tr>
      <w:tr w:rsidR="00C2499D" w:rsidRPr="00B435EE" w:rsidTr="00F27ACE">
        <w:tc>
          <w:tcPr>
            <w:tcW w:w="1697" w:type="pct"/>
            <w:shd w:val="clear" w:color="auto" w:fill="auto"/>
          </w:tcPr>
          <w:p w:rsidR="00C2499D" w:rsidRPr="00B435EE" w:rsidRDefault="00C2499D" w:rsidP="000F6CE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35EE">
              <w:rPr>
                <w:rFonts w:ascii="Times New Roman" w:hAnsi="Times New Roman"/>
                <w:color w:val="000000"/>
                <w:sz w:val="28"/>
                <w:szCs w:val="28"/>
              </w:rPr>
              <w:t>Газ-носитель</w:t>
            </w:r>
          </w:p>
        </w:tc>
        <w:tc>
          <w:tcPr>
            <w:tcW w:w="3303" w:type="pct"/>
            <w:shd w:val="clear" w:color="auto" w:fill="auto"/>
          </w:tcPr>
          <w:p w:rsidR="00C2499D" w:rsidRPr="00B435EE" w:rsidRDefault="00C2499D" w:rsidP="000F6CE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35EE">
              <w:rPr>
                <w:rFonts w:ascii="Times New Roman" w:hAnsi="Times New Roman"/>
                <w:color w:val="000000"/>
                <w:sz w:val="28"/>
                <w:szCs w:val="28"/>
              </w:rPr>
              <w:t>азот для хроматографии;</w:t>
            </w:r>
          </w:p>
        </w:tc>
      </w:tr>
      <w:tr w:rsidR="00C2499D" w:rsidRPr="0090497B" w:rsidTr="00F27ACE">
        <w:tc>
          <w:tcPr>
            <w:tcW w:w="1697" w:type="pct"/>
          </w:tcPr>
          <w:p w:rsidR="00C2499D" w:rsidRPr="00B435EE" w:rsidRDefault="00C2499D" w:rsidP="000F6CE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35EE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303" w:type="pct"/>
          </w:tcPr>
          <w:p w:rsidR="00C2499D" w:rsidRPr="00516ED2" w:rsidRDefault="00083638" w:rsidP="000F6CE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°С в течение 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C2499D" w:rsidRPr="00B435EE">
              <w:rPr>
                <w:rFonts w:ascii="Times New Roman" w:hAnsi="Times New Roman"/>
                <w:color w:val="000000"/>
                <w:sz w:val="28"/>
                <w:szCs w:val="28"/>
              </w:rPr>
              <w:t>мин</w:t>
            </w:r>
            <w:r w:rsidR="00516E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C2499D" w:rsidRPr="00C2499D" w:rsidRDefault="0090497B" w:rsidP="002C5C29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497B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проведения статического </w:t>
      </w:r>
      <w:proofErr w:type="spellStart"/>
      <w:r w:rsidRPr="0090497B">
        <w:rPr>
          <w:rFonts w:ascii="Times New Roman" w:hAnsi="Times New Roman"/>
          <w:color w:val="000000"/>
          <w:sz w:val="28"/>
          <w:szCs w:val="28"/>
          <w:lang w:val="ru-RU"/>
        </w:rPr>
        <w:t>парафазного</w:t>
      </w:r>
      <w:proofErr w:type="spellEnd"/>
      <w:r w:rsidRPr="0090497B">
        <w:rPr>
          <w:rFonts w:ascii="Times New Roman" w:hAnsi="Times New Roman"/>
          <w:color w:val="000000"/>
          <w:sz w:val="28"/>
          <w:szCs w:val="28"/>
          <w:lang w:val="ru-RU"/>
        </w:rPr>
        <w:t xml:space="preserve"> анализа камеру с испытуемым образцом предварительно термостатируют при температуре 110</w:t>
      </w:r>
      <w:proofErr w:type="gramStart"/>
      <w:r w:rsidRPr="0090497B">
        <w:rPr>
          <w:rFonts w:ascii="Times New Roman" w:hAnsi="Times New Roman"/>
          <w:color w:val="000000"/>
          <w:sz w:val="28"/>
          <w:szCs w:val="28"/>
          <w:lang w:val="ru-RU"/>
        </w:rPr>
        <w:t> °С</w:t>
      </w:r>
      <w:proofErr w:type="gramEnd"/>
      <w:r w:rsidRPr="0090497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5997">
        <w:rPr>
          <w:rFonts w:ascii="Times New Roman" w:hAnsi="Times New Roman"/>
          <w:color w:val="000000"/>
          <w:sz w:val="28"/>
          <w:szCs w:val="28"/>
          <w:lang w:val="ru-RU"/>
        </w:rPr>
        <w:t>в течение не менее 15 </w:t>
      </w:r>
      <w:r w:rsidR="00C2499D" w:rsidRPr="0090497B">
        <w:rPr>
          <w:rFonts w:ascii="Times New Roman" w:hAnsi="Times New Roman"/>
          <w:color w:val="000000"/>
          <w:sz w:val="28"/>
          <w:szCs w:val="28"/>
          <w:lang w:val="ru-RU"/>
        </w:rPr>
        <w:t>мин.</w:t>
      </w:r>
    </w:p>
    <w:p w:rsidR="00C2499D" w:rsidRPr="00684D98" w:rsidRDefault="00C2499D" w:rsidP="000F6CEB">
      <w:pPr>
        <w:spacing w:line="360" w:lineRule="auto"/>
        <w:ind w:firstLine="709"/>
        <w:jc w:val="both"/>
        <w:rPr>
          <w:sz w:val="28"/>
          <w:szCs w:val="28"/>
        </w:rPr>
      </w:pPr>
      <w:r w:rsidRPr="00684D98">
        <w:rPr>
          <w:i/>
          <w:sz w:val="28"/>
          <w:szCs w:val="28"/>
        </w:rPr>
        <w:t xml:space="preserve">Пригодность хроматографической системы. </w:t>
      </w:r>
      <w:r w:rsidRPr="00684D98">
        <w:rPr>
          <w:sz w:val="28"/>
          <w:szCs w:val="28"/>
        </w:rPr>
        <w:t>На хроматограмме стандартного раствора:</w:t>
      </w:r>
    </w:p>
    <w:p w:rsidR="00C2499D" w:rsidRPr="00CB1941" w:rsidRDefault="00C2499D" w:rsidP="000F6C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941">
        <w:rPr>
          <w:color w:val="000000"/>
          <w:sz w:val="28"/>
          <w:szCs w:val="28"/>
        </w:rPr>
        <w:t>-</w:t>
      </w:r>
      <w:r w:rsidRPr="00CB1941">
        <w:rPr>
          <w:rFonts w:eastAsia="TimesNewRomanPSMT"/>
          <w:color w:val="000000"/>
          <w:sz w:val="28"/>
          <w:szCs w:val="28"/>
        </w:rPr>
        <w:t> </w:t>
      </w:r>
      <w:r w:rsidRPr="00CB1941">
        <w:rPr>
          <w:i/>
          <w:color w:val="000000"/>
          <w:sz w:val="28"/>
          <w:szCs w:val="28"/>
        </w:rPr>
        <w:t>разрешение (</w:t>
      </w:r>
      <w:r w:rsidRPr="00CB1941">
        <w:rPr>
          <w:i/>
          <w:color w:val="000000"/>
          <w:sz w:val="28"/>
          <w:szCs w:val="28"/>
          <w:lang w:val="en-US"/>
        </w:rPr>
        <w:t>R</w:t>
      </w:r>
      <w:r w:rsidRPr="00CB1941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CB1941"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между пиками основным пиком и пиком ацетона должно быть не менее 1,0;</w:t>
      </w:r>
    </w:p>
    <w:p w:rsidR="00C2499D" w:rsidRPr="00684D98" w:rsidRDefault="00C2499D" w:rsidP="000F6CEB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4D98">
        <w:rPr>
          <w:rFonts w:ascii="Times New Roman" w:hAnsi="Times New Roman"/>
          <w:color w:val="000000"/>
          <w:sz w:val="28"/>
          <w:szCs w:val="28"/>
        </w:rPr>
        <w:t>Строят калибровочный график зависимости площади пика ацетона от его концентрации. Определяю</w:t>
      </w:r>
      <w:r w:rsidR="004A5997">
        <w:rPr>
          <w:rFonts w:ascii="Times New Roman" w:hAnsi="Times New Roman"/>
          <w:color w:val="000000"/>
          <w:sz w:val="28"/>
          <w:szCs w:val="28"/>
        </w:rPr>
        <w:t>т параметры линейной регрессии.</w:t>
      </w:r>
    </w:p>
    <w:p w:rsidR="00C2499D" w:rsidRPr="00D475BB" w:rsidRDefault="00C2499D" w:rsidP="000F6CEB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84D98">
        <w:rPr>
          <w:rFonts w:ascii="Times New Roman" w:hAnsi="Times New Roman"/>
          <w:color w:val="000000"/>
          <w:sz w:val="28"/>
          <w:szCs w:val="28"/>
        </w:rPr>
        <w:t>Коэффициент корреляции должен быть не менее 0,95.</w:t>
      </w:r>
    </w:p>
    <w:p w:rsidR="00C2499D" w:rsidRPr="00CB1941" w:rsidRDefault="00C2499D" w:rsidP="000F6CEB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4D98">
        <w:rPr>
          <w:rFonts w:ascii="Times New Roman" w:hAnsi="Times New Roman"/>
          <w:color w:val="000000"/>
          <w:sz w:val="28"/>
          <w:szCs w:val="28"/>
        </w:rPr>
        <w:t>С помощью уравнения линейной регрессии находят концентрацию ацетона в испытуемом растворе.</w:t>
      </w:r>
    </w:p>
    <w:p w:rsidR="00C2499D" w:rsidRDefault="00C2499D" w:rsidP="000F6CEB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ацетона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субстанции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в процентах </w:t>
      </w:r>
      <w:r>
        <w:rPr>
          <w:rFonts w:ascii="Times New Roman" w:hAnsi="Times New Roman"/>
          <w:color w:val="000000"/>
          <w:sz w:val="28"/>
          <w:szCs w:val="28"/>
        </w:rPr>
        <w:t xml:space="preserve">от заявленного количества </w:t>
      </w:r>
      <w:r w:rsidRPr="00CB1941">
        <w:rPr>
          <w:rFonts w:ascii="Times New Roman" w:hAnsi="Times New Roman"/>
          <w:color w:val="000000"/>
          <w:sz w:val="28"/>
          <w:szCs w:val="28"/>
        </w:rPr>
        <w:t>(</w:t>
      </w:r>
      <w:r w:rsidRPr="00872F7D">
        <w:rPr>
          <w:rFonts w:ascii="Cambria Math" w:hAnsi="Cambria Math"/>
          <w:i/>
          <w:color w:val="000000"/>
          <w:sz w:val="28"/>
          <w:szCs w:val="28"/>
        </w:rPr>
        <w:t>Х</w:t>
      </w:r>
      <w:r w:rsidR="004A5997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C2499D" w:rsidRPr="00741E9A" w:rsidRDefault="00C2499D" w:rsidP="002C5C29">
      <w:pPr>
        <w:pStyle w:val="14"/>
        <w:tabs>
          <w:tab w:val="left" w:pos="6237"/>
        </w:tabs>
        <w:spacing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Р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4A0" w:firstRow="1" w:lastRow="0" w:firstColumn="1" w:lastColumn="0" w:noHBand="0" w:noVBand="1"/>
      </w:tblPr>
      <w:tblGrid>
        <w:gridCol w:w="598"/>
        <w:gridCol w:w="530"/>
        <w:gridCol w:w="395"/>
        <w:gridCol w:w="8048"/>
      </w:tblGrid>
      <w:tr w:rsidR="00C2499D" w:rsidRPr="00CB1941" w:rsidTr="002C5C29">
        <w:trPr>
          <w:trHeight w:val="20"/>
        </w:trPr>
        <w:tc>
          <w:tcPr>
            <w:tcW w:w="283" w:type="pct"/>
          </w:tcPr>
          <w:p w:rsidR="00C2499D" w:rsidRPr="009D6227" w:rsidRDefault="00C2499D" w:rsidP="004A5997">
            <w:pPr>
              <w:spacing w:after="120"/>
              <w:rPr>
                <w:snapToGrid w:val="0"/>
                <w:color w:val="000000"/>
                <w:sz w:val="28"/>
                <w:szCs w:val="28"/>
              </w:rPr>
            </w:pPr>
            <w:r w:rsidRPr="009D6227">
              <w:rPr>
                <w:snapToGrid w:val="0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87" w:type="pct"/>
          </w:tcPr>
          <w:p w:rsidR="00C2499D" w:rsidRPr="00050581" w:rsidRDefault="00C2499D" w:rsidP="002C5C29">
            <w:pPr>
              <w:tabs>
                <w:tab w:val="left" w:pos="6237"/>
              </w:tabs>
              <w:spacing w:after="120"/>
              <w:jc w:val="center"/>
              <w:rPr>
                <w:rFonts w:asciiTheme="majorHAnsi" w:hAnsiTheme="majorHAnsi"/>
                <w:i/>
                <w:snapToGrid w:val="0"/>
                <w:color w:val="000000"/>
                <w:sz w:val="28"/>
                <w:szCs w:val="28"/>
              </w:rPr>
            </w:pPr>
            <w:r w:rsidRPr="00050581">
              <w:rPr>
                <w:rFonts w:asciiTheme="majorHAnsi" w:hAnsiTheme="majorHAnsi"/>
                <w:i/>
                <w:snapToGrid w:val="0"/>
                <w:color w:val="000000"/>
                <w:sz w:val="28"/>
                <w:szCs w:val="28"/>
                <w:lang w:val="en-US"/>
              </w:rPr>
              <w:t>C</w:t>
            </w:r>
          </w:p>
        </w:tc>
        <w:tc>
          <w:tcPr>
            <w:tcW w:w="216" w:type="pct"/>
          </w:tcPr>
          <w:p w:rsidR="00C2499D" w:rsidRPr="009D6227" w:rsidRDefault="00C2499D" w:rsidP="004A5997">
            <w:pPr>
              <w:tabs>
                <w:tab w:val="left" w:pos="6237"/>
              </w:tabs>
              <w:spacing w:after="120"/>
              <w:rPr>
                <w:snapToGrid w:val="0"/>
                <w:color w:val="000000"/>
                <w:sz w:val="28"/>
                <w:szCs w:val="28"/>
              </w:rPr>
            </w:pPr>
            <w:r w:rsidRPr="009D6227">
              <w:rPr>
                <w:snapToGrid w:val="0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4" w:type="pct"/>
          </w:tcPr>
          <w:p w:rsidR="00C2499D" w:rsidRPr="009D6227" w:rsidRDefault="00C2499D" w:rsidP="004A5997">
            <w:pPr>
              <w:spacing w:after="12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концентрация ацетона</w:t>
            </w:r>
            <w:r w:rsidR="00256A2C">
              <w:rPr>
                <w:snapToGrid w:val="0"/>
                <w:color w:val="000000"/>
                <w:sz w:val="28"/>
                <w:szCs w:val="28"/>
              </w:rPr>
              <w:t xml:space="preserve"> в испытуемом растворе, определё</w:t>
            </w:r>
            <w:r w:rsidRPr="009D6227">
              <w:rPr>
                <w:snapToGrid w:val="0"/>
                <w:color w:val="000000"/>
                <w:sz w:val="28"/>
                <w:szCs w:val="28"/>
              </w:rPr>
              <w:t>нная по калибровочному графику, мкг/мл;</w:t>
            </w:r>
          </w:p>
        </w:tc>
      </w:tr>
      <w:tr w:rsidR="00C2499D" w:rsidRPr="00CB1941" w:rsidTr="002C5C29">
        <w:trPr>
          <w:trHeight w:val="20"/>
        </w:trPr>
        <w:tc>
          <w:tcPr>
            <w:tcW w:w="283" w:type="pct"/>
          </w:tcPr>
          <w:p w:rsidR="00C2499D" w:rsidRPr="009D6227" w:rsidRDefault="00C2499D" w:rsidP="004A5997">
            <w:pPr>
              <w:tabs>
                <w:tab w:val="left" w:pos="6237"/>
              </w:tabs>
              <w:spacing w:after="1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C2499D" w:rsidRPr="00050581" w:rsidRDefault="00C2499D" w:rsidP="002C5C29">
            <w:pPr>
              <w:spacing w:after="120"/>
              <w:jc w:val="center"/>
              <w:rPr>
                <w:rStyle w:val="80"/>
                <w:rFonts w:asciiTheme="majorHAnsi" w:eastAsia="Calibri" w:hAnsiTheme="majorHAnsi"/>
                <w:i/>
                <w:sz w:val="28"/>
                <w:szCs w:val="28"/>
              </w:rPr>
            </w:pPr>
            <w:r w:rsidRPr="00050581">
              <w:rPr>
                <w:rStyle w:val="80"/>
                <w:rFonts w:asciiTheme="majorHAnsi" w:eastAsia="Calibri" w:hAnsiTheme="majorHAnsi"/>
                <w:i/>
                <w:sz w:val="28"/>
                <w:szCs w:val="28"/>
              </w:rPr>
              <w:t>а</w:t>
            </w:r>
            <w:proofErr w:type="gramStart"/>
            <w:r w:rsidRPr="00050581">
              <w:rPr>
                <w:rStyle w:val="80"/>
                <w:rFonts w:asciiTheme="majorHAnsi" w:eastAsia="Calibri" w:hAnsiTheme="majorHAns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6" w:type="pct"/>
          </w:tcPr>
          <w:p w:rsidR="00C2499D" w:rsidRPr="009D6227" w:rsidRDefault="00C2499D" w:rsidP="004A5997">
            <w:pPr>
              <w:tabs>
                <w:tab w:val="left" w:pos="6237"/>
              </w:tabs>
              <w:spacing w:after="120"/>
              <w:rPr>
                <w:snapToGrid w:val="0"/>
                <w:color w:val="000000"/>
                <w:sz w:val="28"/>
                <w:szCs w:val="28"/>
              </w:rPr>
            </w:pPr>
            <w:r w:rsidRPr="009D6227">
              <w:rPr>
                <w:snapToGrid w:val="0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4" w:type="pct"/>
          </w:tcPr>
          <w:p w:rsidR="00C2499D" w:rsidRPr="009D6227" w:rsidRDefault="00C2499D" w:rsidP="004A5997">
            <w:pPr>
              <w:tabs>
                <w:tab w:val="left" w:pos="6237"/>
              </w:tabs>
              <w:spacing w:after="12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навеска субстанции</w:t>
            </w:r>
            <w:r w:rsidRPr="009D6227">
              <w:rPr>
                <w:snapToGrid w:val="0"/>
                <w:color w:val="000000"/>
                <w:sz w:val="28"/>
                <w:szCs w:val="28"/>
              </w:rPr>
              <w:t>, мг;</w:t>
            </w:r>
          </w:p>
        </w:tc>
      </w:tr>
      <w:tr w:rsidR="00C2499D" w:rsidRPr="00CB1941" w:rsidTr="002C5C29">
        <w:trPr>
          <w:trHeight w:val="20"/>
        </w:trPr>
        <w:tc>
          <w:tcPr>
            <w:tcW w:w="283" w:type="pct"/>
          </w:tcPr>
          <w:p w:rsidR="00C2499D" w:rsidRPr="009D6227" w:rsidRDefault="00C2499D" w:rsidP="004A5997">
            <w:pPr>
              <w:tabs>
                <w:tab w:val="left" w:pos="6237"/>
              </w:tabs>
              <w:spacing w:after="1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C2499D" w:rsidRPr="00050581" w:rsidRDefault="00C2499D" w:rsidP="002C5C29">
            <w:pPr>
              <w:spacing w:after="120"/>
              <w:jc w:val="center"/>
              <w:rPr>
                <w:rStyle w:val="80"/>
                <w:rFonts w:asciiTheme="majorHAnsi" w:eastAsia="Calibri" w:hAnsiTheme="majorHAnsi"/>
                <w:i/>
                <w:sz w:val="28"/>
                <w:szCs w:val="28"/>
              </w:rPr>
            </w:pPr>
            <w:proofErr w:type="gramStart"/>
            <w:r w:rsidRPr="00050581">
              <w:rPr>
                <w:rStyle w:val="80"/>
                <w:rFonts w:asciiTheme="majorHAnsi" w:eastAsia="Calibri" w:hAnsiTheme="majorHAnsi"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6" w:type="pct"/>
          </w:tcPr>
          <w:p w:rsidR="00C2499D" w:rsidRPr="009D6227" w:rsidRDefault="00C2499D" w:rsidP="004A5997">
            <w:pPr>
              <w:tabs>
                <w:tab w:val="left" w:pos="6237"/>
              </w:tabs>
              <w:spacing w:after="120"/>
              <w:rPr>
                <w:snapToGrid w:val="0"/>
                <w:color w:val="000000"/>
                <w:sz w:val="28"/>
                <w:szCs w:val="28"/>
              </w:rPr>
            </w:pPr>
            <w:r w:rsidRPr="009D6227">
              <w:rPr>
                <w:snapToGrid w:val="0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4" w:type="pct"/>
          </w:tcPr>
          <w:p w:rsidR="00C2499D" w:rsidRPr="00A647CD" w:rsidRDefault="00C2499D" w:rsidP="004A5997">
            <w:pPr>
              <w:tabs>
                <w:tab w:val="left" w:pos="6237"/>
              </w:tabs>
              <w:spacing w:after="12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чистота ацетона, </w:t>
            </w:r>
            <w:r>
              <w:rPr>
                <w:snapToGrid w:val="0"/>
                <w:color w:val="000000"/>
                <w:sz w:val="28"/>
                <w:szCs w:val="28"/>
                <w:lang w:val="en-US"/>
              </w:rPr>
              <w:t>%</w:t>
            </w:r>
            <w:r w:rsidR="00A647CD">
              <w:rPr>
                <w:snapToGrid w:val="0"/>
                <w:color w:val="000000"/>
                <w:sz w:val="28"/>
                <w:szCs w:val="28"/>
              </w:rPr>
              <w:t>.</w:t>
            </w:r>
          </w:p>
        </w:tc>
      </w:tr>
    </w:tbl>
    <w:p w:rsidR="00D156FE" w:rsidRPr="004E69E4" w:rsidRDefault="00D156FE" w:rsidP="00050581">
      <w:pPr>
        <w:pStyle w:val="af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9E4">
        <w:rPr>
          <w:rFonts w:ascii="Times New Roman" w:hAnsi="Times New Roman"/>
          <w:b/>
          <w:sz w:val="28"/>
          <w:szCs w:val="28"/>
        </w:rPr>
        <w:lastRenderedPageBreak/>
        <w:t>Аномальная токсичность.</w:t>
      </w:r>
      <w:r w:rsidRPr="004E69E4">
        <w:rPr>
          <w:rFonts w:ascii="Times New Roman" w:hAnsi="Times New Roman"/>
          <w:sz w:val="28"/>
          <w:szCs w:val="28"/>
        </w:rPr>
        <w:t xml:space="preserve"> </w:t>
      </w:r>
      <w:r w:rsidRPr="004E69E4">
        <w:rPr>
          <w:rFonts w:ascii="Times New Roman" w:hAnsi="Times New Roman"/>
          <w:color w:val="000000"/>
          <w:sz w:val="28"/>
          <w:szCs w:val="28"/>
        </w:rPr>
        <w:t>Субстанция должна быть нетоксичной (ОФС «Аномальна</w:t>
      </w:r>
      <w:r w:rsidR="004A5997" w:rsidRPr="004E69E4">
        <w:rPr>
          <w:rFonts w:ascii="Times New Roman" w:hAnsi="Times New Roman"/>
          <w:color w:val="000000"/>
          <w:sz w:val="28"/>
          <w:szCs w:val="28"/>
        </w:rPr>
        <w:t>я токсичность»). Тест-доза – 50 мг цефоперазона натрия в 0,5 </w:t>
      </w:r>
      <w:r w:rsidRPr="004E69E4">
        <w:rPr>
          <w:rFonts w:ascii="Times New Roman" w:hAnsi="Times New Roman"/>
          <w:color w:val="000000"/>
          <w:sz w:val="28"/>
          <w:szCs w:val="28"/>
        </w:rPr>
        <w:t>мл воды для инъекций на мышь, внутривенно. Срок наблюдения 48 ч.</w:t>
      </w:r>
    </w:p>
    <w:p w:rsidR="00245C87" w:rsidRPr="00483AB7" w:rsidRDefault="009740C7" w:rsidP="0005058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9E4">
        <w:rPr>
          <w:rFonts w:ascii="Times New Roman" w:hAnsi="Times New Roman"/>
          <w:sz w:val="28"/>
          <w:szCs w:val="28"/>
        </w:rPr>
        <w:t>**</w:t>
      </w:r>
      <w:r w:rsidR="00245C87" w:rsidRPr="004E69E4">
        <w:rPr>
          <w:rFonts w:ascii="Times New Roman" w:hAnsi="Times New Roman"/>
          <w:b/>
          <w:sz w:val="28"/>
          <w:szCs w:val="28"/>
        </w:rPr>
        <w:t xml:space="preserve">Бактериальные эндотоксины. </w:t>
      </w:r>
      <w:r w:rsidR="00245C87" w:rsidRPr="004E69E4">
        <w:rPr>
          <w:rFonts w:ascii="Times New Roman" w:hAnsi="Times New Roman"/>
          <w:sz w:val="28"/>
          <w:szCs w:val="28"/>
        </w:rPr>
        <w:t>Не более</w:t>
      </w:r>
      <w:r w:rsidR="00245C87" w:rsidRPr="004E69E4">
        <w:rPr>
          <w:rFonts w:ascii="Times New Roman" w:hAnsi="Times New Roman"/>
          <w:b/>
          <w:sz w:val="28"/>
          <w:szCs w:val="28"/>
        </w:rPr>
        <w:t xml:space="preserve"> </w:t>
      </w:r>
      <w:r w:rsidR="00245C87" w:rsidRPr="004E69E4">
        <w:rPr>
          <w:rFonts w:ascii="Times New Roman" w:hAnsi="Times New Roman"/>
          <w:sz w:val="28"/>
          <w:szCs w:val="28"/>
        </w:rPr>
        <w:t>0,</w:t>
      </w:r>
      <w:r w:rsidR="004E69E4" w:rsidRPr="004E69E4">
        <w:rPr>
          <w:rFonts w:ascii="Times New Roman" w:hAnsi="Times New Roman"/>
          <w:sz w:val="28"/>
          <w:szCs w:val="28"/>
        </w:rPr>
        <w:t>55</w:t>
      </w:r>
      <w:r w:rsidR="00245C87" w:rsidRPr="004E69E4">
        <w:rPr>
          <w:rFonts w:ascii="Times New Roman" w:hAnsi="Times New Roman"/>
          <w:sz w:val="28"/>
          <w:szCs w:val="28"/>
        </w:rPr>
        <w:t xml:space="preserve"> ЕЭ на 1 мг </w:t>
      </w:r>
      <w:r w:rsidR="00347163" w:rsidRPr="004E69E4">
        <w:rPr>
          <w:rFonts w:ascii="Times New Roman" w:hAnsi="Times New Roman"/>
          <w:sz w:val="28"/>
          <w:szCs w:val="28"/>
        </w:rPr>
        <w:t xml:space="preserve">цефоперазона </w:t>
      </w:r>
      <w:r w:rsidR="0072010E" w:rsidRPr="004E69E4">
        <w:rPr>
          <w:rFonts w:ascii="Times New Roman" w:hAnsi="Times New Roman"/>
          <w:color w:val="000000"/>
          <w:sz w:val="28"/>
          <w:szCs w:val="28"/>
        </w:rPr>
        <w:t>(ОФС «Бактериальные эндотоксины»).</w:t>
      </w:r>
    </w:p>
    <w:p w:rsidR="00F854DF" w:rsidRPr="00483AB7" w:rsidRDefault="00A41C62" w:rsidP="0005058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AB7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483AB7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5756E6" w:rsidRPr="00483A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483AB7">
        <w:rPr>
          <w:rFonts w:ascii="Times New Roman" w:hAnsi="Times New Roman"/>
          <w:sz w:val="28"/>
          <w:szCs w:val="28"/>
        </w:rPr>
        <w:t>«Микробиологическая чистота»</w:t>
      </w:r>
      <w:r w:rsidR="001C4699" w:rsidRPr="00483AB7">
        <w:rPr>
          <w:rFonts w:ascii="Times New Roman" w:hAnsi="Times New Roman"/>
          <w:sz w:val="28"/>
          <w:szCs w:val="28"/>
        </w:rPr>
        <w:t>.</w:t>
      </w:r>
    </w:p>
    <w:p w:rsidR="0036066C" w:rsidRPr="00483AB7" w:rsidRDefault="00BC5B03" w:rsidP="00050581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ED2">
        <w:rPr>
          <w:rFonts w:ascii="Times New Roman" w:hAnsi="Times New Roman"/>
          <w:color w:val="000000"/>
          <w:sz w:val="28"/>
          <w:szCs w:val="28"/>
        </w:rPr>
        <w:t>**</w:t>
      </w:r>
      <w:r w:rsidR="009740C7" w:rsidRPr="00516ED2">
        <w:rPr>
          <w:rFonts w:ascii="Times New Roman" w:hAnsi="Times New Roman"/>
          <w:color w:val="000000"/>
          <w:sz w:val="28"/>
          <w:szCs w:val="28"/>
        </w:rPr>
        <w:t>*</w:t>
      </w:r>
      <w:r w:rsidR="0036066C" w:rsidRPr="00E1057E">
        <w:rPr>
          <w:rFonts w:ascii="Times New Roman" w:hAnsi="Times New Roman"/>
          <w:b/>
          <w:color w:val="000000"/>
          <w:sz w:val="28"/>
          <w:szCs w:val="28"/>
        </w:rPr>
        <w:t>Стерильность.</w:t>
      </w:r>
      <w:r w:rsidR="0036066C" w:rsidRPr="00E1057E">
        <w:rPr>
          <w:rFonts w:ascii="Times New Roman" w:hAnsi="Times New Roman"/>
          <w:color w:val="000000"/>
          <w:sz w:val="28"/>
          <w:szCs w:val="28"/>
        </w:rPr>
        <w:t xml:space="preserve"> Субстанция должна быть стерильной (ОФС</w:t>
      </w:r>
      <w:r w:rsidR="0036066C" w:rsidRPr="00483AB7">
        <w:rPr>
          <w:rFonts w:ascii="Times New Roman" w:hAnsi="Times New Roman"/>
          <w:color w:val="000000"/>
          <w:sz w:val="28"/>
          <w:szCs w:val="28"/>
        </w:rPr>
        <w:t xml:space="preserve"> «Стерильность»).</w:t>
      </w:r>
    </w:p>
    <w:p w:rsidR="00307148" w:rsidRPr="00307148" w:rsidRDefault="00A42D50" w:rsidP="00357211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307148">
        <w:rPr>
          <w:sz w:val="28"/>
          <w:szCs w:val="28"/>
        </w:rPr>
        <w:t>К</w:t>
      </w:r>
      <w:r w:rsidR="00307148" w:rsidRPr="00307148">
        <w:rPr>
          <w:sz w:val="28"/>
          <w:szCs w:val="28"/>
        </w:rPr>
        <w:t>ОЛИЧЕСТВЕННОЕ ОПРЕДЕЛЕНИЕ</w:t>
      </w:r>
    </w:p>
    <w:p w:rsidR="005C03E3" w:rsidRPr="00483AB7" w:rsidRDefault="00C1118D" w:rsidP="0005058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483AB7">
        <w:rPr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C1118D" w:rsidRPr="00483AB7" w:rsidRDefault="00C1118D" w:rsidP="0005058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AB7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2E44FA" w:rsidRPr="00483AB7">
        <w:rPr>
          <w:rFonts w:ascii="Times New Roman" w:hAnsi="Times New Roman"/>
          <w:sz w:val="28"/>
          <w:szCs w:val="28"/>
        </w:rPr>
        <w:t>В мерную колбу вместимостью 250 мл помещают</w:t>
      </w:r>
      <w:r w:rsidR="00EA3CC7">
        <w:rPr>
          <w:rFonts w:ascii="Times New Roman" w:hAnsi="Times New Roman"/>
          <w:sz w:val="28"/>
          <w:szCs w:val="28"/>
        </w:rPr>
        <w:t xml:space="preserve"> </w:t>
      </w:r>
      <w:r w:rsidR="002E44FA" w:rsidRPr="00483AB7">
        <w:rPr>
          <w:rFonts w:ascii="Times New Roman" w:hAnsi="Times New Roman"/>
          <w:sz w:val="28"/>
          <w:szCs w:val="28"/>
        </w:rPr>
        <w:t>25 мг</w:t>
      </w:r>
      <w:r w:rsidR="00B7234B" w:rsidRPr="00483AB7">
        <w:rPr>
          <w:rFonts w:ascii="Times New Roman" w:hAnsi="Times New Roman"/>
          <w:sz w:val="28"/>
          <w:szCs w:val="28"/>
        </w:rPr>
        <w:t xml:space="preserve"> (точная навеска)</w:t>
      </w:r>
      <w:r w:rsidR="002E44FA" w:rsidRPr="00483AB7">
        <w:rPr>
          <w:rFonts w:ascii="Times New Roman" w:hAnsi="Times New Roman"/>
          <w:sz w:val="28"/>
          <w:szCs w:val="28"/>
        </w:rPr>
        <w:t xml:space="preserve"> субстанции, растворяют в ПФ и доводят объём раствора </w:t>
      </w:r>
      <w:r w:rsidR="001B1B96" w:rsidRPr="00483AB7">
        <w:rPr>
          <w:rFonts w:ascii="Times New Roman" w:hAnsi="Times New Roman"/>
          <w:sz w:val="28"/>
          <w:szCs w:val="28"/>
        </w:rPr>
        <w:t>тем же растворителем до метки</w:t>
      </w:r>
      <w:r w:rsidR="004A5997">
        <w:rPr>
          <w:rFonts w:ascii="Times New Roman" w:hAnsi="Times New Roman"/>
          <w:sz w:val="28"/>
          <w:szCs w:val="28"/>
        </w:rPr>
        <w:t>.</w:t>
      </w:r>
    </w:p>
    <w:p w:rsidR="00C1118D" w:rsidRDefault="00C1118D" w:rsidP="0005058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483AB7">
        <w:rPr>
          <w:sz w:val="28"/>
          <w:szCs w:val="28"/>
        </w:rPr>
        <w:t>Хроматографирую</w:t>
      </w:r>
      <w:r w:rsidR="001848F2" w:rsidRPr="00483AB7">
        <w:rPr>
          <w:sz w:val="28"/>
          <w:szCs w:val="28"/>
        </w:rPr>
        <w:t>т</w:t>
      </w:r>
      <w:r w:rsidRPr="00483AB7">
        <w:rPr>
          <w:sz w:val="28"/>
          <w:szCs w:val="28"/>
        </w:rPr>
        <w:t xml:space="preserve"> </w:t>
      </w:r>
      <w:r w:rsidR="001B1B96" w:rsidRPr="00483AB7">
        <w:rPr>
          <w:sz w:val="28"/>
          <w:szCs w:val="28"/>
        </w:rPr>
        <w:t>раствор</w:t>
      </w:r>
      <w:r w:rsidR="00357CBB" w:rsidRPr="00483AB7">
        <w:rPr>
          <w:sz w:val="28"/>
          <w:szCs w:val="28"/>
        </w:rPr>
        <w:t xml:space="preserve"> </w:t>
      </w:r>
      <w:r w:rsidR="001B1B96" w:rsidRPr="00483AB7">
        <w:rPr>
          <w:sz w:val="28"/>
          <w:szCs w:val="28"/>
        </w:rPr>
        <w:t>стандартного образца цефоперазона дигидрата</w:t>
      </w:r>
      <w:proofErr w:type="gramStart"/>
      <w:r w:rsidR="001B1B96" w:rsidRPr="00483AB7">
        <w:rPr>
          <w:sz w:val="28"/>
          <w:szCs w:val="28"/>
        </w:rPr>
        <w:t xml:space="preserve"> А</w:t>
      </w:r>
      <w:proofErr w:type="gramEnd"/>
      <w:r w:rsidRPr="00483AB7">
        <w:rPr>
          <w:sz w:val="28"/>
          <w:szCs w:val="28"/>
        </w:rPr>
        <w:t xml:space="preserve"> и испытуемый раствор.</w:t>
      </w:r>
    </w:p>
    <w:p w:rsidR="003F16FC" w:rsidRPr="004A5997" w:rsidRDefault="00406DA0" w:rsidP="00050581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0887">
        <w:rPr>
          <w:i/>
          <w:color w:val="000000"/>
          <w:sz w:val="28"/>
          <w:szCs w:val="28"/>
        </w:rPr>
        <w:t>Пригодность хроматографической системы</w:t>
      </w:r>
      <w:r w:rsidR="004A5997">
        <w:rPr>
          <w:color w:val="000000"/>
          <w:sz w:val="28"/>
          <w:szCs w:val="28"/>
        </w:rPr>
        <w:t xml:space="preserve">. </w:t>
      </w:r>
      <w:r w:rsidRPr="00C20887">
        <w:rPr>
          <w:color w:val="000000"/>
          <w:sz w:val="28"/>
          <w:szCs w:val="28"/>
        </w:rPr>
        <w:t xml:space="preserve">На хроматограмме раствора стандартного образца </w:t>
      </w:r>
      <w:r w:rsidRPr="00483AB7">
        <w:rPr>
          <w:sz w:val="28"/>
          <w:szCs w:val="28"/>
        </w:rPr>
        <w:t>цефоперазона дигидрата</w:t>
      </w:r>
      <w:proofErr w:type="gramStart"/>
      <w:r w:rsidRPr="00483AB7">
        <w:rPr>
          <w:sz w:val="28"/>
          <w:szCs w:val="28"/>
        </w:rPr>
        <w:t xml:space="preserve"> А</w:t>
      </w:r>
      <w:proofErr w:type="gramEnd"/>
      <w:r w:rsidR="004A5997">
        <w:rPr>
          <w:sz w:val="28"/>
          <w:szCs w:val="28"/>
        </w:rPr>
        <w:t>:</w:t>
      </w:r>
    </w:p>
    <w:p w:rsidR="00406DA0" w:rsidRPr="00C20887" w:rsidRDefault="003F16FC" w:rsidP="000505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4A5997">
        <w:rPr>
          <w:sz w:val="28"/>
          <w:szCs w:val="28"/>
        </w:rPr>
        <w:t> </w:t>
      </w:r>
      <w:r w:rsidR="00406DA0" w:rsidRPr="00C20887">
        <w:rPr>
          <w:i/>
          <w:color w:val="000000"/>
          <w:sz w:val="28"/>
          <w:szCs w:val="28"/>
        </w:rPr>
        <w:t>относительное стандартное отклонение</w:t>
      </w:r>
      <w:r w:rsidR="00406DA0" w:rsidRPr="00C20887">
        <w:rPr>
          <w:color w:val="000000"/>
          <w:sz w:val="28"/>
          <w:szCs w:val="28"/>
        </w:rPr>
        <w:t xml:space="preserve"> площади пика </w:t>
      </w:r>
      <w:proofErr w:type="spellStart"/>
      <w:r w:rsidR="00406DA0">
        <w:rPr>
          <w:color w:val="000000"/>
          <w:sz w:val="28"/>
          <w:szCs w:val="28"/>
        </w:rPr>
        <w:t>цефопераноза</w:t>
      </w:r>
      <w:proofErr w:type="spellEnd"/>
      <w:r w:rsidR="00406DA0" w:rsidRPr="00C20887">
        <w:rPr>
          <w:color w:val="000000"/>
          <w:sz w:val="28"/>
          <w:szCs w:val="28"/>
        </w:rPr>
        <w:t xml:space="preserve"> должно быть не более </w:t>
      </w:r>
      <w:r w:rsidR="00406DA0">
        <w:rPr>
          <w:color w:val="000000"/>
          <w:sz w:val="28"/>
          <w:szCs w:val="28"/>
        </w:rPr>
        <w:t>1</w:t>
      </w:r>
      <w:r w:rsidR="00905018">
        <w:rPr>
          <w:color w:val="000000"/>
          <w:sz w:val="28"/>
          <w:szCs w:val="28"/>
        </w:rPr>
        <w:t>,0 % (6 введений).</w:t>
      </w:r>
    </w:p>
    <w:p w:rsidR="00A8348F" w:rsidRDefault="00A8348F" w:rsidP="0005058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483AB7">
        <w:rPr>
          <w:sz w:val="28"/>
          <w:szCs w:val="28"/>
        </w:rPr>
        <w:t xml:space="preserve">Содержание </w:t>
      </w:r>
      <w:r w:rsidR="00903E54" w:rsidRPr="00483AB7">
        <w:rPr>
          <w:sz w:val="28"/>
          <w:szCs w:val="28"/>
        </w:rPr>
        <w:t>цефоперазона натрия</w:t>
      </w:r>
      <w:r w:rsidR="00903E54" w:rsidRPr="00483AB7">
        <w:rPr>
          <w:color w:val="000000"/>
          <w:sz w:val="28"/>
          <w:szCs w:val="28"/>
        </w:rPr>
        <w:t xml:space="preserve"> </w:t>
      </w:r>
      <w:r w:rsidR="004C5502" w:rsidRPr="00483AB7">
        <w:rPr>
          <w:sz w:val="28"/>
          <w:lang w:val="en-US"/>
        </w:rPr>
        <w:t>C</w:t>
      </w:r>
      <w:r w:rsidR="004C5502" w:rsidRPr="00483AB7">
        <w:rPr>
          <w:sz w:val="28"/>
          <w:vertAlign w:val="subscript"/>
        </w:rPr>
        <w:t>25</w:t>
      </w:r>
      <w:r w:rsidR="004C5502" w:rsidRPr="00483AB7">
        <w:rPr>
          <w:sz w:val="28"/>
          <w:lang w:val="en-US"/>
        </w:rPr>
        <w:t>H</w:t>
      </w:r>
      <w:r w:rsidR="004C5502" w:rsidRPr="00483AB7">
        <w:rPr>
          <w:sz w:val="28"/>
          <w:vertAlign w:val="subscript"/>
        </w:rPr>
        <w:t>26</w:t>
      </w:r>
      <w:r w:rsidR="004C5502" w:rsidRPr="00483AB7">
        <w:rPr>
          <w:sz w:val="28"/>
          <w:lang w:val="en-US"/>
        </w:rPr>
        <w:t>N</w:t>
      </w:r>
      <w:r w:rsidR="004C5502" w:rsidRPr="00483AB7">
        <w:rPr>
          <w:sz w:val="28"/>
          <w:vertAlign w:val="subscript"/>
        </w:rPr>
        <w:t>9</w:t>
      </w:r>
      <w:r w:rsidR="004C5502" w:rsidRPr="00483AB7">
        <w:rPr>
          <w:sz w:val="28"/>
          <w:lang w:val="en-US"/>
        </w:rPr>
        <w:t>NaO</w:t>
      </w:r>
      <w:r w:rsidR="004C5502" w:rsidRPr="00483AB7">
        <w:rPr>
          <w:sz w:val="28"/>
          <w:vertAlign w:val="subscript"/>
        </w:rPr>
        <w:t>8</w:t>
      </w:r>
      <w:r w:rsidR="004C5502" w:rsidRPr="00483AB7">
        <w:rPr>
          <w:sz w:val="28"/>
          <w:lang w:val="en-US"/>
        </w:rPr>
        <w:t>S</w:t>
      </w:r>
      <w:r w:rsidR="004C5502" w:rsidRPr="00483AB7">
        <w:rPr>
          <w:sz w:val="28"/>
          <w:vertAlign w:val="subscript"/>
        </w:rPr>
        <w:t xml:space="preserve">2 </w:t>
      </w:r>
      <w:r w:rsidR="000F6CEB">
        <w:rPr>
          <w:sz w:val="28"/>
          <w:szCs w:val="28"/>
        </w:rPr>
        <w:t>в субстанции в пересчё</w:t>
      </w:r>
      <w:r w:rsidRPr="00483AB7">
        <w:rPr>
          <w:sz w:val="28"/>
          <w:szCs w:val="28"/>
        </w:rPr>
        <w:t xml:space="preserve">те на </w:t>
      </w:r>
      <w:r w:rsidR="00903E54" w:rsidRPr="00483AB7">
        <w:rPr>
          <w:sz w:val="28"/>
          <w:szCs w:val="28"/>
        </w:rPr>
        <w:t xml:space="preserve">безводное и свободное от остаточных органических </w:t>
      </w:r>
      <w:r w:rsidR="00903E54" w:rsidRPr="00BC5B03">
        <w:rPr>
          <w:sz w:val="28"/>
          <w:szCs w:val="28"/>
        </w:rPr>
        <w:t>растворителей вещество</w:t>
      </w:r>
      <w:r w:rsidRPr="00BC5B03">
        <w:rPr>
          <w:sz w:val="28"/>
          <w:szCs w:val="28"/>
        </w:rPr>
        <w:t xml:space="preserve"> </w:t>
      </w:r>
      <w:r w:rsidR="007537AB" w:rsidRPr="00BC5B03">
        <w:rPr>
          <w:sz w:val="28"/>
          <w:szCs w:val="28"/>
        </w:rPr>
        <w:t>в процентах</w:t>
      </w:r>
      <w:proofErr w:type="gramStart"/>
      <w:r w:rsidR="007537AB" w:rsidRPr="00BC5B03">
        <w:rPr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7537AB" w:rsidRPr="00BC5B03">
        <w:rPr>
          <w:sz w:val="28"/>
          <w:szCs w:val="28"/>
        </w:rPr>
        <w:t xml:space="preserve">) </w:t>
      </w:r>
      <w:proofErr w:type="gramEnd"/>
      <w:r w:rsidRPr="00BC5B03">
        <w:rPr>
          <w:sz w:val="28"/>
          <w:szCs w:val="28"/>
        </w:rPr>
        <w:t xml:space="preserve">вычисляют </w:t>
      </w:r>
      <w:r w:rsidRPr="00251292">
        <w:rPr>
          <w:sz w:val="28"/>
          <w:szCs w:val="28"/>
        </w:rPr>
        <w:t>по формуле:</w:t>
      </w:r>
    </w:p>
    <w:p w:rsidR="00BC5B03" w:rsidRPr="0074539C" w:rsidRDefault="0096266B" w:rsidP="00806622">
      <w:pPr>
        <w:tabs>
          <w:tab w:val="left" w:pos="1418"/>
          <w:tab w:val="left" w:pos="3119"/>
          <w:tab w:val="left" w:pos="5103"/>
        </w:tabs>
        <w:spacing w:line="360" w:lineRule="auto"/>
        <w:jc w:val="center"/>
        <w:rPr>
          <w:position w:val="-30"/>
          <w:szCs w:val="28"/>
        </w:rPr>
      </w:pPr>
      <w:r w:rsidRPr="000F6CEB">
        <w:rPr>
          <w:position w:val="-30"/>
          <w:sz w:val="28"/>
          <w:szCs w:val="28"/>
          <w:lang w:val="en-US"/>
        </w:rPr>
        <w:object w:dxaOrig="3940" w:dyaOrig="700">
          <v:shape id="_x0000_i1026" type="#_x0000_t75" style="width:211.6pt;height:36.3pt" o:ole="">
            <v:imagedata r:id="rId11" o:title=""/>
          </v:shape>
          <o:OLEObject Type="Embed" ProgID="Equation.3" ShapeID="_x0000_i1026" DrawAspect="Content" ObjectID="_1748414264" r:id="rId12"/>
        </w:objec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599"/>
        <w:gridCol w:w="1049"/>
        <w:gridCol w:w="407"/>
        <w:gridCol w:w="7516"/>
      </w:tblGrid>
      <w:tr w:rsidR="00AC40CB" w:rsidRPr="0074539C" w:rsidTr="00060362">
        <w:trPr>
          <w:cantSplit/>
        </w:trPr>
        <w:tc>
          <w:tcPr>
            <w:tcW w:w="320" w:type="pct"/>
            <w:shd w:val="clear" w:color="auto" w:fill="auto"/>
          </w:tcPr>
          <w:p w:rsidR="00AC40CB" w:rsidRPr="0074539C" w:rsidRDefault="00AC40CB" w:rsidP="009A67E8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74539C">
              <w:rPr>
                <w:sz w:val="28"/>
                <w:szCs w:val="28"/>
              </w:rPr>
              <w:t>где</w:t>
            </w:r>
          </w:p>
        </w:tc>
        <w:tc>
          <w:tcPr>
            <w:tcW w:w="527" w:type="pct"/>
            <w:shd w:val="clear" w:color="auto" w:fill="auto"/>
          </w:tcPr>
          <w:p w:rsidR="00AC40CB" w:rsidRPr="00806622" w:rsidRDefault="00AC40CB" w:rsidP="009A67E8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 w:rsidRPr="00806622">
              <w:rPr>
                <w:rFonts w:asciiTheme="majorHAnsi" w:hAnsiTheme="majorHAnsi"/>
                <w:i/>
                <w:sz w:val="28"/>
                <w:szCs w:val="28"/>
              </w:rPr>
              <w:t>S</w:t>
            </w:r>
            <w:r w:rsidRPr="00806622"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0" w:type="pct"/>
            <w:shd w:val="clear" w:color="auto" w:fill="auto"/>
          </w:tcPr>
          <w:p w:rsidR="00AC40CB" w:rsidRPr="0074539C" w:rsidRDefault="00AC40CB" w:rsidP="009A67E8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74539C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3933" w:type="pct"/>
            <w:shd w:val="clear" w:color="auto" w:fill="auto"/>
          </w:tcPr>
          <w:p w:rsidR="00AC40CB" w:rsidRPr="0074539C" w:rsidRDefault="00AC40CB" w:rsidP="009A67E8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4539C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8457D4" w:rsidRPr="0074539C">
              <w:rPr>
                <w:rFonts w:ascii="Times New Roman" w:hAnsi="Times New Roman"/>
                <w:sz w:val="28"/>
                <w:szCs w:val="28"/>
              </w:rPr>
              <w:t xml:space="preserve">цефоперазона </w:t>
            </w:r>
            <w:r w:rsidRPr="0074539C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AC40CB" w:rsidRPr="0074539C" w:rsidTr="00060362">
        <w:trPr>
          <w:cantSplit/>
        </w:trPr>
        <w:tc>
          <w:tcPr>
            <w:tcW w:w="320" w:type="pct"/>
          </w:tcPr>
          <w:p w:rsidR="00AC40CB" w:rsidRPr="0074539C" w:rsidRDefault="00AC40CB" w:rsidP="009A67E8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AC40CB" w:rsidRPr="00806622" w:rsidRDefault="00AC40CB" w:rsidP="009A67E8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6622">
              <w:rPr>
                <w:rFonts w:asciiTheme="majorHAnsi" w:hAnsiTheme="majorHAnsi"/>
                <w:i/>
                <w:sz w:val="28"/>
                <w:szCs w:val="28"/>
              </w:rPr>
              <w:t>S</w:t>
            </w:r>
            <w:r w:rsidRPr="00806622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0" w:type="pct"/>
          </w:tcPr>
          <w:p w:rsidR="00AC40CB" w:rsidRPr="0074539C" w:rsidRDefault="00AC40CB" w:rsidP="009A67E8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74539C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3933" w:type="pct"/>
          </w:tcPr>
          <w:p w:rsidR="00AC40CB" w:rsidRPr="0074539C" w:rsidRDefault="003F737A" w:rsidP="009A67E8">
            <w:pPr>
              <w:spacing w:after="120"/>
              <w:rPr>
                <w:sz w:val="28"/>
                <w:szCs w:val="28"/>
              </w:rPr>
            </w:pPr>
            <w:r w:rsidRPr="0074539C">
              <w:rPr>
                <w:sz w:val="28"/>
                <w:szCs w:val="28"/>
              </w:rPr>
              <w:t xml:space="preserve">площадь пика </w:t>
            </w:r>
            <w:r w:rsidR="008457D4" w:rsidRPr="0074539C">
              <w:rPr>
                <w:sz w:val="28"/>
                <w:szCs w:val="28"/>
              </w:rPr>
              <w:t xml:space="preserve">цефоперазона </w:t>
            </w:r>
            <w:r w:rsidR="00AC40CB" w:rsidRPr="0074539C">
              <w:rPr>
                <w:sz w:val="28"/>
                <w:szCs w:val="28"/>
              </w:rPr>
              <w:t xml:space="preserve">на хроматограмме </w:t>
            </w:r>
            <w:r w:rsidR="00AC40CB" w:rsidRPr="0074539C">
              <w:rPr>
                <w:sz w:val="28"/>
                <w:szCs w:val="28"/>
                <w:lang w:bidi="ru-RU"/>
              </w:rPr>
              <w:t xml:space="preserve">раствора стандартного образца </w:t>
            </w:r>
            <w:r w:rsidR="008457D4" w:rsidRPr="0074539C">
              <w:rPr>
                <w:sz w:val="28"/>
                <w:szCs w:val="28"/>
              </w:rPr>
              <w:t>цефоперазона дигидрата</w:t>
            </w:r>
            <w:proofErr w:type="gramStart"/>
            <w:r w:rsidR="00B210B3">
              <w:rPr>
                <w:sz w:val="28"/>
                <w:szCs w:val="28"/>
              </w:rPr>
              <w:t xml:space="preserve"> </w:t>
            </w:r>
            <w:r w:rsidR="000F0C10" w:rsidRPr="0074539C">
              <w:rPr>
                <w:sz w:val="28"/>
                <w:szCs w:val="28"/>
              </w:rPr>
              <w:t>А</w:t>
            </w:r>
            <w:proofErr w:type="gramEnd"/>
            <w:r w:rsidR="00AC40CB" w:rsidRPr="0074539C">
              <w:rPr>
                <w:sz w:val="28"/>
                <w:szCs w:val="28"/>
              </w:rPr>
              <w:t>;</w:t>
            </w:r>
          </w:p>
        </w:tc>
      </w:tr>
      <w:tr w:rsidR="00AC40CB" w:rsidRPr="0074539C" w:rsidTr="00060362">
        <w:trPr>
          <w:cantSplit/>
        </w:trPr>
        <w:tc>
          <w:tcPr>
            <w:tcW w:w="320" w:type="pct"/>
          </w:tcPr>
          <w:p w:rsidR="00AC40CB" w:rsidRPr="0074539C" w:rsidRDefault="00AC40CB" w:rsidP="009A67E8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AC40CB" w:rsidRPr="00806622" w:rsidRDefault="00AC40CB" w:rsidP="009A67E8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</w:pPr>
            <w:r w:rsidRPr="00806622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806622"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0" w:type="pct"/>
          </w:tcPr>
          <w:p w:rsidR="00AC40CB" w:rsidRPr="0074539C" w:rsidRDefault="00AC40CB" w:rsidP="009A67E8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74539C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3933" w:type="pct"/>
          </w:tcPr>
          <w:p w:rsidR="00AC40CB" w:rsidRPr="0074539C" w:rsidRDefault="00AC40CB" w:rsidP="009A67E8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74539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="00651D7E" w:rsidRPr="0074539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субстанции</w:t>
            </w:r>
            <w:r w:rsidRPr="0074539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="00651D7E" w:rsidRPr="0074539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 w:rsidRPr="0074539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г;</w:t>
            </w:r>
          </w:p>
        </w:tc>
      </w:tr>
      <w:tr w:rsidR="00AC40CB" w:rsidRPr="0074539C" w:rsidTr="00060362">
        <w:trPr>
          <w:cantSplit/>
        </w:trPr>
        <w:tc>
          <w:tcPr>
            <w:tcW w:w="320" w:type="pct"/>
          </w:tcPr>
          <w:p w:rsidR="00AC40CB" w:rsidRPr="0074539C" w:rsidRDefault="00AC40CB" w:rsidP="009A67E8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AC40CB" w:rsidRPr="00806622" w:rsidRDefault="00AC40CB" w:rsidP="009A67E8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6622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  <w:proofErr w:type="gramStart"/>
            <w:r w:rsidRPr="00806622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20" w:type="pct"/>
          </w:tcPr>
          <w:p w:rsidR="00AC40CB" w:rsidRPr="0074539C" w:rsidRDefault="00AC40CB" w:rsidP="009A67E8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74539C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3933" w:type="pct"/>
          </w:tcPr>
          <w:p w:rsidR="00AC40CB" w:rsidRPr="0074539C" w:rsidRDefault="00357CBB" w:rsidP="009A67E8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8"/>
              </w:rPr>
            </w:pPr>
            <w:r w:rsidRPr="0074539C">
              <w:rPr>
                <w:sz w:val="28"/>
                <w:szCs w:val="28"/>
              </w:rPr>
              <w:t>н</w:t>
            </w:r>
            <w:r w:rsidR="00AC40CB" w:rsidRPr="0074539C">
              <w:rPr>
                <w:sz w:val="28"/>
                <w:szCs w:val="28"/>
              </w:rPr>
              <w:t>авеска</w:t>
            </w:r>
            <w:r w:rsidRPr="0074539C">
              <w:rPr>
                <w:sz w:val="28"/>
                <w:szCs w:val="28"/>
              </w:rPr>
              <w:t xml:space="preserve"> фармакопейного</w:t>
            </w:r>
            <w:r w:rsidR="00AC40CB" w:rsidRPr="0074539C">
              <w:rPr>
                <w:sz w:val="28"/>
                <w:szCs w:val="28"/>
              </w:rPr>
              <w:t xml:space="preserve"> стандартного образца </w:t>
            </w:r>
            <w:r w:rsidR="008457D4" w:rsidRPr="0074539C">
              <w:rPr>
                <w:sz w:val="28"/>
                <w:szCs w:val="28"/>
              </w:rPr>
              <w:t>цефоперазона дигидрата</w:t>
            </w:r>
            <w:r w:rsidR="00AC40CB" w:rsidRPr="0074539C">
              <w:rPr>
                <w:sz w:val="28"/>
                <w:szCs w:val="28"/>
              </w:rPr>
              <w:t>, мг;</w:t>
            </w:r>
          </w:p>
        </w:tc>
      </w:tr>
      <w:tr w:rsidR="00AC40CB" w:rsidRPr="0074539C" w:rsidTr="00060362">
        <w:trPr>
          <w:cantSplit/>
        </w:trPr>
        <w:tc>
          <w:tcPr>
            <w:tcW w:w="320" w:type="pct"/>
          </w:tcPr>
          <w:p w:rsidR="00AC40CB" w:rsidRPr="0074539C" w:rsidRDefault="00AC40CB" w:rsidP="009A67E8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AC40CB" w:rsidRPr="00806622" w:rsidRDefault="00AC40CB" w:rsidP="009A67E8">
            <w:pPr>
              <w:spacing w:after="120"/>
              <w:jc w:val="center"/>
              <w:rPr>
                <w:rStyle w:val="80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w:r w:rsidRPr="00806622">
              <w:rPr>
                <w:rStyle w:val="80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0" w:type="pct"/>
          </w:tcPr>
          <w:p w:rsidR="00AC40CB" w:rsidRPr="0074539C" w:rsidRDefault="00AC40CB" w:rsidP="009A67E8">
            <w:pPr>
              <w:spacing w:after="120"/>
              <w:rPr>
                <w:b/>
                <w:sz w:val="28"/>
                <w:szCs w:val="28"/>
              </w:rPr>
            </w:pPr>
            <w:r w:rsidRPr="0074539C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33" w:type="pct"/>
          </w:tcPr>
          <w:p w:rsidR="00AC40CB" w:rsidRPr="0074539C" w:rsidRDefault="00AC40CB" w:rsidP="009A67E8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74539C">
              <w:rPr>
                <w:sz w:val="28"/>
              </w:rPr>
              <w:t xml:space="preserve">содержание </w:t>
            </w:r>
            <w:r w:rsidR="008457D4" w:rsidRPr="0074539C">
              <w:rPr>
                <w:sz w:val="28"/>
                <w:szCs w:val="28"/>
              </w:rPr>
              <w:t xml:space="preserve">цефоперазона </w:t>
            </w:r>
            <w:r w:rsidRPr="0074539C">
              <w:rPr>
                <w:sz w:val="28"/>
              </w:rPr>
              <w:t>в</w:t>
            </w:r>
            <w:r w:rsidR="00357CBB" w:rsidRPr="0074539C">
              <w:rPr>
                <w:sz w:val="28"/>
              </w:rPr>
              <w:t xml:space="preserve"> фармакопейном</w:t>
            </w:r>
            <w:r w:rsidRPr="0074539C">
              <w:rPr>
                <w:sz w:val="28"/>
              </w:rPr>
              <w:t xml:space="preserve"> стандартном образце </w:t>
            </w:r>
            <w:r w:rsidR="008457D4" w:rsidRPr="0074539C">
              <w:rPr>
                <w:sz w:val="28"/>
                <w:szCs w:val="28"/>
              </w:rPr>
              <w:t>цефоперазона дигидрата</w:t>
            </w:r>
            <w:proofErr w:type="gramStart"/>
            <w:r w:rsidR="00651D7E" w:rsidRPr="0074539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="006362AA" w:rsidRPr="0074539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74539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AC40CB" w:rsidRPr="0074539C" w:rsidTr="00060362">
        <w:trPr>
          <w:cantSplit/>
        </w:trPr>
        <w:tc>
          <w:tcPr>
            <w:tcW w:w="320" w:type="pct"/>
          </w:tcPr>
          <w:p w:rsidR="00AC40CB" w:rsidRPr="0074539C" w:rsidRDefault="00AC40CB" w:rsidP="009A67E8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AC40CB" w:rsidRPr="00806622" w:rsidRDefault="00651D7E" w:rsidP="009A67E8">
            <w:pPr>
              <w:spacing w:after="120"/>
              <w:jc w:val="center"/>
              <w:rPr>
                <w:rStyle w:val="80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806622">
              <w:rPr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bidi="ru-RU"/>
              </w:rPr>
              <w:t>W</w:t>
            </w:r>
          </w:p>
        </w:tc>
        <w:tc>
          <w:tcPr>
            <w:tcW w:w="220" w:type="pct"/>
          </w:tcPr>
          <w:p w:rsidR="00AC40CB" w:rsidRPr="0074539C" w:rsidRDefault="00AC40CB" w:rsidP="009A67E8">
            <w:pPr>
              <w:spacing w:after="120"/>
              <w:rPr>
                <w:b/>
                <w:sz w:val="28"/>
                <w:szCs w:val="28"/>
              </w:rPr>
            </w:pPr>
            <w:r w:rsidRPr="0074539C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33" w:type="pct"/>
          </w:tcPr>
          <w:p w:rsidR="00AC40CB" w:rsidRPr="0074539C" w:rsidRDefault="008457D4" w:rsidP="009A67E8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74539C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суммарное содержание воды и остаточных органических растворителей в субстанции</w:t>
            </w:r>
            <w:proofErr w:type="gramStart"/>
            <w:r w:rsidRPr="0074539C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, %</w:t>
            </w:r>
            <w:r w:rsidR="001978CD" w:rsidRPr="0074539C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;</w:t>
            </w:r>
            <w:proofErr w:type="gramEnd"/>
          </w:p>
        </w:tc>
      </w:tr>
      <w:tr w:rsidR="001978CD" w:rsidRPr="0074539C" w:rsidTr="00060362">
        <w:trPr>
          <w:cantSplit/>
        </w:trPr>
        <w:tc>
          <w:tcPr>
            <w:tcW w:w="320" w:type="pct"/>
          </w:tcPr>
          <w:p w:rsidR="001978CD" w:rsidRPr="0074539C" w:rsidRDefault="001978CD" w:rsidP="009A67E8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978CD" w:rsidRPr="00806622" w:rsidRDefault="001978CD" w:rsidP="009A67E8">
            <w:pPr>
              <w:spacing w:after="120"/>
              <w:jc w:val="center"/>
              <w:rPr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bidi="ru-RU"/>
              </w:rPr>
            </w:pPr>
            <w:r w:rsidRPr="00806622">
              <w:rPr>
                <w:rFonts w:asciiTheme="majorHAnsi" w:hAnsiTheme="majorHAnsi"/>
                <w:sz w:val="28"/>
              </w:rPr>
              <w:t>667,6</w:t>
            </w:r>
            <w:r w:rsidR="0094070A" w:rsidRPr="00806622">
              <w:rPr>
                <w:rFonts w:asciiTheme="majorHAnsi" w:hAnsiTheme="majorHAnsi"/>
                <w:sz w:val="28"/>
              </w:rPr>
              <w:t>5</w:t>
            </w:r>
          </w:p>
        </w:tc>
        <w:tc>
          <w:tcPr>
            <w:tcW w:w="220" w:type="pct"/>
          </w:tcPr>
          <w:p w:rsidR="001978CD" w:rsidRPr="0074539C" w:rsidRDefault="001978CD" w:rsidP="009A67E8">
            <w:pPr>
              <w:spacing w:after="120"/>
              <w:rPr>
                <w:b/>
                <w:sz w:val="28"/>
                <w:szCs w:val="28"/>
              </w:rPr>
            </w:pPr>
            <w:r w:rsidRPr="0074539C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33" w:type="pct"/>
          </w:tcPr>
          <w:p w:rsidR="001978CD" w:rsidRPr="0074539C" w:rsidRDefault="001978CD" w:rsidP="009A67E8">
            <w:pPr>
              <w:spacing w:after="120"/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</w:pPr>
            <w:r w:rsidRPr="0074539C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молекулярная масса</w:t>
            </w:r>
            <w:r w:rsidR="0036066C" w:rsidRPr="0074539C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 w:rsidR="0036066C" w:rsidRPr="0074539C">
              <w:rPr>
                <w:sz w:val="28"/>
                <w:szCs w:val="28"/>
              </w:rPr>
              <w:t>цефоперазона</w:t>
            </w:r>
            <w:r w:rsidRPr="0074539C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 xml:space="preserve"> натрия;</w:t>
            </w:r>
          </w:p>
        </w:tc>
      </w:tr>
      <w:tr w:rsidR="001978CD" w:rsidRPr="0074539C" w:rsidTr="00060362">
        <w:trPr>
          <w:cantSplit/>
        </w:trPr>
        <w:tc>
          <w:tcPr>
            <w:tcW w:w="320" w:type="pct"/>
          </w:tcPr>
          <w:p w:rsidR="001978CD" w:rsidRPr="0074539C" w:rsidRDefault="001978CD" w:rsidP="009A67E8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978CD" w:rsidRPr="00806622" w:rsidRDefault="001978CD" w:rsidP="009A67E8">
            <w:pPr>
              <w:spacing w:after="120"/>
              <w:jc w:val="center"/>
              <w:rPr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bidi="ru-RU"/>
              </w:rPr>
            </w:pPr>
            <w:r w:rsidRPr="00806622">
              <w:rPr>
                <w:rFonts w:asciiTheme="majorHAnsi" w:hAnsiTheme="majorHAnsi"/>
                <w:sz w:val="28"/>
              </w:rPr>
              <w:t>645,</w:t>
            </w:r>
            <w:r w:rsidR="0094070A" w:rsidRPr="00806622">
              <w:rPr>
                <w:rFonts w:asciiTheme="majorHAnsi" w:hAnsiTheme="majorHAnsi"/>
                <w:sz w:val="28"/>
              </w:rPr>
              <w:t>6</w:t>
            </w:r>
            <w:r w:rsidR="009740C7" w:rsidRPr="00806622">
              <w:rPr>
                <w:rFonts w:asciiTheme="majorHAnsi" w:hAnsiTheme="majorHAnsi"/>
                <w:sz w:val="28"/>
              </w:rPr>
              <w:t>7</w:t>
            </w:r>
          </w:p>
        </w:tc>
        <w:tc>
          <w:tcPr>
            <w:tcW w:w="220" w:type="pct"/>
          </w:tcPr>
          <w:p w:rsidR="001978CD" w:rsidRPr="0074539C" w:rsidRDefault="001978CD" w:rsidP="009A67E8">
            <w:pPr>
              <w:spacing w:after="120"/>
              <w:rPr>
                <w:b/>
                <w:sz w:val="28"/>
                <w:szCs w:val="28"/>
              </w:rPr>
            </w:pPr>
            <w:r w:rsidRPr="0074539C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33" w:type="pct"/>
          </w:tcPr>
          <w:p w:rsidR="001978CD" w:rsidRPr="0074539C" w:rsidRDefault="001978CD" w:rsidP="009A67E8">
            <w:pPr>
              <w:spacing w:after="120"/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</w:pPr>
            <w:r w:rsidRPr="0074539C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 xml:space="preserve">молекулярная масса </w:t>
            </w:r>
            <w:r w:rsidRPr="0074539C">
              <w:rPr>
                <w:sz w:val="28"/>
                <w:szCs w:val="28"/>
              </w:rPr>
              <w:t>цефоперазона.</w:t>
            </w:r>
          </w:p>
        </w:tc>
      </w:tr>
    </w:tbl>
    <w:p w:rsidR="00307148" w:rsidRPr="00307148" w:rsidRDefault="00A42D50" w:rsidP="00357211">
      <w:pPr>
        <w:keepNext/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307148">
        <w:rPr>
          <w:spacing w:val="-6"/>
          <w:sz w:val="28"/>
          <w:szCs w:val="28"/>
        </w:rPr>
        <w:t>Х</w:t>
      </w:r>
      <w:r w:rsidR="00307148" w:rsidRPr="00307148">
        <w:rPr>
          <w:spacing w:val="-6"/>
          <w:sz w:val="28"/>
          <w:szCs w:val="28"/>
        </w:rPr>
        <w:t>РАНЕНИЕ</w:t>
      </w:r>
    </w:p>
    <w:p w:rsidR="00A062B3" w:rsidRPr="0074539C" w:rsidRDefault="00C241C8" w:rsidP="0035721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41C8">
        <w:rPr>
          <w:spacing w:val="-6"/>
          <w:sz w:val="28"/>
          <w:szCs w:val="28"/>
        </w:rPr>
        <w:t xml:space="preserve">В </w:t>
      </w:r>
      <w:r w:rsidR="00003868" w:rsidRPr="00B435EE">
        <w:rPr>
          <w:spacing w:val="-6"/>
          <w:sz w:val="28"/>
          <w:szCs w:val="28"/>
        </w:rPr>
        <w:t xml:space="preserve">герметично укупоренной </w:t>
      </w:r>
      <w:r w:rsidRPr="00B435EE">
        <w:rPr>
          <w:spacing w:val="-6"/>
          <w:sz w:val="28"/>
          <w:szCs w:val="28"/>
        </w:rPr>
        <w:t>упаковке</w:t>
      </w:r>
      <w:r w:rsidRPr="00003868">
        <w:rPr>
          <w:spacing w:val="-6"/>
          <w:sz w:val="28"/>
          <w:szCs w:val="28"/>
        </w:rPr>
        <w:t>,</w:t>
      </w:r>
      <w:r w:rsidR="00A42D50" w:rsidRPr="00003868">
        <w:rPr>
          <w:spacing w:val="-6"/>
          <w:sz w:val="28"/>
          <w:szCs w:val="28"/>
        </w:rPr>
        <w:t xml:space="preserve"> </w:t>
      </w:r>
      <w:r w:rsidR="007537AB" w:rsidRPr="00003868">
        <w:rPr>
          <w:spacing w:val="-6"/>
          <w:sz w:val="28"/>
          <w:szCs w:val="28"/>
        </w:rPr>
        <w:t>в</w:t>
      </w:r>
      <w:r w:rsidR="007537AB">
        <w:rPr>
          <w:spacing w:val="-6"/>
          <w:sz w:val="28"/>
          <w:szCs w:val="28"/>
        </w:rPr>
        <w:t xml:space="preserve"> </w:t>
      </w:r>
      <w:r w:rsidR="0055267F" w:rsidRPr="0074539C">
        <w:rPr>
          <w:spacing w:val="-6"/>
          <w:sz w:val="28"/>
          <w:szCs w:val="28"/>
        </w:rPr>
        <w:t>защищё</w:t>
      </w:r>
      <w:r w:rsidR="00A42D50" w:rsidRPr="0074539C">
        <w:rPr>
          <w:spacing w:val="-6"/>
          <w:sz w:val="28"/>
          <w:szCs w:val="28"/>
        </w:rPr>
        <w:t>нном от света месте</w:t>
      </w:r>
      <w:r w:rsidR="00D960A5" w:rsidRPr="0074539C">
        <w:rPr>
          <w:spacing w:val="-6"/>
          <w:sz w:val="28"/>
          <w:szCs w:val="28"/>
        </w:rPr>
        <w:t>,</w:t>
      </w:r>
      <w:r w:rsidR="00BC35EE" w:rsidRPr="0074539C">
        <w:rPr>
          <w:spacing w:val="-6"/>
          <w:sz w:val="28"/>
          <w:szCs w:val="28"/>
        </w:rPr>
        <w:t xml:space="preserve"> </w:t>
      </w:r>
      <w:r w:rsidR="00BC35EE" w:rsidRPr="0074539C">
        <w:rPr>
          <w:color w:val="000000"/>
          <w:sz w:val="28"/>
          <w:szCs w:val="28"/>
        </w:rPr>
        <w:t>при температуре от 2 до 8 °С.</w:t>
      </w:r>
    </w:p>
    <w:p w:rsidR="00696DA8" w:rsidRPr="0074539C" w:rsidRDefault="00696DA8" w:rsidP="0035721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AE7290" w:rsidRDefault="00565E20" w:rsidP="00806622">
      <w:pPr>
        <w:pStyle w:val="a3"/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74539C">
        <w:rPr>
          <w:rFonts w:ascii="Times New Roman" w:hAnsi="Times New Roman"/>
          <w:spacing w:val="-6"/>
          <w:sz w:val="28"/>
          <w:szCs w:val="28"/>
          <w:lang w:val="ru-RU"/>
        </w:rPr>
        <w:t>*Приводится для информации.</w:t>
      </w:r>
    </w:p>
    <w:p w:rsidR="00DA7717" w:rsidRDefault="009740C7" w:rsidP="00806622">
      <w:pPr>
        <w:pStyle w:val="14"/>
        <w:widowControl w:val="0"/>
        <w:tabs>
          <w:tab w:val="left" w:pos="6237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**</w:t>
      </w:r>
      <w:r w:rsidR="00DA7717" w:rsidRPr="00712085">
        <w:rPr>
          <w:rFonts w:ascii="Times New Roman" w:hAnsi="Times New Roman"/>
          <w:spacing w:val="-6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p w:rsidR="009740C7" w:rsidRPr="000F6CEB" w:rsidRDefault="0036066C" w:rsidP="00806622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87462">
        <w:rPr>
          <w:rFonts w:ascii="Times New Roman" w:hAnsi="Times New Roman"/>
          <w:spacing w:val="-6"/>
          <w:sz w:val="28"/>
          <w:szCs w:val="28"/>
          <w:lang w:val="ru-RU"/>
        </w:rPr>
        <w:t>**</w:t>
      </w:r>
      <w:r w:rsidR="009740C7" w:rsidRPr="00287462">
        <w:rPr>
          <w:rFonts w:ascii="Times New Roman" w:hAnsi="Times New Roman"/>
          <w:spacing w:val="-6"/>
          <w:sz w:val="28"/>
          <w:szCs w:val="28"/>
          <w:lang w:val="ru-RU"/>
        </w:rPr>
        <w:t>*</w:t>
      </w:r>
      <w:r w:rsidR="00A61BA0" w:rsidRPr="0074539C">
        <w:rPr>
          <w:rFonts w:ascii="Times New Roman" w:hAnsi="Times New Roman"/>
          <w:color w:val="000000"/>
          <w:sz w:val="28"/>
          <w:szCs w:val="28"/>
          <w:lang w:val="ru-RU"/>
        </w:rPr>
        <w:t>Проводят для субстанции, которая в процессе производства подвергается стерилизации</w:t>
      </w:r>
      <w:r w:rsidRPr="0074539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bookmarkStart w:id="1" w:name="_GoBack"/>
      <w:bookmarkEnd w:id="1"/>
    </w:p>
    <w:sectPr w:rsidR="009740C7" w:rsidRPr="000F6CEB" w:rsidSect="001D22BC">
      <w:headerReference w:type="default" r:id="rId13"/>
      <w:footerReference w:type="defaul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B8" w:rsidRDefault="00A215B8">
      <w:r>
        <w:separator/>
      </w:r>
    </w:p>
  </w:endnote>
  <w:endnote w:type="continuationSeparator" w:id="0">
    <w:p w:rsidR="00A215B8" w:rsidRDefault="00A2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215B8" w:rsidRPr="000F6CEB" w:rsidRDefault="00A215B8">
        <w:pPr>
          <w:pStyle w:val="a6"/>
          <w:jc w:val="center"/>
          <w:rPr>
            <w:sz w:val="28"/>
            <w:szCs w:val="28"/>
          </w:rPr>
        </w:pPr>
        <w:r w:rsidRPr="000F6CEB">
          <w:rPr>
            <w:sz w:val="28"/>
            <w:szCs w:val="28"/>
          </w:rPr>
          <w:fldChar w:fldCharType="begin"/>
        </w:r>
        <w:r w:rsidRPr="000F6CEB">
          <w:rPr>
            <w:sz w:val="28"/>
            <w:szCs w:val="28"/>
          </w:rPr>
          <w:instrText xml:space="preserve"> PAGE   \* MERGEFORMAT </w:instrText>
        </w:r>
        <w:r w:rsidRPr="000F6CEB">
          <w:rPr>
            <w:sz w:val="28"/>
            <w:szCs w:val="28"/>
          </w:rPr>
          <w:fldChar w:fldCharType="separate"/>
        </w:r>
        <w:r w:rsidR="00287462">
          <w:rPr>
            <w:noProof/>
            <w:sz w:val="28"/>
            <w:szCs w:val="28"/>
          </w:rPr>
          <w:t>7</w:t>
        </w:r>
        <w:r w:rsidRPr="000F6CEB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5B8" w:rsidRPr="009A67E8" w:rsidRDefault="00A215B8" w:rsidP="009A67E8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B8" w:rsidRDefault="00A215B8">
      <w:r>
        <w:separator/>
      </w:r>
    </w:p>
  </w:footnote>
  <w:footnote w:type="continuationSeparator" w:id="0">
    <w:p w:rsidR="00A215B8" w:rsidRDefault="00A21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5B8" w:rsidRPr="009A67E8" w:rsidRDefault="00A215B8" w:rsidP="009A67E8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E"/>
    <w:rsid w:val="00000020"/>
    <w:rsid w:val="00002B79"/>
    <w:rsid w:val="00003868"/>
    <w:rsid w:val="00006726"/>
    <w:rsid w:val="00006AF4"/>
    <w:rsid w:val="00012877"/>
    <w:rsid w:val="00012D3E"/>
    <w:rsid w:val="000130A3"/>
    <w:rsid w:val="000145E8"/>
    <w:rsid w:val="000156A9"/>
    <w:rsid w:val="000173E3"/>
    <w:rsid w:val="00030B4B"/>
    <w:rsid w:val="0003115E"/>
    <w:rsid w:val="000313C3"/>
    <w:rsid w:val="00033AEF"/>
    <w:rsid w:val="00035EF6"/>
    <w:rsid w:val="00035F74"/>
    <w:rsid w:val="0003675E"/>
    <w:rsid w:val="00037750"/>
    <w:rsid w:val="0004164B"/>
    <w:rsid w:val="00045767"/>
    <w:rsid w:val="000462A7"/>
    <w:rsid w:val="00047803"/>
    <w:rsid w:val="00050581"/>
    <w:rsid w:val="00050970"/>
    <w:rsid w:val="000509AE"/>
    <w:rsid w:val="00050C57"/>
    <w:rsid w:val="00052C5E"/>
    <w:rsid w:val="000554B4"/>
    <w:rsid w:val="00055B2B"/>
    <w:rsid w:val="00055BFA"/>
    <w:rsid w:val="00060362"/>
    <w:rsid w:val="00061A5C"/>
    <w:rsid w:val="00063E9C"/>
    <w:rsid w:val="00065F21"/>
    <w:rsid w:val="00070D1C"/>
    <w:rsid w:val="0007536A"/>
    <w:rsid w:val="000767B7"/>
    <w:rsid w:val="00076FD5"/>
    <w:rsid w:val="000805E2"/>
    <w:rsid w:val="00080BBD"/>
    <w:rsid w:val="000811A2"/>
    <w:rsid w:val="000812D5"/>
    <w:rsid w:val="000829E1"/>
    <w:rsid w:val="00083638"/>
    <w:rsid w:val="000844AF"/>
    <w:rsid w:val="0009028D"/>
    <w:rsid w:val="00092036"/>
    <w:rsid w:val="0009564A"/>
    <w:rsid w:val="000A6553"/>
    <w:rsid w:val="000A665A"/>
    <w:rsid w:val="000A7E83"/>
    <w:rsid w:val="000B02A6"/>
    <w:rsid w:val="000B04FC"/>
    <w:rsid w:val="000B1EAF"/>
    <w:rsid w:val="000B2E37"/>
    <w:rsid w:val="000B3D0B"/>
    <w:rsid w:val="000B5A45"/>
    <w:rsid w:val="000B79C8"/>
    <w:rsid w:val="000C106D"/>
    <w:rsid w:val="000C31F5"/>
    <w:rsid w:val="000C4044"/>
    <w:rsid w:val="000C725B"/>
    <w:rsid w:val="000C795A"/>
    <w:rsid w:val="000D1B05"/>
    <w:rsid w:val="000D1DAB"/>
    <w:rsid w:val="000D2A95"/>
    <w:rsid w:val="000D37AB"/>
    <w:rsid w:val="000D6CB5"/>
    <w:rsid w:val="000E04FD"/>
    <w:rsid w:val="000E0DDB"/>
    <w:rsid w:val="000E13F9"/>
    <w:rsid w:val="000F0C10"/>
    <w:rsid w:val="000F0C18"/>
    <w:rsid w:val="000F4574"/>
    <w:rsid w:val="000F51DA"/>
    <w:rsid w:val="000F6020"/>
    <w:rsid w:val="000F691C"/>
    <w:rsid w:val="000F6CEB"/>
    <w:rsid w:val="000F6EF7"/>
    <w:rsid w:val="00100FE8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7119"/>
    <w:rsid w:val="00127E8D"/>
    <w:rsid w:val="0013183C"/>
    <w:rsid w:val="001343D2"/>
    <w:rsid w:val="0013548E"/>
    <w:rsid w:val="00136D50"/>
    <w:rsid w:val="00137EF3"/>
    <w:rsid w:val="00140892"/>
    <w:rsid w:val="00144091"/>
    <w:rsid w:val="001448B8"/>
    <w:rsid w:val="001453D7"/>
    <w:rsid w:val="00146AB8"/>
    <w:rsid w:val="0015130E"/>
    <w:rsid w:val="00151A34"/>
    <w:rsid w:val="0015252D"/>
    <w:rsid w:val="00152E79"/>
    <w:rsid w:val="00153F7E"/>
    <w:rsid w:val="0015557E"/>
    <w:rsid w:val="001623EB"/>
    <w:rsid w:val="0016429F"/>
    <w:rsid w:val="0016606C"/>
    <w:rsid w:val="00167D5F"/>
    <w:rsid w:val="00170031"/>
    <w:rsid w:val="0017185A"/>
    <w:rsid w:val="00171D9A"/>
    <w:rsid w:val="00172448"/>
    <w:rsid w:val="00173705"/>
    <w:rsid w:val="001824C0"/>
    <w:rsid w:val="001848F2"/>
    <w:rsid w:val="00184EFD"/>
    <w:rsid w:val="00186CDF"/>
    <w:rsid w:val="00190FEF"/>
    <w:rsid w:val="001912C4"/>
    <w:rsid w:val="001913BE"/>
    <w:rsid w:val="001922DE"/>
    <w:rsid w:val="00194F4E"/>
    <w:rsid w:val="00195064"/>
    <w:rsid w:val="00195F90"/>
    <w:rsid w:val="001962A0"/>
    <w:rsid w:val="00197102"/>
    <w:rsid w:val="001978CD"/>
    <w:rsid w:val="001A23BA"/>
    <w:rsid w:val="001A6FBD"/>
    <w:rsid w:val="001B1B96"/>
    <w:rsid w:val="001B41D9"/>
    <w:rsid w:val="001B4363"/>
    <w:rsid w:val="001B7CC2"/>
    <w:rsid w:val="001B7D15"/>
    <w:rsid w:val="001C3980"/>
    <w:rsid w:val="001C44C6"/>
    <w:rsid w:val="001C4699"/>
    <w:rsid w:val="001C796A"/>
    <w:rsid w:val="001D1805"/>
    <w:rsid w:val="001D22BC"/>
    <w:rsid w:val="001D3DED"/>
    <w:rsid w:val="001D4628"/>
    <w:rsid w:val="001D71C5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3002"/>
    <w:rsid w:val="001F3E8D"/>
    <w:rsid w:val="001F5F40"/>
    <w:rsid w:val="001F66CB"/>
    <w:rsid w:val="001F73BF"/>
    <w:rsid w:val="001F7576"/>
    <w:rsid w:val="00200278"/>
    <w:rsid w:val="00204349"/>
    <w:rsid w:val="0021051F"/>
    <w:rsid w:val="00214F6F"/>
    <w:rsid w:val="0021654A"/>
    <w:rsid w:val="00220205"/>
    <w:rsid w:val="002222B3"/>
    <w:rsid w:val="00223BCC"/>
    <w:rsid w:val="00225587"/>
    <w:rsid w:val="00230DFF"/>
    <w:rsid w:val="0023438E"/>
    <w:rsid w:val="0024516D"/>
    <w:rsid w:val="00245C87"/>
    <w:rsid w:val="00247F1C"/>
    <w:rsid w:val="00251292"/>
    <w:rsid w:val="002534CC"/>
    <w:rsid w:val="002538F4"/>
    <w:rsid w:val="00256A2C"/>
    <w:rsid w:val="00263A18"/>
    <w:rsid w:val="00264481"/>
    <w:rsid w:val="002675FB"/>
    <w:rsid w:val="00270C05"/>
    <w:rsid w:val="00271972"/>
    <w:rsid w:val="00271FFD"/>
    <w:rsid w:val="002720D8"/>
    <w:rsid w:val="00276597"/>
    <w:rsid w:val="00276C42"/>
    <w:rsid w:val="00280DB0"/>
    <w:rsid w:val="00280DCE"/>
    <w:rsid w:val="00282569"/>
    <w:rsid w:val="00283F2C"/>
    <w:rsid w:val="00284825"/>
    <w:rsid w:val="00284FA9"/>
    <w:rsid w:val="00287462"/>
    <w:rsid w:val="00290B02"/>
    <w:rsid w:val="00297297"/>
    <w:rsid w:val="002A280C"/>
    <w:rsid w:val="002A6B98"/>
    <w:rsid w:val="002A7110"/>
    <w:rsid w:val="002B76B6"/>
    <w:rsid w:val="002C4629"/>
    <w:rsid w:val="002C4829"/>
    <w:rsid w:val="002C55EB"/>
    <w:rsid w:val="002C5C29"/>
    <w:rsid w:val="002C65B5"/>
    <w:rsid w:val="002D1F45"/>
    <w:rsid w:val="002D3C80"/>
    <w:rsid w:val="002D3CDD"/>
    <w:rsid w:val="002D4F75"/>
    <w:rsid w:val="002D5117"/>
    <w:rsid w:val="002D6310"/>
    <w:rsid w:val="002E00D4"/>
    <w:rsid w:val="002E44FA"/>
    <w:rsid w:val="002F1E4D"/>
    <w:rsid w:val="002F2CB3"/>
    <w:rsid w:val="002F3540"/>
    <w:rsid w:val="002F3B15"/>
    <w:rsid w:val="002F44CE"/>
    <w:rsid w:val="002F4DE1"/>
    <w:rsid w:val="002F5D3B"/>
    <w:rsid w:val="002F69BF"/>
    <w:rsid w:val="002F6FE6"/>
    <w:rsid w:val="002F7058"/>
    <w:rsid w:val="00302396"/>
    <w:rsid w:val="00304E45"/>
    <w:rsid w:val="00306C8E"/>
    <w:rsid w:val="00307148"/>
    <w:rsid w:val="00307D75"/>
    <w:rsid w:val="003128B5"/>
    <w:rsid w:val="00313F3E"/>
    <w:rsid w:val="003162A6"/>
    <w:rsid w:val="00320766"/>
    <w:rsid w:val="003209F9"/>
    <w:rsid w:val="00322268"/>
    <w:rsid w:val="003230E0"/>
    <w:rsid w:val="00326EE5"/>
    <w:rsid w:val="00330C7E"/>
    <w:rsid w:val="00332B1A"/>
    <w:rsid w:val="00333401"/>
    <w:rsid w:val="00336D99"/>
    <w:rsid w:val="003418FF"/>
    <w:rsid w:val="003436DB"/>
    <w:rsid w:val="00345E8B"/>
    <w:rsid w:val="00345F44"/>
    <w:rsid w:val="00347163"/>
    <w:rsid w:val="00347BA8"/>
    <w:rsid w:val="0035183A"/>
    <w:rsid w:val="003536F3"/>
    <w:rsid w:val="0035512D"/>
    <w:rsid w:val="00357211"/>
    <w:rsid w:val="00357CBB"/>
    <w:rsid w:val="0036066C"/>
    <w:rsid w:val="00360AF5"/>
    <w:rsid w:val="00362FCB"/>
    <w:rsid w:val="00363892"/>
    <w:rsid w:val="00363F6D"/>
    <w:rsid w:val="00364ADE"/>
    <w:rsid w:val="00364D3A"/>
    <w:rsid w:val="003662A3"/>
    <w:rsid w:val="00366CB5"/>
    <w:rsid w:val="003722D0"/>
    <w:rsid w:val="00373443"/>
    <w:rsid w:val="0037422C"/>
    <w:rsid w:val="003749EE"/>
    <w:rsid w:val="00374C32"/>
    <w:rsid w:val="003764F6"/>
    <w:rsid w:val="00377D37"/>
    <w:rsid w:val="00380F7B"/>
    <w:rsid w:val="003812FC"/>
    <w:rsid w:val="00384233"/>
    <w:rsid w:val="003848AF"/>
    <w:rsid w:val="00386841"/>
    <w:rsid w:val="0039137A"/>
    <w:rsid w:val="00394C3E"/>
    <w:rsid w:val="00395308"/>
    <w:rsid w:val="00396D8D"/>
    <w:rsid w:val="003A0FBA"/>
    <w:rsid w:val="003A1A52"/>
    <w:rsid w:val="003A2BD9"/>
    <w:rsid w:val="003A2C59"/>
    <w:rsid w:val="003A3343"/>
    <w:rsid w:val="003A4F54"/>
    <w:rsid w:val="003A7633"/>
    <w:rsid w:val="003A7F2E"/>
    <w:rsid w:val="003B736B"/>
    <w:rsid w:val="003C3045"/>
    <w:rsid w:val="003C4FA6"/>
    <w:rsid w:val="003D13F1"/>
    <w:rsid w:val="003D29D8"/>
    <w:rsid w:val="003D3293"/>
    <w:rsid w:val="003E0EEB"/>
    <w:rsid w:val="003E392C"/>
    <w:rsid w:val="003E4D9B"/>
    <w:rsid w:val="003E623E"/>
    <w:rsid w:val="003E7039"/>
    <w:rsid w:val="003F1230"/>
    <w:rsid w:val="003F16FC"/>
    <w:rsid w:val="003F1B93"/>
    <w:rsid w:val="003F23E3"/>
    <w:rsid w:val="003F2F9C"/>
    <w:rsid w:val="003F5A40"/>
    <w:rsid w:val="003F6B5C"/>
    <w:rsid w:val="003F737A"/>
    <w:rsid w:val="00401053"/>
    <w:rsid w:val="00404FDD"/>
    <w:rsid w:val="00405533"/>
    <w:rsid w:val="0040698A"/>
    <w:rsid w:val="00406DA0"/>
    <w:rsid w:val="00411014"/>
    <w:rsid w:val="0041282B"/>
    <w:rsid w:val="004137B0"/>
    <w:rsid w:val="00415730"/>
    <w:rsid w:val="00416BD0"/>
    <w:rsid w:val="004174FB"/>
    <w:rsid w:val="0042082D"/>
    <w:rsid w:val="00420B6F"/>
    <w:rsid w:val="004211D0"/>
    <w:rsid w:val="004242D1"/>
    <w:rsid w:val="004267B7"/>
    <w:rsid w:val="00431ADE"/>
    <w:rsid w:val="00432472"/>
    <w:rsid w:val="00433F08"/>
    <w:rsid w:val="004369BD"/>
    <w:rsid w:val="004370B2"/>
    <w:rsid w:val="00441B1D"/>
    <w:rsid w:val="0044396D"/>
    <w:rsid w:val="00444F5A"/>
    <w:rsid w:val="00445B7B"/>
    <w:rsid w:val="00446ADA"/>
    <w:rsid w:val="00446E69"/>
    <w:rsid w:val="004475D7"/>
    <w:rsid w:val="004575F0"/>
    <w:rsid w:val="00460592"/>
    <w:rsid w:val="00460B27"/>
    <w:rsid w:val="00460E6D"/>
    <w:rsid w:val="00461428"/>
    <w:rsid w:val="004644CD"/>
    <w:rsid w:val="00465AF5"/>
    <w:rsid w:val="004677E2"/>
    <w:rsid w:val="00472225"/>
    <w:rsid w:val="004746CF"/>
    <w:rsid w:val="00475806"/>
    <w:rsid w:val="004767C2"/>
    <w:rsid w:val="00476C96"/>
    <w:rsid w:val="00477D26"/>
    <w:rsid w:val="0048008C"/>
    <w:rsid w:val="00481C3A"/>
    <w:rsid w:val="00481DC5"/>
    <w:rsid w:val="0048397A"/>
    <w:rsid w:val="00483AB7"/>
    <w:rsid w:val="00484D9E"/>
    <w:rsid w:val="00486BF6"/>
    <w:rsid w:val="00487C4F"/>
    <w:rsid w:val="0049077C"/>
    <w:rsid w:val="004909C2"/>
    <w:rsid w:val="00491304"/>
    <w:rsid w:val="00491505"/>
    <w:rsid w:val="00491C4C"/>
    <w:rsid w:val="0049423F"/>
    <w:rsid w:val="004A04DC"/>
    <w:rsid w:val="004A07C8"/>
    <w:rsid w:val="004A30E1"/>
    <w:rsid w:val="004A5194"/>
    <w:rsid w:val="004A5997"/>
    <w:rsid w:val="004A6B81"/>
    <w:rsid w:val="004A701A"/>
    <w:rsid w:val="004A7688"/>
    <w:rsid w:val="004B6151"/>
    <w:rsid w:val="004C0F8F"/>
    <w:rsid w:val="004C153C"/>
    <w:rsid w:val="004C2063"/>
    <w:rsid w:val="004C2BBA"/>
    <w:rsid w:val="004C417D"/>
    <w:rsid w:val="004C5502"/>
    <w:rsid w:val="004C7BB4"/>
    <w:rsid w:val="004D0283"/>
    <w:rsid w:val="004D322D"/>
    <w:rsid w:val="004D3F95"/>
    <w:rsid w:val="004D5AD4"/>
    <w:rsid w:val="004D5E59"/>
    <w:rsid w:val="004D6FDA"/>
    <w:rsid w:val="004D73C7"/>
    <w:rsid w:val="004E2372"/>
    <w:rsid w:val="004E3449"/>
    <w:rsid w:val="004E69E4"/>
    <w:rsid w:val="004F08C6"/>
    <w:rsid w:val="004F15D5"/>
    <w:rsid w:val="004F1629"/>
    <w:rsid w:val="004F4981"/>
    <w:rsid w:val="004F5F47"/>
    <w:rsid w:val="005035F9"/>
    <w:rsid w:val="00503E00"/>
    <w:rsid w:val="00504C99"/>
    <w:rsid w:val="00505380"/>
    <w:rsid w:val="00505C07"/>
    <w:rsid w:val="00506C7E"/>
    <w:rsid w:val="00511729"/>
    <w:rsid w:val="00512293"/>
    <w:rsid w:val="00513FB0"/>
    <w:rsid w:val="005143A6"/>
    <w:rsid w:val="00516ED2"/>
    <w:rsid w:val="005229BA"/>
    <w:rsid w:val="00527D6E"/>
    <w:rsid w:val="005309FE"/>
    <w:rsid w:val="00530E9B"/>
    <w:rsid w:val="00534163"/>
    <w:rsid w:val="00535D15"/>
    <w:rsid w:val="00536205"/>
    <w:rsid w:val="0053787E"/>
    <w:rsid w:val="0053794C"/>
    <w:rsid w:val="005400B6"/>
    <w:rsid w:val="0054235E"/>
    <w:rsid w:val="00551034"/>
    <w:rsid w:val="0055267F"/>
    <w:rsid w:val="00552A65"/>
    <w:rsid w:val="00552F76"/>
    <w:rsid w:val="00553097"/>
    <w:rsid w:val="00554B5B"/>
    <w:rsid w:val="005562D7"/>
    <w:rsid w:val="00560F36"/>
    <w:rsid w:val="00561069"/>
    <w:rsid w:val="00563A58"/>
    <w:rsid w:val="00565E20"/>
    <w:rsid w:val="00571CAF"/>
    <w:rsid w:val="00572809"/>
    <w:rsid w:val="00573DAF"/>
    <w:rsid w:val="00574312"/>
    <w:rsid w:val="0057514C"/>
    <w:rsid w:val="005756E6"/>
    <w:rsid w:val="00576C13"/>
    <w:rsid w:val="00577813"/>
    <w:rsid w:val="00582FF1"/>
    <w:rsid w:val="00586647"/>
    <w:rsid w:val="005903FB"/>
    <w:rsid w:val="00590B95"/>
    <w:rsid w:val="00591206"/>
    <w:rsid w:val="00593BC7"/>
    <w:rsid w:val="0059467D"/>
    <w:rsid w:val="005974A5"/>
    <w:rsid w:val="005A07EC"/>
    <w:rsid w:val="005A0EFB"/>
    <w:rsid w:val="005A1AEB"/>
    <w:rsid w:val="005A2A18"/>
    <w:rsid w:val="005A4824"/>
    <w:rsid w:val="005A5057"/>
    <w:rsid w:val="005A53D8"/>
    <w:rsid w:val="005B1819"/>
    <w:rsid w:val="005B2773"/>
    <w:rsid w:val="005B3666"/>
    <w:rsid w:val="005B4CBC"/>
    <w:rsid w:val="005B5FDF"/>
    <w:rsid w:val="005B6E34"/>
    <w:rsid w:val="005B731A"/>
    <w:rsid w:val="005C0345"/>
    <w:rsid w:val="005C03E3"/>
    <w:rsid w:val="005C0833"/>
    <w:rsid w:val="005C1245"/>
    <w:rsid w:val="005C1FA6"/>
    <w:rsid w:val="005C4315"/>
    <w:rsid w:val="005C440D"/>
    <w:rsid w:val="005C534A"/>
    <w:rsid w:val="005C71ED"/>
    <w:rsid w:val="005C7647"/>
    <w:rsid w:val="005C7816"/>
    <w:rsid w:val="005D1DE0"/>
    <w:rsid w:val="005D2E11"/>
    <w:rsid w:val="005D61E7"/>
    <w:rsid w:val="005D75FF"/>
    <w:rsid w:val="005D79EB"/>
    <w:rsid w:val="005E00F6"/>
    <w:rsid w:val="005E0488"/>
    <w:rsid w:val="005E1CA3"/>
    <w:rsid w:val="005E3189"/>
    <w:rsid w:val="005E39BB"/>
    <w:rsid w:val="005E461A"/>
    <w:rsid w:val="005E63DD"/>
    <w:rsid w:val="005E7DA9"/>
    <w:rsid w:val="005F00C4"/>
    <w:rsid w:val="005F083C"/>
    <w:rsid w:val="005F0DA8"/>
    <w:rsid w:val="005F1E51"/>
    <w:rsid w:val="005F2F39"/>
    <w:rsid w:val="005F34D7"/>
    <w:rsid w:val="005F4815"/>
    <w:rsid w:val="005F637D"/>
    <w:rsid w:val="006009EB"/>
    <w:rsid w:val="00601CCF"/>
    <w:rsid w:val="00602032"/>
    <w:rsid w:val="006040D3"/>
    <w:rsid w:val="00604BD3"/>
    <w:rsid w:val="00604EA6"/>
    <w:rsid w:val="00604F0C"/>
    <w:rsid w:val="00616ABE"/>
    <w:rsid w:val="00616BAA"/>
    <w:rsid w:val="0061785E"/>
    <w:rsid w:val="006201BF"/>
    <w:rsid w:val="006204AB"/>
    <w:rsid w:val="00620829"/>
    <w:rsid w:val="006208F0"/>
    <w:rsid w:val="0062094C"/>
    <w:rsid w:val="00622127"/>
    <w:rsid w:val="00622409"/>
    <w:rsid w:val="00624563"/>
    <w:rsid w:val="00625A09"/>
    <w:rsid w:val="00626667"/>
    <w:rsid w:val="00627D2F"/>
    <w:rsid w:val="006329EE"/>
    <w:rsid w:val="00632A51"/>
    <w:rsid w:val="00633936"/>
    <w:rsid w:val="00634305"/>
    <w:rsid w:val="00635867"/>
    <w:rsid w:val="00635BED"/>
    <w:rsid w:val="006362AA"/>
    <w:rsid w:val="006365CE"/>
    <w:rsid w:val="00643E1B"/>
    <w:rsid w:val="00644CD1"/>
    <w:rsid w:val="006477B2"/>
    <w:rsid w:val="00647F23"/>
    <w:rsid w:val="006511EE"/>
    <w:rsid w:val="00651D7E"/>
    <w:rsid w:val="006548C5"/>
    <w:rsid w:val="006551CF"/>
    <w:rsid w:val="00663095"/>
    <w:rsid w:val="006644D8"/>
    <w:rsid w:val="00664CD5"/>
    <w:rsid w:val="00670F79"/>
    <w:rsid w:val="006773F4"/>
    <w:rsid w:val="0067767A"/>
    <w:rsid w:val="00677EB8"/>
    <w:rsid w:val="00680ACB"/>
    <w:rsid w:val="00681276"/>
    <w:rsid w:val="006825FE"/>
    <w:rsid w:val="006832C2"/>
    <w:rsid w:val="00687154"/>
    <w:rsid w:val="00693162"/>
    <w:rsid w:val="006933CF"/>
    <w:rsid w:val="00694D2B"/>
    <w:rsid w:val="006960AB"/>
    <w:rsid w:val="00696DA8"/>
    <w:rsid w:val="006A00C6"/>
    <w:rsid w:val="006A6D70"/>
    <w:rsid w:val="006A7437"/>
    <w:rsid w:val="006B0A89"/>
    <w:rsid w:val="006B387A"/>
    <w:rsid w:val="006B64B1"/>
    <w:rsid w:val="006B681B"/>
    <w:rsid w:val="006B7EB8"/>
    <w:rsid w:val="006C2A4A"/>
    <w:rsid w:val="006D0D9D"/>
    <w:rsid w:val="006D165B"/>
    <w:rsid w:val="006D3656"/>
    <w:rsid w:val="006E024C"/>
    <w:rsid w:val="006E0B98"/>
    <w:rsid w:val="006E3120"/>
    <w:rsid w:val="006E5018"/>
    <w:rsid w:val="006E7979"/>
    <w:rsid w:val="006F0AB3"/>
    <w:rsid w:val="006F238F"/>
    <w:rsid w:val="006F2A45"/>
    <w:rsid w:val="006F31B2"/>
    <w:rsid w:val="006F352D"/>
    <w:rsid w:val="006F484C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101B9"/>
    <w:rsid w:val="007133B5"/>
    <w:rsid w:val="007145FE"/>
    <w:rsid w:val="00715913"/>
    <w:rsid w:val="00715D68"/>
    <w:rsid w:val="00715D84"/>
    <w:rsid w:val="0072010E"/>
    <w:rsid w:val="0072194C"/>
    <w:rsid w:val="00724DE3"/>
    <w:rsid w:val="00727784"/>
    <w:rsid w:val="00732CBB"/>
    <w:rsid w:val="007362A1"/>
    <w:rsid w:val="007373E2"/>
    <w:rsid w:val="00740B9F"/>
    <w:rsid w:val="00742351"/>
    <w:rsid w:val="00742501"/>
    <w:rsid w:val="00742645"/>
    <w:rsid w:val="00743FC0"/>
    <w:rsid w:val="00745046"/>
    <w:rsid w:val="0074539C"/>
    <w:rsid w:val="0074675F"/>
    <w:rsid w:val="00746D6F"/>
    <w:rsid w:val="00751434"/>
    <w:rsid w:val="00752706"/>
    <w:rsid w:val="007537AB"/>
    <w:rsid w:val="00753935"/>
    <w:rsid w:val="0075617D"/>
    <w:rsid w:val="0075645C"/>
    <w:rsid w:val="00765D65"/>
    <w:rsid w:val="00767ABF"/>
    <w:rsid w:val="007714FA"/>
    <w:rsid w:val="007720C5"/>
    <w:rsid w:val="007735C3"/>
    <w:rsid w:val="00780A76"/>
    <w:rsid w:val="00780E4F"/>
    <w:rsid w:val="00781EE2"/>
    <w:rsid w:val="0078277F"/>
    <w:rsid w:val="00782D00"/>
    <w:rsid w:val="00783AE2"/>
    <w:rsid w:val="00784711"/>
    <w:rsid w:val="0078599E"/>
    <w:rsid w:val="00785BF5"/>
    <w:rsid w:val="00787307"/>
    <w:rsid w:val="00795F27"/>
    <w:rsid w:val="007967B7"/>
    <w:rsid w:val="007967C6"/>
    <w:rsid w:val="00797A9F"/>
    <w:rsid w:val="007A2837"/>
    <w:rsid w:val="007A30F6"/>
    <w:rsid w:val="007A5C18"/>
    <w:rsid w:val="007A6C62"/>
    <w:rsid w:val="007B065E"/>
    <w:rsid w:val="007B23F0"/>
    <w:rsid w:val="007B6D78"/>
    <w:rsid w:val="007C1071"/>
    <w:rsid w:val="007C384F"/>
    <w:rsid w:val="007C4BDF"/>
    <w:rsid w:val="007C5483"/>
    <w:rsid w:val="007C664B"/>
    <w:rsid w:val="007C74E9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535D"/>
    <w:rsid w:val="007E795D"/>
    <w:rsid w:val="007F1089"/>
    <w:rsid w:val="007F1D53"/>
    <w:rsid w:val="007F24CF"/>
    <w:rsid w:val="007F3430"/>
    <w:rsid w:val="007F495E"/>
    <w:rsid w:val="007F5756"/>
    <w:rsid w:val="007F584D"/>
    <w:rsid w:val="007F717A"/>
    <w:rsid w:val="008024C1"/>
    <w:rsid w:val="0080321B"/>
    <w:rsid w:val="00803FFE"/>
    <w:rsid w:val="00805091"/>
    <w:rsid w:val="00806388"/>
    <w:rsid w:val="00806622"/>
    <w:rsid w:val="008076DE"/>
    <w:rsid w:val="00810898"/>
    <w:rsid w:val="00811494"/>
    <w:rsid w:val="008129F9"/>
    <w:rsid w:val="0082057C"/>
    <w:rsid w:val="008267E7"/>
    <w:rsid w:val="0082705D"/>
    <w:rsid w:val="00830344"/>
    <w:rsid w:val="008308FD"/>
    <w:rsid w:val="00830950"/>
    <w:rsid w:val="00831C34"/>
    <w:rsid w:val="00836710"/>
    <w:rsid w:val="00837C71"/>
    <w:rsid w:val="008406F2"/>
    <w:rsid w:val="00843191"/>
    <w:rsid w:val="008457D4"/>
    <w:rsid w:val="00845BF4"/>
    <w:rsid w:val="008508CB"/>
    <w:rsid w:val="00854783"/>
    <w:rsid w:val="0085599B"/>
    <w:rsid w:val="008602A6"/>
    <w:rsid w:val="00862B9A"/>
    <w:rsid w:val="00867AF7"/>
    <w:rsid w:val="00870853"/>
    <w:rsid w:val="00871DB9"/>
    <w:rsid w:val="00872636"/>
    <w:rsid w:val="00872F7D"/>
    <w:rsid w:val="00875E3C"/>
    <w:rsid w:val="0088251F"/>
    <w:rsid w:val="00882B45"/>
    <w:rsid w:val="008844CB"/>
    <w:rsid w:val="00884B55"/>
    <w:rsid w:val="00885004"/>
    <w:rsid w:val="008860E1"/>
    <w:rsid w:val="00892B70"/>
    <w:rsid w:val="008938F6"/>
    <w:rsid w:val="00893F37"/>
    <w:rsid w:val="00897398"/>
    <w:rsid w:val="008973A0"/>
    <w:rsid w:val="008A16BB"/>
    <w:rsid w:val="008A332F"/>
    <w:rsid w:val="008A69B5"/>
    <w:rsid w:val="008A7230"/>
    <w:rsid w:val="008B5A59"/>
    <w:rsid w:val="008B649B"/>
    <w:rsid w:val="008C147B"/>
    <w:rsid w:val="008C2286"/>
    <w:rsid w:val="008C312C"/>
    <w:rsid w:val="008C33FA"/>
    <w:rsid w:val="008C35E4"/>
    <w:rsid w:val="008C5D40"/>
    <w:rsid w:val="008C6A84"/>
    <w:rsid w:val="008C7179"/>
    <w:rsid w:val="008C72D2"/>
    <w:rsid w:val="008C7312"/>
    <w:rsid w:val="008D0063"/>
    <w:rsid w:val="008D02B7"/>
    <w:rsid w:val="008D367F"/>
    <w:rsid w:val="008D36D6"/>
    <w:rsid w:val="008D647E"/>
    <w:rsid w:val="008D7BCE"/>
    <w:rsid w:val="008D7F11"/>
    <w:rsid w:val="008E3866"/>
    <w:rsid w:val="008E3A43"/>
    <w:rsid w:val="008E734B"/>
    <w:rsid w:val="008F3D58"/>
    <w:rsid w:val="008F3DFB"/>
    <w:rsid w:val="008F45FB"/>
    <w:rsid w:val="008F4818"/>
    <w:rsid w:val="008F78B8"/>
    <w:rsid w:val="008F799C"/>
    <w:rsid w:val="0090090A"/>
    <w:rsid w:val="00901AC2"/>
    <w:rsid w:val="00903C09"/>
    <w:rsid w:val="00903E54"/>
    <w:rsid w:val="0090497B"/>
    <w:rsid w:val="009049E5"/>
    <w:rsid w:val="00905018"/>
    <w:rsid w:val="00906742"/>
    <w:rsid w:val="00906C71"/>
    <w:rsid w:val="00910FEC"/>
    <w:rsid w:val="009154F7"/>
    <w:rsid w:val="009156DE"/>
    <w:rsid w:val="00920244"/>
    <w:rsid w:val="00921635"/>
    <w:rsid w:val="009229FA"/>
    <w:rsid w:val="009246C6"/>
    <w:rsid w:val="009255F2"/>
    <w:rsid w:val="00925B07"/>
    <w:rsid w:val="009270E5"/>
    <w:rsid w:val="009303A7"/>
    <w:rsid w:val="00931B81"/>
    <w:rsid w:val="009320E8"/>
    <w:rsid w:val="00932316"/>
    <w:rsid w:val="009351A3"/>
    <w:rsid w:val="0094070A"/>
    <w:rsid w:val="009407A1"/>
    <w:rsid w:val="00942D3E"/>
    <w:rsid w:val="009433B6"/>
    <w:rsid w:val="00943FD3"/>
    <w:rsid w:val="00944EAF"/>
    <w:rsid w:val="009458C6"/>
    <w:rsid w:val="00950972"/>
    <w:rsid w:val="009512EC"/>
    <w:rsid w:val="00951D8D"/>
    <w:rsid w:val="00953561"/>
    <w:rsid w:val="009543E7"/>
    <w:rsid w:val="00954A6F"/>
    <w:rsid w:val="00955A5C"/>
    <w:rsid w:val="00956332"/>
    <w:rsid w:val="00956C36"/>
    <w:rsid w:val="00957B1D"/>
    <w:rsid w:val="00960A3C"/>
    <w:rsid w:val="00960BA1"/>
    <w:rsid w:val="0096266B"/>
    <w:rsid w:val="0096266E"/>
    <w:rsid w:val="00964DEF"/>
    <w:rsid w:val="00965A09"/>
    <w:rsid w:val="00967AB5"/>
    <w:rsid w:val="009740C7"/>
    <w:rsid w:val="00974E55"/>
    <w:rsid w:val="00975230"/>
    <w:rsid w:val="009766C5"/>
    <w:rsid w:val="00976CDD"/>
    <w:rsid w:val="00983481"/>
    <w:rsid w:val="0098397C"/>
    <w:rsid w:val="00986FDE"/>
    <w:rsid w:val="00987636"/>
    <w:rsid w:val="00991563"/>
    <w:rsid w:val="009935A4"/>
    <w:rsid w:val="00993CE0"/>
    <w:rsid w:val="00993D8A"/>
    <w:rsid w:val="009A14FF"/>
    <w:rsid w:val="009A4B53"/>
    <w:rsid w:val="009A67E8"/>
    <w:rsid w:val="009A696D"/>
    <w:rsid w:val="009B007A"/>
    <w:rsid w:val="009B044A"/>
    <w:rsid w:val="009B1280"/>
    <w:rsid w:val="009B1707"/>
    <w:rsid w:val="009B2637"/>
    <w:rsid w:val="009B37A8"/>
    <w:rsid w:val="009B6A0B"/>
    <w:rsid w:val="009B75A7"/>
    <w:rsid w:val="009C09EA"/>
    <w:rsid w:val="009C0CB8"/>
    <w:rsid w:val="009C192A"/>
    <w:rsid w:val="009C3E29"/>
    <w:rsid w:val="009C56FC"/>
    <w:rsid w:val="009D2D8C"/>
    <w:rsid w:val="009D2F4B"/>
    <w:rsid w:val="009D4414"/>
    <w:rsid w:val="009D452C"/>
    <w:rsid w:val="009D5F4A"/>
    <w:rsid w:val="009D725C"/>
    <w:rsid w:val="009E0D08"/>
    <w:rsid w:val="009E1674"/>
    <w:rsid w:val="009E2EA7"/>
    <w:rsid w:val="009E31A1"/>
    <w:rsid w:val="009E450F"/>
    <w:rsid w:val="009E4A74"/>
    <w:rsid w:val="009E6247"/>
    <w:rsid w:val="009F0A17"/>
    <w:rsid w:val="009F1E7D"/>
    <w:rsid w:val="009F3025"/>
    <w:rsid w:val="009F3FA7"/>
    <w:rsid w:val="009F5EEE"/>
    <w:rsid w:val="00A01194"/>
    <w:rsid w:val="00A04DDD"/>
    <w:rsid w:val="00A04FDC"/>
    <w:rsid w:val="00A062B3"/>
    <w:rsid w:val="00A06639"/>
    <w:rsid w:val="00A13275"/>
    <w:rsid w:val="00A1408D"/>
    <w:rsid w:val="00A1427F"/>
    <w:rsid w:val="00A215B8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41C62"/>
    <w:rsid w:val="00A421C3"/>
    <w:rsid w:val="00A422DB"/>
    <w:rsid w:val="00A428B6"/>
    <w:rsid w:val="00A42AD5"/>
    <w:rsid w:val="00A42D50"/>
    <w:rsid w:val="00A4568E"/>
    <w:rsid w:val="00A46114"/>
    <w:rsid w:val="00A469E8"/>
    <w:rsid w:val="00A46AA6"/>
    <w:rsid w:val="00A47C7C"/>
    <w:rsid w:val="00A53CA9"/>
    <w:rsid w:val="00A5479E"/>
    <w:rsid w:val="00A61BA0"/>
    <w:rsid w:val="00A633E7"/>
    <w:rsid w:val="00A635DA"/>
    <w:rsid w:val="00A638AD"/>
    <w:rsid w:val="00A647CD"/>
    <w:rsid w:val="00A67B83"/>
    <w:rsid w:val="00A67BB9"/>
    <w:rsid w:val="00A724EB"/>
    <w:rsid w:val="00A72983"/>
    <w:rsid w:val="00A76ACC"/>
    <w:rsid w:val="00A80635"/>
    <w:rsid w:val="00A8348F"/>
    <w:rsid w:val="00A91FA9"/>
    <w:rsid w:val="00A95462"/>
    <w:rsid w:val="00A9582A"/>
    <w:rsid w:val="00A96820"/>
    <w:rsid w:val="00A971B8"/>
    <w:rsid w:val="00AA30E3"/>
    <w:rsid w:val="00AA7247"/>
    <w:rsid w:val="00AB10FA"/>
    <w:rsid w:val="00AB2DCF"/>
    <w:rsid w:val="00AB30D0"/>
    <w:rsid w:val="00AB4A29"/>
    <w:rsid w:val="00AB5134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3160"/>
    <w:rsid w:val="00AD499F"/>
    <w:rsid w:val="00AD4D33"/>
    <w:rsid w:val="00AE3F8E"/>
    <w:rsid w:val="00AE4DAB"/>
    <w:rsid w:val="00AE59A6"/>
    <w:rsid w:val="00AE7290"/>
    <w:rsid w:val="00AE762A"/>
    <w:rsid w:val="00AF3104"/>
    <w:rsid w:val="00AF3141"/>
    <w:rsid w:val="00AF6CB4"/>
    <w:rsid w:val="00B009AF"/>
    <w:rsid w:val="00B009F6"/>
    <w:rsid w:val="00B0106A"/>
    <w:rsid w:val="00B01C1B"/>
    <w:rsid w:val="00B04256"/>
    <w:rsid w:val="00B10F30"/>
    <w:rsid w:val="00B14863"/>
    <w:rsid w:val="00B1490F"/>
    <w:rsid w:val="00B16DD9"/>
    <w:rsid w:val="00B17F97"/>
    <w:rsid w:val="00B210B3"/>
    <w:rsid w:val="00B2170D"/>
    <w:rsid w:val="00B2207F"/>
    <w:rsid w:val="00B250FA"/>
    <w:rsid w:val="00B273CC"/>
    <w:rsid w:val="00B30D42"/>
    <w:rsid w:val="00B33879"/>
    <w:rsid w:val="00B34381"/>
    <w:rsid w:val="00B365B5"/>
    <w:rsid w:val="00B42AA3"/>
    <w:rsid w:val="00B435EE"/>
    <w:rsid w:val="00B44EC8"/>
    <w:rsid w:val="00B4638B"/>
    <w:rsid w:val="00B47D0C"/>
    <w:rsid w:val="00B54529"/>
    <w:rsid w:val="00B57742"/>
    <w:rsid w:val="00B57DE8"/>
    <w:rsid w:val="00B57F7D"/>
    <w:rsid w:val="00B60B7A"/>
    <w:rsid w:val="00B655FE"/>
    <w:rsid w:val="00B717AA"/>
    <w:rsid w:val="00B7234B"/>
    <w:rsid w:val="00B72EAF"/>
    <w:rsid w:val="00B739CB"/>
    <w:rsid w:val="00B75B01"/>
    <w:rsid w:val="00B83276"/>
    <w:rsid w:val="00B8463F"/>
    <w:rsid w:val="00B8629C"/>
    <w:rsid w:val="00B91BF2"/>
    <w:rsid w:val="00B92401"/>
    <w:rsid w:val="00B92DAB"/>
    <w:rsid w:val="00B93445"/>
    <w:rsid w:val="00B9442E"/>
    <w:rsid w:val="00B95CEC"/>
    <w:rsid w:val="00B97C9F"/>
    <w:rsid w:val="00BA1E53"/>
    <w:rsid w:val="00BA1FEF"/>
    <w:rsid w:val="00BA776E"/>
    <w:rsid w:val="00BB3675"/>
    <w:rsid w:val="00BB3A06"/>
    <w:rsid w:val="00BB3C60"/>
    <w:rsid w:val="00BB405F"/>
    <w:rsid w:val="00BB4CBC"/>
    <w:rsid w:val="00BB7FB8"/>
    <w:rsid w:val="00BC35EE"/>
    <w:rsid w:val="00BC5B03"/>
    <w:rsid w:val="00BC5FB9"/>
    <w:rsid w:val="00BC6180"/>
    <w:rsid w:val="00BC6EFE"/>
    <w:rsid w:val="00BC77FE"/>
    <w:rsid w:val="00BD0224"/>
    <w:rsid w:val="00BD098C"/>
    <w:rsid w:val="00BD2E3E"/>
    <w:rsid w:val="00BD4315"/>
    <w:rsid w:val="00BD455B"/>
    <w:rsid w:val="00BD4E09"/>
    <w:rsid w:val="00BD5A3F"/>
    <w:rsid w:val="00BD7875"/>
    <w:rsid w:val="00BD79AE"/>
    <w:rsid w:val="00BD7E79"/>
    <w:rsid w:val="00BE0009"/>
    <w:rsid w:val="00BE1FDD"/>
    <w:rsid w:val="00BE3167"/>
    <w:rsid w:val="00BE5643"/>
    <w:rsid w:val="00BF0268"/>
    <w:rsid w:val="00BF3AC4"/>
    <w:rsid w:val="00BF4AB7"/>
    <w:rsid w:val="00BF5F87"/>
    <w:rsid w:val="00BF75BD"/>
    <w:rsid w:val="00C006F0"/>
    <w:rsid w:val="00C02E43"/>
    <w:rsid w:val="00C02EE8"/>
    <w:rsid w:val="00C04927"/>
    <w:rsid w:val="00C07200"/>
    <w:rsid w:val="00C1118D"/>
    <w:rsid w:val="00C118B4"/>
    <w:rsid w:val="00C12655"/>
    <w:rsid w:val="00C17BCA"/>
    <w:rsid w:val="00C20ED1"/>
    <w:rsid w:val="00C224C5"/>
    <w:rsid w:val="00C22B34"/>
    <w:rsid w:val="00C241C8"/>
    <w:rsid w:val="00C2499D"/>
    <w:rsid w:val="00C24F15"/>
    <w:rsid w:val="00C264D0"/>
    <w:rsid w:val="00C307A8"/>
    <w:rsid w:val="00C30BE2"/>
    <w:rsid w:val="00C34A98"/>
    <w:rsid w:val="00C370F4"/>
    <w:rsid w:val="00C41216"/>
    <w:rsid w:val="00C44663"/>
    <w:rsid w:val="00C462BF"/>
    <w:rsid w:val="00C5194F"/>
    <w:rsid w:val="00C52981"/>
    <w:rsid w:val="00C641F3"/>
    <w:rsid w:val="00C7401B"/>
    <w:rsid w:val="00C75C80"/>
    <w:rsid w:val="00C7723B"/>
    <w:rsid w:val="00C8140E"/>
    <w:rsid w:val="00C822F1"/>
    <w:rsid w:val="00C82A55"/>
    <w:rsid w:val="00C830A2"/>
    <w:rsid w:val="00C86889"/>
    <w:rsid w:val="00C91550"/>
    <w:rsid w:val="00C92ACF"/>
    <w:rsid w:val="00C93282"/>
    <w:rsid w:val="00CA587C"/>
    <w:rsid w:val="00CA6410"/>
    <w:rsid w:val="00CA69E5"/>
    <w:rsid w:val="00CA7D0E"/>
    <w:rsid w:val="00CB0421"/>
    <w:rsid w:val="00CB0A80"/>
    <w:rsid w:val="00CB4043"/>
    <w:rsid w:val="00CB5AF2"/>
    <w:rsid w:val="00CB660B"/>
    <w:rsid w:val="00CC0ABF"/>
    <w:rsid w:val="00CC0D5A"/>
    <w:rsid w:val="00CC18C1"/>
    <w:rsid w:val="00CC282C"/>
    <w:rsid w:val="00CC464B"/>
    <w:rsid w:val="00CC4A8D"/>
    <w:rsid w:val="00CC6865"/>
    <w:rsid w:val="00CD00B3"/>
    <w:rsid w:val="00CD0EBF"/>
    <w:rsid w:val="00CD2C58"/>
    <w:rsid w:val="00CD3041"/>
    <w:rsid w:val="00CD333A"/>
    <w:rsid w:val="00CD4C9F"/>
    <w:rsid w:val="00CD7C99"/>
    <w:rsid w:val="00CE2AC0"/>
    <w:rsid w:val="00CE430B"/>
    <w:rsid w:val="00CE55CC"/>
    <w:rsid w:val="00CE5C32"/>
    <w:rsid w:val="00CF099C"/>
    <w:rsid w:val="00CF20D0"/>
    <w:rsid w:val="00CF2188"/>
    <w:rsid w:val="00CF2575"/>
    <w:rsid w:val="00CF348D"/>
    <w:rsid w:val="00CF380A"/>
    <w:rsid w:val="00D0254A"/>
    <w:rsid w:val="00D045C7"/>
    <w:rsid w:val="00D057B3"/>
    <w:rsid w:val="00D067BA"/>
    <w:rsid w:val="00D10643"/>
    <w:rsid w:val="00D10DEF"/>
    <w:rsid w:val="00D11219"/>
    <w:rsid w:val="00D11F20"/>
    <w:rsid w:val="00D156FE"/>
    <w:rsid w:val="00D1633A"/>
    <w:rsid w:val="00D17CAF"/>
    <w:rsid w:val="00D2064E"/>
    <w:rsid w:val="00D21151"/>
    <w:rsid w:val="00D23A72"/>
    <w:rsid w:val="00D3117B"/>
    <w:rsid w:val="00D31DBC"/>
    <w:rsid w:val="00D3275F"/>
    <w:rsid w:val="00D33039"/>
    <w:rsid w:val="00D367B2"/>
    <w:rsid w:val="00D36B25"/>
    <w:rsid w:val="00D40C2A"/>
    <w:rsid w:val="00D42D66"/>
    <w:rsid w:val="00D472CE"/>
    <w:rsid w:val="00D47762"/>
    <w:rsid w:val="00D479A3"/>
    <w:rsid w:val="00D535E4"/>
    <w:rsid w:val="00D54F35"/>
    <w:rsid w:val="00D56F66"/>
    <w:rsid w:val="00D5753A"/>
    <w:rsid w:val="00D6145B"/>
    <w:rsid w:val="00D61920"/>
    <w:rsid w:val="00D6415B"/>
    <w:rsid w:val="00D65592"/>
    <w:rsid w:val="00D66E04"/>
    <w:rsid w:val="00D709CA"/>
    <w:rsid w:val="00D71EE8"/>
    <w:rsid w:val="00D818A2"/>
    <w:rsid w:val="00D8459D"/>
    <w:rsid w:val="00D90807"/>
    <w:rsid w:val="00D909A7"/>
    <w:rsid w:val="00D9218A"/>
    <w:rsid w:val="00D92C1D"/>
    <w:rsid w:val="00D93010"/>
    <w:rsid w:val="00D9333A"/>
    <w:rsid w:val="00D9339F"/>
    <w:rsid w:val="00D960A5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A7717"/>
    <w:rsid w:val="00DB097A"/>
    <w:rsid w:val="00DB236C"/>
    <w:rsid w:val="00DB319B"/>
    <w:rsid w:val="00DB38E4"/>
    <w:rsid w:val="00DB5E0A"/>
    <w:rsid w:val="00DB7854"/>
    <w:rsid w:val="00DC0AD7"/>
    <w:rsid w:val="00DC2496"/>
    <w:rsid w:val="00DC4720"/>
    <w:rsid w:val="00DC673F"/>
    <w:rsid w:val="00DC6744"/>
    <w:rsid w:val="00DD2A43"/>
    <w:rsid w:val="00DD3FC5"/>
    <w:rsid w:val="00DD50FC"/>
    <w:rsid w:val="00DD5C45"/>
    <w:rsid w:val="00DE017B"/>
    <w:rsid w:val="00DE072B"/>
    <w:rsid w:val="00DE4C3E"/>
    <w:rsid w:val="00DE79C8"/>
    <w:rsid w:val="00DE7A6F"/>
    <w:rsid w:val="00DF11F0"/>
    <w:rsid w:val="00DF69F6"/>
    <w:rsid w:val="00DF70F0"/>
    <w:rsid w:val="00E00DFD"/>
    <w:rsid w:val="00E00FE1"/>
    <w:rsid w:val="00E012F1"/>
    <w:rsid w:val="00E014F2"/>
    <w:rsid w:val="00E03860"/>
    <w:rsid w:val="00E070BA"/>
    <w:rsid w:val="00E07A33"/>
    <w:rsid w:val="00E1057E"/>
    <w:rsid w:val="00E14F29"/>
    <w:rsid w:val="00E15A74"/>
    <w:rsid w:val="00E17FFB"/>
    <w:rsid w:val="00E20574"/>
    <w:rsid w:val="00E21FA0"/>
    <w:rsid w:val="00E26B12"/>
    <w:rsid w:val="00E27231"/>
    <w:rsid w:val="00E277B9"/>
    <w:rsid w:val="00E336A5"/>
    <w:rsid w:val="00E3498D"/>
    <w:rsid w:val="00E355E3"/>
    <w:rsid w:val="00E37C4C"/>
    <w:rsid w:val="00E42333"/>
    <w:rsid w:val="00E45B35"/>
    <w:rsid w:val="00E5354B"/>
    <w:rsid w:val="00E55CE5"/>
    <w:rsid w:val="00E56C7E"/>
    <w:rsid w:val="00E56F1D"/>
    <w:rsid w:val="00E57817"/>
    <w:rsid w:val="00E62497"/>
    <w:rsid w:val="00E637B6"/>
    <w:rsid w:val="00E648FF"/>
    <w:rsid w:val="00E6503A"/>
    <w:rsid w:val="00E651E0"/>
    <w:rsid w:val="00E65604"/>
    <w:rsid w:val="00E71AB9"/>
    <w:rsid w:val="00E73A2F"/>
    <w:rsid w:val="00E8114C"/>
    <w:rsid w:val="00E832B2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2208"/>
    <w:rsid w:val="00EA3CC7"/>
    <w:rsid w:val="00EA426E"/>
    <w:rsid w:val="00EA4D75"/>
    <w:rsid w:val="00EA4F98"/>
    <w:rsid w:val="00EA61F4"/>
    <w:rsid w:val="00EB098A"/>
    <w:rsid w:val="00EB207A"/>
    <w:rsid w:val="00EB32C6"/>
    <w:rsid w:val="00EB38CD"/>
    <w:rsid w:val="00EB49A4"/>
    <w:rsid w:val="00EB4E64"/>
    <w:rsid w:val="00EB5742"/>
    <w:rsid w:val="00EB7737"/>
    <w:rsid w:val="00EB79C2"/>
    <w:rsid w:val="00EC03CF"/>
    <w:rsid w:val="00EC0C8F"/>
    <w:rsid w:val="00EC50E9"/>
    <w:rsid w:val="00EC7005"/>
    <w:rsid w:val="00ED1F35"/>
    <w:rsid w:val="00ED2DDF"/>
    <w:rsid w:val="00ED548F"/>
    <w:rsid w:val="00ED5DFB"/>
    <w:rsid w:val="00EE04EF"/>
    <w:rsid w:val="00EE0688"/>
    <w:rsid w:val="00EE473E"/>
    <w:rsid w:val="00EE6042"/>
    <w:rsid w:val="00EE6410"/>
    <w:rsid w:val="00EF0930"/>
    <w:rsid w:val="00EF3B77"/>
    <w:rsid w:val="00EF4E0C"/>
    <w:rsid w:val="00EF662E"/>
    <w:rsid w:val="00EF75B5"/>
    <w:rsid w:val="00F01060"/>
    <w:rsid w:val="00F05C8F"/>
    <w:rsid w:val="00F06594"/>
    <w:rsid w:val="00F11D1B"/>
    <w:rsid w:val="00F1529A"/>
    <w:rsid w:val="00F168F9"/>
    <w:rsid w:val="00F1704C"/>
    <w:rsid w:val="00F1788B"/>
    <w:rsid w:val="00F23DA0"/>
    <w:rsid w:val="00F2700E"/>
    <w:rsid w:val="00F27ACE"/>
    <w:rsid w:val="00F30FA8"/>
    <w:rsid w:val="00F31EE8"/>
    <w:rsid w:val="00F32EF7"/>
    <w:rsid w:val="00F336B9"/>
    <w:rsid w:val="00F33835"/>
    <w:rsid w:val="00F35B9F"/>
    <w:rsid w:val="00F35D9D"/>
    <w:rsid w:val="00F424CE"/>
    <w:rsid w:val="00F4440E"/>
    <w:rsid w:val="00F51DE9"/>
    <w:rsid w:val="00F55E8D"/>
    <w:rsid w:val="00F60D0D"/>
    <w:rsid w:val="00F739CD"/>
    <w:rsid w:val="00F74CBF"/>
    <w:rsid w:val="00F75C9B"/>
    <w:rsid w:val="00F77C0C"/>
    <w:rsid w:val="00F809AB"/>
    <w:rsid w:val="00F811FE"/>
    <w:rsid w:val="00F854DF"/>
    <w:rsid w:val="00F87BC5"/>
    <w:rsid w:val="00F9630B"/>
    <w:rsid w:val="00FA4F7E"/>
    <w:rsid w:val="00FB11E6"/>
    <w:rsid w:val="00FB29BD"/>
    <w:rsid w:val="00FB3E8C"/>
    <w:rsid w:val="00FB780C"/>
    <w:rsid w:val="00FC0BD9"/>
    <w:rsid w:val="00FC1E37"/>
    <w:rsid w:val="00FC2302"/>
    <w:rsid w:val="00FC332D"/>
    <w:rsid w:val="00FD05D1"/>
    <w:rsid w:val="00FD0FD4"/>
    <w:rsid w:val="00FD5541"/>
    <w:rsid w:val="00FD5B26"/>
    <w:rsid w:val="00FE195F"/>
    <w:rsid w:val="00FE4101"/>
    <w:rsid w:val="00FE5D64"/>
    <w:rsid w:val="00FE62FD"/>
    <w:rsid w:val="00FF0C64"/>
    <w:rsid w:val="00FF0F69"/>
    <w:rsid w:val="00FF1D81"/>
    <w:rsid w:val="00FF1E60"/>
    <w:rsid w:val="00FF2AF1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uiPriority w:val="99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s1">
    <w:name w:val="s1"/>
    <w:basedOn w:val="a0"/>
    <w:rsid w:val="004F5F47"/>
    <w:rPr>
      <w:rFonts w:ascii="Arial" w:hAnsi="Arial" w:cs="Arial" w:hint="default"/>
    </w:rPr>
  </w:style>
  <w:style w:type="character" w:customStyle="1" w:styleId="af9">
    <w:name w:val="Основной текст + Курсив"/>
    <w:basedOn w:val="a0"/>
    <w:rsid w:val="00C2499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uiPriority w:val="99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s1">
    <w:name w:val="s1"/>
    <w:basedOn w:val="a0"/>
    <w:rsid w:val="004F5F47"/>
    <w:rPr>
      <w:rFonts w:ascii="Arial" w:hAnsi="Arial" w:cs="Arial" w:hint="default"/>
    </w:rPr>
  </w:style>
  <w:style w:type="character" w:customStyle="1" w:styleId="af9">
    <w:name w:val="Основной текст + Курсив"/>
    <w:basedOn w:val="a0"/>
    <w:rsid w:val="00C2499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6E54-C43C-49A2-9225-4CF406D3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1124</Words>
  <Characters>7856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ФГБУ "НЦЭСМП" Минздрав России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tolmachevaov</cp:lastModifiedBy>
  <cp:revision>8</cp:revision>
  <cp:lastPrinted>2022-12-22T12:16:00Z</cp:lastPrinted>
  <dcterms:created xsi:type="dcterms:W3CDTF">2023-06-14T12:55:00Z</dcterms:created>
  <dcterms:modified xsi:type="dcterms:W3CDTF">2023-06-16T06:51:00Z</dcterms:modified>
</cp:coreProperties>
</file>