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6" w:rsidRPr="008A4A36" w:rsidRDefault="008A4A36" w:rsidP="008A4A36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8A4A36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A4A36" w:rsidRPr="00AF62A9" w:rsidRDefault="008A4A36" w:rsidP="008A4A3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4A36" w:rsidRPr="00AF62A9" w:rsidRDefault="008A4A36" w:rsidP="008A4A3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4A36" w:rsidRPr="00AF62A9" w:rsidRDefault="008A4A36" w:rsidP="008A4A3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4A36" w:rsidRPr="00743D21" w:rsidRDefault="008A4A36" w:rsidP="008A4A36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A4A36" w:rsidTr="00CB1835">
        <w:tc>
          <w:tcPr>
            <w:tcW w:w="9356" w:type="dxa"/>
          </w:tcPr>
          <w:p w:rsidR="008A4A36" w:rsidRPr="00BC2CA2" w:rsidRDefault="008A4A36" w:rsidP="00CB1835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8A4A36" w:rsidRDefault="008A4A36" w:rsidP="008A4A36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A4A36" w:rsidRPr="00F57AED" w:rsidTr="00CB1835">
        <w:tc>
          <w:tcPr>
            <w:tcW w:w="5920" w:type="dxa"/>
          </w:tcPr>
          <w:p w:rsidR="008A4A36" w:rsidRPr="005D44DD" w:rsidRDefault="008A4A36" w:rsidP="00AF62A9">
            <w:pPr>
              <w:spacing w:after="120"/>
              <w:rPr>
                <w:b/>
                <w:sz w:val="28"/>
                <w:szCs w:val="28"/>
              </w:rPr>
            </w:pPr>
            <w:r w:rsidRPr="008A4A36">
              <w:rPr>
                <w:b/>
                <w:sz w:val="28"/>
                <w:szCs w:val="28"/>
              </w:rPr>
              <w:t>Хлорамфеникол</w:t>
            </w:r>
          </w:p>
        </w:tc>
        <w:tc>
          <w:tcPr>
            <w:tcW w:w="460" w:type="dxa"/>
          </w:tcPr>
          <w:p w:rsidR="008A4A36" w:rsidRPr="00121CB3" w:rsidRDefault="008A4A36" w:rsidP="00AF62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4A36" w:rsidRPr="005D44DD" w:rsidRDefault="008A4A36" w:rsidP="00AF62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8A4A36" w:rsidRPr="00121CB3" w:rsidTr="00CB1835">
        <w:tc>
          <w:tcPr>
            <w:tcW w:w="5920" w:type="dxa"/>
          </w:tcPr>
          <w:p w:rsidR="008A4A36" w:rsidRPr="00121CB3" w:rsidRDefault="008A4A36" w:rsidP="00AF62A9">
            <w:pPr>
              <w:spacing w:after="120"/>
              <w:rPr>
                <w:b/>
                <w:sz w:val="28"/>
                <w:szCs w:val="28"/>
              </w:rPr>
            </w:pPr>
            <w:r w:rsidRPr="008A4A36">
              <w:rPr>
                <w:b/>
                <w:sz w:val="28"/>
                <w:szCs w:val="28"/>
              </w:rPr>
              <w:t>Хлорамфеникол</w:t>
            </w:r>
          </w:p>
        </w:tc>
        <w:tc>
          <w:tcPr>
            <w:tcW w:w="460" w:type="dxa"/>
          </w:tcPr>
          <w:p w:rsidR="008A4A36" w:rsidRPr="00121CB3" w:rsidRDefault="008A4A36" w:rsidP="00AF62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4A36" w:rsidRPr="00204278" w:rsidRDefault="008A4A36" w:rsidP="00AF62A9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8A4A36" w:rsidRPr="00A70813" w:rsidTr="00CB1835">
        <w:tc>
          <w:tcPr>
            <w:tcW w:w="5920" w:type="dxa"/>
          </w:tcPr>
          <w:p w:rsidR="008A4A36" w:rsidRPr="00D44E1A" w:rsidRDefault="008A4A36" w:rsidP="00AF62A9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8A4A36">
              <w:rPr>
                <w:b/>
                <w:sz w:val="28"/>
                <w:szCs w:val="28"/>
                <w:lang w:val="en-US"/>
              </w:rPr>
              <w:t>Chloramphenicolum</w:t>
            </w:r>
          </w:p>
        </w:tc>
        <w:tc>
          <w:tcPr>
            <w:tcW w:w="460" w:type="dxa"/>
          </w:tcPr>
          <w:p w:rsidR="008A4A36" w:rsidRPr="005D44DD" w:rsidRDefault="008A4A36" w:rsidP="00AF62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A4A36" w:rsidRPr="00A70813" w:rsidRDefault="008A4A36" w:rsidP="00AF62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Pr="008A4A36">
              <w:rPr>
                <w:b/>
                <w:sz w:val="28"/>
                <w:szCs w:val="28"/>
              </w:rPr>
              <w:t>ФС.2.1.0207.18</w:t>
            </w:r>
          </w:p>
        </w:tc>
      </w:tr>
    </w:tbl>
    <w:p w:rsidR="008A4A36" w:rsidRDefault="008A4A36" w:rsidP="008A4A36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A4A36" w:rsidTr="00CB1835">
        <w:tc>
          <w:tcPr>
            <w:tcW w:w="9356" w:type="dxa"/>
          </w:tcPr>
          <w:p w:rsidR="008A4A36" w:rsidRDefault="008A4A36" w:rsidP="00CB1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4A36" w:rsidRPr="005D44DD" w:rsidRDefault="008A4A36" w:rsidP="008A4A36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4A36" w:rsidTr="00CB1835">
        <w:tc>
          <w:tcPr>
            <w:tcW w:w="9571" w:type="dxa"/>
            <w:gridSpan w:val="2"/>
          </w:tcPr>
          <w:bookmarkStart w:id="0" w:name="OLE_LINK1"/>
          <w:bookmarkStart w:id="1" w:name="OLE_LINK2"/>
          <w:p w:rsidR="008A4A36" w:rsidRDefault="00740F33" w:rsidP="007E493B">
            <w:pPr>
              <w:jc w:val="center"/>
              <w:rPr>
                <w:sz w:val="28"/>
                <w:szCs w:val="28"/>
              </w:rPr>
            </w:pPr>
            <w:r w:rsidRPr="005E41A3">
              <w:rPr>
                <w:sz w:val="28"/>
              </w:rPr>
              <w:object w:dxaOrig="358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65pt;height:78.1pt" o:ole="">
                  <v:imagedata r:id="rId8" o:title=""/>
                </v:shape>
                <o:OLEObject Type="Embed" ProgID="ChemWindow.Document" ShapeID="_x0000_i1025" DrawAspect="Content" ObjectID="_1748767160" r:id="rId9"/>
              </w:object>
            </w:r>
            <w:bookmarkEnd w:id="0"/>
            <w:bookmarkEnd w:id="1"/>
          </w:p>
          <w:p w:rsidR="008A4A36" w:rsidRPr="00991530" w:rsidRDefault="008A4A36" w:rsidP="007E493B">
            <w:pPr>
              <w:jc w:val="center"/>
              <w:rPr>
                <w:sz w:val="28"/>
                <w:szCs w:val="28"/>
              </w:rPr>
            </w:pPr>
          </w:p>
        </w:tc>
      </w:tr>
      <w:tr w:rsidR="008A4A36" w:rsidTr="00CB1835">
        <w:tc>
          <w:tcPr>
            <w:tcW w:w="4785" w:type="dxa"/>
          </w:tcPr>
          <w:p w:rsidR="008A4A36" w:rsidRPr="007F1248" w:rsidRDefault="00740F33" w:rsidP="007E493B">
            <w:pPr>
              <w:rPr>
                <w:sz w:val="28"/>
                <w:szCs w:val="28"/>
                <w:lang w:val="en-US"/>
              </w:rPr>
            </w:pPr>
            <w:r w:rsidRPr="00740F33">
              <w:rPr>
                <w:sz w:val="28"/>
                <w:lang w:val="en-US"/>
              </w:rPr>
              <w:t>C</w:t>
            </w:r>
            <w:r w:rsidRPr="00740F33">
              <w:rPr>
                <w:sz w:val="28"/>
                <w:vertAlign w:val="subscript"/>
              </w:rPr>
              <w:t>11</w:t>
            </w:r>
            <w:r w:rsidRPr="00740F33">
              <w:rPr>
                <w:sz w:val="28"/>
                <w:lang w:val="en-US"/>
              </w:rPr>
              <w:t>H</w:t>
            </w:r>
            <w:r w:rsidRPr="00740F33">
              <w:rPr>
                <w:sz w:val="28"/>
                <w:vertAlign w:val="subscript"/>
              </w:rPr>
              <w:t>12</w:t>
            </w:r>
            <w:r w:rsidRPr="00740F33">
              <w:rPr>
                <w:sz w:val="28"/>
                <w:lang w:val="en-US"/>
              </w:rPr>
              <w:t>Cl</w:t>
            </w:r>
            <w:r w:rsidRPr="00740F33">
              <w:rPr>
                <w:sz w:val="28"/>
                <w:vertAlign w:val="subscript"/>
                <w:lang w:val="en-US"/>
              </w:rPr>
              <w:t>2</w:t>
            </w:r>
            <w:r w:rsidRPr="00740F33">
              <w:rPr>
                <w:sz w:val="28"/>
                <w:lang w:val="en-US"/>
              </w:rPr>
              <w:t>N</w:t>
            </w:r>
            <w:r w:rsidRPr="00740F33">
              <w:rPr>
                <w:sz w:val="28"/>
                <w:vertAlign w:val="subscript"/>
              </w:rPr>
              <w:t>2</w:t>
            </w:r>
            <w:r w:rsidRPr="00740F33">
              <w:rPr>
                <w:sz w:val="28"/>
                <w:lang w:val="en-US"/>
              </w:rPr>
              <w:t>O</w:t>
            </w:r>
            <w:r w:rsidRPr="00740F33">
              <w:rPr>
                <w:sz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8A4A36" w:rsidRPr="00F615C3" w:rsidRDefault="00740F33" w:rsidP="007E493B">
            <w:pPr>
              <w:jc w:val="right"/>
              <w:rPr>
                <w:sz w:val="28"/>
                <w:szCs w:val="28"/>
                <w:lang w:val="en-US"/>
              </w:rPr>
            </w:pPr>
            <w:r w:rsidRPr="00740F33">
              <w:rPr>
                <w:sz w:val="28"/>
                <w:szCs w:val="28"/>
              </w:rPr>
              <w:t xml:space="preserve">М.м. </w:t>
            </w:r>
            <w:r w:rsidRPr="00740F33">
              <w:rPr>
                <w:sz w:val="28"/>
                <w:szCs w:val="28"/>
                <w:lang w:val="en-US"/>
              </w:rPr>
              <w:t>323,13</w:t>
            </w:r>
          </w:p>
        </w:tc>
      </w:tr>
      <w:tr w:rsidR="007B10DD" w:rsidRPr="003625E1" w:rsidTr="00CB1835">
        <w:tc>
          <w:tcPr>
            <w:tcW w:w="4785" w:type="dxa"/>
          </w:tcPr>
          <w:p w:rsidR="007B10DD" w:rsidRPr="003625E1" w:rsidRDefault="007B10DD" w:rsidP="007E493B">
            <w:pPr>
              <w:rPr>
                <w:sz w:val="28"/>
                <w:szCs w:val="28"/>
                <w:lang w:val="en-US"/>
              </w:rPr>
            </w:pPr>
            <w:r w:rsidRPr="003625E1">
              <w:rPr>
                <w:sz w:val="28"/>
                <w:szCs w:val="28"/>
                <w:lang w:val="en-US"/>
              </w:rPr>
              <w:t>[56-75-7]</w:t>
            </w:r>
          </w:p>
        </w:tc>
        <w:tc>
          <w:tcPr>
            <w:tcW w:w="4786" w:type="dxa"/>
          </w:tcPr>
          <w:p w:rsidR="007B10DD" w:rsidRPr="003625E1" w:rsidRDefault="007B10DD" w:rsidP="007E493B">
            <w:pPr>
              <w:jc w:val="right"/>
              <w:rPr>
                <w:sz w:val="28"/>
                <w:szCs w:val="28"/>
              </w:rPr>
            </w:pPr>
          </w:p>
        </w:tc>
      </w:tr>
    </w:tbl>
    <w:p w:rsidR="008A4A36" w:rsidRPr="00AF62A9" w:rsidRDefault="008A4A36" w:rsidP="00D13A24">
      <w:pPr>
        <w:spacing w:line="360" w:lineRule="auto"/>
        <w:ind w:firstLine="709"/>
        <w:rPr>
          <w:sz w:val="28"/>
          <w:szCs w:val="28"/>
        </w:rPr>
      </w:pPr>
    </w:p>
    <w:p w:rsidR="00AF62A9" w:rsidRPr="00AF62A9" w:rsidRDefault="00AF62A9" w:rsidP="00D13A24">
      <w:pPr>
        <w:keepNext/>
        <w:spacing w:line="360" w:lineRule="auto"/>
        <w:ind w:firstLine="709"/>
        <w:rPr>
          <w:sz w:val="28"/>
          <w:szCs w:val="28"/>
        </w:rPr>
      </w:pPr>
      <w:r w:rsidRPr="00AF62A9">
        <w:rPr>
          <w:sz w:val="28"/>
          <w:szCs w:val="28"/>
        </w:rPr>
        <w:t>ОПРЕДЕЛЕНИЕ</w:t>
      </w:r>
    </w:p>
    <w:p w:rsidR="00AF62A9" w:rsidRPr="00AF62A9" w:rsidRDefault="00AF62A9" w:rsidP="00D13A24">
      <w:pPr>
        <w:spacing w:line="360" w:lineRule="auto"/>
        <w:ind w:firstLine="709"/>
        <w:rPr>
          <w:sz w:val="28"/>
          <w:szCs w:val="28"/>
        </w:rPr>
      </w:pPr>
      <w:r w:rsidRPr="00740F33">
        <w:rPr>
          <w:i/>
          <w:sz w:val="28"/>
          <w:szCs w:val="28"/>
          <w:lang w:val="en-US"/>
        </w:rPr>
        <w:t>N</w:t>
      </w:r>
      <w:r w:rsidRPr="00740F33">
        <w:rPr>
          <w:sz w:val="28"/>
          <w:szCs w:val="28"/>
        </w:rPr>
        <w:t>-[(1</w:t>
      </w:r>
      <w:r w:rsidRPr="00740F33">
        <w:rPr>
          <w:i/>
          <w:sz w:val="28"/>
          <w:szCs w:val="28"/>
          <w:lang w:val="en-US"/>
        </w:rPr>
        <w:t>R</w:t>
      </w:r>
      <w:proofErr w:type="gramStart"/>
      <w:r w:rsidRPr="00740F33">
        <w:rPr>
          <w:sz w:val="28"/>
          <w:szCs w:val="28"/>
        </w:rPr>
        <w:t>,2</w:t>
      </w:r>
      <w:r w:rsidRPr="00740F33">
        <w:rPr>
          <w:i/>
          <w:sz w:val="28"/>
          <w:szCs w:val="28"/>
          <w:lang w:val="en-US"/>
        </w:rPr>
        <w:t>R</w:t>
      </w:r>
      <w:proofErr w:type="gramEnd"/>
      <w:r w:rsidRPr="00740F33">
        <w:rPr>
          <w:sz w:val="28"/>
          <w:szCs w:val="28"/>
        </w:rPr>
        <w:t>)-1,3-Дигидрокси-1-(4-нитрофенил)пропан-2-ил]-2,2-дихлорацетамид</w:t>
      </w:r>
      <w:r w:rsidRPr="00AF62A9">
        <w:rPr>
          <w:sz w:val="28"/>
          <w:szCs w:val="28"/>
        </w:rPr>
        <w:t>.</w:t>
      </w:r>
    </w:p>
    <w:p w:rsidR="008A4A36" w:rsidRPr="00AF62A9" w:rsidRDefault="008A4A36" w:rsidP="00CB1835">
      <w:pPr>
        <w:spacing w:line="360" w:lineRule="auto"/>
        <w:ind w:firstLine="709"/>
        <w:jc w:val="both"/>
        <w:rPr>
          <w:sz w:val="28"/>
          <w:szCs w:val="28"/>
        </w:rPr>
      </w:pPr>
      <w:r w:rsidRPr="00AF62A9">
        <w:rPr>
          <w:sz w:val="28"/>
          <w:szCs w:val="28"/>
          <w:lang w:val="en-US"/>
        </w:rPr>
        <w:t>C</w:t>
      </w:r>
      <w:r w:rsidRPr="00AF62A9">
        <w:rPr>
          <w:sz w:val="28"/>
          <w:szCs w:val="28"/>
        </w:rPr>
        <w:t>одержит не менее</w:t>
      </w:r>
      <w:r w:rsidR="00AB3A0E">
        <w:rPr>
          <w:sz w:val="28"/>
          <w:szCs w:val="28"/>
        </w:rPr>
        <w:t xml:space="preserve"> 97</w:t>
      </w:r>
      <w:proofErr w:type="gramStart"/>
      <w:r w:rsidR="00AB3A0E">
        <w:rPr>
          <w:sz w:val="28"/>
          <w:szCs w:val="28"/>
        </w:rPr>
        <w:t>,</w:t>
      </w:r>
      <w:r w:rsidR="00B277EB">
        <w:rPr>
          <w:sz w:val="28"/>
          <w:szCs w:val="28"/>
        </w:rPr>
        <w:t>5</w:t>
      </w:r>
      <w:proofErr w:type="gramEnd"/>
      <w:r w:rsidRPr="00AF62A9">
        <w:rPr>
          <w:sz w:val="28"/>
          <w:szCs w:val="28"/>
        </w:rPr>
        <w:t xml:space="preserve"> % и не более 102,0 % хлорамфеникола </w:t>
      </w:r>
      <w:r w:rsidRPr="00AF62A9">
        <w:rPr>
          <w:sz w:val="28"/>
          <w:szCs w:val="28"/>
          <w:lang w:val="en-US"/>
        </w:rPr>
        <w:t>C</w:t>
      </w:r>
      <w:r w:rsidRPr="00AF62A9">
        <w:rPr>
          <w:sz w:val="28"/>
          <w:szCs w:val="28"/>
          <w:vertAlign w:val="subscript"/>
        </w:rPr>
        <w:t>11</w:t>
      </w:r>
      <w:r w:rsidRPr="00AF62A9">
        <w:rPr>
          <w:sz w:val="28"/>
          <w:szCs w:val="28"/>
          <w:lang w:val="en-US"/>
        </w:rPr>
        <w:t>H</w:t>
      </w:r>
      <w:r w:rsidRPr="00AF62A9">
        <w:rPr>
          <w:sz w:val="28"/>
          <w:szCs w:val="28"/>
          <w:vertAlign w:val="subscript"/>
        </w:rPr>
        <w:t>12</w:t>
      </w:r>
      <w:r w:rsidRPr="00AF62A9">
        <w:rPr>
          <w:sz w:val="28"/>
          <w:szCs w:val="28"/>
          <w:lang w:val="en-US"/>
        </w:rPr>
        <w:t>Cl</w:t>
      </w:r>
      <w:r w:rsidRPr="00AF62A9">
        <w:rPr>
          <w:sz w:val="28"/>
          <w:szCs w:val="28"/>
          <w:vertAlign w:val="subscript"/>
        </w:rPr>
        <w:t>2</w:t>
      </w:r>
      <w:r w:rsidRPr="00AF62A9">
        <w:rPr>
          <w:sz w:val="28"/>
          <w:szCs w:val="28"/>
          <w:lang w:val="en-US"/>
        </w:rPr>
        <w:t>N</w:t>
      </w:r>
      <w:r w:rsidRPr="00AF62A9">
        <w:rPr>
          <w:sz w:val="28"/>
          <w:szCs w:val="28"/>
          <w:vertAlign w:val="subscript"/>
        </w:rPr>
        <w:t>2</w:t>
      </w:r>
      <w:r w:rsidRPr="00AF62A9">
        <w:rPr>
          <w:sz w:val="28"/>
          <w:szCs w:val="28"/>
          <w:lang w:val="en-US"/>
        </w:rPr>
        <w:t>O</w:t>
      </w:r>
      <w:r w:rsidRPr="00AF62A9">
        <w:rPr>
          <w:sz w:val="28"/>
          <w:szCs w:val="28"/>
          <w:vertAlign w:val="subscript"/>
        </w:rPr>
        <w:t>5</w:t>
      </w:r>
      <w:r w:rsidR="00571940">
        <w:rPr>
          <w:sz w:val="28"/>
          <w:szCs w:val="28"/>
        </w:rPr>
        <w:t xml:space="preserve"> в пересчё</w:t>
      </w:r>
      <w:r w:rsidRPr="00AF62A9">
        <w:rPr>
          <w:sz w:val="28"/>
          <w:szCs w:val="28"/>
        </w:rPr>
        <w:t>те на сухое вещество.</w:t>
      </w:r>
    </w:p>
    <w:p w:rsidR="008A4A36" w:rsidRPr="00AF62A9" w:rsidRDefault="00AF62A9" w:rsidP="006A23B8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1539BB" w:rsidRPr="003625E1" w:rsidRDefault="001539BB" w:rsidP="00CB1835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C683E">
        <w:rPr>
          <w:rFonts w:ascii="Times New Roman" w:hAnsi="Times New Roman"/>
          <w:b/>
          <w:sz w:val="28"/>
          <w:lang w:val="ru-RU"/>
        </w:rPr>
        <w:t>Описание</w:t>
      </w:r>
      <w:r w:rsidRPr="004C683E">
        <w:rPr>
          <w:rFonts w:ascii="Times New Roman" w:hAnsi="Times New Roman"/>
          <w:sz w:val="28"/>
          <w:lang w:val="ru-RU"/>
        </w:rPr>
        <w:t>.</w:t>
      </w:r>
      <w:r w:rsidRPr="004C683E">
        <w:rPr>
          <w:rFonts w:ascii="Times New Roman" w:hAnsi="Times New Roman"/>
          <w:b/>
          <w:sz w:val="28"/>
          <w:lang w:val="ru-RU"/>
        </w:rPr>
        <w:t xml:space="preserve"> </w:t>
      </w:r>
      <w:r w:rsidR="00E93798" w:rsidRPr="004C683E">
        <w:rPr>
          <w:rFonts w:ascii="Times New Roman" w:hAnsi="Times New Roman"/>
          <w:sz w:val="28"/>
          <w:szCs w:val="28"/>
          <w:lang w:val="ru-RU"/>
        </w:rPr>
        <w:t>Белый или</w:t>
      </w:r>
      <w:r w:rsidR="004C683E" w:rsidRPr="004C683E">
        <w:rPr>
          <w:rFonts w:ascii="Times New Roman" w:hAnsi="Times New Roman"/>
          <w:sz w:val="28"/>
          <w:szCs w:val="28"/>
          <w:lang w:val="ru-RU"/>
        </w:rPr>
        <w:t xml:space="preserve"> серовато-белый</w:t>
      </w:r>
      <w:r w:rsidR="004C683E">
        <w:rPr>
          <w:rFonts w:ascii="Times New Roman" w:hAnsi="Times New Roman"/>
          <w:sz w:val="28"/>
          <w:szCs w:val="28"/>
          <w:lang w:val="ru-RU"/>
        </w:rPr>
        <w:t>, желтовато-белый или белый с зеленовато-жёлтым оттенком</w:t>
      </w:r>
      <w:r w:rsidR="00E93798" w:rsidRPr="004C68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83E">
        <w:rPr>
          <w:rFonts w:ascii="Times New Roman" w:hAnsi="Times New Roman"/>
          <w:sz w:val="28"/>
          <w:lang w:val="ru-RU"/>
        </w:rPr>
        <w:t>кристаллический порошок, тонкие кристаллы или продолговатые пластинки.</w:t>
      </w:r>
    </w:p>
    <w:p w:rsidR="001539BB" w:rsidRPr="0003479D" w:rsidRDefault="001539BB" w:rsidP="00CB1835">
      <w:pPr>
        <w:spacing w:line="360" w:lineRule="auto"/>
        <w:ind w:firstLine="709"/>
        <w:jc w:val="both"/>
        <w:rPr>
          <w:snapToGrid w:val="0"/>
          <w:sz w:val="28"/>
        </w:rPr>
      </w:pPr>
      <w:r w:rsidRPr="0003479D">
        <w:rPr>
          <w:b/>
          <w:sz w:val="28"/>
        </w:rPr>
        <w:t>Растворимость</w:t>
      </w:r>
      <w:r w:rsidRPr="0003479D">
        <w:rPr>
          <w:sz w:val="28"/>
        </w:rPr>
        <w:t xml:space="preserve">. </w:t>
      </w:r>
      <w:r w:rsidR="001C52D0">
        <w:rPr>
          <w:snapToGrid w:val="0"/>
          <w:sz w:val="28"/>
        </w:rPr>
        <w:t>Легко растворим в спирте 96 </w:t>
      </w:r>
      <w:r w:rsidRPr="0003479D">
        <w:rPr>
          <w:snapToGrid w:val="0"/>
          <w:sz w:val="28"/>
        </w:rPr>
        <w:t xml:space="preserve">%, растворим в этилацетате, </w:t>
      </w:r>
      <w:proofErr w:type="gramStart"/>
      <w:r w:rsidRPr="0003479D">
        <w:rPr>
          <w:snapToGrid w:val="0"/>
          <w:sz w:val="28"/>
        </w:rPr>
        <w:t>мало растворим</w:t>
      </w:r>
      <w:proofErr w:type="gramEnd"/>
      <w:r w:rsidRPr="0003479D">
        <w:rPr>
          <w:snapToGrid w:val="0"/>
          <w:sz w:val="28"/>
        </w:rPr>
        <w:t xml:space="preserve"> в воде</w:t>
      </w:r>
      <w:r w:rsidRPr="0003479D">
        <w:rPr>
          <w:sz w:val="28"/>
        </w:rPr>
        <w:t>.</w:t>
      </w:r>
    </w:p>
    <w:p w:rsidR="0036436A" w:rsidRPr="00AF62A9" w:rsidRDefault="00AF62A9" w:rsidP="008A1392">
      <w:pPr>
        <w:pStyle w:val="ae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F62A9">
        <w:rPr>
          <w:rFonts w:ascii="Times New Roman" w:hAnsi="Times New Roman"/>
          <w:sz w:val="28"/>
        </w:rPr>
        <w:t>ИДЕНТИФИКАЦИЯ</w:t>
      </w:r>
    </w:p>
    <w:p w:rsidR="001539BB" w:rsidRDefault="00662CFC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0F9D">
        <w:rPr>
          <w:rFonts w:ascii="Times New Roman" w:hAnsi="Times New Roman"/>
          <w:i/>
          <w:sz w:val="28"/>
        </w:rPr>
        <w:t>1.</w:t>
      </w:r>
      <w:r w:rsidR="0036436A">
        <w:rPr>
          <w:rFonts w:ascii="Times New Roman" w:hAnsi="Times New Roman"/>
          <w:i/>
          <w:sz w:val="28"/>
        </w:rPr>
        <w:t> </w:t>
      </w:r>
      <w:r w:rsidR="008A4A36" w:rsidRPr="008A4A36">
        <w:rPr>
          <w:rFonts w:ascii="Times New Roman" w:hAnsi="Times New Roman"/>
          <w:i/>
          <w:sz w:val="28"/>
        </w:rPr>
        <w:t xml:space="preserve">ИК-спектрометрия </w:t>
      </w:r>
      <w:r w:rsidR="008A4A36" w:rsidRPr="008A4A36">
        <w:rPr>
          <w:rFonts w:ascii="Times New Roman" w:hAnsi="Times New Roman"/>
          <w:sz w:val="28"/>
        </w:rPr>
        <w:t>(ОФС «Спектрометрия в</w:t>
      </w:r>
      <w:r w:rsidR="005155FF">
        <w:rPr>
          <w:rFonts w:ascii="Times New Roman" w:hAnsi="Times New Roman"/>
          <w:sz w:val="28"/>
        </w:rPr>
        <w:t xml:space="preserve"> средней</w:t>
      </w:r>
      <w:r w:rsidR="008A4A36" w:rsidRPr="008A4A36">
        <w:rPr>
          <w:rFonts w:ascii="Times New Roman" w:hAnsi="Times New Roman"/>
          <w:sz w:val="28"/>
        </w:rPr>
        <w:t xml:space="preserve"> инфракрасной области»).</w:t>
      </w:r>
      <w:r w:rsidR="00E60F9D">
        <w:rPr>
          <w:rFonts w:ascii="Times New Roman" w:hAnsi="Times New Roman"/>
          <w:sz w:val="28"/>
        </w:rPr>
        <w:t xml:space="preserve"> </w:t>
      </w:r>
      <w:r w:rsidR="001539BB" w:rsidRPr="0003479D">
        <w:rPr>
          <w:rFonts w:ascii="Times New Roman" w:hAnsi="Times New Roman"/>
          <w:sz w:val="28"/>
        </w:rPr>
        <w:t xml:space="preserve">Инфракрасный спектр </w:t>
      </w:r>
      <w:r w:rsidR="00F377E8" w:rsidRPr="0003479D">
        <w:rPr>
          <w:rFonts w:ascii="Times New Roman" w:hAnsi="Times New Roman"/>
          <w:sz w:val="28"/>
        </w:rPr>
        <w:t>субстанции</w:t>
      </w:r>
      <w:r w:rsidR="0089452C">
        <w:rPr>
          <w:rFonts w:ascii="Times New Roman" w:hAnsi="Times New Roman"/>
          <w:sz w:val="28"/>
        </w:rPr>
        <w:t xml:space="preserve"> </w:t>
      </w:r>
      <w:r w:rsidR="00DB3B97">
        <w:rPr>
          <w:rFonts w:ascii="Times New Roman" w:hAnsi="Times New Roman"/>
          <w:sz w:val="28"/>
          <w:szCs w:val="28"/>
        </w:rPr>
        <w:t>в области от 4000 до 400 </w:t>
      </w:r>
      <w:r w:rsidR="00E60F9D" w:rsidRPr="00E60F9D">
        <w:rPr>
          <w:rFonts w:ascii="Times New Roman" w:hAnsi="Times New Roman"/>
          <w:sz w:val="28"/>
          <w:szCs w:val="28"/>
        </w:rPr>
        <w:t>см</w:t>
      </w:r>
      <w:r w:rsidR="002E6273">
        <w:rPr>
          <w:rFonts w:ascii="Times New Roman" w:hAnsi="Times New Roman"/>
          <w:sz w:val="28"/>
          <w:szCs w:val="28"/>
          <w:vertAlign w:val="superscript"/>
        </w:rPr>
        <w:t>–</w:t>
      </w:r>
      <w:r w:rsidR="00E60F9D" w:rsidRPr="00E60F9D">
        <w:rPr>
          <w:rFonts w:ascii="Times New Roman" w:hAnsi="Times New Roman"/>
          <w:sz w:val="28"/>
          <w:szCs w:val="28"/>
          <w:vertAlign w:val="superscript"/>
        </w:rPr>
        <w:t>1</w:t>
      </w:r>
      <w:r w:rsidR="00E60F9D" w:rsidRPr="00E60F9D">
        <w:rPr>
          <w:rFonts w:ascii="Times New Roman" w:hAnsi="Times New Roman"/>
          <w:sz w:val="28"/>
          <w:szCs w:val="28"/>
        </w:rPr>
        <w:t xml:space="preserve"> </w:t>
      </w:r>
      <w:r w:rsidR="001539BB" w:rsidRPr="00E60F9D">
        <w:rPr>
          <w:rFonts w:ascii="Times New Roman" w:hAnsi="Times New Roman"/>
          <w:sz w:val="28"/>
          <w:szCs w:val="28"/>
        </w:rPr>
        <w:lastRenderedPageBreak/>
        <w:t>по</w:t>
      </w:r>
      <w:r w:rsidR="001539BB" w:rsidRPr="0003479D">
        <w:rPr>
          <w:rFonts w:ascii="Times New Roman" w:hAnsi="Times New Roman"/>
          <w:sz w:val="28"/>
        </w:rPr>
        <w:t xml:space="preserve"> положению полос поглощения </w:t>
      </w:r>
      <w:r w:rsidR="00E93798" w:rsidRPr="00E93798">
        <w:rPr>
          <w:rFonts w:ascii="Times New Roman" w:hAnsi="Times New Roman"/>
          <w:sz w:val="28"/>
          <w:szCs w:val="28"/>
        </w:rPr>
        <w:t>должен соответствовать спектру</w:t>
      </w:r>
      <w:r w:rsidR="008A4A36">
        <w:rPr>
          <w:rFonts w:ascii="Times New Roman" w:hAnsi="Times New Roman"/>
          <w:sz w:val="28"/>
          <w:szCs w:val="28"/>
        </w:rPr>
        <w:t xml:space="preserve"> фармакопейного</w:t>
      </w:r>
      <w:r w:rsidR="00E93798" w:rsidRPr="00E93798">
        <w:rPr>
          <w:rFonts w:ascii="Times New Roman" w:hAnsi="Times New Roman"/>
          <w:sz w:val="28"/>
          <w:szCs w:val="28"/>
        </w:rPr>
        <w:t xml:space="preserve"> стандартного образца хлорамфеникола</w:t>
      </w:r>
      <w:r w:rsidR="001539BB" w:rsidRPr="00B00942">
        <w:rPr>
          <w:rFonts w:ascii="Times New Roman" w:hAnsi="Times New Roman"/>
          <w:sz w:val="28"/>
        </w:rPr>
        <w:t>.</w:t>
      </w:r>
    </w:p>
    <w:p w:rsidR="00C15910" w:rsidRPr="007535A1" w:rsidRDefault="00C15910" w:rsidP="006A23B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452C">
        <w:rPr>
          <w:rFonts w:ascii="Times New Roman" w:hAnsi="Times New Roman"/>
          <w:i/>
          <w:sz w:val="28"/>
          <w:lang w:val="ru-RU"/>
        </w:rPr>
        <w:t>2.</w:t>
      </w:r>
      <w:r w:rsidRPr="0089452C">
        <w:rPr>
          <w:rFonts w:ascii="Times New Roman" w:hAnsi="Times New Roman"/>
          <w:i/>
          <w:sz w:val="28"/>
        </w:rPr>
        <w:t> </w:t>
      </w:r>
      <w:r w:rsidRPr="0089452C">
        <w:rPr>
          <w:rFonts w:ascii="Times New Roman" w:hAnsi="Times New Roman"/>
          <w:i/>
          <w:sz w:val="28"/>
          <w:lang w:val="ru-RU"/>
        </w:rPr>
        <w:t>ВЭЖХ.</w:t>
      </w:r>
      <w:r w:rsidRPr="00C15910">
        <w:rPr>
          <w:rFonts w:ascii="Times New Roman" w:hAnsi="Times New Roman"/>
          <w:sz w:val="28"/>
          <w:lang w:val="ru-RU"/>
        </w:rPr>
        <w:t xml:space="preserve"> </w:t>
      </w:r>
      <w:r w:rsidRPr="00C15910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Pr="00C1591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хлорамфеникола</w:t>
      </w:r>
      <w:r w:rsidRPr="00C1591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хлорамфеникола</w:t>
      </w:r>
      <w:r w:rsidRPr="00C15910"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(раздел «Количественное определение»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C1591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76ECD" w:rsidRDefault="00C15910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</w:t>
      </w:r>
      <w:r w:rsidR="00A07469">
        <w:rPr>
          <w:rFonts w:ascii="Times New Roman" w:hAnsi="Times New Roman"/>
          <w:i/>
          <w:sz w:val="28"/>
        </w:rPr>
        <w:t>. </w:t>
      </w:r>
      <w:proofErr w:type="gramStart"/>
      <w:r w:rsidR="00D21447">
        <w:rPr>
          <w:rFonts w:ascii="Times New Roman" w:hAnsi="Times New Roman"/>
          <w:i/>
          <w:sz w:val="28"/>
        </w:rPr>
        <w:t>С</w:t>
      </w:r>
      <w:r w:rsidR="00B00942" w:rsidRPr="00B00942">
        <w:rPr>
          <w:rFonts w:ascii="Times New Roman" w:hAnsi="Times New Roman"/>
          <w:i/>
          <w:sz w:val="28"/>
        </w:rPr>
        <w:t>пектр</w:t>
      </w:r>
      <w:r w:rsidR="00D21447">
        <w:rPr>
          <w:rFonts w:ascii="Times New Roman" w:hAnsi="Times New Roman"/>
          <w:i/>
          <w:sz w:val="28"/>
        </w:rPr>
        <w:t>офотометрия</w:t>
      </w:r>
      <w:r w:rsidR="008A4A36">
        <w:rPr>
          <w:rFonts w:ascii="Times New Roman" w:hAnsi="Times New Roman"/>
          <w:i/>
          <w:sz w:val="28"/>
        </w:rPr>
        <w:t xml:space="preserve"> </w:t>
      </w:r>
      <w:r w:rsidR="008A4A36" w:rsidRPr="008A4A36">
        <w:rPr>
          <w:rFonts w:ascii="Times New Roman" w:hAnsi="Times New Roman"/>
          <w:sz w:val="28"/>
        </w:rPr>
        <w:t>(ОФС «Спектрофотометрия в ультрафиолетовой и видимой областях</w:t>
      </w:r>
      <w:r w:rsidR="00E76ECD">
        <w:rPr>
          <w:rFonts w:ascii="Times New Roman" w:hAnsi="Times New Roman"/>
          <w:sz w:val="28"/>
        </w:rPr>
        <w:t>»</w:t>
      </w:r>
      <w:r w:rsidR="008A4A36" w:rsidRPr="008A4A36">
        <w:rPr>
          <w:rFonts w:ascii="Times New Roman" w:hAnsi="Times New Roman"/>
          <w:sz w:val="28"/>
        </w:rPr>
        <w:t>)</w:t>
      </w:r>
      <w:r w:rsidR="00D21447" w:rsidRPr="008A4A36">
        <w:rPr>
          <w:rFonts w:ascii="Times New Roman" w:hAnsi="Times New Roman"/>
          <w:sz w:val="28"/>
        </w:rPr>
        <w:t>.</w:t>
      </w:r>
      <w:proofErr w:type="gramEnd"/>
    </w:p>
    <w:p w:rsidR="00E76ECD" w:rsidRPr="00EE159B" w:rsidRDefault="00E76ECD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Испытуемый раствор. </w:t>
      </w:r>
      <w:r w:rsidRPr="00EE159B">
        <w:rPr>
          <w:rFonts w:ascii="Times New Roman" w:hAnsi="Times New Roman"/>
          <w:sz w:val="28"/>
        </w:rPr>
        <w:t xml:space="preserve">В мерную колбу вместимостью 100 мл помещают </w:t>
      </w:r>
      <w:r w:rsidR="00EE159B" w:rsidRPr="00EE159B">
        <w:rPr>
          <w:rFonts w:ascii="Times New Roman" w:hAnsi="Times New Roman"/>
          <w:sz w:val="28"/>
        </w:rPr>
        <w:t xml:space="preserve">10 мг субстанции, растворяют </w:t>
      </w:r>
      <w:proofErr w:type="gramStart"/>
      <w:r w:rsidR="00EE159B" w:rsidRPr="00EE159B">
        <w:rPr>
          <w:rFonts w:ascii="Times New Roman" w:hAnsi="Times New Roman"/>
          <w:sz w:val="28"/>
        </w:rPr>
        <w:t>в</w:t>
      </w:r>
      <w:proofErr w:type="gramEnd"/>
      <w:r w:rsidR="00EE159B" w:rsidRPr="00EE159B">
        <w:rPr>
          <w:rFonts w:ascii="Times New Roman" w:hAnsi="Times New Roman"/>
          <w:sz w:val="28"/>
        </w:rPr>
        <w:t xml:space="preserve"> </w:t>
      </w:r>
      <w:proofErr w:type="gramStart"/>
      <w:r w:rsidR="00EE159B" w:rsidRPr="00EE159B">
        <w:rPr>
          <w:rFonts w:ascii="Times New Roman" w:hAnsi="Times New Roman"/>
          <w:sz w:val="28"/>
        </w:rPr>
        <w:t>хлористоводородной</w:t>
      </w:r>
      <w:proofErr w:type="gramEnd"/>
      <w:r w:rsidR="00EE159B" w:rsidRPr="00EE159B">
        <w:rPr>
          <w:rFonts w:ascii="Times New Roman" w:hAnsi="Times New Roman"/>
          <w:sz w:val="28"/>
        </w:rPr>
        <w:t xml:space="preserve"> кислоты растворе 0,1 М и доводят объём раствора тем же растворителем до метки. В мерную колбу вместимостью 10 мл помещают 1,0 мл полученного раствора и доводят объём раствора хлористоводородной кислоты раствором 0,1 М до метки.</w:t>
      </w:r>
    </w:p>
    <w:p w:rsidR="001539BB" w:rsidRPr="005A3C44" w:rsidRDefault="00D21447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</w:t>
      </w:r>
      <w:r w:rsidR="001539BB" w:rsidRPr="0003479D">
        <w:rPr>
          <w:rFonts w:ascii="Times New Roman" w:hAnsi="Times New Roman"/>
          <w:sz w:val="28"/>
        </w:rPr>
        <w:t>пектр</w:t>
      </w:r>
      <w:r>
        <w:rPr>
          <w:rFonts w:ascii="Times New Roman" w:hAnsi="Times New Roman"/>
          <w:sz w:val="28"/>
        </w:rPr>
        <w:t xml:space="preserve"> поглощения</w:t>
      </w:r>
      <w:r w:rsidR="001539BB" w:rsidRPr="0003479D">
        <w:rPr>
          <w:rFonts w:ascii="Times New Roman" w:hAnsi="Times New Roman"/>
          <w:sz w:val="28"/>
        </w:rPr>
        <w:t xml:space="preserve"> </w:t>
      </w:r>
      <w:r w:rsidR="00EE159B">
        <w:rPr>
          <w:rFonts w:ascii="Times New Roman" w:hAnsi="Times New Roman"/>
          <w:sz w:val="28"/>
        </w:rPr>
        <w:t>испытуемого раствора</w:t>
      </w:r>
      <w:r w:rsidR="001539BB" w:rsidRPr="0003479D">
        <w:rPr>
          <w:rFonts w:ascii="Times New Roman" w:hAnsi="Times New Roman"/>
          <w:sz w:val="28"/>
        </w:rPr>
        <w:t xml:space="preserve"> в области </w:t>
      </w:r>
      <w:r w:rsidR="00D642F1">
        <w:rPr>
          <w:rFonts w:ascii="Times New Roman" w:hAnsi="Times New Roman"/>
          <w:sz w:val="28"/>
        </w:rPr>
        <w:t xml:space="preserve">длин волн </w:t>
      </w:r>
      <w:r w:rsidR="00AF62A9">
        <w:rPr>
          <w:rFonts w:ascii="Times New Roman" w:hAnsi="Times New Roman"/>
          <w:sz w:val="28"/>
        </w:rPr>
        <w:t>от 220 до 400 </w:t>
      </w:r>
      <w:r w:rsidR="001539BB" w:rsidRPr="0003479D">
        <w:rPr>
          <w:rFonts w:ascii="Times New Roman" w:hAnsi="Times New Roman"/>
          <w:sz w:val="28"/>
        </w:rPr>
        <w:t xml:space="preserve">нм должен иметь максимум </w:t>
      </w:r>
      <w:r w:rsidR="00D642F1">
        <w:rPr>
          <w:rFonts w:ascii="Times New Roman" w:hAnsi="Times New Roman"/>
          <w:sz w:val="28"/>
        </w:rPr>
        <w:t xml:space="preserve">поглощения </w:t>
      </w:r>
      <w:r w:rsidR="00AF62A9">
        <w:rPr>
          <w:rFonts w:ascii="Times New Roman" w:hAnsi="Times New Roman"/>
          <w:sz w:val="28"/>
        </w:rPr>
        <w:t>при 278 </w:t>
      </w:r>
      <w:r w:rsidR="001539BB" w:rsidRPr="0003479D">
        <w:rPr>
          <w:rFonts w:ascii="Times New Roman" w:hAnsi="Times New Roman"/>
          <w:sz w:val="28"/>
        </w:rPr>
        <w:t>нм и минимум</w:t>
      </w:r>
      <w:r w:rsidR="00D642F1">
        <w:rPr>
          <w:rFonts w:ascii="Times New Roman" w:hAnsi="Times New Roman"/>
          <w:sz w:val="28"/>
        </w:rPr>
        <w:t xml:space="preserve"> поглощения </w:t>
      </w:r>
      <w:r w:rsidR="00AF62A9">
        <w:rPr>
          <w:rFonts w:ascii="Times New Roman" w:hAnsi="Times New Roman"/>
          <w:sz w:val="28"/>
        </w:rPr>
        <w:t>при 237 </w:t>
      </w:r>
      <w:r w:rsidR="001539BB" w:rsidRPr="0003479D">
        <w:rPr>
          <w:rFonts w:ascii="Times New Roman" w:hAnsi="Times New Roman"/>
          <w:sz w:val="28"/>
        </w:rPr>
        <w:t>нм.</w:t>
      </w:r>
      <w:r w:rsidR="005A3C44" w:rsidRPr="005A3C44">
        <w:t xml:space="preserve"> </w:t>
      </w:r>
      <w:r w:rsidR="005A3C44" w:rsidRPr="00D63E96">
        <w:rPr>
          <w:rFonts w:ascii="Times New Roman" w:hAnsi="Times New Roman"/>
          <w:sz w:val="28"/>
          <w:szCs w:val="28"/>
        </w:rPr>
        <w:t>В качестве раствора сравнения испол</w:t>
      </w:r>
      <w:r w:rsidR="00A00911">
        <w:rPr>
          <w:rFonts w:ascii="Times New Roman" w:hAnsi="Times New Roman"/>
          <w:sz w:val="28"/>
          <w:szCs w:val="28"/>
        </w:rPr>
        <w:t>ьзуют натрия гидроксида раствор</w:t>
      </w:r>
      <w:r w:rsidR="005A3C44" w:rsidRPr="00D63E96">
        <w:rPr>
          <w:rFonts w:ascii="Times New Roman" w:hAnsi="Times New Roman"/>
          <w:sz w:val="28"/>
          <w:szCs w:val="28"/>
        </w:rPr>
        <w:t xml:space="preserve"> 0,1 М</w:t>
      </w:r>
    </w:p>
    <w:p w:rsidR="00AF62A9" w:rsidRPr="0003479D" w:rsidRDefault="00AF62A9" w:rsidP="008A1392">
      <w:pPr>
        <w:pStyle w:val="ae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ИСПЫТАНИЯ</w:t>
      </w:r>
    </w:p>
    <w:p w:rsidR="001539BB" w:rsidRPr="00C978DC" w:rsidRDefault="001539BB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978DC">
        <w:rPr>
          <w:rFonts w:ascii="Times New Roman" w:hAnsi="Times New Roman"/>
          <w:b/>
          <w:sz w:val="28"/>
        </w:rPr>
        <w:t>Температура плавления</w:t>
      </w:r>
      <w:r w:rsidRPr="00C978DC">
        <w:rPr>
          <w:rFonts w:ascii="Times New Roman" w:hAnsi="Times New Roman"/>
          <w:sz w:val="28"/>
        </w:rPr>
        <w:t>. От 149 до 153</w:t>
      </w:r>
      <w:proofErr w:type="gramStart"/>
      <w:r w:rsidR="00372E5E">
        <w:rPr>
          <w:rFonts w:ascii="Times New Roman" w:hAnsi="Times New Roman"/>
          <w:sz w:val="28"/>
          <w:szCs w:val="28"/>
        </w:rPr>
        <w:t> °</w:t>
      </w:r>
      <w:r w:rsidR="003B47E9" w:rsidRPr="00C978DC">
        <w:rPr>
          <w:rFonts w:ascii="Times New Roman" w:hAnsi="Times New Roman"/>
          <w:sz w:val="28"/>
          <w:szCs w:val="28"/>
        </w:rPr>
        <w:t>С</w:t>
      </w:r>
      <w:proofErr w:type="gramEnd"/>
      <w:r w:rsidR="00B00942" w:rsidRPr="00C978DC">
        <w:rPr>
          <w:rFonts w:ascii="Times New Roman" w:hAnsi="Times New Roman"/>
          <w:sz w:val="28"/>
          <w:szCs w:val="28"/>
        </w:rPr>
        <w:t xml:space="preserve"> (ОФС «Температура плавления»</w:t>
      </w:r>
      <w:r w:rsidR="001130FC">
        <w:rPr>
          <w:rFonts w:ascii="Times New Roman" w:hAnsi="Times New Roman"/>
          <w:sz w:val="28"/>
          <w:szCs w:val="28"/>
        </w:rPr>
        <w:t>,</w:t>
      </w:r>
      <w:r w:rsidR="004C683E">
        <w:rPr>
          <w:rFonts w:ascii="Times New Roman" w:hAnsi="Times New Roman"/>
          <w:sz w:val="28"/>
          <w:szCs w:val="28"/>
        </w:rPr>
        <w:t xml:space="preserve"> метод 1</w:t>
      </w:r>
      <w:r w:rsidR="00741A3A">
        <w:rPr>
          <w:rFonts w:ascii="Times New Roman" w:hAnsi="Times New Roman"/>
          <w:sz w:val="28"/>
          <w:szCs w:val="28"/>
        </w:rPr>
        <w:t>)</w:t>
      </w:r>
      <w:r w:rsidRPr="00C978DC">
        <w:rPr>
          <w:rFonts w:ascii="Times New Roman" w:hAnsi="Times New Roman"/>
          <w:sz w:val="28"/>
          <w:szCs w:val="28"/>
        </w:rPr>
        <w:t>.</w:t>
      </w:r>
    </w:p>
    <w:p w:rsidR="001539BB" w:rsidRDefault="001539BB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8DC">
        <w:rPr>
          <w:rFonts w:ascii="Times New Roman" w:hAnsi="Times New Roman"/>
          <w:b/>
          <w:sz w:val="28"/>
        </w:rPr>
        <w:t>Удельное вращение</w:t>
      </w:r>
      <w:r w:rsidRPr="00C978DC">
        <w:rPr>
          <w:rFonts w:ascii="Times New Roman" w:hAnsi="Times New Roman"/>
          <w:sz w:val="28"/>
        </w:rPr>
        <w:t>. От +18 до +21 в пересч</w:t>
      </w:r>
      <w:r w:rsidR="003A1BBD">
        <w:rPr>
          <w:rFonts w:ascii="Times New Roman" w:hAnsi="Times New Roman"/>
          <w:sz w:val="28"/>
        </w:rPr>
        <w:t>ё</w:t>
      </w:r>
      <w:r w:rsidRPr="00C978DC">
        <w:rPr>
          <w:rFonts w:ascii="Times New Roman" w:hAnsi="Times New Roman"/>
          <w:sz w:val="28"/>
        </w:rPr>
        <w:t>те на сухое вещество (</w:t>
      </w:r>
      <w:r w:rsidR="00356CF7">
        <w:rPr>
          <w:rFonts w:ascii="Times New Roman" w:hAnsi="Times New Roman"/>
          <w:sz w:val="28"/>
          <w:szCs w:val="28"/>
        </w:rPr>
        <w:t>ОФС «</w:t>
      </w:r>
      <w:r w:rsidR="00356CF7" w:rsidRPr="00356CF7">
        <w:rPr>
          <w:rFonts w:ascii="Times New Roman" w:hAnsi="Times New Roman"/>
          <w:sz w:val="28"/>
          <w:szCs w:val="28"/>
        </w:rPr>
        <w:t>Оптическое вращение</w:t>
      </w:r>
      <w:r w:rsidR="00B00942" w:rsidRPr="00C978DC">
        <w:rPr>
          <w:rFonts w:ascii="Times New Roman" w:hAnsi="Times New Roman"/>
          <w:sz w:val="28"/>
          <w:szCs w:val="28"/>
        </w:rPr>
        <w:t>»).</w:t>
      </w:r>
    </w:p>
    <w:p w:rsidR="003A1BBD" w:rsidRDefault="003A1BBD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BBD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 В мерную колбу вместимостью 25 мл помещают 1,5 мг субстанции, растворяют в спирте 96 % и доводят объём раствора тем же растворителем до метки.</w:t>
      </w:r>
    </w:p>
    <w:p w:rsidR="001539BB" w:rsidRPr="00C978DC" w:rsidRDefault="001539BB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8DC">
        <w:rPr>
          <w:rFonts w:ascii="Times New Roman" w:hAnsi="Times New Roman"/>
          <w:b/>
          <w:sz w:val="28"/>
          <w:szCs w:val="28"/>
        </w:rPr>
        <w:t>Удельный показатель поглощения</w:t>
      </w:r>
      <w:r w:rsidRPr="00C978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436A">
        <w:rPr>
          <w:rFonts w:ascii="Times New Roman" w:hAnsi="Times New Roman"/>
          <w:sz w:val="28"/>
          <w:szCs w:val="28"/>
        </w:rPr>
        <w:t>О</w:t>
      </w:r>
      <w:r w:rsidR="00B00942" w:rsidRPr="00C978DC">
        <w:rPr>
          <w:rFonts w:ascii="Times New Roman" w:hAnsi="Times New Roman"/>
          <w:sz w:val="28"/>
          <w:szCs w:val="28"/>
        </w:rPr>
        <w:t>т 290 до 305 при длине волны 278</w:t>
      </w:r>
      <w:r w:rsidR="0036436A">
        <w:rPr>
          <w:rFonts w:ascii="Times New Roman" w:hAnsi="Times New Roman"/>
          <w:sz w:val="28"/>
          <w:szCs w:val="28"/>
        </w:rPr>
        <w:t> </w:t>
      </w:r>
      <w:r w:rsidR="00B00942" w:rsidRPr="00C978DC">
        <w:rPr>
          <w:rFonts w:ascii="Times New Roman" w:hAnsi="Times New Roman"/>
          <w:sz w:val="28"/>
          <w:szCs w:val="28"/>
        </w:rPr>
        <w:t>нм</w:t>
      </w:r>
      <w:r w:rsidR="002631F4">
        <w:rPr>
          <w:rFonts w:ascii="Times New Roman" w:hAnsi="Times New Roman"/>
          <w:sz w:val="28"/>
          <w:szCs w:val="28"/>
        </w:rPr>
        <w:t xml:space="preserve"> </w:t>
      </w:r>
      <w:r w:rsidR="002631F4" w:rsidRPr="002631F4">
        <w:rPr>
          <w:rFonts w:ascii="Times New Roman" w:hAnsi="Times New Roman"/>
          <w:sz w:val="28"/>
          <w:szCs w:val="28"/>
        </w:rPr>
        <w:t>в пересчёте на сухое вещество</w:t>
      </w:r>
      <w:r w:rsidR="00B00942" w:rsidRPr="00C978DC">
        <w:rPr>
          <w:rFonts w:ascii="Times New Roman" w:hAnsi="Times New Roman"/>
          <w:sz w:val="28"/>
          <w:szCs w:val="28"/>
        </w:rPr>
        <w:t xml:space="preserve"> </w:t>
      </w:r>
      <w:r w:rsidR="00473C1A">
        <w:rPr>
          <w:rFonts w:ascii="Times New Roman" w:hAnsi="Times New Roman"/>
          <w:sz w:val="28"/>
          <w:szCs w:val="28"/>
        </w:rPr>
        <w:t>(0,002 </w:t>
      </w:r>
      <w:r w:rsidR="001552EF" w:rsidRPr="00C978DC">
        <w:rPr>
          <w:rFonts w:ascii="Times New Roman" w:hAnsi="Times New Roman"/>
          <w:sz w:val="28"/>
          <w:szCs w:val="28"/>
        </w:rPr>
        <w:t>% раствор в хлористоводородной кислоты</w:t>
      </w:r>
      <w:r w:rsidR="002631F4" w:rsidRPr="002631F4">
        <w:rPr>
          <w:rFonts w:ascii="Times New Roman" w:hAnsi="Times New Roman"/>
          <w:sz w:val="28"/>
          <w:szCs w:val="28"/>
        </w:rPr>
        <w:t xml:space="preserve"> </w:t>
      </w:r>
      <w:r w:rsidR="002631F4" w:rsidRPr="00C978DC">
        <w:rPr>
          <w:rFonts w:ascii="Times New Roman" w:hAnsi="Times New Roman"/>
          <w:sz w:val="28"/>
          <w:szCs w:val="28"/>
        </w:rPr>
        <w:t>растворе</w:t>
      </w:r>
      <w:r w:rsidR="002631F4">
        <w:rPr>
          <w:rFonts w:ascii="Times New Roman" w:hAnsi="Times New Roman"/>
          <w:sz w:val="28"/>
          <w:szCs w:val="28"/>
        </w:rPr>
        <w:t xml:space="preserve"> </w:t>
      </w:r>
      <w:r w:rsidR="00F83B27">
        <w:rPr>
          <w:rFonts w:ascii="Times New Roman" w:hAnsi="Times New Roman"/>
          <w:sz w:val="28"/>
          <w:szCs w:val="28"/>
        </w:rPr>
        <w:t>0,1 </w:t>
      </w:r>
      <w:r w:rsidR="002631F4" w:rsidRPr="00C978DC">
        <w:rPr>
          <w:rFonts w:ascii="Times New Roman" w:hAnsi="Times New Roman"/>
          <w:sz w:val="28"/>
          <w:szCs w:val="28"/>
        </w:rPr>
        <w:t>М</w:t>
      </w:r>
      <w:r w:rsidR="001552EF" w:rsidRPr="00C978DC">
        <w:rPr>
          <w:rFonts w:ascii="Times New Roman" w:hAnsi="Times New Roman"/>
          <w:sz w:val="28"/>
          <w:szCs w:val="28"/>
        </w:rPr>
        <w:t xml:space="preserve">, </w:t>
      </w:r>
      <w:r w:rsidR="00B00942" w:rsidRPr="00C978DC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областях»)</w:t>
      </w:r>
      <w:r w:rsidRPr="00C978DC">
        <w:rPr>
          <w:rFonts w:ascii="Times New Roman" w:hAnsi="Times New Roman"/>
          <w:sz w:val="28"/>
          <w:szCs w:val="28"/>
        </w:rPr>
        <w:t>.</w:t>
      </w:r>
      <w:proofErr w:type="gramEnd"/>
    </w:p>
    <w:p w:rsidR="001539BB" w:rsidRPr="000D34DE" w:rsidRDefault="001539BB" w:rsidP="007860C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D34DE">
        <w:rPr>
          <w:rFonts w:ascii="Times New Roman" w:hAnsi="Times New Roman"/>
          <w:b/>
          <w:sz w:val="28"/>
        </w:rPr>
        <w:lastRenderedPageBreak/>
        <w:t xml:space="preserve">Прозрачность </w:t>
      </w:r>
      <w:r w:rsidRPr="000D34DE">
        <w:rPr>
          <w:rFonts w:ascii="Times New Roman" w:hAnsi="Times New Roman"/>
          <w:b/>
          <w:sz w:val="28"/>
          <w:szCs w:val="28"/>
        </w:rPr>
        <w:t>раствора</w:t>
      </w:r>
      <w:r w:rsidRPr="000D34DE">
        <w:rPr>
          <w:rFonts w:ascii="Times New Roman" w:hAnsi="Times New Roman"/>
          <w:sz w:val="28"/>
          <w:szCs w:val="28"/>
        </w:rPr>
        <w:t xml:space="preserve">. </w:t>
      </w:r>
      <w:r w:rsidR="00074824" w:rsidRPr="000D34DE">
        <w:rPr>
          <w:rFonts w:ascii="Times New Roman" w:hAnsi="Times New Roman"/>
          <w:sz w:val="28"/>
          <w:szCs w:val="28"/>
        </w:rPr>
        <w:t>Раствор 0,5</w:t>
      </w:r>
      <w:r w:rsidR="00F83B27" w:rsidRPr="000D34DE">
        <w:rPr>
          <w:rFonts w:ascii="Times New Roman" w:hAnsi="Times New Roman"/>
          <w:sz w:val="28"/>
          <w:szCs w:val="28"/>
        </w:rPr>
        <w:t> г субстанции в 10 </w:t>
      </w:r>
      <w:r w:rsidR="00566AE2" w:rsidRPr="000D34DE">
        <w:rPr>
          <w:rFonts w:ascii="Times New Roman" w:hAnsi="Times New Roman"/>
          <w:sz w:val="28"/>
          <w:szCs w:val="28"/>
        </w:rPr>
        <w:t>мл спирта 96 </w:t>
      </w:r>
      <w:r w:rsidR="00074824" w:rsidRPr="000D34DE">
        <w:rPr>
          <w:rFonts w:ascii="Times New Roman" w:hAnsi="Times New Roman"/>
          <w:sz w:val="28"/>
          <w:szCs w:val="28"/>
        </w:rPr>
        <w:t>% должен быть прозрачным (ОФС «Прозрачность и степень</w:t>
      </w:r>
      <w:r w:rsidR="00074824" w:rsidRPr="000D34DE">
        <w:rPr>
          <w:rFonts w:ascii="Times New Roman" w:hAnsi="Times New Roman"/>
          <w:sz w:val="28"/>
        </w:rPr>
        <w:t xml:space="preserve"> </w:t>
      </w:r>
      <w:r w:rsidR="00D847BB" w:rsidRPr="000D34DE">
        <w:rPr>
          <w:rFonts w:ascii="Times New Roman" w:hAnsi="Times New Roman"/>
          <w:sz w:val="28"/>
        </w:rPr>
        <w:t>опалесценции (</w:t>
      </w:r>
      <w:r w:rsidR="00074824" w:rsidRPr="000D34DE">
        <w:rPr>
          <w:rFonts w:ascii="Times New Roman" w:hAnsi="Times New Roman"/>
          <w:sz w:val="28"/>
        </w:rPr>
        <w:t>мутности</w:t>
      </w:r>
      <w:r w:rsidR="00D847BB" w:rsidRPr="000D34DE">
        <w:rPr>
          <w:rFonts w:ascii="Times New Roman" w:hAnsi="Times New Roman"/>
          <w:sz w:val="28"/>
        </w:rPr>
        <w:t>)</w:t>
      </w:r>
      <w:r w:rsidR="00074824" w:rsidRPr="000D34DE">
        <w:rPr>
          <w:rFonts w:ascii="Times New Roman" w:hAnsi="Times New Roman"/>
          <w:sz w:val="28"/>
        </w:rPr>
        <w:t xml:space="preserve"> жидкостей»)</w:t>
      </w:r>
      <w:r w:rsidRPr="000D34DE">
        <w:rPr>
          <w:rFonts w:ascii="Times New Roman" w:hAnsi="Times New Roman"/>
          <w:sz w:val="28"/>
        </w:rPr>
        <w:t>.</w:t>
      </w:r>
      <w:bookmarkStart w:id="2" w:name="_Hlk506139528"/>
    </w:p>
    <w:bookmarkEnd w:id="2"/>
    <w:p w:rsidR="00FA424E" w:rsidRPr="000D34DE" w:rsidRDefault="001539BB" w:rsidP="007860C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4DE">
        <w:rPr>
          <w:rFonts w:ascii="Times New Roman" w:hAnsi="Times New Roman"/>
          <w:b/>
          <w:sz w:val="28"/>
        </w:rPr>
        <w:t>Цветность раствора</w:t>
      </w:r>
      <w:r w:rsidRPr="000D34DE">
        <w:rPr>
          <w:rFonts w:ascii="Times New Roman" w:hAnsi="Times New Roman"/>
          <w:sz w:val="28"/>
          <w:szCs w:val="28"/>
        </w:rPr>
        <w:t xml:space="preserve">. </w:t>
      </w:r>
      <w:r w:rsidR="007C1463" w:rsidRPr="000D34DE">
        <w:rPr>
          <w:rFonts w:ascii="Times New Roman" w:hAnsi="Times New Roman"/>
          <w:bCs/>
          <w:color w:val="000000"/>
          <w:spacing w:val="-6"/>
          <w:sz w:val="28"/>
          <w:szCs w:val="28"/>
        </w:rPr>
        <w:t>Окраска р</w:t>
      </w:r>
      <w:r w:rsidR="007C1463" w:rsidRPr="000D34DE">
        <w:rPr>
          <w:rFonts w:ascii="Times New Roman" w:hAnsi="Times New Roman"/>
          <w:sz w:val="28"/>
          <w:szCs w:val="28"/>
        </w:rPr>
        <w:t xml:space="preserve">аствора, полученного в испытании «Прозрачность раствора», не </w:t>
      </w:r>
      <w:r w:rsidR="007C1463" w:rsidRPr="000D34DE">
        <w:rPr>
          <w:rFonts w:ascii="Times New Roman" w:hAnsi="Times New Roman"/>
          <w:color w:val="000000"/>
          <w:spacing w:val="-6"/>
          <w:sz w:val="28"/>
          <w:szCs w:val="28"/>
        </w:rPr>
        <w:t>должна превышать</w:t>
      </w:r>
      <w:r w:rsidR="007C1463" w:rsidRPr="000D34DE">
        <w:rPr>
          <w:rFonts w:ascii="Times New Roman" w:hAnsi="Times New Roman"/>
          <w:color w:val="000000"/>
          <w:spacing w:val="-8"/>
          <w:sz w:val="28"/>
          <w:szCs w:val="28"/>
        </w:rPr>
        <w:t xml:space="preserve"> эталон сравнения </w:t>
      </w:r>
      <w:r w:rsidRPr="000D34DE">
        <w:rPr>
          <w:rFonts w:ascii="Times New Roman" w:hAnsi="Times New Roman"/>
          <w:sz w:val="28"/>
          <w:szCs w:val="28"/>
        </w:rPr>
        <w:t>Y</w:t>
      </w:r>
      <w:r w:rsidRPr="000D34DE">
        <w:rPr>
          <w:rFonts w:ascii="Times New Roman" w:hAnsi="Times New Roman"/>
          <w:sz w:val="28"/>
          <w:szCs w:val="28"/>
          <w:vertAlign w:val="subscript"/>
        </w:rPr>
        <w:t>5</w:t>
      </w:r>
      <w:r w:rsidR="00074824" w:rsidRPr="000D34D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41F29">
        <w:rPr>
          <w:rFonts w:ascii="Times New Roman" w:hAnsi="Times New Roman"/>
          <w:sz w:val="28"/>
          <w:szCs w:val="28"/>
        </w:rPr>
        <w:t>(ОФС </w:t>
      </w:r>
      <w:r w:rsidR="00074824" w:rsidRPr="000D34DE">
        <w:rPr>
          <w:rFonts w:ascii="Times New Roman" w:hAnsi="Times New Roman"/>
          <w:sz w:val="28"/>
          <w:szCs w:val="28"/>
        </w:rPr>
        <w:t>«Степень окраски жидкостей»</w:t>
      </w:r>
      <w:r w:rsidR="000B65C0">
        <w:rPr>
          <w:rFonts w:ascii="Times New Roman" w:hAnsi="Times New Roman"/>
          <w:sz w:val="28"/>
          <w:szCs w:val="28"/>
        </w:rPr>
        <w:t>,</w:t>
      </w:r>
      <w:r w:rsidR="005A3C44" w:rsidRPr="000D34DE">
        <w:rPr>
          <w:rFonts w:ascii="Times New Roman" w:hAnsi="Times New Roman"/>
          <w:sz w:val="28"/>
          <w:szCs w:val="28"/>
        </w:rPr>
        <w:t xml:space="preserve"> метод 2</w:t>
      </w:r>
      <w:r w:rsidR="001D5A20" w:rsidRPr="000D34DE">
        <w:rPr>
          <w:rFonts w:ascii="Times New Roman" w:hAnsi="Times New Roman"/>
          <w:sz w:val="28"/>
          <w:szCs w:val="28"/>
        </w:rPr>
        <w:t>)</w:t>
      </w:r>
      <w:r w:rsidRPr="000D34DE">
        <w:rPr>
          <w:rFonts w:ascii="Times New Roman" w:hAnsi="Times New Roman"/>
          <w:sz w:val="28"/>
          <w:szCs w:val="28"/>
        </w:rPr>
        <w:t>.</w:t>
      </w:r>
    </w:p>
    <w:p w:rsidR="001539BB" w:rsidRPr="000D34DE" w:rsidRDefault="00F83B27" w:rsidP="007860C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D34DE">
        <w:rPr>
          <w:rFonts w:ascii="Times New Roman" w:hAnsi="Times New Roman"/>
          <w:b/>
          <w:sz w:val="28"/>
        </w:rPr>
        <w:t>Кислотность или щё</w:t>
      </w:r>
      <w:r w:rsidR="001539BB" w:rsidRPr="000D34DE">
        <w:rPr>
          <w:rFonts w:ascii="Times New Roman" w:hAnsi="Times New Roman"/>
          <w:b/>
          <w:sz w:val="28"/>
        </w:rPr>
        <w:t>лочность</w:t>
      </w:r>
      <w:r w:rsidR="001539BB" w:rsidRPr="000D34DE">
        <w:rPr>
          <w:rFonts w:ascii="Times New Roman" w:hAnsi="Times New Roman"/>
          <w:sz w:val="28"/>
        </w:rPr>
        <w:t xml:space="preserve">. </w:t>
      </w:r>
      <w:r w:rsidR="00691CE1" w:rsidRPr="000D34DE">
        <w:rPr>
          <w:rFonts w:ascii="Times New Roman" w:hAnsi="Times New Roman"/>
          <w:sz w:val="28"/>
        </w:rPr>
        <w:t xml:space="preserve">Встряхивают </w:t>
      </w:r>
      <w:r w:rsidRPr="000D34DE">
        <w:rPr>
          <w:rFonts w:ascii="Times New Roman" w:hAnsi="Times New Roman"/>
          <w:sz w:val="28"/>
        </w:rPr>
        <w:t>в течение 2 </w:t>
      </w:r>
      <w:r w:rsidR="00980853" w:rsidRPr="000D34DE">
        <w:rPr>
          <w:rFonts w:ascii="Times New Roman" w:hAnsi="Times New Roman"/>
          <w:sz w:val="28"/>
        </w:rPr>
        <w:t xml:space="preserve">мин </w:t>
      </w:r>
      <w:r w:rsidRPr="000D34DE">
        <w:rPr>
          <w:rFonts w:ascii="Times New Roman" w:hAnsi="Times New Roman"/>
          <w:sz w:val="28"/>
        </w:rPr>
        <w:t>0,1 </w:t>
      </w:r>
      <w:r w:rsidR="001539BB" w:rsidRPr="000D34DE">
        <w:rPr>
          <w:rFonts w:ascii="Times New Roman" w:hAnsi="Times New Roman"/>
          <w:sz w:val="28"/>
        </w:rPr>
        <w:t xml:space="preserve">г </w:t>
      </w:r>
      <w:r w:rsidR="00F377E8" w:rsidRPr="000D34DE">
        <w:rPr>
          <w:rFonts w:ascii="Times New Roman" w:hAnsi="Times New Roman"/>
          <w:sz w:val="28"/>
        </w:rPr>
        <w:t>субстанции</w:t>
      </w:r>
      <w:r w:rsidRPr="000D34DE">
        <w:rPr>
          <w:rFonts w:ascii="Times New Roman" w:hAnsi="Times New Roman"/>
          <w:sz w:val="28"/>
        </w:rPr>
        <w:t xml:space="preserve"> с 20 </w:t>
      </w:r>
      <w:r w:rsidR="00566AE2" w:rsidRPr="000D34DE">
        <w:rPr>
          <w:rFonts w:ascii="Times New Roman" w:hAnsi="Times New Roman"/>
          <w:sz w:val="28"/>
        </w:rPr>
        <w:t xml:space="preserve">мл воды </w:t>
      </w:r>
      <w:r w:rsidRPr="000D34DE">
        <w:rPr>
          <w:rFonts w:ascii="Times New Roman" w:hAnsi="Times New Roman"/>
          <w:sz w:val="28"/>
        </w:rPr>
        <w:t>и прибавляют 0,1 </w:t>
      </w:r>
      <w:r w:rsidR="001539BB" w:rsidRPr="000D34DE">
        <w:rPr>
          <w:rFonts w:ascii="Times New Roman" w:hAnsi="Times New Roman"/>
          <w:sz w:val="28"/>
        </w:rPr>
        <w:t>мл бромтимолового синего</w:t>
      </w:r>
      <w:r w:rsidR="00F619B1" w:rsidRPr="000D34DE">
        <w:rPr>
          <w:rFonts w:ascii="Times New Roman" w:hAnsi="Times New Roman"/>
          <w:sz w:val="28"/>
        </w:rPr>
        <w:t xml:space="preserve"> раствора </w:t>
      </w:r>
      <w:r w:rsidRPr="000D34DE">
        <w:rPr>
          <w:rFonts w:ascii="Times New Roman" w:hAnsi="Times New Roman"/>
          <w:sz w:val="28"/>
        </w:rPr>
        <w:t>0,04 </w:t>
      </w:r>
      <w:r w:rsidR="00F619B1" w:rsidRPr="000D34DE">
        <w:rPr>
          <w:rFonts w:ascii="Times New Roman" w:hAnsi="Times New Roman"/>
          <w:sz w:val="28"/>
        </w:rPr>
        <w:t>%</w:t>
      </w:r>
      <w:r w:rsidR="001539BB" w:rsidRPr="000D34DE">
        <w:rPr>
          <w:rFonts w:ascii="Times New Roman" w:hAnsi="Times New Roman"/>
          <w:sz w:val="28"/>
        </w:rPr>
        <w:t xml:space="preserve">. Окраска </w:t>
      </w:r>
      <w:r w:rsidR="006A282E" w:rsidRPr="000D34DE">
        <w:rPr>
          <w:rFonts w:ascii="Times New Roman" w:hAnsi="Times New Roman"/>
          <w:sz w:val="28"/>
        </w:rPr>
        <w:t>рас</w:t>
      </w:r>
      <w:r w:rsidR="00092368" w:rsidRPr="000D34DE">
        <w:rPr>
          <w:rFonts w:ascii="Times New Roman" w:hAnsi="Times New Roman"/>
          <w:sz w:val="28"/>
        </w:rPr>
        <w:t>твора</w:t>
      </w:r>
      <w:r w:rsidR="001539BB" w:rsidRPr="000D34DE">
        <w:rPr>
          <w:rFonts w:ascii="Times New Roman" w:hAnsi="Times New Roman"/>
          <w:sz w:val="28"/>
        </w:rPr>
        <w:t xml:space="preserve"> должна изменит</w:t>
      </w:r>
      <w:r w:rsidRPr="000D34DE">
        <w:rPr>
          <w:rFonts w:ascii="Times New Roman" w:hAnsi="Times New Roman"/>
          <w:sz w:val="28"/>
        </w:rPr>
        <w:t>ься от прибавления не более 0,1 мл 0,02 </w:t>
      </w:r>
      <w:r w:rsidR="001539BB" w:rsidRPr="000D34DE">
        <w:rPr>
          <w:rFonts w:ascii="Times New Roman" w:hAnsi="Times New Roman"/>
          <w:sz w:val="28"/>
        </w:rPr>
        <w:t>М раствора хлор</w:t>
      </w:r>
      <w:r w:rsidRPr="000D34DE">
        <w:rPr>
          <w:rFonts w:ascii="Times New Roman" w:hAnsi="Times New Roman"/>
          <w:sz w:val="28"/>
        </w:rPr>
        <w:t>истоводородной кислоты или 0,02 </w:t>
      </w:r>
      <w:r w:rsidR="001539BB" w:rsidRPr="000D34DE">
        <w:rPr>
          <w:rFonts w:ascii="Times New Roman" w:hAnsi="Times New Roman"/>
          <w:sz w:val="28"/>
        </w:rPr>
        <w:t>М раствора натрия гидроксида.</w:t>
      </w:r>
    </w:p>
    <w:p w:rsidR="005A3C44" w:rsidRPr="000D34DE" w:rsidRDefault="00B30BA3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b/>
          <w:sz w:val="28"/>
          <w:lang w:val="ru-RU"/>
        </w:rPr>
        <w:t xml:space="preserve">Родственные </w:t>
      </w:r>
      <w:r w:rsidR="001539BB" w:rsidRPr="000D34DE">
        <w:rPr>
          <w:rFonts w:ascii="Times New Roman" w:hAnsi="Times New Roman"/>
          <w:b/>
          <w:sz w:val="28"/>
          <w:lang w:val="ru-RU"/>
        </w:rPr>
        <w:t>примеси</w:t>
      </w:r>
      <w:r w:rsidR="001539BB" w:rsidRPr="000D34DE">
        <w:rPr>
          <w:rFonts w:ascii="Times New Roman" w:hAnsi="Times New Roman"/>
          <w:sz w:val="28"/>
          <w:lang w:val="ru-RU"/>
        </w:rPr>
        <w:t>.</w:t>
      </w:r>
      <w:r w:rsidRPr="000D34DE">
        <w:rPr>
          <w:rFonts w:ascii="Times New Roman" w:hAnsi="Times New Roman"/>
          <w:sz w:val="28"/>
          <w:lang w:val="ru-RU"/>
        </w:rPr>
        <w:t xml:space="preserve"> Определение проводят методом </w:t>
      </w:r>
      <w:r w:rsidR="00F619B1" w:rsidRPr="000D34DE">
        <w:rPr>
          <w:rFonts w:ascii="Times New Roman" w:hAnsi="Times New Roman"/>
          <w:sz w:val="28"/>
          <w:lang w:val="ru-RU"/>
        </w:rPr>
        <w:t>ВЭЖХ</w:t>
      </w:r>
      <w:r w:rsidR="00041F29">
        <w:rPr>
          <w:rFonts w:ascii="Times New Roman" w:hAnsi="Times New Roman"/>
          <w:sz w:val="28"/>
          <w:lang w:val="ru-RU"/>
        </w:rPr>
        <w:t xml:space="preserve"> (ОФС </w:t>
      </w:r>
      <w:r w:rsidR="00D21447" w:rsidRPr="000D34DE">
        <w:rPr>
          <w:rFonts w:ascii="Times New Roman" w:hAnsi="Times New Roman"/>
          <w:sz w:val="28"/>
          <w:lang w:val="ru-RU"/>
        </w:rPr>
        <w:t>«</w:t>
      </w:r>
      <w:r w:rsidR="00F619B1" w:rsidRPr="000D34DE">
        <w:rPr>
          <w:rFonts w:ascii="Times New Roman" w:hAnsi="Times New Roman"/>
          <w:sz w:val="28"/>
          <w:lang w:val="ru-RU"/>
        </w:rPr>
        <w:t>Высокоэффективная жидкостная хроматография</w:t>
      </w:r>
      <w:r w:rsidR="00D21447" w:rsidRPr="000D34DE">
        <w:rPr>
          <w:rFonts w:ascii="Times New Roman" w:hAnsi="Times New Roman"/>
          <w:sz w:val="28"/>
          <w:lang w:val="ru-RU"/>
        </w:rPr>
        <w:t>»)</w:t>
      </w:r>
      <w:r w:rsidRPr="000D34DE">
        <w:rPr>
          <w:rFonts w:ascii="Times New Roman" w:hAnsi="Times New Roman"/>
          <w:sz w:val="28"/>
          <w:lang w:val="ru-RU"/>
        </w:rPr>
        <w:t>.</w:t>
      </w:r>
    </w:p>
    <w:p w:rsidR="00B30BA3" w:rsidRPr="000D34DE" w:rsidRDefault="00F619B1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sz w:val="28"/>
          <w:lang w:val="ru-RU"/>
        </w:rPr>
        <w:t>Растворы готовят непосредственно перед приготовлением.</w:t>
      </w:r>
    </w:p>
    <w:p w:rsidR="00F619B1" w:rsidRPr="000D34DE" w:rsidRDefault="00F619B1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i/>
          <w:sz w:val="28"/>
          <w:lang w:val="ru-RU"/>
        </w:rPr>
        <w:t>Буферный раствор</w:t>
      </w:r>
      <w:r w:rsidRPr="000D34DE">
        <w:rPr>
          <w:rFonts w:ascii="Times New Roman" w:hAnsi="Times New Roman"/>
          <w:sz w:val="28"/>
          <w:lang w:val="ru-RU"/>
        </w:rPr>
        <w:t>. Растворяют 2,0 г натрия гептансульфоната в 900 мл воды, прибавляют 6,8 г калия дигидрофосфата и 5 мл триэтиламина и доводят рН раствора фосфорной кислотой концентрированной до 2,50. Полученный раствор переносят в мерную колбу вместимостью 1000 мл и доводят объём раствора водой до метки.</w:t>
      </w:r>
    </w:p>
    <w:p w:rsidR="00F619B1" w:rsidRPr="000D34DE" w:rsidRDefault="00F619B1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i/>
          <w:sz w:val="28"/>
          <w:lang w:val="ru-RU"/>
        </w:rPr>
        <w:t>Подвижная фаза</w:t>
      </w:r>
      <w:proofErr w:type="gramStart"/>
      <w:r w:rsidRPr="000D34DE">
        <w:rPr>
          <w:rFonts w:ascii="Times New Roman" w:hAnsi="Times New Roman"/>
          <w:i/>
          <w:sz w:val="28"/>
          <w:lang w:val="ru-RU"/>
        </w:rPr>
        <w:t xml:space="preserve"> А</w:t>
      </w:r>
      <w:proofErr w:type="gramEnd"/>
      <w:r w:rsidRPr="000D34DE">
        <w:rPr>
          <w:rFonts w:ascii="Times New Roman" w:hAnsi="Times New Roman"/>
          <w:i/>
          <w:sz w:val="28"/>
          <w:lang w:val="ru-RU"/>
        </w:rPr>
        <w:t xml:space="preserve"> (ПФА).</w:t>
      </w:r>
      <w:r w:rsidRPr="000D34DE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0D34DE">
        <w:rPr>
          <w:rFonts w:ascii="Times New Roman" w:hAnsi="Times New Roman"/>
          <w:sz w:val="28"/>
          <w:lang w:val="ru-RU"/>
        </w:rPr>
        <w:t>Метанол—буферный</w:t>
      </w:r>
      <w:proofErr w:type="gramEnd"/>
      <w:r w:rsidRPr="000D34DE">
        <w:rPr>
          <w:rFonts w:ascii="Times New Roman" w:hAnsi="Times New Roman"/>
          <w:sz w:val="28"/>
          <w:lang w:val="ru-RU"/>
        </w:rPr>
        <w:t xml:space="preserve"> раствор 320:680.</w:t>
      </w:r>
    </w:p>
    <w:p w:rsidR="00F619B1" w:rsidRPr="000D34DE" w:rsidRDefault="00F619B1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i/>
          <w:sz w:val="28"/>
          <w:lang w:val="ru-RU"/>
        </w:rPr>
        <w:t>Подвижная фаза</w:t>
      </w:r>
      <w:proofErr w:type="gramStart"/>
      <w:r w:rsidRPr="000D34DE">
        <w:rPr>
          <w:rFonts w:ascii="Times New Roman" w:hAnsi="Times New Roman"/>
          <w:i/>
          <w:sz w:val="28"/>
          <w:lang w:val="ru-RU"/>
        </w:rPr>
        <w:t xml:space="preserve"> Б</w:t>
      </w:r>
      <w:proofErr w:type="gramEnd"/>
      <w:r w:rsidRPr="000D34DE">
        <w:rPr>
          <w:rFonts w:ascii="Times New Roman" w:hAnsi="Times New Roman"/>
          <w:i/>
          <w:sz w:val="28"/>
          <w:lang w:val="ru-RU"/>
        </w:rPr>
        <w:t xml:space="preserve"> (ПФБ).</w:t>
      </w:r>
      <w:r w:rsidRPr="000D34DE">
        <w:rPr>
          <w:rFonts w:ascii="Times New Roman" w:hAnsi="Times New Roman"/>
          <w:sz w:val="28"/>
          <w:lang w:val="ru-RU"/>
        </w:rPr>
        <w:t xml:space="preserve"> Метанол.</w:t>
      </w:r>
    </w:p>
    <w:p w:rsidR="00F619B1" w:rsidRPr="000D34DE" w:rsidRDefault="00F619B1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i/>
          <w:sz w:val="28"/>
          <w:lang w:val="ru-RU"/>
        </w:rPr>
        <w:t xml:space="preserve">Испытуемый раствор. </w:t>
      </w:r>
      <w:r w:rsidR="00BB1195" w:rsidRPr="000D34DE">
        <w:rPr>
          <w:rFonts w:ascii="Times New Roman" w:hAnsi="Times New Roman"/>
          <w:sz w:val="28"/>
          <w:lang w:val="ru-RU"/>
        </w:rPr>
        <w:t>В мерную колбу вместимостью 50 мл помещают 25 мг субстанции, растворяют в 5 мл метанола и доводят объём раствора ПФА до метки.</w:t>
      </w:r>
    </w:p>
    <w:p w:rsidR="00BB1195" w:rsidRPr="000D34DE" w:rsidRDefault="00BB1195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i/>
          <w:sz w:val="28"/>
          <w:lang w:val="ru-RU"/>
        </w:rPr>
        <w:t>Раствор стандартного образца примеси В</w:t>
      </w:r>
      <w:r w:rsidRPr="000D34DE">
        <w:rPr>
          <w:rFonts w:ascii="Times New Roman" w:hAnsi="Times New Roman"/>
          <w:sz w:val="28"/>
          <w:lang w:val="ru-RU"/>
        </w:rPr>
        <w:t xml:space="preserve">. В мерную колбу вместимостью 50 мл помещают 12,5 мг фармакопейного стандартного образца примеси </w:t>
      </w:r>
      <w:r w:rsidR="008A1392">
        <w:rPr>
          <w:rFonts w:ascii="Times New Roman" w:hAnsi="Times New Roman"/>
          <w:sz w:val="28"/>
          <w:lang w:val="ru-RU"/>
        </w:rPr>
        <w:t>В</w:t>
      </w:r>
      <w:r w:rsidRPr="000D34DE">
        <w:rPr>
          <w:rFonts w:ascii="Times New Roman" w:hAnsi="Times New Roman"/>
          <w:sz w:val="28"/>
          <w:lang w:val="ru-RU"/>
        </w:rPr>
        <w:t>, растворяют в ПФА и доводят объём раствора тем же растворителем до метки.</w:t>
      </w:r>
    </w:p>
    <w:p w:rsidR="00F77CA7" w:rsidRPr="003448C2" w:rsidRDefault="00F77CA7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D34DE">
        <w:rPr>
          <w:rFonts w:ascii="Times New Roman" w:hAnsi="Times New Roman"/>
          <w:i/>
          <w:sz w:val="28"/>
          <w:lang w:val="ru-RU"/>
        </w:rPr>
        <w:t>Раствор сравнения</w:t>
      </w:r>
      <w:r w:rsidRPr="000D34DE">
        <w:rPr>
          <w:rFonts w:ascii="Times New Roman" w:hAnsi="Times New Roman"/>
          <w:sz w:val="28"/>
          <w:lang w:val="ru-RU"/>
        </w:rPr>
        <w:t>. В мерную колбу вместимостью 100</w:t>
      </w:r>
      <w:r w:rsidRPr="000D34DE">
        <w:rPr>
          <w:rFonts w:ascii="Times New Roman" w:hAnsi="Times New Roman"/>
          <w:sz w:val="28"/>
        </w:rPr>
        <w:t> </w:t>
      </w:r>
      <w:r w:rsidRPr="000D34DE">
        <w:rPr>
          <w:rFonts w:ascii="Times New Roman" w:hAnsi="Times New Roman"/>
          <w:sz w:val="28"/>
          <w:lang w:val="ru-RU"/>
        </w:rPr>
        <w:t>мл помещают 1,0</w:t>
      </w:r>
      <w:r w:rsidRPr="000D34DE">
        <w:rPr>
          <w:rFonts w:ascii="Times New Roman" w:hAnsi="Times New Roman"/>
          <w:sz w:val="28"/>
        </w:rPr>
        <w:t> </w:t>
      </w:r>
      <w:r w:rsidRPr="000D34DE">
        <w:rPr>
          <w:rFonts w:ascii="Times New Roman" w:hAnsi="Times New Roman"/>
          <w:sz w:val="28"/>
          <w:lang w:val="ru-RU"/>
        </w:rPr>
        <w:t xml:space="preserve">мл испытуемого раствора и доводят объём раствора ПФА до метки. В </w:t>
      </w:r>
      <w:r w:rsidRPr="003448C2">
        <w:rPr>
          <w:rFonts w:ascii="Times New Roman" w:hAnsi="Times New Roman"/>
          <w:sz w:val="28"/>
          <w:lang w:val="ru-RU"/>
        </w:rPr>
        <w:lastRenderedPageBreak/>
        <w:t>мерную колбу вместимостью 10</w:t>
      </w:r>
      <w:r w:rsidRPr="003448C2">
        <w:rPr>
          <w:rFonts w:ascii="Times New Roman" w:hAnsi="Times New Roman"/>
          <w:sz w:val="28"/>
        </w:rPr>
        <w:t> </w:t>
      </w:r>
      <w:r w:rsidRPr="003448C2">
        <w:rPr>
          <w:rFonts w:ascii="Times New Roman" w:hAnsi="Times New Roman"/>
          <w:sz w:val="28"/>
          <w:lang w:val="ru-RU"/>
        </w:rPr>
        <w:t>мл помещают 1,0</w:t>
      </w:r>
      <w:r w:rsidRPr="003448C2">
        <w:rPr>
          <w:rFonts w:ascii="Times New Roman" w:hAnsi="Times New Roman"/>
          <w:sz w:val="28"/>
        </w:rPr>
        <w:t> </w:t>
      </w:r>
      <w:r w:rsidRPr="003448C2">
        <w:rPr>
          <w:rFonts w:ascii="Times New Roman" w:hAnsi="Times New Roman"/>
          <w:sz w:val="28"/>
          <w:lang w:val="ru-RU"/>
        </w:rPr>
        <w:t>мл полученного раствора и доводят объём раствора ПФА до метки.</w:t>
      </w:r>
    </w:p>
    <w:p w:rsidR="00BB1195" w:rsidRPr="003448C2" w:rsidRDefault="00BB1195" w:rsidP="00F77C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448C2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F77CA7" w:rsidRPr="003448C2">
        <w:rPr>
          <w:rFonts w:ascii="Times New Roman" w:hAnsi="Times New Roman"/>
          <w:i/>
          <w:sz w:val="28"/>
          <w:lang w:val="ru-RU"/>
        </w:rPr>
        <w:t>для проверки разделительной способности хроматографической системы</w:t>
      </w:r>
      <w:r w:rsidRPr="003448C2">
        <w:rPr>
          <w:rFonts w:ascii="Times New Roman" w:hAnsi="Times New Roman"/>
          <w:i/>
          <w:sz w:val="28"/>
          <w:lang w:val="ru-RU"/>
        </w:rPr>
        <w:t>.</w:t>
      </w:r>
      <w:r w:rsidRPr="003448C2">
        <w:rPr>
          <w:rFonts w:ascii="Times New Roman" w:hAnsi="Times New Roman"/>
          <w:sz w:val="28"/>
          <w:lang w:val="ru-RU"/>
        </w:rPr>
        <w:t xml:space="preserve"> В мерную колбу вместимостью 10 мл помещают 5 мг фармакопейного стандартного образца </w:t>
      </w:r>
      <w:r w:rsidR="001436E5" w:rsidRPr="003448C2">
        <w:rPr>
          <w:rFonts w:ascii="Times New Roman" w:hAnsi="Times New Roman"/>
          <w:sz w:val="28"/>
          <w:lang w:val="ru-RU"/>
        </w:rPr>
        <w:t xml:space="preserve">хлорамфеникола </w:t>
      </w:r>
      <w:r w:rsidRPr="003448C2">
        <w:rPr>
          <w:rFonts w:ascii="Times New Roman" w:hAnsi="Times New Roman"/>
          <w:sz w:val="28"/>
          <w:lang w:val="ru-RU"/>
        </w:rPr>
        <w:t>для идентификации примесей</w:t>
      </w:r>
      <w:r w:rsidR="008A1392">
        <w:rPr>
          <w:rFonts w:ascii="Times New Roman" w:hAnsi="Times New Roman"/>
          <w:sz w:val="28"/>
          <w:lang w:val="ru-RU"/>
        </w:rPr>
        <w:t>,</w:t>
      </w:r>
      <w:r w:rsidRPr="003448C2">
        <w:rPr>
          <w:rFonts w:ascii="Times New Roman" w:hAnsi="Times New Roman"/>
          <w:sz w:val="28"/>
          <w:lang w:val="ru-RU"/>
        </w:rPr>
        <w:t xml:space="preserve"> содерж</w:t>
      </w:r>
      <w:r w:rsidR="008A1392">
        <w:rPr>
          <w:rFonts w:ascii="Times New Roman" w:hAnsi="Times New Roman"/>
          <w:sz w:val="28"/>
          <w:lang w:val="ru-RU"/>
        </w:rPr>
        <w:t>ащего</w:t>
      </w:r>
      <w:r w:rsidRPr="003448C2">
        <w:rPr>
          <w:rFonts w:ascii="Times New Roman" w:hAnsi="Times New Roman"/>
          <w:sz w:val="28"/>
          <w:lang w:val="ru-RU"/>
        </w:rPr>
        <w:t xml:space="preserve"> примесь</w:t>
      </w:r>
      <w:proofErr w:type="gramStart"/>
      <w:r w:rsidRPr="003448C2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Pr="003448C2">
        <w:rPr>
          <w:rFonts w:ascii="Times New Roman" w:hAnsi="Times New Roman"/>
          <w:sz w:val="28"/>
          <w:lang w:val="ru-RU"/>
        </w:rPr>
        <w:t>, растворяют в 1</w:t>
      </w:r>
      <w:r w:rsidR="008A1392">
        <w:rPr>
          <w:rFonts w:ascii="Times New Roman" w:hAnsi="Times New Roman"/>
          <w:sz w:val="28"/>
          <w:lang w:val="ru-RU"/>
        </w:rPr>
        <w:t>,0</w:t>
      </w:r>
      <w:r w:rsidRPr="003448C2">
        <w:rPr>
          <w:rFonts w:ascii="Times New Roman" w:hAnsi="Times New Roman"/>
          <w:sz w:val="28"/>
          <w:lang w:val="ru-RU"/>
        </w:rPr>
        <w:t> мл метанола, прибавляют 1,0 мл раствора стандартного образца примеси В и доводят объём раствора ПФА до метки.</w:t>
      </w:r>
    </w:p>
    <w:p w:rsidR="00BB1195" w:rsidRDefault="00BB1195" w:rsidP="00A1113B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Примечание</w:t>
      </w:r>
    </w:p>
    <w:p w:rsidR="00BB1195" w:rsidRDefault="00BB1195" w:rsidP="00A1113B">
      <w:pPr>
        <w:ind w:firstLine="709"/>
        <w:rPr>
          <w:sz w:val="28"/>
        </w:rPr>
      </w:pPr>
      <w:r>
        <w:rPr>
          <w:sz w:val="28"/>
        </w:rPr>
        <w:t>Примесь А:</w:t>
      </w:r>
      <w:r w:rsidR="00A1113B" w:rsidRPr="00A1113B">
        <w:rPr>
          <w:sz w:val="28"/>
          <w:szCs w:val="28"/>
        </w:rPr>
        <w:t xml:space="preserve"> </w:t>
      </w:r>
      <w:r w:rsidR="00A1113B">
        <w:rPr>
          <w:sz w:val="28"/>
          <w:szCs w:val="28"/>
        </w:rPr>
        <w:t>(1</w:t>
      </w:r>
      <w:r w:rsidR="00A1113B" w:rsidRPr="00A934DE">
        <w:rPr>
          <w:i/>
          <w:sz w:val="28"/>
          <w:szCs w:val="28"/>
          <w:lang w:val="en-US"/>
        </w:rPr>
        <w:t>R</w:t>
      </w:r>
      <w:r w:rsidR="00A1113B" w:rsidRPr="00A934DE">
        <w:rPr>
          <w:sz w:val="28"/>
          <w:szCs w:val="28"/>
        </w:rPr>
        <w:t>,2</w:t>
      </w:r>
      <w:r w:rsidR="00A1113B" w:rsidRPr="00A934DE">
        <w:rPr>
          <w:i/>
          <w:sz w:val="28"/>
          <w:szCs w:val="28"/>
          <w:lang w:val="en-US"/>
        </w:rPr>
        <w:t>R</w:t>
      </w:r>
      <w:r w:rsidR="00A1113B" w:rsidRPr="00A934DE">
        <w:rPr>
          <w:sz w:val="28"/>
          <w:szCs w:val="28"/>
        </w:rPr>
        <w:t>)-2</w:t>
      </w:r>
      <w:r w:rsidR="00A1113B">
        <w:rPr>
          <w:sz w:val="28"/>
          <w:szCs w:val="28"/>
        </w:rPr>
        <w:t>-амино-1-(4-нитрофенил</w:t>
      </w:r>
      <w:proofErr w:type="gramStart"/>
      <w:r w:rsidR="00A1113B">
        <w:rPr>
          <w:sz w:val="28"/>
          <w:szCs w:val="28"/>
        </w:rPr>
        <w:t>)п</w:t>
      </w:r>
      <w:proofErr w:type="gramEnd"/>
      <w:r w:rsidR="00DC36D4">
        <w:rPr>
          <w:sz w:val="28"/>
          <w:szCs w:val="28"/>
        </w:rPr>
        <w:t xml:space="preserve">ропан-1,3-диол </w:t>
      </w:r>
      <w:bookmarkStart w:id="3" w:name="_GoBack"/>
      <w:bookmarkEnd w:id="3"/>
      <w:r w:rsidR="006759DF" w:rsidRPr="006759DF">
        <w:rPr>
          <w:sz w:val="28"/>
          <w:szCs w:val="28"/>
        </w:rPr>
        <w:t>[</w:t>
      </w:r>
      <w:r w:rsidR="00A1113B" w:rsidRPr="00A1113B">
        <w:rPr>
          <w:sz w:val="28"/>
          <w:szCs w:val="28"/>
        </w:rPr>
        <w:t>716-61-0</w:t>
      </w:r>
      <w:r w:rsidR="006759DF" w:rsidRPr="006759DF">
        <w:rPr>
          <w:sz w:val="28"/>
          <w:szCs w:val="28"/>
        </w:rPr>
        <w:t>]</w:t>
      </w:r>
      <w:r w:rsidR="00A1113B">
        <w:rPr>
          <w:sz w:val="28"/>
          <w:szCs w:val="28"/>
        </w:rPr>
        <w:t>.</w:t>
      </w:r>
    </w:p>
    <w:p w:rsidR="00BB1195" w:rsidRPr="00133671" w:rsidRDefault="00BB1195" w:rsidP="00A1113B">
      <w:pPr>
        <w:ind w:firstLine="709"/>
        <w:rPr>
          <w:sz w:val="28"/>
        </w:rPr>
      </w:pPr>
      <w:r>
        <w:rPr>
          <w:sz w:val="28"/>
        </w:rPr>
        <w:t>Примесь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:</w:t>
      </w:r>
      <w:r w:rsidR="00A1113B" w:rsidRPr="00A1113B">
        <w:rPr>
          <w:sz w:val="28"/>
          <w:szCs w:val="28"/>
        </w:rPr>
        <w:t xml:space="preserve"> </w:t>
      </w:r>
      <w:r w:rsidR="00507588">
        <w:rPr>
          <w:sz w:val="28"/>
          <w:szCs w:val="28"/>
        </w:rPr>
        <w:t>4-нитробензальдегид</w:t>
      </w:r>
      <w:r w:rsidR="00507588">
        <w:rPr>
          <w:sz w:val="28"/>
          <w:szCs w:val="28"/>
          <w:lang w:val="en-US"/>
        </w:rPr>
        <w:t xml:space="preserve"> </w:t>
      </w:r>
      <w:r w:rsidR="00507588">
        <w:rPr>
          <w:sz w:val="28"/>
          <w:lang w:val="en-US"/>
        </w:rPr>
        <w:t>[</w:t>
      </w:r>
      <w:r w:rsidR="00A1113B" w:rsidRPr="00A1113B">
        <w:rPr>
          <w:sz w:val="28"/>
        </w:rPr>
        <w:t>555-16-8</w:t>
      </w:r>
      <w:r w:rsidR="00507588">
        <w:rPr>
          <w:sz w:val="28"/>
          <w:lang w:val="en-US"/>
        </w:rPr>
        <w:t>]</w:t>
      </w:r>
      <w:r w:rsidR="00133671">
        <w:rPr>
          <w:sz w:val="28"/>
        </w:rPr>
        <w:t>.</w:t>
      </w:r>
    </w:p>
    <w:p w:rsidR="00BB1195" w:rsidRPr="00F97EC2" w:rsidRDefault="00BB1195" w:rsidP="003448C2">
      <w:pPr>
        <w:keepNext/>
        <w:spacing w:before="120" w:after="120"/>
        <w:ind w:firstLine="709"/>
        <w:rPr>
          <w:rFonts w:eastAsia="Calibri"/>
          <w:i/>
          <w:color w:val="000000"/>
          <w:sz w:val="28"/>
          <w:szCs w:val="28"/>
          <w:lang w:eastAsia="en-US"/>
        </w:rPr>
      </w:pPr>
      <w:r w:rsidRPr="00F97EC2">
        <w:rPr>
          <w:rFonts w:eastAsia="Calibri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571" w:type="dxa"/>
        <w:tblLayout w:type="fixed"/>
        <w:tblLook w:val="0000"/>
      </w:tblPr>
      <w:tblGrid>
        <w:gridCol w:w="3216"/>
        <w:gridCol w:w="6355"/>
      </w:tblGrid>
      <w:tr w:rsidR="00BB1195" w:rsidRPr="00F97EC2" w:rsidTr="003448C2">
        <w:tc>
          <w:tcPr>
            <w:tcW w:w="3227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 w:rsidRPr="00F97EC2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</w:t>
            </w:r>
            <w:r w:rsidRPr="00F97EC2">
              <w:rPr>
                <w:color w:val="000000"/>
                <w:sz w:val="28"/>
                <w:szCs w:val="28"/>
              </w:rPr>
              <w:t>×</w:t>
            </w:r>
            <w:r>
              <w:rPr>
                <w:color w:val="000000"/>
                <w:sz w:val="28"/>
                <w:szCs w:val="28"/>
              </w:rPr>
              <w:t> 4,6</w:t>
            </w:r>
            <w:r w:rsidRPr="00F97EC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F97EC2">
              <w:rPr>
                <w:color w:val="000000"/>
                <w:sz w:val="28"/>
                <w:szCs w:val="28"/>
              </w:rPr>
              <w:t xml:space="preserve">м, </w:t>
            </w:r>
            <w:r w:rsidRPr="00BB1195">
              <w:rPr>
                <w:color w:val="000000"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эндкепированный, для хроматографии</w:t>
            </w:r>
            <w:r w:rsidRPr="00F97EC2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5</w:t>
            </w:r>
            <w:r w:rsidR="00253AFF">
              <w:rPr>
                <w:color w:val="000000"/>
                <w:sz w:val="28"/>
                <w:szCs w:val="28"/>
              </w:rPr>
              <w:t> </w:t>
            </w:r>
            <w:r w:rsidRPr="00F97EC2">
              <w:rPr>
                <w:color w:val="000000"/>
                <w:sz w:val="28"/>
                <w:szCs w:val="28"/>
              </w:rPr>
              <w:t>мкм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B1195" w:rsidRPr="00F97EC2" w:rsidTr="003448C2">
        <w:tc>
          <w:tcPr>
            <w:tcW w:w="3227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 w:rsidRPr="00F97EC2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proofErr w:type="gramStart"/>
            <w:r w:rsidR="00F83B27">
              <w:rPr>
                <w:color w:val="000000"/>
                <w:sz w:val="28"/>
                <w:szCs w:val="28"/>
              </w:rPr>
              <w:t> </w:t>
            </w:r>
            <w:r w:rsidRPr="00F97EC2">
              <w:rPr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B1195" w:rsidRPr="00F97EC2" w:rsidTr="003448C2">
        <w:tc>
          <w:tcPr>
            <w:tcW w:w="3227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 w:rsidRPr="00F97EC2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="006401AE">
              <w:rPr>
                <w:color w:val="000000"/>
                <w:sz w:val="28"/>
                <w:szCs w:val="28"/>
              </w:rPr>
              <w:t> </w:t>
            </w:r>
            <w:r w:rsidRPr="00F97EC2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B1195" w:rsidRPr="00F97EC2" w:rsidTr="003448C2">
        <w:tc>
          <w:tcPr>
            <w:tcW w:w="3227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 w:rsidRPr="00F97EC2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 w:rsidRPr="00F97EC2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277</w:t>
            </w:r>
            <w:r w:rsidR="00F83B27">
              <w:rPr>
                <w:color w:val="000000"/>
                <w:sz w:val="28"/>
                <w:szCs w:val="28"/>
              </w:rPr>
              <w:t> </w:t>
            </w:r>
            <w:r w:rsidRPr="00F97EC2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B1195" w:rsidRPr="00F97EC2" w:rsidTr="003448C2">
        <w:tc>
          <w:tcPr>
            <w:tcW w:w="3227" w:type="dxa"/>
          </w:tcPr>
          <w:p w:rsidR="00BB1195" w:rsidRPr="00F97EC2" w:rsidRDefault="006C157E" w:rsidP="00F83B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</w:t>
            </w:r>
            <w:r w:rsidR="00BB1195" w:rsidRPr="00F97EC2">
              <w:rPr>
                <w:color w:val="000000"/>
                <w:sz w:val="28"/>
                <w:szCs w:val="28"/>
              </w:rPr>
              <w:t>м пробы</w:t>
            </w:r>
          </w:p>
        </w:tc>
        <w:tc>
          <w:tcPr>
            <w:tcW w:w="6379" w:type="dxa"/>
          </w:tcPr>
          <w:p w:rsidR="00BB1195" w:rsidRPr="00F97EC2" w:rsidRDefault="00BB1195" w:rsidP="00F83B2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83B27">
              <w:rPr>
                <w:color w:val="000000"/>
                <w:sz w:val="28"/>
                <w:szCs w:val="28"/>
              </w:rPr>
              <w:t> </w:t>
            </w:r>
            <w:r w:rsidRPr="00F97EC2">
              <w:rPr>
                <w:color w:val="000000"/>
                <w:sz w:val="28"/>
                <w:szCs w:val="28"/>
              </w:rPr>
              <w:t>мкл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B1195" w:rsidRPr="008B73D2" w:rsidRDefault="006401AE" w:rsidP="00BB1195">
      <w:pPr>
        <w:keepNext/>
        <w:spacing w:before="120" w:after="120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BB1195" w:rsidRPr="00F77CA7" w:rsidTr="00153CA7">
        <w:tc>
          <w:tcPr>
            <w:tcW w:w="3119" w:type="dxa"/>
          </w:tcPr>
          <w:p w:rsidR="00BB1195" w:rsidRPr="00F77CA7" w:rsidRDefault="00BB1195" w:rsidP="00153CA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7CA7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60" w:type="dxa"/>
          </w:tcPr>
          <w:p w:rsidR="00BB1195" w:rsidRPr="00F77CA7" w:rsidRDefault="00BB1195" w:rsidP="00153CA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7CA7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977" w:type="dxa"/>
          </w:tcPr>
          <w:p w:rsidR="00BB1195" w:rsidRPr="00F77CA7" w:rsidRDefault="00BB1195" w:rsidP="00153CA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7CA7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BB1195" w:rsidRPr="00F77CA7" w:rsidTr="00153CA7">
        <w:tc>
          <w:tcPr>
            <w:tcW w:w="3119" w:type="dxa"/>
          </w:tcPr>
          <w:p w:rsidR="00BB1195" w:rsidRPr="00F77CA7" w:rsidRDefault="00BB1195" w:rsidP="00153CA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CA7">
              <w:rPr>
                <w:rFonts w:ascii="Times New Roman" w:hAnsi="Times New Roman"/>
                <w:color w:val="000000"/>
                <w:sz w:val="28"/>
                <w:szCs w:val="28"/>
              </w:rPr>
              <w:t>0–13</w:t>
            </w:r>
          </w:p>
        </w:tc>
        <w:tc>
          <w:tcPr>
            <w:tcW w:w="3260" w:type="dxa"/>
          </w:tcPr>
          <w:p w:rsidR="00BB1195" w:rsidRPr="00F77CA7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77CA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BB1195" w:rsidRPr="00F77CA7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77CA7">
              <w:rPr>
                <w:color w:val="000000"/>
                <w:sz w:val="28"/>
                <w:szCs w:val="28"/>
              </w:rPr>
              <w:t>0</w:t>
            </w:r>
          </w:p>
        </w:tc>
      </w:tr>
      <w:tr w:rsidR="00BB1195" w:rsidRPr="00F77CA7" w:rsidTr="00153CA7">
        <w:tc>
          <w:tcPr>
            <w:tcW w:w="3119" w:type="dxa"/>
          </w:tcPr>
          <w:p w:rsidR="00BB1195" w:rsidRPr="00F77CA7" w:rsidRDefault="00BB1195" w:rsidP="00153CA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CA7">
              <w:rPr>
                <w:rFonts w:ascii="Times New Roman" w:hAnsi="Times New Roman"/>
                <w:color w:val="000000"/>
                <w:sz w:val="28"/>
                <w:szCs w:val="28"/>
              </w:rPr>
              <w:t>13–25</w:t>
            </w:r>
          </w:p>
        </w:tc>
        <w:tc>
          <w:tcPr>
            <w:tcW w:w="3260" w:type="dxa"/>
          </w:tcPr>
          <w:p w:rsidR="00BB1195" w:rsidRPr="00F77CA7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77CA7">
              <w:rPr>
                <w:color w:val="000000"/>
                <w:sz w:val="28"/>
                <w:szCs w:val="28"/>
              </w:rPr>
              <w:t>100 → 60</w:t>
            </w:r>
          </w:p>
        </w:tc>
        <w:tc>
          <w:tcPr>
            <w:tcW w:w="2977" w:type="dxa"/>
          </w:tcPr>
          <w:p w:rsidR="00BB1195" w:rsidRPr="00F77CA7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77CA7">
              <w:rPr>
                <w:color w:val="000000"/>
                <w:sz w:val="28"/>
                <w:szCs w:val="28"/>
              </w:rPr>
              <w:t>0 → 40</w:t>
            </w:r>
          </w:p>
        </w:tc>
      </w:tr>
      <w:tr w:rsidR="00BB1195" w:rsidRPr="00F77CA7" w:rsidTr="00153CA7">
        <w:tc>
          <w:tcPr>
            <w:tcW w:w="3119" w:type="dxa"/>
          </w:tcPr>
          <w:p w:rsidR="00BB1195" w:rsidRPr="00F77CA7" w:rsidRDefault="00BB1195" w:rsidP="00153CA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CA7">
              <w:rPr>
                <w:rFonts w:ascii="Times New Roman" w:hAnsi="Times New Roman"/>
                <w:color w:val="000000"/>
                <w:sz w:val="28"/>
                <w:szCs w:val="28"/>
              </w:rPr>
              <w:t>25–33</w:t>
            </w:r>
          </w:p>
        </w:tc>
        <w:tc>
          <w:tcPr>
            <w:tcW w:w="3260" w:type="dxa"/>
          </w:tcPr>
          <w:p w:rsidR="00BB1195" w:rsidRPr="00F77CA7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77CA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BB1195" w:rsidRPr="00F77CA7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77CA7">
              <w:rPr>
                <w:color w:val="000000"/>
                <w:sz w:val="28"/>
                <w:szCs w:val="28"/>
              </w:rPr>
              <w:t>40</w:t>
            </w:r>
          </w:p>
        </w:tc>
      </w:tr>
      <w:tr w:rsidR="0089452C" w:rsidRPr="00F77CA7" w:rsidTr="00153CA7">
        <w:tc>
          <w:tcPr>
            <w:tcW w:w="3119" w:type="dxa"/>
          </w:tcPr>
          <w:p w:rsidR="0089452C" w:rsidRPr="0089452C" w:rsidRDefault="0089452C" w:rsidP="00153CA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33–38</w:t>
            </w:r>
          </w:p>
        </w:tc>
        <w:tc>
          <w:tcPr>
            <w:tcW w:w="3260" w:type="dxa"/>
          </w:tcPr>
          <w:p w:rsidR="0089452C" w:rsidRPr="00F77CA7" w:rsidRDefault="0089452C" w:rsidP="0089452C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Pr="00F77CA7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89452C" w:rsidRPr="00F77CA7" w:rsidRDefault="0089452C" w:rsidP="0089452C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77CA7">
              <w:rPr>
                <w:color w:val="000000"/>
                <w:sz w:val="28"/>
                <w:szCs w:val="28"/>
              </w:rPr>
              <w:t>0 → 0</w:t>
            </w:r>
          </w:p>
        </w:tc>
      </w:tr>
    </w:tbl>
    <w:p w:rsidR="00BB1195" w:rsidRPr="00AD5CB5" w:rsidRDefault="00BB1195" w:rsidP="00BC7633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AD5CB5">
        <w:rPr>
          <w:color w:val="000000"/>
          <w:sz w:val="28"/>
          <w:szCs w:val="28"/>
        </w:rPr>
        <w:t xml:space="preserve">Хроматографируют </w:t>
      </w:r>
      <w:r>
        <w:rPr>
          <w:color w:val="000000"/>
          <w:sz w:val="28"/>
          <w:szCs w:val="28"/>
        </w:rPr>
        <w:t xml:space="preserve">раствор для проверки </w:t>
      </w:r>
      <w:r w:rsidR="00F77CA7">
        <w:rPr>
          <w:color w:val="000000"/>
          <w:sz w:val="28"/>
          <w:szCs w:val="28"/>
        </w:rPr>
        <w:t>разделительной способности</w:t>
      </w:r>
      <w:r>
        <w:rPr>
          <w:color w:val="000000"/>
          <w:sz w:val="28"/>
          <w:szCs w:val="28"/>
        </w:rPr>
        <w:t xml:space="preserve"> хроматографической системы, раствор </w:t>
      </w:r>
      <w:r w:rsidR="00F77CA7">
        <w:rPr>
          <w:color w:val="000000"/>
          <w:sz w:val="28"/>
          <w:szCs w:val="28"/>
        </w:rPr>
        <w:t xml:space="preserve">сравнения </w:t>
      </w:r>
      <w:r>
        <w:rPr>
          <w:color w:val="000000"/>
          <w:sz w:val="28"/>
          <w:szCs w:val="28"/>
        </w:rPr>
        <w:t>и испытуемый раствор.</w:t>
      </w:r>
    </w:p>
    <w:p w:rsidR="00BB1195" w:rsidRDefault="00F77CA7" w:rsidP="00F77C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90E6C">
        <w:rPr>
          <w:rFonts w:ascii="Times New Roman" w:hAnsi="Times New Roman"/>
          <w:i/>
          <w:sz w:val="28"/>
          <w:lang w:val="ru-RU"/>
        </w:rPr>
        <w:t>Относительное время удерживания соединений</w:t>
      </w:r>
      <w:r>
        <w:rPr>
          <w:rFonts w:ascii="Times New Roman" w:hAnsi="Times New Roman"/>
          <w:sz w:val="28"/>
          <w:lang w:val="ru-RU"/>
        </w:rPr>
        <w:t>. Хлорамфеникол – 1 (около 14 мин); примесь</w:t>
      </w:r>
      <w:proofErr w:type="gramStart"/>
      <w:r>
        <w:rPr>
          <w:rFonts w:ascii="Times New Roman" w:hAnsi="Times New Roman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lang w:val="ru-RU"/>
        </w:rPr>
        <w:t xml:space="preserve"> – около 0,7; примесь В – около 0,9.</w:t>
      </w:r>
    </w:p>
    <w:p w:rsidR="001436E5" w:rsidRPr="00CB1941" w:rsidRDefault="001436E5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6E5">
        <w:rPr>
          <w:i/>
          <w:sz w:val="28"/>
        </w:rPr>
        <w:t>Идентификация примесей</w:t>
      </w:r>
      <w:r>
        <w:rPr>
          <w:sz w:val="28"/>
        </w:rPr>
        <w:t xml:space="preserve">. </w:t>
      </w:r>
      <w:r w:rsidRPr="00CB1941">
        <w:rPr>
          <w:color w:val="000000"/>
          <w:sz w:val="28"/>
          <w:szCs w:val="28"/>
        </w:rPr>
        <w:t>Для идентификации пик</w:t>
      </w:r>
      <w:r>
        <w:rPr>
          <w:color w:val="000000"/>
          <w:sz w:val="28"/>
          <w:szCs w:val="28"/>
        </w:rPr>
        <w:t>ов</w:t>
      </w:r>
      <w:r w:rsidRPr="00CB1941">
        <w:rPr>
          <w:color w:val="000000"/>
          <w:sz w:val="28"/>
          <w:szCs w:val="28"/>
        </w:rPr>
        <w:t xml:space="preserve"> примес</w:t>
      </w:r>
      <w:r>
        <w:rPr>
          <w:color w:val="000000"/>
          <w:sz w:val="28"/>
          <w:szCs w:val="28"/>
        </w:rPr>
        <w:t>ей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и В</w:t>
      </w:r>
      <w:r w:rsidRPr="00CB1941">
        <w:rPr>
          <w:color w:val="000000"/>
          <w:sz w:val="28"/>
          <w:szCs w:val="28"/>
        </w:rPr>
        <w:t xml:space="preserve"> использу</w:t>
      </w:r>
      <w:r>
        <w:rPr>
          <w:color w:val="000000"/>
          <w:sz w:val="28"/>
          <w:szCs w:val="28"/>
        </w:rPr>
        <w:t>ю</w:t>
      </w:r>
      <w:r w:rsidRPr="00CB1941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относительное время удерживания соединений, </w:t>
      </w:r>
      <w:r w:rsidRPr="00CB1941">
        <w:rPr>
          <w:color w:val="000000"/>
          <w:sz w:val="28"/>
          <w:szCs w:val="28"/>
        </w:rPr>
        <w:t>хроматограмм</w:t>
      </w:r>
      <w:r>
        <w:rPr>
          <w:color w:val="000000"/>
          <w:sz w:val="28"/>
          <w:szCs w:val="28"/>
        </w:rPr>
        <w:t>у</w:t>
      </w:r>
      <w:r w:rsidRPr="00CB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Pr="00CB194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хроматограмму, прилагаемую</w:t>
      </w:r>
      <w:r w:rsidRPr="00CB1941">
        <w:rPr>
          <w:color w:val="000000"/>
          <w:sz w:val="28"/>
          <w:szCs w:val="28"/>
        </w:rPr>
        <w:t xml:space="preserve"> к стандартному образцу </w:t>
      </w:r>
      <w:r>
        <w:rPr>
          <w:color w:val="000000"/>
          <w:sz w:val="28"/>
          <w:szCs w:val="28"/>
        </w:rPr>
        <w:t xml:space="preserve">хлорамфеникола </w:t>
      </w:r>
      <w:r w:rsidRPr="00CB1941">
        <w:rPr>
          <w:color w:val="000000"/>
          <w:sz w:val="28"/>
          <w:szCs w:val="28"/>
        </w:rPr>
        <w:t>для идентификации примесей.</w:t>
      </w:r>
    </w:p>
    <w:p w:rsidR="001436E5" w:rsidRDefault="001436E5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6E5">
        <w:rPr>
          <w:i/>
          <w:sz w:val="28"/>
        </w:rPr>
        <w:t>Пригодности хроматографической системы</w:t>
      </w:r>
      <w:r>
        <w:rPr>
          <w:sz w:val="28"/>
        </w:rPr>
        <w:t xml:space="preserve">. На хроматограмме </w:t>
      </w:r>
      <w:r w:rsidR="008A1392">
        <w:rPr>
          <w:sz w:val="28"/>
        </w:rPr>
        <w:t xml:space="preserve">раствора </w:t>
      </w:r>
      <w:r>
        <w:rPr>
          <w:sz w:val="28"/>
        </w:rPr>
        <w:t xml:space="preserve">для проверки разделительной способности хроматографической системы </w:t>
      </w:r>
      <w:r w:rsidRPr="00CB1941">
        <w:rPr>
          <w:i/>
          <w:color w:val="000000"/>
          <w:sz w:val="28"/>
          <w:szCs w:val="28"/>
        </w:rPr>
        <w:t>разрешение (</w:t>
      </w:r>
      <w:r w:rsidRPr="00CB1941">
        <w:rPr>
          <w:i/>
          <w:color w:val="000000"/>
          <w:sz w:val="28"/>
          <w:szCs w:val="28"/>
          <w:lang w:val="en-US"/>
        </w:rPr>
        <w:t>R</w:t>
      </w:r>
      <w:r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Pr="00CB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хлорамфеникола</w:t>
      </w:r>
      <w:r w:rsidRPr="00CB1941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2,0.</w:t>
      </w:r>
    </w:p>
    <w:p w:rsidR="001436E5" w:rsidRPr="00930F8D" w:rsidRDefault="001436E5" w:rsidP="001B0652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Поправочные коэффициенты</w:t>
      </w:r>
      <w:r>
        <w:rPr>
          <w:i/>
          <w:color w:val="000000"/>
          <w:sz w:val="28"/>
          <w:szCs w:val="28"/>
        </w:rPr>
        <w:t xml:space="preserve">. </w:t>
      </w:r>
      <w:r w:rsidRPr="00CB1941">
        <w:rPr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Pr="00CB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proofErr w:type="gramEnd"/>
      <w:r w:rsidRPr="00CB1941">
        <w:rPr>
          <w:color w:val="000000"/>
          <w:sz w:val="28"/>
          <w:szCs w:val="28"/>
        </w:rPr>
        <w:t xml:space="preserve"> умножают на </w:t>
      </w:r>
      <w:r w:rsidR="006401AE">
        <w:rPr>
          <w:color w:val="000000"/>
          <w:sz w:val="28"/>
          <w:szCs w:val="28"/>
        </w:rPr>
        <w:t>0,7.</w:t>
      </w:r>
    </w:p>
    <w:p w:rsidR="001436E5" w:rsidRDefault="00BC5803" w:rsidP="001B065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C5803">
        <w:rPr>
          <w:rFonts w:ascii="Times New Roman" w:hAnsi="Times New Roman"/>
          <w:i/>
          <w:sz w:val="28"/>
          <w:lang w:val="ru-RU"/>
        </w:rPr>
        <w:t>Допустимое содержание примесей.</w:t>
      </w:r>
      <w:r>
        <w:rPr>
          <w:rFonts w:ascii="Times New Roman" w:hAnsi="Times New Roman"/>
          <w:sz w:val="28"/>
          <w:lang w:val="ru-RU"/>
        </w:rPr>
        <w:t xml:space="preserve"> На хроматограмме испытуемого раствора:</w:t>
      </w:r>
    </w:p>
    <w:p w:rsidR="00BC5803" w:rsidRDefault="00BC5803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803">
        <w:rPr>
          <w:color w:val="000000"/>
          <w:sz w:val="28"/>
          <w:szCs w:val="28"/>
        </w:rPr>
        <w:t>- площадь пика примеси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Pr="00BC5803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</w:t>
      </w:r>
      <w:r w:rsidRPr="00BC5803">
        <w:rPr>
          <w:color w:val="000000"/>
          <w:sz w:val="28"/>
          <w:szCs w:val="28"/>
        </w:rPr>
        <w:t xml:space="preserve">двукратную площадь пика </w:t>
      </w:r>
      <w:r>
        <w:rPr>
          <w:color w:val="000000"/>
          <w:sz w:val="28"/>
          <w:szCs w:val="28"/>
        </w:rPr>
        <w:t>хлорамфеникола</w:t>
      </w:r>
      <w:r w:rsidR="00B85810">
        <w:rPr>
          <w:color w:val="000000"/>
          <w:sz w:val="28"/>
          <w:szCs w:val="28"/>
        </w:rPr>
        <w:t xml:space="preserve"> на хроматограмме раствора </w:t>
      </w:r>
      <w:r>
        <w:rPr>
          <w:color w:val="000000"/>
          <w:sz w:val="28"/>
          <w:szCs w:val="28"/>
        </w:rPr>
        <w:t>сравнения</w:t>
      </w:r>
      <w:r w:rsidRPr="00BC5803">
        <w:rPr>
          <w:color w:val="000000"/>
          <w:sz w:val="28"/>
          <w:szCs w:val="28"/>
        </w:rPr>
        <w:t xml:space="preserve"> (не более 0,</w:t>
      </w:r>
      <w:r>
        <w:rPr>
          <w:color w:val="000000"/>
          <w:sz w:val="28"/>
          <w:szCs w:val="28"/>
        </w:rPr>
        <w:t>2 %);</w:t>
      </w:r>
    </w:p>
    <w:p w:rsidR="00BC5803" w:rsidRPr="00BC5803" w:rsidRDefault="00BC5803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BC5803">
        <w:rPr>
          <w:color w:val="000000"/>
          <w:sz w:val="28"/>
          <w:szCs w:val="28"/>
        </w:rPr>
        <w:t xml:space="preserve">площадь пика </w:t>
      </w:r>
      <w:r>
        <w:rPr>
          <w:color w:val="000000"/>
          <w:sz w:val="28"/>
          <w:szCs w:val="28"/>
        </w:rPr>
        <w:t>любой другой примеси</w:t>
      </w:r>
      <w:r w:rsidRPr="00BC5803">
        <w:rPr>
          <w:color w:val="000000"/>
          <w:sz w:val="28"/>
          <w:szCs w:val="28"/>
        </w:rPr>
        <w:t xml:space="preserve"> не должна превышать площадь пика хлорамфен</w:t>
      </w:r>
      <w:r w:rsidR="00E574F2">
        <w:rPr>
          <w:color w:val="000000"/>
          <w:sz w:val="28"/>
          <w:szCs w:val="28"/>
        </w:rPr>
        <w:t xml:space="preserve">икола на хроматограмме раствора </w:t>
      </w:r>
      <w:r w:rsidRPr="00BC5803">
        <w:rPr>
          <w:color w:val="000000"/>
          <w:sz w:val="28"/>
          <w:szCs w:val="28"/>
        </w:rPr>
        <w:t>сравнения (не более 0,</w:t>
      </w:r>
      <w:r>
        <w:rPr>
          <w:color w:val="000000"/>
          <w:sz w:val="28"/>
          <w:szCs w:val="28"/>
        </w:rPr>
        <w:t>1</w:t>
      </w:r>
      <w:r w:rsidRPr="00BC5803">
        <w:rPr>
          <w:color w:val="000000"/>
          <w:sz w:val="28"/>
          <w:szCs w:val="28"/>
        </w:rPr>
        <w:t> %);</w:t>
      </w:r>
    </w:p>
    <w:p w:rsidR="00BC5803" w:rsidRPr="00153CA7" w:rsidRDefault="00BC5803" w:rsidP="001B065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580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BC5803">
        <w:rPr>
          <w:rFonts w:ascii="Times New Roman" w:hAnsi="Times New Roman"/>
          <w:color w:val="000000"/>
          <w:sz w:val="28"/>
          <w:szCs w:val="28"/>
        </w:rPr>
        <w:t> </w:t>
      </w:r>
      <w:r w:rsidRPr="00BC5803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 площадей пиков всех примесей не должна превышать пятикратную площадь пика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хлорамфеникола</w:t>
      </w:r>
      <w:r w:rsidRPr="00BC5803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Pr="00BC5803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0,5 %</w:t>
      </w:r>
      <w:r w:rsidRPr="00BC580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C5803" w:rsidRPr="001436E5" w:rsidRDefault="00BC5803" w:rsidP="001B065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C5803">
        <w:rPr>
          <w:rFonts w:ascii="Times New Roman" w:hAnsi="Times New Roman"/>
          <w:sz w:val="28"/>
          <w:lang w:val="ru-RU"/>
        </w:rPr>
        <w:t xml:space="preserve">Не учитывают пики, площадь которых составляет менее 0,05 % от площади пика </w:t>
      </w:r>
      <w:r>
        <w:rPr>
          <w:rFonts w:ascii="Times New Roman" w:hAnsi="Times New Roman"/>
          <w:sz w:val="28"/>
          <w:lang w:val="ru-RU"/>
        </w:rPr>
        <w:t>хлорамфеникола.</w:t>
      </w:r>
    </w:p>
    <w:p w:rsidR="001539BB" w:rsidRPr="00BE5ABA" w:rsidRDefault="001539BB" w:rsidP="001B0652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479D">
        <w:rPr>
          <w:rFonts w:ascii="Times New Roman" w:hAnsi="Times New Roman"/>
          <w:b/>
          <w:sz w:val="28"/>
        </w:rPr>
        <w:t>Хлориды</w:t>
      </w:r>
      <w:r w:rsidRPr="0003479D">
        <w:rPr>
          <w:rFonts w:ascii="Times New Roman" w:hAnsi="Times New Roman"/>
          <w:sz w:val="28"/>
        </w:rPr>
        <w:t xml:space="preserve">. </w:t>
      </w:r>
      <w:r w:rsidR="006401AE">
        <w:rPr>
          <w:rFonts w:ascii="Times New Roman" w:hAnsi="Times New Roman"/>
          <w:sz w:val="28"/>
        </w:rPr>
        <w:t>Не более 0,01 </w:t>
      </w:r>
      <w:r w:rsidR="00741974">
        <w:rPr>
          <w:rFonts w:ascii="Times New Roman" w:hAnsi="Times New Roman"/>
          <w:sz w:val="28"/>
        </w:rPr>
        <w:t>%</w:t>
      </w:r>
      <w:r w:rsidR="00C978DC">
        <w:rPr>
          <w:rFonts w:ascii="Times New Roman" w:hAnsi="Times New Roman"/>
          <w:sz w:val="28"/>
        </w:rPr>
        <w:t xml:space="preserve"> (ОФС «Хлориды»)</w:t>
      </w:r>
      <w:r w:rsidR="00741974">
        <w:rPr>
          <w:rFonts w:ascii="Times New Roman" w:hAnsi="Times New Roman"/>
          <w:sz w:val="28"/>
        </w:rPr>
        <w:t xml:space="preserve">. </w:t>
      </w:r>
      <w:r w:rsidR="0094240B">
        <w:rPr>
          <w:rFonts w:ascii="Times New Roman" w:hAnsi="Times New Roman"/>
          <w:sz w:val="28"/>
        </w:rPr>
        <w:t>В</w:t>
      </w:r>
      <w:r w:rsidR="0094240B" w:rsidRPr="0003479D">
        <w:rPr>
          <w:rFonts w:ascii="Times New Roman" w:hAnsi="Times New Roman"/>
          <w:sz w:val="28"/>
        </w:rPr>
        <w:t xml:space="preserve">стряхивают в течение </w:t>
      </w:r>
      <w:r w:rsidR="00992D7D">
        <w:rPr>
          <w:rFonts w:ascii="Times New Roman" w:hAnsi="Times New Roman"/>
          <w:sz w:val="28"/>
        </w:rPr>
        <w:t>5</w:t>
      </w:r>
      <w:r w:rsidR="00BC5803">
        <w:rPr>
          <w:rFonts w:ascii="Times New Roman" w:hAnsi="Times New Roman"/>
          <w:sz w:val="28"/>
        </w:rPr>
        <w:t> </w:t>
      </w:r>
      <w:r w:rsidR="0094240B" w:rsidRPr="0003479D">
        <w:rPr>
          <w:rFonts w:ascii="Times New Roman" w:hAnsi="Times New Roman"/>
          <w:sz w:val="28"/>
        </w:rPr>
        <w:t xml:space="preserve">мин </w:t>
      </w:r>
      <w:r w:rsidR="00992D7D">
        <w:rPr>
          <w:rFonts w:ascii="Times New Roman" w:hAnsi="Times New Roman"/>
          <w:sz w:val="28"/>
        </w:rPr>
        <w:t>0,6</w:t>
      </w:r>
      <w:r w:rsidR="00BC5803">
        <w:rPr>
          <w:rFonts w:ascii="Times New Roman" w:hAnsi="Times New Roman"/>
          <w:sz w:val="28"/>
        </w:rPr>
        <w:t> </w:t>
      </w:r>
      <w:r w:rsidRPr="0003479D">
        <w:rPr>
          <w:rFonts w:ascii="Times New Roman" w:hAnsi="Times New Roman"/>
          <w:sz w:val="28"/>
        </w:rPr>
        <w:t xml:space="preserve">г </w:t>
      </w:r>
      <w:r w:rsidR="00F377E8" w:rsidRPr="0003479D">
        <w:rPr>
          <w:rFonts w:ascii="Times New Roman" w:hAnsi="Times New Roman"/>
          <w:sz w:val="28"/>
        </w:rPr>
        <w:t>субстанции</w:t>
      </w:r>
      <w:r w:rsidR="00992D7D">
        <w:rPr>
          <w:rFonts w:ascii="Times New Roman" w:hAnsi="Times New Roman"/>
          <w:sz w:val="28"/>
        </w:rPr>
        <w:t xml:space="preserve"> с 20</w:t>
      </w:r>
      <w:r w:rsidR="003B253C">
        <w:rPr>
          <w:rFonts w:ascii="Times New Roman" w:hAnsi="Times New Roman"/>
          <w:sz w:val="28"/>
        </w:rPr>
        <w:t> </w:t>
      </w:r>
      <w:r w:rsidRPr="0003479D">
        <w:rPr>
          <w:rFonts w:ascii="Times New Roman" w:hAnsi="Times New Roman"/>
          <w:sz w:val="28"/>
        </w:rPr>
        <w:t xml:space="preserve">мл воды </w:t>
      </w:r>
      <w:r w:rsidR="00992D7D">
        <w:rPr>
          <w:rFonts w:ascii="Times New Roman" w:hAnsi="Times New Roman"/>
          <w:sz w:val="28"/>
        </w:rPr>
        <w:t xml:space="preserve">и 10 мл азотной кислоты концентрированной </w:t>
      </w:r>
      <w:r w:rsidRPr="0003479D">
        <w:rPr>
          <w:rFonts w:ascii="Times New Roman" w:hAnsi="Times New Roman"/>
          <w:sz w:val="28"/>
        </w:rPr>
        <w:t>и фильтруют</w:t>
      </w:r>
      <w:r w:rsidR="008A1392">
        <w:rPr>
          <w:rFonts w:ascii="Times New Roman" w:hAnsi="Times New Roman"/>
          <w:sz w:val="28"/>
        </w:rPr>
        <w:t>.</w:t>
      </w:r>
    </w:p>
    <w:p w:rsidR="00BE5ABA" w:rsidRPr="00146894" w:rsidRDefault="001539BB" w:rsidP="001B0652">
      <w:pPr>
        <w:spacing w:line="360" w:lineRule="auto"/>
        <w:ind w:firstLine="709"/>
        <w:jc w:val="both"/>
        <w:rPr>
          <w:sz w:val="28"/>
          <w:szCs w:val="28"/>
        </w:rPr>
      </w:pPr>
      <w:r w:rsidRPr="00BE5ABA">
        <w:rPr>
          <w:b/>
          <w:sz w:val="28"/>
          <w:szCs w:val="28"/>
        </w:rPr>
        <w:t>Потеря в массе при высушивании</w:t>
      </w:r>
      <w:r w:rsidRPr="00BE5ABA">
        <w:rPr>
          <w:sz w:val="28"/>
          <w:szCs w:val="28"/>
        </w:rPr>
        <w:t xml:space="preserve">. </w:t>
      </w:r>
      <w:r w:rsidR="006401AE">
        <w:rPr>
          <w:sz w:val="28"/>
          <w:szCs w:val="28"/>
        </w:rPr>
        <w:t>Не более 0,5 </w:t>
      </w:r>
      <w:r w:rsidR="00BE5ABA" w:rsidRPr="00BE5ABA">
        <w:rPr>
          <w:sz w:val="28"/>
          <w:szCs w:val="28"/>
        </w:rPr>
        <w:t>% (</w:t>
      </w:r>
      <w:r w:rsidR="00BE5ABA">
        <w:rPr>
          <w:sz w:val="28"/>
          <w:szCs w:val="28"/>
        </w:rPr>
        <w:t xml:space="preserve">ОФС </w:t>
      </w:r>
      <w:r w:rsidR="00BE5ABA" w:rsidRPr="00BE5ABA">
        <w:rPr>
          <w:sz w:val="28"/>
          <w:szCs w:val="28"/>
        </w:rPr>
        <w:t>«</w:t>
      </w:r>
      <w:r w:rsidR="00153CA7">
        <w:rPr>
          <w:sz w:val="28"/>
          <w:szCs w:val="28"/>
        </w:rPr>
        <w:t>Потеря в массе при высушивании»</w:t>
      </w:r>
      <w:r w:rsidR="001F3866">
        <w:rPr>
          <w:sz w:val="28"/>
          <w:szCs w:val="28"/>
        </w:rPr>
        <w:t>,</w:t>
      </w:r>
      <w:r w:rsidR="00BE5ABA" w:rsidRPr="00BE5ABA">
        <w:rPr>
          <w:sz w:val="28"/>
          <w:szCs w:val="28"/>
        </w:rPr>
        <w:t xml:space="preserve"> </w:t>
      </w:r>
      <w:r w:rsidR="005A3C44">
        <w:rPr>
          <w:sz w:val="28"/>
          <w:szCs w:val="28"/>
        </w:rPr>
        <w:t>способ 1</w:t>
      </w:r>
      <w:r w:rsidR="00153CA7">
        <w:rPr>
          <w:sz w:val="28"/>
          <w:szCs w:val="28"/>
        </w:rPr>
        <w:t>)</w:t>
      </w:r>
      <w:r w:rsidR="00BE5ABA" w:rsidRPr="00BE5ABA">
        <w:rPr>
          <w:sz w:val="28"/>
          <w:szCs w:val="28"/>
        </w:rPr>
        <w:t>. Для о</w:t>
      </w:r>
      <w:r w:rsidR="00E3420D">
        <w:rPr>
          <w:sz w:val="28"/>
          <w:szCs w:val="28"/>
        </w:rPr>
        <w:t xml:space="preserve">пределения используют </w:t>
      </w:r>
      <w:r w:rsidR="006401AE">
        <w:rPr>
          <w:sz w:val="28"/>
          <w:szCs w:val="28"/>
        </w:rPr>
        <w:t>1,0 </w:t>
      </w:r>
      <w:r w:rsidR="00BE5ABA" w:rsidRPr="00BE5ABA">
        <w:rPr>
          <w:sz w:val="28"/>
          <w:szCs w:val="28"/>
        </w:rPr>
        <w:t>г (</w:t>
      </w:r>
      <w:r w:rsidR="006401AE">
        <w:rPr>
          <w:sz w:val="28"/>
          <w:szCs w:val="28"/>
        </w:rPr>
        <w:t>точная навеска) субстанции.</w:t>
      </w:r>
    </w:p>
    <w:p w:rsidR="00146894" w:rsidRPr="00323347" w:rsidRDefault="001539BB" w:rsidP="001B065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6894">
        <w:rPr>
          <w:rFonts w:ascii="Times New Roman" w:hAnsi="Times New Roman"/>
          <w:b/>
          <w:sz w:val="28"/>
          <w:szCs w:val="28"/>
          <w:lang w:val="ru-RU"/>
        </w:rPr>
        <w:t>Сульфатная зола</w:t>
      </w:r>
      <w:r w:rsidR="00146894" w:rsidRPr="00146894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F174D">
        <w:rPr>
          <w:rFonts w:ascii="Times New Roman" w:hAnsi="Times New Roman"/>
          <w:sz w:val="28"/>
          <w:szCs w:val="28"/>
          <w:lang w:val="ru-RU"/>
        </w:rPr>
        <w:t>Не более 0,1 </w:t>
      </w:r>
      <w:r w:rsidR="00146894" w:rsidRPr="00146894">
        <w:rPr>
          <w:rFonts w:ascii="Times New Roman" w:hAnsi="Times New Roman"/>
          <w:sz w:val="28"/>
          <w:szCs w:val="28"/>
          <w:lang w:val="ru-RU"/>
        </w:rPr>
        <w:t xml:space="preserve">% (ОФС «Сульфатная зола»). Для </w:t>
      </w:r>
      <w:r w:rsidR="00EF0696">
        <w:rPr>
          <w:rFonts w:ascii="Times New Roman" w:hAnsi="Times New Roman"/>
          <w:sz w:val="28"/>
          <w:szCs w:val="28"/>
          <w:lang w:val="ru-RU"/>
        </w:rPr>
        <w:t xml:space="preserve">определения используют </w:t>
      </w:r>
      <w:r w:rsidR="0029535A">
        <w:rPr>
          <w:rFonts w:ascii="Times New Roman" w:hAnsi="Times New Roman"/>
          <w:sz w:val="28"/>
          <w:szCs w:val="28"/>
          <w:lang w:val="ru-RU"/>
        </w:rPr>
        <w:t>1</w:t>
      </w:r>
      <w:r w:rsidR="00EF0696">
        <w:rPr>
          <w:rFonts w:ascii="Times New Roman" w:hAnsi="Times New Roman"/>
          <w:sz w:val="28"/>
          <w:szCs w:val="28"/>
          <w:lang w:val="ru-RU"/>
        </w:rPr>
        <w:t> </w:t>
      </w:r>
      <w:r w:rsidR="00146894" w:rsidRPr="00661888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1539BB" w:rsidRPr="00850778" w:rsidRDefault="00146894" w:rsidP="008A139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888">
        <w:rPr>
          <w:rFonts w:ascii="Times New Roman" w:hAnsi="Times New Roman"/>
          <w:b/>
          <w:sz w:val="28"/>
          <w:szCs w:val="28"/>
          <w:lang w:val="ru-RU"/>
        </w:rPr>
        <w:t>Т</w:t>
      </w:r>
      <w:r w:rsidR="00025141">
        <w:rPr>
          <w:rFonts w:ascii="Times New Roman" w:hAnsi="Times New Roman"/>
          <w:b/>
          <w:sz w:val="28"/>
          <w:szCs w:val="28"/>
          <w:lang w:val="ru-RU"/>
        </w:rPr>
        <w:t>яжё</w:t>
      </w:r>
      <w:r w:rsidR="001539BB" w:rsidRPr="00661888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1539BB" w:rsidRPr="00661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5141">
        <w:rPr>
          <w:rFonts w:ascii="Times New Roman" w:hAnsi="Times New Roman"/>
          <w:sz w:val="28"/>
          <w:szCs w:val="28"/>
          <w:lang w:val="ru-RU"/>
        </w:rPr>
        <w:t>Не более 0,001 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 xml:space="preserve">%. Определение проводят в соответствии с </w:t>
      </w:r>
      <w:r w:rsidR="00153CA7">
        <w:rPr>
          <w:rFonts w:ascii="Times New Roman" w:hAnsi="Times New Roman"/>
          <w:sz w:val="28"/>
          <w:szCs w:val="28"/>
          <w:lang w:val="ru-RU"/>
        </w:rPr>
        <w:t>ОФС «Тяжёлые металлы»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CA7">
        <w:rPr>
          <w:rFonts w:ascii="Times New Roman" w:hAnsi="Times New Roman"/>
          <w:sz w:val="28"/>
          <w:szCs w:val="28"/>
          <w:lang w:val="ru-RU"/>
        </w:rPr>
        <w:t>(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>метод</w:t>
      </w:r>
      <w:r w:rsidR="00A443AF">
        <w:rPr>
          <w:rFonts w:ascii="Times New Roman" w:hAnsi="Times New Roman"/>
          <w:sz w:val="28"/>
          <w:szCs w:val="28"/>
          <w:lang w:val="ru-RU"/>
        </w:rPr>
        <w:t xml:space="preserve"> 3А</w:t>
      </w:r>
      <w:r w:rsidR="008A13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3AF">
        <w:rPr>
          <w:rFonts w:ascii="Times New Roman" w:hAnsi="Times New Roman"/>
          <w:sz w:val="28"/>
          <w:szCs w:val="28"/>
          <w:lang w:val="ru-RU"/>
        </w:rPr>
        <w:t>или 3Б</w:t>
      </w:r>
      <w:r w:rsidR="00153CA7">
        <w:rPr>
          <w:rFonts w:ascii="Times New Roman" w:hAnsi="Times New Roman"/>
          <w:sz w:val="28"/>
          <w:szCs w:val="28"/>
          <w:lang w:val="ru-RU"/>
        </w:rPr>
        <w:t>)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</w:t>
      </w:r>
      <w:r w:rsidR="00DF7C55">
        <w:rPr>
          <w:rFonts w:ascii="Times New Roman" w:hAnsi="Times New Roman"/>
          <w:sz w:val="28"/>
          <w:szCs w:val="28"/>
          <w:lang w:val="ru-RU"/>
        </w:rPr>
        <w:t>в испытании «Сульфатная зола»,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 xml:space="preserve"> с использованием эталонного раствора 1.</w:t>
      </w:r>
    </w:p>
    <w:p w:rsidR="001539BB" w:rsidRDefault="001539BB" w:rsidP="001F3866">
      <w:pPr>
        <w:widowControl/>
        <w:spacing w:line="360" w:lineRule="auto"/>
        <w:ind w:firstLine="709"/>
        <w:jc w:val="both"/>
        <w:rPr>
          <w:sz w:val="28"/>
        </w:rPr>
      </w:pPr>
      <w:r w:rsidRPr="00661888">
        <w:rPr>
          <w:b/>
          <w:sz w:val="28"/>
          <w:szCs w:val="28"/>
        </w:rPr>
        <w:t>Остаточные органические</w:t>
      </w:r>
      <w:r w:rsidRPr="0003479D">
        <w:rPr>
          <w:b/>
          <w:sz w:val="28"/>
        </w:rPr>
        <w:t xml:space="preserve"> растворители. </w:t>
      </w:r>
      <w:r w:rsidRPr="0003479D">
        <w:rPr>
          <w:sz w:val="28"/>
        </w:rPr>
        <w:t>В</w:t>
      </w:r>
      <w:r w:rsidRPr="0003479D">
        <w:rPr>
          <w:b/>
          <w:sz w:val="28"/>
        </w:rPr>
        <w:t xml:space="preserve"> </w:t>
      </w:r>
      <w:r w:rsidR="00041F29">
        <w:rPr>
          <w:sz w:val="28"/>
        </w:rPr>
        <w:t>соответствии с ОФС </w:t>
      </w:r>
      <w:r w:rsidRPr="0003479D">
        <w:rPr>
          <w:sz w:val="28"/>
        </w:rPr>
        <w:t>«Остаточные органические растворители».</w:t>
      </w:r>
    </w:p>
    <w:p w:rsidR="004170CC" w:rsidRPr="00360A79" w:rsidRDefault="004170CC" w:rsidP="001F38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bCs/>
          <w:sz w:val="28"/>
          <w:szCs w:val="28"/>
        </w:rPr>
        <w:t>Бактериальные эндотоксины</w:t>
      </w:r>
      <w:r>
        <w:rPr>
          <w:sz w:val="28"/>
          <w:szCs w:val="28"/>
        </w:rPr>
        <w:t>. Не более 0,2 ЕЭ на 1 мг субстанции (ОФС «Бактериальные эндотоксины»). Для проведения испытания готовят исходный раст</w:t>
      </w:r>
      <w:r w:rsidR="00C159D1">
        <w:rPr>
          <w:sz w:val="28"/>
          <w:szCs w:val="28"/>
        </w:rPr>
        <w:t>вор субстанции концентрацией 10 мг хлорамфеникол</w:t>
      </w:r>
      <w:r w:rsidR="000B2700">
        <w:rPr>
          <w:sz w:val="28"/>
          <w:szCs w:val="28"/>
        </w:rPr>
        <w:t>а</w:t>
      </w:r>
      <w:r w:rsidR="00C159D1">
        <w:rPr>
          <w:sz w:val="28"/>
          <w:szCs w:val="28"/>
        </w:rPr>
        <w:t xml:space="preserve"> в 1 </w:t>
      </w:r>
      <w:r>
        <w:rPr>
          <w:sz w:val="28"/>
          <w:szCs w:val="28"/>
        </w:rPr>
        <w:t>мл 96% этилового спирта.</w:t>
      </w:r>
    </w:p>
    <w:p w:rsidR="00D9456C" w:rsidRPr="00992D7D" w:rsidRDefault="00D9456C" w:rsidP="001F3866">
      <w:pPr>
        <w:spacing w:line="360" w:lineRule="auto"/>
        <w:ind w:firstLine="709"/>
        <w:jc w:val="both"/>
        <w:rPr>
          <w:sz w:val="28"/>
          <w:szCs w:val="28"/>
        </w:rPr>
      </w:pPr>
      <w:r w:rsidRPr="00992D7D">
        <w:rPr>
          <w:b/>
          <w:sz w:val="28"/>
          <w:szCs w:val="28"/>
        </w:rPr>
        <w:t>Микробиологическая чистота</w:t>
      </w:r>
      <w:r w:rsidR="00041F29">
        <w:rPr>
          <w:sz w:val="28"/>
          <w:szCs w:val="28"/>
        </w:rPr>
        <w:t>. В соответствии с ОФС </w:t>
      </w:r>
      <w:r w:rsidRPr="00992D7D">
        <w:rPr>
          <w:sz w:val="28"/>
          <w:szCs w:val="28"/>
        </w:rPr>
        <w:t>«Микробиологическая чистота».</w:t>
      </w:r>
    </w:p>
    <w:p w:rsidR="00D9456C" w:rsidRPr="004C49F8" w:rsidRDefault="00D9456C" w:rsidP="001F38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49F8">
        <w:rPr>
          <w:sz w:val="28"/>
          <w:szCs w:val="28"/>
        </w:rPr>
        <w:t>*</w:t>
      </w:r>
      <w:r w:rsidRPr="004C49F8">
        <w:rPr>
          <w:b/>
          <w:sz w:val="28"/>
          <w:szCs w:val="28"/>
        </w:rPr>
        <w:t xml:space="preserve">Стерильность. </w:t>
      </w:r>
      <w:r w:rsidRPr="004C49F8">
        <w:rPr>
          <w:sz w:val="28"/>
          <w:szCs w:val="28"/>
        </w:rPr>
        <w:t>Субстанция должна быть стерильна. В соответствии с ОФС «Стерильность».</w:t>
      </w:r>
    </w:p>
    <w:p w:rsidR="00C53281" w:rsidRPr="004C49F8" w:rsidRDefault="001539BB" w:rsidP="001C0896">
      <w:pPr>
        <w:pStyle w:val="ae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C49F8">
        <w:rPr>
          <w:rFonts w:ascii="Times New Roman" w:hAnsi="Times New Roman"/>
          <w:sz w:val="28"/>
        </w:rPr>
        <w:t>К</w:t>
      </w:r>
      <w:r w:rsidR="00C53281" w:rsidRPr="004C49F8">
        <w:rPr>
          <w:rFonts w:ascii="Times New Roman" w:hAnsi="Times New Roman"/>
          <w:sz w:val="28"/>
        </w:rPr>
        <w:t>ОЛИЧЕСТВЕННОЕ ОПРЕДЕЛЕНИЕ</w:t>
      </w:r>
    </w:p>
    <w:p w:rsidR="00992D7D" w:rsidRPr="00992D7D" w:rsidRDefault="0066456E" w:rsidP="001F386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C49F8">
        <w:rPr>
          <w:rFonts w:ascii="Times New Roman" w:hAnsi="Times New Roman"/>
          <w:sz w:val="28"/>
        </w:rPr>
        <w:t>Определение проводят</w:t>
      </w:r>
      <w:r w:rsidRPr="00992D7D">
        <w:rPr>
          <w:rFonts w:ascii="Times New Roman" w:hAnsi="Times New Roman"/>
          <w:sz w:val="28"/>
        </w:rPr>
        <w:t xml:space="preserve"> методом </w:t>
      </w:r>
      <w:r w:rsidR="00992D7D" w:rsidRPr="00992D7D">
        <w:rPr>
          <w:rFonts w:ascii="Times New Roman" w:hAnsi="Times New Roman"/>
          <w:sz w:val="28"/>
        </w:rPr>
        <w:t>ВЭЖХ в условиях испытания «Родственные примеси» со следующими изменениями. Растворы готовят непосредственно перед приготовлением.</w:t>
      </w:r>
    </w:p>
    <w:p w:rsidR="00992D7D" w:rsidRPr="00992D7D" w:rsidRDefault="00992D7D" w:rsidP="001F386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Подвижная фаза</w:t>
      </w:r>
      <w:r w:rsidRPr="00992D7D">
        <w:rPr>
          <w:rFonts w:ascii="Times New Roman" w:hAnsi="Times New Roman"/>
          <w:i/>
          <w:sz w:val="28"/>
        </w:rPr>
        <w:t xml:space="preserve"> (ПФ).</w:t>
      </w:r>
      <w:r w:rsidRPr="00992D7D">
        <w:rPr>
          <w:rFonts w:ascii="Times New Roman" w:hAnsi="Times New Roman"/>
          <w:sz w:val="28"/>
        </w:rPr>
        <w:t xml:space="preserve"> </w:t>
      </w:r>
      <w:proofErr w:type="gramStart"/>
      <w:r w:rsidRPr="00992D7D">
        <w:rPr>
          <w:rFonts w:ascii="Times New Roman" w:hAnsi="Times New Roman"/>
          <w:sz w:val="28"/>
        </w:rPr>
        <w:t>Метанол—буферный</w:t>
      </w:r>
      <w:proofErr w:type="gramEnd"/>
      <w:r w:rsidRPr="00992D7D">
        <w:rPr>
          <w:rFonts w:ascii="Times New Roman" w:hAnsi="Times New Roman"/>
          <w:sz w:val="28"/>
        </w:rPr>
        <w:t xml:space="preserve"> раствор 320:680.</w:t>
      </w:r>
    </w:p>
    <w:p w:rsidR="00992D7D" w:rsidRDefault="00992D7D" w:rsidP="001F386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2D7D">
        <w:rPr>
          <w:rFonts w:ascii="Times New Roman" w:hAnsi="Times New Roman"/>
          <w:i/>
          <w:sz w:val="28"/>
        </w:rPr>
        <w:t>Испытуемый раствор</w:t>
      </w:r>
      <w:r>
        <w:rPr>
          <w:rFonts w:ascii="Times New Roman" w:hAnsi="Times New Roman"/>
          <w:sz w:val="28"/>
        </w:rPr>
        <w:t>. В мерную колбу вме</w:t>
      </w:r>
      <w:r w:rsidR="00025141">
        <w:rPr>
          <w:rFonts w:ascii="Times New Roman" w:hAnsi="Times New Roman"/>
          <w:sz w:val="28"/>
        </w:rPr>
        <w:t xml:space="preserve">стимостью 200 мл помещают </w:t>
      </w:r>
      <w:r>
        <w:rPr>
          <w:rFonts w:ascii="Times New Roman" w:hAnsi="Times New Roman"/>
          <w:sz w:val="28"/>
        </w:rPr>
        <w:t>20 мг (точная навеска) субстанции, растворяют в 10 мл метанола и доводят объём раствора ПФ до метки.</w:t>
      </w:r>
    </w:p>
    <w:p w:rsidR="00992D7D" w:rsidRDefault="00992D7D" w:rsidP="001F386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92D7D">
        <w:rPr>
          <w:rFonts w:ascii="Times New Roman" w:hAnsi="Times New Roman"/>
          <w:i/>
          <w:sz w:val="28"/>
        </w:rPr>
        <w:t>Раствор стандартного образца хлорамфеникола.</w:t>
      </w:r>
      <w:r>
        <w:rPr>
          <w:rFonts w:ascii="Times New Roman" w:hAnsi="Times New Roman"/>
          <w:sz w:val="28"/>
        </w:rPr>
        <w:t xml:space="preserve"> </w:t>
      </w:r>
      <w:r w:rsidRPr="00992D7D">
        <w:rPr>
          <w:rFonts w:ascii="Times New Roman" w:hAnsi="Times New Roman"/>
          <w:sz w:val="28"/>
        </w:rPr>
        <w:t>В мерную колбу вме</w:t>
      </w:r>
      <w:r w:rsidR="00025141">
        <w:rPr>
          <w:rFonts w:ascii="Times New Roman" w:hAnsi="Times New Roman"/>
          <w:sz w:val="28"/>
        </w:rPr>
        <w:t xml:space="preserve">стимостью 200 мл помещают </w:t>
      </w:r>
      <w:r w:rsidRPr="00992D7D">
        <w:rPr>
          <w:rFonts w:ascii="Times New Roman" w:hAnsi="Times New Roman"/>
          <w:sz w:val="28"/>
        </w:rPr>
        <w:t>20 мг (точная навеска) фармакопейного стандартного образца хлорамфеникола, растворяют в 10 мл метанола и доводят объём раствора ПФ до метки.</w:t>
      </w:r>
    </w:p>
    <w:p w:rsidR="00992D7D" w:rsidRPr="00025141" w:rsidRDefault="00992D7D" w:rsidP="00BD272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25141">
        <w:rPr>
          <w:rFonts w:ascii="Times New Roman" w:hAnsi="Times New Roman"/>
          <w:sz w:val="28"/>
        </w:rPr>
        <w:t>Хроматографируют раствор стандартного образца хлорамфеникола и испытуемый раствор.</w:t>
      </w:r>
    </w:p>
    <w:p w:rsidR="0066456E" w:rsidRPr="00025141" w:rsidRDefault="0066456E" w:rsidP="004C49F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41">
        <w:rPr>
          <w:rFonts w:ascii="Times New Roman" w:hAnsi="Times New Roman"/>
          <w:sz w:val="28"/>
        </w:rPr>
        <w:t xml:space="preserve">Содержание хлорамфеникола </w:t>
      </w:r>
      <w:r w:rsidRPr="00025141">
        <w:rPr>
          <w:rFonts w:ascii="Times New Roman" w:hAnsi="Times New Roman"/>
          <w:sz w:val="28"/>
          <w:lang w:val="en-US"/>
        </w:rPr>
        <w:t>C</w:t>
      </w:r>
      <w:r w:rsidRPr="00025141">
        <w:rPr>
          <w:rFonts w:ascii="Times New Roman" w:hAnsi="Times New Roman"/>
          <w:sz w:val="28"/>
          <w:vertAlign w:val="subscript"/>
        </w:rPr>
        <w:t>11</w:t>
      </w:r>
      <w:r w:rsidRPr="00025141">
        <w:rPr>
          <w:rFonts w:ascii="Times New Roman" w:hAnsi="Times New Roman"/>
          <w:sz w:val="28"/>
          <w:lang w:val="en-US"/>
        </w:rPr>
        <w:t>H</w:t>
      </w:r>
      <w:r w:rsidRPr="00025141">
        <w:rPr>
          <w:rFonts w:ascii="Times New Roman" w:hAnsi="Times New Roman"/>
          <w:sz w:val="28"/>
          <w:vertAlign w:val="subscript"/>
        </w:rPr>
        <w:t>12</w:t>
      </w:r>
      <w:r w:rsidRPr="00025141">
        <w:rPr>
          <w:rFonts w:ascii="Times New Roman" w:hAnsi="Times New Roman"/>
          <w:sz w:val="28"/>
          <w:lang w:val="en-US"/>
        </w:rPr>
        <w:t>Cl</w:t>
      </w:r>
      <w:r w:rsidRPr="00025141">
        <w:rPr>
          <w:rFonts w:ascii="Times New Roman" w:hAnsi="Times New Roman"/>
          <w:sz w:val="28"/>
          <w:vertAlign w:val="subscript"/>
        </w:rPr>
        <w:t>2</w:t>
      </w:r>
      <w:r w:rsidRPr="00025141">
        <w:rPr>
          <w:rFonts w:ascii="Times New Roman" w:hAnsi="Times New Roman"/>
          <w:sz w:val="28"/>
          <w:lang w:val="en-US"/>
        </w:rPr>
        <w:t>N</w:t>
      </w:r>
      <w:r w:rsidRPr="00025141">
        <w:rPr>
          <w:rFonts w:ascii="Times New Roman" w:hAnsi="Times New Roman"/>
          <w:sz w:val="28"/>
          <w:vertAlign w:val="subscript"/>
        </w:rPr>
        <w:t>2</w:t>
      </w:r>
      <w:r w:rsidRPr="00025141">
        <w:rPr>
          <w:rFonts w:ascii="Times New Roman" w:hAnsi="Times New Roman"/>
          <w:sz w:val="28"/>
          <w:lang w:val="en-US"/>
        </w:rPr>
        <w:t>O</w:t>
      </w:r>
      <w:r w:rsidRPr="00025141">
        <w:rPr>
          <w:rFonts w:ascii="Times New Roman" w:hAnsi="Times New Roman"/>
          <w:sz w:val="28"/>
          <w:vertAlign w:val="subscript"/>
        </w:rPr>
        <w:t xml:space="preserve">5 </w:t>
      </w:r>
      <w:r w:rsidR="005C7E14" w:rsidRPr="00025141">
        <w:rPr>
          <w:rFonts w:ascii="Times New Roman" w:hAnsi="Times New Roman"/>
          <w:sz w:val="28"/>
          <w:szCs w:val="28"/>
        </w:rPr>
        <w:t>в процентах (</w:t>
      </w:r>
      <w:r w:rsidR="005C7E14" w:rsidRPr="004A64BE">
        <w:rPr>
          <w:rFonts w:ascii="Cambria Math" w:hAnsi="Cambria Math"/>
          <w:i/>
          <w:sz w:val="28"/>
          <w:szCs w:val="28"/>
        </w:rPr>
        <w:t>Х</w:t>
      </w:r>
      <w:r w:rsidR="005C7E14" w:rsidRPr="00025141">
        <w:rPr>
          <w:rFonts w:ascii="Times New Roman" w:hAnsi="Times New Roman"/>
          <w:sz w:val="28"/>
          <w:szCs w:val="28"/>
        </w:rPr>
        <w:t xml:space="preserve">) </w:t>
      </w:r>
      <w:r w:rsidR="00DA79A1">
        <w:rPr>
          <w:rFonts w:ascii="Times New Roman" w:hAnsi="Times New Roman"/>
          <w:sz w:val="28"/>
          <w:szCs w:val="28"/>
        </w:rPr>
        <w:t>в пересчё</w:t>
      </w:r>
      <w:r w:rsidR="00E93798" w:rsidRPr="00025141">
        <w:rPr>
          <w:rFonts w:ascii="Times New Roman" w:hAnsi="Times New Roman"/>
          <w:sz w:val="28"/>
          <w:szCs w:val="28"/>
        </w:rPr>
        <w:t xml:space="preserve">те на сухое вещество </w:t>
      </w:r>
      <w:r w:rsidR="005C7E14" w:rsidRPr="00025141">
        <w:rPr>
          <w:rFonts w:ascii="Times New Roman" w:hAnsi="Times New Roman"/>
          <w:sz w:val="28"/>
          <w:szCs w:val="28"/>
        </w:rPr>
        <w:t xml:space="preserve">вычисляют </w:t>
      </w:r>
      <w:r w:rsidR="00E93798" w:rsidRPr="00025141">
        <w:rPr>
          <w:rFonts w:ascii="Times New Roman" w:hAnsi="Times New Roman"/>
          <w:sz w:val="28"/>
          <w:szCs w:val="28"/>
        </w:rPr>
        <w:t>по формуле:</w:t>
      </w:r>
    </w:p>
    <w:p w:rsidR="0066456E" w:rsidRDefault="000571FF" w:rsidP="00025141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/>
      </w:tblPr>
      <w:tblGrid>
        <w:gridCol w:w="676"/>
        <w:gridCol w:w="709"/>
        <w:gridCol w:w="284"/>
        <w:gridCol w:w="7902"/>
      </w:tblGrid>
      <w:tr w:rsidR="00A07469" w:rsidRPr="00CB1941" w:rsidTr="00E67880">
        <w:tc>
          <w:tcPr>
            <w:tcW w:w="675" w:type="dxa"/>
            <w:shd w:val="clear" w:color="auto" w:fill="auto"/>
          </w:tcPr>
          <w:p w:rsidR="00A07469" w:rsidRPr="00A07469" w:rsidRDefault="00A07469" w:rsidP="00A07469">
            <w:pPr>
              <w:widowControl/>
              <w:spacing w:after="120"/>
              <w:jc w:val="both"/>
              <w:rPr>
                <w:sz w:val="28"/>
              </w:rPr>
            </w:pPr>
            <w:r w:rsidRPr="00A07469">
              <w:rPr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07469" w:rsidRPr="0002514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025141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025141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A07469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A07469" w:rsidRDefault="00A07469" w:rsidP="00A07469">
            <w:pPr>
              <w:widowControl/>
              <w:spacing w:after="120"/>
              <w:rPr>
                <w:sz w:val="28"/>
                <w:szCs w:val="28"/>
              </w:rPr>
            </w:pPr>
            <w:r w:rsidRPr="00A07469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хлорамфеникола</w:t>
            </w:r>
            <w:r w:rsidRPr="00A07469">
              <w:rPr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A07469" w:rsidRPr="00CB1941" w:rsidTr="00E67880">
        <w:tc>
          <w:tcPr>
            <w:tcW w:w="675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02514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025141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025141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A07469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A07469" w:rsidRDefault="00A07469" w:rsidP="00041F2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07469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хлорамфеникола</w:t>
            </w:r>
            <w:r w:rsidRPr="00A07469">
              <w:rPr>
                <w:sz w:val="28"/>
                <w:szCs w:val="28"/>
              </w:rPr>
              <w:t xml:space="preserve"> на хроматограмме раствора стандартного образца </w:t>
            </w:r>
            <w:r>
              <w:rPr>
                <w:sz w:val="28"/>
                <w:szCs w:val="28"/>
              </w:rPr>
              <w:t>хлорамфеникола</w:t>
            </w:r>
            <w:r w:rsidRPr="00A07469">
              <w:rPr>
                <w:sz w:val="28"/>
                <w:szCs w:val="28"/>
              </w:rPr>
              <w:t>;</w:t>
            </w:r>
          </w:p>
        </w:tc>
      </w:tr>
      <w:tr w:rsidR="00A07469" w:rsidRPr="00CB1941" w:rsidTr="00E67880">
        <w:tc>
          <w:tcPr>
            <w:tcW w:w="675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02514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025141">
              <w:rPr>
                <w:rFonts w:asciiTheme="majorHAnsi" w:hAnsiTheme="majorHAnsi"/>
                <w:i/>
                <w:sz w:val="28"/>
                <w:lang w:val="en-US"/>
              </w:rPr>
              <w:t>а</w:t>
            </w:r>
            <w:r w:rsidRPr="00025141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A07469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07469">
              <w:rPr>
                <w:sz w:val="28"/>
                <w:szCs w:val="28"/>
              </w:rPr>
              <w:t>навеска субстанции, мг;</w:t>
            </w:r>
          </w:p>
        </w:tc>
      </w:tr>
      <w:tr w:rsidR="00A07469" w:rsidRPr="00CB1941" w:rsidTr="00E67880">
        <w:tc>
          <w:tcPr>
            <w:tcW w:w="675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02514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025141">
              <w:rPr>
                <w:rFonts w:asciiTheme="majorHAnsi" w:hAnsiTheme="majorHAnsi"/>
                <w:i/>
                <w:sz w:val="28"/>
                <w:lang w:val="en-US"/>
              </w:rPr>
              <w:t>а</w:t>
            </w:r>
            <w:r w:rsidRPr="00025141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A07469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A07469" w:rsidRDefault="00A07469" w:rsidP="00A07469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A07469">
              <w:rPr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 xml:space="preserve">фармакопейного </w:t>
            </w:r>
            <w:r w:rsidRPr="00A07469">
              <w:rPr>
                <w:sz w:val="28"/>
                <w:szCs w:val="28"/>
              </w:rPr>
              <w:t xml:space="preserve">стандартного образца </w:t>
            </w:r>
            <w:r>
              <w:rPr>
                <w:sz w:val="28"/>
                <w:szCs w:val="28"/>
              </w:rPr>
              <w:t>хлорамфеникола</w:t>
            </w:r>
            <w:r w:rsidRPr="00A07469">
              <w:rPr>
                <w:sz w:val="28"/>
                <w:szCs w:val="28"/>
              </w:rPr>
              <w:t>, мг;</w:t>
            </w:r>
          </w:p>
        </w:tc>
      </w:tr>
      <w:tr w:rsidR="00A07469" w:rsidRPr="00CB1941" w:rsidTr="00E67880">
        <w:tc>
          <w:tcPr>
            <w:tcW w:w="675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02514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025141">
              <w:rPr>
                <w:rFonts w:asciiTheme="majorHAnsi" w:hAnsiTheme="majorHAnsi"/>
                <w:i/>
                <w:sz w:val="28"/>
                <w:lang w:val="en-US"/>
              </w:rPr>
              <w:t>P</w:t>
            </w:r>
          </w:p>
        </w:tc>
        <w:tc>
          <w:tcPr>
            <w:tcW w:w="284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A07469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A07469" w:rsidRDefault="00A07469" w:rsidP="00A07469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07469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хлорамфеникола</w:t>
            </w:r>
            <w:r w:rsidRPr="00A0746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фармакопейном </w:t>
            </w:r>
            <w:r w:rsidRPr="00A07469">
              <w:rPr>
                <w:sz w:val="28"/>
                <w:szCs w:val="28"/>
              </w:rPr>
              <w:t xml:space="preserve">стандартном образце </w:t>
            </w:r>
            <w:r>
              <w:rPr>
                <w:sz w:val="28"/>
                <w:szCs w:val="28"/>
              </w:rPr>
              <w:t>хлорамфеникола</w:t>
            </w:r>
            <w:proofErr w:type="gramStart"/>
            <w:r w:rsidRPr="00A07469">
              <w:rPr>
                <w:sz w:val="28"/>
                <w:szCs w:val="28"/>
              </w:rPr>
              <w:t>, %;</w:t>
            </w:r>
            <w:proofErr w:type="gramEnd"/>
          </w:p>
        </w:tc>
      </w:tr>
      <w:tr w:rsidR="00A07469" w:rsidRPr="00CB1941" w:rsidTr="00E67880">
        <w:tc>
          <w:tcPr>
            <w:tcW w:w="675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02514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025141">
              <w:rPr>
                <w:rFonts w:asciiTheme="majorHAnsi" w:hAnsiTheme="majorHAnsi"/>
                <w:i/>
                <w:sz w:val="28"/>
                <w:lang w:val="en-US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A07469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A07469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07469">
              <w:rPr>
                <w:sz w:val="28"/>
                <w:szCs w:val="28"/>
              </w:rPr>
              <w:t xml:space="preserve">потеря в массе при высушивании, </w:t>
            </w:r>
            <w:r>
              <w:rPr>
                <w:sz w:val="28"/>
                <w:szCs w:val="28"/>
              </w:rPr>
              <w:t>%.</w:t>
            </w:r>
          </w:p>
        </w:tc>
      </w:tr>
    </w:tbl>
    <w:p w:rsidR="00025141" w:rsidRPr="00025141" w:rsidRDefault="001539BB" w:rsidP="001C0896">
      <w:pPr>
        <w:keepNext/>
        <w:spacing w:before="120" w:line="360" w:lineRule="auto"/>
        <w:ind w:firstLine="709"/>
        <w:jc w:val="both"/>
        <w:rPr>
          <w:sz w:val="28"/>
        </w:rPr>
      </w:pPr>
      <w:r w:rsidRPr="00025141">
        <w:rPr>
          <w:sz w:val="28"/>
        </w:rPr>
        <w:t>Х</w:t>
      </w:r>
      <w:r w:rsidR="00025141" w:rsidRPr="00025141">
        <w:rPr>
          <w:sz w:val="28"/>
        </w:rPr>
        <w:t>РАНЕНИЕ</w:t>
      </w:r>
    </w:p>
    <w:p w:rsidR="00E60F9D" w:rsidRDefault="001539BB" w:rsidP="00A5402F">
      <w:pPr>
        <w:spacing w:line="360" w:lineRule="auto"/>
        <w:ind w:firstLine="709"/>
        <w:jc w:val="both"/>
        <w:rPr>
          <w:sz w:val="28"/>
        </w:rPr>
      </w:pPr>
      <w:r w:rsidRPr="0003479D">
        <w:rPr>
          <w:sz w:val="28"/>
        </w:rPr>
        <w:t>В</w:t>
      </w:r>
      <w:r w:rsidR="00D9456C">
        <w:rPr>
          <w:sz w:val="28"/>
        </w:rPr>
        <w:t xml:space="preserve"> </w:t>
      </w:r>
      <w:r w:rsidRPr="0003479D">
        <w:rPr>
          <w:sz w:val="28"/>
        </w:rPr>
        <w:t>защищ</w:t>
      </w:r>
      <w:r w:rsidR="00A07469">
        <w:rPr>
          <w:sz w:val="28"/>
        </w:rPr>
        <w:t>ё</w:t>
      </w:r>
      <w:r w:rsidRPr="0003479D">
        <w:rPr>
          <w:sz w:val="28"/>
        </w:rPr>
        <w:t>нном от света месте</w:t>
      </w:r>
      <w:r w:rsidR="00DA79A1">
        <w:rPr>
          <w:sz w:val="28"/>
        </w:rPr>
        <w:t>.</w:t>
      </w:r>
    </w:p>
    <w:p w:rsidR="00E67880" w:rsidRDefault="00E67880" w:rsidP="00A5402F">
      <w:pPr>
        <w:spacing w:line="360" w:lineRule="auto"/>
        <w:ind w:firstLine="709"/>
        <w:jc w:val="both"/>
        <w:rPr>
          <w:sz w:val="28"/>
          <w:szCs w:val="28"/>
        </w:rPr>
      </w:pPr>
    </w:p>
    <w:p w:rsidR="008776E5" w:rsidRPr="008776E5" w:rsidRDefault="008776E5" w:rsidP="006C68C7">
      <w:pPr>
        <w:pStyle w:val="a3"/>
        <w:keepNext/>
        <w:keepLines/>
        <w:widowControl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76E5">
        <w:rPr>
          <w:rFonts w:ascii="Times New Roman" w:hAnsi="Times New Roman"/>
          <w:sz w:val="28"/>
          <w:szCs w:val="28"/>
          <w:lang w:val="ru-RU"/>
        </w:rPr>
        <w:t>*</w:t>
      </w:r>
      <w:r w:rsidR="001C0896">
        <w:rPr>
          <w:rFonts w:ascii="Times New Roman" w:hAnsi="Times New Roman"/>
          <w:sz w:val="28"/>
          <w:szCs w:val="28"/>
          <w:lang w:val="ru-RU"/>
        </w:rPr>
        <w:t xml:space="preserve">Испытание </w:t>
      </w:r>
      <w:r w:rsidRPr="008776E5">
        <w:rPr>
          <w:rFonts w:ascii="Times New Roman" w:hAnsi="Times New Roman"/>
          <w:sz w:val="28"/>
          <w:szCs w:val="28"/>
          <w:lang w:val="ru-RU"/>
        </w:rPr>
        <w:t xml:space="preserve">проводят </w:t>
      </w:r>
      <w:r w:rsidR="001C0896">
        <w:rPr>
          <w:rFonts w:ascii="Times New Roman" w:hAnsi="Times New Roman"/>
          <w:sz w:val="28"/>
          <w:szCs w:val="28"/>
          <w:lang w:val="ru-RU"/>
        </w:rPr>
        <w:t>для</w:t>
      </w:r>
      <w:r w:rsidRPr="008776E5">
        <w:rPr>
          <w:rFonts w:ascii="Times New Roman" w:hAnsi="Times New Roman"/>
          <w:sz w:val="28"/>
          <w:szCs w:val="28"/>
          <w:lang w:val="ru-RU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8776E5" w:rsidRPr="008776E5" w:rsidSect="00AA50E2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92" w:rsidRDefault="008A1392">
      <w:r>
        <w:separator/>
      </w:r>
    </w:p>
  </w:endnote>
  <w:endnote w:type="continuationSeparator" w:id="0">
    <w:p w:rsidR="008A1392" w:rsidRDefault="008A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92" w:rsidRPr="00AF62A9" w:rsidRDefault="00B709A9">
    <w:pPr>
      <w:pStyle w:val="a6"/>
      <w:jc w:val="center"/>
      <w:rPr>
        <w:sz w:val="28"/>
        <w:szCs w:val="28"/>
      </w:rPr>
    </w:pPr>
    <w:r w:rsidRPr="00AF62A9">
      <w:rPr>
        <w:sz w:val="28"/>
        <w:szCs w:val="28"/>
      </w:rPr>
      <w:fldChar w:fldCharType="begin"/>
    </w:r>
    <w:r w:rsidR="008A1392" w:rsidRPr="00AF62A9">
      <w:rPr>
        <w:sz w:val="28"/>
        <w:szCs w:val="28"/>
      </w:rPr>
      <w:instrText xml:space="preserve"> PAGE   \* MERGEFORMAT </w:instrText>
    </w:r>
    <w:r w:rsidRPr="00AF62A9">
      <w:rPr>
        <w:sz w:val="28"/>
        <w:szCs w:val="28"/>
      </w:rPr>
      <w:fldChar w:fldCharType="separate"/>
    </w:r>
    <w:r w:rsidR="00041F29">
      <w:rPr>
        <w:noProof/>
        <w:sz w:val="28"/>
        <w:szCs w:val="28"/>
      </w:rPr>
      <w:t>7</w:t>
    </w:r>
    <w:r w:rsidRPr="00AF62A9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92" w:rsidRPr="00A5402F" w:rsidRDefault="008A1392" w:rsidP="00A5402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92" w:rsidRDefault="008A1392">
      <w:r>
        <w:separator/>
      </w:r>
    </w:p>
  </w:footnote>
  <w:footnote w:type="continuationSeparator" w:id="0">
    <w:p w:rsidR="008A1392" w:rsidRDefault="008A1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92" w:rsidRDefault="008A1392" w:rsidP="00AF62A9">
    <w:pPr>
      <w:pStyle w:val="a8"/>
      <w:widowControl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3584391A"/>
    <w:multiLevelType w:val="multilevel"/>
    <w:tmpl w:val="75C23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4871FAF"/>
    <w:multiLevelType w:val="hybridMultilevel"/>
    <w:tmpl w:val="6B424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377E8"/>
    <w:rsid w:val="0001108F"/>
    <w:rsid w:val="00021BC1"/>
    <w:rsid w:val="00025141"/>
    <w:rsid w:val="0003479D"/>
    <w:rsid w:val="00036653"/>
    <w:rsid w:val="00041F29"/>
    <w:rsid w:val="0005670F"/>
    <w:rsid w:val="000571FF"/>
    <w:rsid w:val="00073CA6"/>
    <w:rsid w:val="00074824"/>
    <w:rsid w:val="00074B47"/>
    <w:rsid w:val="00092368"/>
    <w:rsid w:val="0009627D"/>
    <w:rsid w:val="000A4FD6"/>
    <w:rsid w:val="000B2700"/>
    <w:rsid w:val="000B5E94"/>
    <w:rsid w:val="000B65C0"/>
    <w:rsid w:val="000D34DE"/>
    <w:rsid w:val="000E514D"/>
    <w:rsid w:val="000E5E40"/>
    <w:rsid w:val="000F3335"/>
    <w:rsid w:val="000F3C73"/>
    <w:rsid w:val="0010122D"/>
    <w:rsid w:val="001130FC"/>
    <w:rsid w:val="00121171"/>
    <w:rsid w:val="00123672"/>
    <w:rsid w:val="00126C51"/>
    <w:rsid w:val="00133671"/>
    <w:rsid w:val="001356DA"/>
    <w:rsid w:val="001436E5"/>
    <w:rsid w:val="00146894"/>
    <w:rsid w:val="00150C4E"/>
    <w:rsid w:val="001539BB"/>
    <w:rsid w:val="00153CA7"/>
    <w:rsid w:val="001552EF"/>
    <w:rsid w:val="00162D58"/>
    <w:rsid w:val="00170547"/>
    <w:rsid w:val="001863EE"/>
    <w:rsid w:val="001A2A8E"/>
    <w:rsid w:val="001B0652"/>
    <w:rsid w:val="001B1BA4"/>
    <w:rsid w:val="001C0896"/>
    <w:rsid w:val="001C52D0"/>
    <w:rsid w:val="001D2C71"/>
    <w:rsid w:val="001D5A20"/>
    <w:rsid w:val="001E6E2E"/>
    <w:rsid w:val="001F3866"/>
    <w:rsid w:val="001F3CA9"/>
    <w:rsid w:val="0020308F"/>
    <w:rsid w:val="00240316"/>
    <w:rsid w:val="00244484"/>
    <w:rsid w:val="0024517D"/>
    <w:rsid w:val="00253AFF"/>
    <w:rsid w:val="002629A5"/>
    <w:rsid w:val="002631F4"/>
    <w:rsid w:val="00274A16"/>
    <w:rsid w:val="00275BD7"/>
    <w:rsid w:val="00290E6C"/>
    <w:rsid w:val="0029535A"/>
    <w:rsid w:val="002A10FB"/>
    <w:rsid w:val="002A2DBD"/>
    <w:rsid w:val="002B3654"/>
    <w:rsid w:val="002D60E7"/>
    <w:rsid w:val="002E6273"/>
    <w:rsid w:val="00303A88"/>
    <w:rsid w:val="003125FD"/>
    <w:rsid w:val="0031519C"/>
    <w:rsid w:val="00323347"/>
    <w:rsid w:val="00325CCA"/>
    <w:rsid w:val="003448C2"/>
    <w:rsid w:val="0034542E"/>
    <w:rsid w:val="003466E0"/>
    <w:rsid w:val="0035147A"/>
    <w:rsid w:val="00356CF7"/>
    <w:rsid w:val="00360D4A"/>
    <w:rsid w:val="003625E1"/>
    <w:rsid w:val="00364186"/>
    <w:rsid w:val="0036436A"/>
    <w:rsid w:val="00372E5E"/>
    <w:rsid w:val="00391A87"/>
    <w:rsid w:val="003A1BBD"/>
    <w:rsid w:val="003A4F29"/>
    <w:rsid w:val="003A72DF"/>
    <w:rsid w:val="003B253C"/>
    <w:rsid w:val="003B47E9"/>
    <w:rsid w:val="003C09FF"/>
    <w:rsid w:val="003F174D"/>
    <w:rsid w:val="004170CC"/>
    <w:rsid w:val="00423E3A"/>
    <w:rsid w:val="00432186"/>
    <w:rsid w:val="00473C1A"/>
    <w:rsid w:val="00476FCA"/>
    <w:rsid w:val="004830D2"/>
    <w:rsid w:val="00494238"/>
    <w:rsid w:val="004A0B5D"/>
    <w:rsid w:val="004A64BE"/>
    <w:rsid w:val="004B57E9"/>
    <w:rsid w:val="004C49F8"/>
    <w:rsid w:val="004C683E"/>
    <w:rsid w:val="004D503B"/>
    <w:rsid w:val="004F5CE7"/>
    <w:rsid w:val="0050096F"/>
    <w:rsid w:val="00507588"/>
    <w:rsid w:val="005155FF"/>
    <w:rsid w:val="0052176D"/>
    <w:rsid w:val="0054576F"/>
    <w:rsid w:val="00565CF3"/>
    <w:rsid w:val="00566AE2"/>
    <w:rsid w:val="00571940"/>
    <w:rsid w:val="00597B4F"/>
    <w:rsid w:val="005A31F6"/>
    <w:rsid w:val="005A3C44"/>
    <w:rsid w:val="005B394B"/>
    <w:rsid w:val="005C7E14"/>
    <w:rsid w:val="005D4C1F"/>
    <w:rsid w:val="005E57F0"/>
    <w:rsid w:val="005F3649"/>
    <w:rsid w:val="0061353E"/>
    <w:rsid w:val="00623E33"/>
    <w:rsid w:val="00627A09"/>
    <w:rsid w:val="0063515A"/>
    <w:rsid w:val="006401AE"/>
    <w:rsid w:val="00645E3F"/>
    <w:rsid w:val="00661693"/>
    <w:rsid w:val="00661888"/>
    <w:rsid w:val="00662CFC"/>
    <w:rsid w:val="0066456E"/>
    <w:rsid w:val="006647A3"/>
    <w:rsid w:val="00666F7E"/>
    <w:rsid w:val="006759DF"/>
    <w:rsid w:val="00680091"/>
    <w:rsid w:val="00691CE1"/>
    <w:rsid w:val="00692F05"/>
    <w:rsid w:val="006A23B8"/>
    <w:rsid w:val="006A282E"/>
    <w:rsid w:val="006B0AD4"/>
    <w:rsid w:val="006B5433"/>
    <w:rsid w:val="006B7A63"/>
    <w:rsid w:val="006C157E"/>
    <w:rsid w:val="006C68C7"/>
    <w:rsid w:val="006D42C2"/>
    <w:rsid w:val="006D5D91"/>
    <w:rsid w:val="006D5E31"/>
    <w:rsid w:val="006E516E"/>
    <w:rsid w:val="0071782D"/>
    <w:rsid w:val="00730572"/>
    <w:rsid w:val="0073404C"/>
    <w:rsid w:val="00740F33"/>
    <w:rsid w:val="00741974"/>
    <w:rsid w:val="00741A3A"/>
    <w:rsid w:val="00752370"/>
    <w:rsid w:val="007535A1"/>
    <w:rsid w:val="007579C8"/>
    <w:rsid w:val="007602A1"/>
    <w:rsid w:val="007860C2"/>
    <w:rsid w:val="007A53D3"/>
    <w:rsid w:val="007B10DD"/>
    <w:rsid w:val="007C1463"/>
    <w:rsid w:val="007E131F"/>
    <w:rsid w:val="007E493B"/>
    <w:rsid w:val="007E64CE"/>
    <w:rsid w:val="007E771A"/>
    <w:rsid w:val="007F07F9"/>
    <w:rsid w:val="0082664F"/>
    <w:rsid w:val="00850778"/>
    <w:rsid w:val="008621BE"/>
    <w:rsid w:val="00864699"/>
    <w:rsid w:val="008776E5"/>
    <w:rsid w:val="00885504"/>
    <w:rsid w:val="00886FAD"/>
    <w:rsid w:val="0089452C"/>
    <w:rsid w:val="008A1392"/>
    <w:rsid w:val="008A4A36"/>
    <w:rsid w:val="008C070E"/>
    <w:rsid w:val="008D0646"/>
    <w:rsid w:val="008D543A"/>
    <w:rsid w:val="008F15E5"/>
    <w:rsid w:val="00930A24"/>
    <w:rsid w:val="00936B78"/>
    <w:rsid w:val="00936FE8"/>
    <w:rsid w:val="0094240B"/>
    <w:rsid w:val="00950564"/>
    <w:rsid w:val="00950D4B"/>
    <w:rsid w:val="009534BE"/>
    <w:rsid w:val="00953ACA"/>
    <w:rsid w:val="009547E1"/>
    <w:rsid w:val="00966A36"/>
    <w:rsid w:val="009677CD"/>
    <w:rsid w:val="00980853"/>
    <w:rsid w:val="00986287"/>
    <w:rsid w:val="00992D7D"/>
    <w:rsid w:val="009A226F"/>
    <w:rsid w:val="009D018E"/>
    <w:rsid w:val="009D288E"/>
    <w:rsid w:val="009D2B0A"/>
    <w:rsid w:val="009E61F4"/>
    <w:rsid w:val="009F0C8C"/>
    <w:rsid w:val="009F61A0"/>
    <w:rsid w:val="00A00911"/>
    <w:rsid w:val="00A04BFC"/>
    <w:rsid w:val="00A07469"/>
    <w:rsid w:val="00A1113B"/>
    <w:rsid w:val="00A15F6F"/>
    <w:rsid w:val="00A3737F"/>
    <w:rsid w:val="00A443AF"/>
    <w:rsid w:val="00A5402F"/>
    <w:rsid w:val="00A64094"/>
    <w:rsid w:val="00A65EB9"/>
    <w:rsid w:val="00A713D0"/>
    <w:rsid w:val="00A7437C"/>
    <w:rsid w:val="00A76D4F"/>
    <w:rsid w:val="00A77875"/>
    <w:rsid w:val="00A90CF3"/>
    <w:rsid w:val="00AA4816"/>
    <w:rsid w:val="00AA50E2"/>
    <w:rsid w:val="00AA77B2"/>
    <w:rsid w:val="00AB3A0E"/>
    <w:rsid w:val="00AD1EDE"/>
    <w:rsid w:val="00AD2E54"/>
    <w:rsid w:val="00AD5A3E"/>
    <w:rsid w:val="00AF5240"/>
    <w:rsid w:val="00AF62A9"/>
    <w:rsid w:val="00AF7AEF"/>
    <w:rsid w:val="00B00942"/>
    <w:rsid w:val="00B025D7"/>
    <w:rsid w:val="00B172C5"/>
    <w:rsid w:val="00B277EB"/>
    <w:rsid w:val="00B30BA3"/>
    <w:rsid w:val="00B4361A"/>
    <w:rsid w:val="00B43734"/>
    <w:rsid w:val="00B44F58"/>
    <w:rsid w:val="00B610D8"/>
    <w:rsid w:val="00B668BE"/>
    <w:rsid w:val="00B709A9"/>
    <w:rsid w:val="00B85810"/>
    <w:rsid w:val="00B908F1"/>
    <w:rsid w:val="00B90D5C"/>
    <w:rsid w:val="00BA3DDA"/>
    <w:rsid w:val="00BA5286"/>
    <w:rsid w:val="00BB1195"/>
    <w:rsid w:val="00BC4E1C"/>
    <w:rsid w:val="00BC5803"/>
    <w:rsid w:val="00BC7633"/>
    <w:rsid w:val="00BD046F"/>
    <w:rsid w:val="00BD272A"/>
    <w:rsid w:val="00BD720D"/>
    <w:rsid w:val="00BE5ABA"/>
    <w:rsid w:val="00BF631E"/>
    <w:rsid w:val="00C15910"/>
    <w:rsid w:val="00C159D1"/>
    <w:rsid w:val="00C23BED"/>
    <w:rsid w:val="00C41C4A"/>
    <w:rsid w:val="00C421E7"/>
    <w:rsid w:val="00C44F8F"/>
    <w:rsid w:val="00C53281"/>
    <w:rsid w:val="00C70AD6"/>
    <w:rsid w:val="00C857E7"/>
    <w:rsid w:val="00C92F93"/>
    <w:rsid w:val="00C978DC"/>
    <w:rsid w:val="00CA7B85"/>
    <w:rsid w:val="00CB08A0"/>
    <w:rsid w:val="00CB1835"/>
    <w:rsid w:val="00CF611F"/>
    <w:rsid w:val="00CF78AE"/>
    <w:rsid w:val="00D03BE0"/>
    <w:rsid w:val="00D0458B"/>
    <w:rsid w:val="00D13A24"/>
    <w:rsid w:val="00D17F08"/>
    <w:rsid w:val="00D20438"/>
    <w:rsid w:val="00D21447"/>
    <w:rsid w:val="00D359A8"/>
    <w:rsid w:val="00D42C0C"/>
    <w:rsid w:val="00D438EC"/>
    <w:rsid w:val="00D63E96"/>
    <w:rsid w:val="00D642F1"/>
    <w:rsid w:val="00D70312"/>
    <w:rsid w:val="00D847BB"/>
    <w:rsid w:val="00D9199D"/>
    <w:rsid w:val="00D9456C"/>
    <w:rsid w:val="00D95D7D"/>
    <w:rsid w:val="00DA15D6"/>
    <w:rsid w:val="00DA79A1"/>
    <w:rsid w:val="00DB3B97"/>
    <w:rsid w:val="00DC36D4"/>
    <w:rsid w:val="00DD7F3A"/>
    <w:rsid w:val="00DE16FD"/>
    <w:rsid w:val="00DF7C55"/>
    <w:rsid w:val="00E06ABA"/>
    <w:rsid w:val="00E27FE9"/>
    <w:rsid w:val="00E3420D"/>
    <w:rsid w:val="00E44ACA"/>
    <w:rsid w:val="00E4723A"/>
    <w:rsid w:val="00E53C57"/>
    <w:rsid w:val="00E545AC"/>
    <w:rsid w:val="00E574F2"/>
    <w:rsid w:val="00E60F9D"/>
    <w:rsid w:val="00E675C4"/>
    <w:rsid w:val="00E67880"/>
    <w:rsid w:val="00E76ECD"/>
    <w:rsid w:val="00E936CC"/>
    <w:rsid w:val="00E93798"/>
    <w:rsid w:val="00EA046B"/>
    <w:rsid w:val="00EA0F5B"/>
    <w:rsid w:val="00EA2DA3"/>
    <w:rsid w:val="00EA42F3"/>
    <w:rsid w:val="00EB305A"/>
    <w:rsid w:val="00EE159B"/>
    <w:rsid w:val="00EE5FCA"/>
    <w:rsid w:val="00EF0696"/>
    <w:rsid w:val="00F0008F"/>
    <w:rsid w:val="00F377E8"/>
    <w:rsid w:val="00F42C69"/>
    <w:rsid w:val="00F56E7C"/>
    <w:rsid w:val="00F619B1"/>
    <w:rsid w:val="00F77CA7"/>
    <w:rsid w:val="00F83B27"/>
    <w:rsid w:val="00F95527"/>
    <w:rsid w:val="00FA25AF"/>
    <w:rsid w:val="00FA424E"/>
    <w:rsid w:val="00FB2C81"/>
    <w:rsid w:val="00FD252F"/>
    <w:rsid w:val="00F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D7"/>
    <w:pPr>
      <w:widowControl w:val="0"/>
    </w:pPr>
  </w:style>
  <w:style w:type="paragraph" w:styleId="1">
    <w:name w:val="heading 1"/>
    <w:basedOn w:val="a"/>
    <w:next w:val="a"/>
    <w:qFormat/>
    <w:rsid w:val="00275BD7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5BD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75B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75BD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75BD7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75BD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75BD7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5BD7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75BD7"/>
    <w:rPr>
      <w:sz w:val="20"/>
    </w:rPr>
  </w:style>
  <w:style w:type="character" w:customStyle="1" w:styleId="10">
    <w:name w:val="Основной шрифт абзаца1"/>
    <w:rsid w:val="00275BD7"/>
    <w:rPr>
      <w:sz w:val="20"/>
    </w:rPr>
  </w:style>
  <w:style w:type="paragraph" w:styleId="a3">
    <w:name w:val="Body Text"/>
    <w:basedOn w:val="a"/>
    <w:link w:val="a4"/>
    <w:rsid w:val="00275BD7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75BD7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75BD7"/>
    <w:pPr>
      <w:widowControl/>
      <w:jc w:val="both"/>
    </w:pPr>
    <w:rPr>
      <w:sz w:val="28"/>
    </w:rPr>
  </w:style>
  <w:style w:type="paragraph" w:styleId="30">
    <w:name w:val="Body Text Indent 3"/>
    <w:basedOn w:val="a"/>
    <w:rsid w:val="00275BD7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75BD7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75BD7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75BD7"/>
    <w:rPr>
      <w:sz w:val="20"/>
    </w:rPr>
  </w:style>
  <w:style w:type="paragraph" w:customStyle="1" w:styleId="11">
    <w:name w:val="Верх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275BD7"/>
    <w:rPr>
      <w:rFonts w:ascii="Arial" w:hAnsi="Arial"/>
    </w:rPr>
  </w:style>
  <w:style w:type="paragraph" w:styleId="ac">
    <w:name w:val="List"/>
    <w:basedOn w:val="a"/>
    <w:rsid w:val="00275BD7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75BD7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75BD7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275BD7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275BD7"/>
    <w:pPr>
      <w:widowControl/>
      <w:jc w:val="both"/>
    </w:pPr>
    <w:rPr>
      <w:sz w:val="28"/>
    </w:rPr>
  </w:style>
  <w:style w:type="paragraph" w:customStyle="1" w:styleId="af0">
    <w:name w:val="Заголовок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FF1A9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F1A95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link w:val="ae"/>
    <w:uiPriority w:val="99"/>
    <w:rsid w:val="00FF1A95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F1A9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FF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rsid w:val="00FF1A95"/>
    <w:pPr>
      <w:widowControl/>
    </w:pPr>
  </w:style>
  <w:style w:type="character" w:customStyle="1" w:styleId="af5">
    <w:name w:val="Текст сноски Знак"/>
    <w:basedOn w:val="a0"/>
    <w:link w:val="af4"/>
    <w:rsid w:val="00FF1A95"/>
  </w:style>
  <w:style w:type="character" w:styleId="af6">
    <w:name w:val="footnote reference"/>
    <w:rsid w:val="00FF1A95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741974"/>
  </w:style>
  <w:style w:type="character" w:styleId="af7">
    <w:name w:val="annotation reference"/>
    <w:uiPriority w:val="99"/>
    <w:rsid w:val="00D642F1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D642F1"/>
    <w:rPr>
      <w:rFonts w:ascii="Times New Roman" w:hAnsi="Times New Roman"/>
      <w:b/>
      <w:bCs/>
    </w:rPr>
  </w:style>
  <w:style w:type="character" w:customStyle="1" w:styleId="ab">
    <w:name w:val="Текст примечания Знак"/>
    <w:link w:val="aa"/>
    <w:semiHidden/>
    <w:rsid w:val="00D642F1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D642F1"/>
    <w:rPr>
      <w:rFonts w:ascii="Arial" w:hAnsi="Arial"/>
    </w:rPr>
  </w:style>
  <w:style w:type="character" w:customStyle="1" w:styleId="s">
    <w:name w:val="s"/>
    <w:basedOn w:val="a0"/>
    <w:rsid w:val="006E516E"/>
  </w:style>
  <w:style w:type="character" w:customStyle="1" w:styleId="highlight">
    <w:name w:val="highlight"/>
    <w:basedOn w:val="a0"/>
    <w:rsid w:val="006E516E"/>
  </w:style>
  <w:style w:type="character" w:customStyle="1" w:styleId="a4">
    <w:name w:val="Основной текст Знак"/>
    <w:link w:val="a3"/>
    <w:rsid w:val="006D42C2"/>
    <w:rPr>
      <w:rFonts w:ascii="NTHarmonica" w:hAnsi="NTHarmonica"/>
      <w:sz w:val="24"/>
      <w:lang w:val="en-GB"/>
    </w:rPr>
  </w:style>
  <w:style w:type="paragraph" w:styleId="afa">
    <w:name w:val="Revision"/>
    <w:hidden/>
    <w:uiPriority w:val="99"/>
    <w:semiHidden/>
    <w:rsid w:val="00850778"/>
  </w:style>
  <w:style w:type="character" w:styleId="afb">
    <w:name w:val="Placeholder Text"/>
    <w:uiPriority w:val="99"/>
    <w:semiHidden/>
    <w:rsid w:val="0066456E"/>
    <w:rPr>
      <w:color w:val="808080"/>
    </w:rPr>
  </w:style>
  <w:style w:type="paragraph" w:customStyle="1" w:styleId="BodyText21">
    <w:name w:val="Body Text 21"/>
    <w:basedOn w:val="a"/>
    <w:rsid w:val="00A07469"/>
    <w:pPr>
      <w:widowControl/>
      <w:jc w:val="both"/>
    </w:pPr>
    <w:rPr>
      <w:rFonts w:ascii="Aria Cyr" w:hAnsi="Aria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D7"/>
    <w:pPr>
      <w:widowControl w:val="0"/>
    </w:pPr>
  </w:style>
  <w:style w:type="paragraph" w:styleId="1">
    <w:name w:val="heading 1"/>
    <w:basedOn w:val="a"/>
    <w:next w:val="a"/>
    <w:qFormat/>
    <w:rsid w:val="00275BD7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5BD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75B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75BD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75BD7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75BD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75BD7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5BD7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75BD7"/>
    <w:rPr>
      <w:sz w:val="20"/>
    </w:rPr>
  </w:style>
  <w:style w:type="character" w:customStyle="1" w:styleId="10">
    <w:name w:val="Основной шрифт абзаца1"/>
    <w:rsid w:val="00275BD7"/>
    <w:rPr>
      <w:sz w:val="20"/>
    </w:rPr>
  </w:style>
  <w:style w:type="paragraph" w:styleId="a3">
    <w:name w:val="Body Text"/>
    <w:basedOn w:val="a"/>
    <w:link w:val="a4"/>
    <w:rsid w:val="00275BD7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75BD7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75BD7"/>
    <w:pPr>
      <w:widowControl/>
      <w:jc w:val="both"/>
    </w:pPr>
    <w:rPr>
      <w:sz w:val="28"/>
    </w:rPr>
  </w:style>
  <w:style w:type="paragraph" w:styleId="30">
    <w:name w:val="Body Text Indent 3"/>
    <w:basedOn w:val="a"/>
    <w:rsid w:val="00275BD7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75BD7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75BD7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75BD7"/>
    <w:rPr>
      <w:sz w:val="20"/>
    </w:rPr>
  </w:style>
  <w:style w:type="paragraph" w:customStyle="1" w:styleId="11">
    <w:name w:val="Верх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275BD7"/>
    <w:rPr>
      <w:rFonts w:ascii="Arial" w:hAnsi="Arial"/>
    </w:rPr>
  </w:style>
  <w:style w:type="paragraph" w:styleId="ac">
    <w:name w:val="List"/>
    <w:basedOn w:val="a"/>
    <w:rsid w:val="00275BD7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75BD7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75BD7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275BD7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275BD7"/>
    <w:pPr>
      <w:widowControl/>
      <w:jc w:val="both"/>
    </w:pPr>
    <w:rPr>
      <w:sz w:val="28"/>
    </w:rPr>
  </w:style>
  <w:style w:type="paragraph" w:customStyle="1" w:styleId="af0">
    <w:name w:val="Заголовок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FF1A9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F1A95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link w:val="ae"/>
    <w:uiPriority w:val="99"/>
    <w:rsid w:val="00FF1A95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F1A9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FF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rsid w:val="00FF1A95"/>
    <w:pPr>
      <w:widowControl/>
    </w:pPr>
  </w:style>
  <w:style w:type="character" w:customStyle="1" w:styleId="af5">
    <w:name w:val="Текст сноски Знак"/>
    <w:basedOn w:val="a0"/>
    <w:link w:val="af4"/>
    <w:rsid w:val="00FF1A95"/>
  </w:style>
  <w:style w:type="character" w:styleId="af6">
    <w:name w:val="footnote reference"/>
    <w:rsid w:val="00FF1A95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741974"/>
  </w:style>
  <w:style w:type="character" w:styleId="af7">
    <w:name w:val="annotation reference"/>
    <w:uiPriority w:val="99"/>
    <w:rsid w:val="00D642F1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D642F1"/>
    <w:rPr>
      <w:rFonts w:ascii="Times New Roman" w:hAnsi="Times New Roman"/>
      <w:b/>
      <w:bCs/>
    </w:rPr>
  </w:style>
  <w:style w:type="character" w:customStyle="1" w:styleId="ab">
    <w:name w:val="Текст примечания Знак"/>
    <w:link w:val="aa"/>
    <w:semiHidden/>
    <w:rsid w:val="00D642F1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D642F1"/>
    <w:rPr>
      <w:rFonts w:ascii="Arial" w:hAnsi="Arial"/>
    </w:rPr>
  </w:style>
  <w:style w:type="character" w:customStyle="1" w:styleId="s">
    <w:name w:val="s"/>
    <w:basedOn w:val="a0"/>
    <w:rsid w:val="006E516E"/>
  </w:style>
  <w:style w:type="character" w:customStyle="1" w:styleId="highlight">
    <w:name w:val="highlight"/>
    <w:basedOn w:val="a0"/>
    <w:rsid w:val="006E516E"/>
  </w:style>
  <w:style w:type="character" w:customStyle="1" w:styleId="a4">
    <w:name w:val="Основной текст Знак"/>
    <w:link w:val="a3"/>
    <w:rsid w:val="006D42C2"/>
    <w:rPr>
      <w:rFonts w:ascii="NTHarmonica" w:hAnsi="NTHarmonica"/>
      <w:sz w:val="24"/>
      <w:lang w:val="en-GB"/>
    </w:rPr>
  </w:style>
  <w:style w:type="paragraph" w:styleId="afa">
    <w:name w:val="Revision"/>
    <w:hidden/>
    <w:uiPriority w:val="99"/>
    <w:semiHidden/>
    <w:rsid w:val="00850778"/>
  </w:style>
  <w:style w:type="character" w:styleId="afb">
    <w:name w:val="Placeholder Text"/>
    <w:uiPriority w:val="99"/>
    <w:semiHidden/>
    <w:rsid w:val="0066456E"/>
    <w:rPr>
      <w:color w:val="808080"/>
    </w:rPr>
  </w:style>
  <w:style w:type="paragraph" w:customStyle="1" w:styleId="BodyText21">
    <w:name w:val="Body Text 21"/>
    <w:basedOn w:val="a"/>
    <w:rsid w:val="00A07469"/>
    <w:pPr>
      <w:widowControl/>
      <w:jc w:val="both"/>
    </w:pPr>
    <w:rPr>
      <w:rFonts w:ascii="Aria Cyr" w:hAnsi="Aria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80A2-DBED-42F6-AF3D-9788647C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1189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8</cp:revision>
  <cp:lastPrinted>2022-06-01T13:46:00Z</cp:lastPrinted>
  <dcterms:created xsi:type="dcterms:W3CDTF">2023-06-16T11:37:00Z</dcterms:created>
  <dcterms:modified xsi:type="dcterms:W3CDTF">2023-06-20T08:53:00Z</dcterms:modified>
</cp:coreProperties>
</file>