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99" w:rsidRPr="00936161" w:rsidRDefault="00F22A99" w:rsidP="00515B94">
      <w:pPr>
        <w:pStyle w:val="a7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F22A99" w:rsidRPr="0041792E" w:rsidRDefault="00F22A99" w:rsidP="00515B94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2A99" w:rsidRPr="0041792E" w:rsidRDefault="00F22A99" w:rsidP="00515B94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2A99" w:rsidRPr="0041792E" w:rsidRDefault="00F22A99" w:rsidP="00515B94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2A99" w:rsidRPr="00936161" w:rsidRDefault="00F22A99" w:rsidP="00515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161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2A99" w:rsidRPr="00936161" w:rsidTr="003B38FE">
        <w:tc>
          <w:tcPr>
            <w:tcW w:w="9356" w:type="dxa"/>
          </w:tcPr>
          <w:p w:rsidR="00F22A99" w:rsidRPr="0053064A" w:rsidRDefault="00F22A99" w:rsidP="00515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A99" w:rsidRPr="00936161" w:rsidRDefault="00F22A99" w:rsidP="00F22A9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22A99" w:rsidRPr="00936161" w:rsidTr="00515B94">
        <w:tc>
          <w:tcPr>
            <w:tcW w:w="5920" w:type="dxa"/>
          </w:tcPr>
          <w:p w:rsidR="00F22A99" w:rsidRPr="0053064A" w:rsidRDefault="00F22A99" w:rsidP="00B04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064A">
              <w:rPr>
                <w:rFonts w:ascii="Times New Roman" w:hAnsi="Times New Roman"/>
                <w:b/>
                <w:sz w:val="28"/>
                <w:szCs w:val="28"/>
              </w:rPr>
              <w:t>Топирамат</w:t>
            </w:r>
          </w:p>
        </w:tc>
        <w:tc>
          <w:tcPr>
            <w:tcW w:w="460" w:type="dxa"/>
          </w:tcPr>
          <w:p w:rsidR="00F22A99" w:rsidRPr="0053064A" w:rsidRDefault="00F22A99" w:rsidP="00B04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22A99" w:rsidRPr="0053064A" w:rsidRDefault="00F22A99" w:rsidP="00B04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064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E2213D">
              <w:rPr>
                <w:rFonts w:ascii="Times New Roman" w:hAnsi="Times New Roman"/>
                <w:b/>
                <w:sz w:val="28"/>
                <w:szCs w:val="28"/>
              </w:rPr>
              <w:t>.2.1.0488</w:t>
            </w:r>
            <w:bookmarkStart w:id="0" w:name="_GoBack"/>
            <w:bookmarkEnd w:id="0"/>
          </w:p>
        </w:tc>
      </w:tr>
      <w:tr w:rsidR="00F22A99" w:rsidRPr="00936161" w:rsidTr="00515B94">
        <w:tc>
          <w:tcPr>
            <w:tcW w:w="5920" w:type="dxa"/>
          </w:tcPr>
          <w:p w:rsidR="00F22A99" w:rsidRPr="0053064A" w:rsidRDefault="00F22A99" w:rsidP="00B04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064A">
              <w:rPr>
                <w:rFonts w:ascii="Times New Roman" w:hAnsi="Times New Roman"/>
                <w:b/>
                <w:sz w:val="28"/>
                <w:szCs w:val="28"/>
              </w:rPr>
              <w:t>Топирамат</w:t>
            </w:r>
          </w:p>
        </w:tc>
        <w:tc>
          <w:tcPr>
            <w:tcW w:w="460" w:type="dxa"/>
          </w:tcPr>
          <w:p w:rsidR="00F22A99" w:rsidRPr="0053064A" w:rsidRDefault="00F22A99" w:rsidP="00B04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22A99" w:rsidRPr="0053064A" w:rsidRDefault="00F22A99" w:rsidP="00B04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A99" w:rsidRPr="00936161" w:rsidTr="00515B94">
        <w:tc>
          <w:tcPr>
            <w:tcW w:w="5920" w:type="dxa"/>
          </w:tcPr>
          <w:p w:rsidR="00F22A99" w:rsidRPr="0053064A" w:rsidRDefault="00F22A99" w:rsidP="00B04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306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Topiramatum</w:t>
            </w:r>
          </w:p>
        </w:tc>
        <w:tc>
          <w:tcPr>
            <w:tcW w:w="460" w:type="dxa"/>
          </w:tcPr>
          <w:p w:rsidR="00F22A99" w:rsidRPr="0053064A" w:rsidRDefault="00F22A99" w:rsidP="00B04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22A99" w:rsidRPr="0053064A" w:rsidRDefault="00F22A99" w:rsidP="00B04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3064A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22A99" w:rsidRPr="00936161" w:rsidRDefault="00F22A99" w:rsidP="00F22A99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2A99" w:rsidRPr="00936161" w:rsidTr="003B38FE">
        <w:tc>
          <w:tcPr>
            <w:tcW w:w="9356" w:type="dxa"/>
          </w:tcPr>
          <w:p w:rsidR="00F22A99" w:rsidRPr="0053064A" w:rsidRDefault="00F22A99" w:rsidP="003B3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A99" w:rsidRPr="00936161" w:rsidRDefault="00F22A99" w:rsidP="006950A4">
      <w:pPr>
        <w:spacing w:after="0" w:line="120" w:lineRule="exact"/>
        <w:jc w:val="left"/>
        <w:rPr>
          <w:rFonts w:ascii="Times New Roman" w:hAnsi="Times New Roman"/>
          <w:sz w:val="28"/>
          <w:lang w:val="en-US"/>
        </w:rPr>
      </w:pPr>
      <w:bookmarkStart w:id="1" w:name="OLE_LINK1"/>
      <w:bookmarkStart w:id="2" w:name="OLE_LINK2"/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75"/>
        <w:gridCol w:w="4496"/>
      </w:tblGrid>
      <w:tr w:rsidR="006950A4" w:rsidRPr="00936161" w:rsidTr="00A01749">
        <w:tc>
          <w:tcPr>
            <w:tcW w:w="9360" w:type="dxa"/>
            <w:gridSpan w:val="2"/>
          </w:tcPr>
          <w:p w:rsidR="006950A4" w:rsidRPr="001D2BA0" w:rsidRDefault="006950A4" w:rsidP="00B04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BA0">
              <w:rPr>
                <w:rFonts w:ascii="Times New Roman" w:hAnsi="Times New Roman"/>
                <w:sz w:val="28"/>
                <w:szCs w:val="28"/>
              </w:rPr>
              <w:object w:dxaOrig="3504" w:dyaOrig="2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102.75pt" o:ole="">
                  <v:imagedata r:id="rId7" o:title=""/>
                </v:shape>
                <o:OLEObject Type="Embed" ProgID="ChemWindow.Document" ShapeID="_x0000_i1025" DrawAspect="Content" ObjectID="_1749970148" r:id="rId8"/>
              </w:object>
            </w:r>
          </w:p>
          <w:p w:rsidR="006950A4" w:rsidRPr="006950A4" w:rsidRDefault="006950A4" w:rsidP="00B04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bookmarkEnd w:id="2"/>
      <w:tr w:rsidR="00F22A99" w:rsidRPr="00936161" w:rsidTr="00A01749">
        <w:tc>
          <w:tcPr>
            <w:tcW w:w="4963" w:type="dxa"/>
            <w:hideMark/>
          </w:tcPr>
          <w:p w:rsidR="00F22A99" w:rsidRPr="00693E61" w:rsidRDefault="00F22A99" w:rsidP="00B04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361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93616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361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21</w:t>
            </w:r>
            <w:r w:rsidRPr="00936161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93616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93616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397" w:type="dxa"/>
            <w:hideMark/>
          </w:tcPr>
          <w:p w:rsidR="00F22A99" w:rsidRPr="00936161" w:rsidRDefault="00F22A99" w:rsidP="00B04B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6161">
              <w:rPr>
                <w:rFonts w:ascii="Times New Roman" w:hAnsi="Times New Roman"/>
                <w:sz w:val="28"/>
                <w:szCs w:val="28"/>
              </w:rPr>
              <w:t>М.м. 3</w:t>
            </w:r>
            <w:r w:rsidRPr="00936161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936161">
              <w:rPr>
                <w:rFonts w:ascii="Times New Roman" w:hAnsi="Times New Roman"/>
                <w:sz w:val="28"/>
                <w:szCs w:val="28"/>
              </w:rPr>
              <w:t>,</w:t>
            </w:r>
            <w:r w:rsidRPr="00936161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</w:tr>
      <w:tr w:rsidR="006950A4" w:rsidRPr="00B611B2" w:rsidTr="00A01749">
        <w:tc>
          <w:tcPr>
            <w:tcW w:w="4963" w:type="dxa"/>
          </w:tcPr>
          <w:p w:rsidR="006950A4" w:rsidRPr="00B611B2" w:rsidRDefault="00B611B2" w:rsidP="00B04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[</w:t>
            </w:r>
            <w:r w:rsidRPr="00B611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97240-79-4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397" w:type="dxa"/>
          </w:tcPr>
          <w:p w:rsidR="006950A4" w:rsidRPr="00B611B2" w:rsidRDefault="006950A4" w:rsidP="00B04B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45A" w:rsidRPr="00A278E5" w:rsidRDefault="004E345A" w:rsidP="00621A53">
      <w:pPr>
        <w:pStyle w:val="a7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E345A" w:rsidRPr="00A278E5" w:rsidRDefault="004E345A" w:rsidP="00373DD9">
      <w:pPr>
        <w:pStyle w:val="a7"/>
        <w:keepNext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</w:p>
    <w:p w:rsidR="004E345A" w:rsidRPr="00A278E5" w:rsidRDefault="004E345A" w:rsidP="00621A53">
      <w:pPr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  <w:r w:rsidRPr="00A278E5">
        <w:rPr>
          <w:rFonts w:ascii="Times New Roman" w:hAnsi="Times New Roman"/>
          <w:sz w:val="28"/>
          <w:szCs w:val="28"/>
        </w:rPr>
        <w:t>[2,3:4,5-Бис-</w:t>
      </w:r>
      <w:r w:rsidRPr="00A278E5">
        <w:rPr>
          <w:rFonts w:ascii="Times New Roman" w:hAnsi="Times New Roman"/>
          <w:i/>
          <w:sz w:val="28"/>
          <w:szCs w:val="28"/>
          <w:lang w:val="en-US"/>
        </w:rPr>
        <w:t>O</w:t>
      </w:r>
      <w:r w:rsidRPr="00A278E5">
        <w:rPr>
          <w:rFonts w:ascii="Times New Roman" w:hAnsi="Times New Roman"/>
          <w:sz w:val="28"/>
          <w:szCs w:val="28"/>
        </w:rPr>
        <w:t>-(пропан-2,2-диил)-</w:t>
      </w:r>
      <w:r w:rsidRPr="00A278E5">
        <w:rPr>
          <w:rFonts w:ascii="Times New Roman" w:hAnsi="Times New Roman"/>
          <w:sz w:val="28"/>
          <w:szCs w:val="28"/>
          <w:lang w:val="en-US"/>
        </w:rPr>
        <w:t>β</w:t>
      </w:r>
      <w:r w:rsidRPr="00A278E5">
        <w:rPr>
          <w:rFonts w:ascii="Times New Roman" w:hAnsi="Times New Roman"/>
          <w:sz w:val="28"/>
          <w:szCs w:val="28"/>
        </w:rPr>
        <w:t>-</w:t>
      </w:r>
      <w:r w:rsidRPr="00177666">
        <w:rPr>
          <w:rFonts w:ascii="Times New Roman" w:hAnsi="Times New Roman"/>
          <w:sz w:val="24"/>
          <w:szCs w:val="24"/>
          <w:lang w:val="en-US"/>
        </w:rPr>
        <w:t>D</w:t>
      </w:r>
      <w:r w:rsidRPr="00A278E5">
        <w:rPr>
          <w:rFonts w:ascii="Times New Roman" w:hAnsi="Times New Roman"/>
          <w:sz w:val="28"/>
          <w:szCs w:val="28"/>
        </w:rPr>
        <w:t>-фруктопираноз-1-ил]сульфамат</w:t>
      </w:r>
      <w:r w:rsidR="0055609E">
        <w:rPr>
          <w:rFonts w:ascii="Times New Roman" w:hAnsi="Times New Roman"/>
          <w:sz w:val="28"/>
          <w:szCs w:val="28"/>
        </w:rPr>
        <w:t>.</w:t>
      </w:r>
    </w:p>
    <w:p w:rsidR="00F22A99" w:rsidRPr="00A278E5" w:rsidRDefault="00F22A99" w:rsidP="00621A53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78E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>одержит не менее 98,0</w:t>
      </w:r>
      <w:r w:rsidRPr="00A278E5">
        <w:rPr>
          <w:rFonts w:ascii="Times New Roman" w:hAnsi="Times New Roman"/>
          <w:color w:val="000000"/>
          <w:sz w:val="28"/>
          <w:szCs w:val="28"/>
        </w:rPr>
        <w:t> 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>% и не более 102,0</w:t>
      </w:r>
      <w:r w:rsidRPr="00A278E5">
        <w:rPr>
          <w:rFonts w:ascii="Times New Roman" w:hAnsi="Times New Roman"/>
          <w:color w:val="000000"/>
          <w:sz w:val="28"/>
          <w:szCs w:val="28"/>
        </w:rPr>
        <w:t> 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Pr="00A278E5">
        <w:rPr>
          <w:rFonts w:ascii="Times New Roman" w:hAnsi="Times New Roman"/>
          <w:sz w:val="28"/>
          <w:szCs w:val="28"/>
          <w:lang w:val="ru-RU"/>
        </w:rPr>
        <w:t xml:space="preserve"> топирамата </w:t>
      </w:r>
      <w:r w:rsidRPr="00A278E5">
        <w:rPr>
          <w:rFonts w:ascii="Times New Roman" w:hAnsi="Times New Roman"/>
          <w:sz w:val="28"/>
          <w:szCs w:val="28"/>
          <w:lang w:val="en-US"/>
        </w:rPr>
        <w:t>C</w:t>
      </w:r>
      <w:r w:rsidRPr="00A278E5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 w:rsidRPr="00A278E5">
        <w:rPr>
          <w:rFonts w:ascii="Times New Roman" w:hAnsi="Times New Roman"/>
          <w:sz w:val="28"/>
          <w:szCs w:val="28"/>
          <w:lang w:val="en-US"/>
        </w:rPr>
        <w:t>H</w:t>
      </w:r>
      <w:r w:rsidRPr="00A278E5">
        <w:rPr>
          <w:rFonts w:ascii="Times New Roman" w:hAnsi="Times New Roman"/>
          <w:sz w:val="28"/>
          <w:szCs w:val="28"/>
          <w:vertAlign w:val="subscript"/>
          <w:lang w:val="ru-RU"/>
        </w:rPr>
        <w:t>21</w:t>
      </w:r>
      <w:r w:rsidRPr="00A278E5">
        <w:rPr>
          <w:rFonts w:ascii="Times New Roman" w:hAnsi="Times New Roman"/>
          <w:sz w:val="28"/>
          <w:szCs w:val="28"/>
          <w:lang w:val="en-US"/>
        </w:rPr>
        <w:t>NO</w:t>
      </w:r>
      <w:r w:rsidRPr="00A278E5">
        <w:rPr>
          <w:rFonts w:ascii="Times New Roman" w:hAnsi="Times New Roman"/>
          <w:sz w:val="28"/>
          <w:szCs w:val="28"/>
          <w:vertAlign w:val="subscript"/>
          <w:lang w:val="ru-RU"/>
        </w:rPr>
        <w:t>8</w:t>
      </w:r>
      <w:r w:rsidRPr="00A278E5">
        <w:rPr>
          <w:rFonts w:ascii="Times New Roman" w:hAnsi="Times New Roman"/>
          <w:sz w:val="28"/>
          <w:szCs w:val="28"/>
          <w:lang w:val="en-US"/>
        </w:rPr>
        <w:t>S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пересчёте на безводное и свободное от остаточных органических растворителей вещество.</w:t>
      </w:r>
    </w:p>
    <w:p w:rsidR="00F22A99" w:rsidRPr="00A278E5" w:rsidRDefault="004E345A" w:rsidP="00373DD9">
      <w:pPr>
        <w:pStyle w:val="a7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>СВОЙСТВА</w:t>
      </w:r>
    </w:p>
    <w:p w:rsidR="00F22A99" w:rsidRPr="00A278E5" w:rsidRDefault="00F22A99" w:rsidP="00621A53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278E5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A278E5">
        <w:rPr>
          <w:rFonts w:ascii="Times New Roman" w:hAnsi="Times New Roman"/>
          <w:sz w:val="28"/>
          <w:szCs w:val="28"/>
          <w:lang w:val="ru-RU"/>
        </w:rPr>
        <w:t>Белый или почти</w:t>
      </w:r>
      <w:r w:rsidR="003B38FE">
        <w:rPr>
          <w:rFonts w:ascii="Times New Roman" w:hAnsi="Times New Roman"/>
          <w:sz w:val="28"/>
          <w:szCs w:val="28"/>
          <w:lang w:val="ru-RU"/>
        </w:rPr>
        <w:t xml:space="preserve"> белый кристаллический порошок.</w:t>
      </w:r>
    </w:p>
    <w:p w:rsidR="00F22A99" w:rsidRPr="004D1B7A" w:rsidRDefault="00F22A99" w:rsidP="00621A53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278E5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A278E5">
        <w:rPr>
          <w:rFonts w:ascii="Times New Roman" w:hAnsi="Times New Roman"/>
          <w:sz w:val="28"/>
          <w:szCs w:val="28"/>
          <w:lang w:val="ru-RU"/>
        </w:rPr>
        <w:t xml:space="preserve"> Легко растворим в метиленхлориде и спир</w:t>
      </w:r>
      <w:r w:rsidR="0019758B">
        <w:rPr>
          <w:rFonts w:ascii="Times New Roman" w:hAnsi="Times New Roman"/>
          <w:sz w:val="28"/>
          <w:szCs w:val="28"/>
          <w:lang w:val="ru-RU"/>
        </w:rPr>
        <w:t>те 96 </w:t>
      </w:r>
      <w:r w:rsidR="004E345A" w:rsidRPr="00A278E5">
        <w:rPr>
          <w:rFonts w:ascii="Times New Roman" w:hAnsi="Times New Roman"/>
          <w:sz w:val="28"/>
          <w:szCs w:val="28"/>
          <w:lang w:val="ru-RU"/>
        </w:rPr>
        <w:t>%, мало растворим в воде.</w:t>
      </w:r>
    </w:p>
    <w:p w:rsidR="00F22A99" w:rsidRPr="00A278E5" w:rsidRDefault="004E345A" w:rsidP="00F67E37">
      <w:pPr>
        <w:pStyle w:val="a7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278E5">
        <w:rPr>
          <w:rFonts w:ascii="Times New Roman" w:hAnsi="Times New Roman"/>
          <w:sz w:val="28"/>
          <w:szCs w:val="28"/>
          <w:lang w:val="ru-RU"/>
        </w:rPr>
        <w:t>ИДЕНТИФИКАЦИЯ</w:t>
      </w:r>
    </w:p>
    <w:p w:rsidR="00F22A99" w:rsidRPr="00A278E5" w:rsidRDefault="00F22A99" w:rsidP="00DC149E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78E5">
        <w:rPr>
          <w:rFonts w:ascii="Times New Roman" w:hAnsi="Times New Roman"/>
          <w:i/>
          <w:sz w:val="28"/>
          <w:szCs w:val="28"/>
          <w:lang w:val="ru-RU"/>
        </w:rPr>
        <w:t xml:space="preserve">1. ИК-спектрометрия 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«Спектрометрия в </w:t>
      </w:r>
      <w:r w:rsidR="003A1105" w:rsidRPr="00A278E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>инфракрасной области»).</w:t>
      </w:r>
      <w:r w:rsidRPr="00A278E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B6684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от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4000 до 400</w:t>
      </w:r>
      <w:r w:rsidRPr="00936161">
        <w:rPr>
          <w:rFonts w:ascii="Times New Roman" w:hAnsi="Times New Roman"/>
          <w:color w:val="000000"/>
          <w:sz w:val="28"/>
          <w:szCs w:val="28"/>
        </w:rPr>
        <w:t>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="004D1B7A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–</w:t>
      </w:r>
      <w:r w:rsidRPr="00936161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 положению полос поглощения 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>должен соответствовать спектру фармакопейного стандартного образца топирамата.</w:t>
      </w:r>
    </w:p>
    <w:p w:rsidR="00F22A99" w:rsidRPr="00A278E5" w:rsidRDefault="00F22A99" w:rsidP="00DC149E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278E5">
        <w:rPr>
          <w:rFonts w:ascii="Times New Roman" w:hAnsi="Times New Roman"/>
          <w:i/>
          <w:sz w:val="28"/>
          <w:szCs w:val="28"/>
        </w:rPr>
        <w:t>2.</w:t>
      </w:r>
      <w:r w:rsidRPr="00A278E5">
        <w:rPr>
          <w:rFonts w:ascii="Times New Roman" w:hAnsi="Times New Roman"/>
          <w:i/>
          <w:color w:val="000000"/>
          <w:sz w:val="28"/>
          <w:szCs w:val="28"/>
        </w:rPr>
        <w:t xml:space="preserve"> ВЭЖХ. </w:t>
      </w:r>
      <w:r w:rsidRPr="00A278E5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A27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пика на хроматограмме испытуемого раствора должно соответствовать времени удерживания пика топирамата </w:t>
      </w:r>
      <w:r w:rsidRPr="00A278E5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топирамата (раздел «Количественное определение»).</w:t>
      </w:r>
    </w:p>
    <w:p w:rsidR="004E345A" w:rsidRPr="00A278E5" w:rsidRDefault="004E345A" w:rsidP="00F67E37">
      <w:pPr>
        <w:keepNext/>
        <w:widowControl w:val="0"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278E5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F22A99" w:rsidRPr="00A278E5" w:rsidRDefault="00F22A99" w:rsidP="00DC149E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278E5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Pr="00A278E5">
        <w:rPr>
          <w:rFonts w:ascii="Times New Roman" w:hAnsi="Times New Roman"/>
          <w:color w:val="000000"/>
          <w:sz w:val="28"/>
          <w:szCs w:val="28"/>
        </w:rPr>
        <w:t xml:space="preserve">От −28,6 до −35,0 в пересчёте на безводное вещество (0,4 % раствор субстанции в </w:t>
      </w:r>
      <w:r w:rsidRPr="00A278E5">
        <w:rPr>
          <w:rFonts w:ascii="Times New Roman" w:hAnsi="Times New Roman"/>
          <w:sz w:val="28"/>
          <w:szCs w:val="28"/>
        </w:rPr>
        <w:t>метаноле</w:t>
      </w:r>
      <w:r w:rsidR="0034334B" w:rsidRPr="00A278E5">
        <w:rPr>
          <w:rFonts w:ascii="Times New Roman" w:hAnsi="Times New Roman"/>
          <w:color w:val="000000"/>
          <w:sz w:val="28"/>
          <w:szCs w:val="28"/>
        </w:rPr>
        <w:t>, ОФС «Оптическое вращение</w:t>
      </w:r>
      <w:r w:rsidRPr="00A278E5">
        <w:rPr>
          <w:rFonts w:ascii="Times New Roman" w:hAnsi="Times New Roman"/>
          <w:color w:val="000000"/>
          <w:sz w:val="28"/>
          <w:szCs w:val="28"/>
        </w:rPr>
        <w:t>»).</w:t>
      </w:r>
    </w:p>
    <w:p w:rsidR="00F22A99" w:rsidRPr="00A278E5" w:rsidRDefault="00F22A99" w:rsidP="00DC149E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78E5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F22A99" w:rsidRPr="00A278E5" w:rsidRDefault="00F22A99" w:rsidP="00DC149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78E5">
        <w:rPr>
          <w:rFonts w:ascii="Times New Roman" w:hAnsi="Times New Roman"/>
          <w:iCs/>
          <w:sz w:val="28"/>
          <w:szCs w:val="28"/>
        </w:rPr>
        <w:t>Растворы используют свежеприготовленными.</w:t>
      </w:r>
    </w:p>
    <w:p w:rsidR="00F22A99" w:rsidRPr="00A278E5" w:rsidRDefault="00F22A99" w:rsidP="00DC149E">
      <w:pPr>
        <w:pStyle w:val="a7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78E5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(ПФ).</w:t>
      </w:r>
      <w:r w:rsidRPr="00A278E5">
        <w:rPr>
          <w:rFonts w:ascii="Times New Roman" w:hAnsi="Times New Roman"/>
          <w:color w:val="000000"/>
          <w:sz w:val="28"/>
          <w:szCs w:val="28"/>
          <w:lang w:val="ru-RU"/>
        </w:rPr>
        <w:t xml:space="preserve"> Ацетонитрил</w:t>
      </w:r>
      <w:r w:rsidRPr="00A278E5">
        <w:rPr>
          <w:rFonts w:ascii="Times New Roman" w:hAnsi="Times New Roman"/>
          <w:sz w:val="28"/>
          <w:szCs w:val="28"/>
          <w:lang w:val="ru-RU"/>
        </w:rPr>
        <w:t>—вода 500:500</w:t>
      </w:r>
      <w:r w:rsidR="0055609E">
        <w:rPr>
          <w:rFonts w:ascii="Times New Roman" w:hAnsi="Times New Roman"/>
          <w:sz w:val="28"/>
          <w:szCs w:val="28"/>
          <w:lang w:val="ru-RU"/>
        </w:rPr>
        <w:t>.</w:t>
      </w:r>
    </w:p>
    <w:p w:rsidR="00F22A99" w:rsidRPr="00A278E5" w:rsidRDefault="00F22A99" w:rsidP="00DC149E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278E5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A278E5">
        <w:rPr>
          <w:rFonts w:ascii="Times New Roman" w:hAnsi="Times New Roman"/>
          <w:color w:val="000000"/>
          <w:sz w:val="28"/>
          <w:szCs w:val="28"/>
        </w:rPr>
        <w:t>В мерную колбу вместимостью 25 мл помещают 1</w:t>
      </w:r>
      <w:r w:rsidR="0055609E">
        <w:rPr>
          <w:rFonts w:ascii="Times New Roman" w:hAnsi="Times New Roman"/>
          <w:color w:val="000000"/>
          <w:sz w:val="28"/>
          <w:szCs w:val="28"/>
        </w:rPr>
        <w:t> </w:t>
      </w:r>
      <w:r w:rsidRPr="00A278E5">
        <w:rPr>
          <w:rFonts w:ascii="Times New Roman" w:hAnsi="Times New Roman"/>
          <w:color w:val="000000"/>
          <w:sz w:val="28"/>
          <w:szCs w:val="28"/>
        </w:rPr>
        <w:t>г субстанции, растворяют в ПФ, при необходимости обрабатывают ультразвуком и доводят объём раствора тем же растворителем до метки.</w:t>
      </w:r>
    </w:p>
    <w:p w:rsidR="00F22A99" w:rsidRPr="00A278E5" w:rsidRDefault="00F22A99" w:rsidP="00DC149E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278E5"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 w:rsidRPr="00A278E5">
        <w:rPr>
          <w:rFonts w:ascii="Times New Roman" w:hAnsi="Times New Roman"/>
          <w:color w:val="000000"/>
          <w:sz w:val="28"/>
          <w:szCs w:val="28"/>
        </w:rPr>
        <w:t xml:space="preserve"> В мерную колб</w:t>
      </w:r>
      <w:r w:rsidR="0055609E">
        <w:rPr>
          <w:rFonts w:ascii="Times New Roman" w:hAnsi="Times New Roman"/>
          <w:color w:val="000000"/>
          <w:sz w:val="28"/>
          <w:szCs w:val="28"/>
        </w:rPr>
        <w:t>у вместимостью 10 мл помещают 3 </w:t>
      </w:r>
      <w:r w:rsidRPr="00A278E5">
        <w:rPr>
          <w:rFonts w:ascii="Times New Roman" w:hAnsi="Times New Roman"/>
          <w:color w:val="000000"/>
          <w:sz w:val="28"/>
          <w:szCs w:val="28"/>
        </w:rPr>
        <w:t xml:space="preserve">мг фармакопейного стандартного </w:t>
      </w:r>
      <w:r w:rsidR="0076081E">
        <w:rPr>
          <w:rFonts w:ascii="Times New Roman" w:hAnsi="Times New Roman"/>
          <w:color w:val="000000"/>
          <w:sz w:val="28"/>
          <w:szCs w:val="28"/>
        </w:rPr>
        <w:t>образца фруктозы и 3 </w:t>
      </w:r>
      <w:r w:rsidRPr="00A278E5">
        <w:rPr>
          <w:rFonts w:ascii="Times New Roman" w:hAnsi="Times New Roman"/>
          <w:color w:val="000000"/>
          <w:sz w:val="28"/>
          <w:szCs w:val="28"/>
        </w:rPr>
        <w:t>мг фармакопейного стандартного образца примеси А (</w:t>
      </w:r>
      <w:r w:rsidRPr="00A278E5">
        <w:rPr>
          <w:rFonts w:ascii="Times New Roman" w:hAnsi="Times New Roman"/>
          <w:sz w:val="28"/>
          <w:szCs w:val="28"/>
        </w:rPr>
        <w:t>2,3:4,5-бис-</w:t>
      </w:r>
      <w:r w:rsidRPr="00A278E5">
        <w:rPr>
          <w:rFonts w:ascii="Times New Roman" w:hAnsi="Times New Roman"/>
          <w:i/>
          <w:sz w:val="28"/>
          <w:szCs w:val="28"/>
          <w:lang w:val="en-US"/>
        </w:rPr>
        <w:t>O</w:t>
      </w:r>
      <w:r w:rsidRPr="00A278E5">
        <w:rPr>
          <w:rFonts w:ascii="Times New Roman" w:hAnsi="Times New Roman"/>
          <w:sz w:val="28"/>
          <w:szCs w:val="28"/>
        </w:rPr>
        <w:t>-(пропан-2,2-диил)-</w:t>
      </w:r>
      <w:r w:rsidRPr="00A278E5">
        <w:rPr>
          <w:rFonts w:ascii="Times New Roman" w:hAnsi="Times New Roman"/>
          <w:sz w:val="28"/>
          <w:szCs w:val="28"/>
          <w:lang w:val="en-US"/>
        </w:rPr>
        <w:t>β</w:t>
      </w:r>
      <w:r w:rsidRPr="00A278E5">
        <w:rPr>
          <w:rFonts w:ascii="Times New Roman" w:hAnsi="Times New Roman"/>
          <w:sz w:val="28"/>
          <w:szCs w:val="28"/>
        </w:rPr>
        <w:t>-</w:t>
      </w:r>
      <w:r w:rsidRPr="00A278E5">
        <w:rPr>
          <w:rFonts w:ascii="Times New Roman" w:hAnsi="Times New Roman"/>
          <w:sz w:val="28"/>
          <w:szCs w:val="28"/>
          <w:lang w:val="en-US"/>
        </w:rPr>
        <w:t>D</w:t>
      </w:r>
      <w:r w:rsidR="004E2225">
        <w:rPr>
          <w:rFonts w:ascii="Times New Roman" w:hAnsi="Times New Roman"/>
          <w:sz w:val="28"/>
          <w:szCs w:val="28"/>
        </w:rPr>
        <w:t>-фруктопираноза</w:t>
      </w:r>
      <w:r w:rsidR="00477025" w:rsidRPr="00477025">
        <w:rPr>
          <w:rFonts w:ascii="Times New Roman" w:hAnsi="Times New Roman"/>
          <w:sz w:val="28"/>
          <w:szCs w:val="28"/>
        </w:rPr>
        <w:t xml:space="preserve"> </w:t>
      </w:r>
      <w:r w:rsidR="004E2225" w:rsidRPr="004E2225">
        <w:rPr>
          <w:rFonts w:ascii="Times New Roman" w:hAnsi="Times New Roman"/>
          <w:sz w:val="28"/>
          <w:szCs w:val="28"/>
        </w:rPr>
        <w:t>[</w:t>
      </w:r>
      <w:r w:rsidRPr="00A278E5">
        <w:rPr>
          <w:rFonts w:ascii="Times New Roman" w:hAnsi="Times New Roman"/>
          <w:sz w:val="28"/>
          <w:szCs w:val="28"/>
        </w:rPr>
        <w:t>20880-92-6</w:t>
      </w:r>
      <w:r w:rsidR="004E2225" w:rsidRPr="004E2225">
        <w:rPr>
          <w:rFonts w:ascii="Times New Roman" w:hAnsi="Times New Roman"/>
          <w:sz w:val="28"/>
          <w:szCs w:val="28"/>
        </w:rPr>
        <w:t>]</w:t>
      </w:r>
      <w:r w:rsidRPr="00A278E5">
        <w:rPr>
          <w:rFonts w:ascii="Times New Roman" w:hAnsi="Times New Roman"/>
          <w:color w:val="000000"/>
          <w:sz w:val="28"/>
          <w:szCs w:val="28"/>
        </w:rPr>
        <w:t>, растворяют в испытуемом растворе и доводят объём раствора тем же растворителем до метки.</w:t>
      </w:r>
    </w:p>
    <w:p w:rsidR="00F22A99" w:rsidRPr="00936161" w:rsidRDefault="00F22A99" w:rsidP="00DC149E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278E5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A278E5">
        <w:rPr>
          <w:rFonts w:ascii="Times New Roman" w:hAnsi="Times New Roman"/>
          <w:color w:val="000000"/>
          <w:sz w:val="28"/>
          <w:szCs w:val="28"/>
        </w:rPr>
        <w:t xml:space="preserve"> В мерную колбу </w:t>
      </w:r>
      <w:r w:rsidR="002E402B" w:rsidRPr="00A278E5">
        <w:rPr>
          <w:rFonts w:ascii="Times New Roman" w:hAnsi="Times New Roman"/>
          <w:color w:val="000000"/>
          <w:sz w:val="28"/>
          <w:szCs w:val="28"/>
        </w:rPr>
        <w:t>вместимостью 100 мл помещают 1</w:t>
      </w:r>
      <w:r w:rsidR="00F67E37">
        <w:rPr>
          <w:rFonts w:ascii="Times New Roman" w:hAnsi="Times New Roman"/>
          <w:color w:val="000000"/>
          <w:sz w:val="28"/>
          <w:szCs w:val="28"/>
        </w:rPr>
        <w:t>,0</w:t>
      </w:r>
      <w:r w:rsidRPr="00A278E5">
        <w:rPr>
          <w:rFonts w:ascii="Times New Roman" w:hAnsi="Times New Roman"/>
          <w:color w:val="000000"/>
          <w:sz w:val="28"/>
          <w:szCs w:val="28"/>
        </w:rPr>
        <w:t> мл испытуемого раствора и доводят объём раствора ПФ до метки. В мерную колбу</w:t>
      </w:r>
      <w:r w:rsidR="002E402B" w:rsidRPr="00A278E5">
        <w:rPr>
          <w:rFonts w:ascii="Times New Roman" w:hAnsi="Times New Roman"/>
          <w:color w:val="000000"/>
          <w:sz w:val="28"/>
          <w:szCs w:val="28"/>
        </w:rPr>
        <w:t xml:space="preserve"> вместимостью 20 мл помещают 1</w:t>
      </w:r>
      <w:r w:rsidRPr="00A278E5">
        <w:rPr>
          <w:rFonts w:ascii="Times New Roman" w:hAnsi="Times New Roman"/>
          <w:color w:val="000000"/>
          <w:sz w:val="28"/>
          <w:szCs w:val="28"/>
        </w:rPr>
        <w:t> мл полученного раствора и доводят объём раствора ПФ до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метки.</w:t>
      </w:r>
    </w:p>
    <w:p w:rsidR="00F22A99" w:rsidRPr="00936161" w:rsidRDefault="00F22A99" w:rsidP="00F67E37">
      <w:pPr>
        <w:keepNext/>
        <w:widowControl w:val="0"/>
        <w:spacing w:before="120" w:line="240" w:lineRule="auto"/>
        <w:ind w:firstLine="709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F22A99" w:rsidRPr="00936161" w:rsidTr="00F67E37">
        <w:tc>
          <w:tcPr>
            <w:tcW w:w="3369" w:type="dxa"/>
          </w:tcPr>
          <w:p w:rsidR="00F22A99" w:rsidRPr="00936161" w:rsidRDefault="00F22A99" w:rsidP="00DA4EA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F22A99" w:rsidRPr="00936161" w:rsidRDefault="004C6FC0" w:rsidP="00DA4EA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250 ×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</w:t>
            </w:r>
            <w:r w:rsidR="00F22A99" w:rsidRPr="00936161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 для хроматографии,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 мкм;</w:t>
            </w:r>
          </w:p>
        </w:tc>
      </w:tr>
      <w:tr w:rsidR="00F22A99" w:rsidRPr="00936161" w:rsidTr="00F67E37">
        <w:tc>
          <w:tcPr>
            <w:tcW w:w="3369" w:type="dxa"/>
          </w:tcPr>
          <w:p w:rsidR="00F22A99" w:rsidRPr="00936161" w:rsidRDefault="00F22A99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F22A99" w:rsidRPr="00936161" w:rsidRDefault="00F22A99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9758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F22A99" w:rsidRPr="00936161" w:rsidTr="00F67E37">
        <w:tc>
          <w:tcPr>
            <w:tcW w:w="3369" w:type="dxa"/>
          </w:tcPr>
          <w:p w:rsidR="00F22A99" w:rsidRPr="00936161" w:rsidRDefault="00F22A99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детектора</w:t>
            </w:r>
          </w:p>
        </w:tc>
        <w:tc>
          <w:tcPr>
            <w:tcW w:w="6202" w:type="dxa"/>
          </w:tcPr>
          <w:p w:rsidR="00F22A99" w:rsidRPr="00936161" w:rsidRDefault="0019758B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F22A99" w:rsidRPr="00936161" w:rsidTr="00F67E37">
        <w:tc>
          <w:tcPr>
            <w:tcW w:w="3369" w:type="dxa"/>
          </w:tcPr>
          <w:p w:rsidR="00F22A99" w:rsidRPr="00936161" w:rsidRDefault="00F22A99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F22A99" w:rsidRPr="00936161" w:rsidRDefault="0019758B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F22A99" w:rsidRPr="00936161" w:rsidTr="00F67E37">
        <w:tc>
          <w:tcPr>
            <w:tcW w:w="3369" w:type="dxa"/>
          </w:tcPr>
          <w:p w:rsidR="00F22A99" w:rsidRPr="00936161" w:rsidRDefault="00F22A99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F22A99" w:rsidRPr="00936161" w:rsidRDefault="00F22A99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рефрактометрический;</w:t>
            </w:r>
          </w:p>
        </w:tc>
      </w:tr>
      <w:tr w:rsidR="00F22A99" w:rsidRPr="00936161" w:rsidTr="00F67E37">
        <w:tc>
          <w:tcPr>
            <w:tcW w:w="3369" w:type="dxa"/>
          </w:tcPr>
          <w:p w:rsidR="00F22A99" w:rsidRPr="00936161" w:rsidRDefault="00F22A99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F22A99" w:rsidRPr="00936161" w:rsidRDefault="0019758B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F22A99" w:rsidRPr="00936161" w:rsidTr="00F67E37">
        <w:tc>
          <w:tcPr>
            <w:tcW w:w="3369" w:type="dxa"/>
          </w:tcPr>
          <w:p w:rsidR="00F22A99" w:rsidRPr="00936161" w:rsidRDefault="00F22A99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</w:tcPr>
          <w:p w:rsidR="00F22A99" w:rsidRPr="00936161" w:rsidRDefault="00F22A99" w:rsidP="00A278E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5-кратное от време</w:t>
            </w:r>
            <w:r w:rsidR="004C6FC0">
              <w:rPr>
                <w:rFonts w:ascii="Times New Roman" w:hAnsi="Times New Roman"/>
                <w:color w:val="000000"/>
                <w:sz w:val="28"/>
                <w:szCs w:val="28"/>
              </w:rPr>
              <w:t>ни удерживания пика топирамата.</w:t>
            </w:r>
          </w:p>
        </w:tc>
      </w:tr>
    </w:tbl>
    <w:p w:rsidR="00F22A99" w:rsidRPr="00936161" w:rsidRDefault="00F22A99" w:rsidP="00A85256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36161">
        <w:rPr>
          <w:rFonts w:ascii="Times New Roman" w:hAnsi="Times New Roman"/>
          <w:color w:val="000000"/>
          <w:sz w:val="28"/>
          <w:szCs w:val="28"/>
        </w:rPr>
        <w:t>раствор для проверки пригодно</w:t>
      </w:r>
      <w:r>
        <w:rPr>
          <w:rFonts w:ascii="Times New Roman" w:hAnsi="Times New Roman"/>
          <w:color w:val="000000"/>
          <w:sz w:val="28"/>
          <w:szCs w:val="28"/>
        </w:rPr>
        <w:t xml:space="preserve">сти хроматографической системы </w:t>
      </w:r>
      <w:r w:rsidR="00077C1E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F22A99" w:rsidRPr="00936161" w:rsidRDefault="00F22A99" w:rsidP="00A85256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132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Топирамат – 1 (около 8</w:t>
      </w:r>
      <w:r w:rsidRPr="00936161">
        <w:rPr>
          <w:rFonts w:ascii="Times New Roman" w:hAnsi="Times New Roman"/>
          <w:color w:val="000000"/>
          <w:sz w:val="28"/>
          <w:szCs w:val="28"/>
        </w:rPr>
        <w:t> мин); фруктоза – около 0,45; примесь А – около 0,9.</w:t>
      </w:r>
    </w:p>
    <w:p w:rsidR="00F22A99" w:rsidRPr="00936161" w:rsidRDefault="00F22A99" w:rsidP="00A85256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 w:rsidR="0055609E">
        <w:rPr>
          <w:rFonts w:ascii="Times New Roman" w:hAnsi="Times New Roman"/>
          <w:i/>
          <w:color w:val="000000"/>
          <w:sz w:val="28"/>
          <w:szCs w:val="28"/>
        </w:rPr>
        <w:t xml:space="preserve">ость хроматографической системы. </w:t>
      </w:r>
      <w:r w:rsidRPr="00936161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F22A99" w:rsidRPr="00AB6684" w:rsidRDefault="00A278E5" w:rsidP="00A8525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F22A99" w:rsidRPr="00936161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="00F22A99" w:rsidRPr="00936161">
        <w:rPr>
          <w:rFonts w:ascii="Times New Roman" w:hAnsi="Times New Roman"/>
          <w:color w:val="000000"/>
          <w:sz w:val="28"/>
          <w:szCs w:val="28"/>
        </w:rPr>
        <w:t>(</w:t>
      </w:r>
      <w:r w:rsidR="00F22A99"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22A9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22A99" w:rsidRPr="00936161">
        <w:rPr>
          <w:rFonts w:ascii="Times New Roman" w:hAnsi="Times New Roman"/>
          <w:color w:val="000000"/>
          <w:sz w:val="28"/>
          <w:szCs w:val="28"/>
        </w:rPr>
        <w:t>) между пиками примеси А и топирамата должно быть не менее 1,0;</w:t>
      </w:r>
    </w:p>
    <w:p w:rsidR="00F22A99" w:rsidRPr="00936161" w:rsidRDefault="00A278E5" w:rsidP="00A8525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F22A99" w:rsidRPr="00936161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="00F22A99" w:rsidRPr="005C2BCF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F22A99" w:rsidRPr="009361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22A99" w:rsidRPr="00936161">
        <w:rPr>
          <w:rFonts w:ascii="Times New Roman" w:hAnsi="Times New Roman"/>
          <w:color w:val="000000"/>
          <w:sz w:val="28"/>
          <w:szCs w:val="28"/>
        </w:rPr>
        <w:t>(</w:t>
      </w:r>
      <w:r w:rsidR="00F22A99"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22A9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22A99" w:rsidRPr="00936161">
        <w:rPr>
          <w:rFonts w:ascii="Times New Roman" w:hAnsi="Times New Roman"/>
          <w:color w:val="000000"/>
          <w:sz w:val="28"/>
          <w:szCs w:val="28"/>
        </w:rPr>
        <w:t>) топирамата должен быть не более 1,2;</w:t>
      </w:r>
    </w:p>
    <w:p w:rsidR="00F22A99" w:rsidRPr="00936161" w:rsidRDefault="00A278E5" w:rsidP="00A85256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F22A99" w:rsidRPr="0093616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F22A99" w:rsidRPr="00936161">
        <w:rPr>
          <w:rFonts w:ascii="Times New Roman" w:hAnsi="Times New Roman"/>
          <w:color w:val="000000"/>
          <w:sz w:val="28"/>
          <w:szCs w:val="28"/>
        </w:rPr>
        <w:t xml:space="preserve"> площади пика топирамата должно бы</w:t>
      </w:r>
      <w:r w:rsidR="00077C1E">
        <w:rPr>
          <w:rFonts w:ascii="Times New Roman" w:hAnsi="Times New Roman"/>
          <w:color w:val="000000"/>
          <w:sz w:val="28"/>
          <w:szCs w:val="28"/>
        </w:rPr>
        <w:t>ть не более 2,0 </w:t>
      </w:r>
      <w:r w:rsidR="00624FB9">
        <w:rPr>
          <w:rFonts w:ascii="Times New Roman" w:hAnsi="Times New Roman"/>
          <w:color w:val="000000"/>
          <w:sz w:val="28"/>
          <w:szCs w:val="28"/>
        </w:rPr>
        <w:t>% (6 введений</w:t>
      </w:r>
      <w:r w:rsidR="00F22A99" w:rsidRPr="00936161">
        <w:rPr>
          <w:rFonts w:ascii="Times New Roman" w:hAnsi="Times New Roman"/>
          <w:color w:val="000000"/>
          <w:sz w:val="28"/>
          <w:szCs w:val="28"/>
        </w:rPr>
        <w:t>);</w:t>
      </w:r>
    </w:p>
    <w:p w:rsidR="00F22A99" w:rsidRPr="00936161" w:rsidRDefault="00F22A99" w:rsidP="00A8525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отношение сигнал/шум </w:t>
      </w:r>
      <w:r w:rsidRPr="00936161">
        <w:rPr>
          <w:rFonts w:ascii="Times New Roman" w:hAnsi="Times New Roman"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36161">
        <w:rPr>
          <w:rFonts w:ascii="Times New Roman" w:hAnsi="Times New Roman"/>
          <w:color w:val="000000"/>
          <w:sz w:val="28"/>
          <w:szCs w:val="28"/>
        </w:rPr>
        <w:t>) для пика топирамата должно быть не менее 10.</w:t>
      </w:r>
    </w:p>
    <w:p w:rsidR="00F22A99" w:rsidRPr="00C71F73" w:rsidRDefault="00F22A99" w:rsidP="00A85256">
      <w:pPr>
        <w:keepNext/>
        <w:spacing w:after="0"/>
        <w:ind w:firstLine="709"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936161">
        <w:rPr>
          <w:rFonts w:ascii="Times New Roman" w:hAnsi="Times New Roman"/>
          <w:sz w:val="28"/>
          <w:szCs w:val="28"/>
        </w:rPr>
        <w:t>Содержание каждой из примесей в субстанции в процентах вычисля</w:t>
      </w:r>
      <w:r>
        <w:rPr>
          <w:rFonts w:ascii="Times New Roman" w:hAnsi="Times New Roman"/>
          <w:sz w:val="28"/>
          <w:szCs w:val="28"/>
        </w:rPr>
        <w:t>ют согласно методу нормирования (ОФС «Хроматография»):</w:t>
      </w:r>
    </w:p>
    <w:p w:rsidR="00F22A99" w:rsidRPr="00936161" w:rsidRDefault="00A278E5" w:rsidP="00A8525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77C1E">
        <w:rPr>
          <w:rFonts w:ascii="Times New Roman" w:hAnsi="Times New Roman"/>
          <w:sz w:val="28"/>
          <w:szCs w:val="28"/>
        </w:rPr>
        <w:t>примесь А – не более 0,3 </w:t>
      </w:r>
      <w:r w:rsidR="00F22A99" w:rsidRPr="00936161">
        <w:rPr>
          <w:rFonts w:ascii="Times New Roman" w:hAnsi="Times New Roman"/>
          <w:sz w:val="28"/>
          <w:szCs w:val="28"/>
        </w:rPr>
        <w:t>%;</w:t>
      </w:r>
    </w:p>
    <w:p w:rsidR="00F22A99" w:rsidRPr="00936161" w:rsidRDefault="00A278E5" w:rsidP="00A8525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77C1E">
        <w:rPr>
          <w:rFonts w:ascii="Times New Roman" w:hAnsi="Times New Roman"/>
          <w:sz w:val="28"/>
          <w:szCs w:val="28"/>
        </w:rPr>
        <w:t>фруктоза – не более 0,3 </w:t>
      </w:r>
      <w:r w:rsidR="00F22A99" w:rsidRPr="00936161">
        <w:rPr>
          <w:rFonts w:ascii="Times New Roman" w:hAnsi="Times New Roman"/>
          <w:sz w:val="28"/>
          <w:szCs w:val="28"/>
        </w:rPr>
        <w:t>%;</w:t>
      </w:r>
    </w:p>
    <w:p w:rsidR="00F22A99" w:rsidRPr="00936161" w:rsidRDefault="00A278E5" w:rsidP="00A8525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22A99">
        <w:rPr>
          <w:rFonts w:ascii="Times New Roman" w:hAnsi="Times New Roman"/>
          <w:sz w:val="28"/>
          <w:szCs w:val="28"/>
        </w:rPr>
        <w:t>любая другая примесь</w:t>
      </w:r>
      <w:r w:rsidR="00F22A99" w:rsidRPr="00936161">
        <w:rPr>
          <w:rFonts w:ascii="Times New Roman" w:hAnsi="Times New Roman"/>
          <w:sz w:val="28"/>
          <w:szCs w:val="28"/>
        </w:rPr>
        <w:t xml:space="preserve"> – не более 0,1 %;</w:t>
      </w:r>
    </w:p>
    <w:p w:rsidR="00F22A99" w:rsidRPr="00936161" w:rsidRDefault="00A278E5" w:rsidP="00FB74F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F22A99" w:rsidRPr="00936161">
        <w:rPr>
          <w:rFonts w:ascii="Times New Roman" w:hAnsi="Times New Roman"/>
          <w:sz w:val="28"/>
          <w:szCs w:val="28"/>
        </w:rPr>
        <w:t>сумма примесей – не более 0,5 %.</w:t>
      </w:r>
    </w:p>
    <w:p w:rsidR="00F22A99" w:rsidRPr="00936161" w:rsidRDefault="00F22A99" w:rsidP="00FB74F8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Pr="00936161">
        <w:rPr>
          <w:rFonts w:ascii="Times New Roman" w:hAnsi="Times New Roman"/>
          <w:color w:val="000000"/>
          <w:sz w:val="28"/>
          <w:szCs w:val="28"/>
        </w:rPr>
        <w:t>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F22A99" w:rsidRPr="00936161" w:rsidRDefault="00F22A99" w:rsidP="00FB74F8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Вода.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Не боле</w:t>
      </w:r>
      <w:r w:rsidR="004C6FC0">
        <w:rPr>
          <w:rFonts w:ascii="Times New Roman" w:hAnsi="Times New Roman"/>
          <w:color w:val="000000"/>
          <w:sz w:val="28"/>
          <w:szCs w:val="28"/>
          <w:lang w:val="ru-RU"/>
        </w:rPr>
        <w:t>е 0,5 % (ОФС «Определение воды»</w:t>
      </w:r>
      <w:r w:rsidR="00465CC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 1</w:t>
      </w:r>
      <w:r w:rsidR="004C6FC0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. Для </w:t>
      </w:r>
      <w:r w:rsidR="0076081E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определения используют </w:t>
      </w:r>
      <w:r w:rsidR="002527D8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 г (точная навеска) субстанции.</w:t>
      </w:r>
    </w:p>
    <w:p w:rsidR="00F22A99" w:rsidRPr="00936161" w:rsidRDefault="00F22A99" w:rsidP="00FB74F8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Сульфаматы и сульфаты.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F22A99" w:rsidRPr="00936161" w:rsidRDefault="00F22A99" w:rsidP="00FB74F8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936161">
        <w:rPr>
          <w:rFonts w:ascii="Times New Roman" w:hAnsi="Times New Roman"/>
          <w:iCs/>
          <w:sz w:val="28"/>
          <w:szCs w:val="28"/>
          <w:lang w:val="ru-RU"/>
        </w:rPr>
        <w:t>Растворы используют свежеприготовленными.</w:t>
      </w:r>
    </w:p>
    <w:p w:rsidR="00F22A99" w:rsidRPr="00492972" w:rsidRDefault="00F22A99" w:rsidP="00FB74F8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i/>
          <w:iCs/>
          <w:sz w:val="28"/>
          <w:szCs w:val="28"/>
          <w:lang w:val="ru-RU"/>
        </w:rPr>
        <w:t>Раствор 4-гидроксибензойной кислоты.</w:t>
      </w:r>
      <w:r w:rsidRPr="00936161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</w:t>
      </w:r>
      <w:r w:rsidR="007D4DF3">
        <w:rPr>
          <w:rFonts w:ascii="Times New Roman" w:hAnsi="Times New Roman"/>
          <w:color w:val="000000"/>
          <w:sz w:val="28"/>
          <w:szCs w:val="28"/>
          <w:lang w:val="ru-RU"/>
        </w:rPr>
        <w:t>000</w:t>
      </w:r>
      <w:r w:rsidR="00077C1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7D4DF3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077C1E">
        <w:rPr>
          <w:rFonts w:ascii="Times New Roman" w:hAnsi="Times New Roman"/>
          <w:color w:val="000000"/>
          <w:sz w:val="28"/>
          <w:szCs w:val="28"/>
          <w:lang w:val="ru-RU"/>
        </w:rPr>
        <w:t>л помещают 0,8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г 4-гидроксибензойной кислоты, растворяют в воде для хроматографии и доводят объём раствора тем же растворителем до метки.</w:t>
      </w:r>
    </w:p>
    <w:p w:rsidR="00F22A99" w:rsidRPr="00936161" w:rsidRDefault="00F22A99" w:rsidP="00FB74F8">
      <w:pPr>
        <w:pStyle w:val="a7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(ПФ).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Метанол</w:t>
      </w:r>
      <w:r w:rsidRPr="00936161">
        <w:rPr>
          <w:rFonts w:ascii="Times New Roman" w:hAnsi="Times New Roman"/>
          <w:sz w:val="28"/>
          <w:szCs w:val="28"/>
          <w:lang w:val="ru-RU"/>
        </w:rPr>
        <w:t xml:space="preserve">—раствор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4-гидроксибензойной кислоты</w:t>
      </w:r>
      <w:r>
        <w:rPr>
          <w:rFonts w:ascii="Times New Roman" w:hAnsi="Times New Roman"/>
          <w:sz w:val="28"/>
          <w:szCs w:val="28"/>
          <w:lang w:val="ru-RU"/>
        </w:rPr>
        <w:t xml:space="preserve"> 25:97</w:t>
      </w:r>
      <w:r w:rsidRPr="00936161">
        <w:rPr>
          <w:rFonts w:ascii="Times New Roman" w:hAnsi="Times New Roman"/>
          <w:sz w:val="28"/>
          <w:szCs w:val="28"/>
          <w:lang w:val="ru-RU"/>
        </w:rPr>
        <w:t xml:space="preserve">5. Доводят </w:t>
      </w:r>
      <w:r>
        <w:rPr>
          <w:rFonts w:ascii="Times New Roman" w:hAnsi="Times New Roman"/>
          <w:sz w:val="28"/>
          <w:szCs w:val="28"/>
          <w:lang w:val="ru-RU"/>
        </w:rPr>
        <w:t xml:space="preserve">значение </w:t>
      </w:r>
      <w:r w:rsidRPr="00936161">
        <w:rPr>
          <w:rFonts w:ascii="Times New Roman" w:hAnsi="Times New Roman"/>
          <w:sz w:val="28"/>
          <w:szCs w:val="28"/>
          <w:lang w:val="en-US"/>
        </w:rPr>
        <w:t>pH</w:t>
      </w:r>
      <w:r w:rsidRPr="00936161">
        <w:rPr>
          <w:rFonts w:ascii="Times New Roman" w:hAnsi="Times New Roman"/>
          <w:sz w:val="28"/>
          <w:szCs w:val="28"/>
          <w:lang w:val="ru-RU"/>
        </w:rPr>
        <w:t xml:space="preserve"> натрия гидро</w:t>
      </w:r>
      <w:r w:rsidR="00077C1E">
        <w:rPr>
          <w:rFonts w:ascii="Times New Roman" w:hAnsi="Times New Roman"/>
          <w:sz w:val="28"/>
          <w:szCs w:val="28"/>
          <w:lang w:val="ru-RU"/>
        </w:rPr>
        <w:t>ксида раствором 1 М до 9,4.</w:t>
      </w:r>
    </w:p>
    <w:p w:rsidR="00F22A99" w:rsidRPr="00936161" w:rsidRDefault="00F22A99" w:rsidP="00FB74F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936161">
        <w:rPr>
          <w:rFonts w:ascii="Times New Roman" w:hAnsi="Times New Roman"/>
          <w:color w:val="000000"/>
          <w:sz w:val="28"/>
          <w:szCs w:val="28"/>
        </w:rPr>
        <w:t>В мерную колбу вм</w:t>
      </w:r>
      <w:r w:rsidR="0076081E">
        <w:rPr>
          <w:rFonts w:ascii="Times New Roman" w:hAnsi="Times New Roman"/>
          <w:color w:val="000000"/>
          <w:sz w:val="28"/>
          <w:szCs w:val="28"/>
        </w:rPr>
        <w:t xml:space="preserve">естимостью 10 мл помещают </w:t>
      </w:r>
      <w:r w:rsidRPr="00936161">
        <w:rPr>
          <w:rFonts w:ascii="Times New Roman" w:hAnsi="Times New Roman"/>
          <w:color w:val="000000"/>
          <w:sz w:val="28"/>
          <w:szCs w:val="28"/>
        </w:rPr>
        <w:t>60 мг (точная навеска) субстанции, растворяют в ПФ и доводят объём раствора тем же растворителем до метки.</w:t>
      </w:r>
    </w:p>
    <w:p w:rsidR="00F22A99" w:rsidRPr="00936161" w:rsidRDefault="00F22A99" w:rsidP="00FB74F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раствор. </w:t>
      </w:r>
      <w:r w:rsidRPr="00936161">
        <w:rPr>
          <w:rFonts w:ascii="Times New Roman" w:hAnsi="Times New Roman"/>
          <w:color w:val="000000"/>
          <w:sz w:val="28"/>
          <w:szCs w:val="28"/>
        </w:rPr>
        <w:t>В мерную колбу вме</w:t>
      </w:r>
      <w:r w:rsidR="0076081E">
        <w:rPr>
          <w:rFonts w:ascii="Times New Roman" w:hAnsi="Times New Roman"/>
          <w:color w:val="000000"/>
          <w:sz w:val="28"/>
          <w:szCs w:val="28"/>
        </w:rPr>
        <w:t xml:space="preserve">стимостью 100 мл помещают </w:t>
      </w:r>
      <w:r w:rsidRPr="00936161">
        <w:rPr>
          <w:rFonts w:ascii="Times New Roman" w:hAnsi="Times New Roman"/>
          <w:color w:val="000000"/>
          <w:sz w:val="28"/>
          <w:szCs w:val="28"/>
        </w:rPr>
        <w:t>45 мг (точная навеска) натрия</w:t>
      </w:r>
      <w:r w:rsidR="0076081E">
        <w:rPr>
          <w:rFonts w:ascii="Times New Roman" w:hAnsi="Times New Roman"/>
          <w:color w:val="000000"/>
          <w:sz w:val="28"/>
          <w:szCs w:val="28"/>
        </w:rPr>
        <w:t xml:space="preserve"> сульфата безводного и </w:t>
      </w:r>
      <w:r w:rsidR="00077C1E">
        <w:rPr>
          <w:rFonts w:ascii="Times New Roman" w:hAnsi="Times New Roman"/>
          <w:color w:val="000000"/>
          <w:sz w:val="28"/>
          <w:szCs w:val="28"/>
        </w:rPr>
        <w:t>30 </w:t>
      </w:r>
      <w:r w:rsidRPr="00936161">
        <w:rPr>
          <w:rFonts w:ascii="Times New Roman" w:hAnsi="Times New Roman"/>
          <w:color w:val="000000"/>
          <w:sz w:val="28"/>
          <w:szCs w:val="28"/>
        </w:rPr>
        <w:t>мг (точная навеска) сульфаминовой кислоты, растворяют в ПФ и доводят объём раствора тем же растворителем до метки. В мерную колбу вместимостью 100</w:t>
      </w:r>
      <w:r w:rsidR="000B371D">
        <w:rPr>
          <w:rFonts w:ascii="Times New Roman" w:hAnsi="Times New Roman"/>
          <w:color w:val="000000"/>
          <w:sz w:val="28"/>
          <w:szCs w:val="28"/>
        </w:rPr>
        <w:t> мл помещают 1</w:t>
      </w:r>
      <w:r>
        <w:rPr>
          <w:rFonts w:ascii="Times New Roman" w:hAnsi="Times New Roman"/>
          <w:color w:val="000000"/>
          <w:sz w:val="28"/>
          <w:szCs w:val="28"/>
        </w:rPr>
        <w:t> мл полученного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раствора и доводят объём раствора ПФ до метки.</w:t>
      </w:r>
    </w:p>
    <w:p w:rsidR="00F22A99" w:rsidRPr="00936161" w:rsidRDefault="00F22A99" w:rsidP="00F67E37">
      <w:pPr>
        <w:keepNext/>
        <w:widowControl w:val="0"/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F22A99" w:rsidRPr="00936161" w:rsidTr="00595E77">
        <w:tc>
          <w:tcPr>
            <w:tcW w:w="3369" w:type="dxa"/>
          </w:tcPr>
          <w:p w:rsidR="00F22A99" w:rsidRPr="00936161" w:rsidRDefault="00F22A99" w:rsidP="00FB74F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F22A99" w:rsidRPr="00936161" w:rsidRDefault="004C6FC0" w:rsidP="00FB74F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 ×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анионообменная смола </w:t>
            </w:r>
            <w:r w:rsidR="00F22A99" w:rsidRPr="00936161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хроматографии,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 мкм;</w:t>
            </w:r>
          </w:p>
        </w:tc>
      </w:tr>
      <w:tr w:rsidR="00F22A99" w:rsidRPr="00936161" w:rsidTr="00595E77">
        <w:tc>
          <w:tcPr>
            <w:tcW w:w="3369" w:type="dxa"/>
          </w:tcPr>
          <w:p w:rsidR="00F22A99" w:rsidRPr="00936161" w:rsidRDefault="00F22A99" w:rsidP="003B38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детектора</w:t>
            </w:r>
          </w:p>
        </w:tc>
        <w:tc>
          <w:tcPr>
            <w:tcW w:w="6202" w:type="dxa"/>
          </w:tcPr>
          <w:p w:rsidR="00F22A99" w:rsidRPr="00936161" w:rsidRDefault="00590443" w:rsidP="003B38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F22A99" w:rsidRPr="00936161" w:rsidTr="00595E77">
        <w:tc>
          <w:tcPr>
            <w:tcW w:w="3369" w:type="dxa"/>
          </w:tcPr>
          <w:p w:rsidR="00F22A99" w:rsidRPr="00936161" w:rsidRDefault="00F22A99" w:rsidP="003B38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F22A99" w:rsidRPr="00936161" w:rsidRDefault="003B3811" w:rsidP="003B38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F22A99" w:rsidRPr="00936161" w:rsidTr="00595E77">
        <w:tc>
          <w:tcPr>
            <w:tcW w:w="3369" w:type="dxa"/>
          </w:tcPr>
          <w:p w:rsidR="00F22A99" w:rsidRPr="00936161" w:rsidRDefault="00F22A99" w:rsidP="003B38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6202" w:type="dxa"/>
          </w:tcPr>
          <w:p w:rsidR="00F22A99" w:rsidRPr="00936161" w:rsidRDefault="00F22A99" w:rsidP="003B38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кондуктометрический;</w:t>
            </w:r>
          </w:p>
        </w:tc>
      </w:tr>
      <w:tr w:rsidR="00F22A99" w:rsidRPr="00936161" w:rsidTr="00595E77">
        <w:tc>
          <w:tcPr>
            <w:tcW w:w="3369" w:type="dxa"/>
          </w:tcPr>
          <w:p w:rsidR="00F22A99" w:rsidRPr="00936161" w:rsidRDefault="00F22A99" w:rsidP="003B38F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F22A99" w:rsidRPr="00936161" w:rsidRDefault="00590443" w:rsidP="003B38F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F22A99" w:rsidRPr="00936161" w:rsidRDefault="00F22A99" w:rsidP="00803013">
      <w:pPr>
        <w:pStyle w:val="a7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Хроматографируют стандартный раствор и испытуемый раствор.</w:t>
      </w:r>
    </w:p>
    <w:p w:rsidR="00F22A99" w:rsidRPr="00936161" w:rsidRDefault="00F22A99" w:rsidP="00803013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/>
          <w:color w:val="000000"/>
          <w:sz w:val="28"/>
          <w:szCs w:val="28"/>
        </w:rPr>
        <w:t>Сульфат</w:t>
      </w:r>
      <w:r w:rsidR="007D4A1F">
        <w:rPr>
          <w:rFonts w:ascii="Times New Roman" w:hAnsi="Times New Roman"/>
          <w:color w:val="000000"/>
          <w:sz w:val="28"/>
          <w:szCs w:val="28"/>
        </w:rPr>
        <w:t>-аниона</w:t>
      </w:r>
      <w:r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Pr="00936161">
        <w:rPr>
          <w:rFonts w:ascii="Times New Roman" w:hAnsi="Times New Roman"/>
          <w:color w:val="000000"/>
          <w:sz w:val="28"/>
          <w:szCs w:val="28"/>
        </w:rPr>
        <w:t>; сульфамат</w:t>
      </w:r>
      <w:r w:rsidR="007D4A1F">
        <w:rPr>
          <w:rFonts w:ascii="Times New Roman" w:hAnsi="Times New Roman"/>
          <w:color w:val="000000"/>
          <w:sz w:val="28"/>
          <w:szCs w:val="28"/>
        </w:rPr>
        <w:t>-аниона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– около 0,4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36161">
        <w:rPr>
          <w:rFonts w:ascii="Times New Roman" w:hAnsi="Times New Roman"/>
          <w:color w:val="000000"/>
          <w:sz w:val="28"/>
          <w:szCs w:val="28"/>
        </w:rPr>
        <w:t>.</w:t>
      </w:r>
    </w:p>
    <w:p w:rsidR="00F22A99" w:rsidRPr="00936161" w:rsidRDefault="00F22A99" w:rsidP="00803013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36161">
        <w:rPr>
          <w:rFonts w:ascii="Times New Roman" w:hAnsi="Times New Roman"/>
          <w:color w:val="000000"/>
          <w:sz w:val="28"/>
          <w:szCs w:val="28"/>
        </w:rPr>
        <w:t>На хроматограмме стандартного раствора</w:t>
      </w:r>
      <w:r w:rsidR="00CC3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площадей пиков сульфамат-</w:t>
      </w:r>
      <w:r w:rsidR="00CC337B">
        <w:rPr>
          <w:rFonts w:ascii="Times New Roman" w:hAnsi="Times New Roman"/>
          <w:color w:val="000000"/>
          <w:sz w:val="28"/>
          <w:szCs w:val="28"/>
        </w:rPr>
        <w:t>аниона и сульфат-аниона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должно быт</w:t>
      </w:r>
      <w:r w:rsidR="00590443">
        <w:rPr>
          <w:rFonts w:ascii="Times New Roman" w:hAnsi="Times New Roman"/>
          <w:color w:val="000000"/>
          <w:sz w:val="28"/>
          <w:szCs w:val="28"/>
        </w:rPr>
        <w:t>ь не более 15,0 </w:t>
      </w:r>
      <w:r w:rsidR="00D943C3">
        <w:rPr>
          <w:rFonts w:ascii="Times New Roman" w:hAnsi="Times New Roman"/>
          <w:color w:val="000000"/>
          <w:sz w:val="28"/>
          <w:szCs w:val="28"/>
        </w:rPr>
        <w:t>% (6 введений</w:t>
      </w:r>
      <w:r w:rsidRPr="00936161">
        <w:rPr>
          <w:rFonts w:ascii="Times New Roman" w:hAnsi="Times New Roman"/>
          <w:color w:val="000000"/>
          <w:sz w:val="28"/>
          <w:szCs w:val="28"/>
        </w:rPr>
        <w:t>);</w:t>
      </w:r>
    </w:p>
    <w:p w:rsidR="00F22A99" w:rsidRPr="00936161" w:rsidRDefault="00F22A99" w:rsidP="00803013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936161">
        <w:rPr>
          <w:rStyle w:val="8"/>
          <w:sz w:val="28"/>
          <w:szCs w:val="28"/>
        </w:rPr>
        <w:t xml:space="preserve">Содержание сульфатов </w:t>
      </w:r>
      <w:r w:rsidRPr="00936161">
        <w:rPr>
          <w:rStyle w:val="8"/>
          <w:rFonts w:eastAsia="Calibri"/>
          <w:sz w:val="28"/>
          <w:szCs w:val="28"/>
        </w:rPr>
        <w:t xml:space="preserve">в субстанции в процентах </w:t>
      </w:r>
      <w:r w:rsidRPr="00936161">
        <w:rPr>
          <w:rStyle w:val="8"/>
          <w:sz w:val="28"/>
          <w:szCs w:val="28"/>
        </w:rPr>
        <w:t>(</w:t>
      </w:r>
      <w:r w:rsidRPr="00A03ADE">
        <w:rPr>
          <w:rStyle w:val="8"/>
          <w:rFonts w:ascii="Cambria Math" w:hAnsi="Cambria Math"/>
          <w:i/>
          <w:sz w:val="28"/>
          <w:szCs w:val="28"/>
        </w:rPr>
        <w:t>Х</w:t>
      </w:r>
      <w:r w:rsidRPr="00936161">
        <w:rPr>
          <w:rStyle w:val="8"/>
          <w:sz w:val="28"/>
          <w:szCs w:val="28"/>
        </w:rPr>
        <w:t>) вычисляют по формуле:</w:t>
      </w:r>
    </w:p>
    <w:p w:rsidR="00D104FC" w:rsidRDefault="00D104FC" w:rsidP="00803013">
      <w:pPr>
        <w:spacing w:after="0"/>
        <w:jc w:val="center"/>
        <w:rPr>
          <w:rFonts w:ascii="Cambria Math" w:hAnsi="Cambria Math"/>
          <w:color w:val="000000"/>
          <w:position w:val="-3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∙1∙96,04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∙100∙142,04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37"/>
        <w:gridCol w:w="1172"/>
        <w:gridCol w:w="284"/>
        <w:gridCol w:w="7478"/>
      </w:tblGrid>
      <w:tr w:rsidR="00F22A99" w:rsidRPr="00936161" w:rsidTr="00803013">
        <w:tc>
          <w:tcPr>
            <w:tcW w:w="637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172" w:type="dxa"/>
          </w:tcPr>
          <w:p w:rsidR="00F22A99" w:rsidRPr="00590443" w:rsidRDefault="00F22A99" w:rsidP="00E340D1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590443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590443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площадь пика сульфат-аниона на хроматограмме испытуемого раствора;</w:t>
            </w:r>
          </w:p>
        </w:tc>
      </w:tr>
      <w:tr w:rsidR="00F22A99" w:rsidRPr="00936161" w:rsidTr="00803013">
        <w:tc>
          <w:tcPr>
            <w:tcW w:w="637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22A99" w:rsidRPr="00590443" w:rsidRDefault="00F22A99" w:rsidP="00E340D1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590443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590443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площадь пика сульфат-аниона на хроматограмме стандартного раствора;</w:t>
            </w:r>
          </w:p>
        </w:tc>
      </w:tr>
      <w:tr w:rsidR="00F22A99" w:rsidRPr="00936161" w:rsidTr="00803013">
        <w:tc>
          <w:tcPr>
            <w:tcW w:w="637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22A99" w:rsidRPr="00590443" w:rsidRDefault="00F22A99" w:rsidP="00E340D1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590443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590443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F22A99" w:rsidRPr="00936161" w:rsidTr="00803013">
        <w:tc>
          <w:tcPr>
            <w:tcW w:w="637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22A99" w:rsidRPr="00590443" w:rsidRDefault="00F22A99" w:rsidP="00E340D1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590443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r w:rsidRPr="00590443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навеска натрия сульфата безводного, мг;</w:t>
            </w:r>
          </w:p>
        </w:tc>
      </w:tr>
      <w:tr w:rsidR="00F22A99" w:rsidRPr="00936161" w:rsidTr="00803013">
        <w:tc>
          <w:tcPr>
            <w:tcW w:w="637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22A99" w:rsidRPr="00590443" w:rsidRDefault="00F22A99" w:rsidP="00E340D1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590443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натрия сульфата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образце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натрия сульфата безводного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22A99" w:rsidRPr="00936161" w:rsidTr="00803013">
        <w:tc>
          <w:tcPr>
            <w:tcW w:w="637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22A99" w:rsidRPr="00590443" w:rsidRDefault="00F22A99" w:rsidP="00E340D1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sz w:val="28"/>
                <w:szCs w:val="28"/>
              </w:rPr>
            </w:pPr>
            <w:r w:rsidRPr="00590443">
              <w:rPr>
                <w:rStyle w:val="8"/>
                <w:rFonts w:asciiTheme="majorHAnsi" w:eastAsia="Calibri" w:hAnsiTheme="majorHAnsi"/>
                <w:sz w:val="28"/>
                <w:szCs w:val="28"/>
              </w:rPr>
              <w:t>96,06</w:t>
            </w:r>
          </w:p>
        </w:tc>
        <w:tc>
          <w:tcPr>
            <w:tcW w:w="284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67E37" w:rsidP="00F67E37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молекулярная </w:t>
            </w:r>
            <w:r w:rsidR="00F22A99" w:rsidRPr="00936161">
              <w:rPr>
                <w:rStyle w:val="8"/>
                <w:rFonts w:eastAsia="Calibri"/>
                <w:sz w:val="28"/>
                <w:szCs w:val="28"/>
              </w:rPr>
              <w:t>масса сульфат-аниона;</w:t>
            </w:r>
          </w:p>
        </w:tc>
      </w:tr>
      <w:tr w:rsidR="00F22A99" w:rsidRPr="00936161" w:rsidTr="00803013">
        <w:tc>
          <w:tcPr>
            <w:tcW w:w="637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2" w:type="dxa"/>
          </w:tcPr>
          <w:p w:rsidR="00F22A99" w:rsidRPr="00590443" w:rsidRDefault="00F22A99" w:rsidP="00E340D1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sz w:val="28"/>
                <w:szCs w:val="28"/>
              </w:rPr>
            </w:pPr>
            <w:r w:rsidRPr="00590443">
              <w:rPr>
                <w:rStyle w:val="8"/>
                <w:rFonts w:asciiTheme="majorHAnsi" w:eastAsia="Calibri" w:hAnsiTheme="majorHAnsi"/>
                <w:sz w:val="28"/>
                <w:szCs w:val="28"/>
              </w:rPr>
              <w:t>142,04</w:t>
            </w:r>
          </w:p>
        </w:tc>
        <w:tc>
          <w:tcPr>
            <w:tcW w:w="284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молекулярная масса натрия сульфата.</w:t>
            </w:r>
          </w:p>
        </w:tc>
      </w:tr>
    </w:tbl>
    <w:p w:rsidR="00F22A99" w:rsidRDefault="00F22A99" w:rsidP="00DA17D4">
      <w:pPr>
        <w:pStyle w:val="37"/>
        <w:shd w:val="clear" w:color="auto" w:fill="FFFFFF"/>
        <w:spacing w:before="120" w:line="360" w:lineRule="auto"/>
        <w:ind w:firstLine="709"/>
        <w:contextualSpacing/>
        <w:rPr>
          <w:rStyle w:val="8"/>
          <w:sz w:val="28"/>
          <w:szCs w:val="28"/>
        </w:rPr>
      </w:pPr>
      <w:r w:rsidRPr="00936161">
        <w:rPr>
          <w:rStyle w:val="8"/>
          <w:sz w:val="28"/>
          <w:szCs w:val="28"/>
        </w:rPr>
        <w:t xml:space="preserve">Содержание сульфаматов </w:t>
      </w:r>
      <w:r w:rsidRPr="00936161">
        <w:rPr>
          <w:rStyle w:val="8"/>
          <w:rFonts w:eastAsia="Calibri"/>
          <w:sz w:val="28"/>
          <w:szCs w:val="28"/>
        </w:rPr>
        <w:t xml:space="preserve">в субстанции в процентах </w:t>
      </w:r>
      <w:r w:rsidRPr="00936161">
        <w:rPr>
          <w:rStyle w:val="8"/>
          <w:sz w:val="28"/>
          <w:szCs w:val="28"/>
        </w:rPr>
        <w:t>(</w:t>
      </w:r>
      <w:r w:rsidRPr="00A03ADE">
        <w:rPr>
          <w:rStyle w:val="8"/>
          <w:rFonts w:ascii="Cambria Math" w:hAnsi="Cambria Math"/>
          <w:i/>
          <w:sz w:val="28"/>
          <w:szCs w:val="28"/>
        </w:rPr>
        <w:t>Х</w:t>
      </w:r>
      <w:r w:rsidRPr="00936161">
        <w:rPr>
          <w:rStyle w:val="8"/>
          <w:sz w:val="28"/>
          <w:szCs w:val="28"/>
        </w:rPr>
        <w:t>) вычисляют по формуле:</w:t>
      </w:r>
    </w:p>
    <w:p w:rsidR="00D104FC" w:rsidRDefault="00D104FC" w:rsidP="00DA17D4">
      <w:pPr>
        <w:spacing w:after="0"/>
        <w:jc w:val="center"/>
        <w:rPr>
          <w:rFonts w:ascii="Cambria Math" w:hAnsi="Cambria Math"/>
          <w:color w:val="000000"/>
          <w:position w:val="-3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∙1∙96,09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∙100∙97,09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637"/>
        <w:gridCol w:w="1174"/>
        <w:gridCol w:w="283"/>
        <w:gridCol w:w="7478"/>
      </w:tblGrid>
      <w:tr w:rsidR="00F22A99" w:rsidRPr="00936161" w:rsidTr="00DA17D4">
        <w:tc>
          <w:tcPr>
            <w:tcW w:w="637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174" w:type="dxa"/>
          </w:tcPr>
          <w:p w:rsidR="00F22A99" w:rsidRPr="00CA497C" w:rsidRDefault="00F22A99" w:rsidP="00CA49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CA49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CA497C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площадь пика сульфамат-аниона на хроматограмме испытуемого раствора;</w:t>
            </w:r>
          </w:p>
        </w:tc>
      </w:tr>
      <w:tr w:rsidR="00F22A99" w:rsidRPr="00936161" w:rsidTr="00DA17D4">
        <w:tc>
          <w:tcPr>
            <w:tcW w:w="637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</w:tcPr>
          <w:p w:rsidR="00F22A99" w:rsidRPr="00CA497C" w:rsidRDefault="00F22A99" w:rsidP="00CA49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CA49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CA497C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площадь пика сульфамат-аниона на хроматограмме стандартного раствора;</w:t>
            </w:r>
          </w:p>
        </w:tc>
      </w:tr>
      <w:tr w:rsidR="00F22A99" w:rsidRPr="00936161" w:rsidTr="00DA17D4">
        <w:tc>
          <w:tcPr>
            <w:tcW w:w="637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</w:tcPr>
          <w:p w:rsidR="00F22A99" w:rsidRPr="00CA497C" w:rsidRDefault="00F22A99" w:rsidP="00CA49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CA49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CA497C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F22A99" w:rsidRPr="00936161" w:rsidTr="00DA17D4">
        <w:tc>
          <w:tcPr>
            <w:tcW w:w="637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</w:tcPr>
          <w:p w:rsidR="00F22A99" w:rsidRPr="00CA497C" w:rsidRDefault="00F22A99" w:rsidP="00CA49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CA497C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r w:rsidRPr="00CA497C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навеска сульфаминовой кислоты, мг;</w:t>
            </w:r>
          </w:p>
        </w:tc>
      </w:tr>
      <w:tr w:rsidR="00F22A99" w:rsidRPr="00936161" w:rsidTr="00DA17D4">
        <w:tc>
          <w:tcPr>
            <w:tcW w:w="637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</w:tcPr>
          <w:p w:rsidR="00F22A99" w:rsidRPr="00CA497C" w:rsidRDefault="00F22A99" w:rsidP="00CA49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CA497C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сульфаминовой кислоты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образце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сульфаминовой кислоты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22A99" w:rsidRPr="00936161" w:rsidTr="00DA17D4">
        <w:tc>
          <w:tcPr>
            <w:tcW w:w="637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</w:tcPr>
          <w:p w:rsidR="00F22A99" w:rsidRPr="00CA497C" w:rsidRDefault="00F22A99" w:rsidP="00CA49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sz w:val="28"/>
                <w:szCs w:val="28"/>
              </w:rPr>
            </w:pPr>
            <w:r w:rsidRPr="00CA497C">
              <w:rPr>
                <w:rStyle w:val="8"/>
                <w:rFonts w:asciiTheme="majorHAnsi" w:eastAsia="Calibri" w:hAnsiTheme="majorHAnsi"/>
                <w:sz w:val="28"/>
                <w:szCs w:val="28"/>
              </w:rPr>
              <w:t>96,09</w:t>
            </w:r>
          </w:p>
        </w:tc>
        <w:tc>
          <w:tcPr>
            <w:tcW w:w="283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66447E" w:rsidP="0066447E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</w:t>
            </w:r>
            <w:r w:rsidR="00F22A99" w:rsidRPr="00936161">
              <w:rPr>
                <w:rStyle w:val="8"/>
                <w:rFonts w:eastAsia="Calibri"/>
                <w:sz w:val="28"/>
                <w:szCs w:val="28"/>
              </w:rPr>
              <w:t xml:space="preserve"> масса сульфамат-аниона;</w:t>
            </w:r>
          </w:p>
        </w:tc>
      </w:tr>
      <w:tr w:rsidR="00F22A99" w:rsidRPr="00936161" w:rsidTr="00DA17D4">
        <w:tc>
          <w:tcPr>
            <w:tcW w:w="637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174" w:type="dxa"/>
          </w:tcPr>
          <w:p w:rsidR="00F22A99" w:rsidRPr="00CA497C" w:rsidRDefault="00F22A99" w:rsidP="00CA497C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sz w:val="28"/>
                <w:szCs w:val="28"/>
              </w:rPr>
            </w:pPr>
            <w:r w:rsidRPr="00CA497C">
              <w:rPr>
                <w:rStyle w:val="8"/>
                <w:rFonts w:asciiTheme="majorHAnsi" w:eastAsia="Calibri" w:hAnsiTheme="majorHAnsi"/>
                <w:sz w:val="28"/>
                <w:szCs w:val="28"/>
              </w:rPr>
              <w:t>97,09</w:t>
            </w:r>
          </w:p>
        </w:tc>
        <w:tc>
          <w:tcPr>
            <w:tcW w:w="283" w:type="dxa"/>
          </w:tcPr>
          <w:p w:rsidR="00F22A99" w:rsidRPr="00936161" w:rsidRDefault="00F22A99" w:rsidP="00CA497C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F22A99" w:rsidRPr="00936161" w:rsidRDefault="00F22A99" w:rsidP="00E340D1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молекулярная масса сульфаминовой кислоты.</w:t>
            </w:r>
          </w:p>
        </w:tc>
      </w:tr>
    </w:tbl>
    <w:p w:rsidR="00F22A99" w:rsidRPr="00936161" w:rsidRDefault="00F22A99" w:rsidP="00367445">
      <w:pPr>
        <w:pStyle w:val="a7"/>
        <w:keepNext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примесей:</w:t>
      </w:r>
    </w:p>
    <w:p w:rsidR="00F22A99" w:rsidRPr="00936161" w:rsidRDefault="003B38FE" w:rsidP="00367445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 сульфаты – не более 0,1 </w:t>
      </w:r>
      <w:r w:rsidR="00F22A99" w:rsidRPr="00936161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F22A99" w:rsidRPr="00936161" w:rsidRDefault="003B38FE" w:rsidP="00367445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 сульфаматы – не более 0,1 </w:t>
      </w:r>
      <w:r w:rsidR="00F22A99" w:rsidRPr="00936161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F22A99" w:rsidRPr="00936161" w:rsidRDefault="00F22A99" w:rsidP="00367445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="003B38FE">
        <w:rPr>
          <w:rFonts w:ascii="Times New Roman" w:hAnsi="Times New Roman"/>
          <w:color w:val="000000"/>
          <w:sz w:val="28"/>
          <w:szCs w:val="28"/>
          <w:lang w:val="ru-RU"/>
        </w:rPr>
        <w:t>Не более 0,2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% (ОФС «Сульфатная зола»). Для о</w:t>
      </w:r>
      <w:r w:rsidR="0076081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пределения используют </w:t>
      </w:r>
      <w:r w:rsidR="003B38FE">
        <w:rPr>
          <w:rFonts w:ascii="Times New Roman" w:hAnsi="Times New Roman"/>
          <w:color w:val="000000"/>
          <w:sz w:val="28"/>
          <w:szCs w:val="28"/>
          <w:lang w:val="ru-RU"/>
        </w:rPr>
        <w:t>1 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F22A99" w:rsidRPr="00936161" w:rsidRDefault="00F22A99" w:rsidP="00367445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936161">
        <w:rPr>
          <w:rFonts w:ascii="Times New Roman" w:hAnsi="Times New Roman"/>
          <w:sz w:val="28"/>
          <w:szCs w:val="28"/>
          <w:lang w:val="ru-RU"/>
        </w:rPr>
        <w:t>Не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0,001 %. Определение проводят в соответствии </w:t>
      </w:r>
      <w:r w:rsidR="004C6FC0">
        <w:rPr>
          <w:rFonts w:ascii="Times New Roman" w:hAnsi="Times New Roman"/>
          <w:color w:val="000000"/>
          <w:sz w:val="28"/>
          <w:szCs w:val="28"/>
          <w:lang w:val="ru-RU"/>
        </w:rPr>
        <w:t>с ОФС «Тяжёлые металлы»</w:t>
      </w:r>
      <w:r w:rsidR="00934C2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C6FC0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34C25">
        <w:rPr>
          <w:rFonts w:ascii="Times New Roman" w:hAnsi="Times New Roman"/>
          <w:color w:val="000000"/>
          <w:sz w:val="28"/>
          <w:szCs w:val="28"/>
          <w:lang w:val="ru-RU"/>
        </w:rPr>
        <w:t>метод 3Б</w:t>
      </w:r>
      <w:r w:rsidR="004C6FC0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, в зольном остатке</w:t>
      </w:r>
      <w:r w:rsidR="00934C25">
        <w:rPr>
          <w:rFonts w:ascii="Times New Roman" w:hAnsi="Times New Roman"/>
          <w:color w:val="000000"/>
          <w:sz w:val="28"/>
          <w:szCs w:val="28"/>
          <w:lang w:val="ru-RU"/>
        </w:rPr>
        <w:t>, полученном в испытании «Сульфатная зола»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, с использованием эталонного раствора 1.</w:t>
      </w:r>
    </w:p>
    <w:p w:rsidR="00F22A99" w:rsidRPr="00936161" w:rsidRDefault="00F22A99" w:rsidP="00367445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22A99" w:rsidRPr="00936161" w:rsidRDefault="00F22A99" w:rsidP="00367445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1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936161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4E345A" w:rsidRPr="004E345A" w:rsidRDefault="004E345A" w:rsidP="0066447E">
      <w:pPr>
        <w:pStyle w:val="1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45A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F22A99" w:rsidRPr="00936161" w:rsidRDefault="00F22A99" w:rsidP="0036744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</w:t>
      </w:r>
      <w:r w:rsidR="00E368A4">
        <w:rPr>
          <w:rFonts w:ascii="Times New Roman" w:hAnsi="Times New Roman"/>
          <w:color w:val="000000"/>
          <w:sz w:val="28"/>
          <w:szCs w:val="28"/>
        </w:rPr>
        <w:t>еси» со следующими изменениями.</w:t>
      </w:r>
    </w:p>
    <w:p w:rsidR="00F22A99" w:rsidRPr="00936161" w:rsidRDefault="00F22A99" w:rsidP="0036744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936161">
        <w:rPr>
          <w:rFonts w:ascii="Times New Roman" w:hAnsi="Times New Roman"/>
          <w:color w:val="000000"/>
          <w:sz w:val="28"/>
          <w:szCs w:val="28"/>
        </w:rPr>
        <w:t>В мерную колбу вм</w:t>
      </w:r>
      <w:r w:rsidR="0076081E">
        <w:rPr>
          <w:rFonts w:ascii="Times New Roman" w:hAnsi="Times New Roman"/>
          <w:color w:val="000000"/>
          <w:sz w:val="28"/>
          <w:szCs w:val="28"/>
        </w:rPr>
        <w:t xml:space="preserve">естимостью 25 мл помещают </w:t>
      </w:r>
      <w:r w:rsidRPr="00936161">
        <w:rPr>
          <w:rFonts w:ascii="Times New Roman" w:hAnsi="Times New Roman"/>
          <w:color w:val="000000"/>
          <w:sz w:val="28"/>
          <w:szCs w:val="28"/>
        </w:rPr>
        <w:t>50 мг (точная навеска) субстанции, растворяют в ПФ, при необходимости обрабатывают ультразвуком и доводят объём раствора тем же растворителем до метки.</w:t>
      </w:r>
    </w:p>
    <w:p w:rsidR="00F22A99" w:rsidRDefault="00F22A99" w:rsidP="0036744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топирамата. </w:t>
      </w:r>
      <w:r w:rsidRPr="00936161">
        <w:rPr>
          <w:rFonts w:ascii="Times New Roman" w:hAnsi="Times New Roman"/>
          <w:color w:val="000000"/>
          <w:sz w:val="28"/>
          <w:szCs w:val="28"/>
        </w:rPr>
        <w:t>В мерную колбу вм</w:t>
      </w:r>
      <w:r w:rsidR="0076081E">
        <w:rPr>
          <w:rFonts w:ascii="Times New Roman" w:hAnsi="Times New Roman"/>
          <w:color w:val="000000"/>
          <w:sz w:val="28"/>
          <w:szCs w:val="28"/>
        </w:rPr>
        <w:t xml:space="preserve">естимостью 25 мл помещают 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50 мг (точная навеска)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936161">
        <w:rPr>
          <w:rFonts w:ascii="Times New Roman" w:hAnsi="Times New Roman"/>
          <w:color w:val="000000"/>
          <w:sz w:val="28"/>
          <w:szCs w:val="28"/>
        </w:rPr>
        <w:t>стандартного образца топирамата, растворяют в ПФ, при необходимости обрабатывают ультразвуком и доводят объём раствора</w:t>
      </w:r>
      <w:r w:rsidR="0076081E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до метки.</w:t>
      </w:r>
    </w:p>
    <w:p w:rsidR="00F22A99" w:rsidRPr="00836DD4" w:rsidRDefault="00F22A99" w:rsidP="007650A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DD4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для проверки разделительной способности хроматографической системы. </w:t>
      </w:r>
      <w:r w:rsidR="005C771E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10 </w:t>
      </w:r>
      <w:r>
        <w:rPr>
          <w:rFonts w:ascii="Times New Roman" w:hAnsi="Times New Roman"/>
          <w:color w:val="000000"/>
          <w:sz w:val="28"/>
          <w:szCs w:val="28"/>
        </w:rPr>
        <w:t>мг фармакопейного стандартно</w:t>
      </w:r>
      <w:r w:rsidR="005C771E">
        <w:rPr>
          <w:rFonts w:ascii="Times New Roman" w:hAnsi="Times New Roman"/>
          <w:color w:val="000000"/>
          <w:sz w:val="28"/>
          <w:szCs w:val="28"/>
        </w:rPr>
        <w:t>го образца фруктозы и 10 </w:t>
      </w:r>
      <w:r>
        <w:rPr>
          <w:rFonts w:ascii="Times New Roman" w:hAnsi="Times New Roman"/>
          <w:color w:val="000000"/>
          <w:sz w:val="28"/>
          <w:szCs w:val="28"/>
        </w:rPr>
        <w:t>мг фармакопейного стандартного образца примеси А, растворяют в ПФ и доводят объём раствора тем же растворителем до метки. В мерную колбу вм</w:t>
      </w:r>
      <w:r w:rsidR="002915DA">
        <w:rPr>
          <w:rFonts w:ascii="Times New Roman" w:hAnsi="Times New Roman"/>
          <w:color w:val="000000"/>
          <w:sz w:val="28"/>
          <w:szCs w:val="28"/>
        </w:rPr>
        <w:t>естимостью 10 </w:t>
      </w:r>
      <w:r w:rsidR="0010309D">
        <w:rPr>
          <w:rFonts w:ascii="Times New Roman" w:hAnsi="Times New Roman"/>
          <w:color w:val="000000"/>
          <w:sz w:val="28"/>
          <w:szCs w:val="28"/>
        </w:rPr>
        <w:t>мл помещают 1</w:t>
      </w:r>
      <w:r w:rsidR="002915D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мл полученного раствора и доводят объём раствора</w:t>
      </w:r>
      <w:r w:rsidR="002915DA">
        <w:rPr>
          <w:rFonts w:ascii="Times New Roman" w:hAnsi="Times New Roman"/>
          <w:color w:val="000000"/>
          <w:sz w:val="28"/>
          <w:szCs w:val="28"/>
        </w:rPr>
        <w:t xml:space="preserve"> испытуемым раствором до метки.</w:t>
      </w:r>
    </w:p>
    <w:p w:rsidR="00F22A99" w:rsidRPr="00936161" w:rsidRDefault="00F22A99" w:rsidP="0066447E">
      <w:pPr>
        <w:keepNext/>
        <w:widowControl w:val="0"/>
        <w:spacing w:before="120" w:line="240" w:lineRule="auto"/>
        <w:ind w:firstLine="709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93616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922"/>
        <w:gridCol w:w="5649"/>
      </w:tblGrid>
      <w:tr w:rsidR="00F22A99" w:rsidRPr="00936161" w:rsidTr="007650A2">
        <w:tc>
          <w:tcPr>
            <w:tcW w:w="3936" w:type="dxa"/>
          </w:tcPr>
          <w:p w:rsidR="00F22A99" w:rsidRPr="00936161" w:rsidRDefault="00F22A99" w:rsidP="007650A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F22A99" w:rsidRPr="00936161" w:rsidRDefault="005C771E" w:rsidP="007650A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</w:t>
            </w:r>
            <w:r w:rsidR="00F22A99"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F22A99" w:rsidRPr="00936161" w:rsidTr="007650A2">
        <w:tc>
          <w:tcPr>
            <w:tcW w:w="3936" w:type="dxa"/>
          </w:tcPr>
          <w:p w:rsidR="00F22A99" w:rsidRPr="00936161" w:rsidRDefault="00F22A99" w:rsidP="007650A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F22A99" w:rsidRPr="00936161" w:rsidRDefault="00F22A99" w:rsidP="007650A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3-кратное от време</w:t>
            </w:r>
            <w:r w:rsidR="008D0B6C">
              <w:rPr>
                <w:rFonts w:ascii="Times New Roman" w:hAnsi="Times New Roman"/>
                <w:color w:val="000000"/>
                <w:sz w:val="28"/>
                <w:szCs w:val="28"/>
              </w:rPr>
              <w:t>ни удерживания пика топирамата.</w:t>
            </w:r>
          </w:p>
        </w:tc>
      </w:tr>
    </w:tbl>
    <w:p w:rsidR="00F22A99" w:rsidRPr="00936161" w:rsidRDefault="00F22A99" w:rsidP="007650A2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Pr="00936161">
        <w:rPr>
          <w:rFonts w:ascii="Times New Roman" w:hAnsi="Times New Roman"/>
          <w:color w:val="000000"/>
          <w:sz w:val="28"/>
          <w:szCs w:val="28"/>
        </w:rPr>
        <w:t>раствор стандартного образца т</w:t>
      </w:r>
      <w:r w:rsidR="005C771E">
        <w:rPr>
          <w:rFonts w:ascii="Times New Roman" w:hAnsi="Times New Roman"/>
          <w:color w:val="000000"/>
          <w:sz w:val="28"/>
          <w:szCs w:val="28"/>
        </w:rPr>
        <w:t>опирамата и испытуемый раствор.</w:t>
      </w:r>
    </w:p>
    <w:p w:rsidR="00F22A99" w:rsidRPr="005C771E" w:rsidRDefault="00F22A99" w:rsidP="007650A2">
      <w:pPr>
        <w:spacing w:after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936161">
        <w:rPr>
          <w:rFonts w:ascii="Times New Roman" w:hAnsi="Times New Roman"/>
          <w:i/>
          <w:sz w:val="28"/>
          <w:szCs w:val="28"/>
        </w:rPr>
        <w:t>Пригод</w:t>
      </w:r>
      <w:r>
        <w:rPr>
          <w:rFonts w:ascii="Times New Roman" w:hAnsi="Times New Roman"/>
          <w:i/>
          <w:sz w:val="28"/>
          <w:szCs w:val="28"/>
        </w:rPr>
        <w:t>ность хроматографической системы</w:t>
      </w:r>
      <w:r w:rsidR="005C771E">
        <w:rPr>
          <w:rFonts w:ascii="Times New Roman" w:hAnsi="Times New Roman"/>
          <w:i/>
          <w:sz w:val="28"/>
          <w:szCs w:val="28"/>
        </w:rPr>
        <w:t xml:space="preserve">. </w:t>
      </w:r>
      <w:r w:rsidRPr="00B07BF7">
        <w:rPr>
          <w:rFonts w:ascii="Times New Roman" w:hAnsi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F7">
        <w:rPr>
          <w:rFonts w:ascii="Times New Roman" w:hAnsi="Times New Roman"/>
          <w:i/>
          <w:sz w:val="28"/>
          <w:szCs w:val="28"/>
        </w:rPr>
        <w:t>разрешение (</w:t>
      </w:r>
      <w:r w:rsidRPr="00B07BF7"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B07BF7">
        <w:rPr>
          <w:rFonts w:ascii="Times New Roman" w:hAnsi="Times New Roman"/>
          <w:i/>
          <w:sz w:val="28"/>
          <w:szCs w:val="28"/>
        </w:rPr>
        <w:t>)</w:t>
      </w:r>
      <w:r w:rsidRPr="00B07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пиками примеси А и топирамата должно быть не менее 1,5.</w:t>
      </w:r>
    </w:p>
    <w:p w:rsidR="00F22A99" w:rsidRPr="00936161" w:rsidRDefault="00F22A99" w:rsidP="002915DA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36161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 w:rsidRPr="00936161">
        <w:rPr>
          <w:rFonts w:ascii="Times New Roman" w:hAnsi="Times New Roman"/>
          <w:color w:val="000000"/>
          <w:sz w:val="28"/>
          <w:szCs w:val="28"/>
        </w:rPr>
        <w:t>топирамата</w:t>
      </w:r>
      <w:r w:rsidRPr="00936161">
        <w:rPr>
          <w:rFonts w:ascii="Times New Roman" w:hAnsi="Times New Roman"/>
          <w:sz w:val="28"/>
          <w:szCs w:val="28"/>
        </w:rPr>
        <w:t>:</w:t>
      </w:r>
    </w:p>
    <w:p w:rsidR="00F22A99" w:rsidRPr="00936161" w:rsidRDefault="00F22A99" w:rsidP="002915D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>-</w:t>
      </w:r>
      <w:r w:rsidRPr="0093616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фактор </w:t>
      </w:r>
      <w:r w:rsidRPr="007B3DE0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симметрии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50D3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3616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3616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36161">
        <w:rPr>
          <w:rFonts w:ascii="Times New Roman" w:hAnsi="Times New Roman"/>
          <w:color w:val="000000"/>
          <w:sz w:val="28"/>
          <w:szCs w:val="28"/>
        </w:rPr>
        <w:t>) топирамата должен быть не более 2,0;</w:t>
      </w:r>
    </w:p>
    <w:p w:rsidR="00F22A99" w:rsidRPr="00936161" w:rsidRDefault="005C771E" w:rsidP="002915DA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22A99" w:rsidRPr="0093616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F22A99" w:rsidRPr="00936161">
        <w:rPr>
          <w:rFonts w:ascii="Times New Roman" w:hAnsi="Times New Roman"/>
          <w:color w:val="000000"/>
          <w:sz w:val="28"/>
          <w:szCs w:val="28"/>
        </w:rPr>
        <w:t xml:space="preserve"> площади пика топирамата должно бы</w:t>
      </w:r>
      <w:r w:rsidR="00F22A99">
        <w:rPr>
          <w:rFonts w:ascii="Times New Roman" w:hAnsi="Times New Roman"/>
          <w:color w:val="000000"/>
          <w:sz w:val="28"/>
          <w:szCs w:val="28"/>
        </w:rPr>
        <w:t>ть не более 2,0 % (6 введений</w:t>
      </w:r>
      <w:r w:rsidR="00F22A99" w:rsidRPr="00936161">
        <w:rPr>
          <w:rFonts w:ascii="Times New Roman" w:hAnsi="Times New Roman"/>
          <w:color w:val="000000"/>
          <w:sz w:val="28"/>
          <w:szCs w:val="28"/>
        </w:rPr>
        <w:t>);</w:t>
      </w:r>
    </w:p>
    <w:p w:rsidR="00F22A99" w:rsidRPr="00936161" w:rsidRDefault="00F22A99" w:rsidP="00F22A99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936161">
        <w:rPr>
          <w:rStyle w:val="8"/>
          <w:sz w:val="28"/>
          <w:szCs w:val="28"/>
        </w:rPr>
        <w:t xml:space="preserve">Содержание </w:t>
      </w:r>
      <w:r w:rsidRPr="00936161">
        <w:rPr>
          <w:color w:val="000000"/>
          <w:sz w:val="28"/>
          <w:szCs w:val="28"/>
        </w:rPr>
        <w:t>топирамата</w:t>
      </w:r>
      <w:r w:rsidRPr="00936161">
        <w:rPr>
          <w:rStyle w:val="12"/>
          <w:sz w:val="28"/>
          <w:szCs w:val="28"/>
        </w:rPr>
        <w:t xml:space="preserve"> </w:t>
      </w:r>
      <w:r w:rsidRPr="00936161">
        <w:rPr>
          <w:sz w:val="28"/>
          <w:szCs w:val="28"/>
          <w:lang w:val="en-US"/>
        </w:rPr>
        <w:t>C</w:t>
      </w:r>
      <w:r w:rsidRPr="00936161">
        <w:rPr>
          <w:sz w:val="28"/>
          <w:szCs w:val="28"/>
          <w:vertAlign w:val="subscript"/>
        </w:rPr>
        <w:t>12</w:t>
      </w:r>
      <w:r w:rsidRPr="00936161">
        <w:rPr>
          <w:sz w:val="28"/>
          <w:szCs w:val="28"/>
          <w:lang w:val="en-US"/>
        </w:rPr>
        <w:t>H</w:t>
      </w:r>
      <w:r w:rsidRPr="00936161">
        <w:rPr>
          <w:sz w:val="28"/>
          <w:szCs w:val="28"/>
          <w:vertAlign w:val="subscript"/>
        </w:rPr>
        <w:t>21</w:t>
      </w:r>
      <w:r w:rsidRPr="00936161">
        <w:rPr>
          <w:sz w:val="28"/>
          <w:szCs w:val="28"/>
          <w:lang w:val="en-US"/>
        </w:rPr>
        <w:t>NO</w:t>
      </w:r>
      <w:r w:rsidRPr="00936161">
        <w:rPr>
          <w:sz w:val="28"/>
          <w:szCs w:val="28"/>
          <w:vertAlign w:val="subscript"/>
        </w:rPr>
        <w:t>8</w:t>
      </w:r>
      <w:r w:rsidRPr="00936161">
        <w:rPr>
          <w:sz w:val="28"/>
          <w:szCs w:val="28"/>
          <w:lang w:val="en-US"/>
        </w:rPr>
        <w:t>S</w:t>
      </w:r>
      <w:r w:rsidRPr="00936161">
        <w:rPr>
          <w:rStyle w:val="8"/>
          <w:rFonts w:eastAsia="Calibri"/>
          <w:sz w:val="28"/>
          <w:szCs w:val="28"/>
        </w:rPr>
        <w:t xml:space="preserve"> в субстанции </w:t>
      </w:r>
      <w:r w:rsidRPr="00936161">
        <w:rPr>
          <w:color w:val="000000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>
        <w:rPr>
          <w:rStyle w:val="30"/>
          <w:sz w:val="28"/>
          <w:szCs w:val="28"/>
        </w:rPr>
        <w:t xml:space="preserve"> </w:t>
      </w:r>
      <w:r w:rsidRPr="00936161">
        <w:rPr>
          <w:rStyle w:val="8"/>
          <w:rFonts w:eastAsia="Calibri"/>
          <w:sz w:val="28"/>
          <w:szCs w:val="28"/>
        </w:rPr>
        <w:t xml:space="preserve">в процентах </w:t>
      </w:r>
      <w:r w:rsidRPr="00936161">
        <w:rPr>
          <w:rStyle w:val="8"/>
          <w:sz w:val="28"/>
          <w:szCs w:val="28"/>
        </w:rPr>
        <w:t>(</w:t>
      </w:r>
      <w:r w:rsidRPr="007B3DE0">
        <w:rPr>
          <w:rStyle w:val="8"/>
          <w:rFonts w:ascii="Cambria Math" w:hAnsi="Cambria Math"/>
          <w:i/>
          <w:sz w:val="28"/>
          <w:szCs w:val="28"/>
        </w:rPr>
        <w:t>Х</w:t>
      </w:r>
      <w:r w:rsidRPr="00936161">
        <w:rPr>
          <w:rStyle w:val="8"/>
          <w:sz w:val="28"/>
          <w:szCs w:val="28"/>
        </w:rPr>
        <w:t>)</w:t>
      </w:r>
      <w:r>
        <w:rPr>
          <w:rStyle w:val="8"/>
          <w:sz w:val="28"/>
          <w:szCs w:val="28"/>
        </w:rPr>
        <w:t xml:space="preserve"> </w:t>
      </w:r>
      <w:r w:rsidRPr="00936161">
        <w:rPr>
          <w:rStyle w:val="8"/>
          <w:sz w:val="28"/>
          <w:szCs w:val="28"/>
        </w:rPr>
        <w:t>вычисляют по формуле:</w:t>
      </w:r>
    </w:p>
    <w:p w:rsidR="00972F4E" w:rsidRPr="007650A2" w:rsidRDefault="00972F4E" w:rsidP="007650A2">
      <w:pPr>
        <w:spacing w:after="0"/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F22A99" w:rsidRPr="00936161" w:rsidTr="007650A2">
        <w:tc>
          <w:tcPr>
            <w:tcW w:w="637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F22A99" w:rsidRPr="004E2225" w:rsidRDefault="00F22A99" w:rsidP="0096640E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4E2225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7650A2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площадь пика топирамата на хроматограмме испытуемого раствора;</w:t>
            </w:r>
          </w:p>
        </w:tc>
      </w:tr>
      <w:tr w:rsidR="00F22A99" w:rsidRPr="00936161" w:rsidTr="007650A2">
        <w:tc>
          <w:tcPr>
            <w:tcW w:w="637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22A99" w:rsidRPr="004E2225" w:rsidRDefault="00F22A99" w:rsidP="0096640E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4E2225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7650A2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22A99" w:rsidRPr="00936161" w:rsidTr="007650A2">
        <w:tc>
          <w:tcPr>
            <w:tcW w:w="637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22A99" w:rsidRPr="004E2225" w:rsidRDefault="00F22A99" w:rsidP="0096640E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4E2225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7650A2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F22A99" w:rsidRPr="00936161" w:rsidRDefault="00F22A99" w:rsidP="0096640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F22A99" w:rsidRPr="00936161" w:rsidTr="007650A2">
        <w:tc>
          <w:tcPr>
            <w:tcW w:w="637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22A99" w:rsidRPr="004E2225" w:rsidRDefault="00F22A99" w:rsidP="0096640E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4E2225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r w:rsidRPr="007650A2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F22A99" w:rsidRPr="00936161" w:rsidRDefault="00F22A99" w:rsidP="0096640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1E1A55">
              <w:rPr>
                <w:rStyle w:val="8"/>
                <w:rFonts w:eastAsia="Calibri"/>
                <w:sz w:val="28"/>
                <w:szCs w:val="28"/>
              </w:rPr>
              <w:t xml:space="preserve">фармакопейного 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стандартного образца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22A99" w:rsidRPr="00936161" w:rsidTr="007650A2">
        <w:tc>
          <w:tcPr>
            <w:tcW w:w="637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22A99" w:rsidRPr="004E2225" w:rsidRDefault="00F22A99" w:rsidP="0096640E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4E2225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F22A99" w:rsidRPr="00936161" w:rsidRDefault="00F22A99" w:rsidP="0096640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>топирамата</w:t>
            </w:r>
            <w:r w:rsidRPr="0093616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22A99" w:rsidRPr="00936161" w:rsidTr="007650A2">
        <w:tc>
          <w:tcPr>
            <w:tcW w:w="637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22A99" w:rsidRPr="004E2225" w:rsidRDefault="00F22A99" w:rsidP="0096640E">
            <w:pPr>
              <w:spacing w:line="240" w:lineRule="auto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4E2225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4" w:type="dxa"/>
          </w:tcPr>
          <w:p w:rsidR="00F22A99" w:rsidRPr="00936161" w:rsidRDefault="00F22A99" w:rsidP="0096640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1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22A99" w:rsidRPr="00936161" w:rsidRDefault="00F22A99" w:rsidP="0096640E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93616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</w:tbl>
    <w:p w:rsidR="004E345A" w:rsidRPr="004E345A" w:rsidRDefault="004E345A" w:rsidP="0066447E">
      <w:pPr>
        <w:keepNext/>
        <w:widowControl w:val="0"/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345A">
        <w:rPr>
          <w:rFonts w:ascii="Times New Roman" w:hAnsi="Times New Roman"/>
          <w:sz w:val="28"/>
          <w:szCs w:val="28"/>
        </w:rPr>
        <w:t>ХРАНЕНИЕ</w:t>
      </w:r>
    </w:p>
    <w:p w:rsidR="00B1784C" w:rsidRPr="005C771E" w:rsidRDefault="00841486" w:rsidP="00EF5BC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936161">
        <w:rPr>
          <w:rFonts w:ascii="Times New Roman" w:hAnsi="Times New Roman"/>
          <w:color w:val="000000"/>
          <w:sz w:val="28"/>
          <w:szCs w:val="28"/>
        </w:rPr>
        <w:t xml:space="preserve"> защищённом от света месте</w:t>
      </w:r>
      <w:r>
        <w:rPr>
          <w:rFonts w:ascii="Times New Roman" w:hAnsi="Times New Roman"/>
          <w:color w:val="000000"/>
          <w:sz w:val="28"/>
          <w:szCs w:val="28"/>
        </w:rPr>
        <w:t>, в герметично укупоренной упаковке</w:t>
      </w:r>
      <w:r w:rsidR="00F22A99" w:rsidRPr="00936161">
        <w:rPr>
          <w:rFonts w:ascii="Times New Roman" w:hAnsi="Times New Roman"/>
          <w:color w:val="000000"/>
          <w:sz w:val="28"/>
          <w:szCs w:val="28"/>
        </w:rPr>
        <w:t>.</w:t>
      </w:r>
    </w:p>
    <w:sectPr w:rsidR="00B1784C" w:rsidRPr="005C771E" w:rsidSect="00090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7A" w:rsidRDefault="00B0197A" w:rsidP="00F22A99">
      <w:pPr>
        <w:spacing w:after="0" w:line="240" w:lineRule="auto"/>
      </w:pPr>
      <w:r>
        <w:separator/>
      </w:r>
    </w:p>
  </w:endnote>
  <w:endnote w:type="continuationSeparator" w:id="0">
    <w:p w:rsidR="00B0197A" w:rsidRDefault="00B0197A" w:rsidP="00F2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52" w:rsidRDefault="00F518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6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081E" w:rsidRPr="00A278E5" w:rsidRDefault="0076081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78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78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278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213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278E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52" w:rsidRPr="00F51852" w:rsidRDefault="00F51852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7A" w:rsidRDefault="00B0197A" w:rsidP="00F22A99">
      <w:pPr>
        <w:spacing w:after="0" w:line="240" w:lineRule="auto"/>
      </w:pPr>
      <w:r>
        <w:separator/>
      </w:r>
    </w:p>
  </w:footnote>
  <w:footnote w:type="continuationSeparator" w:id="0">
    <w:p w:rsidR="00B0197A" w:rsidRDefault="00B0197A" w:rsidP="00F2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52" w:rsidRDefault="00F518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1E" w:rsidRPr="00A278E5" w:rsidRDefault="0076081E" w:rsidP="00A278E5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1E" w:rsidRPr="00F22A99" w:rsidRDefault="0076081E" w:rsidP="00F51852">
    <w:pPr>
      <w:pStyle w:val="a3"/>
      <w:tabs>
        <w:tab w:val="left" w:pos="7965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99"/>
    <w:rsid w:val="00077C1E"/>
    <w:rsid w:val="0009009F"/>
    <w:rsid w:val="00096284"/>
    <w:rsid w:val="000A2AD9"/>
    <w:rsid w:val="000B371D"/>
    <w:rsid w:val="0010309D"/>
    <w:rsid w:val="00132C5D"/>
    <w:rsid w:val="00143E4C"/>
    <w:rsid w:val="00177666"/>
    <w:rsid w:val="0019758B"/>
    <w:rsid w:val="001D2BA0"/>
    <w:rsid w:val="001E1A55"/>
    <w:rsid w:val="002527D8"/>
    <w:rsid w:val="002915DA"/>
    <w:rsid w:val="002E402B"/>
    <w:rsid w:val="0034334B"/>
    <w:rsid w:val="00367445"/>
    <w:rsid w:val="00373DD9"/>
    <w:rsid w:val="00387628"/>
    <w:rsid w:val="003A1105"/>
    <w:rsid w:val="003B3811"/>
    <w:rsid w:val="003B38FE"/>
    <w:rsid w:val="00407579"/>
    <w:rsid w:val="0041792E"/>
    <w:rsid w:val="00445B85"/>
    <w:rsid w:val="00465CCF"/>
    <w:rsid w:val="00470E05"/>
    <w:rsid w:val="00477025"/>
    <w:rsid w:val="00492972"/>
    <w:rsid w:val="004C6FC0"/>
    <w:rsid w:val="004D1B7A"/>
    <w:rsid w:val="004E2225"/>
    <w:rsid w:val="004E345A"/>
    <w:rsid w:val="00515B94"/>
    <w:rsid w:val="0055609E"/>
    <w:rsid w:val="00590443"/>
    <w:rsid w:val="00595E77"/>
    <w:rsid w:val="005C771E"/>
    <w:rsid w:val="00621A53"/>
    <w:rsid w:val="00624FB9"/>
    <w:rsid w:val="0066447E"/>
    <w:rsid w:val="006950A4"/>
    <w:rsid w:val="006D6751"/>
    <w:rsid w:val="006E0C6C"/>
    <w:rsid w:val="006E528C"/>
    <w:rsid w:val="0076081E"/>
    <w:rsid w:val="007650A2"/>
    <w:rsid w:val="00790999"/>
    <w:rsid w:val="007B3DE0"/>
    <w:rsid w:val="007C2D14"/>
    <w:rsid w:val="007D4A1F"/>
    <w:rsid w:val="007D4DF3"/>
    <w:rsid w:val="00803013"/>
    <w:rsid w:val="00841486"/>
    <w:rsid w:val="008D0B6C"/>
    <w:rsid w:val="00934C25"/>
    <w:rsid w:val="0096640E"/>
    <w:rsid w:val="00972F4E"/>
    <w:rsid w:val="009E0E2A"/>
    <w:rsid w:val="00A01749"/>
    <w:rsid w:val="00A03ADE"/>
    <w:rsid w:val="00A278E5"/>
    <w:rsid w:val="00A85256"/>
    <w:rsid w:val="00AB6684"/>
    <w:rsid w:val="00B0197A"/>
    <w:rsid w:val="00B04B14"/>
    <w:rsid w:val="00B1784C"/>
    <w:rsid w:val="00B611B2"/>
    <w:rsid w:val="00B86481"/>
    <w:rsid w:val="00C32637"/>
    <w:rsid w:val="00CA497C"/>
    <w:rsid w:val="00CC337B"/>
    <w:rsid w:val="00CF0608"/>
    <w:rsid w:val="00D104FC"/>
    <w:rsid w:val="00D943C3"/>
    <w:rsid w:val="00DA17D4"/>
    <w:rsid w:val="00DA4EA8"/>
    <w:rsid w:val="00DC149E"/>
    <w:rsid w:val="00E2213D"/>
    <w:rsid w:val="00E340D1"/>
    <w:rsid w:val="00E368A4"/>
    <w:rsid w:val="00EB7F18"/>
    <w:rsid w:val="00EF5BC4"/>
    <w:rsid w:val="00EF6C6A"/>
    <w:rsid w:val="00F002A0"/>
    <w:rsid w:val="00F22A99"/>
    <w:rsid w:val="00F51852"/>
    <w:rsid w:val="00F67E37"/>
    <w:rsid w:val="00FB74F8"/>
    <w:rsid w:val="00FD0AC6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AB6FDF-28B1-4597-BDAD-F5288AF9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99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A99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22A99"/>
  </w:style>
  <w:style w:type="paragraph" w:styleId="a5">
    <w:name w:val="footer"/>
    <w:basedOn w:val="a"/>
    <w:link w:val="a6"/>
    <w:uiPriority w:val="99"/>
    <w:unhideWhenUsed/>
    <w:rsid w:val="00F22A99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22A99"/>
  </w:style>
  <w:style w:type="paragraph" w:styleId="a7">
    <w:name w:val="Body Text"/>
    <w:basedOn w:val="a"/>
    <w:link w:val="a8"/>
    <w:unhideWhenUsed/>
    <w:rsid w:val="00F22A99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F22A99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customStyle="1" w:styleId="1">
    <w:name w:val="Обычный1"/>
    <w:rsid w:val="00F22A99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">
    <w:name w:val="Основной текст8"/>
    <w:basedOn w:val="a0"/>
    <w:rsid w:val="00F22A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F22A99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9"/>
    <w:rsid w:val="00F22A99"/>
    <w:pPr>
      <w:widowControl w:val="0"/>
      <w:spacing w:before="360" w:after="0" w:line="211" w:lineRule="exact"/>
      <w:ind w:hanging="3300"/>
    </w:pPr>
    <w:rPr>
      <w:rFonts w:ascii="Times New Roman" w:eastAsia="Times New Roman" w:hAnsi="Times New Roman" w:cstheme="minorBidi"/>
    </w:rPr>
  </w:style>
  <w:style w:type="character" w:customStyle="1" w:styleId="12">
    <w:name w:val="Основной текст + Курсив12"/>
    <w:basedOn w:val="a9"/>
    <w:rsid w:val="00F22A99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3">
    <w:name w:val="Body Text 3"/>
    <w:basedOn w:val="a"/>
    <w:link w:val="30"/>
    <w:uiPriority w:val="99"/>
    <w:unhideWhenUsed/>
    <w:rsid w:val="00F22A99"/>
    <w:pPr>
      <w:spacing w:line="276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22A99"/>
    <w:rPr>
      <w:rFonts w:ascii="Calibri" w:eastAsia="Calibri" w:hAnsi="Calibri" w:cs="Times New Roman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E22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22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222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22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2225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22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E3B2-ADFD-4887-9757-DB7C5457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6</cp:revision>
  <cp:lastPrinted>2023-06-06T13:36:00Z</cp:lastPrinted>
  <dcterms:created xsi:type="dcterms:W3CDTF">2023-06-23T10:22:00Z</dcterms:created>
  <dcterms:modified xsi:type="dcterms:W3CDTF">2023-07-04T07:02:00Z</dcterms:modified>
</cp:coreProperties>
</file>