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39" w:rsidRPr="00ED233C" w:rsidRDefault="00026939" w:rsidP="00026939">
      <w:pPr>
        <w:widowControl/>
        <w:spacing w:line="360" w:lineRule="auto"/>
        <w:jc w:val="center"/>
        <w:rPr>
          <w:b/>
          <w:color w:val="000000" w:themeColor="text1"/>
          <w:spacing w:val="-10"/>
          <w:sz w:val="28"/>
          <w:szCs w:val="28"/>
        </w:rPr>
      </w:pPr>
      <w:r w:rsidRPr="00ED233C">
        <w:rPr>
          <w:b/>
          <w:color w:val="000000" w:themeColor="text1"/>
          <w:spacing w:val="-10"/>
          <w:sz w:val="28"/>
          <w:szCs w:val="28"/>
        </w:rPr>
        <w:t>МИНИСТЕРСТВО ЗДРАВООХРАНЕНИЯ РОССИЙСКОЙ ФЕДЕРАЦИИ</w:t>
      </w:r>
    </w:p>
    <w:p w:rsidR="00026939" w:rsidRPr="0041642A" w:rsidRDefault="00026939" w:rsidP="00026939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26939" w:rsidRPr="0041642A" w:rsidRDefault="00026939" w:rsidP="00026939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26939" w:rsidRPr="0041642A" w:rsidRDefault="00026939" w:rsidP="00026939">
      <w:pPr>
        <w:widowControl/>
        <w:tabs>
          <w:tab w:val="left" w:pos="3828"/>
        </w:tabs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026939" w:rsidRPr="00ED233C" w:rsidRDefault="00026939" w:rsidP="00026939">
      <w:pPr>
        <w:widowControl/>
        <w:jc w:val="center"/>
        <w:rPr>
          <w:rFonts w:eastAsiaTheme="minorHAnsi"/>
          <w:b/>
          <w:color w:val="000000" w:themeColor="text1"/>
          <w:sz w:val="32"/>
          <w:szCs w:val="32"/>
          <w:lang w:eastAsia="en-US"/>
        </w:rPr>
      </w:pPr>
      <w:r w:rsidRPr="00ED233C">
        <w:rPr>
          <w:rFonts w:eastAsiaTheme="minorHAnsi"/>
          <w:b/>
          <w:color w:val="000000" w:themeColor="text1"/>
          <w:sz w:val="32"/>
          <w:szCs w:val="32"/>
          <w:lang w:eastAsia="en-US"/>
        </w:rPr>
        <w:t>ФАРМАКОПЕЙНАЯ СТАТЬЯ</w:t>
      </w:r>
    </w:p>
    <w:tbl>
      <w:tblPr>
        <w:tblStyle w:val="16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6939" w:rsidRPr="00ED233C" w:rsidTr="003B5FB4">
        <w:tc>
          <w:tcPr>
            <w:tcW w:w="9356" w:type="dxa"/>
          </w:tcPr>
          <w:p w:rsidR="00026939" w:rsidRPr="00ED233C" w:rsidRDefault="00026939" w:rsidP="000269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939" w:rsidRPr="00ED233C" w:rsidRDefault="00026939" w:rsidP="00026939">
      <w:pPr>
        <w:widowControl/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283"/>
        <w:gridCol w:w="3794"/>
      </w:tblGrid>
      <w:tr w:rsidR="00026939" w:rsidRPr="00ED233C" w:rsidTr="0041642A">
        <w:tc>
          <w:tcPr>
            <w:tcW w:w="2870" w:type="pct"/>
          </w:tcPr>
          <w:p w:rsidR="00026939" w:rsidRPr="00740AA4" w:rsidRDefault="00026939" w:rsidP="00740A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0AA4">
              <w:rPr>
                <w:rFonts w:ascii="Times New Roman" w:hAnsi="Times New Roman" w:cs="Times New Roman"/>
                <w:b/>
                <w:sz w:val="28"/>
                <w:szCs w:val="28"/>
              </w:rPr>
              <w:t>Темозоломид</w:t>
            </w:r>
          </w:p>
        </w:tc>
        <w:tc>
          <w:tcPr>
            <w:tcW w:w="148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40AA4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  <w:r w:rsidR="002D3CEB">
              <w:rPr>
                <w:rFonts w:ascii="Times New Roman" w:hAnsi="Times New Roman" w:cs="Times New Roman"/>
                <w:b/>
                <w:sz w:val="28"/>
                <w:szCs w:val="28"/>
              </w:rPr>
              <w:t>.2.1.0584</w:t>
            </w:r>
            <w:bookmarkStart w:id="0" w:name="_GoBack"/>
            <w:bookmarkEnd w:id="0"/>
          </w:p>
        </w:tc>
      </w:tr>
      <w:tr w:rsidR="00026939" w:rsidRPr="00ED233C" w:rsidTr="0041642A">
        <w:tc>
          <w:tcPr>
            <w:tcW w:w="2870" w:type="pct"/>
          </w:tcPr>
          <w:p w:rsidR="00026939" w:rsidRPr="00740AA4" w:rsidRDefault="00026939" w:rsidP="00740AA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40AA4">
              <w:rPr>
                <w:rFonts w:ascii="Times New Roman" w:hAnsi="Times New Roman" w:cs="Times New Roman"/>
                <w:b/>
                <w:sz w:val="28"/>
                <w:szCs w:val="28"/>
              </w:rPr>
              <w:t>Темозоломид</w:t>
            </w:r>
          </w:p>
        </w:tc>
        <w:tc>
          <w:tcPr>
            <w:tcW w:w="148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2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6939" w:rsidRPr="00ED233C" w:rsidTr="0041642A">
        <w:tc>
          <w:tcPr>
            <w:tcW w:w="2870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AA4">
              <w:rPr>
                <w:rFonts w:ascii="Times New Roman" w:hAnsi="Times New Roman" w:cs="Times New Roman"/>
                <w:b/>
                <w:sz w:val="28"/>
                <w:szCs w:val="28"/>
              </w:rPr>
              <w:t>Temozolomid</w:t>
            </w:r>
            <w:r w:rsidRPr="00740A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um</w:t>
            </w:r>
          </w:p>
        </w:tc>
        <w:tc>
          <w:tcPr>
            <w:tcW w:w="148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2" w:type="pct"/>
          </w:tcPr>
          <w:p w:rsidR="00026939" w:rsidRPr="00740AA4" w:rsidRDefault="00026939" w:rsidP="00740AA4">
            <w:pPr>
              <w:widowControl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AA4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026939" w:rsidRPr="00ED233C" w:rsidRDefault="00026939" w:rsidP="00026939">
      <w:pPr>
        <w:widowControl/>
        <w:spacing w:line="40" w:lineRule="exact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26939" w:rsidRPr="00ED233C" w:rsidTr="003B5FB4">
        <w:tc>
          <w:tcPr>
            <w:tcW w:w="9356" w:type="dxa"/>
          </w:tcPr>
          <w:p w:rsidR="00026939" w:rsidRPr="00ED233C" w:rsidRDefault="00026939" w:rsidP="00026939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6939" w:rsidRPr="00ED233C" w:rsidRDefault="00026939" w:rsidP="00026939">
      <w:pPr>
        <w:widowControl/>
        <w:spacing w:line="120" w:lineRule="exact"/>
        <w:rPr>
          <w:rFonts w:eastAsiaTheme="minorHAnsi"/>
          <w:sz w:val="28"/>
          <w:szCs w:val="28"/>
          <w:lang w:eastAsia="en-US"/>
        </w:rPr>
      </w:pPr>
    </w:p>
    <w:tbl>
      <w:tblPr>
        <w:tblStyle w:val="1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6939" w:rsidRPr="00ED233C" w:rsidTr="00057983">
        <w:tc>
          <w:tcPr>
            <w:tcW w:w="9571" w:type="dxa"/>
            <w:gridSpan w:val="2"/>
          </w:tcPr>
          <w:p w:rsidR="00026939" w:rsidRPr="00ED233C" w:rsidRDefault="00026939" w:rsidP="0005798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3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object w:dxaOrig="2580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114pt" o:ole="">
                  <v:imagedata r:id="rId8" o:title=""/>
                </v:shape>
                <o:OLEObject Type="Embed" ProgID="ChemWindow.Document" ShapeID="_x0000_i1025" DrawAspect="Content" ObjectID="_1750076296" r:id="rId9"/>
              </w:object>
            </w:r>
          </w:p>
          <w:p w:rsidR="00026939" w:rsidRPr="00ED233C" w:rsidRDefault="00026939" w:rsidP="0005798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939" w:rsidRPr="00ED233C" w:rsidTr="00057983">
        <w:tc>
          <w:tcPr>
            <w:tcW w:w="4785" w:type="dxa"/>
          </w:tcPr>
          <w:p w:rsidR="00026939" w:rsidRPr="00ED233C" w:rsidRDefault="00026939" w:rsidP="000579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33C"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  <w:r w:rsidRPr="00ED233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ED233C">
              <w:rPr>
                <w:rFonts w:ascii="Times New Roman" w:hAnsi="Times New Roman" w:cs="Times New Roman"/>
                <w:sz w:val="28"/>
                <w:lang w:val="en-US"/>
              </w:rPr>
              <w:t>H</w:t>
            </w:r>
            <w:r w:rsidRPr="00ED233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ED233C">
              <w:rPr>
                <w:rFonts w:ascii="Times New Roman" w:hAnsi="Times New Roman" w:cs="Times New Roman"/>
                <w:sz w:val="28"/>
                <w:lang w:val="en-US"/>
              </w:rPr>
              <w:t>N</w:t>
            </w:r>
            <w:r w:rsidRPr="00ED233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6</w:t>
            </w:r>
            <w:r w:rsidRPr="00ED233C">
              <w:rPr>
                <w:rFonts w:ascii="Times New Roman" w:hAnsi="Times New Roman" w:cs="Times New Roman"/>
                <w:sz w:val="28"/>
                <w:lang w:val="en-US"/>
              </w:rPr>
              <w:t>O</w:t>
            </w:r>
            <w:r w:rsidRPr="00ED233C">
              <w:rPr>
                <w:rFonts w:ascii="Times New Roman" w:hAnsi="Times New Roman" w:cs="Times New Roman"/>
                <w:sz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026939" w:rsidRPr="00ED233C" w:rsidRDefault="00026939" w:rsidP="000579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D233C"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Pr="00ED233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D233C">
              <w:rPr>
                <w:rFonts w:ascii="Times New Roman" w:hAnsi="Times New Roman" w:cs="Times New Roman"/>
                <w:sz w:val="28"/>
              </w:rPr>
              <w:t>194,15</w:t>
            </w:r>
          </w:p>
        </w:tc>
      </w:tr>
      <w:tr w:rsidR="007234C4" w:rsidRPr="004A31F2" w:rsidTr="00057983">
        <w:tc>
          <w:tcPr>
            <w:tcW w:w="4785" w:type="dxa"/>
          </w:tcPr>
          <w:p w:rsidR="007234C4" w:rsidRPr="004A31F2" w:rsidRDefault="004A31F2" w:rsidP="000579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[</w:t>
            </w:r>
            <w:r w:rsidRPr="004A31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85622-93-1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4786" w:type="dxa"/>
          </w:tcPr>
          <w:p w:rsidR="007234C4" w:rsidRPr="004A31F2" w:rsidRDefault="007234C4" w:rsidP="0005798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D15" w:rsidRDefault="00535D15" w:rsidP="006A7423">
      <w:pPr>
        <w:pStyle w:val="31"/>
        <w:keepNext w:val="0"/>
        <w:widowControl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C42FF" w:rsidRPr="005C42FF" w:rsidRDefault="005C42FF" w:rsidP="006A7423">
      <w:pPr>
        <w:pStyle w:val="14"/>
        <w:keepNext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C42FF">
        <w:rPr>
          <w:rFonts w:ascii="Times New Roman" w:hAnsi="Times New Roman"/>
          <w:sz w:val="28"/>
          <w:szCs w:val="28"/>
        </w:rPr>
        <w:t>ОПРЕДЕЛЕНИЕ</w:t>
      </w:r>
    </w:p>
    <w:p w:rsidR="005C42FF" w:rsidRPr="005C42FF" w:rsidRDefault="005C42FF" w:rsidP="006A7423">
      <w:pPr>
        <w:pStyle w:val="1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C42FF">
        <w:rPr>
          <w:rFonts w:ascii="Times New Roman" w:hAnsi="Times New Roman"/>
          <w:sz w:val="28"/>
          <w:szCs w:val="28"/>
        </w:rPr>
        <w:t>3-Метил-4-оксо-3,4-дигидроимидазо[5,1-</w:t>
      </w:r>
      <w:r w:rsidRPr="005C42F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5C42FF">
        <w:rPr>
          <w:rFonts w:ascii="Times New Roman" w:hAnsi="Times New Roman"/>
          <w:sz w:val="28"/>
          <w:szCs w:val="28"/>
        </w:rPr>
        <w:t>][1,2,3,5]тетразин-8-карбоксамид</w:t>
      </w:r>
      <w:r w:rsidR="001F29B4">
        <w:rPr>
          <w:rFonts w:ascii="Times New Roman" w:hAnsi="Times New Roman"/>
          <w:sz w:val="28"/>
          <w:szCs w:val="28"/>
        </w:rPr>
        <w:t>.</w:t>
      </w:r>
    </w:p>
    <w:p w:rsidR="00A42D50" w:rsidRPr="00ED233C" w:rsidRDefault="00306C8E" w:rsidP="001F29B4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2FF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5C42FF">
        <w:rPr>
          <w:rFonts w:ascii="Times New Roman" w:hAnsi="Times New Roman"/>
          <w:sz w:val="28"/>
          <w:szCs w:val="28"/>
        </w:rPr>
        <w:t>одержит</w:t>
      </w:r>
      <w:r w:rsidR="006960AB" w:rsidRPr="00ED233C">
        <w:rPr>
          <w:rFonts w:ascii="Times New Roman" w:hAnsi="Times New Roman"/>
          <w:sz w:val="28"/>
          <w:szCs w:val="28"/>
        </w:rPr>
        <w:t xml:space="preserve"> не менее 9</w:t>
      </w:r>
      <w:r w:rsidR="00F87A80" w:rsidRPr="00ED233C">
        <w:rPr>
          <w:rFonts w:ascii="Times New Roman" w:hAnsi="Times New Roman"/>
          <w:sz w:val="28"/>
          <w:szCs w:val="28"/>
        </w:rPr>
        <w:t>8</w:t>
      </w:r>
      <w:r w:rsidR="000C4044" w:rsidRPr="00ED233C">
        <w:rPr>
          <w:rFonts w:ascii="Times New Roman" w:hAnsi="Times New Roman"/>
          <w:sz w:val="28"/>
          <w:szCs w:val="28"/>
        </w:rPr>
        <w:t>,</w:t>
      </w:r>
      <w:r w:rsidR="00307017" w:rsidRPr="00ED233C">
        <w:rPr>
          <w:rFonts w:ascii="Times New Roman" w:hAnsi="Times New Roman"/>
          <w:sz w:val="28"/>
          <w:szCs w:val="28"/>
        </w:rPr>
        <w:t>0</w:t>
      </w:r>
      <w:r w:rsidR="000C4044" w:rsidRPr="00ED233C">
        <w:rPr>
          <w:rFonts w:ascii="Times New Roman" w:hAnsi="Times New Roman"/>
          <w:sz w:val="28"/>
          <w:szCs w:val="28"/>
        </w:rPr>
        <w:t> </w:t>
      </w:r>
      <w:r w:rsidR="00A42D50" w:rsidRPr="00ED233C">
        <w:rPr>
          <w:rFonts w:ascii="Times New Roman" w:hAnsi="Times New Roman"/>
          <w:sz w:val="28"/>
          <w:szCs w:val="28"/>
        </w:rPr>
        <w:t>%</w:t>
      </w:r>
      <w:r w:rsidR="00375D0F" w:rsidRPr="00ED233C">
        <w:rPr>
          <w:rFonts w:ascii="Times New Roman" w:hAnsi="Times New Roman"/>
          <w:sz w:val="28"/>
          <w:szCs w:val="28"/>
        </w:rPr>
        <w:t xml:space="preserve"> и не более 10</w:t>
      </w:r>
      <w:r w:rsidR="00F87A80" w:rsidRPr="00ED233C">
        <w:rPr>
          <w:rFonts w:ascii="Times New Roman" w:hAnsi="Times New Roman"/>
          <w:sz w:val="28"/>
          <w:szCs w:val="28"/>
        </w:rPr>
        <w:t>2</w:t>
      </w:r>
      <w:r w:rsidR="00307017" w:rsidRPr="00ED233C">
        <w:rPr>
          <w:rFonts w:ascii="Times New Roman" w:hAnsi="Times New Roman"/>
          <w:sz w:val="28"/>
          <w:szCs w:val="28"/>
        </w:rPr>
        <w:t>,</w:t>
      </w:r>
      <w:r w:rsidR="00F87A80" w:rsidRPr="00ED233C">
        <w:rPr>
          <w:rFonts w:ascii="Times New Roman" w:hAnsi="Times New Roman"/>
          <w:sz w:val="28"/>
          <w:szCs w:val="28"/>
        </w:rPr>
        <w:t>0</w:t>
      </w:r>
      <w:r w:rsidR="00375D0F" w:rsidRPr="00ED233C">
        <w:rPr>
          <w:rFonts w:ascii="Times New Roman" w:hAnsi="Times New Roman"/>
          <w:sz w:val="28"/>
          <w:szCs w:val="28"/>
        </w:rPr>
        <w:t xml:space="preserve"> % </w:t>
      </w:r>
      <w:r w:rsidR="00F87A80" w:rsidRPr="00ED233C">
        <w:rPr>
          <w:rFonts w:ascii="Times New Roman" w:hAnsi="Times New Roman"/>
          <w:sz w:val="28"/>
          <w:szCs w:val="28"/>
        </w:rPr>
        <w:t>темозоломида</w:t>
      </w:r>
      <w:r w:rsidR="00647F23" w:rsidRPr="00ED233C">
        <w:rPr>
          <w:rFonts w:ascii="Times New Roman" w:hAnsi="Times New Roman"/>
          <w:sz w:val="28"/>
          <w:szCs w:val="28"/>
        </w:rPr>
        <w:t xml:space="preserve"> </w:t>
      </w:r>
      <w:r w:rsidR="00E364A1" w:rsidRPr="00ED233C">
        <w:rPr>
          <w:rFonts w:ascii="Times New Roman" w:hAnsi="Times New Roman"/>
          <w:sz w:val="28"/>
          <w:szCs w:val="28"/>
          <w:lang w:val="en-US"/>
        </w:rPr>
        <w:t>C</w:t>
      </w:r>
      <w:r w:rsidR="00E364A1" w:rsidRPr="00ED233C">
        <w:rPr>
          <w:rFonts w:ascii="Times New Roman" w:hAnsi="Times New Roman"/>
          <w:sz w:val="28"/>
          <w:szCs w:val="28"/>
          <w:vertAlign w:val="subscript"/>
        </w:rPr>
        <w:t>6</w:t>
      </w:r>
      <w:r w:rsidR="00E364A1" w:rsidRPr="00ED233C">
        <w:rPr>
          <w:rFonts w:ascii="Times New Roman" w:hAnsi="Times New Roman"/>
          <w:sz w:val="28"/>
          <w:szCs w:val="28"/>
          <w:lang w:val="en-US"/>
        </w:rPr>
        <w:t>H</w:t>
      </w:r>
      <w:r w:rsidR="00E364A1" w:rsidRPr="00ED233C">
        <w:rPr>
          <w:rFonts w:ascii="Times New Roman" w:hAnsi="Times New Roman"/>
          <w:sz w:val="28"/>
          <w:szCs w:val="28"/>
          <w:vertAlign w:val="subscript"/>
        </w:rPr>
        <w:t>6</w:t>
      </w:r>
      <w:r w:rsidR="00E364A1" w:rsidRPr="00ED233C">
        <w:rPr>
          <w:rFonts w:ascii="Times New Roman" w:hAnsi="Times New Roman"/>
          <w:sz w:val="28"/>
          <w:szCs w:val="28"/>
          <w:lang w:val="en-US"/>
        </w:rPr>
        <w:t>N</w:t>
      </w:r>
      <w:r w:rsidR="00E364A1" w:rsidRPr="00ED233C">
        <w:rPr>
          <w:rFonts w:ascii="Times New Roman" w:hAnsi="Times New Roman"/>
          <w:sz w:val="28"/>
          <w:szCs w:val="28"/>
          <w:vertAlign w:val="subscript"/>
        </w:rPr>
        <w:t>6</w:t>
      </w:r>
      <w:r w:rsidR="00E364A1" w:rsidRPr="00ED233C">
        <w:rPr>
          <w:rFonts w:ascii="Times New Roman" w:hAnsi="Times New Roman"/>
          <w:sz w:val="28"/>
          <w:szCs w:val="28"/>
          <w:lang w:val="en-US"/>
        </w:rPr>
        <w:t>O</w:t>
      </w:r>
      <w:r w:rsidR="00E364A1" w:rsidRPr="00ED233C">
        <w:rPr>
          <w:rFonts w:ascii="Times New Roman" w:hAnsi="Times New Roman"/>
          <w:sz w:val="28"/>
          <w:szCs w:val="28"/>
          <w:vertAlign w:val="subscript"/>
        </w:rPr>
        <w:t>2</w:t>
      </w:r>
      <w:r w:rsidR="00563A94" w:rsidRPr="00ED233C">
        <w:rPr>
          <w:rFonts w:ascii="Times New Roman" w:hAnsi="Times New Roman"/>
          <w:sz w:val="28"/>
          <w:szCs w:val="28"/>
        </w:rPr>
        <w:t xml:space="preserve"> </w:t>
      </w:r>
      <w:r w:rsidR="007B6D78" w:rsidRPr="00ED233C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ED233C">
        <w:rPr>
          <w:rFonts w:ascii="Times New Roman" w:hAnsi="Times New Roman"/>
          <w:sz w:val="28"/>
          <w:szCs w:val="28"/>
        </w:rPr>
        <w:t xml:space="preserve">на </w:t>
      </w:r>
      <w:r w:rsidR="00307017" w:rsidRPr="00ED233C">
        <w:rPr>
          <w:rFonts w:ascii="Times New Roman" w:hAnsi="Times New Roman"/>
          <w:sz w:val="28"/>
          <w:szCs w:val="28"/>
        </w:rPr>
        <w:t>безводное и свободное от остаточных органических растворителей</w:t>
      </w:r>
      <w:r w:rsidR="00420B6F" w:rsidRPr="00ED233C">
        <w:rPr>
          <w:rFonts w:ascii="Times New Roman" w:hAnsi="Times New Roman"/>
          <w:sz w:val="28"/>
          <w:szCs w:val="28"/>
        </w:rPr>
        <w:t xml:space="preserve"> </w:t>
      </w:r>
      <w:r w:rsidR="007B6D78" w:rsidRPr="00ED233C">
        <w:rPr>
          <w:rFonts w:ascii="Times New Roman" w:hAnsi="Times New Roman"/>
          <w:sz w:val="28"/>
          <w:szCs w:val="28"/>
        </w:rPr>
        <w:t>вещество</w:t>
      </w:r>
      <w:r w:rsidR="00A42D50" w:rsidRPr="00ED233C">
        <w:rPr>
          <w:rFonts w:ascii="Times New Roman" w:hAnsi="Times New Roman"/>
          <w:sz w:val="28"/>
          <w:szCs w:val="28"/>
        </w:rPr>
        <w:t>.</w:t>
      </w:r>
    </w:p>
    <w:p w:rsidR="00993D8A" w:rsidRPr="00ED233C" w:rsidRDefault="005C42FF" w:rsidP="006A7423">
      <w:pPr>
        <w:pStyle w:val="14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</w:t>
      </w:r>
    </w:p>
    <w:p w:rsidR="00172448" w:rsidRPr="00ED233C" w:rsidRDefault="00A42D50" w:rsidP="001F29B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D233C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375D0F" w:rsidRPr="00ED23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A1498">
        <w:rPr>
          <w:rFonts w:ascii="Times New Roman" w:hAnsi="Times New Roman"/>
          <w:sz w:val="28"/>
          <w:szCs w:val="28"/>
          <w:lang w:val="ru-RU"/>
        </w:rPr>
        <w:t>От белого до светло-розового или</w:t>
      </w:r>
      <w:r w:rsidR="001F29B4">
        <w:rPr>
          <w:rFonts w:ascii="Times New Roman" w:hAnsi="Times New Roman"/>
          <w:sz w:val="28"/>
          <w:szCs w:val="28"/>
          <w:lang w:val="ru-RU"/>
        </w:rPr>
        <w:t xml:space="preserve"> светло-коричневого с желтоватым</w:t>
      </w:r>
      <w:r w:rsidR="00DA1498">
        <w:rPr>
          <w:rFonts w:ascii="Times New Roman" w:hAnsi="Times New Roman"/>
          <w:sz w:val="28"/>
          <w:szCs w:val="28"/>
          <w:lang w:val="ru-RU"/>
        </w:rPr>
        <w:t xml:space="preserve"> оттенком</w:t>
      </w:r>
      <w:r w:rsidR="00F87A80" w:rsidRPr="00ED23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 w:rsidRPr="00ED233C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="00BA25E8" w:rsidRPr="00ED233C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0D79FB" w:rsidRDefault="00A42D50" w:rsidP="001F29B4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ED233C">
        <w:rPr>
          <w:rFonts w:ascii="Times New Roman" w:hAnsi="Times New Roman"/>
          <w:b/>
          <w:szCs w:val="28"/>
        </w:rPr>
        <w:t>Растворимость</w:t>
      </w:r>
      <w:r w:rsidRPr="00C50998">
        <w:rPr>
          <w:rFonts w:ascii="Times New Roman" w:hAnsi="Times New Roman"/>
          <w:szCs w:val="28"/>
        </w:rPr>
        <w:t xml:space="preserve">. </w:t>
      </w:r>
      <w:r w:rsidR="00DA1498" w:rsidRPr="00C50998">
        <w:rPr>
          <w:rFonts w:ascii="Times New Roman" w:hAnsi="Times New Roman"/>
          <w:szCs w:val="28"/>
        </w:rPr>
        <w:t xml:space="preserve">Умеренно </w:t>
      </w:r>
      <w:r w:rsidR="00DA1498" w:rsidRPr="00C50998">
        <w:rPr>
          <w:rFonts w:ascii="Times New Roman" w:hAnsi="Times New Roman"/>
        </w:rPr>
        <w:t>р</w:t>
      </w:r>
      <w:r w:rsidR="000D79FB" w:rsidRPr="00C50998">
        <w:rPr>
          <w:rFonts w:ascii="Times New Roman" w:hAnsi="Times New Roman"/>
        </w:rPr>
        <w:t>астворим в диметил</w:t>
      </w:r>
      <w:r w:rsidR="00DA1498" w:rsidRPr="00C50998">
        <w:rPr>
          <w:rFonts w:ascii="Times New Roman" w:hAnsi="Times New Roman"/>
        </w:rPr>
        <w:t>формамиде</w:t>
      </w:r>
      <w:r w:rsidR="000D79FB" w:rsidRPr="00C50998">
        <w:rPr>
          <w:rFonts w:ascii="Times New Roman" w:hAnsi="Times New Roman"/>
        </w:rPr>
        <w:t xml:space="preserve">, </w:t>
      </w:r>
      <w:r w:rsidR="00DA1498" w:rsidRPr="00C50998">
        <w:rPr>
          <w:rFonts w:ascii="Times New Roman" w:hAnsi="Times New Roman"/>
        </w:rPr>
        <w:t>мало либо очень мало</w:t>
      </w:r>
      <w:r w:rsidR="000D79FB" w:rsidRPr="00C50998">
        <w:rPr>
          <w:rFonts w:ascii="Times New Roman" w:hAnsi="Times New Roman"/>
        </w:rPr>
        <w:t xml:space="preserve"> р</w:t>
      </w:r>
      <w:r w:rsidR="00237A8C" w:rsidRPr="00C50998">
        <w:rPr>
          <w:rFonts w:ascii="Times New Roman" w:hAnsi="Times New Roman"/>
        </w:rPr>
        <w:t>астворим в воде, практически не</w:t>
      </w:r>
      <w:r w:rsidR="000D79FB" w:rsidRPr="00C50998">
        <w:rPr>
          <w:rFonts w:ascii="Times New Roman" w:hAnsi="Times New Roman"/>
        </w:rPr>
        <w:t>растворим в этаноле</w:t>
      </w:r>
      <w:r w:rsidR="001F29B4" w:rsidRPr="00C50998">
        <w:rPr>
          <w:rFonts w:ascii="Times New Roman" w:hAnsi="Times New Roman"/>
        </w:rPr>
        <w:t xml:space="preserve"> 96 </w:t>
      </w:r>
      <w:r w:rsidR="00E90ED9" w:rsidRPr="00C50998">
        <w:rPr>
          <w:rFonts w:ascii="Times New Roman" w:hAnsi="Times New Roman"/>
        </w:rPr>
        <w:t>%</w:t>
      </w:r>
      <w:r w:rsidR="00EA59FF" w:rsidRPr="00C50998">
        <w:rPr>
          <w:rFonts w:ascii="Times New Roman" w:hAnsi="Times New Roman"/>
        </w:rPr>
        <w:t>.</w:t>
      </w:r>
    </w:p>
    <w:p w:rsidR="002156B7" w:rsidRPr="005C42FF" w:rsidRDefault="005C42FF" w:rsidP="001F29B4">
      <w:pPr>
        <w:pStyle w:val="af"/>
        <w:keepNext/>
        <w:keepLine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2FF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2553C8" w:rsidRPr="006A7423" w:rsidRDefault="002156B7" w:rsidP="006A7423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423">
        <w:rPr>
          <w:rFonts w:ascii="Times New Roman" w:hAnsi="Times New Roman"/>
          <w:i/>
          <w:sz w:val="28"/>
          <w:szCs w:val="28"/>
        </w:rPr>
        <w:t>1.</w:t>
      </w:r>
      <w:r w:rsidR="00026939" w:rsidRPr="006A7423">
        <w:rPr>
          <w:rFonts w:ascii="Times New Roman" w:hAnsi="Times New Roman"/>
          <w:sz w:val="28"/>
          <w:szCs w:val="28"/>
        </w:rPr>
        <w:t> </w:t>
      </w:r>
      <w:r w:rsidR="00271FFD" w:rsidRPr="006A7423">
        <w:rPr>
          <w:rFonts w:ascii="Times New Roman" w:hAnsi="Times New Roman"/>
          <w:i/>
          <w:sz w:val="28"/>
          <w:szCs w:val="28"/>
        </w:rPr>
        <w:t>ИК-спектр</w:t>
      </w:r>
      <w:r w:rsidR="00EC5F2C" w:rsidRPr="006A7423">
        <w:rPr>
          <w:rFonts w:ascii="Times New Roman" w:hAnsi="Times New Roman"/>
          <w:i/>
          <w:sz w:val="28"/>
          <w:szCs w:val="28"/>
        </w:rPr>
        <w:t xml:space="preserve">ометрия </w:t>
      </w:r>
      <w:r w:rsidR="00EC5F2C" w:rsidRPr="006A7423">
        <w:rPr>
          <w:rFonts w:ascii="Times New Roman" w:hAnsi="Times New Roman"/>
          <w:sz w:val="28"/>
          <w:szCs w:val="28"/>
        </w:rPr>
        <w:t xml:space="preserve">(ОФС «Спектрометрия в </w:t>
      </w:r>
      <w:r w:rsidR="005263E9" w:rsidRPr="006A7423">
        <w:rPr>
          <w:rFonts w:ascii="Times New Roman" w:hAnsi="Times New Roman"/>
          <w:sz w:val="28"/>
          <w:szCs w:val="28"/>
        </w:rPr>
        <w:t xml:space="preserve">средней </w:t>
      </w:r>
      <w:r w:rsidR="00EC5F2C" w:rsidRPr="006A7423">
        <w:rPr>
          <w:rFonts w:ascii="Times New Roman" w:hAnsi="Times New Roman"/>
          <w:sz w:val="28"/>
          <w:szCs w:val="28"/>
        </w:rPr>
        <w:t>инфракрасной области»)</w:t>
      </w:r>
      <w:r w:rsidR="00271FFD" w:rsidRPr="006A7423">
        <w:rPr>
          <w:rFonts w:ascii="Times New Roman" w:hAnsi="Times New Roman"/>
          <w:i/>
          <w:sz w:val="28"/>
          <w:szCs w:val="28"/>
        </w:rPr>
        <w:t>.</w:t>
      </w:r>
      <w:r w:rsidR="00271FFD" w:rsidRPr="006A7423">
        <w:rPr>
          <w:rFonts w:ascii="Times New Roman" w:hAnsi="Times New Roman"/>
          <w:sz w:val="28"/>
          <w:szCs w:val="28"/>
        </w:rPr>
        <w:t xml:space="preserve"> </w:t>
      </w:r>
      <w:r w:rsidR="00A42D50" w:rsidRPr="006A7423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6A7423">
        <w:rPr>
          <w:rFonts w:ascii="Times New Roman" w:hAnsi="Times New Roman"/>
          <w:sz w:val="28"/>
          <w:szCs w:val="28"/>
        </w:rPr>
        <w:t>субстанции</w:t>
      </w:r>
      <w:r w:rsidR="00A42D50" w:rsidRPr="006A7423">
        <w:rPr>
          <w:rFonts w:ascii="Times New Roman" w:hAnsi="Times New Roman"/>
          <w:sz w:val="28"/>
          <w:szCs w:val="28"/>
        </w:rPr>
        <w:t xml:space="preserve">, </w:t>
      </w:r>
      <w:r w:rsidR="00347BA8" w:rsidRPr="006A7423">
        <w:rPr>
          <w:rFonts w:ascii="Times New Roman" w:hAnsi="Times New Roman"/>
          <w:sz w:val="28"/>
          <w:szCs w:val="28"/>
        </w:rPr>
        <w:t>в области от 4000 до 400</w:t>
      </w:r>
      <w:r w:rsidR="00026939" w:rsidRPr="006A7423">
        <w:rPr>
          <w:rFonts w:ascii="Times New Roman" w:hAnsi="Times New Roman"/>
          <w:sz w:val="28"/>
          <w:szCs w:val="28"/>
        </w:rPr>
        <w:t> </w:t>
      </w:r>
      <w:r w:rsidR="00347BA8" w:rsidRPr="006A7423">
        <w:rPr>
          <w:rFonts w:ascii="Times New Roman" w:hAnsi="Times New Roman"/>
          <w:sz w:val="28"/>
          <w:szCs w:val="28"/>
        </w:rPr>
        <w:t>см</w:t>
      </w:r>
      <w:r w:rsidR="005263E9" w:rsidRPr="006A7423">
        <w:rPr>
          <w:rFonts w:ascii="Times New Roman" w:hAnsi="Times New Roman"/>
          <w:color w:val="000000"/>
          <w:sz w:val="28"/>
          <w:szCs w:val="28"/>
          <w:vertAlign w:val="superscript"/>
        </w:rPr>
        <w:t>−1</w:t>
      </w:r>
      <w:r w:rsidR="00347BA8" w:rsidRPr="006A7423">
        <w:rPr>
          <w:rFonts w:ascii="Times New Roman" w:hAnsi="Times New Roman"/>
          <w:sz w:val="28"/>
          <w:szCs w:val="28"/>
        </w:rPr>
        <w:t xml:space="preserve"> </w:t>
      </w:r>
      <w:r w:rsidR="00A42D50" w:rsidRPr="006A7423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6A7423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6A7423">
        <w:rPr>
          <w:rFonts w:ascii="Times New Roman" w:hAnsi="Times New Roman"/>
          <w:sz w:val="28"/>
          <w:szCs w:val="28"/>
        </w:rPr>
        <w:t>соответст</w:t>
      </w:r>
      <w:r w:rsidR="00D92C1D" w:rsidRPr="006A7423">
        <w:rPr>
          <w:rFonts w:ascii="Times New Roman" w:hAnsi="Times New Roman"/>
          <w:sz w:val="28"/>
          <w:szCs w:val="28"/>
        </w:rPr>
        <w:t>вовать</w:t>
      </w:r>
      <w:r w:rsidR="00EB1332" w:rsidRPr="006A7423">
        <w:rPr>
          <w:rFonts w:ascii="Times New Roman" w:hAnsi="Times New Roman"/>
          <w:sz w:val="28"/>
          <w:szCs w:val="28"/>
        </w:rPr>
        <w:t xml:space="preserve"> </w:t>
      </w:r>
      <w:r w:rsidR="007F122F" w:rsidRPr="006A7423">
        <w:rPr>
          <w:rFonts w:ascii="Times New Roman" w:hAnsi="Times New Roman"/>
          <w:sz w:val="28"/>
          <w:szCs w:val="28"/>
        </w:rPr>
        <w:t>спектру</w:t>
      </w:r>
      <w:r w:rsidR="008C35E4" w:rsidRPr="006A7423">
        <w:rPr>
          <w:rFonts w:ascii="Times New Roman" w:hAnsi="Times New Roman"/>
          <w:sz w:val="28"/>
          <w:szCs w:val="28"/>
        </w:rPr>
        <w:t xml:space="preserve"> </w:t>
      </w:r>
      <w:r w:rsidR="0002343C" w:rsidRPr="006A7423">
        <w:rPr>
          <w:rFonts w:ascii="Times New Roman" w:hAnsi="Times New Roman"/>
          <w:sz w:val="28"/>
          <w:szCs w:val="28"/>
        </w:rPr>
        <w:t xml:space="preserve">фармакопейного </w:t>
      </w:r>
      <w:r w:rsidR="00FD05D1" w:rsidRPr="006A7423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730569" w:rsidRPr="006A7423">
        <w:rPr>
          <w:rFonts w:ascii="Times New Roman" w:hAnsi="Times New Roman"/>
          <w:sz w:val="28"/>
          <w:szCs w:val="28"/>
        </w:rPr>
        <w:t>темозоломида</w:t>
      </w:r>
      <w:r w:rsidR="00C264D0" w:rsidRPr="006A7423">
        <w:rPr>
          <w:rFonts w:ascii="Times New Roman" w:hAnsi="Times New Roman"/>
          <w:sz w:val="28"/>
          <w:szCs w:val="28"/>
        </w:rPr>
        <w:t>.</w:t>
      </w:r>
    </w:p>
    <w:p w:rsidR="002156B7" w:rsidRPr="006A7423" w:rsidRDefault="002156B7" w:rsidP="001F29B4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A7423">
        <w:rPr>
          <w:rFonts w:ascii="Times New Roman" w:hAnsi="Times New Roman"/>
          <w:i/>
          <w:sz w:val="28"/>
          <w:szCs w:val="28"/>
        </w:rPr>
        <w:t>2.</w:t>
      </w:r>
      <w:r w:rsidR="00026939" w:rsidRPr="006A7423">
        <w:rPr>
          <w:rFonts w:ascii="Times New Roman" w:hAnsi="Times New Roman"/>
          <w:i/>
          <w:sz w:val="28"/>
          <w:szCs w:val="28"/>
        </w:rPr>
        <w:t> </w:t>
      </w:r>
      <w:r w:rsidR="00730569" w:rsidRPr="006A7423">
        <w:rPr>
          <w:rFonts w:ascii="Times New Roman" w:hAnsi="Times New Roman"/>
          <w:i/>
          <w:sz w:val="28"/>
          <w:szCs w:val="28"/>
        </w:rPr>
        <w:t>ВЭЖХ</w:t>
      </w:r>
      <w:r w:rsidRPr="006A7423">
        <w:rPr>
          <w:rFonts w:ascii="Times New Roman" w:hAnsi="Times New Roman"/>
          <w:i/>
          <w:sz w:val="28"/>
          <w:szCs w:val="28"/>
        </w:rPr>
        <w:t>.</w:t>
      </w:r>
      <w:r w:rsidRPr="006A7423">
        <w:rPr>
          <w:rFonts w:ascii="Times New Roman" w:hAnsi="Times New Roman"/>
          <w:sz w:val="28"/>
          <w:szCs w:val="28"/>
        </w:rPr>
        <w:t xml:space="preserve"> </w:t>
      </w:r>
      <w:r w:rsidR="00730569" w:rsidRPr="006A7423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026939" w:rsidRPr="006A74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D7238B" w:rsidRPr="006A74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730569" w:rsidRPr="006A7423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на хроматограмме испытуемого раствора должно соответствовать времени удерживания пика темозоломида</w:t>
      </w:r>
      <w:r w:rsidR="00730569" w:rsidRPr="006A7423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 темозоломида (раздел «Количественное определение»).</w:t>
      </w:r>
    </w:p>
    <w:p w:rsidR="00344ECB" w:rsidRPr="006A7423" w:rsidRDefault="00344ECB" w:rsidP="006A7423">
      <w:pPr>
        <w:pStyle w:val="af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423">
        <w:rPr>
          <w:rFonts w:ascii="Times New Roman" w:hAnsi="Times New Roman"/>
          <w:color w:val="000000"/>
          <w:sz w:val="28"/>
          <w:szCs w:val="28"/>
        </w:rPr>
        <w:t>ИСПЫТАНИЯ</w:t>
      </w:r>
    </w:p>
    <w:p w:rsidR="00026939" w:rsidRPr="006A7423" w:rsidRDefault="00D92C1D" w:rsidP="001F29B4">
      <w:pPr>
        <w:spacing w:line="360" w:lineRule="auto"/>
        <w:ind w:firstLine="709"/>
        <w:jc w:val="both"/>
        <w:rPr>
          <w:sz w:val="28"/>
          <w:szCs w:val="28"/>
        </w:rPr>
      </w:pPr>
      <w:r w:rsidRPr="006A7423">
        <w:rPr>
          <w:b/>
          <w:sz w:val="28"/>
          <w:szCs w:val="28"/>
        </w:rPr>
        <w:t>Родственные примеси.</w:t>
      </w:r>
      <w:r w:rsidR="00D909A7" w:rsidRPr="006A7423">
        <w:rPr>
          <w:sz w:val="28"/>
          <w:szCs w:val="28"/>
        </w:rPr>
        <w:t xml:space="preserve"> </w:t>
      </w:r>
      <w:r w:rsidR="00A354CA" w:rsidRPr="006A7423">
        <w:rPr>
          <w:sz w:val="28"/>
          <w:szCs w:val="28"/>
        </w:rPr>
        <w:t>Определение проводят методом ВЭЖХ (ОФС «Высокоэффективная жидкостная хроматография»).</w:t>
      </w:r>
    </w:p>
    <w:p w:rsidR="008475CB" w:rsidRPr="006A7423" w:rsidRDefault="008475CB" w:rsidP="001F29B4">
      <w:pPr>
        <w:spacing w:line="360" w:lineRule="auto"/>
        <w:ind w:firstLine="709"/>
        <w:jc w:val="both"/>
        <w:rPr>
          <w:sz w:val="28"/>
          <w:szCs w:val="28"/>
        </w:rPr>
      </w:pPr>
      <w:r w:rsidRPr="006A7423">
        <w:rPr>
          <w:sz w:val="28"/>
          <w:szCs w:val="28"/>
        </w:rPr>
        <w:t>Все растворы используют свежеприготовленными и защищают от света. Растворы, содержащие темозоломид и его примеси, не подвергают воздействию ультразвука.</w:t>
      </w:r>
    </w:p>
    <w:p w:rsidR="00132938" w:rsidRPr="006A7423" w:rsidRDefault="00132938" w:rsidP="001F29B4">
      <w:pPr>
        <w:spacing w:line="360" w:lineRule="auto"/>
        <w:ind w:firstLine="709"/>
        <w:jc w:val="both"/>
        <w:rPr>
          <w:sz w:val="28"/>
          <w:szCs w:val="28"/>
        </w:rPr>
      </w:pPr>
      <w:r w:rsidRPr="006A7423">
        <w:rPr>
          <w:i/>
          <w:sz w:val="28"/>
          <w:szCs w:val="28"/>
        </w:rPr>
        <w:t xml:space="preserve">Буферный раствор. </w:t>
      </w:r>
      <w:r w:rsidRPr="006A7423">
        <w:rPr>
          <w:sz w:val="28"/>
          <w:szCs w:val="28"/>
        </w:rPr>
        <w:t>В химический стакан вместимостью 1</w:t>
      </w:r>
      <w:r w:rsidR="00026939" w:rsidRPr="006A7423">
        <w:rPr>
          <w:sz w:val="28"/>
          <w:szCs w:val="28"/>
        </w:rPr>
        <w:t>000</w:t>
      </w:r>
      <w:r w:rsidRPr="006A7423">
        <w:rPr>
          <w:sz w:val="28"/>
          <w:szCs w:val="28"/>
        </w:rPr>
        <w:t> </w:t>
      </w:r>
      <w:r w:rsidR="00026939" w:rsidRPr="006A7423">
        <w:rPr>
          <w:sz w:val="28"/>
          <w:szCs w:val="28"/>
        </w:rPr>
        <w:t>м</w:t>
      </w:r>
      <w:r w:rsidRPr="006A7423">
        <w:rPr>
          <w:sz w:val="28"/>
          <w:szCs w:val="28"/>
        </w:rPr>
        <w:t>л помещают 3,2 г натрия гексансульфоната, растворяют в 950 мл воды, прибавляют 20,0 мл уксусной кислоты ледяной и доводят рН раствора уксусной кислотой ледяной до 2,6</w:t>
      </w:r>
      <w:r w:rsidR="00EC5F2C" w:rsidRPr="006A7423">
        <w:rPr>
          <w:sz w:val="28"/>
          <w:szCs w:val="28"/>
        </w:rPr>
        <w:t>0</w:t>
      </w:r>
      <w:r w:rsidRPr="006A7423">
        <w:rPr>
          <w:sz w:val="28"/>
          <w:szCs w:val="28"/>
        </w:rPr>
        <w:t>. Полученный раствор переносят в мерную колбу вместимостью 1</w:t>
      </w:r>
      <w:r w:rsidR="00026939" w:rsidRPr="006A7423">
        <w:rPr>
          <w:sz w:val="28"/>
          <w:szCs w:val="28"/>
        </w:rPr>
        <w:t>000</w:t>
      </w:r>
      <w:r w:rsidRPr="006A7423">
        <w:rPr>
          <w:sz w:val="28"/>
          <w:szCs w:val="28"/>
        </w:rPr>
        <w:t> </w:t>
      </w:r>
      <w:r w:rsidR="00026939" w:rsidRPr="006A7423">
        <w:rPr>
          <w:sz w:val="28"/>
          <w:szCs w:val="28"/>
        </w:rPr>
        <w:t>м</w:t>
      </w:r>
      <w:r w:rsidRPr="006A7423">
        <w:rPr>
          <w:sz w:val="28"/>
          <w:szCs w:val="28"/>
        </w:rPr>
        <w:t>л</w:t>
      </w:r>
      <w:r w:rsidR="00026939" w:rsidRPr="006A7423">
        <w:rPr>
          <w:sz w:val="28"/>
          <w:szCs w:val="28"/>
        </w:rPr>
        <w:t xml:space="preserve"> и</w:t>
      </w:r>
      <w:r w:rsidRPr="006A7423">
        <w:rPr>
          <w:sz w:val="28"/>
          <w:szCs w:val="28"/>
        </w:rPr>
        <w:t xml:space="preserve"> доводят </w:t>
      </w:r>
      <w:r w:rsidR="00026939" w:rsidRPr="006A7423">
        <w:rPr>
          <w:sz w:val="28"/>
          <w:szCs w:val="28"/>
        </w:rPr>
        <w:t>объём</w:t>
      </w:r>
      <w:r w:rsidRPr="006A7423">
        <w:rPr>
          <w:sz w:val="28"/>
          <w:szCs w:val="28"/>
        </w:rPr>
        <w:t xml:space="preserve"> раствора водой до метки.</w:t>
      </w:r>
    </w:p>
    <w:p w:rsidR="00E66460" w:rsidRPr="006A7423" w:rsidRDefault="00E66460" w:rsidP="001F29B4">
      <w:pPr>
        <w:spacing w:line="360" w:lineRule="auto"/>
        <w:ind w:firstLine="709"/>
        <w:jc w:val="both"/>
        <w:rPr>
          <w:sz w:val="28"/>
          <w:szCs w:val="28"/>
        </w:rPr>
      </w:pPr>
      <w:r w:rsidRPr="006A7423">
        <w:rPr>
          <w:i/>
          <w:sz w:val="28"/>
          <w:szCs w:val="28"/>
        </w:rPr>
        <w:t xml:space="preserve">Подвижная фаза (ПФ). </w:t>
      </w:r>
      <w:r w:rsidRPr="006A7423">
        <w:rPr>
          <w:sz w:val="28"/>
          <w:szCs w:val="28"/>
        </w:rPr>
        <w:t>Ацетонитрил—буферный раствор 25:975.</w:t>
      </w:r>
    </w:p>
    <w:p w:rsidR="00132938" w:rsidRPr="006A7423" w:rsidRDefault="00B467A9" w:rsidP="001F29B4">
      <w:pPr>
        <w:spacing w:line="360" w:lineRule="auto"/>
        <w:ind w:firstLine="709"/>
        <w:jc w:val="both"/>
        <w:rPr>
          <w:sz w:val="28"/>
          <w:szCs w:val="28"/>
        </w:rPr>
      </w:pPr>
      <w:r w:rsidRPr="006A7423">
        <w:rPr>
          <w:i/>
          <w:sz w:val="28"/>
          <w:szCs w:val="28"/>
        </w:rPr>
        <w:t>Р</w:t>
      </w:r>
      <w:r w:rsidR="00120596" w:rsidRPr="006A7423">
        <w:rPr>
          <w:i/>
          <w:sz w:val="28"/>
          <w:szCs w:val="28"/>
        </w:rPr>
        <w:t>аствор</w:t>
      </w:r>
      <w:r w:rsidRPr="006A7423">
        <w:rPr>
          <w:i/>
          <w:sz w:val="28"/>
          <w:szCs w:val="28"/>
        </w:rPr>
        <w:t>итель</w:t>
      </w:r>
      <w:r w:rsidR="00994AB0" w:rsidRPr="006A7423">
        <w:rPr>
          <w:i/>
          <w:sz w:val="28"/>
          <w:szCs w:val="28"/>
        </w:rPr>
        <w:t>.</w:t>
      </w:r>
      <w:r w:rsidR="00994AB0" w:rsidRPr="006A7423">
        <w:rPr>
          <w:sz w:val="28"/>
          <w:szCs w:val="28"/>
        </w:rPr>
        <w:t xml:space="preserve"> </w:t>
      </w:r>
      <w:r w:rsidR="00132938" w:rsidRPr="006A7423">
        <w:rPr>
          <w:sz w:val="28"/>
          <w:szCs w:val="28"/>
        </w:rPr>
        <w:t>В химический стакан вместимостью 1</w:t>
      </w:r>
      <w:r w:rsidR="00026939" w:rsidRPr="006A7423">
        <w:rPr>
          <w:sz w:val="28"/>
          <w:szCs w:val="28"/>
        </w:rPr>
        <w:t>000</w:t>
      </w:r>
      <w:r w:rsidR="00132938" w:rsidRPr="006A7423">
        <w:rPr>
          <w:sz w:val="28"/>
          <w:szCs w:val="28"/>
        </w:rPr>
        <w:t> </w:t>
      </w:r>
      <w:r w:rsidR="00026939" w:rsidRPr="006A7423">
        <w:rPr>
          <w:sz w:val="28"/>
          <w:szCs w:val="28"/>
        </w:rPr>
        <w:t>м</w:t>
      </w:r>
      <w:r w:rsidR="00132938" w:rsidRPr="006A7423">
        <w:rPr>
          <w:sz w:val="28"/>
          <w:szCs w:val="28"/>
        </w:rPr>
        <w:t>л помещают 3,2 г натрия гексансульфоната, растворяют в 600 мл воды, прибавляют 250,0 мл уксусной кислоты ледяной и доводят рН раствора уксусной кислотой ледяной до 1,8</w:t>
      </w:r>
      <w:r w:rsidR="00EC5F2C" w:rsidRPr="006A7423">
        <w:rPr>
          <w:sz w:val="28"/>
          <w:szCs w:val="28"/>
        </w:rPr>
        <w:t>0</w:t>
      </w:r>
      <w:r w:rsidR="00132938" w:rsidRPr="006A7423">
        <w:rPr>
          <w:sz w:val="28"/>
          <w:szCs w:val="28"/>
        </w:rPr>
        <w:t>. Полученный раствор переносят в мерную колбу вместимостью 1</w:t>
      </w:r>
      <w:r w:rsidR="00026939" w:rsidRPr="006A7423">
        <w:rPr>
          <w:sz w:val="28"/>
          <w:szCs w:val="28"/>
        </w:rPr>
        <w:t>000</w:t>
      </w:r>
      <w:r w:rsidR="00132938" w:rsidRPr="006A7423">
        <w:rPr>
          <w:sz w:val="28"/>
          <w:szCs w:val="28"/>
        </w:rPr>
        <w:t> </w:t>
      </w:r>
      <w:r w:rsidR="00026939" w:rsidRPr="006A7423">
        <w:rPr>
          <w:sz w:val="28"/>
          <w:szCs w:val="28"/>
        </w:rPr>
        <w:t>м</w:t>
      </w:r>
      <w:r w:rsidR="00132938" w:rsidRPr="006A7423">
        <w:rPr>
          <w:sz w:val="28"/>
          <w:szCs w:val="28"/>
        </w:rPr>
        <w:t>л</w:t>
      </w:r>
      <w:r w:rsidR="00026939" w:rsidRPr="006A7423">
        <w:rPr>
          <w:sz w:val="28"/>
          <w:szCs w:val="28"/>
        </w:rPr>
        <w:t xml:space="preserve"> и</w:t>
      </w:r>
      <w:r w:rsidR="00132938" w:rsidRPr="006A7423">
        <w:rPr>
          <w:sz w:val="28"/>
          <w:szCs w:val="28"/>
        </w:rPr>
        <w:t xml:space="preserve"> доводят </w:t>
      </w:r>
      <w:r w:rsidR="00026939" w:rsidRPr="006A7423">
        <w:rPr>
          <w:sz w:val="28"/>
          <w:szCs w:val="28"/>
        </w:rPr>
        <w:t>объём раствора водой до метки</w:t>
      </w:r>
      <w:r w:rsidR="00132938" w:rsidRPr="006A7423">
        <w:rPr>
          <w:sz w:val="28"/>
          <w:szCs w:val="28"/>
        </w:rPr>
        <w:t>.</w:t>
      </w:r>
    </w:p>
    <w:p w:rsidR="00B60B7A" w:rsidRPr="00ED233C" w:rsidRDefault="00AD2398" w:rsidP="001F29B4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D233C">
        <w:rPr>
          <w:rFonts w:ascii="Times New Roman" w:hAnsi="Times New Roman"/>
          <w:sz w:val="28"/>
          <w:szCs w:val="28"/>
        </w:rPr>
        <w:t xml:space="preserve"> </w:t>
      </w:r>
      <w:r w:rsidR="00196C06" w:rsidRPr="00ED233C">
        <w:rPr>
          <w:rFonts w:ascii="Times New Roman" w:hAnsi="Times New Roman"/>
          <w:sz w:val="28"/>
          <w:szCs w:val="28"/>
        </w:rPr>
        <w:t>В мерную кол</w:t>
      </w:r>
      <w:r w:rsidR="001F29B4">
        <w:rPr>
          <w:rFonts w:ascii="Times New Roman" w:hAnsi="Times New Roman"/>
          <w:sz w:val="28"/>
          <w:szCs w:val="28"/>
        </w:rPr>
        <w:t xml:space="preserve">бу вместимостью 25 мл помещают </w:t>
      </w:r>
      <w:r w:rsidR="00132938" w:rsidRPr="00ED233C">
        <w:rPr>
          <w:rFonts w:ascii="Times New Roman" w:hAnsi="Times New Roman"/>
          <w:sz w:val="28"/>
          <w:szCs w:val="28"/>
        </w:rPr>
        <w:t>25</w:t>
      </w:r>
      <w:r w:rsidR="00DD50FC" w:rsidRPr="00ED233C">
        <w:rPr>
          <w:rFonts w:ascii="Times New Roman" w:hAnsi="Times New Roman"/>
          <w:sz w:val="28"/>
          <w:szCs w:val="28"/>
        </w:rPr>
        <w:t xml:space="preserve"> мг (точная навеска) субстанции, растворяют </w:t>
      </w:r>
      <w:r w:rsidR="00046ACF" w:rsidRPr="00ED233C">
        <w:rPr>
          <w:rFonts w:ascii="Times New Roman" w:hAnsi="Times New Roman"/>
          <w:sz w:val="28"/>
          <w:szCs w:val="28"/>
        </w:rPr>
        <w:t xml:space="preserve">в </w:t>
      </w:r>
      <w:r w:rsidR="00C779DF" w:rsidRPr="00ED233C">
        <w:rPr>
          <w:rFonts w:ascii="Times New Roman" w:hAnsi="Times New Roman"/>
          <w:sz w:val="28"/>
          <w:szCs w:val="28"/>
        </w:rPr>
        <w:t>растворителе</w:t>
      </w:r>
      <w:r w:rsidR="00046ACF" w:rsidRPr="00ED233C">
        <w:rPr>
          <w:rFonts w:ascii="Times New Roman" w:hAnsi="Times New Roman"/>
          <w:sz w:val="28"/>
          <w:szCs w:val="28"/>
        </w:rPr>
        <w:t xml:space="preserve"> и</w:t>
      </w:r>
      <w:r w:rsidR="00DD50FC" w:rsidRPr="00ED233C">
        <w:rPr>
          <w:rFonts w:ascii="Times New Roman" w:hAnsi="Times New Roman"/>
          <w:sz w:val="28"/>
          <w:szCs w:val="28"/>
        </w:rPr>
        <w:t xml:space="preserve">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="00DD50FC" w:rsidRPr="00ED233C">
        <w:rPr>
          <w:rFonts w:ascii="Times New Roman" w:hAnsi="Times New Roman"/>
          <w:sz w:val="28"/>
          <w:szCs w:val="28"/>
        </w:rPr>
        <w:t xml:space="preserve"> раствора</w:t>
      </w:r>
      <w:r w:rsidR="00676917" w:rsidRPr="00ED233C">
        <w:rPr>
          <w:rFonts w:ascii="Times New Roman" w:hAnsi="Times New Roman"/>
          <w:sz w:val="28"/>
          <w:szCs w:val="28"/>
        </w:rPr>
        <w:t xml:space="preserve"> </w:t>
      </w:r>
      <w:r w:rsidR="00C779DF" w:rsidRPr="00ED233C">
        <w:rPr>
          <w:rFonts w:ascii="Times New Roman" w:hAnsi="Times New Roman"/>
          <w:sz w:val="28"/>
          <w:szCs w:val="28"/>
        </w:rPr>
        <w:t>растворителем</w:t>
      </w:r>
      <w:r w:rsidR="00676917" w:rsidRPr="00ED233C">
        <w:rPr>
          <w:rFonts w:ascii="Times New Roman" w:hAnsi="Times New Roman"/>
          <w:sz w:val="28"/>
          <w:szCs w:val="28"/>
        </w:rPr>
        <w:t xml:space="preserve"> </w:t>
      </w:r>
      <w:r w:rsidR="00DD50FC" w:rsidRPr="00ED233C">
        <w:rPr>
          <w:rFonts w:ascii="Times New Roman" w:hAnsi="Times New Roman"/>
          <w:sz w:val="28"/>
          <w:szCs w:val="28"/>
        </w:rPr>
        <w:t>до метки</w:t>
      </w:r>
      <w:r w:rsidR="00994AB0" w:rsidRPr="00ED233C">
        <w:rPr>
          <w:rFonts w:ascii="Times New Roman" w:hAnsi="Times New Roman"/>
          <w:sz w:val="28"/>
          <w:szCs w:val="28"/>
        </w:rPr>
        <w:t>.</w:t>
      </w:r>
    </w:p>
    <w:p w:rsidR="00400570" w:rsidRPr="00ED233C" w:rsidRDefault="00132938" w:rsidP="0002693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 темозоломида</w:t>
      </w:r>
      <w:r w:rsidR="00400570" w:rsidRPr="00ED233C">
        <w:rPr>
          <w:rFonts w:ascii="Times New Roman" w:hAnsi="Times New Roman"/>
          <w:i/>
          <w:sz w:val="28"/>
          <w:szCs w:val="28"/>
        </w:rPr>
        <w:t>.</w:t>
      </w:r>
      <w:r w:rsidR="003D4DAF" w:rsidRPr="00ED233C">
        <w:rPr>
          <w:rFonts w:ascii="Times New Roman" w:hAnsi="Times New Roman"/>
          <w:sz w:val="28"/>
          <w:szCs w:val="28"/>
        </w:rPr>
        <w:t xml:space="preserve"> </w:t>
      </w:r>
      <w:r w:rsidR="00196C06" w:rsidRPr="00ED233C">
        <w:rPr>
          <w:rFonts w:ascii="Times New Roman" w:hAnsi="Times New Roman"/>
          <w:sz w:val="28"/>
          <w:szCs w:val="28"/>
        </w:rPr>
        <w:t>В мерную кол</w:t>
      </w:r>
      <w:r w:rsidR="001F29B4">
        <w:rPr>
          <w:rFonts w:ascii="Times New Roman" w:hAnsi="Times New Roman"/>
          <w:sz w:val="28"/>
          <w:szCs w:val="28"/>
        </w:rPr>
        <w:t xml:space="preserve">бу вместимостью 25 мл помещают </w:t>
      </w:r>
      <w:r w:rsidR="00CB2172" w:rsidRPr="00ED233C">
        <w:rPr>
          <w:rFonts w:ascii="Times New Roman" w:hAnsi="Times New Roman"/>
          <w:sz w:val="28"/>
          <w:szCs w:val="28"/>
        </w:rPr>
        <w:t>25</w:t>
      </w:r>
      <w:r w:rsidR="00400570" w:rsidRPr="00ED233C">
        <w:rPr>
          <w:rFonts w:ascii="Times New Roman" w:hAnsi="Times New Roman"/>
          <w:sz w:val="28"/>
          <w:szCs w:val="28"/>
        </w:rPr>
        <w:t xml:space="preserve"> мг (точная навеска) </w:t>
      </w:r>
      <w:r w:rsidR="00531D20">
        <w:rPr>
          <w:rFonts w:ascii="Times New Roman" w:hAnsi="Times New Roman"/>
          <w:sz w:val="28"/>
          <w:szCs w:val="28"/>
        </w:rPr>
        <w:t>фармакопейного</w:t>
      </w:r>
      <w:r w:rsidR="00531D20" w:rsidRPr="00ED233C">
        <w:rPr>
          <w:rFonts w:ascii="Times New Roman" w:hAnsi="Times New Roman"/>
          <w:sz w:val="28"/>
          <w:szCs w:val="28"/>
        </w:rPr>
        <w:t xml:space="preserve"> </w:t>
      </w:r>
      <w:r w:rsidR="00400570" w:rsidRPr="00ED233C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CB2172" w:rsidRPr="00ED233C">
        <w:rPr>
          <w:rFonts w:ascii="Times New Roman" w:hAnsi="Times New Roman"/>
          <w:sz w:val="28"/>
          <w:szCs w:val="28"/>
        </w:rPr>
        <w:t>темозоломида</w:t>
      </w:r>
      <w:r w:rsidR="00530AFC" w:rsidRPr="00ED233C">
        <w:rPr>
          <w:rFonts w:ascii="Times New Roman" w:hAnsi="Times New Roman"/>
          <w:sz w:val="28"/>
          <w:szCs w:val="28"/>
        </w:rPr>
        <w:t>,</w:t>
      </w:r>
      <w:r w:rsidR="00400570" w:rsidRPr="00ED233C">
        <w:rPr>
          <w:rFonts w:ascii="Times New Roman" w:hAnsi="Times New Roman"/>
          <w:sz w:val="28"/>
          <w:szCs w:val="28"/>
        </w:rPr>
        <w:t xml:space="preserve"> растворяют в растворителе 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="00400570" w:rsidRPr="00ED233C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  <w:r w:rsidR="00530AFC" w:rsidRPr="00ED233C">
        <w:rPr>
          <w:rFonts w:ascii="Times New Roman" w:hAnsi="Times New Roman"/>
          <w:sz w:val="28"/>
          <w:szCs w:val="28"/>
        </w:rPr>
        <w:t xml:space="preserve"> В мерную колбу </w:t>
      </w:r>
      <w:r w:rsidR="00CB2172" w:rsidRPr="00ED233C">
        <w:rPr>
          <w:rFonts w:ascii="Times New Roman" w:hAnsi="Times New Roman"/>
          <w:sz w:val="28"/>
          <w:szCs w:val="28"/>
        </w:rPr>
        <w:t>вместимостью 1</w:t>
      </w:r>
      <w:r w:rsidR="00DA1EAD" w:rsidRPr="00ED233C">
        <w:rPr>
          <w:rFonts w:ascii="Times New Roman" w:hAnsi="Times New Roman"/>
          <w:sz w:val="28"/>
          <w:szCs w:val="28"/>
        </w:rPr>
        <w:t>0</w:t>
      </w:r>
      <w:r w:rsidR="00530AFC" w:rsidRPr="00ED233C">
        <w:rPr>
          <w:rFonts w:ascii="Times New Roman" w:hAnsi="Times New Roman"/>
          <w:sz w:val="28"/>
          <w:szCs w:val="28"/>
        </w:rPr>
        <w:t xml:space="preserve"> мл помещают </w:t>
      </w:r>
      <w:r w:rsidR="00CB2172" w:rsidRPr="00ED233C">
        <w:rPr>
          <w:rFonts w:ascii="Times New Roman" w:hAnsi="Times New Roman"/>
          <w:sz w:val="28"/>
          <w:szCs w:val="28"/>
        </w:rPr>
        <w:t>2</w:t>
      </w:r>
      <w:r w:rsidR="00530AFC" w:rsidRPr="00ED233C">
        <w:rPr>
          <w:rFonts w:ascii="Times New Roman" w:hAnsi="Times New Roman"/>
          <w:sz w:val="28"/>
          <w:szCs w:val="28"/>
        </w:rPr>
        <w:t xml:space="preserve">,0 мл полученного раствора 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="00530AFC" w:rsidRPr="00ED233C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55305F" w:rsidRPr="00ED233C" w:rsidRDefault="00661784" w:rsidP="0002693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>Раствор с</w:t>
      </w:r>
      <w:r w:rsidR="00E66460">
        <w:rPr>
          <w:rFonts w:ascii="Times New Roman" w:hAnsi="Times New Roman"/>
          <w:i/>
          <w:sz w:val="28"/>
          <w:szCs w:val="28"/>
        </w:rPr>
        <w:t>равнения</w:t>
      </w:r>
      <w:r w:rsidR="00046ACF" w:rsidRPr="00ED233C">
        <w:rPr>
          <w:rFonts w:ascii="Times New Roman" w:hAnsi="Times New Roman"/>
          <w:i/>
          <w:sz w:val="28"/>
          <w:szCs w:val="28"/>
        </w:rPr>
        <w:t>.</w:t>
      </w:r>
      <w:r w:rsidR="00C779DF" w:rsidRPr="00ED233C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046ACF" w:rsidRPr="00ED233C">
        <w:rPr>
          <w:rFonts w:ascii="Times New Roman" w:hAnsi="Times New Roman"/>
          <w:sz w:val="28"/>
          <w:szCs w:val="28"/>
        </w:rPr>
        <w:t xml:space="preserve">0 мл помещают </w:t>
      </w:r>
      <w:r w:rsidR="00CB2172" w:rsidRPr="00ED233C">
        <w:rPr>
          <w:rFonts w:ascii="Times New Roman" w:hAnsi="Times New Roman"/>
          <w:sz w:val="28"/>
          <w:szCs w:val="28"/>
        </w:rPr>
        <w:t>0</w:t>
      </w:r>
      <w:r w:rsidR="00046ACF" w:rsidRPr="00ED233C">
        <w:rPr>
          <w:rFonts w:ascii="Times New Roman" w:hAnsi="Times New Roman"/>
          <w:sz w:val="28"/>
          <w:szCs w:val="28"/>
        </w:rPr>
        <w:t>,</w:t>
      </w:r>
      <w:r w:rsidR="00CB2172" w:rsidRPr="00ED233C">
        <w:rPr>
          <w:rFonts w:ascii="Times New Roman" w:hAnsi="Times New Roman"/>
          <w:sz w:val="28"/>
          <w:szCs w:val="28"/>
        </w:rPr>
        <w:t>5</w:t>
      </w:r>
      <w:r w:rsidR="00046ACF" w:rsidRPr="00ED233C">
        <w:rPr>
          <w:rFonts w:ascii="Times New Roman" w:hAnsi="Times New Roman"/>
          <w:sz w:val="28"/>
          <w:szCs w:val="28"/>
        </w:rPr>
        <w:t> мл раствора</w:t>
      </w:r>
      <w:r w:rsidR="00CB2172" w:rsidRPr="00ED233C">
        <w:rPr>
          <w:rFonts w:ascii="Times New Roman" w:hAnsi="Times New Roman"/>
          <w:sz w:val="28"/>
          <w:szCs w:val="28"/>
        </w:rPr>
        <w:t xml:space="preserve"> стандартного образца темозоломида</w:t>
      </w:r>
      <w:r w:rsidR="00046ACF" w:rsidRPr="00ED233C">
        <w:rPr>
          <w:rFonts w:ascii="Times New Roman" w:hAnsi="Times New Roman"/>
          <w:sz w:val="28"/>
          <w:szCs w:val="28"/>
        </w:rPr>
        <w:t xml:space="preserve"> 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="00046ACF" w:rsidRPr="00ED233C">
        <w:rPr>
          <w:rFonts w:ascii="Times New Roman" w:hAnsi="Times New Roman"/>
          <w:sz w:val="28"/>
          <w:szCs w:val="28"/>
        </w:rPr>
        <w:t xml:space="preserve"> раствора </w:t>
      </w:r>
      <w:r w:rsidR="00C779DF" w:rsidRPr="00ED233C">
        <w:rPr>
          <w:rFonts w:ascii="Times New Roman" w:hAnsi="Times New Roman"/>
          <w:sz w:val="28"/>
          <w:szCs w:val="28"/>
        </w:rPr>
        <w:t>растворителем</w:t>
      </w:r>
      <w:r w:rsidR="00046ACF" w:rsidRPr="00ED233C">
        <w:rPr>
          <w:rFonts w:ascii="Times New Roman" w:hAnsi="Times New Roman"/>
          <w:sz w:val="28"/>
          <w:szCs w:val="28"/>
        </w:rPr>
        <w:t xml:space="preserve"> до метки.</w:t>
      </w:r>
    </w:p>
    <w:p w:rsidR="00CB2172" w:rsidRPr="00ED233C" w:rsidRDefault="00CB2172" w:rsidP="0002693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>Раствор стандартного образца</w:t>
      </w:r>
      <w:r w:rsidR="00EC5F2C" w:rsidRPr="00ED233C">
        <w:rPr>
          <w:rFonts w:ascii="Times New Roman" w:hAnsi="Times New Roman"/>
          <w:i/>
          <w:sz w:val="28"/>
          <w:szCs w:val="28"/>
        </w:rPr>
        <w:t xml:space="preserve"> </w:t>
      </w:r>
      <w:r w:rsidRPr="00ED233C">
        <w:rPr>
          <w:rFonts w:ascii="Times New Roman" w:hAnsi="Times New Roman"/>
          <w:i/>
          <w:sz w:val="28"/>
          <w:szCs w:val="28"/>
        </w:rPr>
        <w:t>примеси </w:t>
      </w:r>
      <w:r w:rsidR="00107775" w:rsidRPr="00ED233C">
        <w:rPr>
          <w:rFonts w:ascii="Times New Roman" w:hAnsi="Times New Roman"/>
          <w:i/>
          <w:sz w:val="28"/>
          <w:szCs w:val="28"/>
          <w:lang w:val="en-US"/>
        </w:rPr>
        <w:t>A</w:t>
      </w:r>
      <w:r w:rsidRPr="00ED233C">
        <w:rPr>
          <w:rFonts w:ascii="Times New Roman" w:hAnsi="Times New Roman"/>
          <w:i/>
          <w:sz w:val="28"/>
          <w:szCs w:val="28"/>
        </w:rPr>
        <w:t xml:space="preserve">. </w:t>
      </w:r>
      <w:r w:rsidRPr="00ED233C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2 мг </w:t>
      </w:r>
      <w:r w:rsidR="00531D20">
        <w:rPr>
          <w:rFonts w:ascii="Times New Roman" w:hAnsi="Times New Roman"/>
          <w:sz w:val="28"/>
          <w:szCs w:val="28"/>
        </w:rPr>
        <w:t>фармакопейного</w:t>
      </w:r>
      <w:r w:rsidR="00531D20" w:rsidRPr="00ED233C">
        <w:rPr>
          <w:rFonts w:ascii="Times New Roman" w:hAnsi="Times New Roman"/>
          <w:sz w:val="28"/>
          <w:szCs w:val="28"/>
        </w:rPr>
        <w:t xml:space="preserve"> </w:t>
      </w:r>
      <w:r w:rsidR="005A2E49" w:rsidRPr="00ED233C">
        <w:rPr>
          <w:rFonts w:ascii="Times New Roman" w:hAnsi="Times New Roman"/>
          <w:sz w:val="28"/>
          <w:szCs w:val="28"/>
        </w:rPr>
        <w:t>стандартного образца примеси </w:t>
      </w:r>
      <w:r w:rsidR="005A2E49" w:rsidRPr="00ED233C">
        <w:rPr>
          <w:rFonts w:ascii="Times New Roman" w:hAnsi="Times New Roman"/>
          <w:sz w:val="28"/>
          <w:szCs w:val="28"/>
          <w:lang w:val="en-US"/>
        </w:rPr>
        <w:t>A</w:t>
      </w:r>
      <w:r w:rsidR="00ED233C" w:rsidRPr="00ED233C">
        <w:rPr>
          <w:rFonts w:ascii="Times New Roman" w:hAnsi="Times New Roman"/>
          <w:sz w:val="28"/>
          <w:szCs w:val="28"/>
        </w:rPr>
        <w:t xml:space="preserve"> </w:t>
      </w:r>
      <w:r w:rsidR="002F2161">
        <w:rPr>
          <w:rFonts w:ascii="Times New Roman" w:hAnsi="Times New Roman"/>
          <w:sz w:val="28"/>
          <w:szCs w:val="28"/>
        </w:rPr>
        <w:t>(в виде гидрохлорида</w:t>
      </w:r>
      <w:r w:rsidR="005A2E49" w:rsidRPr="00ED233C">
        <w:rPr>
          <w:rFonts w:ascii="Times New Roman" w:hAnsi="Times New Roman"/>
          <w:sz w:val="28"/>
          <w:szCs w:val="28"/>
        </w:rPr>
        <w:t xml:space="preserve"> </w:t>
      </w:r>
      <w:r w:rsidR="002F2161" w:rsidRPr="002F2161">
        <w:rPr>
          <w:rFonts w:ascii="Times New Roman" w:hAnsi="Times New Roman"/>
          <w:sz w:val="28"/>
          <w:szCs w:val="28"/>
        </w:rPr>
        <w:t>[</w:t>
      </w:r>
      <w:r w:rsidR="005A2E49" w:rsidRPr="00ED233C">
        <w:rPr>
          <w:rFonts w:ascii="Times New Roman" w:hAnsi="Times New Roman"/>
          <w:sz w:val="28"/>
          <w:szCs w:val="28"/>
        </w:rPr>
        <w:t>72-40-2</w:t>
      </w:r>
      <w:r w:rsidR="002F2161" w:rsidRPr="002F2161">
        <w:rPr>
          <w:rFonts w:ascii="Times New Roman" w:hAnsi="Times New Roman"/>
          <w:sz w:val="28"/>
          <w:szCs w:val="28"/>
        </w:rPr>
        <w:t>]</w:t>
      </w:r>
      <w:r w:rsidR="005A2E49" w:rsidRPr="00ED233C">
        <w:rPr>
          <w:rFonts w:ascii="Times New Roman" w:hAnsi="Times New Roman"/>
          <w:sz w:val="28"/>
          <w:szCs w:val="28"/>
        </w:rPr>
        <w:t>)</w:t>
      </w:r>
      <w:r w:rsidRPr="00ED233C">
        <w:rPr>
          <w:rFonts w:ascii="Times New Roman" w:hAnsi="Times New Roman"/>
          <w:sz w:val="28"/>
          <w:szCs w:val="28"/>
        </w:rPr>
        <w:t xml:space="preserve">, растворяют в растворителе 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Pr="00ED233C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CB2172" w:rsidRPr="00ED233C" w:rsidRDefault="00CB2172" w:rsidP="00026939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 xml:space="preserve">Раствор </w:t>
      </w:r>
      <w:r w:rsidR="00452EF4" w:rsidRPr="00ED233C">
        <w:rPr>
          <w:rFonts w:ascii="Times New Roman" w:hAnsi="Times New Roman"/>
          <w:i/>
          <w:sz w:val="28"/>
          <w:szCs w:val="28"/>
        </w:rPr>
        <w:t>стандартного образца</w:t>
      </w:r>
      <w:r w:rsidR="00EC5F2C" w:rsidRPr="00ED233C">
        <w:rPr>
          <w:rFonts w:ascii="Times New Roman" w:hAnsi="Times New Roman"/>
          <w:i/>
          <w:sz w:val="28"/>
          <w:szCs w:val="28"/>
        </w:rPr>
        <w:t xml:space="preserve"> </w:t>
      </w:r>
      <w:r w:rsidR="00452EF4" w:rsidRPr="00ED233C">
        <w:rPr>
          <w:rFonts w:ascii="Times New Roman" w:hAnsi="Times New Roman"/>
          <w:i/>
          <w:sz w:val="28"/>
          <w:szCs w:val="28"/>
        </w:rPr>
        <w:t>примеси </w:t>
      </w:r>
      <w:r w:rsidR="00107775" w:rsidRPr="00ED233C">
        <w:rPr>
          <w:rFonts w:ascii="Times New Roman" w:hAnsi="Times New Roman"/>
          <w:i/>
          <w:sz w:val="28"/>
          <w:szCs w:val="28"/>
          <w:lang w:val="en-US"/>
        </w:rPr>
        <w:t>E</w:t>
      </w:r>
      <w:r w:rsidRPr="00ED233C">
        <w:rPr>
          <w:rFonts w:ascii="Times New Roman" w:hAnsi="Times New Roman"/>
          <w:i/>
          <w:sz w:val="28"/>
          <w:szCs w:val="28"/>
        </w:rPr>
        <w:t xml:space="preserve">. </w:t>
      </w:r>
      <w:r w:rsidRPr="00ED233C">
        <w:rPr>
          <w:rFonts w:ascii="Times New Roman" w:hAnsi="Times New Roman"/>
          <w:sz w:val="28"/>
          <w:szCs w:val="28"/>
        </w:rPr>
        <w:t xml:space="preserve">В мерную колбу вместимостью 10 мл помещают 2 мг </w:t>
      </w:r>
      <w:r w:rsidR="00531D20">
        <w:rPr>
          <w:rFonts w:ascii="Times New Roman" w:hAnsi="Times New Roman"/>
          <w:sz w:val="28"/>
          <w:szCs w:val="28"/>
        </w:rPr>
        <w:t>фармакопейного</w:t>
      </w:r>
      <w:r w:rsidR="00531D20" w:rsidRPr="00ED233C">
        <w:rPr>
          <w:rFonts w:ascii="Times New Roman" w:hAnsi="Times New Roman"/>
          <w:sz w:val="28"/>
          <w:szCs w:val="28"/>
        </w:rPr>
        <w:t xml:space="preserve"> </w:t>
      </w:r>
      <w:r w:rsidR="00ED233C" w:rsidRPr="00ED233C">
        <w:rPr>
          <w:rFonts w:ascii="Times New Roman" w:hAnsi="Times New Roman"/>
          <w:sz w:val="28"/>
          <w:szCs w:val="28"/>
        </w:rPr>
        <w:t>стандартного образца</w:t>
      </w:r>
      <w:r w:rsidR="002F2161">
        <w:rPr>
          <w:rFonts w:ascii="Times New Roman" w:hAnsi="Times New Roman"/>
          <w:sz w:val="28"/>
          <w:szCs w:val="28"/>
        </w:rPr>
        <w:t xml:space="preserve"> 2-азагипоксантина моногидрата </w:t>
      </w:r>
      <w:r w:rsidR="002F2161" w:rsidRPr="002F2161">
        <w:rPr>
          <w:rFonts w:ascii="Times New Roman" w:hAnsi="Times New Roman"/>
          <w:sz w:val="28"/>
          <w:szCs w:val="28"/>
        </w:rPr>
        <w:t>[</w:t>
      </w:r>
      <w:r w:rsidR="00ED233C" w:rsidRPr="00ED233C">
        <w:rPr>
          <w:rFonts w:ascii="Times New Roman" w:hAnsi="Times New Roman"/>
          <w:sz w:val="28"/>
          <w:szCs w:val="28"/>
        </w:rPr>
        <w:t>7151-03-3</w:t>
      </w:r>
      <w:r w:rsidR="002F2161" w:rsidRPr="002F2161">
        <w:rPr>
          <w:rFonts w:ascii="Times New Roman" w:hAnsi="Times New Roman"/>
          <w:sz w:val="28"/>
          <w:szCs w:val="28"/>
        </w:rPr>
        <w:t>]</w:t>
      </w:r>
      <w:r w:rsidRPr="00ED233C">
        <w:rPr>
          <w:rFonts w:ascii="Times New Roman" w:hAnsi="Times New Roman"/>
          <w:sz w:val="28"/>
          <w:szCs w:val="28"/>
        </w:rPr>
        <w:t xml:space="preserve">, растворяют в растворителе 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Pr="00ED233C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C779DF" w:rsidRPr="00ED233C" w:rsidRDefault="00C779DF" w:rsidP="00F64C12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CD1897" w:rsidRPr="00ED233C">
        <w:rPr>
          <w:rFonts w:ascii="Times New Roman" w:hAnsi="Times New Roman"/>
          <w:bCs/>
          <w:i/>
          <w:color w:val="000000"/>
          <w:sz w:val="28"/>
          <w:szCs w:val="28"/>
        </w:rPr>
        <w:t>разделительной способности</w:t>
      </w:r>
      <w:r w:rsidR="00CD1897" w:rsidRPr="00ED233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D233C">
        <w:rPr>
          <w:rFonts w:ascii="Times New Roman" w:hAnsi="Times New Roman"/>
          <w:i/>
          <w:sz w:val="28"/>
          <w:szCs w:val="28"/>
        </w:rPr>
        <w:t xml:space="preserve">хроматографической системы. </w:t>
      </w:r>
      <w:r w:rsidR="00A748CD" w:rsidRPr="00ED233C">
        <w:rPr>
          <w:rFonts w:ascii="Times New Roman" w:hAnsi="Times New Roman"/>
          <w:sz w:val="28"/>
          <w:szCs w:val="28"/>
        </w:rPr>
        <w:t>В мерную</w:t>
      </w:r>
      <w:r w:rsidR="00CB2172" w:rsidRPr="00ED233C">
        <w:rPr>
          <w:rFonts w:ascii="Times New Roman" w:hAnsi="Times New Roman"/>
          <w:sz w:val="28"/>
          <w:szCs w:val="28"/>
        </w:rPr>
        <w:t xml:space="preserve"> колбу вместимостью 20</w:t>
      </w:r>
      <w:r w:rsidR="00A748CD" w:rsidRPr="00ED233C">
        <w:rPr>
          <w:rFonts w:ascii="Times New Roman" w:hAnsi="Times New Roman"/>
          <w:sz w:val="28"/>
          <w:szCs w:val="28"/>
        </w:rPr>
        <w:t>0 мл помещают 1,0 мл раствора</w:t>
      </w:r>
      <w:r w:rsidR="00CB2172" w:rsidRPr="00ED233C">
        <w:rPr>
          <w:rFonts w:ascii="Times New Roman" w:hAnsi="Times New Roman"/>
          <w:sz w:val="28"/>
          <w:szCs w:val="28"/>
        </w:rPr>
        <w:t xml:space="preserve"> стандартного образца темозоломида, 1,0 мл раствора стандартного образца</w:t>
      </w:r>
      <w:r w:rsidR="00EC5F2C" w:rsidRPr="00ED233C">
        <w:rPr>
          <w:rFonts w:ascii="Times New Roman" w:hAnsi="Times New Roman"/>
          <w:sz w:val="28"/>
          <w:szCs w:val="28"/>
        </w:rPr>
        <w:t xml:space="preserve"> </w:t>
      </w:r>
      <w:r w:rsidR="00CB2172" w:rsidRPr="00ED233C">
        <w:rPr>
          <w:rFonts w:ascii="Times New Roman" w:hAnsi="Times New Roman"/>
          <w:sz w:val="28"/>
          <w:szCs w:val="28"/>
        </w:rPr>
        <w:t>примеси </w:t>
      </w:r>
      <w:r w:rsidR="00107775" w:rsidRPr="00ED233C">
        <w:rPr>
          <w:rFonts w:ascii="Times New Roman" w:hAnsi="Times New Roman"/>
          <w:sz w:val="28"/>
          <w:szCs w:val="28"/>
          <w:lang w:val="en-US"/>
        </w:rPr>
        <w:t>A</w:t>
      </w:r>
      <w:r w:rsidR="00CB2172" w:rsidRPr="00ED233C">
        <w:rPr>
          <w:rFonts w:ascii="Times New Roman" w:hAnsi="Times New Roman"/>
          <w:sz w:val="28"/>
          <w:szCs w:val="28"/>
        </w:rPr>
        <w:t>, 1,0 мл раствора стандартного образца</w:t>
      </w:r>
      <w:r w:rsidR="00EC5F2C" w:rsidRPr="00ED233C">
        <w:rPr>
          <w:rFonts w:ascii="Times New Roman" w:hAnsi="Times New Roman"/>
          <w:sz w:val="28"/>
          <w:szCs w:val="28"/>
        </w:rPr>
        <w:t xml:space="preserve"> </w:t>
      </w:r>
      <w:r w:rsidR="001D5131" w:rsidRPr="00ED233C">
        <w:rPr>
          <w:rFonts w:ascii="Times New Roman" w:hAnsi="Times New Roman"/>
          <w:sz w:val="28"/>
          <w:szCs w:val="28"/>
        </w:rPr>
        <w:t>примеси </w:t>
      </w:r>
      <w:r w:rsidR="00107775" w:rsidRPr="00ED233C">
        <w:rPr>
          <w:rFonts w:ascii="Times New Roman" w:hAnsi="Times New Roman"/>
          <w:sz w:val="28"/>
          <w:szCs w:val="28"/>
          <w:lang w:val="en-US"/>
        </w:rPr>
        <w:t>E</w:t>
      </w:r>
      <w:r w:rsidR="00A748CD" w:rsidRPr="00ED233C">
        <w:rPr>
          <w:rFonts w:ascii="Times New Roman" w:hAnsi="Times New Roman"/>
          <w:sz w:val="28"/>
          <w:szCs w:val="28"/>
        </w:rPr>
        <w:t xml:space="preserve"> и д</w:t>
      </w:r>
      <w:r w:rsidR="001D5131" w:rsidRPr="00ED233C">
        <w:rPr>
          <w:rFonts w:ascii="Times New Roman" w:hAnsi="Times New Roman"/>
          <w:sz w:val="28"/>
          <w:szCs w:val="28"/>
        </w:rPr>
        <w:t xml:space="preserve">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="001D5131" w:rsidRPr="00ED233C">
        <w:rPr>
          <w:rFonts w:ascii="Times New Roman" w:hAnsi="Times New Roman"/>
          <w:sz w:val="28"/>
          <w:szCs w:val="28"/>
        </w:rPr>
        <w:t xml:space="preserve"> раствора растворителем </w:t>
      </w:r>
      <w:r w:rsidR="00A748CD" w:rsidRPr="00ED233C">
        <w:rPr>
          <w:rFonts w:ascii="Times New Roman" w:hAnsi="Times New Roman"/>
          <w:sz w:val="28"/>
          <w:szCs w:val="28"/>
        </w:rPr>
        <w:t>до метки.</w:t>
      </w:r>
    </w:p>
    <w:p w:rsidR="0055305F" w:rsidRPr="00ED233C" w:rsidRDefault="00BD72EA" w:rsidP="00F64C12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Pr="00ED233C">
        <w:rPr>
          <w:rFonts w:ascii="Times New Roman" w:hAnsi="Times New Roman"/>
          <w:sz w:val="28"/>
          <w:szCs w:val="28"/>
        </w:rPr>
        <w:t>В мерную</w:t>
      </w:r>
      <w:r w:rsidR="00C779DF" w:rsidRPr="00ED233C">
        <w:rPr>
          <w:rFonts w:ascii="Times New Roman" w:hAnsi="Times New Roman"/>
          <w:sz w:val="28"/>
          <w:szCs w:val="28"/>
        </w:rPr>
        <w:t xml:space="preserve"> колбу вместимостью 1</w:t>
      </w:r>
      <w:r w:rsidRPr="00ED233C">
        <w:rPr>
          <w:rFonts w:ascii="Times New Roman" w:hAnsi="Times New Roman"/>
          <w:sz w:val="28"/>
          <w:szCs w:val="28"/>
        </w:rPr>
        <w:t xml:space="preserve">0 мл помещают 5,0 мл раствора </w:t>
      </w:r>
      <w:r w:rsidR="00E66460">
        <w:rPr>
          <w:rFonts w:ascii="Times New Roman" w:hAnsi="Times New Roman"/>
          <w:sz w:val="28"/>
          <w:szCs w:val="28"/>
        </w:rPr>
        <w:t>сравнения</w:t>
      </w:r>
      <w:r w:rsidR="00661784" w:rsidRPr="00ED233C">
        <w:rPr>
          <w:rFonts w:ascii="Times New Roman" w:hAnsi="Times New Roman"/>
          <w:sz w:val="28"/>
          <w:szCs w:val="28"/>
        </w:rPr>
        <w:t xml:space="preserve"> </w:t>
      </w:r>
      <w:r w:rsidRPr="00ED233C">
        <w:rPr>
          <w:rFonts w:ascii="Times New Roman" w:hAnsi="Times New Roman"/>
          <w:sz w:val="28"/>
          <w:szCs w:val="28"/>
        </w:rPr>
        <w:t xml:space="preserve">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Pr="00ED233C">
        <w:rPr>
          <w:rFonts w:ascii="Times New Roman" w:hAnsi="Times New Roman"/>
          <w:sz w:val="28"/>
          <w:szCs w:val="28"/>
        </w:rPr>
        <w:t xml:space="preserve"> раствора </w:t>
      </w:r>
      <w:r w:rsidR="00C779DF" w:rsidRPr="00ED233C">
        <w:rPr>
          <w:rFonts w:ascii="Times New Roman" w:hAnsi="Times New Roman"/>
          <w:sz w:val="28"/>
          <w:szCs w:val="28"/>
        </w:rPr>
        <w:t>растворителем</w:t>
      </w:r>
      <w:r w:rsidRPr="00ED233C">
        <w:rPr>
          <w:rFonts w:ascii="Times New Roman" w:hAnsi="Times New Roman"/>
          <w:sz w:val="28"/>
          <w:szCs w:val="28"/>
        </w:rPr>
        <w:t xml:space="preserve"> до метки.</w:t>
      </w:r>
    </w:p>
    <w:p w:rsidR="00661784" w:rsidRPr="00ED233C" w:rsidRDefault="00661784" w:rsidP="006A7423">
      <w:pPr>
        <w:keepNext/>
        <w:widowControl/>
        <w:ind w:firstLine="709"/>
        <w:rPr>
          <w:rFonts w:eastAsia="Calibri"/>
          <w:sz w:val="28"/>
          <w:szCs w:val="28"/>
        </w:rPr>
      </w:pPr>
      <w:r w:rsidRPr="00ED233C">
        <w:rPr>
          <w:rFonts w:eastAsia="Calibri"/>
          <w:sz w:val="28"/>
          <w:szCs w:val="28"/>
        </w:rPr>
        <w:t>Примечание</w:t>
      </w:r>
    </w:p>
    <w:p w:rsidR="00661784" w:rsidRPr="00ED233C" w:rsidRDefault="00661784" w:rsidP="001F29B4">
      <w:pPr>
        <w:widowControl/>
        <w:ind w:firstLine="709"/>
        <w:rPr>
          <w:rFonts w:eastAsia="Calibri"/>
          <w:sz w:val="28"/>
          <w:szCs w:val="28"/>
        </w:rPr>
      </w:pPr>
      <w:r w:rsidRPr="00ED233C">
        <w:rPr>
          <w:rFonts w:eastAsia="Calibri"/>
          <w:sz w:val="28"/>
          <w:szCs w:val="28"/>
        </w:rPr>
        <w:t>Примесь </w:t>
      </w:r>
      <w:r w:rsidRPr="00ED233C">
        <w:rPr>
          <w:rFonts w:eastAsia="Calibri"/>
          <w:sz w:val="28"/>
          <w:szCs w:val="28"/>
          <w:lang w:val="en-US"/>
        </w:rPr>
        <w:t>A</w:t>
      </w:r>
      <w:r w:rsidRPr="00ED233C">
        <w:rPr>
          <w:rFonts w:eastAsia="Calibri"/>
          <w:sz w:val="28"/>
          <w:szCs w:val="28"/>
        </w:rPr>
        <w:t>: 5-амино-1</w:t>
      </w:r>
      <w:r w:rsidRPr="00ED233C">
        <w:rPr>
          <w:rFonts w:eastAsia="Calibri"/>
          <w:i/>
          <w:sz w:val="28"/>
          <w:szCs w:val="28"/>
        </w:rPr>
        <w:t>H</w:t>
      </w:r>
      <w:r w:rsidR="002F2161">
        <w:rPr>
          <w:rFonts w:eastAsia="Calibri"/>
          <w:sz w:val="28"/>
          <w:szCs w:val="28"/>
        </w:rPr>
        <w:t>-имидазол-4-карбоксамид</w:t>
      </w:r>
      <w:r w:rsidRPr="00ED233C">
        <w:rPr>
          <w:rFonts w:eastAsia="Calibri"/>
          <w:sz w:val="28"/>
          <w:szCs w:val="28"/>
        </w:rPr>
        <w:t xml:space="preserve"> </w:t>
      </w:r>
      <w:r w:rsidR="002F2161" w:rsidRPr="002F2161">
        <w:rPr>
          <w:rFonts w:eastAsia="Calibri"/>
          <w:sz w:val="28"/>
          <w:szCs w:val="28"/>
        </w:rPr>
        <w:t>[</w:t>
      </w:r>
      <w:r w:rsidRPr="00ED233C">
        <w:rPr>
          <w:rFonts w:eastAsia="Calibri"/>
          <w:sz w:val="28"/>
          <w:szCs w:val="28"/>
        </w:rPr>
        <w:t>360-97-4</w:t>
      </w:r>
      <w:r w:rsidR="002F2161" w:rsidRPr="002F2161">
        <w:rPr>
          <w:rFonts w:eastAsia="Calibri"/>
          <w:sz w:val="28"/>
          <w:szCs w:val="28"/>
        </w:rPr>
        <w:t>]</w:t>
      </w:r>
      <w:r w:rsidRPr="00ED233C">
        <w:rPr>
          <w:rFonts w:eastAsia="Calibri"/>
          <w:sz w:val="28"/>
          <w:szCs w:val="28"/>
        </w:rPr>
        <w:t>.</w:t>
      </w:r>
    </w:p>
    <w:p w:rsidR="0090241E" w:rsidRPr="00ED233C" w:rsidRDefault="00661784" w:rsidP="001F29B4">
      <w:pPr>
        <w:pStyle w:val="af"/>
        <w:ind w:firstLine="709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sz w:val="28"/>
          <w:szCs w:val="28"/>
          <w:lang w:eastAsia="en-US"/>
        </w:rPr>
        <w:t>Примесь </w:t>
      </w:r>
      <w:r w:rsidRPr="00ED233C">
        <w:rPr>
          <w:rFonts w:ascii="Times New Roman" w:hAnsi="Times New Roman"/>
          <w:sz w:val="28"/>
          <w:szCs w:val="28"/>
          <w:lang w:val="en-US" w:eastAsia="en-US"/>
        </w:rPr>
        <w:t>E</w:t>
      </w:r>
      <w:r w:rsidRPr="00ED233C">
        <w:rPr>
          <w:rFonts w:ascii="Times New Roman" w:hAnsi="Times New Roman"/>
          <w:sz w:val="28"/>
          <w:szCs w:val="28"/>
          <w:lang w:eastAsia="en-US"/>
        </w:rPr>
        <w:t xml:space="preserve"> (2-азагипоксантин): 3,7-дигидро-4</w:t>
      </w:r>
      <w:r w:rsidRPr="00ED233C">
        <w:rPr>
          <w:rFonts w:ascii="Times New Roman" w:hAnsi="Times New Roman"/>
          <w:i/>
          <w:sz w:val="28"/>
          <w:szCs w:val="28"/>
          <w:lang w:eastAsia="en-US"/>
        </w:rPr>
        <w:t>H</w:t>
      </w:r>
      <w:r w:rsidRPr="00ED233C">
        <w:rPr>
          <w:rFonts w:ascii="Times New Roman" w:hAnsi="Times New Roman"/>
          <w:sz w:val="28"/>
          <w:szCs w:val="28"/>
          <w:lang w:eastAsia="en-US"/>
        </w:rPr>
        <w:t>-имидазо[4,5-</w:t>
      </w:r>
      <w:r w:rsidRPr="00ED233C">
        <w:rPr>
          <w:rFonts w:ascii="Times New Roman" w:hAnsi="Times New Roman"/>
          <w:i/>
          <w:sz w:val="28"/>
          <w:szCs w:val="28"/>
          <w:lang w:eastAsia="en-US"/>
        </w:rPr>
        <w:t>d</w:t>
      </w:r>
      <w:r w:rsidR="002F2161">
        <w:rPr>
          <w:rFonts w:ascii="Times New Roman" w:hAnsi="Times New Roman"/>
          <w:sz w:val="28"/>
          <w:szCs w:val="28"/>
          <w:lang w:eastAsia="en-US"/>
        </w:rPr>
        <w:t>][1,2,3]триазин-4-он</w:t>
      </w:r>
      <w:r w:rsidRPr="00ED233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F2161" w:rsidRPr="002F2161">
        <w:rPr>
          <w:rFonts w:ascii="Times New Roman" w:hAnsi="Times New Roman"/>
          <w:sz w:val="28"/>
          <w:szCs w:val="28"/>
          <w:lang w:eastAsia="en-US"/>
        </w:rPr>
        <w:t>[</w:t>
      </w:r>
      <w:r w:rsidRPr="00ED233C">
        <w:rPr>
          <w:rFonts w:ascii="Times New Roman" w:hAnsi="Times New Roman"/>
          <w:sz w:val="28"/>
          <w:szCs w:val="28"/>
          <w:lang w:eastAsia="en-US"/>
        </w:rPr>
        <w:t>4656-86-4</w:t>
      </w:r>
      <w:r w:rsidR="002F2161" w:rsidRPr="002F2161">
        <w:rPr>
          <w:rFonts w:ascii="Times New Roman" w:hAnsi="Times New Roman"/>
          <w:sz w:val="28"/>
          <w:szCs w:val="28"/>
          <w:lang w:eastAsia="en-US"/>
        </w:rPr>
        <w:t>]</w:t>
      </w:r>
      <w:r w:rsidR="00EC5F2C" w:rsidRPr="00ED233C">
        <w:rPr>
          <w:rFonts w:ascii="Times New Roman" w:hAnsi="Times New Roman"/>
          <w:sz w:val="28"/>
          <w:szCs w:val="28"/>
        </w:rPr>
        <w:t>.</w:t>
      </w:r>
    </w:p>
    <w:p w:rsidR="00AD2398" w:rsidRPr="00ED233C" w:rsidRDefault="00AD2398" w:rsidP="00334ED2">
      <w:pPr>
        <w:pStyle w:val="a8"/>
        <w:keepNext/>
        <w:tabs>
          <w:tab w:val="clear" w:pos="4153"/>
          <w:tab w:val="clear" w:pos="8306"/>
        </w:tabs>
        <w:spacing w:before="120" w:after="120"/>
        <w:ind w:firstLine="709"/>
        <w:rPr>
          <w:i/>
          <w:sz w:val="28"/>
          <w:szCs w:val="28"/>
        </w:rPr>
      </w:pPr>
      <w:r w:rsidRPr="00ED233C">
        <w:rPr>
          <w:i/>
          <w:sz w:val="28"/>
          <w:szCs w:val="28"/>
        </w:rPr>
        <w:t>Хроматографические</w:t>
      </w:r>
      <w:r w:rsidR="00476C96" w:rsidRPr="00ED233C">
        <w:rPr>
          <w:i/>
          <w:sz w:val="28"/>
          <w:szCs w:val="28"/>
        </w:rPr>
        <w:t xml:space="preserve"> </w:t>
      </w:r>
      <w:r w:rsidRPr="00ED233C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3227"/>
        <w:gridCol w:w="6344"/>
      </w:tblGrid>
      <w:tr w:rsidR="00732CBB" w:rsidRPr="00ED233C" w:rsidTr="00334ED2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732CBB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1D5131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2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50</w:t>
            </w:r>
            <w:r w:rsidR="00286D41" w:rsidRPr="00ED233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×</w:t>
            </w:r>
            <w:r w:rsidR="00286D41" w:rsidRPr="00ED233C">
              <w:rPr>
                <w:bCs/>
                <w:color w:val="000000"/>
                <w:sz w:val="28"/>
                <w:szCs w:val="28"/>
              </w:rPr>
              <w:t> 4,0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 </w:t>
            </w:r>
            <w:r w:rsidR="00286D41" w:rsidRPr="00ED233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853D0A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853D0A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</w:t>
            </w:r>
            <w:r w:rsidR="00853D0A">
              <w:rPr>
                <w:bCs/>
                <w:color w:val="000000"/>
                <w:sz w:val="28"/>
                <w:szCs w:val="28"/>
              </w:rPr>
              <w:t xml:space="preserve">, </w:t>
            </w:r>
            <w:r w:rsidR="00853D0A">
              <w:rPr>
                <w:bCs/>
                <w:color w:val="000000"/>
                <w:sz w:val="28"/>
                <w:szCs w:val="28"/>
              </w:rPr>
              <w:lastRenderedPageBreak/>
              <w:t>эндкепированный</w:t>
            </w:r>
            <w:r w:rsidR="00FB780C" w:rsidRPr="00ED233C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DA407C" w:rsidRPr="00ED233C">
              <w:rPr>
                <w:bCs/>
                <w:color w:val="000000"/>
                <w:sz w:val="28"/>
                <w:szCs w:val="28"/>
              </w:rPr>
              <w:t>,</w:t>
            </w:r>
            <w:r w:rsidR="00BD72EA" w:rsidRPr="00ED233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3530D" w:rsidRPr="00ED233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ED233C" w:rsidTr="00334ED2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732CBB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530AFC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25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 °</w:t>
            </w:r>
            <w:r w:rsidR="00286D41" w:rsidRPr="00ED233C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ED233C" w:rsidTr="00334ED2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732CBB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53530D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1,</w:t>
            </w:r>
            <w:r w:rsidR="00542A0D" w:rsidRPr="00ED233C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ED233C" w:rsidTr="00334ED2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732CBB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732CBB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1D5131" w:rsidRPr="00ED233C">
              <w:rPr>
                <w:bCs/>
                <w:color w:val="000000"/>
                <w:sz w:val="28"/>
                <w:szCs w:val="28"/>
              </w:rPr>
              <w:t>270</w:t>
            </w:r>
            <w:r w:rsidR="00286D41" w:rsidRPr="00ED233C">
              <w:rPr>
                <w:bCs/>
                <w:color w:val="000000"/>
                <w:sz w:val="28"/>
                <w:szCs w:val="28"/>
              </w:rPr>
              <w:t> </w:t>
            </w:r>
            <w:r w:rsidRPr="00ED233C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ED233C" w:rsidTr="00334ED2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732CBB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732CBB" w:rsidRPr="00ED233C" w:rsidRDefault="001D5131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1</w:t>
            </w:r>
            <w:r w:rsidR="00FB780C" w:rsidRPr="00ED233C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ED233C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1D5131" w:rsidRPr="00ED233C" w:rsidTr="00334ED2">
        <w:tc>
          <w:tcPr>
            <w:tcW w:w="1686" w:type="pct"/>
            <w:tcBorders>
              <w:top w:val="nil"/>
              <w:left w:val="nil"/>
              <w:bottom w:val="nil"/>
              <w:right w:val="nil"/>
            </w:tcBorders>
          </w:tcPr>
          <w:p w:rsidR="001D5131" w:rsidRPr="00ED233C" w:rsidRDefault="001D5131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314" w:type="pct"/>
            <w:tcBorders>
              <w:top w:val="nil"/>
              <w:left w:val="nil"/>
              <w:bottom w:val="nil"/>
              <w:right w:val="nil"/>
            </w:tcBorders>
          </w:tcPr>
          <w:p w:rsidR="001D5131" w:rsidRPr="00ED233C" w:rsidRDefault="00AB0F0D" w:rsidP="00286D4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ED233C">
              <w:rPr>
                <w:bCs/>
                <w:color w:val="000000"/>
                <w:sz w:val="28"/>
                <w:szCs w:val="28"/>
              </w:rPr>
              <w:t xml:space="preserve">3-кратное от времени удерживания основного </w:t>
            </w:r>
            <w:r w:rsidR="00286D41" w:rsidRPr="00ED233C">
              <w:rPr>
                <w:bCs/>
                <w:color w:val="000000"/>
                <w:sz w:val="28"/>
                <w:szCs w:val="28"/>
              </w:rPr>
              <w:t>пика</w:t>
            </w:r>
            <w:r w:rsidRPr="00ED233C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Default="009B007A" w:rsidP="001F29B4">
      <w:pPr>
        <w:pStyle w:val="a8"/>
        <w:widowControl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33C">
        <w:rPr>
          <w:bCs/>
          <w:color w:val="000000"/>
          <w:sz w:val="28"/>
          <w:szCs w:val="28"/>
        </w:rPr>
        <w:t xml:space="preserve">Хроматографируют </w:t>
      </w:r>
      <w:r w:rsidR="00CB1F43" w:rsidRPr="00ED233C">
        <w:rPr>
          <w:bCs/>
          <w:color w:val="000000"/>
          <w:sz w:val="28"/>
          <w:szCs w:val="28"/>
        </w:rPr>
        <w:t>раствор для проверки чувствительности хроматографической системы</w:t>
      </w:r>
      <w:r w:rsidR="003D4DAF" w:rsidRPr="00ED233C">
        <w:rPr>
          <w:bCs/>
          <w:color w:val="000000"/>
          <w:sz w:val="28"/>
          <w:szCs w:val="28"/>
        </w:rPr>
        <w:t xml:space="preserve">, раствор для проверки </w:t>
      </w:r>
      <w:r w:rsidR="00CD1897" w:rsidRPr="00ED233C">
        <w:rPr>
          <w:bCs/>
          <w:color w:val="000000"/>
          <w:sz w:val="28"/>
          <w:szCs w:val="28"/>
        </w:rPr>
        <w:t xml:space="preserve">разделительной способности </w:t>
      </w:r>
      <w:r w:rsidR="003D4DAF" w:rsidRPr="00ED233C">
        <w:rPr>
          <w:bCs/>
          <w:color w:val="000000"/>
          <w:sz w:val="28"/>
          <w:szCs w:val="28"/>
        </w:rPr>
        <w:t>хроматографической системы</w:t>
      </w:r>
      <w:r w:rsidR="00542A0D" w:rsidRPr="00ED233C">
        <w:rPr>
          <w:bCs/>
          <w:color w:val="000000"/>
          <w:sz w:val="28"/>
          <w:szCs w:val="28"/>
        </w:rPr>
        <w:t xml:space="preserve">, </w:t>
      </w:r>
      <w:r w:rsidR="00661784" w:rsidRPr="00ED233C">
        <w:rPr>
          <w:sz w:val="28"/>
          <w:szCs w:val="28"/>
        </w:rPr>
        <w:t xml:space="preserve">раствор </w:t>
      </w:r>
      <w:r w:rsidR="00E66460">
        <w:rPr>
          <w:sz w:val="28"/>
          <w:szCs w:val="28"/>
        </w:rPr>
        <w:t>сравнения</w:t>
      </w:r>
      <w:r w:rsidR="00661784" w:rsidRPr="00ED233C">
        <w:rPr>
          <w:sz w:val="28"/>
          <w:szCs w:val="28"/>
        </w:rPr>
        <w:t xml:space="preserve"> </w:t>
      </w:r>
      <w:r w:rsidR="003D4DAF" w:rsidRPr="00ED233C">
        <w:rPr>
          <w:bCs/>
          <w:color w:val="000000"/>
          <w:sz w:val="28"/>
          <w:szCs w:val="28"/>
        </w:rPr>
        <w:t>и</w:t>
      </w:r>
      <w:r w:rsidR="00542A0D" w:rsidRPr="00ED233C">
        <w:rPr>
          <w:bCs/>
          <w:color w:val="000000"/>
          <w:sz w:val="28"/>
          <w:szCs w:val="28"/>
        </w:rPr>
        <w:t xml:space="preserve"> испытуемый раствор</w:t>
      </w:r>
      <w:r w:rsidRPr="00ED233C">
        <w:rPr>
          <w:bCs/>
          <w:color w:val="000000"/>
          <w:sz w:val="28"/>
          <w:szCs w:val="28"/>
        </w:rPr>
        <w:t>.</w:t>
      </w:r>
    </w:p>
    <w:p w:rsidR="00BC2B0C" w:rsidRPr="00ED233C" w:rsidRDefault="00BC2B0C" w:rsidP="001F29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07376">
        <w:rPr>
          <w:i/>
          <w:color w:val="000000"/>
          <w:sz w:val="28"/>
          <w:szCs w:val="28"/>
        </w:rPr>
        <w:t>Относительное время</w:t>
      </w:r>
      <w:r w:rsidRPr="009A325A">
        <w:rPr>
          <w:i/>
          <w:color w:val="000000"/>
          <w:sz w:val="28"/>
          <w:szCs w:val="28"/>
        </w:rPr>
        <w:t xml:space="preserve"> удерживания соединений.</w:t>
      </w:r>
      <w:r w:rsidRPr="009A325A">
        <w:rPr>
          <w:color w:val="000000"/>
          <w:sz w:val="28"/>
          <w:szCs w:val="28"/>
        </w:rPr>
        <w:t xml:space="preserve"> </w:t>
      </w:r>
      <w:r w:rsidRPr="00ED233C">
        <w:rPr>
          <w:bCs/>
          <w:color w:val="000000"/>
          <w:sz w:val="28"/>
          <w:szCs w:val="28"/>
        </w:rPr>
        <w:t xml:space="preserve">Темозоломид </w:t>
      </w:r>
      <w:r w:rsidRPr="00ED233C">
        <w:rPr>
          <w:sz w:val="28"/>
          <w:szCs w:val="28"/>
        </w:rPr>
        <w:t>– 1 (около 9 мин); примесь </w:t>
      </w:r>
      <w:r w:rsidRPr="00ED233C">
        <w:rPr>
          <w:sz w:val="28"/>
          <w:szCs w:val="28"/>
          <w:lang w:val="en-US"/>
        </w:rPr>
        <w:t>E</w:t>
      </w:r>
      <w:r w:rsidRPr="00ED233C">
        <w:rPr>
          <w:sz w:val="28"/>
          <w:szCs w:val="28"/>
        </w:rPr>
        <w:t xml:space="preserve"> – около 0,5; примесь </w:t>
      </w:r>
      <w:r w:rsidRPr="00ED233C">
        <w:rPr>
          <w:sz w:val="28"/>
          <w:szCs w:val="28"/>
          <w:lang w:val="en-US"/>
        </w:rPr>
        <w:t>A</w:t>
      </w:r>
      <w:r w:rsidRPr="00ED233C">
        <w:rPr>
          <w:sz w:val="28"/>
          <w:szCs w:val="28"/>
        </w:rPr>
        <w:t xml:space="preserve"> – около 1,5.</w:t>
      </w:r>
    </w:p>
    <w:p w:rsidR="00BC2B0C" w:rsidRPr="007F7113" w:rsidRDefault="00FD0422" w:rsidP="001F29B4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0422">
        <w:rPr>
          <w:i/>
          <w:color w:val="000000"/>
          <w:sz w:val="28"/>
          <w:szCs w:val="28"/>
        </w:rPr>
        <w:t>Идентификация примесей</w:t>
      </w:r>
      <w:r>
        <w:rPr>
          <w:color w:val="000000"/>
          <w:sz w:val="28"/>
          <w:szCs w:val="28"/>
        </w:rPr>
        <w:t xml:space="preserve">. </w:t>
      </w:r>
      <w:r w:rsidR="00BC2B0C" w:rsidRPr="009A325A">
        <w:rPr>
          <w:color w:val="000000"/>
          <w:sz w:val="28"/>
          <w:szCs w:val="28"/>
        </w:rPr>
        <w:t xml:space="preserve">Для идентификации пиков примесей </w:t>
      </w:r>
      <w:r w:rsidR="00BC2B0C">
        <w:rPr>
          <w:iCs/>
          <w:color w:val="000000"/>
          <w:sz w:val="28"/>
          <w:szCs w:val="28"/>
        </w:rPr>
        <w:t>Е</w:t>
      </w:r>
      <w:r w:rsidR="00BC2B0C" w:rsidRPr="009A325A">
        <w:rPr>
          <w:iCs/>
          <w:color w:val="000000"/>
          <w:sz w:val="28"/>
          <w:szCs w:val="28"/>
        </w:rPr>
        <w:t xml:space="preserve"> и </w:t>
      </w:r>
      <w:r w:rsidR="00BC2B0C">
        <w:rPr>
          <w:iCs/>
          <w:color w:val="000000"/>
          <w:sz w:val="28"/>
          <w:szCs w:val="28"/>
        </w:rPr>
        <w:t>А</w:t>
      </w:r>
      <w:r w:rsidR="00BC2B0C" w:rsidRPr="009A325A">
        <w:rPr>
          <w:iCs/>
          <w:color w:val="000000"/>
          <w:sz w:val="28"/>
          <w:szCs w:val="28"/>
        </w:rPr>
        <w:t xml:space="preserve"> </w:t>
      </w:r>
      <w:r w:rsidR="00BC2B0C">
        <w:rPr>
          <w:iCs/>
          <w:color w:val="000000"/>
          <w:sz w:val="28"/>
          <w:szCs w:val="28"/>
        </w:rPr>
        <w:t xml:space="preserve">используют </w:t>
      </w:r>
      <w:r w:rsidR="00BC2B0C">
        <w:rPr>
          <w:color w:val="000000"/>
          <w:sz w:val="28"/>
          <w:szCs w:val="28"/>
        </w:rPr>
        <w:t>о</w:t>
      </w:r>
      <w:r w:rsidR="00BC2B0C" w:rsidRPr="008439EC">
        <w:rPr>
          <w:color w:val="000000"/>
          <w:sz w:val="28"/>
          <w:szCs w:val="28"/>
        </w:rPr>
        <w:t>тносительное время удерживания соединений</w:t>
      </w:r>
      <w:r w:rsidR="00E66460">
        <w:rPr>
          <w:color w:val="000000"/>
          <w:sz w:val="28"/>
          <w:szCs w:val="28"/>
        </w:rPr>
        <w:t xml:space="preserve"> и хроматограмму</w:t>
      </w:r>
      <w:r w:rsidR="00BC2B0C">
        <w:rPr>
          <w:color w:val="000000"/>
          <w:sz w:val="28"/>
          <w:szCs w:val="28"/>
        </w:rPr>
        <w:t xml:space="preserve"> для проверки разделительной способности </w:t>
      </w:r>
      <w:r w:rsidR="00BC2B0C" w:rsidRPr="007F7113">
        <w:rPr>
          <w:color w:val="000000"/>
          <w:sz w:val="28"/>
          <w:szCs w:val="28"/>
        </w:rPr>
        <w:t>хроматографической системы</w:t>
      </w:r>
      <w:r w:rsidR="00BC2B0C">
        <w:rPr>
          <w:color w:val="000000"/>
          <w:sz w:val="28"/>
          <w:szCs w:val="28"/>
        </w:rPr>
        <w:t>.</w:t>
      </w:r>
    </w:p>
    <w:p w:rsidR="005B2A8F" w:rsidRPr="0054646B" w:rsidRDefault="009B007A" w:rsidP="0054646B">
      <w:pPr>
        <w:widowControl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D233C">
        <w:rPr>
          <w:i/>
          <w:color w:val="000000"/>
          <w:sz w:val="28"/>
          <w:szCs w:val="28"/>
        </w:rPr>
        <w:t>Пригодность хроматографической системы</w:t>
      </w:r>
      <w:r w:rsidR="0054646B">
        <w:rPr>
          <w:iCs/>
          <w:color w:val="000000"/>
          <w:sz w:val="28"/>
          <w:szCs w:val="28"/>
        </w:rPr>
        <w:t xml:space="preserve">. </w:t>
      </w:r>
      <w:r w:rsidR="00D7238B" w:rsidRPr="00ED233C">
        <w:rPr>
          <w:iCs/>
          <w:color w:val="000000"/>
          <w:sz w:val="28"/>
          <w:szCs w:val="28"/>
        </w:rPr>
        <w:t>Н</w:t>
      </w:r>
      <w:r w:rsidRPr="00ED233C">
        <w:rPr>
          <w:iCs/>
          <w:color w:val="000000"/>
          <w:sz w:val="28"/>
          <w:szCs w:val="28"/>
        </w:rPr>
        <w:t xml:space="preserve">а хроматограмме </w:t>
      </w:r>
      <w:r w:rsidRPr="00ED233C">
        <w:rPr>
          <w:bCs/>
          <w:color w:val="000000"/>
          <w:sz w:val="28"/>
          <w:szCs w:val="28"/>
        </w:rPr>
        <w:t xml:space="preserve">раствора для проверки </w:t>
      </w:r>
      <w:r w:rsidR="005B2A8F" w:rsidRPr="00ED233C">
        <w:rPr>
          <w:bCs/>
          <w:color w:val="000000"/>
          <w:sz w:val="28"/>
          <w:szCs w:val="28"/>
        </w:rPr>
        <w:t xml:space="preserve">чувствительности </w:t>
      </w:r>
      <w:r w:rsidRPr="00ED233C">
        <w:rPr>
          <w:bCs/>
          <w:color w:val="000000"/>
          <w:sz w:val="28"/>
          <w:szCs w:val="28"/>
        </w:rPr>
        <w:t>хроматографической системы</w:t>
      </w:r>
      <w:r w:rsidR="005B2A8F" w:rsidRPr="00ED233C">
        <w:rPr>
          <w:i/>
          <w:color w:val="000000"/>
          <w:sz w:val="28"/>
          <w:szCs w:val="28"/>
        </w:rPr>
        <w:t xml:space="preserve"> отношение сигнал/шум (</w:t>
      </w:r>
      <w:r w:rsidR="005B2A8F" w:rsidRPr="00ED233C">
        <w:rPr>
          <w:i/>
          <w:color w:val="000000"/>
          <w:sz w:val="28"/>
          <w:szCs w:val="28"/>
          <w:lang w:val="en-US"/>
        </w:rPr>
        <w:t>S</w:t>
      </w:r>
      <w:r w:rsidR="005B2A8F" w:rsidRPr="00ED233C">
        <w:rPr>
          <w:i/>
          <w:color w:val="000000"/>
          <w:sz w:val="28"/>
          <w:szCs w:val="28"/>
        </w:rPr>
        <w:t>/</w:t>
      </w:r>
      <w:r w:rsidR="005B2A8F" w:rsidRPr="00ED233C">
        <w:rPr>
          <w:i/>
          <w:color w:val="000000"/>
          <w:sz w:val="28"/>
          <w:szCs w:val="28"/>
          <w:lang w:val="en-US"/>
        </w:rPr>
        <w:t>N</w:t>
      </w:r>
      <w:r w:rsidR="005B2A8F" w:rsidRPr="00ED233C">
        <w:rPr>
          <w:i/>
          <w:color w:val="000000"/>
          <w:sz w:val="28"/>
          <w:szCs w:val="28"/>
        </w:rPr>
        <w:t xml:space="preserve">) </w:t>
      </w:r>
      <w:r w:rsidR="005B2A8F" w:rsidRPr="00ED233C">
        <w:rPr>
          <w:color w:val="000000"/>
          <w:sz w:val="28"/>
          <w:szCs w:val="28"/>
        </w:rPr>
        <w:t xml:space="preserve">для пика </w:t>
      </w:r>
      <w:r w:rsidR="00A76C93" w:rsidRPr="00ED233C">
        <w:rPr>
          <w:sz w:val="28"/>
          <w:szCs w:val="28"/>
        </w:rPr>
        <w:t>темозоломида</w:t>
      </w:r>
      <w:r w:rsidR="001E46C5" w:rsidRPr="00ED233C">
        <w:rPr>
          <w:color w:val="000000"/>
          <w:sz w:val="28"/>
          <w:szCs w:val="28"/>
        </w:rPr>
        <w:t xml:space="preserve"> </w:t>
      </w:r>
      <w:r w:rsidR="001F7910" w:rsidRPr="00ED233C">
        <w:rPr>
          <w:color w:val="000000"/>
          <w:sz w:val="28"/>
          <w:szCs w:val="28"/>
        </w:rPr>
        <w:t xml:space="preserve">должно быть не менее </w:t>
      </w:r>
      <w:r w:rsidR="00821EC0" w:rsidRPr="00ED233C">
        <w:rPr>
          <w:color w:val="000000"/>
          <w:sz w:val="28"/>
          <w:szCs w:val="28"/>
        </w:rPr>
        <w:t>1</w:t>
      </w:r>
      <w:r w:rsidR="005B2A8F" w:rsidRPr="00ED233C">
        <w:rPr>
          <w:color w:val="000000"/>
          <w:sz w:val="28"/>
          <w:szCs w:val="28"/>
        </w:rPr>
        <w:t>0</w:t>
      </w:r>
      <w:r w:rsidR="00D7238B" w:rsidRPr="00ED233C">
        <w:rPr>
          <w:color w:val="000000"/>
          <w:sz w:val="28"/>
          <w:szCs w:val="28"/>
        </w:rPr>
        <w:t>.</w:t>
      </w:r>
    </w:p>
    <w:p w:rsidR="001F7910" w:rsidRPr="00ED233C" w:rsidRDefault="00D7238B" w:rsidP="001F29B4">
      <w:pPr>
        <w:widowControl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33C">
        <w:rPr>
          <w:iCs/>
          <w:color w:val="000000"/>
          <w:sz w:val="28"/>
          <w:szCs w:val="28"/>
        </w:rPr>
        <w:t>Н</w:t>
      </w:r>
      <w:r w:rsidR="005B2A8F" w:rsidRPr="00ED233C">
        <w:rPr>
          <w:iCs/>
          <w:color w:val="000000"/>
          <w:sz w:val="28"/>
          <w:szCs w:val="28"/>
        </w:rPr>
        <w:t xml:space="preserve">а хроматограмме </w:t>
      </w:r>
      <w:r w:rsidR="004F76D1" w:rsidRPr="00ED233C">
        <w:rPr>
          <w:bCs/>
          <w:color w:val="000000"/>
          <w:sz w:val="28"/>
          <w:szCs w:val="28"/>
        </w:rPr>
        <w:t xml:space="preserve">раствора для проверки </w:t>
      </w:r>
      <w:r w:rsidR="00CD1897" w:rsidRPr="00ED233C">
        <w:rPr>
          <w:bCs/>
          <w:color w:val="000000"/>
          <w:sz w:val="28"/>
          <w:szCs w:val="28"/>
        </w:rPr>
        <w:t>разделительной способности</w:t>
      </w:r>
      <w:r w:rsidR="004F76D1" w:rsidRPr="00ED233C">
        <w:rPr>
          <w:bCs/>
          <w:color w:val="000000"/>
          <w:sz w:val="28"/>
          <w:szCs w:val="28"/>
        </w:rPr>
        <w:t xml:space="preserve"> хроматографической системы</w:t>
      </w:r>
      <w:r w:rsidR="00983E82" w:rsidRPr="00ED233C">
        <w:rPr>
          <w:bCs/>
          <w:color w:val="000000"/>
          <w:sz w:val="28"/>
          <w:szCs w:val="28"/>
        </w:rPr>
        <w:t xml:space="preserve"> </w:t>
      </w:r>
      <w:r w:rsidR="001F7910" w:rsidRPr="00ED233C">
        <w:rPr>
          <w:bCs/>
          <w:i/>
          <w:color w:val="000000"/>
          <w:sz w:val="28"/>
          <w:szCs w:val="28"/>
        </w:rPr>
        <w:t>разрешение (</w:t>
      </w:r>
      <w:r w:rsidR="001F7910" w:rsidRPr="00ED233C">
        <w:rPr>
          <w:bCs/>
          <w:i/>
          <w:color w:val="000000"/>
          <w:sz w:val="28"/>
          <w:szCs w:val="28"/>
          <w:lang w:val="en-US"/>
        </w:rPr>
        <w:t>R</w:t>
      </w:r>
      <w:r w:rsidR="00894B82" w:rsidRPr="00ED233C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ED233C">
        <w:rPr>
          <w:bCs/>
          <w:i/>
          <w:color w:val="000000"/>
          <w:sz w:val="28"/>
          <w:szCs w:val="28"/>
        </w:rPr>
        <w:t>)</w:t>
      </w:r>
      <w:r w:rsidR="001F7910" w:rsidRPr="00ED233C">
        <w:rPr>
          <w:bCs/>
          <w:color w:val="000000"/>
          <w:sz w:val="28"/>
          <w:szCs w:val="28"/>
        </w:rPr>
        <w:t xml:space="preserve"> между пикам</w:t>
      </w:r>
      <w:r w:rsidR="004F76D1" w:rsidRPr="00ED233C">
        <w:rPr>
          <w:bCs/>
          <w:color w:val="000000"/>
          <w:sz w:val="28"/>
          <w:szCs w:val="28"/>
        </w:rPr>
        <w:t>и</w:t>
      </w:r>
      <w:r w:rsidR="001F7910" w:rsidRPr="00ED233C">
        <w:rPr>
          <w:bCs/>
          <w:color w:val="000000"/>
          <w:sz w:val="28"/>
          <w:szCs w:val="28"/>
        </w:rPr>
        <w:t xml:space="preserve"> </w:t>
      </w:r>
      <w:r w:rsidR="00983E82" w:rsidRPr="00ED233C">
        <w:rPr>
          <w:sz w:val="28"/>
          <w:szCs w:val="28"/>
        </w:rPr>
        <w:t>темозоломида</w:t>
      </w:r>
      <w:r w:rsidR="00983E82" w:rsidRPr="00ED233C">
        <w:rPr>
          <w:color w:val="000000"/>
          <w:sz w:val="28"/>
          <w:szCs w:val="28"/>
        </w:rPr>
        <w:t xml:space="preserve"> </w:t>
      </w:r>
      <w:r w:rsidR="004F76D1" w:rsidRPr="00ED233C">
        <w:rPr>
          <w:bCs/>
          <w:color w:val="000000"/>
          <w:sz w:val="28"/>
          <w:szCs w:val="28"/>
        </w:rPr>
        <w:t xml:space="preserve">и </w:t>
      </w:r>
      <w:r w:rsidR="00983E82" w:rsidRPr="00ED233C">
        <w:rPr>
          <w:bCs/>
          <w:color w:val="000000"/>
          <w:sz w:val="28"/>
          <w:szCs w:val="28"/>
        </w:rPr>
        <w:t>примеси </w:t>
      </w:r>
      <w:r w:rsidR="00CD1897" w:rsidRPr="00ED233C">
        <w:rPr>
          <w:bCs/>
          <w:color w:val="000000"/>
          <w:sz w:val="28"/>
          <w:szCs w:val="28"/>
          <w:lang w:val="en-US"/>
        </w:rPr>
        <w:t>A</w:t>
      </w:r>
      <w:r w:rsidR="001F7910" w:rsidRPr="00ED233C">
        <w:rPr>
          <w:bCs/>
          <w:color w:val="000000"/>
          <w:sz w:val="28"/>
          <w:szCs w:val="28"/>
        </w:rPr>
        <w:t xml:space="preserve"> должно быть не менее </w:t>
      </w:r>
      <w:r w:rsidR="00983E82" w:rsidRPr="00ED233C">
        <w:rPr>
          <w:bCs/>
          <w:color w:val="000000"/>
          <w:sz w:val="28"/>
          <w:szCs w:val="28"/>
        </w:rPr>
        <w:t>2</w:t>
      </w:r>
      <w:r w:rsidR="004F76D1" w:rsidRPr="00ED233C">
        <w:rPr>
          <w:bCs/>
          <w:color w:val="000000"/>
          <w:sz w:val="28"/>
          <w:szCs w:val="28"/>
        </w:rPr>
        <w:t>,0</w:t>
      </w:r>
      <w:r w:rsidRPr="00ED233C">
        <w:rPr>
          <w:bCs/>
          <w:color w:val="000000"/>
          <w:sz w:val="28"/>
          <w:szCs w:val="28"/>
        </w:rPr>
        <w:t>.</w:t>
      </w:r>
    </w:p>
    <w:p w:rsidR="001F7910" w:rsidRPr="00ED233C" w:rsidRDefault="00D7238B" w:rsidP="001F29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33C">
        <w:rPr>
          <w:iCs/>
          <w:color w:val="000000"/>
          <w:sz w:val="28"/>
          <w:szCs w:val="28"/>
        </w:rPr>
        <w:t>Н</w:t>
      </w:r>
      <w:r w:rsidR="006469A3" w:rsidRPr="00ED233C">
        <w:rPr>
          <w:iCs/>
          <w:color w:val="000000"/>
          <w:sz w:val="28"/>
          <w:szCs w:val="28"/>
        </w:rPr>
        <w:t xml:space="preserve">а хроматограмме </w:t>
      </w:r>
      <w:r w:rsidR="00661784" w:rsidRPr="00ED233C">
        <w:rPr>
          <w:sz w:val="28"/>
          <w:szCs w:val="28"/>
        </w:rPr>
        <w:t>раствора с</w:t>
      </w:r>
      <w:r w:rsidR="00E66460">
        <w:rPr>
          <w:sz w:val="28"/>
          <w:szCs w:val="28"/>
        </w:rPr>
        <w:t>равнения</w:t>
      </w:r>
      <w:r w:rsidR="006469A3" w:rsidRPr="00ED233C">
        <w:rPr>
          <w:bCs/>
          <w:color w:val="000000"/>
          <w:sz w:val="28"/>
          <w:szCs w:val="28"/>
        </w:rPr>
        <w:t>:</w:t>
      </w:r>
    </w:p>
    <w:p w:rsidR="001F7910" w:rsidRPr="00ED233C" w:rsidRDefault="00D86200" w:rsidP="001F29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1F7910" w:rsidRPr="00ED233C">
        <w:rPr>
          <w:i/>
          <w:sz w:val="28"/>
          <w:szCs w:val="28"/>
        </w:rPr>
        <w:t> </w:t>
      </w:r>
      <w:r w:rsidR="001F7910" w:rsidRPr="00ED233C">
        <w:rPr>
          <w:i/>
          <w:color w:val="000000"/>
          <w:sz w:val="28"/>
          <w:szCs w:val="28"/>
        </w:rPr>
        <w:t>фактор асимметрии пика (</w:t>
      </w:r>
      <w:r w:rsidR="001F7910" w:rsidRPr="00ED233C">
        <w:rPr>
          <w:i/>
          <w:color w:val="000000"/>
          <w:sz w:val="28"/>
          <w:szCs w:val="28"/>
          <w:lang w:val="en-US"/>
        </w:rPr>
        <w:t>A</w:t>
      </w:r>
      <w:r w:rsidR="001F7910" w:rsidRPr="00ED233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1F7910" w:rsidRPr="00ED233C">
        <w:rPr>
          <w:i/>
          <w:color w:val="000000"/>
          <w:sz w:val="28"/>
          <w:szCs w:val="28"/>
        </w:rPr>
        <w:t>)</w:t>
      </w:r>
      <w:r w:rsidR="001F7910" w:rsidRPr="00ED233C">
        <w:rPr>
          <w:color w:val="000000"/>
          <w:sz w:val="28"/>
          <w:szCs w:val="28"/>
        </w:rPr>
        <w:t xml:space="preserve"> </w:t>
      </w:r>
      <w:r w:rsidR="00411579" w:rsidRPr="00ED233C">
        <w:rPr>
          <w:sz w:val="28"/>
          <w:szCs w:val="28"/>
        </w:rPr>
        <w:t>темозоломида</w:t>
      </w:r>
      <w:r w:rsidR="00411579" w:rsidRPr="00ED233C">
        <w:rPr>
          <w:color w:val="000000"/>
          <w:sz w:val="28"/>
          <w:szCs w:val="28"/>
        </w:rPr>
        <w:t xml:space="preserve"> </w:t>
      </w:r>
      <w:r w:rsidR="001F7910" w:rsidRPr="00ED233C">
        <w:rPr>
          <w:color w:val="000000"/>
          <w:sz w:val="28"/>
          <w:szCs w:val="28"/>
        </w:rPr>
        <w:t>должен быть не более</w:t>
      </w:r>
      <w:r w:rsidR="00411579" w:rsidRPr="00ED233C">
        <w:rPr>
          <w:sz w:val="28"/>
          <w:szCs w:val="28"/>
        </w:rPr>
        <w:t xml:space="preserve"> 1</w:t>
      </w:r>
      <w:r w:rsidR="004F76D1" w:rsidRPr="00ED233C">
        <w:rPr>
          <w:sz w:val="28"/>
          <w:szCs w:val="28"/>
        </w:rPr>
        <w:t>,</w:t>
      </w:r>
      <w:r w:rsidR="00411579" w:rsidRPr="00ED233C">
        <w:rPr>
          <w:sz w:val="28"/>
          <w:szCs w:val="28"/>
        </w:rPr>
        <w:t>9</w:t>
      </w:r>
      <w:r w:rsidR="001F7910" w:rsidRPr="00ED233C">
        <w:rPr>
          <w:sz w:val="28"/>
          <w:szCs w:val="28"/>
        </w:rPr>
        <w:t>;</w:t>
      </w:r>
    </w:p>
    <w:p w:rsidR="005B2A8F" w:rsidRPr="00ED233C" w:rsidRDefault="00D86200" w:rsidP="001F29B4">
      <w:pPr>
        <w:pStyle w:val="a8"/>
        <w:widowControl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2A8F" w:rsidRPr="00ED233C">
        <w:rPr>
          <w:sz w:val="28"/>
          <w:szCs w:val="28"/>
        </w:rPr>
        <w:t> </w:t>
      </w:r>
      <w:r w:rsidR="005B2A8F" w:rsidRPr="00ED233C">
        <w:rPr>
          <w:i/>
          <w:sz w:val="28"/>
          <w:szCs w:val="28"/>
        </w:rPr>
        <w:t>относительное стандартное отклонение</w:t>
      </w:r>
      <w:r w:rsidR="005B2A8F" w:rsidRPr="00ED233C">
        <w:rPr>
          <w:sz w:val="28"/>
          <w:szCs w:val="28"/>
        </w:rPr>
        <w:t xml:space="preserve"> площади пика </w:t>
      </w:r>
      <w:r w:rsidR="00411579" w:rsidRPr="00ED233C">
        <w:rPr>
          <w:sz w:val="28"/>
          <w:szCs w:val="28"/>
        </w:rPr>
        <w:t>темозоломида</w:t>
      </w:r>
      <w:r w:rsidR="00411579" w:rsidRPr="00ED233C">
        <w:rPr>
          <w:color w:val="000000"/>
          <w:sz w:val="28"/>
          <w:szCs w:val="28"/>
        </w:rPr>
        <w:t xml:space="preserve"> </w:t>
      </w:r>
      <w:r w:rsidR="005B2A8F" w:rsidRPr="00ED233C">
        <w:rPr>
          <w:sz w:val="28"/>
          <w:szCs w:val="28"/>
        </w:rPr>
        <w:t xml:space="preserve">должно быть не более </w:t>
      </w:r>
      <w:r w:rsidR="006469A3" w:rsidRPr="00ED233C">
        <w:rPr>
          <w:sz w:val="28"/>
          <w:szCs w:val="28"/>
        </w:rPr>
        <w:t>5</w:t>
      </w:r>
      <w:r w:rsidR="004F76D1" w:rsidRPr="00ED233C">
        <w:rPr>
          <w:sz w:val="28"/>
          <w:szCs w:val="28"/>
        </w:rPr>
        <w:t>,0</w:t>
      </w:r>
      <w:r w:rsidR="00C76602" w:rsidRPr="00ED233C">
        <w:rPr>
          <w:sz w:val="28"/>
          <w:szCs w:val="28"/>
        </w:rPr>
        <w:t> </w:t>
      </w:r>
      <w:r w:rsidR="008E30C1">
        <w:rPr>
          <w:sz w:val="28"/>
          <w:szCs w:val="28"/>
        </w:rPr>
        <w:t xml:space="preserve">% </w:t>
      </w:r>
      <w:r w:rsidR="008E30C1" w:rsidRPr="003746F5">
        <w:rPr>
          <w:sz w:val="28"/>
          <w:szCs w:val="28"/>
        </w:rPr>
        <w:t>(</w:t>
      </w:r>
      <w:r w:rsidR="003746F5" w:rsidRPr="003746F5">
        <w:rPr>
          <w:sz w:val="28"/>
          <w:szCs w:val="28"/>
        </w:rPr>
        <w:t>6</w:t>
      </w:r>
      <w:r w:rsidR="00CD1897" w:rsidRPr="003746F5">
        <w:rPr>
          <w:sz w:val="28"/>
          <w:szCs w:val="28"/>
        </w:rPr>
        <w:t> введений</w:t>
      </w:r>
      <w:r w:rsidR="003746F5" w:rsidRPr="003746F5">
        <w:rPr>
          <w:sz w:val="28"/>
          <w:szCs w:val="28"/>
        </w:rPr>
        <w:t>).</w:t>
      </w:r>
    </w:p>
    <w:p w:rsidR="00411579" w:rsidRPr="00ED233C" w:rsidRDefault="003D47DD" w:rsidP="008157E9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ED233C">
        <w:rPr>
          <w:i/>
          <w:color w:val="000000"/>
          <w:sz w:val="28"/>
          <w:szCs w:val="28"/>
        </w:rPr>
        <w:t xml:space="preserve">Поправочные коэффициенты. </w:t>
      </w:r>
      <w:r w:rsidRPr="00ED233C">
        <w:rPr>
          <w:color w:val="000000"/>
          <w:sz w:val="28"/>
          <w:szCs w:val="28"/>
        </w:rPr>
        <w:t xml:space="preserve">Для расчёта содержания </w:t>
      </w:r>
      <w:r w:rsidR="008157E9" w:rsidRPr="00ED233C">
        <w:rPr>
          <w:color w:val="000000"/>
          <w:sz w:val="28"/>
          <w:szCs w:val="28"/>
        </w:rPr>
        <w:t xml:space="preserve">примесей </w:t>
      </w:r>
      <w:r w:rsidRPr="00ED233C">
        <w:rPr>
          <w:color w:val="000000"/>
          <w:sz w:val="28"/>
          <w:szCs w:val="28"/>
        </w:rPr>
        <w:t>площади пиков следующих примесей умножают на соответствующие поправочные коэффициенты: примесь</w:t>
      </w:r>
      <w:r w:rsidR="00C16631" w:rsidRPr="00ED233C">
        <w:rPr>
          <w:color w:val="000000"/>
          <w:sz w:val="28"/>
          <w:szCs w:val="28"/>
        </w:rPr>
        <w:t> </w:t>
      </w:r>
      <w:r w:rsidR="00CD1897" w:rsidRPr="00ED233C">
        <w:rPr>
          <w:color w:val="000000"/>
          <w:sz w:val="28"/>
          <w:szCs w:val="28"/>
          <w:lang w:val="en-US"/>
        </w:rPr>
        <w:t>A</w:t>
      </w:r>
      <w:r w:rsidRPr="00ED233C">
        <w:rPr>
          <w:color w:val="000000"/>
          <w:sz w:val="28"/>
          <w:szCs w:val="28"/>
        </w:rPr>
        <w:t xml:space="preserve"> – </w:t>
      </w:r>
      <w:r w:rsidR="00FA4A1E" w:rsidRPr="00ED233C">
        <w:rPr>
          <w:color w:val="000000"/>
          <w:sz w:val="28"/>
          <w:szCs w:val="28"/>
        </w:rPr>
        <w:t>0</w:t>
      </w:r>
      <w:r w:rsidR="00C16631" w:rsidRPr="00ED233C">
        <w:rPr>
          <w:color w:val="000000"/>
          <w:sz w:val="28"/>
          <w:szCs w:val="28"/>
        </w:rPr>
        <w:t>,</w:t>
      </w:r>
      <w:r w:rsidR="00FA4A1E" w:rsidRPr="00ED233C">
        <w:rPr>
          <w:color w:val="000000"/>
          <w:sz w:val="28"/>
          <w:szCs w:val="28"/>
        </w:rPr>
        <w:t>4</w:t>
      </w:r>
      <w:r w:rsidRPr="00ED233C">
        <w:rPr>
          <w:color w:val="000000"/>
          <w:sz w:val="28"/>
          <w:szCs w:val="28"/>
        </w:rPr>
        <w:t>; примесь</w:t>
      </w:r>
      <w:r w:rsidR="00C16631" w:rsidRPr="00ED233C">
        <w:rPr>
          <w:color w:val="000000"/>
          <w:sz w:val="28"/>
          <w:szCs w:val="28"/>
        </w:rPr>
        <w:t> </w:t>
      </w:r>
      <w:r w:rsidR="00CD1897" w:rsidRPr="00ED233C">
        <w:rPr>
          <w:color w:val="000000"/>
          <w:sz w:val="28"/>
          <w:szCs w:val="28"/>
          <w:lang w:val="en-US"/>
        </w:rPr>
        <w:t>E</w:t>
      </w:r>
      <w:r w:rsidRPr="00ED233C">
        <w:rPr>
          <w:color w:val="000000"/>
          <w:sz w:val="28"/>
          <w:szCs w:val="28"/>
        </w:rPr>
        <w:t xml:space="preserve"> – </w:t>
      </w:r>
      <w:r w:rsidR="00FA4A1E" w:rsidRPr="00ED233C">
        <w:rPr>
          <w:color w:val="000000"/>
          <w:sz w:val="28"/>
          <w:szCs w:val="28"/>
        </w:rPr>
        <w:t>0</w:t>
      </w:r>
      <w:r w:rsidR="00C16631" w:rsidRPr="00ED233C">
        <w:rPr>
          <w:color w:val="000000"/>
          <w:sz w:val="28"/>
          <w:szCs w:val="28"/>
        </w:rPr>
        <w:t>,6</w:t>
      </w:r>
      <w:r w:rsidR="00FA4A1E" w:rsidRPr="00ED233C">
        <w:rPr>
          <w:color w:val="000000"/>
          <w:sz w:val="28"/>
          <w:szCs w:val="28"/>
        </w:rPr>
        <w:t>3</w:t>
      </w:r>
      <w:r w:rsidRPr="00ED233C">
        <w:rPr>
          <w:color w:val="000000"/>
          <w:sz w:val="28"/>
          <w:szCs w:val="28"/>
        </w:rPr>
        <w:t>.</w:t>
      </w:r>
    </w:p>
    <w:p w:rsidR="009D212A" w:rsidRPr="00ED233C" w:rsidRDefault="00CD1897" w:rsidP="008157E9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D233C">
        <w:rPr>
          <w:sz w:val="28"/>
          <w:szCs w:val="28"/>
        </w:rPr>
        <w:lastRenderedPageBreak/>
        <w:t xml:space="preserve">Содержание каждой из примесей в субстанции в процентах </w:t>
      </w:r>
      <w:r w:rsidR="009D212A" w:rsidRPr="00ED233C">
        <w:rPr>
          <w:sz w:val="28"/>
          <w:szCs w:val="28"/>
        </w:rPr>
        <w:t>(</w:t>
      </w:r>
      <w:r w:rsidR="009D212A" w:rsidRPr="005B5311">
        <w:rPr>
          <w:rFonts w:ascii="Cambria Math" w:hAnsi="Cambria Math"/>
          <w:i/>
          <w:sz w:val="28"/>
          <w:szCs w:val="28"/>
        </w:rPr>
        <w:t>Х</w:t>
      </w:r>
      <w:r w:rsidR="009D212A" w:rsidRPr="00ED233C">
        <w:rPr>
          <w:sz w:val="28"/>
          <w:szCs w:val="28"/>
        </w:rPr>
        <w:t xml:space="preserve">) </w:t>
      </w:r>
      <w:r w:rsidRPr="00ED233C">
        <w:rPr>
          <w:sz w:val="28"/>
          <w:szCs w:val="28"/>
        </w:rPr>
        <w:t xml:space="preserve">вычисляют </w:t>
      </w:r>
      <w:r w:rsidR="009D212A" w:rsidRPr="00ED233C">
        <w:rPr>
          <w:sz w:val="28"/>
          <w:szCs w:val="28"/>
        </w:rPr>
        <w:t>по</w:t>
      </w:r>
      <w:r w:rsidR="0066352A" w:rsidRPr="00ED233C">
        <w:rPr>
          <w:sz w:val="28"/>
          <w:szCs w:val="28"/>
        </w:rPr>
        <w:t xml:space="preserve"> </w:t>
      </w:r>
      <w:r w:rsidR="009D212A" w:rsidRPr="00ED233C">
        <w:rPr>
          <w:sz w:val="28"/>
          <w:szCs w:val="28"/>
        </w:rPr>
        <w:t>формуле:</w:t>
      </w:r>
    </w:p>
    <w:p w:rsidR="00CD1897" w:rsidRPr="005B5311" w:rsidRDefault="00CD1897" w:rsidP="001F29B4">
      <w:pPr>
        <w:pStyle w:val="14"/>
        <w:widowControl w:val="0"/>
        <w:tabs>
          <w:tab w:val="left" w:pos="6237"/>
        </w:tabs>
        <w:spacing w:line="360" w:lineRule="auto"/>
        <w:jc w:val="center"/>
        <w:rPr>
          <w:rFonts w:ascii="Cambria Math" w:hAnsi="Cambria Math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∙P∙25∙2∙0,5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∙25∙10∙100</m:t>
              </m:r>
            </m:den>
          </m:f>
          <m:r>
            <w:rPr>
              <w:rFonts w:ascii="Cambria Math" w:hAnsi="Cambria Math"/>
              <w:color w:val="000000"/>
              <w:sz w:val="28"/>
              <w:szCs w:val="28"/>
            </w:rPr>
            <m:t>,</m:t>
          </m:r>
        </m:oMath>
      </m:oMathPara>
    </w:p>
    <w:tbl>
      <w:tblPr>
        <w:tblW w:w="9571" w:type="dxa"/>
        <w:tblLook w:val="0000" w:firstRow="0" w:lastRow="0" w:firstColumn="0" w:lastColumn="0" w:noHBand="0" w:noVBand="0"/>
      </w:tblPr>
      <w:tblGrid>
        <w:gridCol w:w="600"/>
        <w:gridCol w:w="475"/>
        <w:gridCol w:w="366"/>
        <w:gridCol w:w="8130"/>
      </w:tblGrid>
      <w:tr w:rsidR="00CD1897" w:rsidRPr="00ED233C" w:rsidTr="005B5311">
        <w:tc>
          <w:tcPr>
            <w:tcW w:w="314" w:type="pct"/>
          </w:tcPr>
          <w:p w:rsidR="00CD1897" w:rsidRPr="00ED233C" w:rsidRDefault="00CD1897" w:rsidP="001E25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ED233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где</w:t>
            </w:r>
          </w:p>
        </w:tc>
        <w:tc>
          <w:tcPr>
            <w:tcW w:w="248" w:type="pct"/>
          </w:tcPr>
          <w:p w:rsidR="00CD1897" w:rsidRPr="001F29B4" w:rsidRDefault="00CD1897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F29B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1" w:type="pct"/>
          </w:tcPr>
          <w:p w:rsidR="00CD1897" w:rsidRPr="001F29B4" w:rsidRDefault="00CD1897" w:rsidP="001E25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9B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CD1897" w:rsidRPr="001F29B4" w:rsidRDefault="00CD1897" w:rsidP="001E2592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1F29B4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r w:rsidRPr="001F29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каждой из примесей 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1F29B4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1F29B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1F29B4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1F29B4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1F29B4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1F29B4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1F29B4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66352A" w:rsidRPr="00ED233C" w:rsidTr="005B5311">
        <w:tc>
          <w:tcPr>
            <w:tcW w:w="314" w:type="pct"/>
          </w:tcPr>
          <w:p w:rsidR="0066352A" w:rsidRPr="00ED233C" w:rsidRDefault="0066352A" w:rsidP="00286D41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66352A" w:rsidRPr="001F29B4" w:rsidRDefault="0066352A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1F29B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1F29B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66352A" w:rsidRPr="001F29B4" w:rsidRDefault="0066352A" w:rsidP="00286D41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1F29B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66352A" w:rsidRPr="001F29B4" w:rsidRDefault="0066352A" w:rsidP="00CD1897">
            <w:pPr>
              <w:pStyle w:val="a3"/>
              <w:keepNext/>
              <w:widowControl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 пика </w:t>
            </w:r>
            <w:r w:rsidR="00340628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темозоломида</w:t>
            </w:r>
            <w:r w:rsidR="00BF23D6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хроматограмме </w:t>
            </w:r>
            <w:r w:rsidR="00661784" w:rsidRPr="001F29B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раствора </w:t>
            </w:r>
            <w:r w:rsidR="00E66460" w:rsidRPr="001F29B4">
              <w:rPr>
                <w:rFonts w:ascii="Times New Roman" w:hAnsi="Times New Roman"/>
                <w:sz w:val="28"/>
                <w:szCs w:val="28"/>
                <w:lang w:val="ru-RU"/>
              </w:rPr>
              <w:t>сравнения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CD1897" w:rsidRPr="00ED233C" w:rsidTr="005B5311">
        <w:tc>
          <w:tcPr>
            <w:tcW w:w="314" w:type="pct"/>
          </w:tcPr>
          <w:p w:rsidR="00CD1897" w:rsidRPr="00ED233C" w:rsidRDefault="00CD1897" w:rsidP="003B5F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CD1897" w:rsidRPr="001F29B4" w:rsidRDefault="00CD1897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1F29B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1" w:type="pct"/>
          </w:tcPr>
          <w:p w:rsidR="00CD1897" w:rsidRPr="001F29B4" w:rsidRDefault="00CD1897" w:rsidP="003B5F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9B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CD1897" w:rsidRPr="001F29B4" w:rsidRDefault="00CD1897" w:rsidP="003B5FB4">
            <w:pPr>
              <w:pStyle w:val="a3"/>
              <w:keepNext/>
              <w:widowControl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мг;</w:t>
            </w:r>
          </w:p>
        </w:tc>
      </w:tr>
      <w:tr w:rsidR="0066352A" w:rsidRPr="00ED233C" w:rsidTr="005B5311">
        <w:tc>
          <w:tcPr>
            <w:tcW w:w="314" w:type="pct"/>
          </w:tcPr>
          <w:p w:rsidR="0066352A" w:rsidRPr="00ED233C" w:rsidRDefault="0066352A" w:rsidP="00286D41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66352A" w:rsidRPr="001F29B4" w:rsidRDefault="0066352A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1F29B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1F29B4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66352A" w:rsidRPr="001F29B4" w:rsidRDefault="0066352A" w:rsidP="00286D41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9B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66352A" w:rsidRPr="001F29B4" w:rsidRDefault="0066352A" w:rsidP="00CD1897">
            <w:pPr>
              <w:pStyle w:val="a3"/>
              <w:keepNext/>
              <w:widowControl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="00531D20" w:rsidRPr="001F29B4">
              <w:rPr>
                <w:rFonts w:ascii="Times New Roman" w:hAnsi="Times New Roman"/>
                <w:sz w:val="28"/>
                <w:szCs w:val="28"/>
                <w:lang w:val="ru-RU"/>
              </w:rPr>
              <w:t>фармакопейного</w:t>
            </w:r>
            <w:r w:rsidR="00531D20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стандартного образца </w:t>
            </w:r>
            <w:r w:rsidR="00340628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темозоломида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66352A" w:rsidRPr="00ED233C" w:rsidTr="005B5311">
        <w:tc>
          <w:tcPr>
            <w:tcW w:w="314" w:type="pct"/>
          </w:tcPr>
          <w:p w:rsidR="0066352A" w:rsidRPr="00ED233C" w:rsidRDefault="0066352A" w:rsidP="00286D41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66352A" w:rsidRPr="001F29B4" w:rsidRDefault="0066352A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1F29B4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66352A" w:rsidRPr="001F29B4" w:rsidRDefault="0066352A" w:rsidP="00286D41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1F29B4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47" w:type="pct"/>
          </w:tcPr>
          <w:p w:rsidR="0066352A" w:rsidRPr="001F29B4" w:rsidRDefault="0066352A" w:rsidP="00CD1897">
            <w:pPr>
              <w:pStyle w:val="a3"/>
              <w:keepNext/>
              <w:widowControl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340628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темозоломида</w:t>
            </w:r>
            <w:r w:rsidR="00BF23D6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 </w:t>
            </w:r>
            <w:r w:rsidR="00531D20" w:rsidRPr="001F29B4">
              <w:rPr>
                <w:rFonts w:ascii="Times New Roman" w:hAnsi="Times New Roman"/>
                <w:sz w:val="28"/>
                <w:szCs w:val="28"/>
                <w:lang w:val="ru-RU"/>
              </w:rPr>
              <w:t>фармакопейного</w:t>
            </w:r>
            <w:r w:rsidR="00531D20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стандартном образце </w:t>
            </w:r>
            <w:r w:rsidR="00340628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темозоломида</w:t>
            </w:r>
            <w:r w:rsidR="00956DDD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 w:rsidR="00CD1897" w:rsidRPr="001F29B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E414E9" w:rsidRPr="00ED233C" w:rsidRDefault="00E414E9" w:rsidP="008157E9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ED233C">
        <w:rPr>
          <w:i/>
          <w:sz w:val="28"/>
          <w:szCs w:val="28"/>
        </w:rPr>
        <w:t>Допустимое содержание примесей:</w:t>
      </w:r>
    </w:p>
    <w:p w:rsidR="008157E9" w:rsidRPr="00ED233C" w:rsidRDefault="00D86200" w:rsidP="00815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157E9" w:rsidRPr="00ED233C">
        <w:rPr>
          <w:sz w:val="28"/>
          <w:szCs w:val="28"/>
        </w:rPr>
        <w:t> примеси </w:t>
      </w:r>
      <w:r w:rsidR="008157E9" w:rsidRPr="00ED233C">
        <w:rPr>
          <w:sz w:val="28"/>
          <w:szCs w:val="28"/>
          <w:lang w:val="en-US"/>
        </w:rPr>
        <w:t>E</w:t>
      </w:r>
      <w:r w:rsidR="008157E9" w:rsidRPr="00ED233C">
        <w:rPr>
          <w:sz w:val="28"/>
          <w:szCs w:val="28"/>
        </w:rPr>
        <w:t xml:space="preserve"> – не более 0,2 %;</w:t>
      </w:r>
    </w:p>
    <w:p w:rsidR="00E414E9" w:rsidRPr="00ED233C" w:rsidRDefault="00D86200" w:rsidP="00815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4E9" w:rsidRPr="00ED233C">
        <w:rPr>
          <w:sz w:val="28"/>
          <w:szCs w:val="28"/>
        </w:rPr>
        <w:t> примеси </w:t>
      </w:r>
      <w:r w:rsidR="008157E9" w:rsidRPr="00ED233C">
        <w:rPr>
          <w:sz w:val="28"/>
          <w:szCs w:val="28"/>
          <w:lang w:val="en-US"/>
        </w:rPr>
        <w:t>A</w:t>
      </w:r>
      <w:r w:rsidR="009B4629" w:rsidRPr="00ED233C">
        <w:rPr>
          <w:sz w:val="28"/>
          <w:szCs w:val="28"/>
        </w:rPr>
        <w:t xml:space="preserve"> </w:t>
      </w:r>
      <w:r w:rsidR="008157E9" w:rsidRPr="00ED233C">
        <w:rPr>
          <w:sz w:val="28"/>
          <w:szCs w:val="28"/>
        </w:rPr>
        <w:t>–</w:t>
      </w:r>
      <w:r w:rsidR="009B4629" w:rsidRPr="00ED233C">
        <w:rPr>
          <w:sz w:val="28"/>
          <w:szCs w:val="28"/>
        </w:rPr>
        <w:t xml:space="preserve"> не более 0,1</w:t>
      </w:r>
      <w:r w:rsidR="003B5FB4" w:rsidRPr="00ED233C">
        <w:rPr>
          <w:sz w:val="28"/>
          <w:szCs w:val="28"/>
        </w:rPr>
        <w:t>5</w:t>
      </w:r>
      <w:r w:rsidR="00E414E9" w:rsidRPr="00ED233C">
        <w:rPr>
          <w:sz w:val="28"/>
          <w:szCs w:val="28"/>
        </w:rPr>
        <w:t> %;</w:t>
      </w:r>
    </w:p>
    <w:p w:rsidR="000D1A72" w:rsidRPr="00ED233C" w:rsidRDefault="00D86200" w:rsidP="00815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4E9" w:rsidRPr="00ED233C">
        <w:rPr>
          <w:sz w:val="28"/>
          <w:szCs w:val="28"/>
        </w:rPr>
        <w:t> </w:t>
      </w:r>
      <w:r w:rsidR="000D1A72" w:rsidRPr="00ED233C">
        <w:rPr>
          <w:sz w:val="28"/>
          <w:szCs w:val="28"/>
        </w:rPr>
        <w:t>любая другая примесь – не более 0,1%;</w:t>
      </w:r>
    </w:p>
    <w:p w:rsidR="000D1A72" w:rsidRPr="00ED233C" w:rsidRDefault="00D86200" w:rsidP="008157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1A72" w:rsidRPr="00ED233C">
        <w:rPr>
          <w:sz w:val="28"/>
          <w:szCs w:val="28"/>
        </w:rPr>
        <w:t> сумма примесей – не более 0,8 %.</w:t>
      </w:r>
    </w:p>
    <w:p w:rsidR="00904E92" w:rsidRPr="00ED233C" w:rsidRDefault="00904E92" w:rsidP="008157E9">
      <w:pPr>
        <w:spacing w:line="360" w:lineRule="auto"/>
        <w:ind w:firstLine="709"/>
        <w:jc w:val="both"/>
        <w:rPr>
          <w:sz w:val="28"/>
          <w:szCs w:val="28"/>
        </w:rPr>
      </w:pPr>
      <w:r w:rsidRPr="00ED233C">
        <w:rPr>
          <w:sz w:val="28"/>
          <w:szCs w:val="28"/>
        </w:rPr>
        <w:t>Не учитывают пики, пл</w:t>
      </w:r>
      <w:r w:rsidR="00E414E9" w:rsidRPr="00ED233C">
        <w:rPr>
          <w:sz w:val="28"/>
          <w:szCs w:val="28"/>
        </w:rPr>
        <w:t xml:space="preserve">ощадь которых менее </w:t>
      </w:r>
      <w:r w:rsidRPr="00ED233C">
        <w:rPr>
          <w:sz w:val="28"/>
          <w:szCs w:val="28"/>
        </w:rPr>
        <w:t xml:space="preserve">площади основного пика на хроматограмме раствора </w:t>
      </w:r>
      <w:r w:rsidR="00293614" w:rsidRPr="00ED233C">
        <w:rPr>
          <w:sz w:val="28"/>
          <w:szCs w:val="28"/>
        </w:rPr>
        <w:t xml:space="preserve">для проверки </w:t>
      </w:r>
      <w:r w:rsidR="00E414E9" w:rsidRPr="00ED233C">
        <w:rPr>
          <w:sz w:val="28"/>
          <w:szCs w:val="28"/>
        </w:rPr>
        <w:t>ч</w:t>
      </w:r>
      <w:r w:rsidR="00293614" w:rsidRPr="00ED233C">
        <w:rPr>
          <w:sz w:val="28"/>
          <w:szCs w:val="28"/>
        </w:rPr>
        <w:t>увствительности хроматографической системы</w:t>
      </w:r>
      <w:r w:rsidRPr="00ED233C">
        <w:rPr>
          <w:sz w:val="28"/>
          <w:szCs w:val="28"/>
        </w:rPr>
        <w:t xml:space="preserve"> (менее </w:t>
      </w:r>
      <w:r w:rsidR="00293614" w:rsidRPr="00ED233C">
        <w:rPr>
          <w:sz w:val="28"/>
          <w:szCs w:val="28"/>
        </w:rPr>
        <w:t>0,</w:t>
      </w:r>
      <w:r w:rsidR="00E414E9" w:rsidRPr="00ED233C">
        <w:rPr>
          <w:sz w:val="28"/>
          <w:szCs w:val="28"/>
        </w:rPr>
        <w:t>0</w:t>
      </w:r>
      <w:r w:rsidR="00293614" w:rsidRPr="00ED233C">
        <w:rPr>
          <w:sz w:val="28"/>
          <w:szCs w:val="28"/>
        </w:rPr>
        <w:t>5 </w:t>
      </w:r>
      <w:r w:rsidRPr="00ED233C">
        <w:rPr>
          <w:sz w:val="28"/>
          <w:szCs w:val="28"/>
        </w:rPr>
        <w:t>%).</w:t>
      </w:r>
    </w:p>
    <w:p w:rsidR="000A0CB4" w:rsidRPr="00ED233C" w:rsidRDefault="009B4629" w:rsidP="00546B8A">
      <w:pPr>
        <w:spacing w:line="360" w:lineRule="auto"/>
        <w:ind w:firstLine="709"/>
        <w:jc w:val="both"/>
        <w:rPr>
          <w:sz w:val="28"/>
          <w:szCs w:val="28"/>
        </w:rPr>
      </w:pPr>
      <w:r w:rsidRPr="00ED233C">
        <w:rPr>
          <w:b/>
          <w:sz w:val="28"/>
          <w:szCs w:val="28"/>
        </w:rPr>
        <w:t>Вода</w:t>
      </w:r>
      <w:r w:rsidR="000A0CB4" w:rsidRPr="00ED233C">
        <w:rPr>
          <w:b/>
          <w:sz w:val="28"/>
          <w:szCs w:val="28"/>
        </w:rPr>
        <w:t>.</w:t>
      </w:r>
      <w:r w:rsidR="000A0CB4" w:rsidRPr="00ED233C">
        <w:rPr>
          <w:sz w:val="28"/>
          <w:szCs w:val="28"/>
        </w:rPr>
        <w:t xml:space="preserve"> </w:t>
      </w:r>
      <w:r w:rsidRPr="00ED233C">
        <w:rPr>
          <w:color w:val="000000"/>
          <w:sz w:val="28"/>
          <w:szCs w:val="28"/>
        </w:rPr>
        <w:t>Не боле</w:t>
      </w:r>
      <w:r w:rsidR="00553704">
        <w:rPr>
          <w:color w:val="000000"/>
          <w:sz w:val="28"/>
          <w:szCs w:val="28"/>
        </w:rPr>
        <w:t>е 0,4 % (ОФС «Определение воды»</w:t>
      </w:r>
      <w:r w:rsidR="004369E0">
        <w:rPr>
          <w:color w:val="000000"/>
          <w:sz w:val="28"/>
          <w:szCs w:val="28"/>
        </w:rPr>
        <w:t>,</w:t>
      </w:r>
      <w:r w:rsidRPr="00ED233C">
        <w:rPr>
          <w:color w:val="000000"/>
          <w:sz w:val="28"/>
          <w:szCs w:val="28"/>
        </w:rPr>
        <w:t xml:space="preserve"> метод</w:t>
      </w:r>
      <w:r w:rsidR="00546B8A" w:rsidRPr="00ED233C">
        <w:rPr>
          <w:color w:val="000000"/>
          <w:sz w:val="28"/>
          <w:szCs w:val="28"/>
        </w:rPr>
        <w:t> </w:t>
      </w:r>
      <w:r w:rsidR="004369E0">
        <w:rPr>
          <w:color w:val="000000"/>
          <w:sz w:val="28"/>
          <w:szCs w:val="28"/>
        </w:rPr>
        <w:t>1</w:t>
      </w:r>
      <w:r w:rsidR="00553704">
        <w:rPr>
          <w:color w:val="000000"/>
          <w:sz w:val="28"/>
          <w:szCs w:val="28"/>
        </w:rPr>
        <w:t>)</w:t>
      </w:r>
      <w:r w:rsidRPr="00ED233C">
        <w:rPr>
          <w:color w:val="000000"/>
          <w:sz w:val="28"/>
          <w:szCs w:val="28"/>
        </w:rPr>
        <w:t>. Д</w:t>
      </w:r>
      <w:r w:rsidR="001F29B4">
        <w:rPr>
          <w:color w:val="000000"/>
          <w:sz w:val="28"/>
          <w:szCs w:val="28"/>
        </w:rPr>
        <w:t xml:space="preserve">ля определения используют </w:t>
      </w:r>
      <w:r w:rsidRPr="00ED233C">
        <w:rPr>
          <w:color w:val="000000"/>
          <w:sz w:val="28"/>
          <w:szCs w:val="28"/>
        </w:rPr>
        <w:t>0,3 г (точная навеска) субстанции.</w:t>
      </w:r>
    </w:p>
    <w:p w:rsidR="00A22F71" w:rsidRPr="00ED233C" w:rsidRDefault="00A22F71" w:rsidP="00546B8A">
      <w:pPr>
        <w:spacing w:line="360" w:lineRule="auto"/>
        <w:ind w:firstLine="709"/>
        <w:jc w:val="both"/>
        <w:rPr>
          <w:sz w:val="28"/>
          <w:szCs w:val="28"/>
        </w:rPr>
      </w:pPr>
      <w:r w:rsidRPr="00ED233C">
        <w:rPr>
          <w:b/>
          <w:sz w:val="28"/>
          <w:szCs w:val="28"/>
        </w:rPr>
        <w:t>Сульфатная зола</w:t>
      </w:r>
      <w:r w:rsidR="00D33039" w:rsidRPr="00ED233C">
        <w:rPr>
          <w:b/>
          <w:sz w:val="28"/>
          <w:szCs w:val="28"/>
        </w:rPr>
        <w:t>.</w:t>
      </w:r>
      <w:r w:rsidR="00D33039" w:rsidRPr="00ED233C">
        <w:rPr>
          <w:sz w:val="28"/>
          <w:szCs w:val="28"/>
        </w:rPr>
        <w:t xml:space="preserve"> </w:t>
      </w:r>
      <w:r w:rsidR="009B37A8" w:rsidRPr="00ED233C">
        <w:rPr>
          <w:sz w:val="28"/>
          <w:szCs w:val="28"/>
        </w:rPr>
        <w:t>Не более 0,</w:t>
      </w:r>
      <w:r w:rsidR="009B4629" w:rsidRPr="00ED233C">
        <w:rPr>
          <w:sz w:val="28"/>
          <w:szCs w:val="28"/>
        </w:rPr>
        <w:t>1</w:t>
      </w:r>
      <w:r w:rsidR="00602B1C" w:rsidRPr="00ED233C">
        <w:rPr>
          <w:sz w:val="28"/>
          <w:szCs w:val="28"/>
        </w:rPr>
        <w:t> </w:t>
      </w:r>
      <w:r w:rsidR="009B37A8" w:rsidRPr="00ED233C">
        <w:rPr>
          <w:sz w:val="28"/>
          <w:szCs w:val="28"/>
        </w:rPr>
        <w:t>%</w:t>
      </w:r>
      <w:r w:rsidR="00B97C9F" w:rsidRPr="00ED233C">
        <w:rPr>
          <w:sz w:val="28"/>
          <w:szCs w:val="28"/>
        </w:rPr>
        <w:t xml:space="preserve"> (</w:t>
      </w:r>
      <w:r w:rsidR="009B37A8" w:rsidRPr="00ED233C">
        <w:rPr>
          <w:sz w:val="28"/>
          <w:szCs w:val="28"/>
        </w:rPr>
        <w:t>ОФС «Сульфатная зола»</w:t>
      </w:r>
      <w:r w:rsidR="00B97C9F" w:rsidRPr="00ED233C">
        <w:rPr>
          <w:sz w:val="28"/>
          <w:szCs w:val="28"/>
        </w:rPr>
        <w:t>)</w:t>
      </w:r>
      <w:r w:rsidR="00347BA8" w:rsidRPr="00ED233C">
        <w:rPr>
          <w:sz w:val="28"/>
          <w:szCs w:val="28"/>
        </w:rPr>
        <w:t>.</w:t>
      </w:r>
      <w:r w:rsidR="009B37A8" w:rsidRPr="00ED233C">
        <w:rPr>
          <w:sz w:val="28"/>
          <w:szCs w:val="28"/>
        </w:rPr>
        <w:t xml:space="preserve"> </w:t>
      </w:r>
      <w:r w:rsidR="00347BA8" w:rsidRPr="00ED233C">
        <w:rPr>
          <w:sz w:val="28"/>
          <w:szCs w:val="28"/>
        </w:rPr>
        <w:t>Для о</w:t>
      </w:r>
      <w:r w:rsidR="001F29B4">
        <w:rPr>
          <w:sz w:val="28"/>
          <w:szCs w:val="28"/>
        </w:rPr>
        <w:t xml:space="preserve">пределения используют </w:t>
      </w:r>
      <w:r w:rsidR="009B4629" w:rsidRPr="00ED233C">
        <w:rPr>
          <w:sz w:val="28"/>
          <w:szCs w:val="28"/>
        </w:rPr>
        <w:t>1</w:t>
      </w:r>
      <w:r w:rsidR="00602B1C" w:rsidRPr="00ED233C">
        <w:rPr>
          <w:sz w:val="28"/>
          <w:szCs w:val="28"/>
        </w:rPr>
        <w:t> </w:t>
      </w:r>
      <w:r w:rsidR="00546B8A" w:rsidRPr="00ED233C">
        <w:rPr>
          <w:sz w:val="28"/>
          <w:szCs w:val="28"/>
        </w:rPr>
        <w:t>г (точная навеска) субстанции.</w:t>
      </w:r>
    </w:p>
    <w:p w:rsidR="0073076B" w:rsidRDefault="00D86200" w:rsidP="00177A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Тяжё</w:t>
      </w:r>
      <w:r w:rsidR="00415730" w:rsidRPr="00ED233C">
        <w:rPr>
          <w:b/>
          <w:sz w:val="28"/>
          <w:szCs w:val="28"/>
        </w:rPr>
        <w:t>лые металлы.</w:t>
      </w:r>
      <w:r w:rsidR="00947ABD" w:rsidRPr="00ED233C">
        <w:rPr>
          <w:sz w:val="28"/>
          <w:szCs w:val="28"/>
        </w:rPr>
        <w:t xml:space="preserve"> Не более 0,00</w:t>
      </w:r>
      <w:r w:rsidR="009B4629" w:rsidRPr="00ED233C">
        <w:rPr>
          <w:sz w:val="28"/>
          <w:szCs w:val="28"/>
        </w:rPr>
        <w:t>2</w:t>
      </w:r>
      <w:r w:rsidR="00415730" w:rsidRPr="00ED233C">
        <w:rPr>
          <w:sz w:val="28"/>
          <w:szCs w:val="28"/>
        </w:rPr>
        <w:t xml:space="preserve"> %. Определение проводят в соответствии </w:t>
      </w:r>
      <w:r w:rsidR="00553704">
        <w:rPr>
          <w:sz w:val="28"/>
          <w:szCs w:val="28"/>
        </w:rPr>
        <w:t>с ОФС «Тяжёлые металлы»</w:t>
      </w:r>
      <w:r w:rsidR="00602B1C" w:rsidRPr="00ED233C">
        <w:rPr>
          <w:sz w:val="28"/>
          <w:szCs w:val="28"/>
        </w:rPr>
        <w:t xml:space="preserve"> </w:t>
      </w:r>
      <w:r w:rsidR="00553704">
        <w:rPr>
          <w:sz w:val="28"/>
          <w:szCs w:val="28"/>
        </w:rPr>
        <w:t>(</w:t>
      </w:r>
      <w:r w:rsidR="00602B1C" w:rsidRPr="00ED233C">
        <w:rPr>
          <w:sz w:val="28"/>
          <w:szCs w:val="28"/>
        </w:rPr>
        <w:t>метод</w:t>
      </w:r>
      <w:r w:rsidR="00546B8A" w:rsidRPr="00ED233C">
        <w:rPr>
          <w:sz w:val="28"/>
          <w:szCs w:val="28"/>
        </w:rPr>
        <w:t> </w:t>
      </w:r>
      <w:r w:rsidR="005263E9">
        <w:rPr>
          <w:sz w:val="28"/>
          <w:szCs w:val="28"/>
        </w:rPr>
        <w:t>3Б</w:t>
      </w:r>
      <w:r w:rsidR="00553704">
        <w:rPr>
          <w:sz w:val="28"/>
          <w:szCs w:val="28"/>
        </w:rPr>
        <w:t>)</w:t>
      </w:r>
      <w:r w:rsidR="00415730" w:rsidRPr="00ED233C">
        <w:rPr>
          <w:sz w:val="28"/>
          <w:szCs w:val="28"/>
        </w:rPr>
        <w:t xml:space="preserve">, в зольном остатке, </w:t>
      </w:r>
      <w:r w:rsidR="0073076B" w:rsidRPr="004F2779">
        <w:rPr>
          <w:color w:val="000000"/>
          <w:sz w:val="28"/>
          <w:szCs w:val="28"/>
        </w:rPr>
        <w:t xml:space="preserve">полученном </w:t>
      </w:r>
      <w:r w:rsidR="0073076B">
        <w:rPr>
          <w:color w:val="000000"/>
          <w:sz w:val="28"/>
          <w:szCs w:val="28"/>
        </w:rPr>
        <w:t>в испытании «Сульфатная зола»</w:t>
      </w:r>
      <w:r w:rsidR="0073076B" w:rsidRPr="004F2779">
        <w:rPr>
          <w:color w:val="000000"/>
          <w:sz w:val="28"/>
          <w:szCs w:val="28"/>
        </w:rPr>
        <w:t xml:space="preserve">, с использованием эталонного раствора </w:t>
      </w:r>
      <w:r w:rsidR="0073076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DE0163" w:rsidRDefault="00DE0163" w:rsidP="00177A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>Остаточные органические растворители.</w:t>
      </w:r>
      <w:r w:rsidRPr="00ED233C">
        <w:rPr>
          <w:rFonts w:ascii="Times New Roman" w:hAnsi="Times New Roman"/>
          <w:sz w:val="28"/>
          <w:szCs w:val="28"/>
        </w:rPr>
        <w:t xml:space="preserve"> В соответствии с ОФС «Остаточные органические растворители».</w:t>
      </w:r>
    </w:p>
    <w:p w:rsidR="00E01084" w:rsidRPr="00ED233C" w:rsidRDefault="00E01084" w:rsidP="00177A75">
      <w:pPr>
        <w:spacing w:line="360" w:lineRule="auto"/>
        <w:ind w:firstLine="709"/>
        <w:jc w:val="both"/>
        <w:rPr>
          <w:sz w:val="28"/>
          <w:szCs w:val="28"/>
        </w:rPr>
      </w:pPr>
      <w:r w:rsidRPr="00413B5E">
        <w:rPr>
          <w:sz w:val="28"/>
          <w:szCs w:val="28"/>
        </w:rPr>
        <w:t>*</w:t>
      </w:r>
      <w:r w:rsidRPr="00116B44">
        <w:rPr>
          <w:b/>
          <w:sz w:val="28"/>
          <w:szCs w:val="28"/>
        </w:rPr>
        <w:t>Бактериальные эндотоксины</w:t>
      </w:r>
      <w:r w:rsidRPr="00116B44">
        <w:rPr>
          <w:sz w:val="28"/>
          <w:szCs w:val="28"/>
        </w:rPr>
        <w:t>.</w:t>
      </w:r>
      <w:r w:rsidRPr="00116B4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16B44">
        <w:rPr>
          <w:sz w:val="28"/>
          <w:szCs w:val="28"/>
        </w:rPr>
        <w:t>Не более 0,</w:t>
      </w:r>
      <w:r>
        <w:rPr>
          <w:sz w:val="28"/>
          <w:szCs w:val="28"/>
        </w:rPr>
        <w:t>75</w:t>
      </w:r>
      <w:r w:rsidRPr="00116B44">
        <w:rPr>
          <w:sz w:val="28"/>
          <w:szCs w:val="28"/>
        </w:rPr>
        <w:t xml:space="preserve"> ЕЭ на 1 мг </w:t>
      </w:r>
      <w:r>
        <w:rPr>
          <w:sz w:val="28"/>
          <w:szCs w:val="28"/>
        </w:rPr>
        <w:t>субстанции</w:t>
      </w:r>
      <w:r w:rsidRPr="00116B44">
        <w:rPr>
          <w:sz w:val="28"/>
          <w:szCs w:val="28"/>
        </w:rPr>
        <w:t xml:space="preserve"> </w:t>
      </w:r>
      <w:r w:rsidRPr="00116B44">
        <w:rPr>
          <w:color w:val="000000"/>
          <w:sz w:val="28"/>
          <w:szCs w:val="28"/>
        </w:rPr>
        <w:lastRenderedPageBreak/>
        <w:t>(ОФС «Бактериальные эндотоксины»).</w:t>
      </w:r>
    </w:p>
    <w:p w:rsidR="00184EFD" w:rsidRPr="00ED233C" w:rsidRDefault="00184EFD" w:rsidP="00177A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b/>
          <w:sz w:val="28"/>
          <w:szCs w:val="28"/>
        </w:rPr>
        <w:t>Микробиологическая чистота.</w:t>
      </w:r>
      <w:r w:rsidRPr="00ED233C">
        <w:rPr>
          <w:rFonts w:ascii="Times New Roman" w:hAnsi="Times New Roman"/>
          <w:sz w:val="28"/>
          <w:szCs w:val="28"/>
        </w:rPr>
        <w:t xml:space="preserve"> </w:t>
      </w:r>
      <w:r w:rsidR="00A95462" w:rsidRPr="00ED233C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D233C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5C42FF" w:rsidRPr="005C42FF" w:rsidRDefault="00A42D50" w:rsidP="00177A75">
      <w:pPr>
        <w:pStyle w:val="14"/>
        <w:keepNext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42FF">
        <w:rPr>
          <w:rFonts w:ascii="Times New Roman" w:hAnsi="Times New Roman"/>
          <w:sz w:val="28"/>
          <w:szCs w:val="28"/>
        </w:rPr>
        <w:t>К</w:t>
      </w:r>
      <w:r w:rsidR="005C42FF" w:rsidRPr="005C42FF">
        <w:rPr>
          <w:rFonts w:ascii="Times New Roman" w:hAnsi="Times New Roman"/>
          <w:sz w:val="28"/>
          <w:szCs w:val="28"/>
        </w:rPr>
        <w:t>ОЛИЧЕСТВЕННОЕ ОПРЕДЕЛЕНИЕ</w:t>
      </w:r>
    </w:p>
    <w:p w:rsidR="000A0CB4" w:rsidRPr="00CB71D7" w:rsidRDefault="009B4629" w:rsidP="00177A75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sz w:val="28"/>
          <w:szCs w:val="28"/>
        </w:rPr>
        <w:t>Опр</w:t>
      </w:r>
      <w:r w:rsidR="00392617">
        <w:rPr>
          <w:rFonts w:ascii="Times New Roman" w:hAnsi="Times New Roman"/>
          <w:sz w:val="28"/>
          <w:szCs w:val="28"/>
        </w:rPr>
        <w:t xml:space="preserve">еделение проводят методом ВЭЖХ </w:t>
      </w:r>
      <w:r w:rsidRPr="00ED233C">
        <w:rPr>
          <w:rFonts w:ascii="Times New Roman" w:hAnsi="Times New Roman"/>
          <w:sz w:val="28"/>
          <w:szCs w:val="28"/>
        </w:rPr>
        <w:t>в условиях испытания «Родственные при</w:t>
      </w:r>
      <w:r w:rsidR="00CB71D7">
        <w:rPr>
          <w:rFonts w:ascii="Times New Roman" w:hAnsi="Times New Roman"/>
          <w:sz w:val="28"/>
          <w:szCs w:val="28"/>
        </w:rPr>
        <w:t>меси» со следующими изменениями.</w:t>
      </w:r>
    </w:p>
    <w:p w:rsidR="009B4629" w:rsidRPr="00ED233C" w:rsidRDefault="009B4629" w:rsidP="00177A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ED233C">
        <w:rPr>
          <w:rFonts w:ascii="Times New Roman" w:hAnsi="Times New Roman"/>
          <w:sz w:val="28"/>
          <w:szCs w:val="28"/>
        </w:rPr>
        <w:t xml:space="preserve"> В мерную кол</w:t>
      </w:r>
      <w:r w:rsidR="00457E29">
        <w:rPr>
          <w:rFonts w:ascii="Times New Roman" w:hAnsi="Times New Roman"/>
          <w:sz w:val="28"/>
          <w:szCs w:val="28"/>
        </w:rPr>
        <w:t>бу вместимостью 10 мл помещают 1</w:t>
      </w:r>
      <w:r w:rsidRPr="00ED233C">
        <w:rPr>
          <w:rFonts w:ascii="Times New Roman" w:hAnsi="Times New Roman"/>
          <w:sz w:val="28"/>
          <w:szCs w:val="28"/>
        </w:rPr>
        <w:t>,0 м</w:t>
      </w:r>
      <w:r w:rsidR="0014335C" w:rsidRPr="00ED233C">
        <w:rPr>
          <w:rFonts w:ascii="Times New Roman" w:hAnsi="Times New Roman"/>
          <w:sz w:val="28"/>
          <w:szCs w:val="28"/>
        </w:rPr>
        <w:t>л</w:t>
      </w:r>
      <w:r w:rsidRPr="00ED233C">
        <w:rPr>
          <w:rFonts w:ascii="Times New Roman" w:hAnsi="Times New Roman"/>
          <w:sz w:val="28"/>
          <w:szCs w:val="28"/>
        </w:rPr>
        <w:t xml:space="preserve"> </w:t>
      </w:r>
      <w:r w:rsidR="0014335C" w:rsidRPr="00ED233C">
        <w:rPr>
          <w:rFonts w:ascii="Times New Roman" w:hAnsi="Times New Roman"/>
          <w:sz w:val="28"/>
          <w:szCs w:val="28"/>
        </w:rPr>
        <w:t xml:space="preserve">испытуемого </w:t>
      </w:r>
      <w:r w:rsidRPr="00ED233C">
        <w:rPr>
          <w:rFonts w:ascii="Times New Roman" w:hAnsi="Times New Roman"/>
          <w:sz w:val="28"/>
          <w:szCs w:val="28"/>
        </w:rPr>
        <w:t>раствора</w:t>
      </w:r>
      <w:r w:rsidR="00986599">
        <w:rPr>
          <w:rFonts w:ascii="Times New Roman" w:hAnsi="Times New Roman"/>
          <w:sz w:val="28"/>
          <w:szCs w:val="28"/>
        </w:rPr>
        <w:t xml:space="preserve"> (раздел </w:t>
      </w:r>
      <w:r w:rsidR="00395CBB">
        <w:rPr>
          <w:rFonts w:ascii="Times New Roman" w:hAnsi="Times New Roman"/>
          <w:sz w:val="28"/>
          <w:szCs w:val="28"/>
        </w:rPr>
        <w:t>«</w:t>
      </w:r>
      <w:r w:rsidR="00986599">
        <w:rPr>
          <w:rFonts w:ascii="Times New Roman" w:hAnsi="Times New Roman"/>
          <w:sz w:val="28"/>
          <w:szCs w:val="28"/>
        </w:rPr>
        <w:t>Родственные примеси</w:t>
      </w:r>
      <w:r w:rsidR="00395CBB">
        <w:rPr>
          <w:rFonts w:ascii="Times New Roman" w:hAnsi="Times New Roman"/>
          <w:sz w:val="28"/>
          <w:szCs w:val="28"/>
        </w:rPr>
        <w:t>»</w:t>
      </w:r>
      <w:r w:rsidR="00986599">
        <w:rPr>
          <w:rFonts w:ascii="Times New Roman" w:hAnsi="Times New Roman"/>
          <w:sz w:val="28"/>
          <w:szCs w:val="28"/>
        </w:rPr>
        <w:t>)</w:t>
      </w:r>
      <w:r w:rsidR="0014335C" w:rsidRPr="00ED233C">
        <w:rPr>
          <w:rFonts w:ascii="Times New Roman" w:hAnsi="Times New Roman"/>
          <w:sz w:val="28"/>
          <w:szCs w:val="28"/>
        </w:rPr>
        <w:t xml:space="preserve">, </w:t>
      </w:r>
      <w:r w:rsidRPr="00ED233C">
        <w:rPr>
          <w:rFonts w:ascii="Times New Roman" w:hAnsi="Times New Roman"/>
          <w:sz w:val="28"/>
          <w:szCs w:val="28"/>
        </w:rPr>
        <w:t xml:space="preserve">и доводят </w:t>
      </w:r>
      <w:r w:rsidR="00026939" w:rsidRPr="00ED233C">
        <w:rPr>
          <w:rFonts w:ascii="Times New Roman" w:hAnsi="Times New Roman"/>
          <w:sz w:val="28"/>
          <w:szCs w:val="28"/>
        </w:rPr>
        <w:t>объём</w:t>
      </w:r>
      <w:r w:rsidRPr="00ED233C">
        <w:rPr>
          <w:rFonts w:ascii="Times New Roman" w:hAnsi="Times New Roman"/>
          <w:sz w:val="28"/>
          <w:szCs w:val="28"/>
        </w:rPr>
        <w:t xml:space="preserve"> раствора растворителем до метки.</w:t>
      </w:r>
    </w:p>
    <w:p w:rsidR="00E364A1" w:rsidRPr="00ED233C" w:rsidRDefault="00E364A1" w:rsidP="00177A75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33C">
        <w:rPr>
          <w:bCs/>
          <w:color w:val="000000"/>
          <w:sz w:val="28"/>
          <w:szCs w:val="28"/>
        </w:rPr>
        <w:t xml:space="preserve">Хроматографируют раствор </w:t>
      </w:r>
      <w:r w:rsidR="00531D20">
        <w:rPr>
          <w:sz w:val="28"/>
          <w:szCs w:val="28"/>
        </w:rPr>
        <w:t>фармакопейного</w:t>
      </w:r>
      <w:r w:rsidR="00531D20" w:rsidRPr="00ED233C">
        <w:rPr>
          <w:bCs/>
          <w:color w:val="000000"/>
          <w:sz w:val="28"/>
          <w:szCs w:val="28"/>
        </w:rPr>
        <w:t xml:space="preserve"> </w:t>
      </w:r>
      <w:r w:rsidRPr="00ED233C">
        <w:rPr>
          <w:bCs/>
          <w:color w:val="000000"/>
          <w:sz w:val="28"/>
          <w:szCs w:val="28"/>
        </w:rPr>
        <w:t>стандартного образца темозоломида и испытуемый раствор.</w:t>
      </w:r>
    </w:p>
    <w:p w:rsidR="00E364A1" w:rsidRPr="00ED233C" w:rsidRDefault="00E364A1" w:rsidP="00177A75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D233C">
        <w:rPr>
          <w:i/>
          <w:color w:val="000000"/>
          <w:sz w:val="28"/>
          <w:szCs w:val="28"/>
        </w:rPr>
        <w:t>Пригодность хроматографической системы</w:t>
      </w:r>
      <w:r w:rsidR="0014335C" w:rsidRPr="00ED233C">
        <w:rPr>
          <w:iCs/>
          <w:color w:val="000000"/>
          <w:sz w:val="28"/>
          <w:szCs w:val="28"/>
        </w:rPr>
        <w:t>.</w:t>
      </w:r>
      <w:r w:rsidRPr="00ED233C">
        <w:rPr>
          <w:iCs/>
          <w:color w:val="000000"/>
          <w:sz w:val="28"/>
          <w:szCs w:val="28"/>
        </w:rPr>
        <w:t xml:space="preserve"> </w:t>
      </w:r>
      <w:r w:rsidR="00715B4D" w:rsidRPr="00ED233C">
        <w:rPr>
          <w:iCs/>
          <w:color w:val="000000"/>
          <w:sz w:val="28"/>
          <w:szCs w:val="28"/>
        </w:rPr>
        <w:t>Н</w:t>
      </w:r>
      <w:r w:rsidRPr="00ED233C">
        <w:rPr>
          <w:iCs/>
          <w:color w:val="000000"/>
          <w:sz w:val="28"/>
          <w:szCs w:val="28"/>
        </w:rPr>
        <w:t xml:space="preserve">а хроматограмме </w:t>
      </w:r>
      <w:r w:rsidRPr="00ED233C">
        <w:rPr>
          <w:bCs/>
          <w:color w:val="000000"/>
          <w:sz w:val="28"/>
          <w:szCs w:val="28"/>
        </w:rPr>
        <w:t>раствора стандартного образца темозоломида:</w:t>
      </w:r>
    </w:p>
    <w:p w:rsidR="00E364A1" w:rsidRPr="00ED233C" w:rsidRDefault="00D86200" w:rsidP="00177A75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E364A1" w:rsidRPr="00ED233C">
        <w:rPr>
          <w:i/>
          <w:sz w:val="28"/>
          <w:szCs w:val="28"/>
        </w:rPr>
        <w:t> </w:t>
      </w:r>
      <w:r w:rsidR="00E364A1" w:rsidRPr="00ED233C">
        <w:rPr>
          <w:i/>
          <w:color w:val="000000"/>
          <w:sz w:val="28"/>
          <w:szCs w:val="28"/>
        </w:rPr>
        <w:t>фактор асимметрии пика (</w:t>
      </w:r>
      <w:r w:rsidR="00E364A1" w:rsidRPr="00ED233C">
        <w:rPr>
          <w:i/>
          <w:color w:val="000000"/>
          <w:sz w:val="28"/>
          <w:szCs w:val="28"/>
          <w:lang w:val="en-US"/>
        </w:rPr>
        <w:t>A</w:t>
      </w:r>
      <w:r w:rsidR="00E364A1" w:rsidRPr="00ED233C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E364A1" w:rsidRPr="00ED233C">
        <w:rPr>
          <w:i/>
          <w:color w:val="000000"/>
          <w:sz w:val="28"/>
          <w:szCs w:val="28"/>
        </w:rPr>
        <w:t>)</w:t>
      </w:r>
      <w:r w:rsidR="00E364A1" w:rsidRPr="00ED233C">
        <w:rPr>
          <w:color w:val="000000"/>
          <w:sz w:val="28"/>
          <w:szCs w:val="28"/>
        </w:rPr>
        <w:t xml:space="preserve"> </w:t>
      </w:r>
      <w:r w:rsidR="00E364A1" w:rsidRPr="00ED233C">
        <w:rPr>
          <w:sz w:val="28"/>
          <w:szCs w:val="28"/>
        </w:rPr>
        <w:t>темозоломида</w:t>
      </w:r>
      <w:r w:rsidR="00E364A1" w:rsidRPr="00ED233C">
        <w:rPr>
          <w:color w:val="000000"/>
          <w:sz w:val="28"/>
          <w:szCs w:val="28"/>
        </w:rPr>
        <w:t xml:space="preserve"> должен быть не более</w:t>
      </w:r>
      <w:r w:rsidR="00E364A1" w:rsidRPr="00ED233C">
        <w:rPr>
          <w:sz w:val="28"/>
          <w:szCs w:val="28"/>
        </w:rPr>
        <w:t xml:space="preserve"> 1,9;</w:t>
      </w:r>
    </w:p>
    <w:p w:rsidR="00E364A1" w:rsidRPr="00ED233C" w:rsidRDefault="00D86200" w:rsidP="00177A75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E364A1" w:rsidRPr="00ED233C">
        <w:rPr>
          <w:i/>
          <w:sz w:val="28"/>
          <w:szCs w:val="28"/>
        </w:rPr>
        <w:t> относительное стандартное отклонение</w:t>
      </w:r>
      <w:r w:rsidR="00E364A1" w:rsidRPr="00ED233C">
        <w:rPr>
          <w:sz w:val="28"/>
          <w:szCs w:val="28"/>
        </w:rPr>
        <w:t xml:space="preserve"> площади пика темозоломида</w:t>
      </w:r>
      <w:r w:rsidR="00E364A1" w:rsidRPr="00ED233C">
        <w:rPr>
          <w:color w:val="000000"/>
          <w:sz w:val="28"/>
          <w:szCs w:val="28"/>
        </w:rPr>
        <w:t xml:space="preserve"> </w:t>
      </w:r>
      <w:r w:rsidR="00E364A1" w:rsidRPr="00ED233C">
        <w:rPr>
          <w:sz w:val="28"/>
          <w:szCs w:val="28"/>
        </w:rPr>
        <w:t>должно быть не более 1,5 % (</w:t>
      </w:r>
      <w:r w:rsidR="0014335C" w:rsidRPr="00ED233C">
        <w:rPr>
          <w:sz w:val="28"/>
          <w:szCs w:val="28"/>
        </w:rPr>
        <w:t>6 введений</w:t>
      </w:r>
      <w:r w:rsidR="00DF7235">
        <w:rPr>
          <w:sz w:val="28"/>
          <w:szCs w:val="28"/>
        </w:rPr>
        <w:t>).</w:t>
      </w:r>
    </w:p>
    <w:p w:rsidR="00C76602" w:rsidRPr="00ED233C" w:rsidRDefault="00C76602" w:rsidP="00177A75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33C">
        <w:rPr>
          <w:rFonts w:ascii="Times New Roman" w:hAnsi="Times New Roman"/>
          <w:sz w:val="28"/>
          <w:szCs w:val="28"/>
        </w:rPr>
        <w:t xml:space="preserve">Содержание </w:t>
      </w:r>
      <w:r w:rsidR="00E364A1" w:rsidRPr="00ED233C">
        <w:rPr>
          <w:rFonts w:ascii="Times New Roman" w:hAnsi="Times New Roman"/>
          <w:sz w:val="28"/>
          <w:szCs w:val="28"/>
        </w:rPr>
        <w:t xml:space="preserve">темозоломида </w:t>
      </w:r>
      <w:r w:rsidR="00E364A1" w:rsidRPr="00ED233C">
        <w:rPr>
          <w:rFonts w:ascii="Times New Roman" w:hAnsi="Times New Roman"/>
          <w:sz w:val="28"/>
          <w:lang w:val="en-US"/>
        </w:rPr>
        <w:t>C</w:t>
      </w:r>
      <w:r w:rsidR="00E364A1" w:rsidRPr="00ED233C">
        <w:rPr>
          <w:rFonts w:ascii="Times New Roman" w:hAnsi="Times New Roman"/>
          <w:sz w:val="28"/>
          <w:vertAlign w:val="subscript"/>
        </w:rPr>
        <w:t>6</w:t>
      </w:r>
      <w:r w:rsidR="00E364A1" w:rsidRPr="00ED233C">
        <w:rPr>
          <w:rFonts w:ascii="Times New Roman" w:hAnsi="Times New Roman"/>
          <w:sz w:val="28"/>
          <w:lang w:val="en-US"/>
        </w:rPr>
        <w:t>H</w:t>
      </w:r>
      <w:r w:rsidR="00E364A1" w:rsidRPr="00ED233C">
        <w:rPr>
          <w:rFonts w:ascii="Times New Roman" w:hAnsi="Times New Roman"/>
          <w:sz w:val="28"/>
          <w:vertAlign w:val="subscript"/>
        </w:rPr>
        <w:t>6</w:t>
      </w:r>
      <w:r w:rsidR="00E364A1" w:rsidRPr="00ED233C">
        <w:rPr>
          <w:rFonts w:ascii="Times New Roman" w:hAnsi="Times New Roman"/>
          <w:sz w:val="28"/>
          <w:lang w:val="en-US"/>
        </w:rPr>
        <w:t>N</w:t>
      </w:r>
      <w:r w:rsidR="00E364A1" w:rsidRPr="00ED233C">
        <w:rPr>
          <w:rFonts w:ascii="Times New Roman" w:hAnsi="Times New Roman"/>
          <w:sz w:val="28"/>
          <w:vertAlign w:val="subscript"/>
        </w:rPr>
        <w:t>6</w:t>
      </w:r>
      <w:r w:rsidR="00E364A1" w:rsidRPr="00ED233C">
        <w:rPr>
          <w:rFonts w:ascii="Times New Roman" w:hAnsi="Times New Roman"/>
          <w:sz w:val="28"/>
          <w:lang w:val="en-US"/>
        </w:rPr>
        <w:t>O</w:t>
      </w:r>
      <w:r w:rsidR="00E364A1" w:rsidRPr="00ED233C">
        <w:rPr>
          <w:rFonts w:ascii="Times New Roman" w:hAnsi="Times New Roman"/>
          <w:sz w:val="28"/>
          <w:vertAlign w:val="subscript"/>
        </w:rPr>
        <w:t>2</w:t>
      </w:r>
      <w:r w:rsidR="006B7BE2" w:rsidRPr="00ED233C">
        <w:rPr>
          <w:rFonts w:ascii="Times New Roman" w:hAnsi="Times New Roman"/>
          <w:sz w:val="28"/>
          <w:szCs w:val="28"/>
        </w:rPr>
        <w:t xml:space="preserve"> </w:t>
      </w:r>
      <w:r w:rsidR="0014335C" w:rsidRPr="00ED233C">
        <w:rPr>
          <w:rFonts w:ascii="Times New Roman" w:hAnsi="Times New Roman"/>
          <w:sz w:val="28"/>
          <w:szCs w:val="28"/>
        </w:rPr>
        <w:t xml:space="preserve">в субстанции </w:t>
      </w:r>
      <w:r w:rsidRPr="00ED233C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</w:t>
      </w:r>
      <w:r w:rsidR="0014335C" w:rsidRPr="00ED233C">
        <w:rPr>
          <w:rFonts w:ascii="Times New Roman" w:hAnsi="Times New Roman"/>
          <w:sz w:val="28"/>
          <w:szCs w:val="28"/>
        </w:rPr>
        <w:t xml:space="preserve"> в процентах (</w:t>
      </w:r>
      <w:r w:rsidR="0014335C" w:rsidRPr="00F9177B">
        <w:rPr>
          <w:rFonts w:ascii="Cambria Math" w:hAnsi="Cambria Math"/>
          <w:i/>
          <w:sz w:val="28"/>
          <w:szCs w:val="28"/>
        </w:rPr>
        <w:t>X</w:t>
      </w:r>
      <w:r w:rsidR="0014335C" w:rsidRPr="00ED233C">
        <w:rPr>
          <w:rFonts w:ascii="Times New Roman" w:hAnsi="Times New Roman"/>
          <w:sz w:val="28"/>
          <w:szCs w:val="28"/>
        </w:rPr>
        <w:t>)</w:t>
      </w:r>
      <w:r w:rsidRPr="00ED233C">
        <w:rPr>
          <w:rFonts w:ascii="Times New Roman" w:hAnsi="Times New Roman"/>
          <w:sz w:val="28"/>
          <w:szCs w:val="28"/>
        </w:rPr>
        <w:t xml:space="preserve"> вычисляют по формуле:</w:t>
      </w:r>
    </w:p>
    <w:p w:rsidR="0014335C" w:rsidRPr="00177A75" w:rsidRDefault="0014335C" w:rsidP="001F29B4">
      <w:pPr>
        <w:widowControl/>
        <w:tabs>
          <w:tab w:val="left" w:pos="6237"/>
        </w:tabs>
        <w:spacing w:line="360" w:lineRule="auto"/>
        <w:jc w:val="center"/>
        <w:rPr>
          <w:rFonts w:ascii="Cambria Math" w:hAnsi="Cambria Math"/>
          <w:snapToGrid w:val="0"/>
          <w:color w:val="000000"/>
          <w:spacing w:val="-13"/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napToGrid w:val="0"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∙P∙25∙2∙10∙100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napToGrid w:val="0"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napToGrid w:val="0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napToGrid w:val="0"/>
                  <w:color w:val="000000"/>
                  <w:sz w:val="28"/>
                  <w:szCs w:val="28"/>
                </w:rPr>
                <m:t>∙25∙2∙10∙(100-W)</m:t>
              </m:r>
            </m:den>
          </m:f>
          <m:r>
            <w:rPr>
              <w:rFonts w:ascii="Cambria Math" w:hAnsi="Cambria Math"/>
              <w:snapToGrid w:val="0"/>
              <w:color w:val="000000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00" w:firstRow="0" w:lastRow="0" w:firstColumn="0" w:lastColumn="0" w:noHBand="0" w:noVBand="0"/>
      </w:tblPr>
      <w:tblGrid>
        <w:gridCol w:w="599"/>
        <w:gridCol w:w="474"/>
        <w:gridCol w:w="370"/>
        <w:gridCol w:w="8129"/>
      </w:tblGrid>
      <w:tr w:rsidR="0014335C" w:rsidRPr="00ED233C" w:rsidTr="0014335C">
        <w:tc>
          <w:tcPr>
            <w:tcW w:w="314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где</w:t>
            </w:r>
          </w:p>
        </w:tc>
        <w:tc>
          <w:tcPr>
            <w:tcW w:w="248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56F4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191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площадь пика </w:t>
            </w:r>
            <w:r w:rsidRPr="00956F4E">
              <w:rPr>
                <w:rFonts w:ascii="Times New Roman" w:hAnsi="Times New Roman"/>
                <w:sz w:val="28"/>
                <w:szCs w:val="28"/>
                <w:lang w:val="ru-RU"/>
              </w:rPr>
              <w:t>темозоломида</w:t>
            </w: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хроматограмме испытуемого раствора;</w:t>
            </w:r>
          </w:p>
        </w:tc>
      </w:tr>
      <w:tr w:rsidR="004308FF" w:rsidRPr="00ED233C" w:rsidTr="0014335C">
        <w:tc>
          <w:tcPr>
            <w:tcW w:w="314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56F4E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956F4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4308FF" w:rsidRPr="00956F4E" w:rsidRDefault="004308FF" w:rsidP="001F29B4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956F4E">
              <w:rPr>
                <w:color w:val="000000"/>
                <w:sz w:val="28"/>
                <w:szCs w:val="28"/>
              </w:rPr>
              <w:t xml:space="preserve">площадь пика </w:t>
            </w:r>
            <w:r w:rsidRPr="00956F4E">
              <w:rPr>
                <w:sz w:val="28"/>
                <w:szCs w:val="28"/>
              </w:rPr>
              <w:t>темозоломида</w:t>
            </w:r>
            <w:r w:rsidRPr="00956F4E">
              <w:rPr>
                <w:color w:val="000000"/>
                <w:sz w:val="28"/>
                <w:szCs w:val="28"/>
              </w:rPr>
              <w:t xml:space="preserve"> на хроматограмме раствора </w:t>
            </w:r>
            <w:r w:rsidRPr="00956F4E">
              <w:rPr>
                <w:bCs/>
                <w:color w:val="000000"/>
                <w:sz w:val="28"/>
                <w:szCs w:val="28"/>
              </w:rPr>
              <w:t xml:space="preserve">стандартного образца </w:t>
            </w:r>
            <w:r w:rsidRPr="003746F5">
              <w:rPr>
                <w:bCs/>
                <w:color w:val="000000"/>
                <w:sz w:val="28"/>
                <w:szCs w:val="28"/>
              </w:rPr>
              <w:t>темозоломида</w:t>
            </w:r>
            <w:r w:rsidRPr="003746F5">
              <w:rPr>
                <w:color w:val="000000"/>
                <w:sz w:val="28"/>
                <w:szCs w:val="28"/>
              </w:rPr>
              <w:t>;</w:t>
            </w:r>
          </w:p>
        </w:tc>
      </w:tr>
      <w:tr w:rsidR="0014335C" w:rsidRPr="00ED233C" w:rsidTr="003B5FB4">
        <w:tc>
          <w:tcPr>
            <w:tcW w:w="314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56F4E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56F4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91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14335C" w:rsidRPr="00956F4E" w:rsidRDefault="0014335C" w:rsidP="001F29B4">
            <w:pPr>
              <w:pStyle w:val="a3"/>
              <w:keepNext/>
              <w:widowControl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субстанции, мг;</w:t>
            </w:r>
          </w:p>
        </w:tc>
      </w:tr>
      <w:tr w:rsidR="0014335C" w:rsidRPr="00ED233C" w:rsidTr="0014335C">
        <w:tc>
          <w:tcPr>
            <w:tcW w:w="314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color w:val="000000"/>
                <w:sz w:val="28"/>
                <w:szCs w:val="28"/>
                <w:lang w:val="en-US"/>
              </w:rPr>
            </w:pPr>
            <w:r w:rsidRPr="00956F4E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956F4E">
              <w:rPr>
                <w:rFonts w:asciiTheme="majorHAnsi" w:hAnsiTheme="majorHAnsi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91" w:type="pct"/>
          </w:tcPr>
          <w:p w:rsidR="0014335C" w:rsidRPr="00956F4E" w:rsidRDefault="0014335C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14335C" w:rsidRPr="00956F4E" w:rsidRDefault="0014335C" w:rsidP="001F29B4">
            <w:pPr>
              <w:pStyle w:val="a3"/>
              <w:keepNext/>
              <w:widowControl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="00531D20" w:rsidRPr="00956F4E">
              <w:rPr>
                <w:rFonts w:ascii="Times New Roman" w:hAnsi="Times New Roman"/>
                <w:sz w:val="28"/>
                <w:szCs w:val="28"/>
                <w:lang w:val="ru-RU"/>
              </w:rPr>
              <w:t>фармакопейного</w:t>
            </w:r>
            <w:r w:rsidR="00531D20"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стандартного образца темозоломида, мг;</w:t>
            </w:r>
          </w:p>
        </w:tc>
      </w:tr>
      <w:tr w:rsidR="004308FF" w:rsidRPr="00ED233C" w:rsidTr="0014335C">
        <w:tc>
          <w:tcPr>
            <w:tcW w:w="314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56F4E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191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</w:rPr>
              <w:sym w:font="Symbol" w:char="F02D"/>
            </w:r>
          </w:p>
        </w:tc>
        <w:tc>
          <w:tcPr>
            <w:tcW w:w="4247" w:type="pct"/>
          </w:tcPr>
          <w:p w:rsidR="004308FF" w:rsidRPr="00956F4E" w:rsidRDefault="004308FF" w:rsidP="001F29B4">
            <w:pPr>
              <w:pStyle w:val="a3"/>
              <w:tabs>
                <w:tab w:val="left" w:pos="0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4308FF" w:rsidRPr="00ED233C" w:rsidTr="0014335C">
        <w:tc>
          <w:tcPr>
            <w:tcW w:w="314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48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jc w:val="center"/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</w:pPr>
            <w:r w:rsidRPr="00956F4E">
              <w:rPr>
                <w:rFonts w:asciiTheme="majorHAnsi" w:hAnsiTheme="majorHAnsi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191" w:type="pct"/>
          </w:tcPr>
          <w:p w:rsidR="004308FF" w:rsidRPr="00956F4E" w:rsidRDefault="004308FF" w:rsidP="001F29B4">
            <w:pPr>
              <w:pStyle w:val="a3"/>
              <w:tabs>
                <w:tab w:val="left" w:pos="567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4247" w:type="pct"/>
          </w:tcPr>
          <w:p w:rsidR="004308FF" w:rsidRPr="00956F4E" w:rsidRDefault="004308FF" w:rsidP="001F29B4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Pr="00956F4E">
              <w:rPr>
                <w:rFonts w:ascii="Times New Roman" w:hAnsi="Times New Roman"/>
                <w:sz w:val="28"/>
                <w:szCs w:val="28"/>
                <w:lang w:val="ru-RU"/>
              </w:rPr>
              <w:t>темозоломида</w:t>
            </w: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="00531D20" w:rsidRPr="00956F4E">
              <w:rPr>
                <w:rFonts w:ascii="Times New Roman" w:hAnsi="Times New Roman"/>
                <w:sz w:val="28"/>
                <w:szCs w:val="28"/>
                <w:lang w:val="ru-RU"/>
              </w:rPr>
              <w:t>фармакопейного</w:t>
            </w:r>
            <w:r w:rsidR="00531D20"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стандартном образце </w:t>
            </w:r>
            <w:r w:rsidRPr="00956F4E">
              <w:rPr>
                <w:rFonts w:ascii="Times New Roman" w:hAnsi="Times New Roman"/>
                <w:sz w:val="28"/>
                <w:szCs w:val="28"/>
                <w:lang w:val="ru-RU"/>
              </w:rPr>
              <w:t>темозоломида</w:t>
            </w:r>
            <w:r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</w:t>
            </w:r>
            <w:r w:rsidR="00661784" w:rsidRPr="00956F4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1F29B4" w:rsidRPr="001F29B4" w:rsidRDefault="00947ABD" w:rsidP="00177A75">
      <w:pPr>
        <w:keepNext/>
        <w:widowControl/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1F29B4">
        <w:rPr>
          <w:spacing w:val="-6"/>
          <w:sz w:val="28"/>
          <w:szCs w:val="28"/>
        </w:rPr>
        <w:lastRenderedPageBreak/>
        <w:t>Х</w:t>
      </w:r>
      <w:r w:rsidR="001F29B4" w:rsidRPr="001F29B4">
        <w:rPr>
          <w:spacing w:val="-6"/>
          <w:sz w:val="28"/>
          <w:szCs w:val="28"/>
        </w:rPr>
        <w:t>РАНЕНИЕ</w:t>
      </w:r>
    </w:p>
    <w:p w:rsidR="007D1210" w:rsidRDefault="004B6C55" w:rsidP="001F29B4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ED233C">
        <w:rPr>
          <w:color w:val="000000"/>
          <w:sz w:val="28"/>
          <w:szCs w:val="28"/>
        </w:rPr>
        <w:t xml:space="preserve">В </w:t>
      </w:r>
      <w:r w:rsidR="00A9250B">
        <w:rPr>
          <w:color w:val="000000"/>
          <w:sz w:val="28"/>
          <w:szCs w:val="28"/>
        </w:rPr>
        <w:t>герметично укупоренной</w:t>
      </w:r>
      <w:r w:rsidRPr="00ED233C">
        <w:rPr>
          <w:color w:val="000000"/>
          <w:sz w:val="28"/>
          <w:szCs w:val="28"/>
        </w:rPr>
        <w:t xml:space="preserve"> упаковке</w:t>
      </w:r>
      <w:r w:rsidR="00947ABD" w:rsidRPr="00ED233C">
        <w:rPr>
          <w:spacing w:val="-6"/>
          <w:sz w:val="28"/>
          <w:szCs w:val="28"/>
        </w:rPr>
        <w:t>.</w:t>
      </w:r>
    </w:p>
    <w:p w:rsidR="00E01084" w:rsidRDefault="00E01084" w:rsidP="001F29B4">
      <w:pPr>
        <w:widowControl/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E01084" w:rsidRPr="007D5166" w:rsidRDefault="00E01084" w:rsidP="00E010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36710">
        <w:rPr>
          <w:sz w:val="28"/>
          <w:szCs w:val="28"/>
        </w:rPr>
        <w:t>Испытание проводят для субстанции, предназначенной для производства лекарственных препаратов для парентерального применения.</w:t>
      </w:r>
    </w:p>
    <w:sectPr w:rsidR="00E01084" w:rsidRPr="007D5166" w:rsidSect="001D22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35" w:rsidRDefault="00DF7235">
      <w:r>
        <w:separator/>
      </w:r>
    </w:p>
  </w:endnote>
  <w:endnote w:type="continuationSeparator" w:id="0">
    <w:p w:rsidR="00DF7235" w:rsidRDefault="00DF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B" w:rsidRDefault="008A1C1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DF7235" w:rsidRPr="00107775" w:rsidRDefault="00DF7235" w:rsidP="00107775">
        <w:pPr>
          <w:pStyle w:val="a6"/>
          <w:jc w:val="center"/>
          <w:rPr>
            <w:sz w:val="28"/>
            <w:szCs w:val="28"/>
          </w:rPr>
        </w:pPr>
        <w:r w:rsidRPr="00107775">
          <w:rPr>
            <w:sz w:val="28"/>
            <w:szCs w:val="28"/>
          </w:rPr>
          <w:fldChar w:fldCharType="begin"/>
        </w:r>
        <w:r w:rsidRPr="00107775">
          <w:rPr>
            <w:sz w:val="28"/>
            <w:szCs w:val="28"/>
          </w:rPr>
          <w:instrText xml:space="preserve"> PAGE   \* MERGEFORMAT </w:instrText>
        </w:r>
        <w:r w:rsidRPr="00107775">
          <w:rPr>
            <w:sz w:val="28"/>
            <w:szCs w:val="28"/>
          </w:rPr>
          <w:fldChar w:fldCharType="separate"/>
        </w:r>
        <w:r w:rsidR="002D3CEB">
          <w:rPr>
            <w:noProof/>
            <w:sz w:val="28"/>
            <w:szCs w:val="28"/>
          </w:rPr>
          <w:t>2</w:t>
        </w:r>
        <w:r w:rsidRPr="00107775">
          <w:rPr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35" w:rsidRPr="001F29B4" w:rsidRDefault="00DF7235" w:rsidP="001F29B4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35" w:rsidRDefault="00DF7235">
      <w:r>
        <w:separator/>
      </w:r>
    </w:p>
  </w:footnote>
  <w:footnote w:type="continuationSeparator" w:id="0">
    <w:p w:rsidR="00DF7235" w:rsidRDefault="00DF7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C1B" w:rsidRDefault="008A1C1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35" w:rsidRPr="001F29B4" w:rsidRDefault="00DF7235" w:rsidP="001F29B4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235" w:rsidRPr="00803FFE" w:rsidRDefault="00DF7235" w:rsidP="008A1C1B">
    <w:pPr>
      <w:pStyle w:val="a8"/>
      <w:tabs>
        <w:tab w:val="left" w:pos="7947"/>
        <w:tab w:val="right" w:pos="9356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8E"/>
    <w:rsid w:val="00000020"/>
    <w:rsid w:val="00002B79"/>
    <w:rsid w:val="00006726"/>
    <w:rsid w:val="00006AF4"/>
    <w:rsid w:val="00007440"/>
    <w:rsid w:val="000130A3"/>
    <w:rsid w:val="000156A9"/>
    <w:rsid w:val="00015B09"/>
    <w:rsid w:val="000179B9"/>
    <w:rsid w:val="0002343C"/>
    <w:rsid w:val="000258B3"/>
    <w:rsid w:val="00026939"/>
    <w:rsid w:val="00031699"/>
    <w:rsid w:val="00035EF6"/>
    <w:rsid w:val="0003675E"/>
    <w:rsid w:val="0004164B"/>
    <w:rsid w:val="000423A8"/>
    <w:rsid w:val="00045750"/>
    <w:rsid w:val="00045767"/>
    <w:rsid w:val="00046ACF"/>
    <w:rsid w:val="00047803"/>
    <w:rsid w:val="00047ADF"/>
    <w:rsid w:val="00050970"/>
    <w:rsid w:val="000509AE"/>
    <w:rsid w:val="00052C5E"/>
    <w:rsid w:val="00052CC8"/>
    <w:rsid w:val="00055B2B"/>
    <w:rsid w:val="00057983"/>
    <w:rsid w:val="00061A5C"/>
    <w:rsid w:val="00072BB7"/>
    <w:rsid w:val="00076FD5"/>
    <w:rsid w:val="000811A2"/>
    <w:rsid w:val="00096F99"/>
    <w:rsid w:val="00097ED4"/>
    <w:rsid w:val="000A0CB4"/>
    <w:rsid w:val="000A1DDE"/>
    <w:rsid w:val="000A5CB2"/>
    <w:rsid w:val="000A665A"/>
    <w:rsid w:val="000A769C"/>
    <w:rsid w:val="000A7A95"/>
    <w:rsid w:val="000B1EAF"/>
    <w:rsid w:val="000B2E37"/>
    <w:rsid w:val="000C4044"/>
    <w:rsid w:val="000C795A"/>
    <w:rsid w:val="000D1A72"/>
    <w:rsid w:val="000D6CD6"/>
    <w:rsid w:val="000D79FB"/>
    <w:rsid w:val="000E04FD"/>
    <w:rsid w:val="000E0DDB"/>
    <w:rsid w:val="000E32B1"/>
    <w:rsid w:val="000F0C18"/>
    <w:rsid w:val="000F4574"/>
    <w:rsid w:val="00100FE8"/>
    <w:rsid w:val="0010300C"/>
    <w:rsid w:val="00105A83"/>
    <w:rsid w:val="00107775"/>
    <w:rsid w:val="001109AD"/>
    <w:rsid w:val="00110DE1"/>
    <w:rsid w:val="00110FD2"/>
    <w:rsid w:val="00112EC0"/>
    <w:rsid w:val="00114D11"/>
    <w:rsid w:val="00117D46"/>
    <w:rsid w:val="00120596"/>
    <w:rsid w:val="0012129C"/>
    <w:rsid w:val="001212CA"/>
    <w:rsid w:val="00122AEF"/>
    <w:rsid w:val="00122F50"/>
    <w:rsid w:val="00127119"/>
    <w:rsid w:val="0013183C"/>
    <w:rsid w:val="00132938"/>
    <w:rsid w:val="001343D2"/>
    <w:rsid w:val="00140978"/>
    <w:rsid w:val="0014335C"/>
    <w:rsid w:val="00146AB8"/>
    <w:rsid w:val="0015130E"/>
    <w:rsid w:val="001658DC"/>
    <w:rsid w:val="00171D9A"/>
    <w:rsid w:val="00172448"/>
    <w:rsid w:val="00177A75"/>
    <w:rsid w:val="00180752"/>
    <w:rsid w:val="001824C0"/>
    <w:rsid w:val="00184EFD"/>
    <w:rsid w:val="00186CDF"/>
    <w:rsid w:val="00190FEF"/>
    <w:rsid w:val="00194F4E"/>
    <w:rsid w:val="00195064"/>
    <w:rsid w:val="001962A0"/>
    <w:rsid w:val="00196371"/>
    <w:rsid w:val="00196C06"/>
    <w:rsid w:val="00197102"/>
    <w:rsid w:val="0019730A"/>
    <w:rsid w:val="001A05F6"/>
    <w:rsid w:val="001A23BA"/>
    <w:rsid w:val="001A6730"/>
    <w:rsid w:val="001B4363"/>
    <w:rsid w:val="001B7D15"/>
    <w:rsid w:val="001D1805"/>
    <w:rsid w:val="001D22BC"/>
    <w:rsid w:val="001D5131"/>
    <w:rsid w:val="001D7D7B"/>
    <w:rsid w:val="001E1678"/>
    <w:rsid w:val="001E2592"/>
    <w:rsid w:val="001E46C5"/>
    <w:rsid w:val="001E4E03"/>
    <w:rsid w:val="001E68A5"/>
    <w:rsid w:val="001E7074"/>
    <w:rsid w:val="001F1DD4"/>
    <w:rsid w:val="001F2053"/>
    <w:rsid w:val="001F260D"/>
    <w:rsid w:val="001F26B7"/>
    <w:rsid w:val="001F29B4"/>
    <w:rsid w:val="001F3002"/>
    <w:rsid w:val="001F5F40"/>
    <w:rsid w:val="001F7910"/>
    <w:rsid w:val="0020117F"/>
    <w:rsid w:val="00204349"/>
    <w:rsid w:val="0021051F"/>
    <w:rsid w:val="00214F6F"/>
    <w:rsid w:val="002156B7"/>
    <w:rsid w:val="00220205"/>
    <w:rsid w:val="002222B3"/>
    <w:rsid w:val="0023438E"/>
    <w:rsid w:val="00237A8C"/>
    <w:rsid w:val="00245F26"/>
    <w:rsid w:val="00247F1C"/>
    <w:rsid w:val="0025082C"/>
    <w:rsid w:val="002553C8"/>
    <w:rsid w:val="00263A18"/>
    <w:rsid w:val="00270C05"/>
    <w:rsid w:val="00271FFD"/>
    <w:rsid w:val="00276597"/>
    <w:rsid w:val="00276C42"/>
    <w:rsid w:val="00282569"/>
    <w:rsid w:val="00283E78"/>
    <w:rsid w:val="00284FA9"/>
    <w:rsid w:val="00286D41"/>
    <w:rsid w:val="00293614"/>
    <w:rsid w:val="002A2F94"/>
    <w:rsid w:val="002C36F2"/>
    <w:rsid w:val="002C4629"/>
    <w:rsid w:val="002C55EB"/>
    <w:rsid w:val="002C65B5"/>
    <w:rsid w:val="002D20AB"/>
    <w:rsid w:val="002D2748"/>
    <w:rsid w:val="002D3CEB"/>
    <w:rsid w:val="002D4F75"/>
    <w:rsid w:val="002F2161"/>
    <w:rsid w:val="002F2CB3"/>
    <w:rsid w:val="002F3540"/>
    <w:rsid w:val="002F3B15"/>
    <w:rsid w:val="002F44CE"/>
    <w:rsid w:val="002F5B71"/>
    <w:rsid w:val="002F69BF"/>
    <w:rsid w:val="002F6FE6"/>
    <w:rsid w:val="00304063"/>
    <w:rsid w:val="00304E45"/>
    <w:rsid w:val="00305C75"/>
    <w:rsid w:val="00306C8E"/>
    <w:rsid w:val="00307017"/>
    <w:rsid w:val="00313F3E"/>
    <w:rsid w:val="003162A6"/>
    <w:rsid w:val="00320DF3"/>
    <w:rsid w:val="00321C2E"/>
    <w:rsid w:val="0032636D"/>
    <w:rsid w:val="00334ED2"/>
    <w:rsid w:val="00340628"/>
    <w:rsid w:val="003413D0"/>
    <w:rsid w:val="003436DB"/>
    <w:rsid w:val="00344ECB"/>
    <w:rsid w:val="00347BA8"/>
    <w:rsid w:val="0035299E"/>
    <w:rsid w:val="003536F3"/>
    <w:rsid w:val="00360AF5"/>
    <w:rsid w:val="00364ADE"/>
    <w:rsid w:val="00373894"/>
    <w:rsid w:val="003746F5"/>
    <w:rsid w:val="00375D0F"/>
    <w:rsid w:val="003764F6"/>
    <w:rsid w:val="003812FC"/>
    <w:rsid w:val="00383371"/>
    <w:rsid w:val="00386841"/>
    <w:rsid w:val="00392617"/>
    <w:rsid w:val="00395CBB"/>
    <w:rsid w:val="003A3343"/>
    <w:rsid w:val="003A3A52"/>
    <w:rsid w:val="003A7633"/>
    <w:rsid w:val="003B2464"/>
    <w:rsid w:val="003B5FB4"/>
    <w:rsid w:val="003B736B"/>
    <w:rsid w:val="003D13F1"/>
    <w:rsid w:val="003D3293"/>
    <w:rsid w:val="003D374D"/>
    <w:rsid w:val="003D47DD"/>
    <w:rsid w:val="003D4DAF"/>
    <w:rsid w:val="003E1D92"/>
    <w:rsid w:val="003E4D9B"/>
    <w:rsid w:val="003E623E"/>
    <w:rsid w:val="003F23E3"/>
    <w:rsid w:val="003F2F9C"/>
    <w:rsid w:val="003F5A40"/>
    <w:rsid w:val="00400570"/>
    <w:rsid w:val="00401053"/>
    <w:rsid w:val="00403EE8"/>
    <w:rsid w:val="00406D2E"/>
    <w:rsid w:val="004113EA"/>
    <w:rsid w:val="00411579"/>
    <w:rsid w:val="0041282B"/>
    <w:rsid w:val="00415730"/>
    <w:rsid w:val="0041642A"/>
    <w:rsid w:val="00416BD0"/>
    <w:rsid w:val="004174E9"/>
    <w:rsid w:val="004174FB"/>
    <w:rsid w:val="0042082D"/>
    <w:rsid w:val="00420B6F"/>
    <w:rsid w:val="004242D1"/>
    <w:rsid w:val="004308FF"/>
    <w:rsid w:val="004338A2"/>
    <w:rsid w:val="00435CCC"/>
    <w:rsid w:val="004369E0"/>
    <w:rsid w:val="00440E2F"/>
    <w:rsid w:val="00441B1D"/>
    <w:rsid w:val="00443BBB"/>
    <w:rsid w:val="00444B36"/>
    <w:rsid w:val="00445656"/>
    <w:rsid w:val="00446142"/>
    <w:rsid w:val="00446ADA"/>
    <w:rsid w:val="00450FD4"/>
    <w:rsid w:val="00452EF4"/>
    <w:rsid w:val="00455119"/>
    <w:rsid w:val="004575F0"/>
    <w:rsid w:val="00457E29"/>
    <w:rsid w:val="00460592"/>
    <w:rsid w:val="00460B27"/>
    <w:rsid w:val="00463161"/>
    <w:rsid w:val="00464295"/>
    <w:rsid w:val="004644CD"/>
    <w:rsid w:val="00465AF5"/>
    <w:rsid w:val="00470FFE"/>
    <w:rsid w:val="00476C96"/>
    <w:rsid w:val="0047773A"/>
    <w:rsid w:val="00477D26"/>
    <w:rsid w:val="0048008C"/>
    <w:rsid w:val="0049077C"/>
    <w:rsid w:val="00491304"/>
    <w:rsid w:val="00496294"/>
    <w:rsid w:val="004A31F2"/>
    <w:rsid w:val="004A50A0"/>
    <w:rsid w:val="004A5194"/>
    <w:rsid w:val="004A5A30"/>
    <w:rsid w:val="004A6B81"/>
    <w:rsid w:val="004B47EB"/>
    <w:rsid w:val="004B6C55"/>
    <w:rsid w:val="004C0B4D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F08C6"/>
    <w:rsid w:val="004F41CD"/>
    <w:rsid w:val="004F4981"/>
    <w:rsid w:val="004F50C6"/>
    <w:rsid w:val="004F7531"/>
    <w:rsid w:val="004F76D1"/>
    <w:rsid w:val="005035F9"/>
    <w:rsid w:val="00504C99"/>
    <w:rsid w:val="00505C07"/>
    <w:rsid w:val="00506C7E"/>
    <w:rsid w:val="00511729"/>
    <w:rsid w:val="00512293"/>
    <w:rsid w:val="005133AB"/>
    <w:rsid w:val="005263E9"/>
    <w:rsid w:val="00530AFC"/>
    <w:rsid w:val="00531D20"/>
    <w:rsid w:val="00532E40"/>
    <w:rsid w:val="0053300E"/>
    <w:rsid w:val="00534163"/>
    <w:rsid w:val="00534549"/>
    <w:rsid w:val="0053530D"/>
    <w:rsid w:val="00535D15"/>
    <w:rsid w:val="0053700A"/>
    <w:rsid w:val="005400B6"/>
    <w:rsid w:val="0054235E"/>
    <w:rsid w:val="00542A0D"/>
    <w:rsid w:val="0054572F"/>
    <w:rsid w:val="0054646B"/>
    <w:rsid w:val="00546B8A"/>
    <w:rsid w:val="005477F4"/>
    <w:rsid w:val="00552A65"/>
    <w:rsid w:val="0055305F"/>
    <w:rsid w:val="00553097"/>
    <w:rsid w:val="00553704"/>
    <w:rsid w:val="0055750E"/>
    <w:rsid w:val="00563A58"/>
    <w:rsid w:val="00563A94"/>
    <w:rsid w:val="0056480B"/>
    <w:rsid w:val="00564C23"/>
    <w:rsid w:val="00571BF5"/>
    <w:rsid w:val="00572809"/>
    <w:rsid w:val="00574312"/>
    <w:rsid w:val="00576C13"/>
    <w:rsid w:val="005806C6"/>
    <w:rsid w:val="00586647"/>
    <w:rsid w:val="00590B95"/>
    <w:rsid w:val="00591206"/>
    <w:rsid w:val="005918E8"/>
    <w:rsid w:val="0059467D"/>
    <w:rsid w:val="005A1AEB"/>
    <w:rsid w:val="005A2A18"/>
    <w:rsid w:val="005A2E49"/>
    <w:rsid w:val="005B1819"/>
    <w:rsid w:val="005B2A8F"/>
    <w:rsid w:val="005B3666"/>
    <w:rsid w:val="005B4CBC"/>
    <w:rsid w:val="005B5311"/>
    <w:rsid w:val="005B6E34"/>
    <w:rsid w:val="005C0833"/>
    <w:rsid w:val="005C42FF"/>
    <w:rsid w:val="005C4315"/>
    <w:rsid w:val="005C67DA"/>
    <w:rsid w:val="005D1DE0"/>
    <w:rsid w:val="005D2E11"/>
    <w:rsid w:val="005E1CA3"/>
    <w:rsid w:val="005E461A"/>
    <w:rsid w:val="005E63DD"/>
    <w:rsid w:val="005F00C4"/>
    <w:rsid w:val="005F083C"/>
    <w:rsid w:val="005F0DA8"/>
    <w:rsid w:val="005F1039"/>
    <w:rsid w:val="005F3F57"/>
    <w:rsid w:val="005F4815"/>
    <w:rsid w:val="005F637D"/>
    <w:rsid w:val="00600295"/>
    <w:rsid w:val="00602B1C"/>
    <w:rsid w:val="006201BF"/>
    <w:rsid w:val="006204AB"/>
    <w:rsid w:val="0062094C"/>
    <w:rsid w:val="00622127"/>
    <w:rsid w:val="006329EE"/>
    <w:rsid w:val="00643978"/>
    <w:rsid w:val="006469A3"/>
    <w:rsid w:val="00647F23"/>
    <w:rsid w:val="00651FC4"/>
    <w:rsid w:val="006548C5"/>
    <w:rsid w:val="006551CF"/>
    <w:rsid w:val="00655564"/>
    <w:rsid w:val="00661784"/>
    <w:rsid w:val="00663095"/>
    <w:rsid w:val="0066352A"/>
    <w:rsid w:val="00664CD5"/>
    <w:rsid w:val="00676917"/>
    <w:rsid w:val="00676D12"/>
    <w:rsid w:val="00687154"/>
    <w:rsid w:val="00691BDE"/>
    <w:rsid w:val="006927F3"/>
    <w:rsid w:val="00693162"/>
    <w:rsid w:val="006933BB"/>
    <w:rsid w:val="006955FE"/>
    <w:rsid w:val="006960AB"/>
    <w:rsid w:val="006A00C6"/>
    <w:rsid w:val="006A6D70"/>
    <w:rsid w:val="006A72C6"/>
    <w:rsid w:val="006A7423"/>
    <w:rsid w:val="006A7437"/>
    <w:rsid w:val="006A7931"/>
    <w:rsid w:val="006B2651"/>
    <w:rsid w:val="006B3846"/>
    <w:rsid w:val="006B681B"/>
    <w:rsid w:val="006B68E3"/>
    <w:rsid w:val="006B7BE2"/>
    <w:rsid w:val="006C2A4A"/>
    <w:rsid w:val="006D13E2"/>
    <w:rsid w:val="006D165B"/>
    <w:rsid w:val="006D2A94"/>
    <w:rsid w:val="006D3656"/>
    <w:rsid w:val="006E1807"/>
    <w:rsid w:val="006E5018"/>
    <w:rsid w:val="006F0AB3"/>
    <w:rsid w:val="006F352D"/>
    <w:rsid w:val="006F735F"/>
    <w:rsid w:val="006F7CF6"/>
    <w:rsid w:val="00700C1E"/>
    <w:rsid w:val="00706500"/>
    <w:rsid w:val="00715B4D"/>
    <w:rsid w:val="00715D68"/>
    <w:rsid w:val="00715FC2"/>
    <w:rsid w:val="007234C4"/>
    <w:rsid w:val="00724DE3"/>
    <w:rsid w:val="00730569"/>
    <w:rsid w:val="0073076B"/>
    <w:rsid w:val="00732CBB"/>
    <w:rsid w:val="00740AA4"/>
    <w:rsid w:val="0074675F"/>
    <w:rsid w:val="00746D6F"/>
    <w:rsid w:val="00751434"/>
    <w:rsid w:val="00753935"/>
    <w:rsid w:val="0075617D"/>
    <w:rsid w:val="0075645C"/>
    <w:rsid w:val="00757C6A"/>
    <w:rsid w:val="00760FF9"/>
    <w:rsid w:val="00761D2B"/>
    <w:rsid w:val="00762665"/>
    <w:rsid w:val="00767ABF"/>
    <w:rsid w:val="007714FA"/>
    <w:rsid w:val="00780A76"/>
    <w:rsid w:val="00781EE2"/>
    <w:rsid w:val="00785BF5"/>
    <w:rsid w:val="00786139"/>
    <w:rsid w:val="00787307"/>
    <w:rsid w:val="0079255C"/>
    <w:rsid w:val="007A30F6"/>
    <w:rsid w:val="007B065E"/>
    <w:rsid w:val="007B6094"/>
    <w:rsid w:val="007B6D78"/>
    <w:rsid w:val="007C13E8"/>
    <w:rsid w:val="007D0C3F"/>
    <w:rsid w:val="007D1210"/>
    <w:rsid w:val="007D42BF"/>
    <w:rsid w:val="007E118E"/>
    <w:rsid w:val="007E32A9"/>
    <w:rsid w:val="007E34BE"/>
    <w:rsid w:val="007F122F"/>
    <w:rsid w:val="007F584D"/>
    <w:rsid w:val="00803FFE"/>
    <w:rsid w:val="008157E9"/>
    <w:rsid w:val="00817930"/>
    <w:rsid w:val="00821EC0"/>
    <w:rsid w:val="00830344"/>
    <w:rsid w:val="008308FD"/>
    <w:rsid w:val="00831552"/>
    <w:rsid w:val="00840582"/>
    <w:rsid w:val="008405DD"/>
    <w:rsid w:val="00840FCD"/>
    <w:rsid w:val="00843191"/>
    <w:rsid w:val="00845BF4"/>
    <w:rsid w:val="008475CB"/>
    <w:rsid w:val="00851211"/>
    <w:rsid w:val="00853D0A"/>
    <w:rsid w:val="00855E5F"/>
    <w:rsid w:val="008602A6"/>
    <w:rsid w:val="00861CBF"/>
    <w:rsid w:val="00865312"/>
    <w:rsid w:val="00867AF7"/>
    <w:rsid w:val="00876C4D"/>
    <w:rsid w:val="00880A1F"/>
    <w:rsid w:val="00881CD1"/>
    <w:rsid w:val="0088201E"/>
    <w:rsid w:val="00882B45"/>
    <w:rsid w:val="008844CB"/>
    <w:rsid w:val="00885004"/>
    <w:rsid w:val="008934BF"/>
    <w:rsid w:val="008938F6"/>
    <w:rsid w:val="00893F37"/>
    <w:rsid w:val="00894B82"/>
    <w:rsid w:val="00897398"/>
    <w:rsid w:val="008A1C1B"/>
    <w:rsid w:val="008B5A59"/>
    <w:rsid w:val="008C147B"/>
    <w:rsid w:val="008C2286"/>
    <w:rsid w:val="008C33FA"/>
    <w:rsid w:val="008C35E4"/>
    <w:rsid w:val="008C5D40"/>
    <w:rsid w:val="008C72D2"/>
    <w:rsid w:val="008D0515"/>
    <w:rsid w:val="008D367F"/>
    <w:rsid w:val="008D36D6"/>
    <w:rsid w:val="008D647E"/>
    <w:rsid w:val="008D7F11"/>
    <w:rsid w:val="008E1DED"/>
    <w:rsid w:val="008E30C1"/>
    <w:rsid w:val="008E734B"/>
    <w:rsid w:val="008F45FB"/>
    <w:rsid w:val="0090090A"/>
    <w:rsid w:val="0090241E"/>
    <w:rsid w:val="00904E92"/>
    <w:rsid w:val="00906C71"/>
    <w:rsid w:val="00910FEC"/>
    <w:rsid w:val="0092012D"/>
    <w:rsid w:val="00920244"/>
    <w:rsid w:val="0092044A"/>
    <w:rsid w:val="00923737"/>
    <w:rsid w:val="009255F2"/>
    <w:rsid w:val="009270E5"/>
    <w:rsid w:val="00931B81"/>
    <w:rsid w:val="00932316"/>
    <w:rsid w:val="00934CB2"/>
    <w:rsid w:val="00943F32"/>
    <w:rsid w:val="00944EAF"/>
    <w:rsid w:val="009458C6"/>
    <w:rsid w:val="00947ABD"/>
    <w:rsid w:val="00950972"/>
    <w:rsid w:val="009512EC"/>
    <w:rsid w:val="00953561"/>
    <w:rsid w:val="00954A6F"/>
    <w:rsid w:val="00956DDD"/>
    <w:rsid w:val="00956F4E"/>
    <w:rsid w:val="00965A09"/>
    <w:rsid w:val="009740A8"/>
    <w:rsid w:val="009744AE"/>
    <w:rsid w:val="00975FA5"/>
    <w:rsid w:val="009769D6"/>
    <w:rsid w:val="00976CDD"/>
    <w:rsid w:val="0098397C"/>
    <w:rsid w:val="00983E82"/>
    <w:rsid w:val="00986599"/>
    <w:rsid w:val="00986FDE"/>
    <w:rsid w:val="00987636"/>
    <w:rsid w:val="00991563"/>
    <w:rsid w:val="00993D8A"/>
    <w:rsid w:val="00994AB0"/>
    <w:rsid w:val="009B007A"/>
    <w:rsid w:val="009B1707"/>
    <w:rsid w:val="009B37A8"/>
    <w:rsid w:val="009B4629"/>
    <w:rsid w:val="009B6A0B"/>
    <w:rsid w:val="009B75A7"/>
    <w:rsid w:val="009C2EE8"/>
    <w:rsid w:val="009C38C2"/>
    <w:rsid w:val="009C6418"/>
    <w:rsid w:val="009D212A"/>
    <w:rsid w:val="009D2D8C"/>
    <w:rsid w:val="009D3FCC"/>
    <w:rsid w:val="009D4414"/>
    <w:rsid w:val="009D5F73"/>
    <w:rsid w:val="009E0D08"/>
    <w:rsid w:val="009E450F"/>
    <w:rsid w:val="009E6247"/>
    <w:rsid w:val="009F1665"/>
    <w:rsid w:val="00A01194"/>
    <w:rsid w:val="00A02EBC"/>
    <w:rsid w:val="00A11D87"/>
    <w:rsid w:val="00A13275"/>
    <w:rsid w:val="00A1492D"/>
    <w:rsid w:val="00A22F71"/>
    <w:rsid w:val="00A230E7"/>
    <w:rsid w:val="00A2320A"/>
    <w:rsid w:val="00A23D0A"/>
    <w:rsid w:val="00A24D5E"/>
    <w:rsid w:val="00A354CA"/>
    <w:rsid w:val="00A4000F"/>
    <w:rsid w:val="00A4108D"/>
    <w:rsid w:val="00A42D50"/>
    <w:rsid w:val="00A46AA6"/>
    <w:rsid w:val="00A47C7C"/>
    <w:rsid w:val="00A523D4"/>
    <w:rsid w:val="00A5479E"/>
    <w:rsid w:val="00A633E7"/>
    <w:rsid w:val="00A6589A"/>
    <w:rsid w:val="00A67BB9"/>
    <w:rsid w:val="00A748CD"/>
    <w:rsid w:val="00A76C93"/>
    <w:rsid w:val="00A822DD"/>
    <w:rsid w:val="00A91D30"/>
    <w:rsid w:val="00A92255"/>
    <w:rsid w:val="00A9250B"/>
    <w:rsid w:val="00A95462"/>
    <w:rsid w:val="00A96820"/>
    <w:rsid w:val="00A971B8"/>
    <w:rsid w:val="00AA1088"/>
    <w:rsid w:val="00AA62CB"/>
    <w:rsid w:val="00AA7247"/>
    <w:rsid w:val="00AB0F0D"/>
    <w:rsid w:val="00AB4A29"/>
    <w:rsid w:val="00AC199D"/>
    <w:rsid w:val="00AC4DE7"/>
    <w:rsid w:val="00AD00C7"/>
    <w:rsid w:val="00AD17A8"/>
    <w:rsid w:val="00AD1C13"/>
    <w:rsid w:val="00AD2398"/>
    <w:rsid w:val="00AD499F"/>
    <w:rsid w:val="00AD6DCE"/>
    <w:rsid w:val="00AE3F8E"/>
    <w:rsid w:val="00AF444E"/>
    <w:rsid w:val="00AF6CB4"/>
    <w:rsid w:val="00B009AF"/>
    <w:rsid w:val="00B0106A"/>
    <w:rsid w:val="00B01C1B"/>
    <w:rsid w:val="00B04256"/>
    <w:rsid w:val="00B050B3"/>
    <w:rsid w:val="00B16DD9"/>
    <w:rsid w:val="00B17F97"/>
    <w:rsid w:val="00B2170D"/>
    <w:rsid w:val="00B273CC"/>
    <w:rsid w:val="00B37BF4"/>
    <w:rsid w:val="00B44DA3"/>
    <w:rsid w:val="00B4638B"/>
    <w:rsid w:val="00B467A9"/>
    <w:rsid w:val="00B47A71"/>
    <w:rsid w:val="00B53BD6"/>
    <w:rsid w:val="00B57742"/>
    <w:rsid w:val="00B60B7A"/>
    <w:rsid w:val="00B75B01"/>
    <w:rsid w:val="00B8463F"/>
    <w:rsid w:val="00B8629C"/>
    <w:rsid w:val="00B86E13"/>
    <w:rsid w:val="00B91BF2"/>
    <w:rsid w:val="00B97C9F"/>
    <w:rsid w:val="00BA1E53"/>
    <w:rsid w:val="00BA25E8"/>
    <w:rsid w:val="00BA776E"/>
    <w:rsid w:val="00BB3A06"/>
    <w:rsid w:val="00BB4CBC"/>
    <w:rsid w:val="00BB6A0F"/>
    <w:rsid w:val="00BB7FB8"/>
    <w:rsid w:val="00BC2B0C"/>
    <w:rsid w:val="00BC6215"/>
    <w:rsid w:val="00BC68EA"/>
    <w:rsid w:val="00BC77FE"/>
    <w:rsid w:val="00BD2E3E"/>
    <w:rsid w:val="00BD4E09"/>
    <w:rsid w:val="00BD72EA"/>
    <w:rsid w:val="00BE1041"/>
    <w:rsid w:val="00BE5643"/>
    <w:rsid w:val="00BF0268"/>
    <w:rsid w:val="00BF23D6"/>
    <w:rsid w:val="00C04927"/>
    <w:rsid w:val="00C04A72"/>
    <w:rsid w:val="00C12655"/>
    <w:rsid w:val="00C15B56"/>
    <w:rsid w:val="00C16631"/>
    <w:rsid w:val="00C20D47"/>
    <w:rsid w:val="00C224C5"/>
    <w:rsid w:val="00C264D0"/>
    <w:rsid w:val="00C34A98"/>
    <w:rsid w:val="00C42EEF"/>
    <w:rsid w:val="00C439F6"/>
    <w:rsid w:val="00C462BF"/>
    <w:rsid w:val="00C50998"/>
    <w:rsid w:val="00C5279A"/>
    <w:rsid w:val="00C52981"/>
    <w:rsid w:val="00C60B92"/>
    <w:rsid w:val="00C641F3"/>
    <w:rsid w:val="00C66766"/>
    <w:rsid w:val="00C76602"/>
    <w:rsid w:val="00C779DF"/>
    <w:rsid w:val="00C8140E"/>
    <w:rsid w:val="00C822F1"/>
    <w:rsid w:val="00C830A2"/>
    <w:rsid w:val="00C846E5"/>
    <w:rsid w:val="00C91550"/>
    <w:rsid w:val="00C95E53"/>
    <w:rsid w:val="00CA587C"/>
    <w:rsid w:val="00CA5B82"/>
    <w:rsid w:val="00CA6410"/>
    <w:rsid w:val="00CB0A80"/>
    <w:rsid w:val="00CB1F43"/>
    <w:rsid w:val="00CB2172"/>
    <w:rsid w:val="00CB56A3"/>
    <w:rsid w:val="00CB71D7"/>
    <w:rsid w:val="00CC0ABF"/>
    <w:rsid w:val="00CC0BB2"/>
    <w:rsid w:val="00CC0D5A"/>
    <w:rsid w:val="00CC2392"/>
    <w:rsid w:val="00CD1897"/>
    <w:rsid w:val="00CE023B"/>
    <w:rsid w:val="00CE22CF"/>
    <w:rsid w:val="00CE324A"/>
    <w:rsid w:val="00CE430B"/>
    <w:rsid w:val="00CE5C32"/>
    <w:rsid w:val="00CF099C"/>
    <w:rsid w:val="00CF348D"/>
    <w:rsid w:val="00CF380A"/>
    <w:rsid w:val="00CF4EAD"/>
    <w:rsid w:val="00CF5BC8"/>
    <w:rsid w:val="00D0254A"/>
    <w:rsid w:val="00D057B3"/>
    <w:rsid w:val="00D11219"/>
    <w:rsid w:val="00D11F20"/>
    <w:rsid w:val="00D1595B"/>
    <w:rsid w:val="00D17CAF"/>
    <w:rsid w:val="00D20066"/>
    <w:rsid w:val="00D2064E"/>
    <w:rsid w:val="00D27509"/>
    <w:rsid w:val="00D3117B"/>
    <w:rsid w:val="00D31DBC"/>
    <w:rsid w:val="00D3267B"/>
    <w:rsid w:val="00D33039"/>
    <w:rsid w:val="00D40C2A"/>
    <w:rsid w:val="00D44CBE"/>
    <w:rsid w:val="00D472CE"/>
    <w:rsid w:val="00D535E4"/>
    <w:rsid w:val="00D56F66"/>
    <w:rsid w:val="00D6057C"/>
    <w:rsid w:val="00D61920"/>
    <w:rsid w:val="00D6415B"/>
    <w:rsid w:val="00D709CA"/>
    <w:rsid w:val="00D7238B"/>
    <w:rsid w:val="00D74DEF"/>
    <w:rsid w:val="00D8459D"/>
    <w:rsid w:val="00D84E68"/>
    <w:rsid w:val="00D86200"/>
    <w:rsid w:val="00D909A7"/>
    <w:rsid w:val="00D92BCA"/>
    <w:rsid w:val="00D92C1D"/>
    <w:rsid w:val="00D9339F"/>
    <w:rsid w:val="00D96917"/>
    <w:rsid w:val="00D97C1B"/>
    <w:rsid w:val="00DA1498"/>
    <w:rsid w:val="00DA1EAD"/>
    <w:rsid w:val="00DA39DB"/>
    <w:rsid w:val="00DA407C"/>
    <w:rsid w:val="00DA4EC8"/>
    <w:rsid w:val="00DA6093"/>
    <w:rsid w:val="00DA6CD7"/>
    <w:rsid w:val="00DA6E5A"/>
    <w:rsid w:val="00DB236C"/>
    <w:rsid w:val="00DB6381"/>
    <w:rsid w:val="00DB7854"/>
    <w:rsid w:val="00DC0AD7"/>
    <w:rsid w:val="00DD50FC"/>
    <w:rsid w:val="00DE0163"/>
    <w:rsid w:val="00DE2A91"/>
    <w:rsid w:val="00DE79C8"/>
    <w:rsid w:val="00DE7A6F"/>
    <w:rsid w:val="00DF7235"/>
    <w:rsid w:val="00E00F28"/>
    <w:rsid w:val="00E01084"/>
    <w:rsid w:val="00E05DEB"/>
    <w:rsid w:val="00E14F29"/>
    <w:rsid w:val="00E17FFB"/>
    <w:rsid w:val="00E32255"/>
    <w:rsid w:val="00E336A5"/>
    <w:rsid w:val="00E364A1"/>
    <w:rsid w:val="00E37C4C"/>
    <w:rsid w:val="00E414E9"/>
    <w:rsid w:val="00E46358"/>
    <w:rsid w:val="00E46391"/>
    <w:rsid w:val="00E47820"/>
    <w:rsid w:val="00E50F31"/>
    <w:rsid w:val="00E5602A"/>
    <w:rsid w:val="00E56AC3"/>
    <w:rsid w:val="00E56C7E"/>
    <w:rsid w:val="00E62497"/>
    <w:rsid w:val="00E637B6"/>
    <w:rsid w:val="00E648FF"/>
    <w:rsid w:val="00E6503A"/>
    <w:rsid w:val="00E651E0"/>
    <w:rsid w:val="00E66460"/>
    <w:rsid w:val="00E8458E"/>
    <w:rsid w:val="00E901BD"/>
    <w:rsid w:val="00E90ED9"/>
    <w:rsid w:val="00E91BF6"/>
    <w:rsid w:val="00E93480"/>
    <w:rsid w:val="00E9545D"/>
    <w:rsid w:val="00E9695D"/>
    <w:rsid w:val="00EA3B85"/>
    <w:rsid w:val="00EA59FF"/>
    <w:rsid w:val="00EB1332"/>
    <w:rsid w:val="00EB137F"/>
    <w:rsid w:val="00EB38CD"/>
    <w:rsid w:val="00EB5A8F"/>
    <w:rsid w:val="00EB79C2"/>
    <w:rsid w:val="00EC03CF"/>
    <w:rsid w:val="00EC0AB9"/>
    <w:rsid w:val="00EC1D0A"/>
    <w:rsid w:val="00EC251A"/>
    <w:rsid w:val="00EC50E9"/>
    <w:rsid w:val="00EC5F2C"/>
    <w:rsid w:val="00ED233C"/>
    <w:rsid w:val="00ED2DDF"/>
    <w:rsid w:val="00ED4086"/>
    <w:rsid w:val="00ED73D2"/>
    <w:rsid w:val="00EE2C6A"/>
    <w:rsid w:val="00EE473E"/>
    <w:rsid w:val="00EF0930"/>
    <w:rsid w:val="00EF3B77"/>
    <w:rsid w:val="00EF4E0C"/>
    <w:rsid w:val="00EF662E"/>
    <w:rsid w:val="00EF75B5"/>
    <w:rsid w:val="00F01060"/>
    <w:rsid w:val="00F0129B"/>
    <w:rsid w:val="00F10013"/>
    <w:rsid w:val="00F10659"/>
    <w:rsid w:val="00F1529A"/>
    <w:rsid w:val="00F23DA0"/>
    <w:rsid w:val="00F26332"/>
    <w:rsid w:val="00F30FA8"/>
    <w:rsid w:val="00F32EF7"/>
    <w:rsid w:val="00F35497"/>
    <w:rsid w:val="00F47A3F"/>
    <w:rsid w:val="00F47D91"/>
    <w:rsid w:val="00F51DE9"/>
    <w:rsid w:val="00F57ECE"/>
    <w:rsid w:val="00F64C12"/>
    <w:rsid w:val="00F77B83"/>
    <w:rsid w:val="00F77C0C"/>
    <w:rsid w:val="00F87A80"/>
    <w:rsid w:val="00F9177B"/>
    <w:rsid w:val="00F94021"/>
    <w:rsid w:val="00F95883"/>
    <w:rsid w:val="00F966F7"/>
    <w:rsid w:val="00FA4A1E"/>
    <w:rsid w:val="00FA4F7E"/>
    <w:rsid w:val="00FB018F"/>
    <w:rsid w:val="00FB1FF1"/>
    <w:rsid w:val="00FB351E"/>
    <w:rsid w:val="00FB3E8C"/>
    <w:rsid w:val="00FB780C"/>
    <w:rsid w:val="00FC1E37"/>
    <w:rsid w:val="00FD0422"/>
    <w:rsid w:val="00FD05D1"/>
    <w:rsid w:val="00FD0FD4"/>
    <w:rsid w:val="00FD5B26"/>
    <w:rsid w:val="00FD77BE"/>
    <w:rsid w:val="00FE1780"/>
    <w:rsid w:val="00FF2AF1"/>
    <w:rsid w:val="00FF58C6"/>
    <w:rsid w:val="00FF6916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C7E0EBA8-61F6-431C-9354-01B2844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D7238B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D7238B"/>
    <w:rPr>
      <w:rFonts w:ascii="Arial" w:hAnsi="Arial"/>
      <w:b/>
      <w:bCs/>
    </w:rPr>
  </w:style>
  <w:style w:type="table" w:customStyle="1" w:styleId="16">
    <w:name w:val="Сетка таблицы1"/>
    <w:basedOn w:val="a1"/>
    <w:next w:val="af3"/>
    <w:uiPriority w:val="59"/>
    <w:rsid w:val="000269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2B0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22D2-867A-4821-8202-03C630C3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8672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Болобан Екатерина Александровна</cp:lastModifiedBy>
  <cp:revision>45</cp:revision>
  <cp:lastPrinted>2022-10-19T13:20:00Z</cp:lastPrinted>
  <dcterms:created xsi:type="dcterms:W3CDTF">2023-04-05T06:37:00Z</dcterms:created>
  <dcterms:modified xsi:type="dcterms:W3CDTF">2023-07-05T12:31:00Z</dcterms:modified>
</cp:coreProperties>
</file>