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F25AD7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145DC" w:rsidRPr="00D41B7E" w:rsidRDefault="00E145DC" w:rsidP="00F25AD7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E145DC" w:rsidRPr="00D41B7E" w:rsidRDefault="00E145DC" w:rsidP="00F25AD7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E145DC" w:rsidRPr="00D41B7E" w:rsidRDefault="00E145DC" w:rsidP="00F25AD7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B024AA" w:rsidRPr="00FE3FE5" w:rsidRDefault="005D20A8" w:rsidP="005E2FA9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5D20A8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1B7E" w:rsidRPr="00D41B7E" w:rsidTr="00F60343">
        <w:trPr>
          <w:trHeight w:val="283"/>
        </w:trPr>
        <w:tc>
          <w:tcPr>
            <w:tcW w:w="9356" w:type="dxa"/>
          </w:tcPr>
          <w:p w:rsidR="00B024AA" w:rsidRPr="00D41B7E" w:rsidRDefault="00B024AA" w:rsidP="00BB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D41B7E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41B7E" w:rsidRPr="00D41B7E" w:rsidTr="00F60343">
        <w:trPr>
          <w:trHeight w:val="397"/>
        </w:trPr>
        <w:tc>
          <w:tcPr>
            <w:tcW w:w="5920" w:type="dxa"/>
          </w:tcPr>
          <w:p w:rsidR="00B024AA" w:rsidRPr="00D41B7E" w:rsidRDefault="00737654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>Преднизолона натрия фосфат</w:t>
            </w:r>
          </w:p>
        </w:tc>
        <w:tc>
          <w:tcPr>
            <w:tcW w:w="460" w:type="dxa"/>
          </w:tcPr>
          <w:p w:rsidR="005D20A8" w:rsidRPr="00D41B7E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D0EC0" w:rsidRPr="00D41B7E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D0EC0">
              <w:rPr>
                <w:rFonts w:ascii="Times New Roman" w:hAnsi="Times New Roman" w:cs="Times New Roman"/>
                <w:b/>
                <w:sz w:val="28"/>
                <w:szCs w:val="28"/>
              </w:rPr>
              <w:t>.2.1.0165</w:t>
            </w:r>
          </w:p>
        </w:tc>
      </w:tr>
      <w:tr w:rsidR="00D41B7E" w:rsidRPr="00D41B7E" w:rsidTr="00F60343">
        <w:trPr>
          <w:trHeight w:val="397"/>
        </w:trPr>
        <w:tc>
          <w:tcPr>
            <w:tcW w:w="5920" w:type="dxa"/>
          </w:tcPr>
          <w:p w:rsidR="00B024AA" w:rsidRPr="00D41B7E" w:rsidRDefault="00DC11C5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>Преднизолон</w:t>
            </w:r>
          </w:p>
        </w:tc>
        <w:tc>
          <w:tcPr>
            <w:tcW w:w="460" w:type="dxa"/>
          </w:tcPr>
          <w:p w:rsidR="005D20A8" w:rsidRPr="00D41B7E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D41B7E" w:rsidRDefault="00B024AA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4AA" w:rsidRPr="00D41B7E" w:rsidTr="00F60343">
        <w:trPr>
          <w:trHeight w:val="397"/>
        </w:trPr>
        <w:tc>
          <w:tcPr>
            <w:tcW w:w="5920" w:type="dxa"/>
          </w:tcPr>
          <w:p w:rsidR="00B024AA" w:rsidRPr="00D41B7E" w:rsidRDefault="00737654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Prednisoloni</w:t>
            </w:r>
            <w:r w:rsidR="00AD7313"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1B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</w:t>
            </w:r>
            <w:r w:rsidR="00AD7313"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1B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phosphas</w:t>
            </w:r>
          </w:p>
        </w:tc>
        <w:tc>
          <w:tcPr>
            <w:tcW w:w="460" w:type="dxa"/>
          </w:tcPr>
          <w:p w:rsidR="005D20A8" w:rsidRPr="00D41B7E" w:rsidRDefault="005D20A8" w:rsidP="005D20A8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024AA" w:rsidRPr="00D41B7E" w:rsidRDefault="00DC11C5" w:rsidP="00F6034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737654"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>ФС.2.1.0165</w:t>
            </w:r>
            <w:r w:rsidRPr="00D41B7E">
              <w:rPr>
                <w:rFonts w:ascii="Times New Roman" w:hAnsi="Times New Roman" w:cs="Times New Roman"/>
                <w:b/>
                <w:sz w:val="28"/>
                <w:szCs w:val="28"/>
              </w:rPr>
              <w:t>.18</w:t>
            </w:r>
          </w:p>
        </w:tc>
      </w:tr>
    </w:tbl>
    <w:p w:rsidR="00B024AA" w:rsidRPr="00D41B7E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1B7E" w:rsidRPr="00D41B7E" w:rsidTr="00F60343">
        <w:trPr>
          <w:trHeight w:val="283"/>
        </w:trPr>
        <w:tc>
          <w:tcPr>
            <w:tcW w:w="9356" w:type="dxa"/>
          </w:tcPr>
          <w:p w:rsidR="00B024AA" w:rsidRPr="00D41B7E" w:rsidRDefault="00B024AA" w:rsidP="00A4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5DC" w:rsidRDefault="00E145DC">
      <w:pPr>
        <w:spacing w:line="120" w:lineRule="exact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754B7B">
        <w:tc>
          <w:tcPr>
            <w:tcW w:w="9571" w:type="dxa"/>
            <w:gridSpan w:val="2"/>
          </w:tcPr>
          <w:p w:rsidR="005D20A8" w:rsidRPr="00404E3F" w:rsidRDefault="00737654" w:rsidP="00404E3F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476" w:dyaOrig="26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133.5pt" o:ole="">
                  <v:imagedata r:id="rId8" o:title=""/>
                </v:shape>
                <o:OLEObject Type="Embed" ProgID="ChemWindow.Document" ShapeID="_x0000_i1025" DrawAspect="Content" ObjectID="_1750148931" r:id="rId9"/>
              </w:object>
            </w:r>
          </w:p>
          <w:p w:rsidR="00B024AA" w:rsidRPr="00B024AA" w:rsidRDefault="00B024AA" w:rsidP="00BB70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B024AA" w:rsidTr="00862C41">
        <w:trPr>
          <w:trHeight w:val="290"/>
        </w:trPr>
        <w:tc>
          <w:tcPr>
            <w:tcW w:w="4785" w:type="dxa"/>
          </w:tcPr>
          <w:p w:rsidR="00AD7313" w:rsidRPr="00862C41" w:rsidRDefault="00737654" w:rsidP="00047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41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862C4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21</w:t>
            </w:r>
            <w:r w:rsidRPr="00862C41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862C4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27</w:t>
            </w:r>
            <w:r w:rsidRPr="00862C41"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862C4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862C41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862C41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862C41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  <w:tc>
          <w:tcPr>
            <w:tcW w:w="4786" w:type="dxa"/>
          </w:tcPr>
          <w:p w:rsidR="00B024AA" w:rsidRPr="00862C41" w:rsidRDefault="00047BC6" w:rsidP="00F25A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C41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737654" w:rsidRPr="00862C4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Pr="00862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F25AD7" w:rsidRPr="00862C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F5317" w:rsidRPr="00B024AA" w:rsidTr="00862C41">
        <w:trPr>
          <w:trHeight w:val="313"/>
        </w:trPr>
        <w:tc>
          <w:tcPr>
            <w:tcW w:w="4785" w:type="dxa"/>
          </w:tcPr>
          <w:p w:rsidR="008F5317" w:rsidRPr="00862C41" w:rsidRDefault="008F5317" w:rsidP="00047BC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862C41">
              <w:rPr>
                <w:rFonts w:ascii="Times New Roman" w:hAnsi="Times New Roman" w:cs="Times New Roman"/>
                <w:sz w:val="28"/>
                <w:lang w:val="en-US"/>
              </w:rPr>
              <w:t>[</w:t>
            </w:r>
            <w:r w:rsidR="00FF0C32" w:rsidRPr="003B251D">
              <w:rPr>
                <w:rFonts w:ascii="Times New Roman" w:hAnsi="Times New Roman" w:cs="Times New Roman"/>
                <w:sz w:val="28"/>
              </w:rPr>
              <w:t>125-02-0</w:t>
            </w:r>
            <w:r w:rsidRPr="003B251D">
              <w:rPr>
                <w:rFonts w:ascii="Times New Roman" w:hAnsi="Times New Roman" w:cs="Times New Roman"/>
                <w:sz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F5317" w:rsidRPr="00862C41" w:rsidRDefault="008F5317" w:rsidP="00F25A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Pr="00B024AA" w:rsidRDefault="00D81AD9" w:rsidP="00836E79">
      <w:pPr>
        <w:spacing w:line="360" w:lineRule="auto"/>
        <w:ind w:firstLine="709"/>
        <w:rPr>
          <w:snapToGrid w:val="0"/>
          <w:sz w:val="28"/>
          <w:szCs w:val="28"/>
        </w:rPr>
      </w:pPr>
      <w:bookmarkStart w:id="2" w:name="_GoBack"/>
      <w:bookmarkEnd w:id="2"/>
    </w:p>
    <w:bookmarkEnd w:id="0"/>
    <w:bookmarkEnd w:id="1"/>
    <w:p w:rsidR="00935EC4" w:rsidRDefault="00935EC4" w:rsidP="00E97E39">
      <w:pPr>
        <w:keepNext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935EC4" w:rsidRPr="00E97E39" w:rsidRDefault="00935EC4" w:rsidP="00836E79">
      <w:pPr>
        <w:widowControl/>
        <w:spacing w:line="360" w:lineRule="auto"/>
        <w:ind w:firstLine="709"/>
        <w:rPr>
          <w:sz w:val="28"/>
          <w:szCs w:val="28"/>
        </w:rPr>
      </w:pPr>
      <w:r w:rsidRPr="00E97E39">
        <w:rPr>
          <w:color w:val="212121"/>
          <w:sz w:val="28"/>
          <w:szCs w:val="28"/>
        </w:rPr>
        <w:t>(11β,17-Дигидрокси-3,20-диоксопрегна-1,4-диен-21-ил)фосфат динатрия</w:t>
      </w:r>
      <w:r w:rsidR="00836E79" w:rsidRPr="00E97E39">
        <w:rPr>
          <w:color w:val="212121"/>
          <w:sz w:val="28"/>
          <w:szCs w:val="28"/>
        </w:rPr>
        <w:t>.</w:t>
      </w:r>
    </w:p>
    <w:p w:rsidR="00A42D50" w:rsidRPr="00E97E39" w:rsidRDefault="00411E36" w:rsidP="00836E7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97E39">
        <w:rPr>
          <w:sz w:val="28"/>
          <w:szCs w:val="28"/>
          <w:lang w:val="en-US"/>
        </w:rPr>
        <w:t>C</w:t>
      </w:r>
      <w:r w:rsidRPr="00E97E39">
        <w:rPr>
          <w:sz w:val="28"/>
          <w:szCs w:val="28"/>
        </w:rPr>
        <w:t xml:space="preserve">одержит не менее </w:t>
      </w:r>
      <w:r w:rsidR="00A302F4" w:rsidRPr="00E97E39">
        <w:rPr>
          <w:sz w:val="28"/>
          <w:szCs w:val="28"/>
        </w:rPr>
        <w:t>96,0</w:t>
      </w:r>
      <w:r w:rsidR="00C819C2" w:rsidRPr="00E97E39">
        <w:rPr>
          <w:sz w:val="28"/>
          <w:szCs w:val="28"/>
        </w:rPr>
        <w:t> %</w:t>
      </w:r>
      <w:r w:rsidR="00935EC4" w:rsidRPr="00E97E39">
        <w:rPr>
          <w:sz w:val="28"/>
          <w:szCs w:val="28"/>
        </w:rPr>
        <w:t xml:space="preserve"> </w:t>
      </w:r>
      <w:r w:rsidR="00B06C12" w:rsidRPr="00E97E39">
        <w:rPr>
          <w:sz w:val="28"/>
          <w:szCs w:val="28"/>
        </w:rPr>
        <w:t>и не более</w:t>
      </w:r>
      <w:r w:rsidR="00A302F4" w:rsidRPr="00E97E39">
        <w:rPr>
          <w:sz w:val="28"/>
          <w:szCs w:val="28"/>
        </w:rPr>
        <w:t xml:space="preserve"> 103,0 </w:t>
      </w:r>
      <w:r w:rsidRPr="00E97E39">
        <w:rPr>
          <w:sz w:val="28"/>
          <w:szCs w:val="28"/>
        </w:rPr>
        <w:t xml:space="preserve">% </w:t>
      </w:r>
      <w:r w:rsidR="00A302F4" w:rsidRPr="00E97E39">
        <w:rPr>
          <w:sz w:val="28"/>
          <w:szCs w:val="28"/>
        </w:rPr>
        <w:t xml:space="preserve">преднизолона натрия фосфата </w:t>
      </w:r>
      <w:r w:rsidR="00A302F4" w:rsidRPr="00E97E39">
        <w:rPr>
          <w:sz w:val="28"/>
          <w:szCs w:val="28"/>
          <w:lang w:val="en-US"/>
        </w:rPr>
        <w:t>C</w:t>
      </w:r>
      <w:r w:rsidR="00A302F4" w:rsidRPr="00E97E39">
        <w:rPr>
          <w:sz w:val="28"/>
          <w:szCs w:val="28"/>
          <w:vertAlign w:val="subscript"/>
        </w:rPr>
        <w:t>21</w:t>
      </w:r>
      <w:r w:rsidR="00A302F4" w:rsidRPr="00E97E39">
        <w:rPr>
          <w:sz w:val="28"/>
          <w:szCs w:val="28"/>
          <w:lang w:val="en-US"/>
        </w:rPr>
        <w:t>H</w:t>
      </w:r>
      <w:r w:rsidR="00A302F4" w:rsidRPr="00E97E39">
        <w:rPr>
          <w:sz w:val="28"/>
          <w:szCs w:val="28"/>
          <w:vertAlign w:val="subscript"/>
        </w:rPr>
        <w:t>27</w:t>
      </w:r>
      <w:r w:rsidR="00A302F4" w:rsidRPr="00E97E39">
        <w:rPr>
          <w:sz w:val="28"/>
          <w:szCs w:val="28"/>
          <w:lang w:val="en-US"/>
        </w:rPr>
        <w:t>Na</w:t>
      </w:r>
      <w:r w:rsidR="00A302F4" w:rsidRPr="00E97E39">
        <w:rPr>
          <w:sz w:val="28"/>
          <w:szCs w:val="28"/>
          <w:vertAlign w:val="subscript"/>
        </w:rPr>
        <w:t>2</w:t>
      </w:r>
      <w:r w:rsidR="00A302F4" w:rsidRPr="00E97E39">
        <w:rPr>
          <w:sz w:val="28"/>
          <w:szCs w:val="28"/>
          <w:lang w:val="en-US"/>
        </w:rPr>
        <w:t>O</w:t>
      </w:r>
      <w:r w:rsidR="00A302F4" w:rsidRPr="00E97E39">
        <w:rPr>
          <w:sz w:val="28"/>
          <w:szCs w:val="28"/>
          <w:vertAlign w:val="subscript"/>
        </w:rPr>
        <w:t>8</w:t>
      </w:r>
      <w:r w:rsidR="00A302F4" w:rsidRPr="00E97E39">
        <w:rPr>
          <w:sz w:val="28"/>
          <w:szCs w:val="28"/>
          <w:lang w:val="en-US"/>
        </w:rPr>
        <w:t>P</w:t>
      </w:r>
      <w:r w:rsidR="00A302F4" w:rsidRPr="00E97E39">
        <w:rPr>
          <w:sz w:val="28"/>
          <w:szCs w:val="28"/>
        </w:rPr>
        <w:t xml:space="preserve"> в </w:t>
      </w:r>
      <w:r w:rsidR="00862628" w:rsidRPr="00E97E39">
        <w:rPr>
          <w:sz w:val="28"/>
          <w:szCs w:val="28"/>
        </w:rPr>
        <w:t>пересчёт</w:t>
      </w:r>
      <w:r w:rsidR="00A302F4" w:rsidRPr="00E97E39">
        <w:rPr>
          <w:sz w:val="28"/>
          <w:szCs w:val="28"/>
        </w:rPr>
        <w:t>е на безводное и свободное от остаточных органических растворителей вещество.</w:t>
      </w:r>
    </w:p>
    <w:p w:rsidR="00993D8A" w:rsidRPr="00E97E39" w:rsidRDefault="00CF0983" w:rsidP="00DA66FA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E39">
        <w:rPr>
          <w:rFonts w:ascii="Times New Roman" w:hAnsi="Times New Roman"/>
          <w:sz w:val="28"/>
          <w:szCs w:val="28"/>
        </w:rPr>
        <w:t>СВОЙСТВА</w:t>
      </w:r>
    </w:p>
    <w:p w:rsidR="00411E36" w:rsidRPr="00E97E39" w:rsidRDefault="00411E36" w:rsidP="00836E79">
      <w:pPr>
        <w:spacing w:line="360" w:lineRule="auto"/>
        <w:ind w:firstLine="709"/>
        <w:jc w:val="both"/>
        <w:rPr>
          <w:sz w:val="28"/>
          <w:szCs w:val="28"/>
        </w:rPr>
      </w:pPr>
      <w:r w:rsidRPr="00E97E39">
        <w:rPr>
          <w:b/>
          <w:sz w:val="28"/>
          <w:szCs w:val="28"/>
        </w:rPr>
        <w:t xml:space="preserve">Описание. </w:t>
      </w:r>
      <w:r w:rsidRPr="00E97E39">
        <w:rPr>
          <w:sz w:val="28"/>
          <w:szCs w:val="28"/>
        </w:rPr>
        <w:t xml:space="preserve">Белый или </w:t>
      </w:r>
      <w:r w:rsidR="001F56DB" w:rsidRPr="00E97E39">
        <w:rPr>
          <w:sz w:val="28"/>
          <w:szCs w:val="28"/>
        </w:rPr>
        <w:t>слегка желтоватый</w:t>
      </w:r>
      <w:r w:rsidR="00D41B7E">
        <w:rPr>
          <w:sz w:val="28"/>
          <w:szCs w:val="28"/>
        </w:rPr>
        <w:t xml:space="preserve"> кристаллический порошок.</w:t>
      </w:r>
    </w:p>
    <w:p w:rsidR="001F56DB" w:rsidRPr="00E97E39" w:rsidRDefault="00D41B7E" w:rsidP="00836E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*Гигроскопичен.</w:t>
      </w:r>
    </w:p>
    <w:p w:rsidR="00411E36" w:rsidRPr="00E97E39" w:rsidRDefault="00411E36" w:rsidP="00836E79">
      <w:pPr>
        <w:spacing w:line="360" w:lineRule="auto"/>
        <w:ind w:firstLine="709"/>
        <w:jc w:val="both"/>
        <w:rPr>
          <w:sz w:val="28"/>
          <w:szCs w:val="28"/>
        </w:rPr>
      </w:pPr>
      <w:r w:rsidRPr="00E97E39">
        <w:rPr>
          <w:b/>
          <w:sz w:val="28"/>
          <w:szCs w:val="28"/>
        </w:rPr>
        <w:t>Растворимость</w:t>
      </w:r>
      <w:r w:rsidRPr="00E97E39">
        <w:rPr>
          <w:sz w:val="28"/>
          <w:szCs w:val="28"/>
        </w:rPr>
        <w:t xml:space="preserve">. </w:t>
      </w:r>
      <w:r w:rsidR="001F56DB" w:rsidRPr="00E97E39">
        <w:rPr>
          <w:sz w:val="28"/>
          <w:szCs w:val="28"/>
        </w:rPr>
        <w:t>Легко растворим в воде, растворим в метаноле, очень мало растворим в спирте 96 %.</w:t>
      </w:r>
    </w:p>
    <w:p w:rsidR="00411E36" w:rsidRPr="00CC4665" w:rsidRDefault="007B113A" w:rsidP="00CA004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C4665">
        <w:rPr>
          <w:sz w:val="28"/>
          <w:szCs w:val="28"/>
        </w:rPr>
        <w:lastRenderedPageBreak/>
        <w:t>ИДЕНТИФИКАЦИЯ</w:t>
      </w:r>
    </w:p>
    <w:p w:rsidR="00A42D50" w:rsidRPr="00CC4665" w:rsidRDefault="00EC03CF" w:rsidP="00CA00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C4665">
        <w:rPr>
          <w:i/>
          <w:sz w:val="28"/>
          <w:szCs w:val="28"/>
        </w:rPr>
        <w:t>1.</w:t>
      </w:r>
      <w:r w:rsidR="00583C01" w:rsidRPr="00CC4665">
        <w:rPr>
          <w:i/>
          <w:sz w:val="28"/>
          <w:szCs w:val="28"/>
        </w:rPr>
        <w:t> </w:t>
      </w:r>
      <w:r w:rsidR="00AA34B2" w:rsidRPr="00CC4665">
        <w:rPr>
          <w:i/>
          <w:sz w:val="28"/>
          <w:szCs w:val="28"/>
        </w:rPr>
        <w:t>ИК-спектр</w:t>
      </w:r>
      <w:r w:rsidR="009E523E" w:rsidRPr="00CC4665">
        <w:rPr>
          <w:i/>
          <w:sz w:val="28"/>
          <w:szCs w:val="28"/>
        </w:rPr>
        <w:t>ометрия</w:t>
      </w:r>
      <w:r w:rsidR="00AC5068" w:rsidRPr="00CC4665">
        <w:rPr>
          <w:i/>
          <w:sz w:val="28"/>
          <w:szCs w:val="28"/>
        </w:rPr>
        <w:t xml:space="preserve"> </w:t>
      </w:r>
      <w:r w:rsidR="000D7633" w:rsidRPr="00CC4665">
        <w:rPr>
          <w:sz w:val="28"/>
          <w:szCs w:val="28"/>
        </w:rPr>
        <w:t>(ОФС «Спектрометрия в</w:t>
      </w:r>
      <w:r w:rsidR="00F04990" w:rsidRPr="00CC4665">
        <w:rPr>
          <w:sz w:val="28"/>
          <w:szCs w:val="28"/>
        </w:rPr>
        <w:t xml:space="preserve"> средней</w:t>
      </w:r>
      <w:r w:rsidR="000D7633" w:rsidRPr="00CC4665">
        <w:rPr>
          <w:sz w:val="28"/>
          <w:szCs w:val="28"/>
        </w:rPr>
        <w:t xml:space="preserve"> инфракрасной области»)</w:t>
      </w:r>
      <w:r w:rsidR="00AA34B2" w:rsidRPr="00CC4665">
        <w:rPr>
          <w:sz w:val="28"/>
          <w:szCs w:val="28"/>
        </w:rPr>
        <w:t xml:space="preserve">. </w:t>
      </w:r>
      <w:r w:rsidR="00A42D50" w:rsidRPr="00CC4665">
        <w:rPr>
          <w:sz w:val="28"/>
          <w:szCs w:val="28"/>
        </w:rPr>
        <w:t xml:space="preserve">Инфракрасный спектр </w:t>
      </w:r>
      <w:r w:rsidR="00306C8E" w:rsidRPr="00CC4665">
        <w:rPr>
          <w:sz w:val="28"/>
          <w:szCs w:val="28"/>
        </w:rPr>
        <w:t>субстанции</w:t>
      </w:r>
      <w:r w:rsidR="00FF0C32" w:rsidRPr="00CC4665">
        <w:rPr>
          <w:sz w:val="28"/>
          <w:szCs w:val="28"/>
        </w:rPr>
        <w:t xml:space="preserve"> </w:t>
      </w:r>
      <w:r w:rsidR="00AA44F1" w:rsidRPr="00CC4665">
        <w:rPr>
          <w:sz w:val="28"/>
          <w:szCs w:val="28"/>
        </w:rPr>
        <w:t>в области от 4000 до 400</w:t>
      </w:r>
      <w:r w:rsidR="009F479F" w:rsidRPr="00CC4665">
        <w:rPr>
          <w:sz w:val="28"/>
          <w:szCs w:val="28"/>
        </w:rPr>
        <w:t> </w:t>
      </w:r>
      <w:r w:rsidR="00AA44F1" w:rsidRPr="00CC4665">
        <w:rPr>
          <w:sz w:val="28"/>
          <w:szCs w:val="28"/>
        </w:rPr>
        <w:t>см</w:t>
      </w:r>
      <w:r w:rsidR="00623A40" w:rsidRPr="00CC4665">
        <w:rPr>
          <w:sz w:val="28"/>
          <w:szCs w:val="28"/>
          <w:vertAlign w:val="superscript"/>
        </w:rPr>
        <w:t>–</w:t>
      </w:r>
      <w:r w:rsidR="00AA44F1" w:rsidRPr="00CC4665">
        <w:rPr>
          <w:sz w:val="28"/>
          <w:szCs w:val="28"/>
          <w:vertAlign w:val="superscript"/>
        </w:rPr>
        <w:t>1</w:t>
      </w:r>
      <w:r w:rsidR="00AA44F1" w:rsidRPr="00A2010D">
        <w:rPr>
          <w:sz w:val="28"/>
          <w:szCs w:val="28"/>
        </w:rPr>
        <w:t xml:space="preserve"> </w:t>
      </w:r>
      <w:r w:rsidR="00A42D50" w:rsidRPr="00CC4665">
        <w:rPr>
          <w:sz w:val="28"/>
          <w:szCs w:val="28"/>
        </w:rPr>
        <w:t xml:space="preserve">по положению полос поглощения </w:t>
      </w:r>
      <w:r w:rsidR="00E5132D" w:rsidRPr="00CC4665">
        <w:rPr>
          <w:sz w:val="28"/>
          <w:szCs w:val="28"/>
        </w:rPr>
        <w:t xml:space="preserve">должен </w:t>
      </w:r>
      <w:r w:rsidR="00A42D50" w:rsidRPr="00CC4665">
        <w:rPr>
          <w:sz w:val="28"/>
          <w:szCs w:val="28"/>
        </w:rPr>
        <w:t>соответств</w:t>
      </w:r>
      <w:r w:rsidR="00E5132D" w:rsidRPr="00CC4665">
        <w:rPr>
          <w:sz w:val="28"/>
          <w:szCs w:val="28"/>
        </w:rPr>
        <w:t>овать</w:t>
      </w:r>
      <w:r w:rsidR="00883A89" w:rsidRPr="00CC4665">
        <w:rPr>
          <w:sz w:val="28"/>
          <w:szCs w:val="28"/>
        </w:rPr>
        <w:t xml:space="preserve"> </w:t>
      </w:r>
      <w:r w:rsidR="00A42D50" w:rsidRPr="00CC4665">
        <w:rPr>
          <w:sz w:val="28"/>
          <w:szCs w:val="28"/>
        </w:rPr>
        <w:t>спектр</w:t>
      </w:r>
      <w:r w:rsidR="00552A65" w:rsidRPr="00CC4665">
        <w:rPr>
          <w:sz w:val="28"/>
          <w:szCs w:val="28"/>
        </w:rPr>
        <w:t>у</w:t>
      </w:r>
      <w:r w:rsidR="00883A89" w:rsidRPr="00CC4665">
        <w:rPr>
          <w:sz w:val="28"/>
          <w:szCs w:val="28"/>
        </w:rPr>
        <w:t xml:space="preserve"> </w:t>
      </w:r>
      <w:r w:rsidR="00416F87" w:rsidRPr="00CC4665">
        <w:rPr>
          <w:sz w:val="28"/>
          <w:szCs w:val="28"/>
        </w:rPr>
        <w:t xml:space="preserve">фармакопейного </w:t>
      </w:r>
      <w:r w:rsidR="00552A65" w:rsidRPr="00CC4665">
        <w:rPr>
          <w:sz w:val="28"/>
          <w:szCs w:val="28"/>
        </w:rPr>
        <w:t xml:space="preserve">стандартного образца </w:t>
      </w:r>
      <w:r w:rsidR="002D591F" w:rsidRPr="00CC4665">
        <w:rPr>
          <w:sz w:val="28"/>
          <w:szCs w:val="28"/>
        </w:rPr>
        <w:t>преднизолона</w:t>
      </w:r>
      <w:r w:rsidR="001F56DB" w:rsidRPr="00CC4665">
        <w:rPr>
          <w:sz w:val="28"/>
          <w:szCs w:val="28"/>
        </w:rPr>
        <w:t xml:space="preserve"> натрия фосфата</w:t>
      </w:r>
      <w:r w:rsidR="00A42D50" w:rsidRPr="00CC4665">
        <w:rPr>
          <w:sz w:val="28"/>
          <w:szCs w:val="28"/>
        </w:rPr>
        <w:t>.</w:t>
      </w:r>
    </w:p>
    <w:p w:rsidR="00402EA5" w:rsidRPr="00CC4665" w:rsidRDefault="002D591F" w:rsidP="00CA004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C4665">
        <w:rPr>
          <w:sz w:val="28"/>
          <w:szCs w:val="28"/>
        </w:rPr>
        <w:t>Если спектры различаются, испытуемую субстанцию и фармакопейный стандартный образец преднизолона</w:t>
      </w:r>
      <w:r w:rsidR="001F56DB" w:rsidRPr="00CC4665">
        <w:rPr>
          <w:sz w:val="28"/>
          <w:szCs w:val="28"/>
        </w:rPr>
        <w:t xml:space="preserve"> натрия фосфата</w:t>
      </w:r>
      <w:r w:rsidRPr="00CC4665">
        <w:rPr>
          <w:sz w:val="28"/>
          <w:szCs w:val="28"/>
        </w:rPr>
        <w:t xml:space="preserve"> </w:t>
      </w:r>
      <w:r w:rsidR="00402EA5" w:rsidRPr="00CC4665">
        <w:rPr>
          <w:sz w:val="28"/>
          <w:szCs w:val="28"/>
        </w:rPr>
        <w:t>по отдельности растворяют в минимальных объёмах спирта 96 %, выпаривают досуха и записывают спектры сухих остатков.</w:t>
      </w:r>
    </w:p>
    <w:p w:rsidR="009418DD" w:rsidRPr="00CC4665" w:rsidRDefault="003D4E7D" w:rsidP="00CA004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CC4665">
        <w:rPr>
          <w:i/>
          <w:sz w:val="28"/>
          <w:szCs w:val="28"/>
        </w:rPr>
        <w:t>2.</w:t>
      </w:r>
      <w:r w:rsidR="009D4C1D" w:rsidRPr="00CC4665">
        <w:rPr>
          <w:i/>
          <w:sz w:val="28"/>
          <w:szCs w:val="28"/>
        </w:rPr>
        <w:t> </w:t>
      </w:r>
      <w:r w:rsidR="009418DD" w:rsidRPr="00CC4665">
        <w:rPr>
          <w:i/>
          <w:iCs/>
          <w:sz w:val="28"/>
          <w:szCs w:val="28"/>
          <w:lang w:eastAsia="en-US"/>
        </w:rPr>
        <w:t xml:space="preserve">ТСХ </w:t>
      </w:r>
      <w:r w:rsidR="009418DD" w:rsidRPr="00CC4665">
        <w:rPr>
          <w:color w:val="000000"/>
          <w:sz w:val="28"/>
          <w:szCs w:val="28"/>
          <w:lang w:eastAsia="en-US"/>
        </w:rPr>
        <w:t>(ОФС «Тонкослойная хроматография»)</w:t>
      </w:r>
      <w:r w:rsidR="009418DD" w:rsidRPr="00CC4665">
        <w:rPr>
          <w:sz w:val="28"/>
          <w:szCs w:val="28"/>
          <w:lang w:eastAsia="en-US"/>
        </w:rPr>
        <w:t>.</w:t>
      </w:r>
    </w:p>
    <w:p w:rsidR="008B0DAA" w:rsidRPr="00CC4665" w:rsidRDefault="008B0DAA" w:rsidP="00CA00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665">
        <w:rPr>
          <w:i/>
          <w:color w:val="000000"/>
          <w:sz w:val="28"/>
          <w:szCs w:val="28"/>
        </w:rPr>
        <w:t>Пластинка</w:t>
      </w:r>
      <w:r w:rsidRPr="00CC4665">
        <w:rPr>
          <w:color w:val="000000"/>
          <w:sz w:val="28"/>
          <w:szCs w:val="28"/>
        </w:rPr>
        <w:t>. ТСХ пластинка со слоем силикагеля F</w:t>
      </w:r>
      <w:r w:rsidRPr="00CC4665">
        <w:rPr>
          <w:color w:val="000000"/>
          <w:sz w:val="28"/>
          <w:szCs w:val="28"/>
          <w:vertAlign w:val="subscript"/>
        </w:rPr>
        <w:t>254</w:t>
      </w:r>
      <w:r w:rsidRPr="00CC4665">
        <w:rPr>
          <w:color w:val="000000"/>
          <w:sz w:val="28"/>
          <w:szCs w:val="28"/>
        </w:rPr>
        <w:t>.</w:t>
      </w:r>
    </w:p>
    <w:p w:rsidR="008B0DAA" w:rsidRPr="00CC4665" w:rsidRDefault="008B0DAA" w:rsidP="00CA00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665">
        <w:rPr>
          <w:i/>
          <w:color w:val="000000"/>
          <w:sz w:val="28"/>
          <w:szCs w:val="28"/>
        </w:rPr>
        <w:t>Подвижная фаза (ПФ)</w:t>
      </w:r>
      <w:r w:rsidRPr="00CC4665">
        <w:rPr>
          <w:color w:val="000000"/>
          <w:sz w:val="28"/>
          <w:szCs w:val="28"/>
        </w:rPr>
        <w:t>. Уксусная кислота ледяная—вода—бутанол 20:20:60.</w:t>
      </w:r>
    </w:p>
    <w:p w:rsidR="008B0DAA" w:rsidRPr="00CC4665" w:rsidRDefault="008B0DAA" w:rsidP="00CA00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665">
        <w:rPr>
          <w:i/>
          <w:color w:val="000000"/>
          <w:sz w:val="28"/>
          <w:szCs w:val="28"/>
        </w:rPr>
        <w:t>Испытуемый раствор.</w:t>
      </w:r>
      <w:r w:rsidR="00566CDD" w:rsidRPr="00CC4665">
        <w:rPr>
          <w:i/>
          <w:color w:val="000000"/>
          <w:sz w:val="28"/>
          <w:szCs w:val="28"/>
        </w:rPr>
        <w:t xml:space="preserve"> </w:t>
      </w:r>
      <w:r w:rsidR="00862628" w:rsidRPr="00CC4665">
        <w:rPr>
          <w:color w:val="000000"/>
          <w:sz w:val="28"/>
          <w:szCs w:val="28"/>
        </w:rPr>
        <w:t>В мерную колбу вместимостью 10 мл помещают</w:t>
      </w:r>
      <w:r w:rsidRPr="00CC4665">
        <w:rPr>
          <w:color w:val="000000"/>
          <w:sz w:val="28"/>
          <w:szCs w:val="28"/>
        </w:rPr>
        <w:t xml:space="preserve"> 10 мг субстанции</w:t>
      </w:r>
      <w:r w:rsidR="00862628" w:rsidRPr="00CC4665">
        <w:rPr>
          <w:color w:val="000000"/>
          <w:sz w:val="28"/>
          <w:szCs w:val="28"/>
        </w:rPr>
        <w:t xml:space="preserve">, растворяют в метаноле и </w:t>
      </w:r>
      <w:r w:rsidR="007219AE" w:rsidRPr="00CC4665">
        <w:rPr>
          <w:color w:val="000000"/>
          <w:sz w:val="28"/>
          <w:szCs w:val="28"/>
        </w:rPr>
        <w:t>доводят объём раствора тем же растворителем</w:t>
      </w:r>
      <w:r w:rsidR="00862628" w:rsidRPr="00CC4665">
        <w:rPr>
          <w:color w:val="000000"/>
          <w:sz w:val="28"/>
          <w:szCs w:val="28"/>
        </w:rPr>
        <w:t xml:space="preserve"> до метки.</w:t>
      </w:r>
    </w:p>
    <w:p w:rsidR="003D4E7D" w:rsidRPr="00CC4665" w:rsidRDefault="008B0DAA" w:rsidP="00CA004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665">
        <w:rPr>
          <w:i/>
          <w:color w:val="000000"/>
          <w:sz w:val="28"/>
          <w:szCs w:val="28"/>
        </w:rPr>
        <w:t>Раствор с</w:t>
      </w:r>
      <w:r w:rsidR="00862628" w:rsidRPr="00CC4665">
        <w:rPr>
          <w:i/>
          <w:color w:val="000000"/>
          <w:sz w:val="28"/>
          <w:szCs w:val="28"/>
        </w:rPr>
        <w:t>тандартного образца преднизолона натрия фосфата</w:t>
      </w:r>
      <w:r w:rsidRPr="00CC4665">
        <w:rPr>
          <w:color w:val="000000"/>
          <w:sz w:val="28"/>
          <w:szCs w:val="28"/>
        </w:rPr>
        <w:t xml:space="preserve">. </w:t>
      </w:r>
      <w:r w:rsidR="00862628" w:rsidRPr="00CC4665">
        <w:rPr>
          <w:color w:val="000000"/>
          <w:sz w:val="28"/>
          <w:szCs w:val="28"/>
        </w:rPr>
        <w:t>В мерную колбу вместимостью 10 мл помещают</w:t>
      </w:r>
      <w:r w:rsidRPr="00CC4665">
        <w:rPr>
          <w:color w:val="000000"/>
          <w:sz w:val="28"/>
          <w:szCs w:val="28"/>
        </w:rPr>
        <w:t xml:space="preserve"> 10 мг фармакопейного стандартного образца преднизолона натрия фосфата</w:t>
      </w:r>
      <w:r w:rsidR="00862628" w:rsidRPr="00CC4665">
        <w:rPr>
          <w:color w:val="000000"/>
          <w:sz w:val="28"/>
          <w:szCs w:val="28"/>
        </w:rPr>
        <w:t xml:space="preserve">, растворяют в метаноле и доводят объём раствора </w:t>
      </w:r>
      <w:r w:rsidR="007219AE" w:rsidRPr="00CC4665">
        <w:rPr>
          <w:color w:val="000000"/>
          <w:sz w:val="28"/>
          <w:szCs w:val="28"/>
        </w:rPr>
        <w:t xml:space="preserve">тем же растворителем </w:t>
      </w:r>
      <w:r w:rsidR="00862628" w:rsidRPr="00CC4665">
        <w:rPr>
          <w:color w:val="000000"/>
          <w:sz w:val="28"/>
          <w:szCs w:val="28"/>
        </w:rPr>
        <w:t>до метки.</w:t>
      </w:r>
    </w:p>
    <w:p w:rsidR="008B0DAA" w:rsidRPr="00CC4665" w:rsidRDefault="008B0DAA" w:rsidP="00CA004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665">
        <w:rPr>
          <w:i/>
          <w:color w:val="000000"/>
          <w:sz w:val="28"/>
          <w:szCs w:val="28"/>
        </w:rPr>
        <w:t xml:space="preserve">Раствор для проверки </w:t>
      </w:r>
      <w:r w:rsidR="00D551D0" w:rsidRPr="00CC4665">
        <w:rPr>
          <w:i/>
          <w:color w:val="000000"/>
          <w:sz w:val="28"/>
          <w:szCs w:val="28"/>
        </w:rPr>
        <w:t>разделительной способности</w:t>
      </w:r>
      <w:r w:rsidR="007219AE" w:rsidRPr="00CC4665">
        <w:rPr>
          <w:i/>
          <w:color w:val="000000"/>
          <w:sz w:val="28"/>
          <w:szCs w:val="28"/>
        </w:rPr>
        <w:t xml:space="preserve"> </w:t>
      </w:r>
      <w:r w:rsidRPr="00CC4665">
        <w:rPr>
          <w:i/>
          <w:color w:val="000000"/>
          <w:sz w:val="28"/>
          <w:szCs w:val="28"/>
        </w:rPr>
        <w:t>хроматографической системы.</w:t>
      </w:r>
      <w:r w:rsidR="00566CDD" w:rsidRPr="00CC4665">
        <w:rPr>
          <w:i/>
          <w:color w:val="000000"/>
          <w:sz w:val="28"/>
          <w:szCs w:val="28"/>
        </w:rPr>
        <w:t xml:space="preserve"> </w:t>
      </w:r>
      <w:r w:rsidR="00862628" w:rsidRPr="00CC4665">
        <w:rPr>
          <w:color w:val="000000"/>
          <w:sz w:val="28"/>
          <w:szCs w:val="28"/>
        </w:rPr>
        <w:t xml:space="preserve">В мерную колбу вместимостью 10 мл помещают </w:t>
      </w:r>
      <w:r w:rsidRPr="00CC4665">
        <w:rPr>
          <w:color w:val="000000"/>
          <w:sz w:val="28"/>
          <w:szCs w:val="28"/>
        </w:rPr>
        <w:t>10 мг фармакопейного стандартного образ</w:t>
      </w:r>
      <w:r w:rsidR="00862628" w:rsidRPr="00CC4665">
        <w:rPr>
          <w:color w:val="000000"/>
          <w:sz w:val="28"/>
          <w:szCs w:val="28"/>
        </w:rPr>
        <w:t xml:space="preserve">ца дексаметазона натрия фосфата, растворяют в метаноле и </w:t>
      </w:r>
      <w:r w:rsidR="007219AE" w:rsidRPr="00CC4665">
        <w:rPr>
          <w:color w:val="000000"/>
          <w:sz w:val="28"/>
          <w:szCs w:val="28"/>
        </w:rPr>
        <w:t>доводят объём раствора тем же растворителем</w:t>
      </w:r>
      <w:r w:rsidR="00862628" w:rsidRPr="00CC4665">
        <w:rPr>
          <w:color w:val="000000"/>
          <w:sz w:val="28"/>
          <w:szCs w:val="28"/>
        </w:rPr>
        <w:t xml:space="preserve"> до метки</w:t>
      </w:r>
      <w:r w:rsidRPr="00CC4665">
        <w:rPr>
          <w:color w:val="000000"/>
          <w:sz w:val="28"/>
          <w:szCs w:val="28"/>
        </w:rPr>
        <w:t xml:space="preserve">. </w:t>
      </w:r>
      <w:r w:rsidR="00A873E2" w:rsidRPr="00CC4665">
        <w:rPr>
          <w:color w:val="000000"/>
          <w:sz w:val="28"/>
          <w:szCs w:val="28"/>
        </w:rPr>
        <w:t>В мерную колбу вместимостью 10 мл помещают</w:t>
      </w:r>
      <w:r w:rsidRPr="00CC4665">
        <w:rPr>
          <w:color w:val="000000"/>
          <w:sz w:val="28"/>
          <w:szCs w:val="28"/>
        </w:rPr>
        <w:t xml:space="preserve"> 5 мл полученного раствора </w:t>
      </w:r>
      <w:r w:rsidR="00A873E2" w:rsidRPr="00CC4665">
        <w:rPr>
          <w:color w:val="000000"/>
          <w:sz w:val="28"/>
          <w:szCs w:val="28"/>
        </w:rPr>
        <w:t xml:space="preserve">и доводят объём раствора </w:t>
      </w:r>
      <w:r w:rsidR="006B762C" w:rsidRPr="00CC4665">
        <w:rPr>
          <w:color w:val="000000"/>
          <w:sz w:val="28"/>
          <w:szCs w:val="28"/>
        </w:rPr>
        <w:t xml:space="preserve">раствором стандартного образца преднизолона натрия фосфата </w:t>
      </w:r>
      <w:r w:rsidR="00A873E2" w:rsidRPr="00CC4665">
        <w:rPr>
          <w:color w:val="000000"/>
          <w:sz w:val="28"/>
          <w:szCs w:val="28"/>
        </w:rPr>
        <w:t>до метки</w:t>
      </w:r>
      <w:r w:rsidRPr="00CC4665">
        <w:rPr>
          <w:color w:val="000000"/>
          <w:sz w:val="28"/>
          <w:szCs w:val="28"/>
        </w:rPr>
        <w:t>.</w:t>
      </w:r>
    </w:p>
    <w:p w:rsidR="006B762C" w:rsidRPr="00CC4665" w:rsidRDefault="006B762C" w:rsidP="006B762C">
      <w:pPr>
        <w:tabs>
          <w:tab w:val="left" w:pos="993"/>
        </w:tabs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C4665">
        <w:rPr>
          <w:i/>
          <w:color w:val="000000" w:themeColor="text1"/>
          <w:sz w:val="28"/>
          <w:szCs w:val="28"/>
        </w:rPr>
        <w:t xml:space="preserve">Реактив для детектирования. </w:t>
      </w:r>
      <w:r w:rsidRPr="00CC4665">
        <w:rPr>
          <w:color w:val="000000"/>
          <w:sz w:val="28"/>
          <w:szCs w:val="28"/>
        </w:rPr>
        <w:t>Серной кислоты раствор спиртовой 36,6 %</w:t>
      </w:r>
    </w:p>
    <w:p w:rsidR="00D92FE3" w:rsidRDefault="008B0DAA" w:rsidP="005E264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AD7">
        <w:rPr>
          <w:color w:val="000000"/>
          <w:sz w:val="28"/>
          <w:szCs w:val="28"/>
        </w:rPr>
        <w:lastRenderedPageBreak/>
        <w:t xml:space="preserve">На линию старта пластинки наносят по 5 мкл испытуемого раствора, раствора </w:t>
      </w:r>
      <w:r w:rsidR="00862628" w:rsidRPr="00F25AD7">
        <w:rPr>
          <w:color w:val="000000"/>
          <w:sz w:val="28"/>
          <w:szCs w:val="28"/>
        </w:rPr>
        <w:t>стандартного образца преднизолона натрия фосфата</w:t>
      </w:r>
      <w:r w:rsidRPr="00F25AD7">
        <w:rPr>
          <w:color w:val="000000"/>
          <w:sz w:val="28"/>
          <w:szCs w:val="28"/>
        </w:rPr>
        <w:t xml:space="preserve"> и раствора</w:t>
      </w:r>
      <w:r w:rsidR="00BD5B90">
        <w:rPr>
          <w:color w:val="000000"/>
          <w:sz w:val="28"/>
          <w:szCs w:val="28"/>
        </w:rPr>
        <w:t xml:space="preserve"> </w:t>
      </w:r>
      <w:r w:rsidRPr="00F25AD7">
        <w:rPr>
          <w:color w:val="000000"/>
          <w:sz w:val="28"/>
          <w:szCs w:val="28"/>
        </w:rPr>
        <w:t xml:space="preserve">для проверки </w:t>
      </w:r>
      <w:r w:rsidRPr="00831089">
        <w:rPr>
          <w:color w:val="000000"/>
          <w:sz w:val="28"/>
          <w:szCs w:val="28"/>
        </w:rPr>
        <w:t xml:space="preserve">разделительной способности хроматографической системы. Пластинку с нанесёнными пробами сушат на воздухе, помещают в </w:t>
      </w:r>
      <w:r w:rsidR="006B762C" w:rsidRPr="00831089">
        <w:rPr>
          <w:color w:val="000000" w:themeColor="text1"/>
          <w:sz w:val="28"/>
          <w:szCs w:val="28"/>
          <w:lang w:bidi="ru-RU"/>
        </w:rPr>
        <w:t xml:space="preserve">предварительно насыщенную, в течение  1 ч, </w:t>
      </w:r>
      <w:r w:rsidRPr="00831089">
        <w:rPr>
          <w:color w:val="000000"/>
          <w:sz w:val="28"/>
          <w:szCs w:val="28"/>
        </w:rPr>
        <w:t>камеру с ПФ и хроматографируют восходящим способом. Когда фронт</w:t>
      </w:r>
      <w:r w:rsidRPr="00F25AD7">
        <w:rPr>
          <w:color w:val="000000"/>
          <w:sz w:val="28"/>
          <w:szCs w:val="28"/>
        </w:rPr>
        <w:t xml:space="preserve"> </w:t>
      </w:r>
      <w:r w:rsidR="00C503A3" w:rsidRPr="00F25AD7">
        <w:rPr>
          <w:color w:val="000000"/>
          <w:sz w:val="28"/>
          <w:szCs w:val="28"/>
        </w:rPr>
        <w:t xml:space="preserve">ПФ </w:t>
      </w:r>
      <w:r w:rsidRPr="00F25AD7">
        <w:rPr>
          <w:color w:val="000000"/>
          <w:sz w:val="28"/>
          <w:szCs w:val="28"/>
        </w:rPr>
        <w:t>пройд</w:t>
      </w:r>
      <w:r w:rsidR="00862628" w:rsidRPr="00F25AD7">
        <w:rPr>
          <w:color w:val="000000"/>
          <w:sz w:val="28"/>
          <w:szCs w:val="28"/>
        </w:rPr>
        <w:t>ёт около 80–</w:t>
      </w:r>
      <w:r w:rsidRPr="00F25AD7">
        <w:rPr>
          <w:color w:val="000000"/>
          <w:sz w:val="28"/>
          <w:szCs w:val="28"/>
        </w:rPr>
        <w:t>90 % длины пластинки от линии старта, её вынимают из камеры, сушат до удаления следов растворителей и просматривают в УФ-свете при 254 нм</w:t>
      </w:r>
      <w:r w:rsidR="00D92FE3">
        <w:rPr>
          <w:color w:val="000000"/>
          <w:sz w:val="28"/>
          <w:szCs w:val="28"/>
        </w:rPr>
        <w:t>.</w:t>
      </w:r>
    </w:p>
    <w:p w:rsidR="00D92FE3" w:rsidRPr="00831089" w:rsidRDefault="00D92FE3" w:rsidP="00D92FE3">
      <w:pPr>
        <w:widowControl/>
        <w:spacing w:line="360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831089">
        <w:rPr>
          <w:i/>
          <w:iCs/>
          <w:color w:val="000000" w:themeColor="text1"/>
          <w:sz w:val="28"/>
          <w:szCs w:val="28"/>
        </w:rPr>
        <w:t xml:space="preserve">Результат. </w:t>
      </w:r>
      <w:r w:rsidRPr="00831089">
        <w:rPr>
          <w:color w:val="000000"/>
          <w:sz w:val="28"/>
          <w:szCs w:val="28"/>
        </w:rPr>
        <w:t>Основная зона адсорбции на хроматограмме испытуемого раствора по положению и величине должна соответствовать зоне адсорбции преднизолона натрия фосфата на хроматограмме раствора стандартного образца преднизолона натрия фосфата.</w:t>
      </w:r>
    </w:p>
    <w:p w:rsidR="003D4E7D" w:rsidRDefault="008B0DAA" w:rsidP="005E264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1089">
        <w:rPr>
          <w:color w:val="000000"/>
          <w:sz w:val="28"/>
          <w:szCs w:val="28"/>
        </w:rPr>
        <w:t xml:space="preserve">Опрыскивают </w:t>
      </w:r>
      <w:r w:rsidR="009D4C1D" w:rsidRPr="00831089">
        <w:rPr>
          <w:color w:val="000000"/>
          <w:sz w:val="28"/>
          <w:szCs w:val="28"/>
        </w:rPr>
        <w:t xml:space="preserve">пластинку </w:t>
      </w:r>
      <w:r w:rsidR="00D92FE3" w:rsidRPr="00831089">
        <w:rPr>
          <w:color w:val="000000"/>
          <w:sz w:val="28"/>
          <w:szCs w:val="28"/>
        </w:rPr>
        <w:t xml:space="preserve">реактивом для детектирования, </w:t>
      </w:r>
      <w:r w:rsidR="009D4C1D" w:rsidRPr="00831089">
        <w:rPr>
          <w:color w:val="000000"/>
          <w:sz w:val="28"/>
          <w:szCs w:val="28"/>
        </w:rPr>
        <w:t>нагревают</w:t>
      </w:r>
      <w:r w:rsidR="009D4C1D" w:rsidRPr="00F25AD7">
        <w:rPr>
          <w:color w:val="000000"/>
          <w:sz w:val="28"/>
          <w:szCs w:val="28"/>
        </w:rPr>
        <w:t xml:space="preserve"> при 120</w:t>
      </w:r>
      <w:r w:rsidR="00C503A3" w:rsidRPr="00F25AD7">
        <w:rPr>
          <w:color w:val="000000"/>
          <w:sz w:val="28"/>
          <w:szCs w:val="28"/>
        </w:rPr>
        <w:t> </w:t>
      </w:r>
      <w:r w:rsidR="009D4C1D" w:rsidRPr="00F25AD7">
        <w:rPr>
          <w:color w:val="000000"/>
          <w:sz w:val="28"/>
          <w:szCs w:val="28"/>
        </w:rPr>
        <w:t xml:space="preserve">°C в течение 10 мин или до тех пор, пока не проявятся </w:t>
      </w:r>
      <w:r w:rsidR="00862628" w:rsidRPr="00F25AD7">
        <w:rPr>
          <w:color w:val="000000"/>
          <w:sz w:val="28"/>
          <w:szCs w:val="28"/>
        </w:rPr>
        <w:t>зоны адсорбции</w:t>
      </w:r>
      <w:r w:rsidR="009D4C1D" w:rsidRPr="00F25AD7">
        <w:rPr>
          <w:color w:val="000000"/>
          <w:sz w:val="28"/>
          <w:szCs w:val="28"/>
        </w:rPr>
        <w:t xml:space="preserve">, охлаждают до комнатной температуры и просматривают в видимом свете и в </w:t>
      </w:r>
      <w:r w:rsidR="00D92FE3">
        <w:rPr>
          <w:color w:val="000000"/>
          <w:sz w:val="28"/>
          <w:szCs w:val="28"/>
        </w:rPr>
        <w:t>УФ-свете при длине волны 365 нм.</w:t>
      </w:r>
    </w:p>
    <w:p w:rsidR="00D92FE3" w:rsidRPr="00D92FE3" w:rsidRDefault="00D92FE3" w:rsidP="00D92FE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i/>
          <w:sz w:val="28"/>
          <w:szCs w:val="28"/>
        </w:rPr>
        <w:t>Результат</w:t>
      </w:r>
      <w:r w:rsidRPr="00F25AD7">
        <w:rPr>
          <w:sz w:val="28"/>
          <w:szCs w:val="28"/>
        </w:rPr>
        <w:t xml:space="preserve">. </w:t>
      </w:r>
      <w:r w:rsidRPr="00F25AD7">
        <w:rPr>
          <w:color w:val="000000"/>
          <w:sz w:val="28"/>
          <w:szCs w:val="28"/>
        </w:rPr>
        <w:t xml:space="preserve">Основная зона адсорбции на хроматограмме испытуемого </w:t>
      </w:r>
      <w:r>
        <w:rPr>
          <w:color w:val="000000"/>
          <w:sz w:val="28"/>
          <w:szCs w:val="28"/>
        </w:rPr>
        <w:t>раствора по положению, величине и</w:t>
      </w:r>
      <w:r w:rsidRPr="00F25AD7">
        <w:rPr>
          <w:color w:val="000000"/>
          <w:sz w:val="28"/>
          <w:szCs w:val="28"/>
        </w:rPr>
        <w:t xml:space="preserve"> окраске в видимом свете и цвету флуоресценции в УФ-свете при 365 нм должна соответствовать зоне адсорбции преднизолона натрия фосфата на хроматограмме</w:t>
      </w:r>
      <w:r>
        <w:rPr>
          <w:color w:val="000000"/>
          <w:sz w:val="28"/>
          <w:szCs w:val="28"/>
        </w:rPr>
        <w:t xml:space="preserve"> </w:t>
      </w:r>
      <w:r w:rsidRPr="00F25AD7">
        <w:rPr>
          <w:color w:val="000000"/>
          <w:sz w:val="28"/>
          <w:szCs w:val="28"/>
        </w:rPr>
        <w:t>раствора стандартного образца преднизолона натрия фосфата.</w:t>
      </w:r>
    </w:p>
    <w:p w:rsidR="009D4C1D" w:rsidRPr="00F25AD7" w:rsidRDefault="009D4C1D" w:rsidP="005E264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AD7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F25AD7">
        <w:rPr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</w:t>
      </w:r>
      <w:r w:rsidR="00D551D0">
        <w:rPr>
          <w:color w:val="000000"/>
          <w:sz w:val="28"/>
          <w:szCs w:val="28"/>
        </w:rPr>
        <w:t xml:space="preserve">истемы должны </w:t>
      </w:r>
      <w:r w:rsidR="00D551D0" w:rsidRPr="00831089">
        <w:rPr>
          <w:color w:val="000000"/>
          <w:sz w:val="28"/>
          <w:szCs w:val="28"/>
        </w:rPr>
        <w:t>обнаруживаться 2</w:t>
      </w:r>
      <w:r w:rsidRPr="00831089">
        <w:rPr>
          <w:color w:val="000000"/>
          <w:sz w:val="28"/>
          <w:szCs w:val="28"/>
        </w:rPr>
        <w:t xml:space="preserve"> зоны адсорбции, которые могут быть разделены не до конца.</w:t>
      </w:r>
    </w:p>
    <w:p w:rsidR="00D551D0" w:rsidRDefault="00F6233C" w:rsidP="001A453B">
      <w:pPr>
        <w:spacing w:line="360" w:lineRule="auto"/>
        <w:ind w:firstLine="709"/>
        <w:jc w:val="both"/>
        <w:rPr>
          <w:rFonts w:eastAsia="Gungsuh"/>
          <w:i/>
          <w:sz w:val="28"/>
          <w:szCs w:val="28"/>
        </w:rPr>
      </w:pPr>
      <w:r>
        <w:rPr>
          <w:rFonts w:eastAsia="Gungsuh"/>
          <w:i/>
          <w:sz w:val="28"/>
          <w:szCs w:val="28"/>
        </w:rPr>
        <w:t>3. </w:t>
      </w:r>
      <w:r w:rsidR="002D591F" w:rsidRPr="00F25AD7">
        <w:rPr>
          <w:rFonts w:eastAsia="Gungsuh"/>
          <w:i/>
          <w:sz w:val="28"/>
          <w:szCs w:val="28"/>
        </w:rPr>
        <w:t xml:space="preserve">Качественная реакция. </w:t>
      </w:r>
      <w:r w:rsidR="00D551D0">
        <w:rPr>
          <w:rFonts w:eastAsia="Gungsuh"/>
          <w:sz w:val="28"/>
          <w:szCs w:val="28"/>
        </w:rPr>
        <w:t>Прибавляют</w:t>
      </w:r>
      <w:r w:rsidR="00D551D0" w:rsidRPr="0093687B">
        <w:rPr>
          <w:rFonts w:eastAsia="Gungsuh"/>
          <w:sz w:val="28"/>
          <w:szCs w:val="28"/>
        </w:rPr>
        <w:t xml:space="preserve"> 2</w:t>
      </w:r>
      <w:r w:rsidR="00E70BB5">
        <w:rPr>
          <w:rFonts w:eastAsia="Gungsuh"/>
          <w:sz w:val="28"/>
          <w:szCs w:val="28"/>
        </w:rPr>
        <w:t> мг</w:t>
      </w:r>
      <w:r w:rsidR="00D551D0">
        <w:rPr>
          <w:rFonts w:eastAsia="Gungsuh"/>
          <w:sz w:val="28"/>
          <w:szCs w:val="28"/>
        </w:rPr>
        <w:t xml:space="preserve"> субстанции к </w:t>
      </w:r>
      <w:r w:rsidR="00D551D0" w:rsidRPr="0093687B">
        <w:rPr>
          <w:rFonts w:eastAsia="Gungsuh"/>
          <w:sz w:val="28"/>
          <w:szCs w:val="28"/>
        </w:rPr>
        <w:t xml:space="preserve">2 мл серной </w:t>
      </w:r>
      <w:r w:rsidR="00D551D0" w:rsidRPr="00E35C75">
        <w:rPr>
          <w:rFonts w:eastAsia="Gungsuh"/>
          <w:sz w:val="28"/>
          <w:szCs w:val="28"/>
        </w:rPr>
        <w:t xml:space="preserve">кислоты концентрированной, встряхивают до растворения и оставляют на 5 мин; должно появиться красное окрашивание, при наблюдении в ультрафиолетовом свете при 365 нм должна быть видна красно-коричневая флуоресценция. К полученному раствору осторожно прибавляют 10 мл воды; </w:t>
      </w:r>
      <w:r w:rsidR="00D551D0" w:rsidRPr="00E35C75">
        <w:rPr>
          <w:rFonts w:eastAsia="Gungsuh"/>
          <w:sz w:val="28"/>
          <w:szCs w:val="28"/>
        </w:rPr>
        <w:lastRenderedPageBreak/>
        <w:t>окраска должна побледнеть или исчезнуть, при наблюдении в ультрафиолетовом свете при</w:t>
      </w:r>
      <w:r w:rsidR="00D551D0">
        <w:rPr>
          <w:rFonts w:eastAsia="Gungsuh"/>
          <w:sz w:val="28"/>
          <w:szCs w:val="28"/>
        </w:rPr>
        <w:t xml:space="preserve"> 365 нм должна быть видна жёлтая или зеленовато-жёлтая флуоресценция и должен </w:t>
      </w:r>
      <w:r w:rsidR="00D551D0" w:rsidRPr="0093687B">
        <w:rPr>
          <w:rFonts w:eastAsia="Gungsuh"/>
          <w:sz w:val="28"/>
          <w:szCs w:val="28"/>
        </w:rPr>
        <w:t>образоваться серый хлопьевидный осадок</w:t>
      </w:r>
      <w:r w:rsidR="00D551D0">
        <w:rPr>
          <w:rFonts w:eastAsia="Gungsuh"/>
          <w:sz w:val="28"/>
          <w:szCs w:val="28"/>
        </w:rPr>
        <w:t xml:space="preserve"> или наблюдаться помутнение раствора</w:t>
      </w:r>
      <w:r w:rsidR="00D551D0" w:rsidRPr="0093687B">
        <w:rPr>
          <w:rFonts w:eastAsia="Gungsuh"/>
          <w:sz w:val="28"/>
          <w:szCs w:val="28"/>
        </w:rPr>
        <w:t>.</w:t>
      </w:r>
    </w:p>
    <w:p w:rsidR="001F56DB" w:rsidRPr="00F25AD7" w:rsidRDefault="00822166" w:rsidP="001A453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Gungsuh"/>
          <w:i/>
          <w:sz w:val="28"/>
          <w:szCs w:val="28"/>
        </w:rPr>
        <w:t>4. </w:t>
      </w:r>
      <w:r w:rsidR="001F56DB" w:rsidRPr="00F25AD7">
        <w:rPr>
          <w:rFonts w:eastAsia="Gungsuh"/>
          <w:i/>
          <w:sz w:val="28"/>
          <w:szCs w:val="28"/>
        </w:rPr>
        <w:t>Качественная реакция</w:t>
      </w:r>
      <w:r w:rsidR="001F56DB" w:rsidRPr="00F25AD7">
        <w:rPr>
          <w:rFonts w:eastAsia="Gungsuh"/>
          <w:sz w:val="28"/>
          <w:szCs w:val="28"/>
        </w:rPr>
        <w:t>. К 40</w:t>
      </w:r>
      <w:r w:rsidR="00862628" w:rsidRPr="00F25AD7">
        <w:rPr>
          <w:rFonts w:eastAsia="Gungsuh"/>
          <w:sz w:val="28"/>
          <w:szCs w:val="28"/>
        </w:rPr>
        <w:t> </w:t>
      </w:r>
      <w:r w:rsidR="001F56DB" w:rsidRPr="00F25AD7">
        <w:rPr>
          <w:rFonts w:eastAsia="Gungsuh"/>
          <w:sz w:val="28"/>
          <w:szCs w:val="28"/>
        </w:rPr>
        <w:t>мг субстанции прибавляют 2</w:t>
      </w:r>
      <w:r w:rsidR="00862628" w:rsidRPr="00F25AD7">
        <w:rPr>
          <w:rFonts w:eastAsia="Gungsuh"/>
          <w:sz w:val="28"/>
          <w:szCs w:val="28"/>
        </w:rPr>
        <w:t> </w:t>
      </w:r>
      <w:r w:rsidR="001F56DB" w:rsidRPr="00F25AD7">
        <w:rPr>
          <w:rFonts w:eastAsia="Gungsuh"/>
          <w:sz w:val="28"/>
          <w:szCs w:val="28"/>
        </w:rPr>
        <w:t>мл серной кислоты концентрированной и осторожно нагревают до выделения белых паров, прибавляют по каплям азотную кислоту концентрированную, продолжают нагревание до почти полного обесцвечивания раствора и охлаждают. Прибавляют 2</w:t>
      </w:r>
      <w:r w:rsidR="003D4E7D" w:rsidRPr="00F25AD7">
        <w:rPr>
          <w:rFonts w:eastAsia="Gungsuh"/>
          <w:sz w:val="28"/>
          <w:szCs w:val="28"/>
        </w:rPr>
        <w:t> </w:t>
      </w:r>
      <w:r w:rsidR="001F56DB" w:rsidRPr="00F25AD7">
        <w:rPr>
          <w:rFonts w:eastAsia="Gungsuh"/>
          <w:sz w:val="28"/>
          <w:szCs w:val="28"/>
        </w:rPr>
        <w:t>мл воды, нагревают до повторного выделения белых паров, охлаждают, прибавляют 10</w:t>
      </w:r>
      <w:r w:rsidR="003D4E7D" w:rsidRPr="00F25AD7">
        <w:rPr>
          <w:rFonts w:eastAsia="Gungsuh"/>
          <w:sz w:val="28"/>
          <w:szCs w:val="28"/>
        </w:rPr>
        <w:t> </w:t>
      </w:r>
      <w:r w:rsidR="001F56DB" w:rsidRPr="00F25AD7">
        <w:rPr>
          <w:rFonts w:eastAsia="Gungsuh"/>
          <w:sz w:val="28"/>
          <w:szCs w:val="28"/>
        </w:rPr>
        <w:t xml:space="preserve">мл воды и нейтрализуют по лакмусовой бумаге </w:t>
      </w:r>
      <w:r w:rsidR="003D4E7D" w:rsidRPr="00F25AD7">
        <w:rPr>
          <w:rFonts w:eastAsia="Gungsuh"/>
          <w:sz w:val="28"/>
          <w:szCs w:val="28"/>
        </w:rPr>
        <w:t xml:space="preserve">красной </w:t>
      </w:r>
      <w:r w:rsidR="001F56DB" w:rsidRPr="00F25AD7">
        <w:rPr>
          <w:rFonts w:eastAsia="Gungsuh"/>
          <w:sz w:val="28"/>
          <w:szCs w:val="28"/>
        </w:rPr>
        <w:t xml:space="preserve">аммиака раствором </w:t>
      </w:r>
      <w:r w:rsidR="003D4E7D" w:rsidRPr="00F25AD7">
        <w:rPr>
          <w:rFonts w:eastAsia="Gungsuh"/>
          <w:sz w:val="28"/>
          <w:szCs w:val="28"/>
        </w:rPr>
        <w:t>10 </w:t>
      </w:r>
      <w:r w:rsidR="001F56DB" w:rsidRPr="00F25AD7">
        <w:rPr>
          <w:rFonts w:eastAsia="Gungsuh"/>
          <w:sz w:val="28"/>
          <w:szCs w:val="28"/>
        </w:rPr>
        <w:t xml:space="preserve">%. Полученный раствор должен давать </w:t>
      </w:r>
      <w:r w:rsidR="00862628" w:rsidRPr="00F25AD7">
        <w:rPr>
          <w:rFonts w:eastAsia="Gungsuh"/>
          <w:sz w:val="28"/>
          <w:szCs w:val="28"/>
        </w:rPr>
        <w:t xml:space="preserve">характерные </w:t>
      </w:r>
      <w:r w:rsidR="001F56DB" w:rsidRPr="00F25AD7">
        <w:rPr>
          <w:rFonts w:eastAsia="Gungsuh"/>
          <w:sz w:val="28"/>
          <w:szCs w:val="28"/>
        </w:rPr>
        <w:t>реакцию А на натрий и реакцию Б на фосфаты</w:t>
      </w:r>
      <w:r w:rsidR="00862628" w:rsidRPr="00F25AD7">
        <w:rPr>
          <w:rFonts w:eastAsia="Gungsuh"/>
          <w:sz w:val="28"/>
          <w:szCs w:val="28"/>
        </w:rPr>
        <w:t xml:space="preserve"> (ОФС «Общие реакции на подлинность»)</w:t>
      </w:r>
      <w:r w:rsidR="001F56DB" w:rsidRPr="00F25AD7">
        <w:rPr>
          <w:rFonts w:eastAsia="Gungsuh"/>
          <w:sz w:val="28"/>
          <w:szCs w:val="28"/>
        </w:rPr>
        <w:t>.</w:t>
      </w:r>
    </w:p>
    <w:p w:rsidR="00450C6B" w:rsidRPr="00E32201" w:rsidRDefault="00450C6B" w:rsidP="001A453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32201">
        <w:rPr>
          <w:sz w:val="28"/>
          <w:szCs w:val="28"/>
        </w:rPr>
        <w:t>ИСПЫТАНИЯ</w:t>
      </w:r>
    </w:p>
    <w:p w:rsidR="003D40D8" w:rsidRPr="00F25AD7" w:rsidRDefault="003D40D8" w:rsidP="001A453B">
      <w:pPr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b/>
          <w:sz w:val="28"/>
          <w:szCs w:val="28"/>
        </w:rPr>
        <w:t>Удельное вращение</w:t>
      </w:r>
      <w:r w:rsidRPr="00831089">
        <w:rPr>
          <w:b/>
          <w:sz w:val="28"/>
          <w:szCs w:val="28"/>
        </w:rPr>
        <w:t>.</w:t>
      </w:r>
      <w:r w:rsidRPr="00831089">
        <w:rPr>
          <w:sz w:val="28"/>
          <w:szCs w:val="28"/>
        </w:rPr>
        <w:t xml:space="preserve"> От </w:t>
      </w:r>
      <w:r w:rsidR="00E70BB5" w:rsidRPr="00831089">
        <w:rPr>
          <w:sz w:val="28"/>
          <w:szCs w:val="28"/>
        </w:rPr>
        <w:t>+</w:t>
      </w:r>
      <w:r w:rsidRPr="00831089">
        <w:rPr>
          <w:sz w:val="28"/>
          <w:szCs w:val="28"/>
        </w:rPr>
        <w:t xml:space="preserve">94 до </w:t>
      </w:r>
      <w:r w:rsidR="00E70BB5" w:rsidRPr="00831089">
        <w:rPr>
          <w:sz w:val="28"/>
          <w:szCs w:val="28"/>
        </w:rPr>
        <w:t>+</w:t>
      </w:r>
      <w:r w:rsidRPr="00831089">
        <w:rPr>
          <w:sz w:val="28"/>
          <w:szCs w:val="28"/>
        </w:rPr>
        <w:t>100 в пересчёте на безводное вещество (1 % раствор субстанции в воде, ОФС</w:t>
      </w:r>
      <w:r w:rsidRPr="00F25AD7">
        <w:rPr>
          <w:sz w:val="28"/>
          <w:szCs w:val="28"/>
        </w:rPr>
        <w:t xml:space="preserve"> «</w:t>
      </w:r>
      <w:r w:rsidR="00F04990" w:rsidRPr="00F25AD7">
        <w:rPr>
          <w:sz w:val="28"/>
          <w:szCs w:val="28"/>
        </w:rPr>
        <w:t>Оптическое вращение</w:t>
      </w:r>
      <w:r w:rsidRPr="00F25AD7">
        <w:rPr>
          <w:sz w:val="28"/>
          <w:szCs w:val="28"/>
        </w:rPr>
        <w:t>»).</w:t>
      </w:r>
    </w:p>
    <w:p w:rsidR="001F56DB" w:rsidRPr="00235931" w:rsidRDefault="001F56DB" w:rsidP="001A453B">
      <w:pPr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b/>
          <w:sz w:val="28"/>
          <w:szCs w:val="28"/>
        </w:rPr>
        <w:t xml:space="preserve">Прозрачность раствора. </w:t>
      </w:r>
      <w:r w:rsidR="009F6D67">
        <w:rPr>
          <w:sz w:val="28"/>
          <w:szCs w:val="28"/>
        </w:rPr>
        <w:t>Раствор 1</w:t>
      </w:r>
      <w:r w:rsidRPr="00F25AD7">
        <w:rPr>
          <w:sz w:val="28"/>
          <w:szCs w:val="28"/>
        </w:rPr>
        <w:t> г субстанции в 20 мл воды</w:t>
      </w:r>
      <w:r w:rsidR="003D40D8" w:rsidRPr="00F25AD7">
        <w:rPr>
          <w:sz w:val="28"/>
          <w:szCs w:val="28"/>
        </w:rPr>
        <w:t>, свободной от углерода диоксида,</w:t>
      </w:r>
      <w:r w:rsidRPr="00F25AD7">
        <w:rPr>
          <w:sz w:val="28"/>
          <w:szCs w:val="28"/>
        </w:rPr>
        <w:t xml:space="preserve"> должен быть прозрачным (ОФС «Прозрачность и степень </w:t>
      </w:r>
      <w:r w:rsidR="00F04990" w:rsidRPr="00F25AD7">
        <w:rPr>
          <w:sz w:val="28"/>
          <w:szCs w:val="28"/>
        </w:rPr>
        <w:t>опалесценции (</w:t>
      </w:r>
      <w:r w:rsidRPr="00F25AD7">
        <w:rPr>
          <w:sz w:val="28"/>
          <w:szCs w:val="28"/>
        </w:rPr>
        <w:t>мутности</w:t>
      </w:r>
      <w:r w:rsidR="00F04990" w:rsidRPr="00F25AD7">
        <w:rPr>
          <w:sz w:val="28"/>
          <w:szCs w:val="28"/>
        </w:rPr>
        <w:t>)</w:t>
      </w:r>
      <w:r w:rsidRPr="00F25AD7">
        <w:rPr>
          <w:sz w:val="28"/>
          <w:szCs w:val="28"/>
        </w:rPr>
        <w:t xml:space="preserve"> жидкостей»).</w:t>
      </w:r>
    </w:p>
    <w:p w:rsidR="001F56DB" w:rsidRPr="00F25AD7" w:rsidRDefault="001F56DB" w:rsidP="001A453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AD7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F25AD7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выдерживать сравнение с эталоном В</w:t>
      </w:r>
      <w:r w:rsidRPr="00F25AD7">
        <w:rPr>
          <w:rFonts w:ascii="Times New Roman" w:hAnsi="Times New Roman"/>
          <w:sz w:val="28"/>
          <w:szCs w:val="28"/>
          <w:vertAlign w:val="subscript"/>
        </w:rPr>
        <w:t>7</w:t>
      </w:r>
      <w:r w:rsidRPr="00F25AD7">
        <w:rPr>
          <w:rFonts w:ascii="Times New Roman" w:hAnsi="Times New Roman"/>
          <w:sz w:val="28"/>
          <w:szCs w:val="28"/>
        </w:rPr>
        <w:t xml:space="preserve"> (</w:t>
      </w:r>
      <w:r w:rsidR="009E7493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A4454A">
        <w:rPr>
          <w:rFonts w:ascii="Times New Roman" w:hAnsi="Times New Roman"/>
          <w:sz w:val="28"/>
          <w:szCs w:val="28"/>
        </w:rPr>
        <w:t>,</w:t>
      </w:r>
      <w:r w:rsidRPr="00F25AD7">
        <w:rPr>
          <w:rFonts w:ascii="Times New Roman" w:hAnsi="Times New Roman"/>
          <w:sz w:val="28"/>
          <w:szCs w:val="28"/>
        </w:rPr>
        <w:t xml:space="preserve"> метод 2).</w:t>
      </w:r>
    </w:p>
    <w:p w:rsidR="002D591F" w:rsidRPr="00235931" w:rsidRDefault="001F56DB" w:rsidP="001A453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AD7">
        <w:rPr>
          <w:rFonts w:ascii="Times New Roman" w:hAnsi="Times New Roman"/>
          <w:b/>
          <w:sz w:val="28"/>
          <w:szCs w:val="28"/>
        </w:rPr>
        <w:t>рН</w:t>
      </w:r>
      <w:r w:rsidR="003D40D8" w:rsidRPr="00F25AD7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F25AD7">
        <w:rPr>
          <w:rFonts w:ascii="Times New Roman" w:hAnsi="Times New Roman"/>
          <w:b/>
          <w:sz w:val="28"/>
          <w:szCs w:val="28"/>
        </w:rPr>
        <w:t xml:space="preserve">. </w:t>
      </w:r>
      <w:r w:rsidRPr="00F25AD7">
        <w:rPr>
          <w:rFonts w:ascii="Times New Roman" w:hAnsi="Times New Roman"/>
          <w:sz w:val="28"/>
          <w:szCs w:val="28"/>
        </w:rPr>
        <w:t>От 7,5 до 9,</w:t>
      </w:r>
      <w:r w:rsidRPr="00831089">
        <w:rPr>
          <w:rFonts w:ascii="Times New Roman" w:hAnsi="Times New Roman"/>
          <w:sz w:val="28"/>
          <w:szCs w:val="28"/>
        </w:rPr>
        <w:t>0 (раствор</w:t>
      </w:r>
      <w:r w:rsidRPr="00F25AD7">
        <w:rPr>
          <w:rFonts w:ascii="Times New Roman" w:hAnsi="Times New Roman"/>
          <w:sz w:val="28"/>
          <w:szCs w:val="28"/>
        </w:rPr>
        <w:t xml:space="preserve">, </w:t>
      </w:r>
      <w:r w:rsidR="003D40D8" w:rsidRPr="00F25AD7">
        <w:rPr>
          <w:rFonts w:ascii="Times New Roman" w:hAnsi="Times New Roman"/>
          <w:sz w:val="28"/>
          <w:szCs w:val="28"/>
        </w:rPr>
        <w:t xml:space="preserve">полученный в испытании «Прозрачность раствора», </w:t>
      </w:r>
      <w:r w:rsidR="003B66E9">
        <w:rPr>
          <w:rFonts w:ascii="Times New Roman" w:hAnsi="Times New Roman"/>
          <w:sz w:val="28"/>
          <w:szCs w:val="28"/>
        </w:rPr>
        <w:t>ОФС «Ионометрия»</w:t>
      </w:r>
      <w:r w:rsidR="00A4454A">
        <w:rPr>
          <w:rFonts w:ascii="Times New Roman" w:hAnsi="Times New Roman"/>
          <w:sz w:val="28"/>
          <w:szCs w:val="28"/>
        </w:rPr>
        <w:t>,</w:t>
      </w:r>
      <w:r w:rsidRPr="00F25AD7">
        <w:rPr>
          <w:rFonts w:ascii="Times New Roman" w:hAnsi="Times New Roman"/>
          <w:sz w:val="28"/>
          <w:szCs w:val="28"/>
        </w:rPr>
        <w:t xml:space="preserve"> метод 3</w:t>
      </w:r>
      <w:r w:rsidR="003B66E9">
        <w:rPr>
          <w:rFonts w:ascii="Times New Roman" w:hAnsi="Times New Roman"/>
          <w:sz w:val="28"/>
          <w:szCs w:val="28"/>
        </w:rPr>
        <w:t>)</w:t>
      </w:r>
      <w:r w:rsidRPr="00F25AD7">
        <w:rPr>
          <w:rFonts w:ascii="Times New Roman" w:hAnsi="Times New Roman"/>
          <w:sz w:val="28"/>
          <w:szCs w:val="28"/>
        </w:rPr>
        <w:t>.</w:t>
      </w:r>
    </w:p>
    <w:p w:rsidR="005D20A8" w:rsidRPr="00F25AD7" w:rsidRDefault="00CA7D2F" w:rsidP="001A453B">
      <w:pPr>
        <w:widowControl/>
        <w:spacing w:line="360" w:lineRule="auto"/>
        <w:ind w:firstLine="709"/>
        <w:jc w:val="both"/>
        <w:rPr>
          <w:sz w:val="28"/>
        </w:rPr>
      </w:pPr>
      <w:r w:rsidRPr="00F25AD7">
        <w:rPr>
          <w:b/>
          <w:sz w:val="28"/>
          <w:szCs w:val="28"/>
        </w:rPr>
        <w:t>Родственные примеси.</w:t>
      </w:r>
      <w:r w:rsidR="00062A33">
        <w:rPr>
          <w:b/>
          <w:sz w:val="28"/>
          <w:szCs w:val="28"/>
        </w:rPr>
        <w:t xml:space="preserve"> </w:t>
      </w:r>
      <w:r w:rsidR="006E6EAB" w:rsidRPr="00F25AD7">
        <w:rPr>
          <w:sz w:val="28"/>
          <w:szCs w:val="28"/>
        </w:rPr>
        <w:t xml:space="preserve">Определение проводят методом </w:t>
      </w:r>
      <w:r w:rsidR="00E20341" w:rsidRPr="00F25AD7">
        <w:rPr>
          <w:sz w:val="28"/>
          <w:szCs w:val="28"/>
        </w:rPr>
        <w:t xml:space="preserve">ВЭЖХ </w:t>
      </w:r>
      <w:r w:rsidR="001D6459" w:rsidRPr="00F25AD7">
        <w:rPr>
          <w:sz w:val="28"/>
          <w:szCs w:val="28"/>
        </w:rPr>
        <w:t>(ОФС «Высокоэффективная жидкостная хроматография»)</w:t>
      </w:r>
      <w:r w:rsidR="006465B5" w:rsidRPr="00F25AD7">
        <w:rPr>
          <w:sz w:val="28"/>
        </w:rPr>
        <w:t>.</w:t>
      </w:r>
    </w:p>
    <w:p w:rsidR="00B01B48" w:rsidRPr="00F25AD7" w:rsidRDefault="001F56DB" w:rsidP="001A453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i/>
          <w:sz w:val="28"/>
          <w:szCs w:val="28"/>
        </w:rPr>
        <w:t xml:space="preserve">Подвижная фаза </w:t>
      </w:r>
      <w:r w:rsidR="00B01B48" w:rsidRPr="00F25AD7">
        <w:rPr>
          <w:i/>
          <w:sz w:val="28"/>
          <w:szCs w:val="28"/>
        </w:rPr>
        <w:t>(ПФ).</w:t>
      </w:r>
      <w:r w:rsidRPr="00F25AD7">
        <w:rPr>
          <w:sz w:val="28"/>
          <w:szCs w:val="28"/>
        </w:rPr>
        <w:t xml:space="preserve"> В </w:t>
      </w:r>
      <w:r w:rsidR="003D40D8" w:rsidRPr="00F25AD7">
        <w:rPr>
          <w:sz w:val="28"/>
          <w:szCs w:val="28"/>
        </w:rPr>
        <w:t>химический стакан</w:t>
      </w:r>
      <w:r w:rsidRPr="00F25AD7">
        <w:rPr>
          <w:sz w:val="28"/>
          <w:szCs w:val="28"/>
        </w:rPr>
        <w:t xml:space="preserve"> вместимостью </w:t>
      </w:r>
      <w:r w:rsidR="003D40D8" w:rsidRPr="00F25AD7">
        <w:rPr>
          <w:sz w:val="28"/>
          <w:szCs w:val="28"/>
        </w:rPr>
        <w:t>100</w:t>
      </w:r>
      <w:r w:rsidRPr="00F25AD7">
        <w:rPr>
          <w:sz w:val="28"/>
          <w:szCs w:val="28"/>
        </w:rPr>
        <w:t xml:space="preserve">0 мл помещают </w:t>
      </w:r>
      <w:r w:rsidR="003D40D8" w:rsidRPr="00F25AD7">
        <w:rPr>
          <w:sz w:val="28"/>
          <w:szCs w:val="28"/>
        </w:rPr>
        <w:t>5,44</w:t>
      </w:r>
      <w:r w:rsidRPr="00F25AD7">
        <w:rPr>
          <w:sz w:val="28"/>
          <w:szCs w:val="28"/>
        </w:rPr>
        <w:t xml:space="preserve">0 г калия дигидрофосфата и </w:t>
      </w:r>
      <w:r w:rsidR="003D40D8" w:rsidRPr="00F25AD7">
        <w:rPr>
          <w:sz w:val="28"/>
          <w:szCs w:val="28"/>
        </w:rPr>
        <w:t>2</w:t>
      </w:r>
      <w:r w:rsidRPr="00F25AD7">
        <w:rPr>
          <w:sz w:val="28"/>
          <w:szCs w:val="28"/>
        </w:rPr>
        <w:t>,</w:t>
      </w:r>
      <w:r w:rsidR="003D40D8" w:rsidRPr="00F25AD7">
        <w:rPr>
          <w:sz w:val="28"/>
          <w:szCs w:val="28"/>
        </w:rPr>
        <w:t>4</w:t>
      </w:r>
      <w:r w:rsidRPr="00F25AD7">
        <w:rPr>
          <w:sz w:val="28"/>
          <w:szCs w:val="28"/>
        </w:rPr>
        <w:t>00 г гексиламина</w:t>
      </w:r>
      <w:r w:rsidR="0086474E">
        <w:rPr>
          <w:sz w:val="28"/>
          <w:szCs w:val="28"/>
        </w:rPr>
        <w:t xml:space="preserve"> </w:t>
      </w:r>
      <w:r w:rsidRPr="00F25AD7">
        <w:rPr>
          <w:sz w:val="28"/>
          <w:szCs w:val="28"/>
        </w:rPr>
        <w:t xml:space="preserve">и оставляют на 10 мин. Прибавляют </w:t>
      </w:r>
      <w:r w:rsidR="003D40D8" w:rsidRPr="00F25AD7">
        <w:rPr>
          <w:sz w:val="28"/>
          <w:szCs w:val="28"/>
        </w:rPr>
        <w:t>740</w:t>
      </w:r>
      <w:r w:rsidRPr="00F25AD7">
        <w:rPr>
          <w:sz w:val="28"/>
          <w:szCs w:val="28"/>
        </w:rPr>
        <w:t xml:space="preserve"> мл воды и </w:t>
      </w:r>
      <w:r w:rsidR="003D40D8" w:rsidRPr="00F25AD7">
        <w:rPr>
          <w:sz w:val="28"/>
          <w:szCs w:val="28"/>
        </w:rPr>
        <w:t>260</w:t>
      </w:r>
      <w:r w:rsidRPr="00F25AD7">
        <w:rPr>
          <w:sz w:val="28"/>
          <w:szCs w:val="28"/>
        </w:rPr>
        <w:t> мл ацетонитрила, перемешивают и фильтруют через фильтр с размером пор 0,45 мкм.</w:t>
      </w:r>
    </w:p>
    <w:p w:rsidR="00C652DD" w:rsidRPr="00F25AD7" w:rsidRDefault="00C652DD" w:rsidP="00B01B4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i/>
          <w:sz w:val="28"/>
          <w:szCs w:val="28"/>
        </w:rPr>
        <w:lastRenderedPageBreak/>
        <w:t>Испытуемый раствор.</w:t>
      </w:r>
      <w:r w:rsidRPr="00F25AD7">
        <w:rPr>
          <w:sz w:val="28"/>
          <w:szCs w:val="28"/>
        </w:rPr>
        <w:t xml:space="preserve"> В мерную колбу вместимостью 25 мл помещают 62,5 мг (точная навеска) субстанции, растворяют в ПФ и доводят объём раствора ПФ до метки.</w:t>
      </w:r>
    </w:p>
    <w:p w:rsidR="000A00EC" w:rsidRPr="00F25AD7" w:rsidRDefault="000A00EC" w:rsidP="000A00EC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i/>
          <w:sz w:val="28"/>
          <w:szCs w:val="28"/>
        </w:rPr>
        <w:t>Раствор сравнения</w:t>
      </w:r>
      <w:r w:rsidRPr="00F25AD7">
        <w:rPr>
          <w:sz w:val="28"/>
          <w:szCs w:val="28"/>
        </w:rPr>
        <w:t>. В мерную колбу вместимостью 50 мл помещают 1,0 мл испытуемого раствора и доводят объём раствора ПФ до метки.</w:t>
      </w:r>
    </w:p>
    <w:p w:rsidR="00E56D8C" w:rsidRPr="00F25AD7" w:rsidRDefault="00C652DD" w:rsidP="00365ED2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i/>
          <w:sz w:val="28"/>
          <w:szCs w:val="28"/>
        </w:rPr>
        <w:t>Р</w:t>
      </w:r>
      <w:r w:rsidR="00E56D8C" w:rsidRPr="00F25AD7">
        <w:rPr>
          <w:i/>
          <w:sz w:val="28"/>
          <w:szCs w:val="28"/>
        </w:rPr>
        <w:t>аствор</w:t>
      </w:r>
      <w:r w:rsidR="00B714CE" w:rsidRPr="00F25AD7">
        <w:rPr>
          <w:i/>
          <w:sz w:val="28"/>
          <w:szCs w:val="28"/>
        </w:rPr>
        <w:t xml:space="preserve"> для проверки раз</w:t>
      </w:r>
      <w:r w:rsidR="0098248C" w:rsidRPr="00F25AD7">
        <w:rPr>
          <w:i/>
          <w:sz w:val="28"/>
          <w:szCs w:val="28"/>
        </w:rPr>
        <w:t>делительно</w:t>
      </w:r>
      <w:r w:rsidRPr="00F25AD7">
        <w:rPr>
          <w:i/>
          <w:sz w:val="28"/>
          <w:szCs w:val="28"/>
        </w:rPr>
        <w:t xml:space="preserve">й способности </w:t>
      </w:r>
      <w:r w:rsidR="0098248C" w:rsidRPr="00F25AD7">
        <w:rPr>
          <w:i/>
          <w:sz w:val="28"/>
          <w:szCs w:val="28"/>
        </w:rPr>
        <w:t>хроматографической</w:t>
      </w:r>
      <w:r w:rsidR="0086474E">
        <w:rPr>
          <w:i/>
          <w:sz w:val="28"/>
          <w:szCs w:val="28"/>
        </w:rPr>
        <w:t xml:space="preserve"> </w:t>
      </w:r>
      <w:r w:rsidRPr="00F25AD7">
        <w:rPr>
          <w:i/>
          <w:sz w:val="28"/>
          <w:szCs w:val="28"/>
        </w:rPr>
        <w:t>системы</w:t>
      </w:r>
      <w:r w:rsidR="00E56D8C" w:rsidRPr="00F25AD7">
        <w:rPr>
          <w:i/>
          <w:sz w:val="28"/>
          <w:szCs w:val="28"/>
        </w:rPr>
        <w:t>.</w:t>
      </w:r>
      <w:r w:rsidR="0086474E">
        <w:rPr>
          <w:i/>
          <w:sz w:val="28"/>
          <w:szCs w:val="28"/>
        </w:rPr>
        <w:t xml:space="preserve"> </w:t>
      </w:r>
      <w:r w:rsidR="003C4F8C" w:rsidRPr="00F25AD7">
        <w:rPr>
          <w:sz w:val="28"/>
          <w:szCs w:val="28"/>
        </w:rPr>
        <w:t xml:space="preserve">В мерную колбу вместимостью </w:t>
      </w:r>
      <w:r w:rsidRPr="00F25AD7">
        <w:rPr>
          <w:sz w:val="28"/>
          <w:szCs w:val="28"/>
        </w:rPr>
        <w:t>25</w:t>
      </w:r>
      <w:r w:rsidR="003C4F8C" w:rsidRPr="00F25AD7">
        <w:rPr>
          <w:sz w:val="28"/>
          <w:szCs w:val="28"/>
        </w:rPr>
        <w:t xml:space="preserve"> мл помещают </w:t>
      </w:r>
      <w:r w:rsidRPr="00F25AD7">
        <w:rPr>
          <w:sz w:val="28"/>
          <w:szCs w:val="28"/>
        </w:rPr>
        <w:t>25,0</w:t>
      </w:r>
      <w:r w:rsidR="003C4F8C" w:rsidRPr="00F25AD7">
        <w:rPr>
          <w:sz w:val="28"/>
          <w:szCs w:val="28"/>
        </w:rPr>
        <w:t> мг фармакопейного стандартного образца преднизолона</w:t>
      </w:r>
      <w:r w:rsidRPr="00F25AD7">
        <w:rPr>
          <w:sz w:val="28"/>
          <w:szCs w:val="28"/>
        </w:rPr>
        <w:t xml:space="preserve"> натрия фосфата и 25,0 мг фармакопейного стандартного образца преднизолона</w:t>
      </w:r>
      <w:r w:rsidR="003C4F8C" w:rsidRPr="00F25AD7">
        <w:rPr>
          <w:sz w:val="28"/>
          <w:szCs w:val="28"/>
        </w:rPr>
        <w:t xml:space="preserve">, </w:t>
      </w:r>
      <w:r w:rsidRPr="00F25AD7">
        <w:rPr>
          <w:sz w:val="28"/>
          <w:szCs w:val="28"/>
        </w:rPr>
        <w:t>растворяют в ПФ</w:t>
      </w:r>
      <w:r w:rsidR="003C4F8C" w:rsidRPr="00F25AD7">
        <w:rPr>
          <w:sz w:val="28"/>
          <w:szCs w:val="28"/>
        </w:rPr>
        <w:t xml:space="preserve"> и доводят объём </w:t>
      </w:r>
      <w:r w:rsidRPr="00F25AD7">
        <w:rPr>
          <w:sz w:val="28"/>
          <w:szCs w:val="28"/>
        </w:rPr>
        <w:t>раствора ПФ</w:t>
      </w:r>
      <w:r w:rsidR="003C4F8C" w:rsidRPr="00F25AD7">
        <w:rPr>
          <w:sz w:val="28"/>
          <w:szCs w:val="28"/>
        </w:rPr>
        <w:t xml:space="preserve"> до метки.</w:t>
      </w:r>
      <w:r w:rsidR="00917991">
        <w:rPr>
          <w:sz w:val="28"/>
          <w:szCs w:val="28"/>
        </w:rPr>
        <w:t xml:space="preserve"> </w:t>
      </w:r>
      <w:r w:rsidR="00A873E2" w:rsidRPr="00F25AD7">
        <w:rPr>
          <w:sz w:val="28"/>
          <w:szCs w:val="28"/>
        </w:rPr>
        <w:t xml:space="preserve">В </w:t>
      </w:r>
      <w:r w:rsidRPr="00F25AD7">
        <w:rPr>
          <w:sz w:val="28"/>
          <w:szCs w:val="28"/>
        </w:rPr>
        <w:t>мерную колбу вместимостью 25 мл помещают 1,0 мл полученного раствора и доводят объём раствора ПФ до метки.</w:t>
      </w:r>
    </w:p>
    <w:p w:rsidR="005D20A8" w:rsidRPr="00F25AD7" w:rsidRDefault="00671CEF" w:rsidP="00235931">
      <w:pPr>
        <w:keepNext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sz w:val="28"/>
          <w:szCs w:val="28"/>
        </w:rPr>
      </w:pPr>
      <w:r w:rsidRPr="00F25AD7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54C94" w:rsidRPr="00F25AD7" w:rsidTr="00917287">
        <w:tc>
          <w:tcPr>
            <w:tcW w:w="3261" w:type="dxa"/>
          </w:tcPr>
          <w:p w:rsidR="005D20A8" w:rsidRPr="00F25AD7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D81AD9" w:rsidRPr="00F25AD7" w:rsidRDefault="00A60A02" w:rsidP="00C652DD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15</w:t>
            </w:r>
            <w:r w:rsidR="0006172F">
              <w:rPr>
                <w:sz w:val="28"/>
                <w:szCs w:val="28"/>
              </w:rPr>
              <w:t>0 × </w:t>
            </w:r>
            <w:r w:rsidR="00F11BB8" w:rsidRPr="00F25AD7">
              <w:rPr>
                <w:sz w:val="28"/>
                <w:szCs w:val="28"/>
              </w:rPr>
              <w:t>4</w:t>
            </w:r>
            <w:r w:rsidR="00592A50" w:rsidRPr="00F25AD7">
              <w:rPr>
                <w:sz w:val="28"/>
                <w:szCs w:val="28"/>
              </w:rPr>
              <w:t>,</w:t>
            </w:r>
            <w:r w:rsidR="00F11BB8" w:rsidRPr="00F25AD7">
              <w:rPr>
                <w:sz w:val="28"/>
                <w:szCs w:val="28"/>
              </w:rPr>
              <w:t>6</w:t>
            </w:r>
            <w:r w:rsidR="005534DB" w:rsidRPr="00F25AD7">
              <w:rPr>
                <w:sz w:val="28"/>
                <w:szCs w:val="28"/>
              </w:rPr>
              <w:t> мм</w:t>
            </w:r>
            <w:r w:rsidR="00F54C94" w:rsidRPr="00F25AD7">
              <w:rPr>
                <w:sz w:val="28"/>
                <w:szCs w:val="28"/>
              </w:rPr>
              <w:t xml:space="preserve">, </w:t>
            </w:r>
            <w:r w:rsidR="00E80495" w:rsidRPr="00F25AD7">
              <w:rPr>
                <w:sz w:val="28"/>
                <w:szCs w:val="28"/>
              </w:rPr>
              <w:t>с</w:t>
            </w:r>
            <w:r w:rsidR="00C652DD" w:rsidRPr="00F25AD7">
              <w:rPr>
                <w:sz w:val="28"/>
                <w:szCs w:val="28"/>
              </w:rPr>
              <w:t>иликагель октадецилсилильный</w:t>
            </w:r>
            <w:r w:rsidR="00996122">
              <w:rPr>
                <w:sz w:val="28"/>
                <w:szCs w:val="28"/>
              </w:rPr>
              <w:t xml:space="preserve"> </w:t>
            </w:r>
            <w:r w:rsidR="00E80495" w:rsidRPr="00F25AD7">
              <w:rPr>
                <w:sz w:val="28"/>
                <w:szCs w:val="28"/>
              </w:rPr>
              <w:t>для хроматографии</w:t>
            </w:r>
            <w:r w:rsidR="00C24A44" w:rsidRPr="00F25AD7">
              <w:rPr>
                <w:sz w:val="28"/>
                <w:szCs w:val="28"/>
              </w:rPr>
              <w:t xml:space="preserve">, </w:t>
            </w:r>
            <w:r w:rsidR="00C652DD" w:rsidRPr="00F25AD7">
              <w:rPr>
                <w:sz w:val="28"/>
                <w:szCs w:val="28"/>
              </w:rPr>
              <w:t>5</w:t>
            </w:r>
            <w:r w:rsidR="00545B3C" w:rsidRPr="00F25AD7">
              <w:rPr>
                <w:sz w:val="28"/>
                <w:szCs w:val="28"/>
              </w:rPr>
              <w:t> </w:t>
            </w:r>
            <w:r w:rsidR="00F54C94" w:rsidRPr="00F25AD7">
              <w:rPr>
                <w:sz w:val="28"/>
                <w:szCs w:val="28"/>
              </w:rPr>
              <w:t>мкм;</w:t>
            </w:r>
          </w:p>
        </w:tc>
      </w:tr>
      <w:tr w:rsidR="00F54C94" w:rsidRPr="00F25AD7" w:rsidTr="00917287">
        <w:tc>
          <w:tcPr>
            <w:tcW w:w="3261" w:type="dxa"/>
          </w:tcPr>
          <w:p w:rsidR="005D20A8" w:rsidRPr="00F25AD7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D81AD9" w:rsidRPr="00F25AD7" w:rsidRDefault="00C652DD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25</w:t>
            </w:r>
            <w:r w:rsidR="00870339" w:rsidRPr="00F25AD7">
              <w:rPr>
                <w:sz w:val="28"/>
                <w:szCs w:val="28"/>
              </w:rPr>
              <w:t> </w:t>
            </w:r>
            <w:r w:rsidR="005529C8" w:rsidRPr="00F25AD7">
              <w:rPr>
                <w:sz w:val="28"/>
                <w:szCs w:val="28"/>
              </w:rPr>
              <w:t>°</w:t>
            </w:r>
            <w:r w:rsidR="00F54C94" w:rsidRPr="00F25AD7">
              <w:rPr>
                <w:sz w:val="28"/>
                <w:szCs w:val="28"/>
              </w:rPr>
              <w:t>С;</w:t>
            </w:r>
          </w:p>
        </w:tc>
      </w:tr>
      <w:tr w:rsidR="00F54C94" w:rsidRPr="00F25AD7" w:rsidTr="00917287">
        <w:tc>
          <w:tcPr>
            <w:tcW w:w="3261" w:type="dxa"/>
          </w:tcPr>
          <w:p w:rsidR="005D20A8" w:rsidRPr="00F25AD7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D81AD9" w:rsidRPr="00F25AD7" w:rsidRDefault="00F54C94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1,</w:t>
            </w:r>
            <w:r w:rsidR="004E0C31" w:rsidRPr="00F25AD7">
              <w:rPr>
                <w:sz w:val="28"/>
                <w:szCs w:val="28"/>
              </w:rPr>
              <w:t>0</w:t>
            </w:r>
            <w:r w:rsidR="005534DB" w:rsidRPr="00F25AD7">
              <w:rPr>
                <w:sz w:val="28"/>
                <w:szCs w:val="28"/>
              </w:rPr>
              <w:t> мл</w:t>
            </w:r>
            <w:r w:rsidRPr="00F25AD7">
              <w:rPr>
                <w:sz w:val="28"/>
                <w:szCs w:val="28"/>
              </w:rPr>
              <w:t>/мин;</w:t>
            </w:r>
          </w:p>
        </w:tc>
      </w:tr>
      <w:tr w:rsidR="00F54C94" w:rsidRPr="00F25AD7" w:rsidTr="00917287">
        <w:tc>
          <w:tcPr>
            <w:tcW w:w="3261" w:type="dxa"/>
          </w:tcPr>
          <w:p w:rsidR="005D20A8" w:rsidRPr="00F25AD7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D81AD9" w:rsidRPr="00F25AD7" w:rsidRDefault="003E530C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F25AD7">
              <w:rPr>
                <w:sz w:val="28"/>
                <w:szCs w:val="28"/>
              </w:rPr>
              <w:t>2</w:t>
            </w:r>
            <w:r w:rsidR="00C24A44" w:rsidRPr="00F25AD7">
              <w:rPr>
                <w:sz w:val="28"/>
                <w:szCs w:val="28"/>
              </w:rPr>
              <w:t>54</w:t>
            </w:r>
            <w:r w:rsidR="0037450A" w:rsidRPr="00F25AD7">
              <w:rPr>
                <w:sz w:val="28"/>
                <w:szCs w:val="28"/>
              </w:rPr>
              <w:t> </w:t>
            </w:r>
            <w:r w:rsidR="00F54C94" w:rsidRPr="00F25AD7">
              <w:rPr>
                <w:sz w:val="28"/>
                <w:szCs w:val="28"/>
              </w:rPr>
              <w:t>нм;</w:t>
            </w:r>
          </w:p>
        </w:tc>
      </w:tr>
      <w:tr w:rsidR="00F54C94" w:rsidRPr="00F25AD7" w:rsidTr="00917287">
        <w:tc>
          <w:tcPr>
            <w:tcW w:w="3261" w:type="dxa"/>
          </w:tcPr>
          <w:p w:rsidR="005D20A8" w:rsidRPr="00F25AD7" w:rsidRDefault="00F54C94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D81AD9" w:rsidRPr="00F25AD7" w:rsidRDefault="00C652DD" w:rsidP="00F60343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2</w:t>
            </w:r>
            <w:r w:rsidR="00F54C94" w:rsidRPr="00F25AD7">
              <w:rPr>
                <w:sz w:val="28"/>
                <w:szCs w:val="28"/>
              </w:rPr>
              <w:t>0</w:t>
            </w:r>
            <w:r w:rsidR="00870339" w:rsidRPr="00F25AD7">
              <w:rPr>
                <w:sz w:val="28"/>
                <w:szCs w:val="28"/>
              </w:rPr>
              <w:t> </w:t>
            </w:r>
            <w:r w:rsidR="00F54C94" w:rsidRPr="00F25AD7">
              <w:rPr>
                <w:sz w:val="28"/>
                <w:szCs w:val="28"/>
              </w:rPr>
              <w:t>мкл</w:t>
            </w:r>
            <w:r w:rsidR="000A00EC" w:rsidRPr="00F25AD7">
              <w:rPr>
                <w:sz w:val="28"/>
                <w:szCs w:val="28"/>
              </w:rPr>
              <w:t>;</w:t>
            </w:r>
          </w:p>
        </w:tc>
      </w:tr>
      <w:tr w:rsidR="00C652DD" w:rsidRPr="00F25AD7" w:rsidTr="00917287">
        <w:tc>
          <w:tcPr>
            <w:tcW w:w="3261" w:type="dxa"/>
          </w:tcPr>
          <w:p w:rsidR="00C652DD" w:rsidRPr="00F25AD7" w:rsidRDefault="00C652DD" w:rsidP="005D20A8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5" w:type="dxa"/>
          </w:tcPr>
          <w:p w:rsidR="00C652DD" w:rsidRPr="00F25AD7" w:rsidRDefault="00C652DD" w:rsidP="000E0FE2">
            <w:pPr>
              <w:widowControl/>
              <w:spacing w:after="120"/>
              <w:rPr>
                <w:sz w:val="28"/>
                <w:szCs w:val="28"/>
              </w:rPr>
            </w:pPr>
            <w:r w:rsidRPr="00F25AD7">
              <w:rPr>
                <w:sz w:val="28"/>
                <w:szCs w:val="28"/>
              </w:rPr>
              <w:t xml:space="preserve">3-кратное от времени удерживания </w:t>
            </w:r>
            <w:r w:rsidR="00673350" w:rsidRPr="00F25AD7">
              <w:rPr>
                <w:sz w:val="28"/>
                <w:szCs w:val="28"/>
              </w:rPr>
              <w:t xml:space="preserve">пика </w:t>
            </w:r>
            <w:r w:rsidR="000A00EC" w:rsidRPr="00F25AD7">
              <w:rPr>
                <w:sz w:val="28"/>
                <w:szCs w:val="28"/>
              </w:rPr>
              <w:t>преднизолона натрия фосфата.</w:t>
            </w:r>
          </w:p>
        </w:tc>
      </w:tr>
    </w:tbl>
    <w:p w:rsidR="00C652DD" w:rsidRPr="00831089" w:rsidRDefault="00C652DD" w:rsidP="002E6BD7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F25AD7">
        <w:rPr>
          <w:sz w:val="28"/>
          <w:szCs w:val="28"/>
        </w:rPr>
        <w:t xml:space="preserve">Уравновешивают колонку ПФ </w:t>
      </w:r>
      <w:r w:rsidR="00C71028" w:rsidRPr="00831089">
        <w:rPr>
          <w:sz w:val="28"/>
          <w:szCs w:val="28"/>
        </w:rPr>
        <w:t xml:space="preserve">в течение </w:t>
      </w:r>
      <w:r w:rsidRPr="00831089">
        <w:rPr>
          <w:sz w:val="28"/>
          <w:szCs w:val="28"/>
        </w:rPr>
        <w:t>не менее 30 мин.</w:t>
      </w:r>
    </w:p>
    <w:p w:rsidR="00C71F07" w:rsidRPr="00F25AD7" w:rsidRDefault="005D6476" w:rsidP="002E6BD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31089">
        <w:rPr>
          <w:sz w:val="28"/>
          <w:szCs w:val="28"/>
        </w:rPr>
        <w:t>Хроматографируют</w:t>
      </w:r>
      <w:r w:rsidR="00ED40DE" w:rsidRPr="00831089">
        <w:rPr>
          <w:sz w:val="28"/>
          <w:szCs w:val="28"/>
        </w:rPr>
        <w:t xml:space="preserve"> раствор для </w:t>
      </w:r>
      <w:r w:rsidR="00C71028" w:rsidRPr="00831089">
        <w:rPr>
          <w:sz w:val="28"/>
          <w:szCs w:val="28"/>
        </w:rPr>
        <w:t xml:space="preserve">проверки </w:t>
      </w:r>
      <w:r w:rsidR="00B714CE" w:rsidRPr="00831089">
        <w:rPr>
          <w:sz w:val="28"/>
          <w:szCs w:val="28"/>
        </w:rPr>
        <w:t>разделительной способности хроматографической системы</w:t>
      </w:r>
      <w:r w:rsidR="00E14DE7" w:rsidRPr="00831089">
        <w:rPr>
          <w:sz w:val="28"/>
          <w:szCs w:val="28"/>
        </w:rPr>
        <w:t>, раствор</w:t>
      </w:r>
      <w:r w:rsidR="00416F87" w:rsidRPr="00831089">
        <w:rPr>
          <w:sz w:val="28"/>
          <w:szCs w:val="28"/>
        </w:rPr>
        <w:t xml:space="preserve"> сравнения</w:t>
      </w:r>
      <w:r w:rsidR="00E14DE7" w:rsidRPr="00F25AD7">
        <w:rPr>
          <w:sz w:val="28"/>
          <w:szCs w:val="28"/>
        </w:rPr>
        <w:t xml:space="preserve"> и испытуемый раствор</w:t>
      </w:r>
      <w:r w:rsidR="00ED40DE" w:rsidRPr="00F25AD7">
        <w:rPr>
          <w:sz w:val="28"/>
          <w:szCs w:val="28"/>
        </w:rPr>
        <w:t>.</w:t>
      </w:r>
    </w:p>
    <w:p w:rsidR="00BF1838" w:rsidRPr="00F25AD7" w:rsidRDefault="002510F8" w:rsidP="002E6BD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25AD7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="00BF1838" w:rsidRPr="00F25AD7">
        <w:rPr>
          <w:i/>
          <w:sz w:val="28"/>
          <w:szCs w:val="28"/>
        </w:rPr>
        <w:t xml:space="preserve">. </w:t>
      </w:r>
      <w:r w:rsidR="00E80495" w:rsidRPr="00F25AD7">
        <w:rPr>
          <w:sz w:val="28"/>
          <w:szCs w:val="28"/>
        </w:rPr>
        <w:t>Преднизолон</w:t>
      </w:r>
      <w:r w:rsidR="00C652DD" w:rsidRPr="00F25AD7">
        <w:rPr>
          <w:sz w:val="28"/>
          <w:szCs w:val="28"/>
        </w:rPr>
        <w:t>а натрия фосфат</w:t>
      </w:r>
      <w:r w:rsidR="00BF1838" w:rsidRPr="00F25AD7">
        <w:rPr>
          <w:sz w:val="28"/>
          <w:szCs w:val="28"/>
        </w:rPr>
        <w:t xml:space="preserve"> – </w:t>
      </w:r>
      <w:r w:rsidRPr="00F25AD7">
        <w:rPr>
          <w:sz w:val="28"/>
          <w:szCs w:val="28"/>
        </w:rPr>
        <w:t>1 (</w:t>
      </w:r>
      <w:r w:rsidR="00BF1838" w:rsidRPr="00F25AD7">
        <w:rPr>
          <w:sz w:val="28"/>
          <w:szCs w:val="28"/>
        </w:rPr>
        <w:t xml:space="preserve">около </w:t>
      </w:r>
      <w:r w:rsidR="00C652DD" w:rsidRPr="00F25AD7">
        <w:rPr>
          <w:sz w:val="28"/>
          <w:szCs w:val="28"/>
        </w:rPr>
        <w:t>6,5</w:t>
      </w:r>
      <w:r w:rsidR="005534DB" w:rsidRPr="00F25AD7">
        <w:rPr>
          <w:sz w:val="28"/>
          <w:szCs w:val="28"/>
        </w:rPr>
        <w:t> мин</w:t>
      </w:r>
      <w:r w:rsidRPr="00F25AD7">
        <w:rPr>
          <w:sz w:val="28"/>
          <w:szCs w:val="28"/>
        </w:rPr>
        <w:t>)</w:t>
      </w:r>
      <w:r w:rsidR="00BF1838" w:rsidRPr="00F25AD7">
        <w:rPr>
          <w:sz w:val="28"/>
          <w:szCs w:val="28"/>
        </w:rPr>
        <w:t xml:space="preserve">; </w:t>
      </w:r>
      <w:r w:rsidR="00C652DD" w:rsidRPr="00F25AD7">
        <w:rPr>
          <w:sz w:val="28"/>
          <w:szCs w:val="28"/>
        </w:rPr>
        <w:t>преднизолон – около 1,3</w:t>
      </w:r>
      <w:r w:rsidR="00BF1838" w:rsidRPr="00F25AD7">
        <w:rPr>
          <w:sz w:val="28"/>
          <w:szCs w:val="28"/>
        </w:rPr>
        <w:t>.</w:t>
      </w:r>
    </w:p>
    <w:p w:rsidR="00BA45B6" w:rsidRPr="00F25AD7" w:rsidRDefault="00CA7D2F" w:rsidP="002E6BD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i/>
          <w:sz w:val="28"/>
          <w:szCs w:val="28"/>
        </w:rPr>
        <w:t>Пригодность хроматографической системы</w:t>
      </w:r>
      <w:r w:rsidR="00E80495" w:rsidRPr="00F25AD7">
        <w:rPr>
          <w:i/>
          <w:sz w:val="28"/>
          <w:szCs w:val="28"/>
        </w:rPr>
        <w:t xml:space="preserve">. </w:t>
      </w:r>
      <w:r w:rsidR="00E14DE7" w:rsidRPr="00F25AD7">
        <w:rPr>
          <w:sz w:val="28"/>
          <w:szCs w:val="28"/>
        </w:rPr>
        <w:t>На хрома</w:t>
      </w:r>
      <w:r w:rsidR="00256F06" w:rsidRPr="00F25AD7">
        <w:rPr>
          <w:sz w:val="28"/>
          <w:szCs w:val="28"/>
        </w:rPr>
        <w:t xml:space="preserve">тограмме раствора </w:t>
      </w:r>
      <w:r w:rsidR="00E80495" w:rsidRPr="00F25AD7">
        <w:rPr>
          <w:sz w:val="28"/>
          <w:szCs w:val="28"/>
        </w:rPr>
        <w:t xml:space="preserve">для проверки </w:t>
      </w:r>
      <w:r w:rsidR="00B714CE" w:rsidRPr="00F25AD7">
        <w:rPr>
          <w:sz w:val="28"/>
          <w:szCs w:val="28"/>
        </w:rPr>
        <w:t>разделительной способности хроматографической системы</w:t>
      </w:r>
      <w:r w:rsidR="003F7D9C">
        <w:rPr>
          <w:sz w:val="28"/>
          <w:szCs w:val="28"/>
        </w:rPr>
        <w:t xml:space="preserve"> </w:t>
      </w:r>
      <w:r w:rsidR="00C652DD" w:rsidRPr="00F25AD7">
        <w:rPr>
          <w:i/>
          <w:color w:val="000000"/>
          <w:sz w:val="28"/>
          <w:szCs w:val="28"/>
        </w:rPr>
        <w:t>разрешение (</w:t>
      </w:r>
      <w:r w:rsidR="00C652DD" w:rsidRPr="00F25AD7">
        <w:rPr>
          <w:i/>
          <w:color w:val="000000"/>
          <w:sz w:val="28"/>
          <w:szCs w:val="28"/>
          <w:lang w:val="en-US"/>
        </w:rPr>
        <w:t>R</w:t>
      </w:r>
      <w:r w:rsidR="00C652DD" w:rsidRPr="00F25AD7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C652DD" w:rsidRPr="00F25AD7">
        <w:rPr>
          <w:i/>
          <w:color w:val="000000"/>
          <w:sz w:val="28"/>
          <w:szCs w:val="28"/>
        </w:rPr>
        <w:t>)</w:t>
      </w:r>
      <w:r w:rsidR="00C652DD" w:rsidRPr="00F25AD7">
        <w:rPr>
          <w:color w:val="000000"/>
          <w:sz w:val="28"/>
          <w:szCs w:val="28"/>
        </w:rPr>
        <w:t xml:space="preserve"> между пиками преднизолона натрия фосфата и преднизолона должно быть не менее 4,5</w:t>
      </w:r>
      <w:r w:rsidR="00E80495" w:rsidRPr="00F25AD7">
        <w:rPr>
          <w:color w:val="000000"/>
          <w:sz w:val="28"/>
          <w:szCs w:val="28"/>
        </w:rPr>
        <w:t>.</w:t>
      </w:r>
      <w:r w:rsidR="00C652DD" w:rsidRPr="00F25AD7">
        <w:rPr>
          <w:color w:val="000000"/>
          <w:sz w:val="28"/>
          <w:szCs w:val="28"/>
        </w:rPr>
        <w:t xml:space="preserve"> При необходимости увеличивают концентрацию ацетонитрила или воды в ПФ.</w:t>
      </w:r>
    </w:p>
    <w:p w:rsidR="00D81AD9" w:rsidRPr="00F25AD7" w:rsidRDefault="004C11BB" w:rsidP="002E6BD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i/>
          <w:sz w:val="28"/>
          <w:szCs w:val="28"/>
        </w:rPr>
        <w:lastRenderedPageBreak/>
        <w:t>Допустимое содержание примесей</w:t>
      </w:r>
      <w:r w:rsidR="00BA45B6" w:rsidRPr="00F25AD7">
        <w:rPr>
          <w:i/>
          <w:sz w:val="28"/>
          <w:szCs w:val="28"/>
        </w:rPr>
        <w:t>.</w:t>
      </w:r>
      <w:r w:rsidR="00BA45B6" w:rsidRPr="00F25AD7">
        <w:rPr>
          <w:sz w:val="28"/>
          <w:szCs w:val="28"/>
        </w:rPr>
        <w:t xml:space="preserve"> На хроматограмме испытуемого раствора:</w:t>
      </w:r>
    </w:p>
    <w:p w:rsidR="00BA45B6" w:rsidRPr="00F25AD7" w:rsidRDefault="00F25AD7" w:rsidP="002E6B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652DD" w:rsidRPr="00F25AD7">
        <w:rPr>
          <w:color w:val="000000"/>
          <w:sz w:val="28"/>
          <w:szCs w:val="28"/>
        </w:rPr>
        <w:t>площадь пика любой примеси не должна превышать площадь пика преднизолона натрия фосфата на хроматограмме раствора</w:t>
      </w:r>
      <w:r w:rsidR="00917991">
        <w:rPr>
          <w:color w:val="000000"/>
          <w:sz w:val="28"/>
          <w:szCs w:val="28"/>
        </w:rPr>
        <w:t xml:space="preserve"> </w:t>
      </w:r>
      <w:r w:rsidR="00C652DD" w:rsidRPr="00F25AD7">
        <w:rPr>
          <w:color w:val="000000"/>
          <w:sz w:val="28"/>
          <w:szCs w:val="28"/>
        </w:rPr>
        <w:t>сравнения (не более 2,0 %), и площадь только одного такого пика может превышать 0,5 площади пика преднизолона натрия фосфата на хроматограмме раствора сравнения (1,0 %);</w:t>
      </w:r>
    </w:p>
    <w:p w:rsidR="00800CF8" w:rsidRPr="00F25AD7" w:rsidRDefault="00F25AD7" w:rsidP="002E6BD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BA45B6" w:rsidRPr="00F25AD7">
        <w:rPr>
          <w:sz w:val="28"/>
          <w:szCs w:val="28"/>
        </w:rPr>
        <w:t xml:space="preserve"> сумма площадей пиков всех примесей не должна </w:t>
      </w:r>
      <w:r w:rsidR="00C71028" w:rsidRPr="00831089">
        <w:rPr>
          <w:sz w:val="28"/>
          <w:szCs w:val="28"/>
        </w:rPr>
        <w:t>более чем в 1,5 раза</w:t>
      </w:r>
      <w:r w:rsidR="00C71028">
        <w:rPr>
          <w:sz w:val="28"/>
          <w:szCs w:val="28"/>
        </w:rPr>
        <w:t xml:space="preserve"> превышать</w:t>
      </w:r>
      <w:r w:rsidR="00BA45B6" w:rsidRPr="00F25AD7">
        <w:rPr>
          <w:sz w:val="28"/>
          <w:szCs w:val="28"/>
        </w:rPr>
        <w:t xml:space="preserve"> площад</w:t>
      </w:r>
      <w:r w:rsidR="00C71028">
        <w:rPr>
          <w:sz w:val="28"/>
          <w:szCs w:val="28"/>
        </w:rPr>
        <w:t>ь</w:t>
      </w:r>
      <w:r w:rsidR="00BA45B6" w:rsidRPr="00F25AD7">
        <w:rPr>
          <w:sz w:val="28"/>
          <w:szCs w:val="28"/>
        </w:rPr>
        <w:t xml:space="preserve"> пика </w:t>
      </w:r>
      <w:r w:rsidRPr="00F25AD7">
        <w:rPr>
          <w:color w:val="000000"/>
          <w:sz w:val="28"/>
          <w:szCs w:val="28"/>
        </w:rPr>
        <w:t xml:space="preserve">преднизолона натрия фосфата </w:t>
      </w:r>
      <w:r w:rsidR="00BA45B6" w:rsidRPr="00F25AD7">
        <w:rPr>
          <w:sz w:val="28"/>
          <w:szCs w:val="28"/>
        </w:rPr>
        <w:t xml:space="preserve">на хроматограмме раствора сравнения (не более </w:t>
      </w:r>
      <w:r w:rsidR="00C652DD" w:rsidRPr="00F25AD7">
        <w:rPr>
          <w:sz w:val="28"/>
          <w:szCs w:val="28"/>
        </w:rPr>
        <w:t>3,0</w:t>
      </w:r>
      <w:r w:rsidR="00BA45B6" w:rsidRPr="00F25AD7">
        <w:rPr>
          <w:sz w:val="28"/>
          <w:szCs w:val="28"/>
        </w:rPr>
        <w:t> %);</w:t>
      </w:r>
    </w:p>
    <w:p w:rsidR="00800CF8" w:rsidRPr="00F25AD7" w:rsidRDefault="00800CF8" w:rsidP="002E6B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5AD7">
        <w:rPr>
          <w:bCs/>
          <w:sz w:val="28"/>
          <w:szCs w:val="28"/>
        </w:rPr>
        <w:t>Не учитывают пики, площадь которых менее</w:t>
      </w:r>
      <w:r w:rsidR="00BA45B6" w:rsidRPr="00F25AD7">
        <w:rPr>
          <w:bCs/>
          <w:sz w:val="28"/>
          <w:szCs w:val="28"/>
        </w:rPr>
        <w:t xml:space="preserve"> 0,</w:t>
      </w:r>
      <w:r w:rsidR="00C652DD" w:rsidRPr="00F25AD7">
        <w:rPr>
          <w:bCs/>
          <w:sz w:val="28"/>
          <w:szCs w:val="28"/>
        </w:rPr>
        <w:t>02</w:t>
      </w:r>
      <w:r w:rsidR="00BA45B6" w:rsidRPr="00F25AD7">
        <w:rPr>
          <w:bCs/>
          <w:sz w:val="28"/>
          <w:szCs w:val="28"/>
        </w:rPr>
        <w:t>5</w:t>
      </w:r>
      <w:r w:rsidR="00D23688">
        <w:rPr>
          <w:bCs/>
          <w:sz w:val="28"/>
          <w:szCs w:val="28"/>
        </w:rPr>
        <w:t xml:space="preserve"> </w:t>
      </w:r>
      <w:r w:rsidR="00F25AD7">
        <w:rPr>
          <w:bCs/>
          <w:sz w:val="28"/>
          <w:szCs w:val="28"/>
        </w:rPr>
        <w:t>площади</w:t>
      </w:r>
      <w:r w:rsidR="00483638" w:rsidRPr="00F25AD7">
        <w:rPr>
          <w:bCs/>
          <w:sz w:val="28"/>
          <w:szCs w:val="28"/>
        </w:rPr>
        <w:t xml:space="preserve"> пика </w:t>
      </w:r>
      <w:r w:rsidR="00F25AD7" w:rsidRPr="00F25AD7">
        <w:rPr>
          <w:color w:val="000000"/>
          <w:sz w:val="28"/>
          <w:szCs w:val="28"/>
        </w:rPr>
        <w:t xml:space="preserve">преднизолона натрия фосфата </w:t>
      </w:r>
      <w:r w:rsidR="00483638" w:rsidRPr="00F25AD7">
        <w:rPr>
          <w:bCs/>
          <w:sz w:val="28"/>
          <w:szCs w:val="28"/>
        </w:rPr>
        <w:t xml:space="preserve">на хроматограмме раствора </w:t>
      </w:r>
      <w:r w:rsidR="00BA45B6" w:rsidRPr="00F25AD7">
        <w:rPr>
          <w:bCs/>
          <w:sz w:val="28"/>
          <w:szCs w:val="28"/>
        </w:rPr>
        <w:t>сравнения</w:t>
      </w:r>
      <w:r w:rsidR="00917991">
        <w:rPr>
          <w:bCs/>
          <w:sz w:val="28"/>
          <w:szCs w:val="28"/>
        </w:rPr>
        <w:t xml:space="preserve"> </w:t>
      </w:r>
      <w:r w:rsidRPr="00F25AD7">
        <w:rPr>
          <w:bCs/>
          <w:sz w:val="28"/>
          <w:szCs w:val="28"/>
        </w:rPr>
        <w:t>(менее 0,05 %).</w:t>
      </w:r>
    </w:p>
    <w:p w:rsidR="00C652DD" w:rsidRPr="00F25AD7" w:rsidRDefault="00C652DD" w:rsidP="002E6BD7">
      <w:pPr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b/>
          <w:sz w:val="28"/>
          <w:szCs w:val="28"/>
        </w:rPr>
        <w:t>Вода</w:t>
      </w:r>
      <w:r w:rsidRPr="00F25AD7">
        <w:rPr>
          <w:sz w:val="28"/>
          <w:szCs w:val="28"/>
        </w:rPr>
        <w:t>. Не более 8,0</w:t>
      </w:r>
      <w:r w:rsidR="00BD2127" w:rsidRPr="00F25AD7">
        <w:rPr>
          <w:sz w:val="28"/>
          <w:szCs w:val="28"/>
        </w:rPr>
        <w:t> </w:t>
      </w:r>
      <w:r w:rsidRPr="00F25AD7">
        <w:rPr>
          <w:sz w:val="28"/>
          <w:szCs w:val="28"/>
        </w:rPr>
        <w:t xml:space="preserve">% (ОФС «Определение </w:t>
      </w:r>
      <w:r w:rsidR="003B66E9">
        <w:rPr>
          <w:sz w:val="28"/>
          <w:szCs w:val="28"/>
        </w:rPr>
        <w:t>воды»</w:t>
      </w:r>
      <w:r w:rsidR="002E6BD7">
        <w:rPr>
          <w:sz w:val="28"/>
          <w:szCs w:val="28"/>
        </w:rPr>
        <w:t>,</w:t>
      </w:r>
      <w:r w:rsidRPr="00F25AD7">
        <w:rPr>
          <w:sz w:val="28"/>
          <w:szCs w:val="28"/>
        </w:rPr>
        <w:t xml:space="preserve"> метод 1). Для определения используют 0,2</w:t>
      </w:r>
      <w:r w:rsidR="00BD2127" w:rsidRPr="00F25AD7">
        <w:rPr>
          <w:sz w:val="28"/>
          <w:szCs w:val="28"/>
        </w:rPr>
        <w:t> </w:t>
      </w:r>
      <w:r w:rsidRPr="00F25AD7">
        <w:rPr>
          <w:sz w:val="28"/>
          <w:szCs w:val="28"/>
        </w:rPr>
        <w:t>г</w:t>
      </w:r>
      <w:r w:rsidR="00BD2127" w:rsidRPr="00F25AD7">
        <w:rPr>
          <w:sz w:val="28"/>
          <w:szCs w:val="28"/>
        </w:rPr>
        <w:t xml:space="preserve"> (точная навеска)</w:t>
      </w:r>
      <w:r w:rsidRPr="00F25AD7">
        <w:rPr>
          <w:sz w:val="28"/>
          <w:szCs w:val="28"/>
        </w:rPr>
        <w:t xml:space="preserve"> субстанции.</w:t>
      </w:r>
    </w:p>
    <w:p w:rsidR="00C652DD" w:rsidRPr="00F25AD7" w:rsidRDefault="00C652DD" w:rsidP="002E6BD7">
      <w:pPr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b/>
          <w:sz w:val="28"/>
          <w:szCs w:val="28"/>
        </w:rPr>
        <w:t xml:space="preserve">Неорганические фосфаты. </w:t>
      </w:r>
      <w:r w:rsidRPr="00F25AD7">
        <w:rPr>
          <w:sz w:val="28"/>
          <w:szCs w:val="28"/>
        </w:rPr>
        <w:t>Не более 1,0</w:t>
      </w:r>
      <w:r w:rsidR="00BD2127" w:rsidRPr="00F25AD7">
        <w:rPr>
          <w:sz w:val="28"/>
          <w:szCs w:val="28"/>
        </w:rPr>
        <w:t> </w:t>
      </w:r>
      <w:r w:rsidRPr="00F25AD7">
        <w:rPr>
          <w:sz w:val="28"/>
          <w:szCs w:val="28"/>
        </w:rPr>
        <w:t>%.</w:t>
      </w:r>
      <w:r w:rsidR="000A00EC" w:rsidRPr="00F25AD7">
        <w:rPr>
          <w:sz w:val="28"/>
          <w:szCs w:val="28"/>
        </w:rPr>
        <w:t xml:space="preserve"> В мерную колбу вместимостью 100 мл помещают 50 мг субстанции, растворяют в воде</w:t>
      </w:r>
      <w:r w:rsidR="00583982">
        <w:rPr>
          <w:sz w:val="28"/>
          <w:szCs w:val="28"/>
        </w:rPr>
        <w:t xml:space="preserve"> и доводят водой до метки. К 10 </w:t>
      </w:r>
      <w:r w:rsidR="000A00EC" w:rsidRPr="00F25AD7">
        <w:rPr>
          <w:sz w:val="28"/>
          <w:szCs w:val="28"/>
        </w:rPr>
        <w:t>мл полученного раствора прибавляют 5 мл молибденованадиевого реактива, перемешивают и выдерживают в течение 5 мин. Появляющееся жёлтое окрашивание не должно превышать окрашивание эталонного раствора, приготовленного таким же образом с использованием 10</w:t>
      </w:r>
      <w:r w:rsidR="00E43D87" w:rsidRPr="00F25AD7">
        <w:rPr>
          <w:sz w:val="28"/>
          <w:szCs w:val="28"/>
        </w:rPr>
        <w:t> </w:t>
      </w:r>
      <w:r w:rsidR="000A00EC" w:rsidRPr="00F25AD7">
        <w:rPr>
          <w:sz w:val="28"/>
          <w:szCs w:val="28"/>
        </w:rPr>
        <w:t xml:space="preserve">мл </w:t>
      </w:r>
      <w:r w:rsidR="00596335" w:rsidRPr="00F25AD7">
        <w:rPr>
          <w:sz w:val="28"/>
          <w:szCs w:val="28"/>
        </w:rPr>
        <w:t>стандартн</w:t>
      </w:r>
      <w:r w:rsidR="000A00EC" w:rsidRPr="00F25AD7">
        <w:rPr>
          <w:sz w:val="28"/>
          <w:szCs w:val="28"/>
        </w:rPr>
        <w:t>ого</w:t>
      </w:r>
      <w:r w:rsidR="00596335" w:rsidRPr="00F25AD7">
        <w:rPr>
          <w:sz w:val="28"/>
          <w:szCs w:val="28"/>
        </w:rPr>
        <w:t xml:space="preserve"> раствор</w:t>
      </w:r>
      <w:r w:rsidR="000A00EC" w:rsidRPr="00F25AD7">
        <w:rPr>
          <w:sz w:val="28"/>
          <w:szCs w:val="28"/>
        </w:rPr>
        <w:t>а</w:t>
      </w:r>
      <w:r w:rsidR="00596335" w:rsidRPr="00F25AD7">
        <w:rPr>
          <w:sz w:val="28"/>
          <w:szCs w:val="28"/>
        </w:rPr>
        <w:t xml:space="preserve"> 5 </w:t>
      </w:r>
      <w:r w:rsidR="00596335" w:rsidRPr="00831089">
        <w:rPr>
          <w:sz w:val="28"/>
          <w:szCs w:val="28"/>
        </w:rPr>
        <w:t>мкг/мл</w:t>
      </w:r>
      <w:r w:rsidR="00DE192D" w:rsidRPr="00831089">
        <w:rPr>
          <w:sz w:val="28"/>
          <w:szCs w:val="28"/>
        </w:rPr>
        <w:t xml:space="preserve"> фосфат-иона</w:t>
      </w:r>
      <w:r w:rsidR="00B50051" w:rsidRPr="00831089">
        <w:rPr>
          <w:sz w:val="28"/>
          <w:szCs w:val="28"/>
        </w:rPr>
        <w:t>.</w:t>
      </w:r>
    </w:p>
    <w:p w:rsidR="00DE192D" w:rsidRDefault="00783A96" w:rsidP="00DE192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1089">
        <w:rPr>
          <w:rFonts w:ascii="Times New Roman" w:hAnsi="Times New Roman"/>
          <w:b/>
          <w:sz w:val="28"/>
          <w:szCs w:val="28"/>
          <w:lang w:val="ru-RU"/>
        </w:rPr>
        <w:t>Тяжёлые металлы</w:t>
      </w:r>
      <w:r w:rsidRPr="00F25A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F25AD7">
        <w:rPr>
          <w:rFonts w:ascii="Times New Roman" w:hAnsi="Times New Roman"/>
          <w:sz w:val="28"/>
          <w:szCs w:val="28"/>
          <w:lang w:val="ru-RU"/>
        </w:rPr>
        <w:t xml:space="preserve"> Не более 0,002 </w:t>
      </w:r>
      <w:r w:rsidR="00F04990" w:rsidRPr="00F25AD7">
        <w:rPr>
          <w:rFonts w:ascii="Times New Roman" w:hAnsi="Times New Roman"/>
          <w:sz w:val="28"/>
          <w:szCs w:val="28"/>
          <w:lang w:val="ru-RU"/>
        </w:rPr>
        <w:t>%</w:t>
      </w:r>
      <w:r w:rsidR="00DE192D">
        <w:rPr>
          <w:rFonts w:ascii="Times New Roman" w:hAnsi="Times New Roman"/>
          <w:sz w:val="28"/>
          <w:szCs w:val="28"/>
          <w:lang w:val="ru-RU"/>
        </w:rPr>
        <w:t>.</w:t>
      </w:r>
      <w:r w:rsidR="00DE192D" w:rsidRPr="00DE192D">
        <w:rPr>
          <w:lang w:val="ru-RU"/>
        </w:rPr>
        <w:t xml:space="preserve"> </w:t>
      </w:r>
      <w:r w:rsidR="00DE192D">
        <w:rPr>
          <w:rFonts w:ascii="Times New Roman" w:hAnsi="Times New Roman"/>
          <w:sz w:val="28"/>
          <w:szCs w:val="28"/>
          <w:lang w:val="ru-RU"/>
        </w:rPr>
        <w:t>О</w:t>
      </w:r>
      <w:r w:rsidR="00DE192D" w:rsidRPr="00DE192D">
        <w:rPr>
          <w:rFonts w:ascii="Times New Roman" w:hAnsi="Times New Roman"/>
          <w:sz w:val="28"/>
          <w:szCs w:val="28"/>
          <w:lang w:val="ru-RU"/>
        </w:rPr>
        <w:t>пределение проводят в соотв</w:t>
      </w:r>
      <w:r w:rsidR="00DE192D">
        <w:rPr>
          <w:rFonts w:ascii="Times New Roman" w:hAnsi="Times New Roman"/>
          <w:sz w:val="28"/>
          <w:szCs w:val="28"/>
          <w:lang w:val="ru-RU"/>
        </w:rPr>
        <w:t>етствии с ОФС «Тяжёлые металлы»</w:t>
      </w:r>
      <w:r w:rsidR="00DE192D" w:rsidRPr="00DE19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192D">
        <w:rPr>
          <w:rFonts w:ascii="Times New Roman" w:hAnsi="Times New Roman"/>
          <w:sz w:val="28"/>
          <w:szCs w:val="28"/>
          <w:lang w:val="ru-RU"/>
        </w:rPr>
        <w:t>(</w:t>
      </w:r>
      <w:r w:rsidR="00DE192D" w:rsidRPr="00DE192D">
        <w:rPr>
          <w:rFonts w:ascii="Times New Roman" w:hAnsi="Times New Roman"/>
          <w:sz w:val="28"/>
          <w:szCs w:val="28"/>
          <w:lang w:val="ru-RU"/>
        </w:rPr>
        <w:t xml:space="preserve">метод </w:t>
      </w:r>
      <w:r w:rsidR="00DE192D">
        <w:rPr>
          <w:rFonts w:ascii="Times New Roman" w:hAnsi="Times New Roman"/>
          <w:sz w:val="28"/>
          <w:szCs w:val="28"/>
          <w:lang w:val="ru-RU"/>
        </w:rPr>
        <w:t>3Б)</w:t>
      </w:r>
      <w:r w:rsidR="0089115E">
        <w:rPr>
          <w:rFonts w:ascii="Times New Roman" w:hAnsi="Times New Roman"/>
          <w:sz w:val="28"/>
          <w:szCs w:val="28"/>
          <w:lang w:val="ru-RU"/>
        </w:rPr>
        <w:t>,</w:t>
      </w:r>
      <w:r w:rsidR="00DE192D" w:rsidRPr="00DE192D">
        <w:rPr>
          <w:rFonts w:ascii="Times New Roman" w:hAnsi="Times New Roman"/>
          <w:sz w:val="28"/>
          <w:szCs w:val="28"/>
          <w:lang w:val="ru-RU"/>
        </w:rPr>
        <w:t xml:space="preserve"> в зольном остатке, полученном </w:t>
      </w:r>
      <w:r w:rsidR="00DE192D">
        <w:rPr>
          <w:rFonts w:ascii="Times New Roman" w:hAnsi="Times New Roman"/>
          <w:sz w:val="28"/>
          <w:szCs w:val="28"/>
          <w:lang w:val="ru-RU"/>
        </w:rPr>
        <w:t xml:space="preserve">после сжигания 1 г субстанции </w:t>
      </w:r>
      <w:r w:rsidR="00DE192D" w:rsidRPr="00DE192D">
        <w:rPr>
          <w:rFonts w:ascii="Times New Roman" w:hAnsi="Times New Roman"/>
          <w:sz w:val="28"/>
          <w:szCs w:val="28"/>
          <w:lang w:val="ru-RU"/>
        </w:rPr>
        <w:t>с использо</w:t>
      </w:r>
      <w:r w:rsidR="00DE192D">
        <w:rPr>
          <w:rFonts w:ascii="Times New Roman" w:hAnsi="Times New Roman"/>
          <w:sz w:val="28"/>
          <w:szCs w:val="28"/>
          <w:lang w:val="ru-RU"/>
        </w:rPr>
        <w:t>ванием эталонного раствора 2</w:t>
      </w:r>
      <w:r w:rsidR="00DE192D" w:rsidRPr="00DE192D">
        <w:rPr>
          <w:rFonts w:ascii="Times New Roman" w:hAnsi="Times New Roman"/>
          <w:sz w:val="28"/>
          <w:szCs w:val="28"/>
          <w:lang w:val="ru-RU"/>
        </w:rPr>
        <w:t>.</w:t>
      </w:r>
    </w:p>
    <w:p w:rsidR="005D20A8" w:rsidRPr="00F25AD7" w:rsidRDefault="00A42D50" w:rsidP="002E6BD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b/>
          <w:sz w:val="28"/>
          <w:szCs w:val="28"/>
        </w:rPr>
        <w:t xml:space="preserve">Остаточные органические растворители. </w:t>
      </w:r>
      <w:r w:rsidR="00BB0395" w:rsidRPr="00F25AD7">
        <w:rPr>
          <w:sz w:val="28"/>
          <w:szCs w:val="28"/>
        </w:rPr>
        <w:t xml:space="preserve">В соответствии с </w:t>
      </w:r>
      <w:r w:rsidRPr="00F25AD7">
        <w:rPr>
          <w:sz w:val="28"/>
          <w:szCs w:val="28"/>
        </w:rPr>
        <w:t>ОФС «Остаточные органические растворители».</w:t>
      </w:r>
    </w:p>
    <w:p w:rsidR="006C7450" w:rsidRPr="00F25AD7" w:rsidRDefault="00C652DD" w:rsidP="006C745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1E2D">
        <w:rPr>
          <w:sz w:val="28"/>
          <w:szCs w:val="28"/>
        </w:rPr>
        <w:t>*</w:t>
      </w:r>
      <w:r w:rsidRPr="00F25AD7">
        <w:rPr>
          <w:b/>
          <w:sz w:val="28"/>
          <w:szCs w:val="28"/>
        </w:rPr>
        <w:t xml:space="preserve">Бактериальные </w:t>
      </w:r>
      <w:r w:rsidRPr="00831089">
        <w:rPr>
          <w:b/>
          <w:sz w:val="28"/>
          <w:szCs w:val="28"/>
        </w:rPr>
        <w:t>эндотоксины.</w:t>
      </w:r>
      <w:r w:rsidRPr="00F25AD7">
        <w:rPr>
          <w:sz w:val="28"/>
          <w:szCs w:val="28"/>
        </w:rPr>
        <w:t xml:space="preserve"> Не более </w:t>
      </w:r>
      <w:r w:rsidRPr="00F25AD7">
        <w:rPr>
          <w:color w:val="000000"/>
          <w:sz w:val="28"/>
          <w:szCs w:val="28"/>
        </w:rPr>
        <w:t>1,16</w:t>
      </w:r>
      <w:r w:rsidR="00BD2127" w:rsidRPr="00F25AD7">
        <w:rPr>
          <w:color w:val="000000"/>
          <w:sz w:val="28"/>
          <w:szCs w:val="28"/>
        </w:rPr>
        <w:t> </w:t>
      </w:r>
      <w:r w:rsidRPr="00F25AD7">
        <w:rPr>
          <w:color w:val="000000"/>
          <w:sz w:val="28"/>
          <w:szCs w:val="28"/>
        </w:rPr>
        <w:t>ЕЭ на 1</w:t>
      </w:r>
      <w:r w:rsidR="00BD2127" w:rsidRPr="00F25AD7">
        <w:rPr>
          <w:color w:val="000000"/>
          <w:sz w:val="28"/>
          <w:szCs w:val="28"/>
        </w:rPr>
        <w:t> </w:t>
      </w:r>
      <w:r w:rsidRPr="00F25AD7">
        <w:rPr>
          <w:color w:val="000000"/>
          <w:sz w:val="28"/>
          <w:szCs w:val="28"/>
        </w:rPr>
        <w:t xml:space="preserve">мг </w:t>
      </w:r>
      <w:r w:rsidR="00596335" w:rsidRPr="00F25AD7">
        <w:rPr>
          <w:color w:val="000000"/>
          <w:sz w:val="28"/>
          <w:szCs w:val="28"/>
        </w:rPr>
        <w:t xml:space="preserve">преднизолона </w:t>
      </w:r>
      <w:r w:rsidRPr="00F25AD7">
        <w:rPr>
          <w:sz w:val="28"/>
          <w:szCs w:val="28"/>
        </w:rPr>
        <w:t>(ОФС «Бактериальные эндотоксины»).</w:t>
      </w:r>
    </w:p>
    <w:p w:rsidR="005D20A8" w:rsidRPr="00F25AD7" w:rsidRDefault="008E0424" w:rsidP="00CC321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25AD7">
        <w:rPr>
          <w:b/>
          <w:sz w:val="28"/>
          <w:szCs w:val="28"/>
        </w:rPr>
        <w:lastRenderedPageBreak/>
        <w:t xml:space="preserve">Микробиологическая чистота. </w:t>
      </w:r>
      <w:r w:rsidRPr="00F25AD7">
        <w:rPr>
          <w:sz w:val="28"/>
          <w:szCs w:val="28"/>
        </w:rPr>
        <w:t>В соответствии с ОФС «Микробиологическая чистота».</w:t>
      </w:r>
    </w:p>
    <w:p w:rsidR="00231605" w:rsidRPr="00E32201" w:rsidRDefault="00231605" w:rsidP="00D46EA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32201">
        <w:rPr>
          <w:sz w:val="28"/>
          <w:szCs w:val="28"/>
        </w:rPr>
        <w:t>КОЛИЧЕСТВЕННОЕ ОПРЕДЕЛЕНИЕ</w:t>
      </w:r>
    </w:p>
    <w:p w:rsidR="00471C43" w:rsidRPr="00F25AD7" w:rsidRDefault="00337486" w:rsidP="00CC32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AD7">
        <w:rPr>
          <w:sz w:val="28"/>
          <w:szCs w:val="28"/>
        </w:rPr>
        <w:t>Определение проводят методом спектрофотометрии</w:t>
      </w:r>
      <w:r w:rsidR="00013DE6">
        <w:rPr>
          <w:sz w:val="28"/>
          <w:szCs w:val="28"/>
        </w:rPr>
        <w:t xml:space="preserve"> </w:t>
      </w:r>
      <w:r w:rsidR="00471C43" w:rsidRPr="00F25AD7">
        <w:rPr>
          <w:color w:val="000000"/>
          <w:sz w:val="28"/>
          <w:szCs w:val="28"/>
        </w:rPr>
        <w:t>(ОФС «Спектрофотометрия в ультрафиолетовой и видимой областях»).</w:t>
      </w:r>
    </w:p>
    <w:p w:rsidR="00471C43" w:rsidRPr="00F25AD7" w:rsidRDefault="00471C43" w:rsidP="00CC321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F25AD7">
        <w:rPr>
          <w:i/>
          <w:sz w:val="28"/>
          <w:szCs w:val="28"/>
        </w:rPr>
        <w:t>Испытуемый раствор</w:t>
      </w:r>
      <w:r w:rsidRPr="00F25AD7">
        <w:rPr>
          <w:sz w:val="28"/>
          <w:szCs w:val="28"/>
        </w:rPr>
        <w:t xml:space="preserve">. В мерную колбу вместимостью 100 мл помещают </w:t>
      </w:r>
      <w:r w:rsidR="002061D0" w:rsidRPr="00F25AD7">
        <w:rPr>
          <w:sz w:val="28"/>
          <w:szCs w:val="28"/>
        </w:rPr>
        <w:t>0,1 г (точная навеска) субстанции</w:t>
      </w:r>
      <w:r w:rsidRPr="00F25AD7">
        <w:rPr>
          <w:sz w:val="28"/>
          <w:szCs w:val="28"/>
        </w:rPr>
        <w:t>,</w:t>
      </w:r>
      <w:r w:rsidR="002061D0" w:rsidRPr="00F25AD7">
        <w:rPr>
          <w:sz w:val="28"/>
          <w:szCs w:val="28"/>
        </w:rPr>
        <w:t xml:space="preserve"> растворяют в воде и доводят </w:t>
      </w:r>
      <w:r w:rsidRPr="00F25AD7">
        <w:rPr>
          <w:sz w:val="28"/>
          <w:szCs w:val="28"/>
        </w:rPr>
        <w:t xml:space="preserve">объём раствора </w:t>
      </w:r>
      <w:r w:rsidR="002061D0" w:rsidRPr="00F25AD7">
        <w:rPr>
          <w:sz w:val="28"/>
          <w:szCs w:val="28"/>
        </w:rPr>
        <w:t xml:space="preserve">водой до </w:t>
      </w:r>
      <w:r w:rsidRPr="00F25AD7">
        <w:rPr>
          <w:sz w:val="28"/>
          <w:szCs w:val="28"/>
        </w:rPr>
        <w:t>метки</w:t>
      </w:r>
      <w:r w:rsidR="002061D0" w:rsidRPr="00F25AD7">
        <w:rPr>
          <w:sz w:val="28"/>
          <w:szCs w:val="28"/>
        </w:rPr>
        <w:t xml:space="preserve">. </w:t>
      </w:r>
      <w:r w:rsidRPr="00F25AD7">
        <w:rPr>
          <w:sz w:val="28"/>
          <w:szCs w:val="28"/>
        </w:rPr>
        <w:t xml:space="preserve">В мерную колбу вместимостью 250 мл помещают </w:t>
      </w:r>
      <w:r w:rsidR="002061D0" w:rsidRPr="00F25AD7">
        <w:rPr>
          <w:sz w:val="28"/>
          <w:szCs w:val="28"/>
        </w:rPr>
        <w:t>5,0</w:t>
      </w:r>
      <w:r w:rsidR="008B728F" w:rsidRPr="00F25AD7">
        <w:rPr>
          <w:sz w:val="28"/>
          <w:szCs w:val="28"/>
        </w:rPr>
        <w:t> </w:t>
      </w:r>
      <w:r w:rsidR="002061D0" w:rsidRPr="00F25AD7">
        <w:rPr>
          <w:sz w:val="28"/>
          <w:szCs w:val="28"/>
        </w:rPr>
        <w:t>мл полученного раствора</w:t>
      </w:r>
      <w:r w:rsidRPr="00F25AD7">
        <w:rPr>
          <w:sz w:val="28"/>
          <w:szCs w:val="28"/>
        </w:rPr>
        <w:t xml:space="preserve"> и</w:t>
      </w:r>
      <w:r w:rsidR="002061D0" w:rsidRPr="00F25AD7">
        <w:rPr>
          <w:sz w:val="28"/>
          <w:szCs w:val="28"/>
        </w:rPr>
        <w:t xml:space="preserve"> доводят </w:t>
      </w:r>
      <w:r w:rsidRPr="00F25AD7">
        <w:rPr>
          <w:sz w:val="28"/>
          <w:szCs w:val="28"/>
        </w:rPr>
        <w:t xml:space="preserve">объём раствора </w:t>
      </w:r>
      <w:r w:rsidR="002061D0" w:rsidRPr="00F25AD7">
        <w:rPr>
          <w:sz w:val="28"/>
          <w:szCs w:val="28"/>
        </w:rPr>
        <w:t xml:space="preserve">водой до </w:t>
      </w:r>
      <w:r w:rsidRPr="00F25AD7">
        <w:rPr>
          <w:sz w:val="28"/>
          <w:szCs w:val="28"/>
        </w:rPr>
        <w:t>метки</w:t>
      </w:r>
      <w:r w:rsidR="002061D0" w:rsidRPr="00F25AD7">
        <w:rPr>
          <w:sz w:val="28"/>
          <w:szCs w:val="28"/>
        </w:rPr>
        <w:t xml:space="preserve">. </w:t>
      </w:r>
    </w:p>
    <w:p w:rsidR="002061D0" w:rsidRPr="00831089" w:rsidRDefault="002061D0" w:rsidP="00CC321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831089">
        <w:rPr>
          <w:sz w:val="28"/>
          <w:szCs w:val="28"/>
        </w:rPr>
        <w:t xml:space="preserve">Измеряют оптическую плотность </w:t>
      </w:r>
      <w:r w:rsidR="00862628" w:rsidRPr="00831089">
        <w:rPr>
          <w:sz w:val="28"/>
          <w:szCs w:val="28"/>
        </w:rPr>
        <w:t xml:space="preserve">испытуемого раствора </w:t>
      </w:r>
      <w:r w:rsidR="003B251D" w:rsidRPr="00831089">
        <w:rPr>
          <w:sz w:val="28"/>
          <w:szCs w:val="28"/>
        </w:rPr>
        <w:t xml:space="preserve">на спектрофотометре </w:t>
      </w:r>
      <w:r w:rsidR="00862628" w:rsidRPr="00831089">
        <w:rPr>
          <w:sz w:val="28"/>
          <w:szCs w:val="28"/>
        </w:rPr>
        <w:t>в максимуме поглощения при длине волны</w:t>
      </w:r>
      <w:r w:rsidRPr="00831089">
        <w:rPr>
          <w:sz w:val="28"/>
          <w:szCs w:val="28"/>
        </w:rPr>
        <w:t xml:space="preserve"> 247</w:t>
      </w:r>
      <w:r w:rsidR="00862628" w:rsidRPr="00831089">
        <w:rPr>
          <w:sz w:val="28"/>
          <w:szCs w:val="28"/>
        </w:rPr>
        <w:t> </w:t>
      </w:r>
      <w:r w:rsidRPr="00831089">
        <w:rPr>
          <w:sz w:val="28"/>
          <w:szCs w:val="28"/>
        </w:rPr>
        <w:t>нм</w:t>
      </w:r>
      <w:r w:rsidR="00013DE6" w:rsidRPr="00831089">
        <w:rPr>
          <w:sz w:val="28"/>
          <w:szCs w:val="28"/>
        </w:rPr>
        <w:t xml:space="preserve"> </w:t>
      </w:r>
      <w:r w:rsidR="00471C43" w:rsidRPr="00831089">
        <w:rPr>
          <w:color w:val="000000"/>
          <w:sz w:val="28"/>
          <w:szCs w:val="28"/>
        </w:rPr>
        <w:t>в кювете с толщиной слоя 1 см</w:t>
      </w:r>
      <w:r w:rsidR="00471C43" w:rsidRPr="00831089">
        <w:rPr>
          <w:sz w:val="28"/>
          <w:szCs w:val="28"/>
        </w:rPr>
        <w:t>, используя в качестве раствора сравнения воду</w:t>
      </w:r>
      <w:r w:rsidRPr="00831089">
        <w:rPr>
          <w:sz w:val="28"/>
          <w:szCs w:val="28"/>
        </w:rPr>
        <w:t xml:space="preserve">. </w:t>
      </w:r>
    </w:p>
    <w:p w:rsidR="002061D0" w:rsidRPr="00831089" w:rsidRDefault="002061D0" w:rsidP="00CC321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089">
        <w:rPr>
          <w:rFonts w:ascii="Times New Roman" w:hAnsi="Times New Roman"/>
          <w:sz w:val="28"/>
          <w:szCs w:val="28"/>
        </w:rPr>
        <w:t xml:space="preserve">Содержание преднизолона натрия фосфата </w:t>
      </w:r>
      <w:r w:rsidRPr="00831089">
        <w:rPr>
          <w:rFonts w:ascii="Times New Roman" w:hAnsi="Times New Roman"/>
          <w:sz w:val="28"/>
          <w:szCs w:val="28"/>
          <w:lang w:val="en-US"/>
        </w:rPr>
        <w:t>C</w:t>
      </w:r>
      <w:r w:rsidRPr="00831089">
        <w:rPr>
          <w:rFonts w:ascii="Times New Roman" w:hAnsi="Times New Roman"/>
          <w:sz w:val="28"/>
          <w:szCs w:val="28"/>
          <w:vertAlign w:val="subscript"/>
        </w:rPr>
        <w:t>21</w:t>
      </w:r>
      <w:r w:rsidRPr="00831089">
        <w:rPr>
          <w:rFonts w:ascii="Times New Roman" w:hAnsi="Times New Roman"/>
          <w:sz w:val="28"/>
          <w:szCs w:val="28"/>
          <w:lang w:val="en-US"/>
        </w:rPr>
        <w:t>H</w:t>
      </w:r>
      <w:r w:rsidRPr="00831089">
        <w:rPr>
          <w:rFonts w:ascii="Times New Roman" w:hAnsi="Times New Roman"/>
          <w:sz w:val="28"/>
          <w:szCs w:val="28"/>
          <w:vertAlign w:val="subscript"/>
        </w:rPr>
        <w:t>27</w:t>
      </w:r>
      <w:r w:rsidRPr="00831089">
        <w:rPr>
          <w:rFonts w:ascii="Times New Roman" w:hAnsi="Times New Roman"/>
          <w:sz w:val="28"/>
          <w:szCs w:val="28"/>
          <w:lang w:val="en-US"/>
        </w:rPr>
        <w:t>Na</w:t>
      </w:r>
      <w:r w:rsidRPr="00831089">
        <w:rPr>
          <w:rFonts w:ascii="Times New Roman" w:hAnsi="Times New Roman"/>
          <w:sz w:val="28"/>
          <w:szCs w:val="28"/>
          <w:vertAlign w:val="subscript"/>
        </w:rPr>
        <w:t>2</w:t>
      </w:r>
      <w:r w:rsidRPr="00831089">
        <w:rPr>
          <w:rFonts w:ascii="Times New Roman" w:hAnsi="Times New Roman"/>
          <w:sz w:val="28"/>
          <w:szCs w:val="28"/>
          <w:lang w:val="en-US"/>
        </w:rPr>
        <w:t>O</w:t>
      </w:r>
      <w:r w:rsidRPr="00831089">
        <w:rPr>
          <w:rFonts w:ascii="Times New Roman" w:hAnsi="Times New Roman"/>
          <w:sz w:val="28"/>
          <w:szCs w:val="28"/>
          <w:vertAlign w:val="subscript"/>
        </w:rPr>
        <w:t>8</w:t>
      </w:r>
      <w:r w:rsidRPr="00831089">
        <w:rPr>
          <w:rFonts w:ascii="Times New Roman" w:hAnsi="Times New Roman"/>
          <w:sz w:val="28"/>
          <w:szCs w:val="28"/>
          <w:lang w:val="en-US"/>
        </w:rPr>
        <w:t>P</w:t>
      </w:r>
      <w:r w:rsidRPr="00831089">
        <w:rPr>
          <w:rFonts w:ascii="Times New Roman" w:hAnsi="Times New Roman"/>
          <w:sz w:val="28"/>
          <w:szCs w:val="28"/>
        </w:rPr>
        <w:t xml:space="preserve"> в субстанции в пересчёте на безводное и свободное от остаточных органических растворителей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831089">
        <w:rPr>
          <w:rFonts w:ascii="Times New Roman" w:hAnsi="Times New Roman"/>
          <w:sz w:val="28"/>
          <w:szCs w:val="28"/>
        </w:rPr>
        <w:t>) вычисляют по формуле:</w:t>
      </w:r>
    </w:p>
    <w:p w:rsidR="002061D0" w:rsidRPr="00831089" w:rsidRDefault="002061D0" w:rsidP="00CC3215">
      <w:pPr>
        <w:tabs>
          <w:tab w:val="left" w:pos="709"/>
          <w:tab w:val="left" w:pos="3119"/>
          <w:tab w:val="left" w:pos="5103"/>
        </w:tabs>
        <w:spacing w:after="120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312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a∙5∙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6"/>
        <w:gridCol w:w="709"/>
        <w:gridCol w:w="425"/>
        <w:gridCol w:w="7761"/>
      </w:tblGrid>
      <w:tr w:rsidR="002061D0" w:rsidRPr="00831089" w:rsidTr="00CC3215">
        <w:trPr>
          <w:cantSplit/>
        </w:trPr>
        <w:tc>
          <w:tcPr>
            <w:tcW w:w="675" w:type="dxa"/>
            <w:shd w:val="clear" w:color="auto" w:fill="auto"/>
          </w:tcPr>
          <w:p w:rsidR="002061D0" w:rsidRPr="00831089" w:rsidRDefault="002061D0" w:rsidP="00F752DB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2061D0" w:rsidRPr="00831089" w:rsidRDefault="002061D0" w:rsidP="00F752DB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vertAlign w:val="subscript"/>
              </w:rPr>
            </w:pPr>
            <w:r w:rsidRPr="00831089">
              <w:rPr>
                <w:rFonts w:asciiTheme="majorHAnsi" w:hAnsiTheme="majorHAnsi"/>
                <w:i/>
                <w:sz w:val="28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2061D0" w:rsidRPr="00831089" w:rsidRDefault="002061D0" w:rsidP="00F752DB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sz w:val="28"/>
              </w:rPr>
              <w:sym w:font="Symbol" w:char="F02D"/>
            </w:r>
          </w:p>
        </w:tc>
        <w:tc>
          <w:tcPr>
            <w:tcW w:w="7759" w:type="dxa"/>
            <w:shd w:val="clear" w:color="auto" w:fill="auto"/>
          </w:tcPr>
          <w:p w:rsidR="002061D0" w:rsidRPr="00831089" w:rsidRDefault="002061D0" w:rsidP="00F752DB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2061D0" w:rsidRPr="00831089" w:rsidTr="00CC3215">
        <w:trPr>
          <w:cantSplit/>
        </w:trPr>
        <w:tc>
          <w:tcPr>
            <w:tcW w:w="675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709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vertAlign w:val="subscript"/>
              </w:rPr>
            </w:pPr>
            <w:r w:rsidRPr="00831089">
              <w:rPr>
                <w:rFonts w:asciiTheme="majorHAnsi" w:hAnsiTheme="majorHAnsi"/>
                <w:i/>
                <w:sz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color w:val="000000"/>
                <w:sz w:val="28"/>
                <w:szCs w:val="28"/>
              </w:rPr>
              <w:t>навеска субстанции, г;</w:t>
            </w:r>
          </w:p>
        </w:tc>
      </w:tr>
      <w:tr w:rsidR="002061D0" w:rsidRPr="00831089" w:rsidTr="00CC3215">
        <w:trPr>
          <w:cantSplit/>
        </w:trPr>
        <w:tc>
          <w:tcPr>
            <w:tcW w:w="675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709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831089">
              <w:rPr>
                <w:rFonts w:asciiTheme="majorHAnsi" w:hAnsiTheme="majorHAnsi"/>
                <w:sz w:val="28"/>
                <w:lang w:val="en-US"/>
              </w:rPr>
              <w:t>312</w:t>
            </w:r>
          </w:p>
        </w:tc>
        <w:tc>
          <w:tcPr>
            <w:tcW w:w="425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061D0" w:rsidRPr="00831089" w:rsidRDefault="002061D0" w:rsidP="003B251D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831089">
              <w:rPr>
                <w:color w:val="000000"/>
                <w:sz w:val="28"/>
                <w:szCs w:val="28"/>
              </w:rPr>
              <w:t>удельный показатель поглощения</w:t>
            </w:r>
            <w:r w:rsidR="00471C43" w:rsidRPr="00831089">
              <w:rPr>
                <w:color w:val="000000"/>
                <w:sz w:val="28"/>
                <w:szCs w:val="28"/>
              </w:rPr>
              <w:t xml:space="preserve"> преднизолона натрия фосфата </w:t>
            </w:r>
            <w:r w:rsidR="008B728F" w:rsidRPr="00831089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="008B728F" w:rsidRPr="00831089">
              <w:rPr>
                <w:sz w:val="28"/>
                <w:szCs w:val="28"/>
              </w:rPr>
              <w:t>)</w:t>
            </w:r>
            <w:r w:rsidRPr="00831089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61D0" w:rsidRPr="00F25AD7" w:rsidTr="00CC3215">
        <w:trPr>
          <w:cantSplit/>
        </w:trPr>
        <w:tc>
          <w:tcPr>
            <w:tcW w:w="675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</w:p>
        </w:tc>
        <w:tc>
          <w:tcPr>
            <w:tcW w:w="709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w:r w:rsidRPr="00831089">
              <w:rPr>
                <w:rFonts w:asciiTheme="majorHAnsi" w:hAnsiTheme="majorHAnsi"/>
                <w:i/>
                <w:sz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2061D0" w:rsidRPr="00831089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061D0" w:rsidRPr="0060321A" w:rsidRDefault="002061D0" w:rsidP="00F752DB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831089">
              <w:rPr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</w:tbl>
    <w:p w:rsidR="00013DE6" w:rsidRPr="00E32201" w:rsidRDefault="00013DE6" w:rsidP="00716454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E32201">
        <w:rPr>
          <w:sz w:val="28"/>
          <w:szCs w:val="28"/>
        </w:rPr>
        <w:t>ХРАНЕНИЕ</w:t>
      </w:r>
    </w:p>
    <w:p w:rsidR="00906EB2" w:rsidRPr="00235931" w:rsidRDefault="003B251D" w:rsidP="00F752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2590" w:rsidRPr="00F25AD7">
        <w:rPr>
          <w:sz w:val="28"/>
          <w:szCs w:val="28"/>
        </w:rPr>
        <w:t>защищённом от света месте.</w:t>
      </w:r>
    </w:p>
    <w:p w:rsidR="00906EB2" w:rsidRPr="00235931" w:rsidRDefault="00906EB2" w:rsidP="0060321A">
      <w:pPr>
        <w:spacing w:line="360" w:lineRule="auto"/>
        <w:ind w:firstLine="709"/>
        <w:jc w:val="both"/>
        <w:rPr>
          <w:sz w:val="28"/>
          <w:szCs w:val="28"/>
        </w:rPr>
      </w:pPr>
    </w:p>
    <w:p w:rsidR="00906EB2" w:rsidRPr="00F25AD7" w:rsidRDefault="00906EB2" w:rsidP="0060321A">
      <w:pPr>
        <w:ind w:firstLine="709"/>
        <w:jc w:val="both"/>
        <w:rPr>
          <w:sz w:val="28"/>
          <w:szCs w:val="28"/>
        </w:rPr>
      </w:pPr>
      <w:r w:rsidRPr="00F25AD7">
        <w:rPr>
          <w:sz w:val="28"/>
          <w:szCs w:val="28"/>
        </w:rPr>
        <w:t>*</w:t>
      </w:r>
      <w:r w:rsidR="009D4C1D" w:rsidRPr="00F25AD7">
        <w:rPr>
          <w:sz w:val="28"/>
          <w:szCs w:val="28"/>
        </w:rPr>
        <w:t>Испытание</w:t>
      </w:r>
      <w:r w:rsidRPr="00F25AD7">
        <w:rPr>
          <w:sz w:val="28"/>
          <w:szCs w:val="28"/>
        </w:rPr>
        <w:t xml:space="preserve"> проводят </w:t>
      </w:r>
      <w:r w:rsidR="00862628" w:rsidRPr="00F25AD7">
        <w:rPr>
          <w:sz w:val="28"/>
          <w:szCs w:val="28"/>
        </w:rPr>
        <w:t>для</w:t>
      </w:r>
      <w:r w:rsidRPr="00F25AD7">
        <w:rPr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906EB2" w:rsidRPr="00F25AD7" w:rsidSect="00B517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89" w:rsidRDefault="00831089">
      <w:r>
        <w:separator/>
      </w:r>
    </w:p>
  </w:endnote>
  <w:endnote w:type="continuationSeparator" w:id="0">
    <w:p w:rsidR="00831089" w:rsidRDefault="0083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89" w:rsidRDefault="008310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31089" w:rsidRPr="005D20A8" w:rsidRDefault="00831089" w:rsidP="005D20A8">
        <w:pPr>
          <w:pStyle w:val="a6"/>
          <w:jc w:val="center"/>
          <w:rPr>
            <w:sz w:val="28"/>
            <w:szCs w:val="28"/>
          </w:rPr>
        </w:pPr>
        <w:r w:rsidRPr="0037450A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Pr="0037450A">
          <w:rPr>
            <w:sz w:val="28"/>
            <w:szCs w:val="28"/>
          </w:rPr>
          <w:fldChar w:fldCharType="separate"/>
        </w:r>
        <w:r w:rsidR="006D0EC0">
          <w:rPr>
            <w:noProof/>
            <w:sz w:val="28"/>
            <w:szCs w:val="28"/>
          </w:rPr>
          <w:t>3</w:t>
        </w:r>
        <w:r w:rsidRPr="0037450A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89" w:rsidRPr="001817BF" w:rsidRDefault="00831089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89" w:rsidRDefault="00831089">
      <w:r>
        <w:separator/>
      </w:r>
    </w:p>
  </w:footnote>
  <w:footnote w:type="continuationSeparator" w:id="0">
    <w:p w:rsidR="00831089" w:rsidRDefault="0083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89" w:rsidRDefault="008310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89" w:rsidRDefault="00831089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089" w:rsidRPr="001E4214" w:rsidRDefault="00831089" w:rsidP="005D5F2D">
    <w:pPr>
      <w:pStyle w:val="a8"/>
      <w:jc w:val="right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2AEB3620"/>
    <w:multiLevelType w:val="hybridMultilevel"/>
    <w:tmpl w:val="F4F060EC"/>
    <w:lvl w:ilvl="0" w:tplc="9F60CBF6">
      <w:start w:val="2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70F4"/>
    <w:rsid w:val="000109E8"/>
    <w:rsid w:val="000130A3"/>
    <w:rsid w:val="00013DE6"/>
    <w:rsid w:val="00017BB3"/>
    <w:rsid w:val="00017D5B"/>
    <w:rsid w:val="00020942"/>
    <w:rsid w:val="0002099F"/>
    <w:rsid w:val="00020B92"/>
    <w:rsid w:val="000219B7"/>
    <w:rsid w:val="000239BF"/>
    <w:rsid w:val="000261A4"/>
    <w:rsid w:val="00026CA9"/>
    <w:rsid w:val="00034972"/>
    <w:rsid w:val="00041283"/>
    <w:rsid w:val="0004164B"/>
    <w:rsid w:val="00043E7C"/>
    <w:rsid w:val="00047BC6"/>
    <w:rsid w:val="000509AE"/>
    <w:rsid w:val="00051B0C"/>
    <w:rsid w:val="00053731"/>
    <w:rsid w:val="000539AF"/>
    <w:rsid w:val="0005525D"/>
    <w:rsid w:val="0006172F"/>
    <w:rsid w:val="000629D1"/>
    <w:rsid w:val="00062A33"/>
    <w:rsid w:val="00064803"/>
    <w:rsid w:val="0006559B"/>
    <w:rsid w:val="00065BC9"/>
    <w:rsid w:val="0007081B"/>
    <w:rsid w:val="00072233"/>
    <w:rsid w:val="00075B81"/>
    <w:rsid w:val="0008084F"/>
    <w:rsid w:val="00081B28"/>
    <w:rsid w:val="000829E3"/>
    <w:rsid w:val="0008412E"/>
    <w:rsid w:val="00086ADE"/>
    <w:rsid w:val="00094C05"/>
    <w:rsid w:val="000951EA"/>
    <w:rsid w:val="00096EB6"/>
    <w:rsid w:val="000A00EC"/>
    <w:rsid w:val="000A041F"/>
    <w:rsid w:val="000A2046"/>
    <w:rsid w:val="000A3F6D"/>
    <w:rsid w:val="000A582C"/>
    <w:rsid w:val="000A5C8F"/>
    <w:rsid w:val="000B0521"/>
    <w:rsid w:val="000B1EAF"/>
    <w:rsid w:val="000B7F29"/>
    <w:rsid w:val="000C0642"/>
    <w:rsid w:val="000C7846"/>
    <w:rsid w:val="000C795A"/>
    <w:rsid w:val="000D04AD"/>
    <w:rsid w:val="000D4134"/>
    <w:rsid w:val="000D54D5"/>
    <w:rsid w:val="000D6D0F"/>
    <w:rsid w:val="000D7633"/>
    <w:rsid w:val="000E0DDB"/>
    <w:rsid w:val="000E0FE2"/>
    <w:rsid w:val="000E17FD"/>
    <w:rsid w:val="000E328E"/>
    <w:rsid w:val="000E3396"/>
    <w:rsid w:val="000F2E4B"/>
    <w:rsid w:val="000F4A4C"/>
    <w:rsid w:val="00110DE1"/>
    <w:rsid w:val="00112CF2"/>
    <w:rsid w:val="00114C8E"/>
    <w:rsid w:val="00116C62"/>
    <w:rsid w:val="00117D46"/>
    <w:rsid w:val="0012129C"/>
    <w:rsid w:val="00121ED3"/>
    <w:rsid w:val="00121FA5"/>
    <w:rsid w:val="00122AEF"/>
    <w:rsid w:val="001269A7"/>
    <w:rsid w:val="00127119"/>
    <w:rsid w:val="001271BE"/>
    <w:rsid w:val="00131091"/>
    <w:rsid w:val="001310DE"/>
    <w:rsid w:val="0013183C"/>
    <w:rsid w:val="00132626"/>
    <w:rsid w:val="001343D2"/>
    <w:rsid w:val="00140427"/>
    <w:rsid w:val="001448FB"/>
    <w:rsid w:val="0014594F"/>
    <w:rsid w:val="00145C45"/>
    <w:rsid w:val="00147D20"/>
    <w:rsid w:val="0015018F"/>
    <w:rsid w:val="0015130E"/>
    <w:rsid w:val="00151A24"/>
    <w:rsid w:val="00152BB4"/>
    <w:rsid w:val="0015385E"/>
    <w:rsid w:val="0016283A"/>
    <w:rsid w:val="0016293C"/>
    <w:rsid w:val="00162996"/>
    <w:rsid w:val="00166768"/>
    <w:rsid w:val="00171B53"/>
    <w:rsid w:val="00171D9A"/>
    <w:rsid w:val="00173EFB"/>
    <w:rsid w:val="00174205"/>
    <w:rsid w:val="00176A9F"/>
    <w:rsid w:val="00176E64"/>
    <w:rsid w:val="001817BF"/>
    <w:rsid w:val="001824C0"/>
    <w:rsid w:val="00183792"/>
    <w:rsid w:val="00183A68"/>
    <w:rsid w:val="00183D45"/>
    <w:rsid w:val="00184EFD"/>
    <w:rsid w:val="00186590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53B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336D"/>
    <w:rsid w:val="001C33B7"/>
    <w:rsid w:val="001C39A5"/>
    <w:rsid w:val="001D19EB"/>
    <w:rsid w:val="001D6459"/>
    <w:rsid w:val="001E06A2"/>
    <w:rsid w:val="001E0B8D"/>
    <w:rsid w:val="001E41AD"/>
    <w:rsid w:val="001E4214"/>
    <w:rsid w:val="001E6B20"/>
    <w:rsid w:val="001F1573"/>
    <w:rsid w:val="001F2053"/>
    <w:rsid w:val="001F3002"/>
    <w:rsid w:val="001F3CF3"/>
    <w:rsid w:val="001F56DB"/>
    <w:rsid w:val="001F6A01"/>
    <w:rsid w:val="001F6FE5"/>
    <w:rsid w:val="001F7C94"/>
    <w:rsid w:val="00201B3C"/>
    <w:rsid w:val="00201CBE"/>
    <w:rsid w:val="00203C92"/>
    <w:rsid w:val="00204349"/>
    <w:rsid w:val="002061D0"/>
    <w:rsid w:val="002105B8"/>
    <w:rsid w:val="0021150D"/>
    <w:rsid w:val="00217246"/>
    <w:rsid w:val="00217A21"/>
    <w:rsid w:val="00220205"/>
    <w:rsid w:val="002216A2"/>
    <w:rsid w:val="002225E3"/>
    <w:rsid w:val="00224479"/>
    <w:rsid w:val="002258EB"/>
    <w:rsid w:val="00231605"/>
    <w:rsid w:val="00232320"/>
    <w:rsid w:val="002326CF"/>
    <w:rsid w:val="00233D22"/>
    <w:rsid w:val="0023438E"/>
    <w:rsid w:val="00234A0F"/>
    <w:rsid w:val="00235931"/>
    <w:rsid w:val="00235A18"/>
    <w:rsid w:val="002430DE"/>
    <w:rsid w:val="00244BC6"/>
    <w:rsid w:val="00245839"/>
    <w:rsid w:val="00246CFA"/>
    <w:rsid w:val="00247F1C"/>
    <w:rsid w:val="002509D2"/>
    <w:rsid w:val="002510F8"/>
    <w:rsid w:val="00252955"/>
    <w:rsid w:val="0025452B"/>
    <w:rsid w:val="00255A8D"/>
    <w:rsid w:val="00256F06"/>
    <w:rsid w:val="00257A88"/>
    <w:rsid w:val="00261F9A"/>
    <w:rsid w:val="00262373"/>
    <w:rsid w:val="00265FC9"/>
    <w:rsid w:val="00270C05"/>
    <w:rsid w:val="00275ECF"/>
    <w:rsid w:val="00276C42"/>
    <w:rsid w:val="00283F0A"/>
    <w:rsid w:val="002840B7"/>
    <w:rsid w:val="00285210"/>
    <w:rsid w:val="002856FE"/>
    <w:rsid w:val="0028690E"/>
    <w:rsid w:val="00290442"/>
    <w:rsid w:val="00290AEA"/>
    <w:rsid w:val="00292367"/>
    <w:rsid w:val="002956EB"/>
    <w:rsid w:val="002A03EC"/>
    <w:rsid w:val="002A28FD"/>
    <w:rsid w:val="002A6128"/>
    <w:rsid w:val="002A6799"/>
    <w:rsid w:val="002A77AB"/>
    <w:rsid w:val="002A7E19"/>
    <w:rsid w:val="002B0E69"/>
    <w:rsid w:val="002B0F87"/>
    <w:rsid w:val="002B45B2"/>
    <w:rsid w:val="002B5AFE"/>
    <w:rsid w:val="002B65F4"/>
    <w:rsid w:val="002C4629"/>
    <w:rsid w:val="002C5247"/>
    <w:rsid w:val="002C65B5"/>
    <w:rsid w:val="002D345A"/>
    <w:rsid w:val="002D591F"/>
    <w:rsid w:val="002D6E71"/>
    <w:rsid w:val="002E5557"/>
    <w:rsid w:val="002E5BB6"/>
    <w:rsid w:val="002E5E1D"/>
    <w:rsid w:val="002E6BD7"/>
    <w:rsid w:val="002F03D3"/>
    <w:rsid w:val="002F0FDD"/>
    <w:rsid w:val="002F27C6"/>
    <w:rsid w:val="002F2CB3"/>
    <w:rsid w:val="002F3540"/>
    <w:rsid w:val="002F360C"/>
    <w:rsid w:val="002F4425"/>
    <w:rsid w:val="002F44CE"/>
    <w:rsid w:val="002F50C0"/>
    <w:rsid w:val="002F561A"/>
    <w:rsid w:val="002F5954"/>
    <w:rsid w:val="002F69BF"/>
    <w:rsid w:val="0030012C"/>
    <w:rsid w:val="00302818"/>
    <w:rsid w:val="003050FA"/>
    <w:rsid w:val="00305188"/>
    <w:rsid w:val="00305B93"/>
    <w:rsid w:val="00306C8E"/>
    <w:rsid w:val="00310E86"/>
    <w:rsid w:val="0031167C"/>
    <w:rsid w:val="00311B21"/>
    <w:rsid w:val="00313F3E"/>
    <w:rsid w:val="003162A6"/>
    <w:rsid w:val="00326398"/>
    <w:rsid w:val="00326D11"/>
    <w:rsid w:val="0033125B"/>
    <w:rsid w:val="00331AA7"/>
    <w:rsid w:val="003332AD"/>
    <w:rsid w:val="00335832"/>
    <w:rsid w:val="00336675"/>
    <w:rsid w:val="00337486"/>
    <w:rsid w:val="00341E2D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16"/>
    <w:rsid w:val="0035493F"/>
    <w:rsid w:val="00354996"/>
    <w:rsid w:val="00357074"/>
    <w:rsid w:val="00361F2E"/>
    <w:rsid w:val="003622CE"/>
    <w:rsid w:val="00363D9F"/>
    <w:rsid w:val="00364ADE"/>
    <w:rsid w:val="00365ED2"/>
    <w:rsid w:val="003731F9"/>
    <w:rsid w:val="0037450A"/>
    <w:rsid w:val="00374543"/>
    <w:rsid w:val="0037561F"/>
    <w:rsid w:val="003764F6"/>
    <w:rsid w:val="00376E5C"/>
    <w:rsid w:val="00380BDC"/>
    <w:rsid w:val="00387020"/>
    <w:rsid w:val="00394220"/>
    <w:rsid w:val="00394B03"/>
    <w:rsid w:val="00395221"/>
    <w:rsid w:val="003A1C7D"/>
    <w:rsid w:val="003A33A2"/>
    <w:rsid w:val="003A4AA3"/>
    <w:rsid w:val="003A526C"/>
    <w:rsid w:val="003A7633"/>
    <w:rsid w:val="003A7A3D"/>
    <w:rsid w:val="003B251D"/>
    <w:rsid w:val="003B5CA2"/>
    <w:rsid w:val="003B66E9"/>
    <w:rsid w:val="003C054B"/>
    <w:rsid w:val="003C2DFB"/>
    <w:rsid w:val="003C4F8C"/>
    <w:rsid w:val="003C6578"/>
    <w:rsid w:val="003D13F1"/>
    <w:rsid w:val="003D3293"/>
    <w:rsid w:val="003D3D53"/>
    <w:rsid w:val="003D40D8"/>
    <w:rsid w:val="003D4E7D"/>
    <w:rsid w:val="003E2F29"/>
    <w:rsid w:val="003E530C"/>
    <w:rsid w:val="003E593E"/>
    <w:rsid w:val="003E67B0"/>
    <w:rsid w:val="003F0965"/>
    <w:rsid w:val="003F2F9C"/>
    <w:rsid w:val="003F5CAB"/>
    <w:rsid w:val="003F7D9C"/>
    <w:rsid w:val="00402121"/>
    <w:rsid w:val="00402EA5"/>
    <w:rsid w:val="0040325C"/>
    <w:rsid w:val="00404E3F"/>
    <w:rsid w:val="004052D3"/>
    <w:rsid w:val="0040674D"/>
    <w:rsid w:val="004111C6"/>
    <w:rsid w:val="00411E36"/>
    <w:rsid w:val="0041282B"/>
    <w:rsid w:val="00416F87"/>
    <w:rsid w:val="004174FB"/>
    <w:rsid w:val="0042082D"/>
    <w:rsid w:val="004234DF"/>
    <w:rsid w:val="004242D1"/>
    <w:rsid w:val="004251EB"/>
    <w:rsid w:val="004260F7"/>
    <w:rsid w:val="00427F58"/>
    <w:rsid w:val="0043090F"/>
    <w:rsid w:val="0043136A"/>
    <w:rsid w:val="00433883"/>
    <w:rsid w:val="00434294"/>
    <w:rsid w:val="00434524"/>
    <w:rsid w:val="00436376"/>
    <w:rsid w:val="004429AD"/>
    <w:rsid w:val="00446ADA"/>
    <w:rsid w:val="004500E1"/>
    <w:rsid w:val="00450C6B"/>
    <w:rsid w:val="004528D9"/>
    <w:rsid w:val="00452CD1"/>
    <w:rsid w:val="004575F0"/>
    <w:rsid w:val="004578F7"/>
    <w:rsid w:val="00460592"/>
    <w:rsid w:val="004620C5"/>
    <w:rsid w:val="0046432D"/>
    <w:rsid w:val="0046585A"/>
    <w:rsid w:val="00465AF5"/>
    <w:rsid w:val="00466C9A"/>
    <w:rsid w:val="00471C43"/>
    <w:rsid w:val="00473A00"/>
    <w:rsid w:val="00474E3D"/>
    <w:rsid w:val="00477D26"/>
    <w:rsid w:val="0048008C"/>
    <w:rsid w:val="0048091F"/>
    <w:rsid w:val="0048135C"/>
    <w:rsid w:val="004817CF"/>
    <w:rsid w:val="00482A8C"/>
    <w:rsid w:val="00483638"/>
    <w:rsid w:val="004844C8"/>
    <w:rsid w:val="00484515"/>
    <w:rsid w:val="00486A89"/>
    <w:rsid w:val="00487129"/>
    <w:rsid w:val="00490F35"/>
    <w:rsid w:val="00491304"/>
    <w:rsid w:val="0049284F"/>
    <w:rsid w:val="004A0115"/>
    <w:rsid w:val="004A5194"/>
    <w:rsid w:val="004A6B81"/>
    <w:rsid w:val="004B1E9C"/>
    <w:rsid w:val="004B2670"/>
    <w:rsid w:val="004B318F"/>
    <w:rsid w:val="004B57FF"/>
    <w:rsid w:val="004B7B43"/>
    <w:rsid w:val="004C0AB7"/>
    <w:rsid w:val="004C0F8F"/>
    <w:rsid w:val="004C11BB"/>
    <w:rsid w:val="004C1425"/>
    <w:rsid w:val="004C6669"/>
    <w:rsid w:val="004C7C07"/>
    <w:rsid w:val="004D14A5"/>
    <w:rsid w:val="004D3064"/>
    <w:rsid w:val="004D322D"/>
    <w:rsid w:val="004D397C"/>
    <w:rsid w:val="004D5241"/>
    <w:rsid w:val="004D58D4"/>
    <w:rsid w:val="004D6EB1"/>
    <w:rsid w:val="004D6FDA"/>
    <w:rsid w:val="004E0C31"/>
    <w:rsid w:val="004E2372"/>
    <w:rsid w:val="004E2DCF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0091"/>
    <w:rsid w:val="00511161"/>
    <w:rsid w:val="005113DA"/>
    <w:rsid w:val="00511776"/>
    <w:rsid w:val="00514B07"/>
    <w:rsid w:val="00522194"/>
    <w:rsid w:val="00523677"/>
    <w:rsid w:val="00523C04"/>
    <w:rsid w:val="00524C81"/>
    <w:rsid w:val="00527A2B"/>
    <w:rsid w:val="00536DD1"/>
    <w:rsid w:val="00536E18"/>
    <w:rsid w:val="005400B6"/>
    <w:rsid w:val="00540ADB"/>
    <w:rsid w:val="0054235E"/>
    <w:rsid w:val="00544238"/>
    <w:rsid w:val="00545B3C"/>
    <w:rsid w:val="005529C8"/>
    <w:rsid w:val="00552A65"/>
    <w:rsid w:val="00553097"/>
    <w:rsid w:val="005534BD"/>
    <w:rsid w:val="005534DB"/>
    <w:rsid w:val="00553587"/>
    <w:rsid w:val="00553A41"/>
    <w:rsid w:val="00553F41"/>
    <w:rsid w:val="00554117"/>
    <w:rsid w:val="00554824"/>
    <w:rsid w:val="00556A29"/>
    <w:rsid w:val="0055748C"/>
    <w:rsid w:val="00562908"/>
    <w:rsid w:val="0056363C"/>
    <w:rsid w:val="00565DEF"/>
    <w:rsid w:val="00566CDD"/>
    <w:rsid w:val="00566E6D"/>
    <w:rsid w:val="00571B6E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982"/>
    <w:rsid w:val="00583C01"/>
    <w:rsid w:val="00584118"/>
    <w:rsid w:val="00586647"/>
    <w:rsid w:val="00592A50"/>
    <w:rsid w:val="005934AC"/>
    <w:rsid w:val="0059594B"/>
    <w:rsid w:val="00595D9D"/>
    <w:rsid w:val="00596335"/>
    <w:rsid w:val="0059759E"/>
    <w:rsid w:val="005B1DBD"/>
    <w:rsid w:val="005B6119"/>
    <w:rsid w:val="005C69E9"/>
    <w:rsid w:val="005D20A8"/>
    <w:rsid w:val="005D2688"/>
    <w:rsid w:val="005D36C4"/>
    <w:rsid w:val="005D3D96"/>
    <w:rsid w:val="005D3E69"/>
    <w:rsid w:val="005D5F2D"/>
    <w:rsid w:val="005D6476"/>
    <w:rsid w:val="005E2645"/>
    <w:rsid w:val="005E2F5D"/>
    <w:rsid w:val="005E2FA9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21A"/>
    <w:rsid w:val="00603A9B"/>
    <w:rsid w:val="00607BF3"/>
    <w:rsid w:val="006105A2"/>
    <w:rsid w:val="00611453"/>
    <w:rsid w:val="00615B20"/>
    <w:rsid w:val="006201BF"/>
    <w:rsid w:val="006204AB"/>
    <w:rsid w:val="0062094C"/>
    <w:rsid w:val="00620FE4"/>
    <w:rsid w:val="00623A40"/>
    <w:rsid w:val="00627577"/>
    <w:rsid w:val="00627961"/>
    <w:rsid w:val="006300B3"/>
    <w:rsid w:val="00630797"/>
    <w:rsid w:val="00631DE0"/>
    <w:rsid w:val="006329EE"/>
    <w:rsid w:val="00632EA6"/>
    <w:rsid w:val="00635519"/>
    <w:rsid w:val="00642C5E"/>
    <w:rsid w:val="00644CB1"/>
    <w:rsid w:val="006465B5"/>
    <w:rsid w:val="0064777F"/>
    <w:rsid w:val="00647F23"/>
    <w:rsid w:val="0065041C"/>
    <w:rsid w:val="00655597"/>
    <w:rsid w:val="00655D73"/>
    <w:rsid w:val="00664084"/>
    <w:rsid w:val="00664CD5"/>
    <w:rsid w:val="006653BA"/>
    <w:rsid w:val="00665A99"/>
    <w:rsid w:val="00666112"/>
    <w:rsid w:val="00670918"/>
    <w:rsid w:val="00671084"/>
    <w:rsid w:val="0067189B"/>
    <w:rsid w:val="00671CEF"/>
    <w:rsid w:val="0067326B"/>
    <w:rsid w:val="00673350"/>
    <w:rsid w:val="006746C6"/>
    <w:rsid w:val="00680F67"/>
    <w:rsid w:val="00683701"/>
    <w:rsid w:val="00690DB1"/>
    <w:rsid w:val="00695074"/>
    <w:rsid w:val="00695A5B"/>
    <w:rsid w:val="006960AB"/>
    <w:rsid w:val="006A0FA6"/>
    <w:rsid w:val="006A1012"/>
    <w:rsid w:val="006A115A"/>
    <w:rsid w:val="006A37CC"/>
    <w:rsid w:val="006A3C10"/>
    <w:rsid w:val="006A54F0"/>
    <w:rsid w:val="006B3A6F"/>
    <w:rsid w:val="006B3D88"/>
    <w:rsid w:val="006B762C"/>
    <w:rsid w:val="006C1934"/>
    <w:rsid w:val="006C2A4A"/>
    <w:rsid w:val="006C3516"/>
    <w:rsid w:val="006C7450"/>
    <w:rsid w:val="006D0EC0"/>
    <w:rsid w:val="006D165B"/>
    <w:rsid w:val="006D24D1"/>
    <w:rsid w:val="006D3656"/>
    <w:rsid w:val="006D513D"/>
    <w:rsid w:val="006D5A13"/>
    <w:rsid w:val="006E0FA8"/>
    <w:rsid w:val="006E0FA9"/>
    <w:rsid w:val="006E3C1A"/>
    <w:rsid w:val="006E6EAB"/>
    <w:rsid w:val="006E768A"/>
    <w:rsid w:val="006F19D2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5803"/>
    <w:rsid w:val="00716454"/>
    <w:rsid w:val="00717C98"/>
    <w:rsid w:val="00721046"/>
    <w:rsid w:val="007219AE"/>
    <w:rsid w:val="00723E9A"/>
    <w:rsid w:val="00724489"/>
    <w:rsid w:val="00724DE3"/>
    <w:rsid w:val="0072554E"/>
    <w:rsid w:val="007275CE"/>
    <w:rsid w:val="00727E1B"/>
    <w:rsid w:val="00730C4E"/>
    <w:rsid w:val="007314DF"/>
    <w:rsid w:val="00733971"/>
    <w:rsid w:val="00733C3B"/>
    <w:rsid w:val="00734DC8"/>
    <w:rsid w:val="007371A7"/>
    <w:rsid w:val="00737654"/>
    <w:rsid w:val="007456C7"/>
    <w:rsid w:val="007475D3"/>
    <w:rsid w:val="007530F3"/>
    <w:rsid w:val="00753ED5"/>
    <w:rsid w:val="00754B7B"/>
    <w:rsid w:val="0075617D"/>
    <w:rsid w:val="007604FC"/>
    <w:rsid w:val="0076234D"/>
    <w:rsid w:val="00762793"/>
    <w:rsid w:val="00762EF7"/>
    <w:rsid w:val="0076465E"/>
    <w:rsid w:val="00767363"/>
    <w:rsid w:val="007677AA"/>
    <w:rsid w:val="00767ABF"/>
    <w:rsid w:val="00767B96"/>
    <w:rsid w:val="007714FA"/>
    <w:rsid w:val="0077264D"/>
    <w:rsid w:val="00773788"/>
    <w:rsid w:val="0078011F"/>
    <w:rsid w:val="00780A76"/>
    <w:rsid w:val="00781157"/>
    <w:rsid w:val="00782ADE"/>
    <w:rsid w:val="00783A96"/>
    <w:rsid w:val="00784608"/>
    <w:rsid w:val="00785BF5"/>
    <w:rsid w:val="00787B8C"/>
    <w:rsid w:val="00790A40"/>
    <w:rsid w:val="00792FBE"/>
    <w:rsid w:val="00794B74"/>
    <w:rsid w:val="00797A4C"/>
    <w:rsid w:val="00797D2E"/>
    <w:rsid w:val="007A30F6"/>
    <w:rsid w:val="007A7EE1"/>
    <w:rsid w:val="007B065E"/>
    <w:rsid w:val="007B0831"/>
    <w:rsid w:val="007B113A"/>
    <w:rsid w:val="007B554D"/>
    <w:rsid w:val="007B7DE4"/>
    <w:rsid w:val="007C1162"/>
    <w:rsid w:val="007C1370"/>
    <w:rsid w:val="007C165A"/>
    <w:rsid w:val="007C5DC1"/>
    <w:rsid w:val="007C672B"/>
    <w:rsid w:val="007C72EF"/>
    <w:rsid w:val="007D2C02"/>
    <w:rsid w:val="007D2D9D"/>
    <w:rsid w:val="007D3295"/>
    <w:rsid w:val="007D3664"/>
    <w:rsid w:val="007D42BF"/>
    <w:rsid w:val="007D553E"/>
    <w:rsid w:val="007E76FE"/>
    <w:rsid w:val="007F55DD"/>
    <w:rsid w:val="007F6BEB"/>
    <w:rsid w:val="00800CF8"/>
    <w:rsid w:val="0080462F"/>
    <w:rsid w:val="008064B5"/>
    <w:rsid w:val="00807736"/>
    <w:rsid w:val="00810327"/>
    <w:rsid w:val="00811A62"/>
    <w:rsid w:val="00816CB5"/>
    <w:rsid w:val="00822166"/>
    <w:rsid w:val="00822AA6"/>
    <w:rsid w:val="00823B09"/>
    <w:rsid w:val="00823D08"/>
    <w:rsid w:val="00825014"/>
    <w:rsid w:val="008270B0"/>
    <w:rsid w:val="00830344"/>
    <w:rsid w:val="008308FD"/>
    <w:rsid w:val="00830A56"/>
    <w:rsid w:val="00831089"/>
    <w:rsid w:val="008324EC"/>
    <w:rsid w:val="00834B71"/>
    <w:rsid w:val="00834E3D"/>
    <w:rsid w:val="00836E79"/>
    <w:rsid w:val="00840894"/>
    <w:rsid w:val="00841121"/>
    <w:rsid w:val="00842333"/>
    <w:rsid w:val="00842AC9"/>
    <w:rsid w:val="00842B8D"/>
    <w:rsid w:val="00842D35"/>
    <w:rsid w:val="00843191"/>
    <w:rsid w:val="00845DB3"/>
    <w:rsid w:val="0084649B"/>
    <w:rsid w:val="00850F5D"/>
    <w:rsid w:val="00851F12"/>
    <w:rsid w:val="008528A7"/>
    <w:rsid w:val="00853F8A"/>
    <w:rsid w:val="00857790"/>
    <w:rsid w:val="0085781A"/>
    <w:rsid w:val="00861FDF"/>
    <w:rsid w:val="00862628"/>
    <w:rsid w:val="00862C41"/>
    <w:rsid w:val="008636EF"/>
    <w:rsid w:val="0086474E"/>
    <w:rsid w:val="00866F13"/>
    <w:rsid w:val="00870339"/>
    <w:rsid w:val="00870FB4"/>
    <w:rsid w:val="00871D98"/>
    <w:rsid w:val="00881517"/>
    <w:rsid w:val="00881691"/>
    <w:rsid w:val="00882B45"/>
    <w:rsid w:val="00883159"/>
    <w:rsid w:val="00883A89"/>
    <w:rsid w:val="00884C76"/>
    <w:rsid w:val="00884E07"/>
    <w:rsid w:val="0089056D"/>
    <w:rsid w:val="00890BDE"/>
    <w:rsid w:val="0089115E"/>
    <w:rsid w:val="008920C4"/>
    <w:rsid w:val="00895E08"/>
    <w:rsid w:val="00896A5A"/>
    <w:rsid w:val="008A1B60"/>
    <w:rsid w:val="008A5174"/>
    <w:rsid w:val="008A6A7D"/>
    <w:rsid w:val="008A7DEA"/>
    <w:rsid w:val="008B0DAA"/>
    <w:rsid w:val="008B1E83"/>
    <w:rsid w:val="008B234A"/>
    <w:rsid w:val="008B35E1"/>
    <w:rsid w:val="008B4960"/>
    <w:rsid w:val="008B728F"/>
    <w:rsid w:val="008C2F5C"/>
    <w:rsid w:val="008C35E4"/>
    <w:rsid w:val="008C3700"/>
    <w:rsid w:val="008C4901"/>
    <w:rsid w:val="008C5347"/>
    <w:rsid w:val="008C5D40"/>
    <w:rsid w:val="008C726A"/>
    <w:rsid w:val="008D0394"/>
    <w:rsid w:val="008D27B1"/>
    <w:rsid w:val="008D2CDF"/>
    <w:rsid w:val="008D30FC"/>
    <w:rsid w:val="008D36D6"/>
    <w:rsid w:val="008D387B"/>
    <w:rsid w:val="008D3E6F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4458"/>
    <w:rsid w:val="008F44E9"/>
    <w:rsid w:val="008F4B23"/>
    <w:rsid w:val="008F5317"/>
    <w:rsid w:val="00901F31"/>
    <w:rsid w:val="00903679"/>
    <w:rsid w:val="0090379E"/>
    <w:rsid w:val="00906EB2"/>
    <w:rsid w:val="00911AEA"/>
    <w:rsid w:val="00912016"/>
    <w:rsid w:val="00912FBA"/>
    <w:rsid w:val="00917287"/>
    <w:rsid w:val="00917991"/>
    <w:rsid w:val="0092022C"/>
    <w:rsid w:val="00920244"/>
    <w:rsid w:val="009204E7"/>
    <w:rsid w:val="00922853"/>
    <w:rsid w:val="00925957"/>
    <w:rsid w:val="009259EE"/>
    <w:rsid w:val="00925ADE"/>
    <w:rsid w:val="009270E5"/>
    <w:rsid w:val="00927997"/>
    <w:rsid w:val="00930023"/>
    <w:rsid w:val="00931B81"/>
    <w:rsid w:val="00933ED8"/>
    <w:rsid w:val="00934C1E"/>
    <w:rsid w:val="0093501D"/>
    <w:rsid w:val="00935EC4"/>
    <w:rsid w:val="00937B59"/>
    <w:rsid w:val="009418DD"/>
    <w:rsid w:val="009458C6"/>
    <w:rsid w:val="009512EC"/>
    <w:rsid w:val="00954A6F"/>
    <w:rsid w:val="009550DD"/>
    <w:rsid w:val="009562C2"/>
    <w:rsid w:val="00956311"/>
    <w:rsid w:val="00956EC0"/>
    <w:rsid w:val="00957FF0"/>
    <w:rsid w:val="00961732"/>
    <w:rsid w:val="00961F67"/>
    <w:rsid w:val="00965A09"/>
    <w:rsid w:val="009669D2"/>
    <w:rsid w:val="009712F6"/>
    <w:rsid w:val="00976CDD"/>
    <w:rsid w:val="0097761A"/>
    <w:rsid w:val="00977B14"/>
    <w:rsid w:val="009815DB"/>
    <w:rsid w:val="009819D4"/>
    <w:rsid w:val="0098248C"/>
    <w:rsid w:val="00982FF5"/>
    <w:rsid w:val="009860C7"/>
    <w:rsid w:val="009863A4"/>
    <w:rsid w:val="009869C5"/>
    <w:rsid w:val="00993374"/>
    <w:rsid w:val="00993D8A"/>
    <w:rsid w:val="0099501C"/>
    <w:rsid w:val="00995AE0"/>
    <w:rsid w:val="00996122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B35DC"/>
    <w:rsid w:val="009B6A54"/>
    <w:rsid w:val="009C1707"/>
    <w:rsid w:val="009C3DC9"/>
    <w:rsid w:val="009C7ED2"/>
    <w:rsid w:val="009D1D94"/>
    <w:rsid w:val="009D4C1D"/>
    <w:rsid w:val="009D4C2E"/>
    <w:rsid w:val="009D5813"/>
    <w:rsid w:val="009D6B70"/>
    <w:rsid w:val="009E0D08"/>
    <w:rsid w:val="009E4899"/>
    <w:rsid w:val="009E523E"/>
    <w:rsid w:val="009E5D73"/>
    <w:rsid w:val="009E6247"/>
    <w:rsid w:val="009E7493"/>
    <w:rsid w:val="009F479F"/>
    <w:rsid w:val="009F6D67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2010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7B55"/>
    <w:rsid w:val="00A302F4"/>
    <w:rsid w:val="00A35921"/>
    <w:rsid w:val="00A364AE"/>
    <w:rsid w:val="00A370DB"/>
    <w:rsid w:val="00A37F69"/>
    <w:rsid w:val="00A400A3"/>
    <w:rsid w:val="00A40CDB"/>
    <w:rsid w:val="00A40E6A"/>
    <w:rsid w:val="00A42777"/>
    <w:rsid w:val="00A42D31"/>
    <w:rsid w:val="00A42D50"/>
    <w:rsid w:val="00A43FAA"/>
    <w:rsid w:val="00A4454A"/>
    <w:rsid w:val="00A44B50"/>
    <w:rsid w:val="00A45B7F"/>
    <w:rsid w:val="00A47C7C"/>
    <w:rsid w:val="00A5035D"/>
    <w:rsid w:val="00A55384"/>
    <w:rsid w:val="00A60A02"/>
    <w:rsid w:val="00A60E8C"/>
    <w:rsid w:val="00A62603"/>
    <w:rsid w:val="00A633E7"/>
    <w:rsid w:val="00A66C7F"/>
    <w:rsid w:val="00A720D8"/>
    <w:rsid w:val="00A73CD4"/>
    <w:rsid w:val="00A740C5"/>
    <w:rsid w:val="00A75546"/>
    <w:rsid w:val="00A77BB7"/>
    <w:rsid w:val="00A808EA"/>
    <w:rsid w:val="00A83E9D"/>
    <w:rsid w:val="00A85349"/>
    <w:rsid w:val="00A85F5F"/>
    <w:rsid w:val="00A86532"/>
    <w:rsid w:val="00A87388"/>
    <w:rsid w:val="00A873E2"/>
    <w:rsid w:val="00A90943"/>
    <w:rsid w:val="00A90973"/>
    <w:rsid w:val="00A9126F"/>
    <w:rsid w:val="00A91661"/>
    <w:rsid w:val="00A96328"/>
    <w:rsid w:val="00A9678B"/>
    <w:rsid w:val="00A96820"/>
    <w:rsid w:val="00A971B8"/>
    <w:rsid w:val="00AA2F7C"/>
    <w:rsid w:val="00AA34B2"/>
    <w:rsid w:val="00AA44F1"/>
    <w:rsid w:val="00AA47CA"/>
    <w:rsid w:val="00AA4FFA"/>
    <w:rsid w:val="00AA7247"/>
    <w:rsid w:val="00AA7C29"/>
    <w:rsid w:val="00AB0242"/>
    <w:rsid w:val="00AB4A29"/>
    <w:rsid w:val="00AB4C73"/>
    <w:rsid w:val="00AB5294"/>
    <w:rsid w:val="00AC36F9"/>
    <w:rsid w:val="00AC48DB"/>
    <w:rsid w:val="00AC5068"/>
    <w:rsid w:val="00AC612F"/>
    <w:rsid w:val="00AD17A8"/>
    <w:rsid w:val="00AD1EF9"/>
    <w:rsid w:val="00AD30F6"/>
    <w:rsid w:val="00AD4DB8"/>
    <w:rsid w:val="00AD6529"/>
    <w:rsid w:val="00AD683B"/>
    <w:rsid w:val="00AD7308"/>
    <w:rsid w:val="00AD7313"/>
    <w:rsid w:val="00AD75D5"/>
    <w:rsid w:val="00AE0315"/>
    <w:rsid w:val="00AE3F8E"/>
    <w:rsid w:val="00AE45AD"/>
    <w:rsid w:val="00AE5D09"/>
    <w:rsid w:val="00AE72FE"/>
    <w:rsid w:val="00AF27F6"/>
    <w:rsid w:val="00AF3800"/>
    <w:rsid w:val="00AF3BD6"/>
    <w:rsid w:val="00AF56F6"/>
    <w:rsid w:val="00AF5E3A"/>
    <w:rsid w:val="00B0106A"/>
    <w:rsid w:val="00B01B48"/>
    <w:rsid w:val="00B024AA"/>
    <w:rsid w:val="00B03D12"/>
    <w:rsid w:val="00B0427F"/>
    <w:rsid w:val="00B05BBA"/>
    <w:rsid w:val="00B06C12"/>
    <w:rsid w:val="00B06EAB"/>
    <w:rsid w:val="00B12182"/>
    <w:rsid w:val="00B128CE"/>
    <w:rsid w:val="00B20CC6"/>
    <w:rsid w:val="00B2170D"/>
    <w:rsid w:val="00B23BB6"/>
    <w:rsid w:val="00B27435"/>
    <w:rsid w:val="00B31818"/>
    <w:rsid w:val="00B31D37"/>
    <w:rsid w:val="00B34811"/>
    <w:rsid w:val="00B35EDC"/>
    <w:rsid w:val="00B3692A"/>
    <w:rsid w:val="00B440AC"/>
    <w:rsid w:val="00B45C77"/>
    <w:rsid w:val="00B4634F"/>
    <w:rsid w:val="00B50051"/>
    <w:rsid w:val="00B50928"/>
    <w:rsid w:val="00B512A7"/>
    <w:rsid w:val="00B51458"/>
    <w:rsid w:val="00B517B9"/>
    <w:rsid w:val="00B5495C"/>
    <w:rsid w:val="00B57742"/>
    <w:rsid w:val="00B57874"/>
    <w:rsid w:val="00B60AE0"/>
    <w:rsid w:val="00B63478"/>
    <w:rsid w:val="00B714CE"/>
    <w:rsid w:val="00B73868"/>
    <w:rsid w:val="00B75B01"/>
    <w:rsid w:val="00B80BF3"/>
    <w:rsid w:val="00B816FB"/>
    <w:rsid w:val="00B82661"/>
    <w:rsid w:val="00B84016"/>
    <w:rsid w:val="00B8629C"/>
    <w:rsid w:val="00B91BF2"/>
    <w:rsid w:val="00B948B2"/>
    <w:rsid w:val="00BA13A3"/>
    <w:rsid w:val="00BA3ADD"/>
    <w:rsid w:val="00BA3D77"/>
    <w:rsid w:val="00BA45B6"/>
    <w:rsid w:val="00BA5E25"/>
    <w:rsid w:val="00BA6DCC"/>
    <w:rsid w:val="00BA7A1B"/>
    <w:rsid w:val="00BB0395"/>
    <w:rsid w:val="00BB0B31"/>
    <w:rsid w:val="00BB322F"/>
    <w:rsid w:val="00BB3A06"/>
    <w:rsid w:val="00BB4886"/>
    <w:rsid w:val="00BB4BB5"/>
    <w:rsid w:val="00BB58F3"/>
    <w:rsid w:val="00BB70B3"/>
    <w:rsid w:val="00BC30DD"/>
    <w:rsid w:val="00BC37B4"/>
    <w:rsid w:val="00BC404A"/>
    <w:rsid w:val="00BC4A60"/>
    <w:rsid w:val="00BC5D00"/>
    <w:rsid w:val="00BC69A4"/>
    <w:rsid w:val="00BC6AF5"/>
    <w:rsid w:val="00BD2127"/>
    <w:rsid w:val="00BD2E3E"/>
    <w:rsid w:val="00BD529C"/>
    <w:rsid w:val="00BD53C5"/>
    <w:rsid w:val="00BD5B90"/>
    <w:rsid w:val="00BE0238"/>
    <w:rsid w:val="00BE281D"/>
    <w:rsid w:val="00BE5142"/>
    <w:rsid w:val="00BF0268"/>
    <w:rsid w:val="00BF05C6"/>
    <w:rsid w:val="00BF1361"/>
    <w:rsid w:val="00BF1838"/>
    <w:rsid w:val="00BF19D5"/>
    <w:rsid w:val="00BF501D"/>
    <w:rsid w:val="00BF5E32"/>
    <w:rsid w:val="00C04927"/>
    <w:rsid w:val="00C07C03"/>
    <w:rsid w:val="00C13596"/>
    <w:rsid w:val="00C15F44"/>
    <w:rsid w:val="00C206F6"/>
    <w:rsid w:val="00C20B0F"/>
    <w:rsid w:val="00C22324"/>
    <w:rsid w:val="00C24A44"/>
    <w:rsid w:val="00C305DA"/>
    <w:rsid w:val="00C31332"/>
    <w:rsid w:val="00C32E2D"/>
    <w:rsid w:val="00C33438"/>
    <w:rsid w:val="00C344D9"/>
    <w:rsid w:val="00C37213"/>
    <w:rsid w:val="00C40619"/>
    <w:rsid w:val="00C4273B"/>
    <w:rsid w:val="00C42A74"/>
    <w:rsid w:val="00C42B96"/>
    <w:rsid w:val="00C43119"/>
    <w:rsid w:val="00C43524"/>
    <w:rsid w:val="00C455A5"/>
    <w:rsid w:val="00C456F0"/>
    <w:rsid w:val="00C45785"/>
    <w:rsid w:val="00C462BF"/>
    <w:rsid w:val="00C47D52"/>
    <w:rsid w:val="00C503A3"/>
    <w:rsid w:val="00C53F9F"/>
    <w:rsid w:val="00C57CF5"/>
    <w:rsid w:val="00C61505"/>
    <w:rsid w:val="00C6385A"/>
    <w:rsid w:val="00C63C81"/>
    <w:rsid w:val="00C641F3"/>
    <w:rsid w:val="00C652DD"/>
    <w:rsid w:val="00C65D4A"/>
    <w:rsid w:val="00C67063"/>
    <w:rsid w:val="00C676D9"/>
    <w:rsid w:val="00C71028"/>
    <w:rsid w:val="00C71F07"/>
    <w:rsid w:val="00C767F6"/>
    <w:rsid w:val="00C76C7A"/>
    <w:rsid w:val="00C771F4"/>
    <w:rsid w:val="00C80112"/>
    <w:rsid w:val="00C801E2"/>
    <w:rsid w:val="00C819C2"/>
    <w:rsid w:val="00C8216B"/>
    <w:rsid w:val="00C82FE5"/>
    <w:rsid w:val="00C830A2"/>
    <w:rsid w:val="00C86A3B"/>
    <w:rsid w:val="00C91550"/>
    <w:rsid w:val="00C950B1"/>
    <w:rsid w:val="00C952C4"/>
    <w:rsid w:val="00C95313"/>
    <w:rsid w:val="00CA0040"/>
    <w:rsid w:val="00CA1DA6"/>
    <w:rsid w:val="00CA4D0E"/>
    <w:rsid w:val="00CA5323"/>
    <w:rsid w:val="00CA6410"/>
    <w:rsid w:val="00CA7D2F"/>
    <w:rsid w:val="00CB0A80"/>
    <w:rsid w:val="00CB1572"/>
    <w:rsid w:val="00CB425C"/>
    <w:rsid w:val="00CB5FFC"/>
    <w:rsid w:val="00CB76AA"/>
    <w:rsid w:val="00CC067E"/>
    <w:rsid w:val="00CC0ABF"/>
    <w:rsid w:val="00CC0D5A"/>
    <w:rsid w:val="00CC2DB4"/>
    <w:rsid w:val="00CC3215"/>
    <w:rsid w:val="00CC40D5"/>
    <w:rsid w:val="00CC4665"/>
    <w:rsid w:val="00CC55D4"/>
    <w:rsid w:val="00CC6C9D"/>
    <w:rsid w:val="00CC78E1"/>
    <w:rsid w:val="00CD24BE"/>
    <w:rsid w:val="00CE132E"/>
    <w:rsid w:val="00CE4E44"/>
    <w:rsid w:val="00CE59A1"/>
    <w:rsid w:val="00CE5C32"/>
    <w:rsid w:val="00CE6EA3"/>
    <w:rsid w:val="00CF0983"/>
    <w:rsid w:val="00CF1A18"/>
    <w:rsid w:val="00CF3558"/>
    <w:rsid w:val="00CF380A"/>
    <w:rsid w:val="00CF6B81"/>
    <w:rsid w:val="00CF6E2A"/>
    <w:rsid w:val="00D01825"/>
    <w:rsid w:val="00D05454"/>
    <w:rsid w:val="00D054A5"/>
    <w:rsid w:val="00D14A07"/>
    <w:rsid w:val="00D17CAF"/>
    <w:rsid w:val="00D235A7"/>
    <w:rsid w:val="00D23688"/>
    <w:rsid w:val="00D25EF0"/>
    <w:rsid w:val="00D26F99"/>
    <w:rsid w:val="00D27A24"/>
    <w:rsid w:val="00D27FAC"/>
    <w:rsid w:val="00D30930"/>
    <w:rsid w:val="00D3117B"/>
    <w:rsid w:val="00D33508"/>
    <w:rsid w:val="00D3437A"/>
    <w:rsid w:val="00D40CB3"/>
    <w:rsid w:val="00D4186F"/>
    <w:rsid w:val="00D41B7E"/>
    <w:rsid w:val="00D4371F"/>
    <w:rsid w:val="00D43829"/>
    <w:rsid w:val="00D450D3"/>
    <w:rsid w:val="00D4620A"/>
    <w:rsid w:val="00D467B1"/>
    <w:rsid w:val="00D46EA3"/>
    <w:rsid w:val="00D472CE"/>
    <w:rsid w:val="00D5101F"/>
    <w:rsid w:val="00D535E4"/>
    <w:rsid w:val="00D551D0"/>
    <w:rsid w:val="00D55525"/>
    <w:rsid w:val="00D55EF4"/>
    <w:rsid w:val="00D56F66"/>
    <w:rsid w:val="00D62148"/>
    <w:rsid w:val="00D62CEE"/>
    <w:rsid w:val="00D63228"/>
    <w:rsid w:val="00D6415B"/>
    <w:rsid w:val="00D656F8"/>
    <w:rsid w:val="00D6709D"/>
    <w:rsid w:val="00D70390"/>
    <w:rsid w:val="00D709CA"/>
    <w:rsid w:val="00D70BB8"/>
    <w:rsid w:val="00D74BAA"/>
    <w:rsid w:val="00D81284"/>
    <w:rsid w:val="00D81AD9"/>
    <w:rsid w:val="00D8309C"/>
    <w:rsid w:val="00D8568E"/>
    <w:rsid w:val="00D85830"/>
    <w:rsid w:val="00D87F12"/>
    <w:rsid w:val="00D92FE3"/>
    <w:rsid w:val="00D96577"/>
    <w:rsid w:val="00D96864"/>
    <w:rsid w:val="00D97C1B"/>
    <w:rsid w:val="00DA1419"/>
    <w:rsid w:val="00DA1CAC"/>
    <w:rsid w:val="00DA2A74"/>
    <w:rsid w:val="00DA3A75"/>
    <w:rsid w:val="00DA6093"/>
    <w:rsid w:val="00DA66FA"/>
    <w:rsid w:val="00DA6E5A"/>
    <w:rsid w:val="00DB0BA4"/>
    <w:rsid w:val="00DB0E94"/>
    <w:rsid w:val="00DB3A39"/>
    <w:rsid w:val="00DB693A"/>
    <w:rsid w:val="00DC11C5"/>
    <w:rsid w:val="00DC4C66"/>
    <w:rsid w:val="00DC5345"/>
    <w:rsid w:val="00DC5A93"/>
    <w:rsid w:val="00DC7D7B"/>
    <w:rsid w:val="00DD1CF8"/>
    <w:rsid w:val="00DD6A3D"/>
    <w:rsid w:val="00DE0DCF"/>
    <w:rsid w:val="00DE1120"/>
    <w:rsid w:val="00DE192D"/>
    <w:rsid w:val="00DE4AA3"/>
    <w:rsid w:val="00DE4AEB"/>
    <w:rsid w:val="00DE4B50"/>
    <w:rsid w:val="00DE5FBF"/>
    <w:rsid w:val="00DE7A6F"/>
    <w:rsid w:val="00DF1621"/>
    <w:rsid w:val="00DF5088"/>
    <w:rsid w:val="00DF7B0E"/>
    <w:rsid w:val="00E01FAB"/>
    <w:rsid w:val="00E0390B"/>
    <w:rsid w:val="00E039D7"/>
    <w:rsid w:val="00E0515A"/>
    <w:rsid w:val="00E07B51"/>
    <w:rsid w:val="00E104DB"/>
    <w:rsid w:val="00E12657"/>
    <w:rsid w:val="00E126EB"/>
    <w:rsid w:val="00E1349D"/>
    <w:rsid w:val="00E145DC"/>
    <w:rsid w:val="00E14DE7"/>
    <w:rsid w:val="00E155E6"/>
    <w:rsid w:val="00E15B73"/>
    <w:rsid w:val="00E15B8D"/>
    <w:rsid w:val="00E15D41"/>
    <w:rsid w:val="00E20341"/>
    <w:rsid w:val="00E23A32"/>
    <w:rsid w:val="00E26B7A"/>
    <w:rsid w:val="00E2762B"/>
    <w:rsid w:val="00E31176"/>
    <w:rsid w:val="00E31F38"/>
    <w:rsid w:val="00E32201"/>
    <w:rsid w:val="00E322EC"/>
    <w:rsid w:val="00E3539E"/>
    <w:rsid w:val="00E353C3"/>
    <w:rsid w:val="00E3596E"/>
    <w:rsid w:val="00E37C4C"/>
    <w:rsid w:val="00E37CAC"/>
    <w:rsid w:val="00E408EA"/>
    <w:rsid w:val="00E42950"/>
    <w:rsid w:val="00E43D87"/>
    <w:rsid w:val="00E45F57"/>
    <w:rsid w:val="00E50873"/>
    <w:rsid w:val="00E5132D"/>
    <w:rsid w:val="00E51423"/>
    <w:rsid w:val="00E53F2A"/>
    <w:rsid w:val="00E555EF"/>
    <w:rsid w:val="00E56691"/>
    <w:rsid w:val="00E56CCF"/>
    <w:rsid w:val="00E56D8C"/>
    <w:rsid w:val="00E57480"/>
    <w:rsid w:val="00E61769"/>
    <w:rsid w:val="00E62497"/>
    <w:rsid w:val="00E637B6"/>
    <w:rsid w:val="00E64A32"/>
    <w:rsid w:val="00E6503A"/>
    <w:rsid w:val="00E66A21"/>
    <w:rsid w:val="00E671CE"/>
    <w:rsid w:val="00E70B78"/>
    <w:rsid w:val="00E70BB5"/>
    <w:rsid w:val="00E74DD2"/>
    <w:rsid w:val="00E765E4"/>
    <w:rsid w:val="00E77505"/>
    <w:rsid w:val="00E77779"/>
    <w:rsid w:val="00E77834"/>
    <w:rsid w:val="00E7789E"/>
    <w:rsid w:val="00E80495"/>
    <w:rsid w:val="00E828D0"/>
    <w:rsid w:val="00E836C6"/>
    <w:rsid w:val="00E8458E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97E39"/>
    <w:rsid w:val="00EA19E7"/>
    <w:rsid w:val="00EA418C"/>
    <w:rsid w:val="00EA672F"/>
    <w:rsid w:val="00EA7E7E"/>
    <w:rsid w:val="00EB48ED"/>
    <w:rsid w:val="00EB4CC6"/>
    <w:rsid w:val="00EB571E"/>
    <w:rsid w:val="00EB5BFA"/>
    <w:rsid w:val="00EB6595"/>
    <w:rsid w:val="00EB7276"/>
    <w:rsid w:val="00EB79C2"/>
    <w:rsid w:val="00EC01B7"/>
    <w:rsid w:val="00EC03CF"/>
    <w:rsid w:val="00EC530F"/>
    <w:rsid w:val="00EC5F01"/>
    <w:rsid w:val="00EC7142"/>
    <w:rsid w:val="00ED1C71"/>
    <w:rsid w:val="00ED20A0"/>
    <w:rsid w:val="00ED40DE"/>
    <w:rsid w:val="00ED5057"/>
    <w:rsid w:val="00EE4BA7"/>
    <w:rsid w:val="00EE5229"/>
    <w:rsid w:val="00EE5A19"/>
    <w:rsid w:val="00EF3B77"/>
    <w:rsid w:val="00EF648E"/>
    <w:rsid w:val="00EF662E"/>
    <w:rsid w:val="00EF6E5B"/>
    <w:rsid w:val="00EF75B5"/>
    <w:rsid w:val="00EF7D8F"/>
    <w:rsid w:val="00EF7E01"/>
    <w:rsid w:val="00F030B0"/>
    <w:rsid w:val="00F04990"/>
    <w:rsid w:val="00F05ED8"/>
    <w:rsid w:val="00F11579"/>
    <w:rsid w:val="00F11BB8"/>
    <w:rsid w:val="00F13D6F"/>
    <w:rsid w:val="00F1529A"/>
    <w:rsid w:val="00F157DC"/>
    <w:rsid w:val="00F174DF"/>
    <w:rsid w:val="00F2273B"/>
    <w:rsid w:val="00F228C0"/>
    <w:rsid w:val="00F23DA0"/>
    <w:rsid w:val="00F25AD7"/>
    <w:rsid w:val="00F25C1B"/>
    <w:rsid w:val="00F26DE3"/>
    <w:rsid w:val="00F27F72"/>
    <w:rsid w:val="00F329CB"/>
    <w:rsid w:val="00F32EF7"/>
    <w:rsid w:val="00F34E58"/>
    <w:rsid w:val="00F35BA4"/>
    <w:rsid w:val="00F40083"/>
    <w:rsid w:val="00F41CBA"/>
    <w:rsid w:val="00F42CF7"/>
    <w:rsid w:val="00F42E65"/>
    <w:rsid w:val="00F44F6D"/>
    <w:rsid w:val="00F45586"/>
    <w:rsid w:val="00F45D90"/>
    <w:rsid w:val="00F514F4"/>
    <w:rsid w:val="00F5407C"/>
    <w:rsid w:val="00F54C94"/>
    <w:rsid w:val="00F5501C"/>
    <w:rsid w:val="00F60343"/>
    <w:rsid w:val="00F616BB"/>
    <w:rsid w:val="00F620E1"/>
    <w:rsid w:val="00F6233C"/>
    <w:rsid w:val="00F62590"/>
    <w:rsid w:val="00F714DC"/>
    <w:rsid w:val="00F7182C"/>
    <w:rsid w:val="00F735C8"/>
    <w:rsid w:val="00F735CE"/>
    <w:rsid w:val="00F7482D"/>
    <w:rsid w:val="00F752DB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653D"/>
    <w:rsid w:val="00FA1C3C"/>
    <w:rsid w:val="00FA214D"/>
    <w:rsid w:val="00FA21E2"/>
    <w:rsid w:val="00FA229F"/>
    <w:rsid w:val="00FA44A0"/>
    <w:rsid w:val="00FA4D90"/>
    <w:rsid w:val="00FA751D"/>
    <w:rsid w:val="00FB1068"/>
    <w:rsid w:val="00FB3E8C"/>
    <w:rsid w:val="00FB7518"/>
    <w:rsid w:val="00FB7C28"/>
    <w:rsid w:val="00FC073E"/>
    <w:rsid w:val="00FC0980"/>
    <w:rsid w:val="00FC1E37"/>
    <w:rsid w:val="00FC24EC"/>
    <w:rsid w:val="00FC3599"/>
    <w:rsid w:val="00FC6BCA"/>
    <w:rsid w:val="00FD585F"/>
    <w:rsid w:val="00FD5967"/>
    <w:rsid w:val="00FD5EEC"/>
    <w:rsid w:val="00FD7928"/>
    <w:rsid w:val="00FD7ACF"/>
    <w:rsid w:val="00FE2351"/>
    <w:rsid w:val="00FE3FE5"/>
    <w:rsid w:val="00FE4460"/>
    <w:rsid w:val="00FE4DC8"/>
    <w:rsid w:val="00FE5215"/>
    <w:rsid w:val="00FE5D7F"/>
    <w:rsid w:val="00FE66C9"/>
    <w:rsid w:val="00FE66E0"/>
    <w:rsid w:val="00FE7404"/>
    <w:rsid w:val="00FF0C32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D0A8437-CA89-4D05-A69E-6FF15B2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uiPriority w:val="99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uiPriority w:val="99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styleId="afd">
    <w:name w:val="List Paragraph"/>
    <w:basedOn w:val="a"/>
    <w:uiPriority w:val="34"/>
    <w:qFormat/>
    <w:rsid w:val="002D591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CA9A-BACF-400B-8714-F06CE16C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13</cp:revision>
  <cp:lastPrinted>2018-10-29T08:53:00Z</cp:lastPrinted>
  <dcterms:created xsi:type="dcterms:W3CDTF">2023-06-06T11:25:00Z</dcterms:created>
  <dcterms:modified xsi:type="dcterms:W3CDTF">2023-07-06T08:42:00Z</dcterms:modified>
</cp:coreProperties>
</file>