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59715E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59715E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59715E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A45FB" w:rsidRPr="00F57AED" w:rsidTr="001953FD">
        <w:tc>
          <w:tcPr>
            <w:tcW w:w="5920" w:type="dxa"/>
          </w:tcPr>
          <w:p w:rsidR="008A45FB" w:rsidRPr="00853475" w:rsidRDefault="008A45FB" w:rsidP="005971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75">
              <w:rPr>
                <w:rFonts w:ascii="Times New Roman" w:hAnsi="Times New Roman" w:cs="Times New Roman"/>
                <w:b/>
                <w:sz w:val="28"/>
                <w:szCs w:val="28"/>
              </w:rPr>
              <w:t>Перметрин</w:t>
            </w:r>
          </w:p>
        </w:tc>
        <w:tc>
          <w:tcPr>
            <w:tcW w:w="460" w:type="dxa"/>
          </w:tcPr>
          <w:p w:rsidR="008A45FB" w:rsidRDefault="008A45FB" w:rsidP="005971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A45FB" w:rsidRDefault="008A45FB" w:rsidP="005971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603A08">
              <w:rPr>
                <w:rFonts w:ascii="Times New Roman" w:hAnsi="Times New Roman" w:cs="Times New Roman"/>
                <w:b/>
                <w:sz w:val="28"/>
                <w:szCs w:val="28"/>
              </w:rPr>
              <w:t>.2.1.0546</w:t>
            </w:r>
          </w:p>
        </w:tc>
      </w:tr>
      <w:tr w:rsidR="008A45FB" w:rsidRPr="00F57AED" w:rsidTr="001953FD">
        <w:tc>
          <w:tcPr>
            <w:tcW w:w="5920" w:type="dxa"/>
          </w:tcPr>
          <w:p w:rsidR="008A45FB" w:rsidRPr="00495DB0" w:rsidRDefault="008A45FB" w:rsidP="0059715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53475">
              <w:rPr>
                <w:rFonts w:ascii="Times New Roman" w:hAnsi="Times New Roman" w:cs="Times New Roman"/>
                <w:b/>
                <w:sz w:val="28"/>
                <w:szCs w:val="28"/>
              </w:rPr>
              <w:t>Перметрин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8A45FB" w:rsidRDefault="008A45FB" w:rsidP="005971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A45FB" w:rsidRDefault="008A45FB" w:rsidP="005971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5FB" w:rsidRPr="00A70813" w:rsidTr="001953FD">
        <w:tc>
          <w:tcPr>
            <w:tcW w:w="5920" w:type="dxa"/>
          </w:tcPr>
          <w:p w:rsidR="008A45FB" w:rsidRDefault="008A45FB" w:rsidP="005971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347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Permethrinum</w:t>
            </w:r>
            <w:r w:rsidRPr="00495D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8A45FB" w:rsidRDefault="008A45FB" w:rsidP="005971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A45FB" w:rsidRDefault="008A45FB" w:rsidP="0059715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5F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8A45FB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75">
              <w:rPr>
                <w:noProof/>
                <w:sz w:val="28"/>
                <w:szCs w:val="28"/>
              </w:rPr>
              <w:drawing>
                <wp:inline distT="0" distB="0" distL="0" distR="0" wp14:anchorId="0E30CCC4" wp14:editId="012C465C">
                  <wp:extent cx="3045460" cy="1216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14FED" w:rsidRPr="003B01F6" w:rsidTr="00823ABC">
        <w:tc>
          <w:tcPr>
            <w:tcW w:w="4785" w:type="dxa"/>
          </w:tcPr>
          <w:p w:rsidR="00514FED" w:rsidRPr="003B01F6" w:rsidRDefault="008A45FB" w:rsidP="008A45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5F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8A45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8A45F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8A45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8A45FB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r w:rsidRPr="008A45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A45F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A45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514FED" w:rsidRPr="008A45FB" w:rsidRDefault="00B20F96" w:rsidP="008A45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45FB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8A45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C10251" w:rsidP="008A45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[5</w:t>
            </w:r>
            <w:r w:rsidR="008A45FB">
              <w:rPr>
                <w:rFonts w:ascii="Times New Roman" w:hAnsi="Times New Roman" w:cs="Times New Roman"/>
                <w:sz w:val="28"/>
                <w:szCs w:val="28"/>
              </w:rPr>
              <w:t>2645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8A45F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8A4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414E2C" w:rsidRPr="00414E2C" w:rsidRDefault="00414E2C" w:rsidP="00414E2C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414E2C">
        <w:rPr>
          <w:rFonts w:ascii="Times New Roman" w:eastAsia="Times New Roman" w:hAnsi="Times New Roman" w:cs="Times New Roman"/>
          <w:i/>
          <w:sz w:val="28"/>
          <w:szCs w:val="28"/>
        </w:rPr>
        <w:t>все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4E2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rac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4E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3-Феноксибензил[2,2-диметил-3-(2,2-дихлорвинил)циклопропан-1-карбоксилат].</w:t>
      </w:r>
    </w:p>
    <w:p w:rsidR="00414E2C" w:rsidRPr="00414E2C" w:rsidRDefault="00414E2C" w:rsidP="00414E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14E2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Перметрин представляет собой смесь </w:t>
      </w:r>
      <w:r w:rsidRPr="00414E2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цис</w:t>
      </w:r>
      <w:r w:rsidRPr="00414E2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- и </w:t>
      </w:r>
      <w:r w:rsidRPr="00414E2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транс</w:t>
      </w:r>
      <w:r w:rsidRPr="00414E2C">
        <w:rPr>
          <w:rFonts w:ascii="Times New Roman" w:eastAsia="Times New Roman" w:hAnsi="Times New Roman" w:cs="Times New Roman"/>
          <w:snapToGrid w:val="0"/>
          <w:sz w:val="28"/>
          <w:szCs w:val="28"/>
        </w:rPr>
        <w:t>- изомеров.</w:t>
      </w:r>
    </w:p>
    <w:p w:rsidR="00414E2C" w:rsidRPr="00414E2C" w:rsidRDefault="00414E2C" w:rsidP="00414E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14E2C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C</w:t>
      </w:r>
      <w:r w:rsidRPr="00414E2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одержит не менее 98,0 % и не более 102,0 % перметрина </w:t>
      </w:r>
      <w:r w:rsidRPr="00414E2C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>C</w:t>
      </w:r>
      <w:r w:rsidRPr="00414E2C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</w:rPr>
        <w:t>21</w:t>
      </w:r>
      <w:r w:rsidRPr="00414E2C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>H</w:t>
      </w:r>
      <w:r w:rsidRPr="00414E2C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</w:rPr>
        <w:t>20</w:t>
      </w:r>
      <w:r w:rsidRPr="00414E2C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>Cl</w:t>
      </w:r>
      <w:r w:rsidRPr="00414E2C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</w:rPr>
        <w:t>2</w:t>
      </w:r>
      <w:r w:rsidRPr="00414E2C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>O</w:t>
      </w:r>
      <w:r w:rsidRPr="00414E2C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</w:rPr>
        <w:t>3</w:t>
      </w:r>
      <w:r w:rsidRPr="00414E2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Pr="00414E2C">
        <w:rPr>
          <w:rFonts w:ascii="Times New Roman" w:eastAsia="Times New Roman" w:hAnsi="Times New Roman" w:cs="Times New Roman"/>
          <w:snapToGrid w:val="0"/>
          <w:sz w:val="28"/>
          <w:szCs w:val="28"/>
        </w:rPr>
        <w:t>в пересчёте на безводное и свободное от остаточных органических растворителей вещество.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414E2C" w:rsidRPr="00414E2C" w:rsidRDefault="00414E2C" w:rsidP="00657B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4E2C">
        <w:rPr>
          <w:rFonts w:ascii="Times New Roman" w:eastAsia="Times New Roman" w:hAnsi="Times New Roman"/>
          <w:b/>
          <w:sz w:val="28"/>
          <w:szCs w:val="28"/>
        </w:rPr>
        <w:t>Описание</w:t>
      </w:r>
      <w:r w:rsidRPr="00414E2C">
        <w:rPr>
          <w:rFonts w:ascii="Times New Roman" w:eastAsia="Times New Roman" w:hAnsi="Times New Roman"/>
          <w:sz w:val="28"/>
          <w:szCs w:val="28"/>
        </w:rPr>
        <w:t>. Бесцветная или слегка коричневатая вязкая жидкость, полутвёрдое вещест</w:t>
      </w:r>
      <w:r w:rsidR="0095277E">
        <w:rPr>
          <w:rFonts w:ascii="Times New Roman" w:eastAsia="Times New Roman" w:hAnsi="Times New Roman"/>
          <w:sz w:val="28"/>
          <w:szCs w:val="28"/>
        </w:rPr>
        <w:t>во или кристаллический порошок.</w:t>
      </w:r>
    </w:p>
    <w:p w:rsidR="00414E2C" w:rsidRPr="00414E2C" w:rsidRDefault="00414E2C" w:rsidP="00657B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14E2C">
        <w:rPr>
          <w:rFonts w:ascii="Times New Roman" w:eastAsia="Times New Roman" w:hAnsi="Times New Roman"/>
          <w:b/>
          <w:sz w:val="28"/>
          <w:szCs w:val="28"/>
        </w:rPr>
        <w:t>Растворимость</w:t>
      </w:r>
      <w:r w:rsidRPr="00414E2C">
        <w:rPr>
          <w:rFonts w:ascii="Times New Roman" w:eastAsia="Times New Roman" w:hAnsi="Times New Roman"/>
          <w:sz w:val="28"/>
          <w:szCs w:val="28"/>
        </w:rPr>
        <w:t>. Очень легко растворим в гептане, легко растворим в этаноле, практически нерастворим в воде.</w:t>
      </w:r>
    </w:p>
    <w:p w:rsidR="00414E2C" w:rsidRPr="00414E2C" w:rsidRDefault="00414E2C" w:rsidP="00414E2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414E2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ИДЕНТИФИКАЦИЯ</w:t>
      </w:r>
    </w:p>
    <w:p w:rsidR="00414E2C" w:rsidRPr="00414E2C" w:rsidRDefault="00414E2C" w:rsidP="00414E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2C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414E2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14E2C">
        <w:rPr>
          <w:rFonts w:ascii="Times New Roman" w:eastAsia="Times New Roman" w:hAnsi="Times New Roman" w:cs="Times New Roman"/>
          <w:i/>
          <w:sz w:val="28"/>
          <w:szCs w:val="28"/>
        </w:rPr>
        <w:t xml:space="preserve">ИК-спектрометрия </w:t>
      </w:r>
      <w:r w:rsidRPr="00414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(ОФС «Спектрометрия в средней инфракрасной области», без предварительной перекристаллизации). 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>Инфракрасный спектр субстанции</w:t>
      </w:r>
      <w:r w:rsidR="00D16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>в области от 4000 до 400 см</w:t>
      </w:r>
      <w:r w:rsidRPr="00414E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–1 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фармакопейного стандартного образца перметрина (содержит </w:t>
      </w:r>
      <w:r w:rsidRPr="00414E2C">
        <w:rPr>
          <w:rFonts w:ascii="Times New Roman" w:eastAsia="Times New Roman" w:hAnsi="Times New Roman" w:cs="Times New Roman"/>
          <w:i/>
          <w:sz w:val="28"/>
          <w:szCs w:val="28"/>
        </w:rPr>
        <w:t>цис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 xml:space="preserve">-перметрин и </w:t>
      </w:r>
      <w:r w:rsidRPr="00414E2C">
        <w:rPr>
          <w:rFonts w:ascii="Times New Roman" w:eastAsia="Times New Roman" w:hAnsi="Times New Roman" w:cs="Times New Roman"/>
          <w:i/>
          <w:sz w:val="28"/>
          <w:szCs w:val="28"/>
        </w:rPr>
        <w:t>транс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>-перметрин в соотношении 25:75).</w:t>
      </w:r>
    </w:p>
    <w:p w:rsidR="00414E2C" w:rsidRPr="00414E2C" w:rsidRDefault="00414E2C" w:rsidP="00414E2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E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</w:t>
      </w:r>
      <w:r w:rsidRPr="00414E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 </w:t>
      </w:r>
      <w:r w:rsidRPr="00414E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ВЭЖХ.</w:t>
      </w:r>
      <w:r w:rsidRPr="00414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удерживания каждого из двух </w:t>
      </w:r>
      <w:r w:rsidRPr="00414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основных пиков на хроматограмме испытуемого раствора должно соответствовать времени удерживания соответствующих пиков </w:t>
      </w:r>
      <w:r w:rsidRPr="00414E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цис</w:t>
      </w:r>
      <w:r w:rsidRPr="00414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-перметрина и </w:t>
      </w:r>
      <w:r w:rsidRPr="00414E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транс</w:t>
      </w:r>
      <w:r w:rsidRPr="00414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-перметрина</w:t>
      </w:r>
      <w:r w:rsidRPr="00414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хроматограмме раствора стандартного образца перметрина.</w:t>
      </w:r>
    </w:p>
    <w:p w:rsidR="00414E2C" w:rsidRPr="00414E2C" w:rsidRDefault="00414E2C" w:rsidP="00414E2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Отношение площади пика </w:t>
      </w:r>
      <w:r w:rsidRPr="00414E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цис</w:t>
      </w:r>
      <w:r w:rsidRPr="00414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-перметрина к площади пика </w:t>
      </w:r>
      <w:r w:rsidRPr="00414E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транс</w:t>
      </w:r>
      <w:r w:rsidRPr="00414E2C">
        <w:rPr>
          <w:rFonts w:ascii="Times New Roman" w:eastAsia="Times New Roman" w:hAnsi="Times New Roman" w:cs="Times New Roman"/>
          <w:color w:val="000000"/>
          <w:sz w:val="28"/>
          <w:szCs w:val="28"/>
        </w:rPr>
        <w:t>-перметрина должно составлять около 0,3 (раздел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D22B8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оличественное</w:t>
      </w:r>
      <w:r w:rsidR="00CD22B8" w:rsidRPr="00CD2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2B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Pr="00414E2C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414E2C" w:rsidRPr="0095277E" w:rsidRDefault="00414E2C" w:rsidP="00414E2C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E2C">
        <w:rPr>
          <w:rFonts w:ascii="Times New Roman" w:eastAsia="Calibri" w:hAnsi="Times New Roman" w:cs="Times New Roman"/>
          <w:sz w:val="28"/>
          <w:szCs w:val="28"/>
          <w:lang w:eastAsia="en-US"/>
        </w:rPr>
        <w:t>ИСПЫТАНИЯ</w:t>
      </w:r>
    </w:p>
    <w:p w:rsidR="00414E2C" w:rsidRPr="00414E2C" w:rsidRDefault="00414E2C" w:rsidP="00414E2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E2C">
        <w:rPr>
          <w:rFonts w:ascii="Times New Roman" w:eastAsia="Times New Roman" w:hAnsi="Times New Roman" w:cs="Times New Roman"/>
          <w:b/>
          <w:sz w:val="28"/>
          <w:szCs w:val="28"/>
        </w:rPr>
        <w:t>Родственные примеси.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E2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ГХ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 xml:space="preserve"> (ОФС «Газовая хроматография»).</w:t>
      </w:r>
    </w:p>
    <w:p w:rsidR="00414E2C" w:rsidRPr="00414E2C" w:rsidRDefault="00414E2C" w:rsidP="00414E2C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4E2C"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раствор. 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>Субстанцию нагревают при температуре 70–85 °С в течение 20 мин.</w:t>
      </w:r>
      <w:r w:rsidRPr="00414E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14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20 мл помещают 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>1,0 г (точная навеска) субстанции</w:t>
      </w:r>
      <w:r w:rsidRPr="00414E2C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растворяют в гептане и доводят объём раствора тем же растворителем до метки.</w:t>
      </w:r>
    </w:p>
    <w:p w:rsidR="00414E2C" w:rsidRPr="00414E2C" w:rsidRDefault="00414E2C" w:rsidP="00414E2C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4E2C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>Растворяют</w:t>
      </w:r>
      <w:r w:rsidRPr="00414E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 xml:space="preserve">50 мг фармакопейного стандартного образца для проверки пригодности хроматографической системы (содержит примеси В, С и </w:t>
      </w:r>
      <w:r w:rsidRPr="00414E2C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>) в 1,0 мл гептана.</w:t>
      </w:r>
    </w:p>
    <w:p w:rsidR="00414E2C" w:rsidRPr="00414E2C" w:rsidRDefault="00414E2C" w:rsidP="00414E2C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E2C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</w:t>
      </w:r>
      <w:r w:rsidRPr="00414E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>100 мл помещают 1,0 мл испытуемого раствора и доводят объём раствора гептаном до метки. В мерную колбу вместимостью 20 мл помещают 1,0 мл полученного раствора и доводят объём раствора гептаном до метки.</w:t>
      </w:r>
    </w:p>
    <w:p w:rsidR="00414E2C" w:rsidRPr="00414E2C" w:rsidRDefault="00414E2C" w:rsidP="00414E2C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E2C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Примечание</w:t>
      </w:r>
    </w:p>
    <w:p w:rsidR="00414E2C" w:rsidRPr="00414E2C" w:rsidRDefault="00414E2C" w:rsidP="00414E2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E2C">
        <w:rPr>
          <w:rFonts w:ascii="Times New Roman" w:eastAsia="Times New Roman" w:hAnsi="Times New Roman" w:cs="Times New Roman"/>
          <w:sz w:val="28"/>
          <w:szCs w:val="28"/>
        </w:rPr>
        <w:t>Примесь В:</w:t>
      </w:r>
      <w:r w:rsidRPr="00414E2C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4E2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rac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>-метил[2,2-диметил-3-(2,2-дихлорэтенил)циклопропан-1-карбоксилат] [61898-95-1].</w:t>
      </w:r>
    </w:p>
    <w:p w:rsidR="00414E2C" w:rsidRPr="00414E2C" w:rsidRDefault="00414E2C" w:rsidP="00414E2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E2C">
        <w:rPr>
          <w:rFonts w:ascii="Times New Roman" w:eastAsia="Times New Roman" w:hAnsi="Times New Roman" w:cs="Times New Roman"/>
          <w:sz w:val="28"/>
          <w:szCs w:val="28"/>
        </w:rPr>
        <w:t>Примесь С: (3-феноксифенил)метанол [13826-35-2].</w:t>
      </w:r>
    </w:p>
    <w:p w:rsidR="00414E2C" w:rsidRPr="00414E2C" w:rsidRDefault="00414E2C" w:rsidP="00414E2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4E2C">
        <w:rPr>
          <w:rFonts w:ascii="Times New Roman" w:eastAsia="Times New Roman" w:hAnsi="Times New Roman" w:cs="Times New Roman"/>
          <w:sz w:val="28"/>
          <w:szCs w:val="28"/>
        </w:rPr>
        <w:t>Примесь </w:t>
      </w:r>
      <w:r w:rsidRPr="00414E2C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4E2C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4E2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rac</w:t>
      </w:r>
      <w:r w:rsidRPr="00414E2C">
        <w:rPr>
          <w:rFonts w:ascii="Times New Roman" w:eastAsia="Times New Roman" w:hAnsi="Times New Roman" w:cs="Times New Roman"/>
          <w:sz w:val="28"/>
          <w:szCs w:val="28"/>
        </w:rPr>
        <w:t>-[(3-феноксифенил)метил][2,2-диметил-3-(2-хлорэтинил)циклопропан-1-карбоксилат] [85576-82-5].</w:t>
      </w:r>
    </w:p>
    <w:p w:rsidR="001025D6" w:rsidRPr="008B7A22" w:rsidRDefault="001025D6" w:rsidP="001025D6">
      <w:pPr>
        <w:keepNext/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1025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401"/>
        <w:gridCol w:w="1603"/>
        <w:gridCol w:w="2229"/>
        <w:gridCol w:w="2338"/>
      </w:tblGrid>
      <w:tr w:rsidR="001025D6" w:rsidRPr="001025D6" w:rsidTr="00CC0106">
        <w:tc>
          <w:tcPr>
            <w:tcW w:w="3402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Колонка</w:t>
            </w:r>
          </w:p>
        </w:tc>
        <w:tc>
          <w:tcPr>
            <w:tcW w:w="6170" w:type="dxa"/>
            <w:gridSpan w:val="3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кварцевая капиллярная 15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0,53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мм, покрытая слоем метилполисилоксана</w:t>
            </w:r>
            <w:r w:rsidRPr="00102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,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1,5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1025D6" w:rsidRPr="001025D6" w:rsidTr="00CC0106">
        <w:tc>
          <w:tcPr>
            <w:tcW w:w="3402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Детектор</w:t>
            </w:r>
          </w:p>
        </w:tc>
        <w:tc>
          <w:tcPr>
            <w:tcW w:w="6170" w:type="dxa"/>
            <w:gridSpan w:val="3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пламенно-ионизационный;</w:t>
            </w:r>
          </w:p>
        </w:tc>
      </w:tr>
      <w:tr w:rsidR="001025D6" w:rsidRPr="001025D6" w:rsidTr="00CC0106">
        <w:tc>
          <w:tcPr>
            <w:tcW w:w="3402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Газ-носитель</w:t>
            </w:r>
          </w:p>
        </w:tc>
        <w:tc>
          <w:tcPr>
            <w:tcW w:w="6170" w:type="dxa"/>
            <w:gridSpan w:val="3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азот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для хроматографии;</w:t>
            </w:r>
          </w:p>
        </w:tc>
      </w:tr>
      <w:tr w:rsidR="001025D6" w:rsidRPr="001025D6" w:rsidTr="00CC0106">
        <w:tc>
          <w:tcPr>
            <w:tcW w:w="3402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Деление потока</w:t>
            </w:r>
          </w:p>
        </w:tc>
        <w:tc>
          <w:tcPr>
            <w:tcW w:w="6170" w:type="dxa"/>
            <w:gridSpan w:val="3"/>
          </w:tcPr>
          <w:p w:rsidR="001025D6" w:rsidRPr="0095277E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1: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</w:t>
            </w:r>
            <w:r w:rsidR="0095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025D6" w:rsidRPr="001025D6" w:rsidTr="00CC0106">
        <w:tc>
          <w:tcPr>
            <w:tcW w:w="3402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Скорость потока</w:t>
            </w:r>
          </w:p>
        </w:tc>
        <w:tc>
          <w:tcPr>
            <w:tcW w:w="6170" w:type="dxa"/>
            <w:gridSpan w:val="3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мл/мин;</w:t>
            </w:r>
          </w:p>
        </w:tc>
      </w:tr>
      <w:tr w:rsidR="001025D6" w:rsidRPr="001025D6" w:rsidTr="00CC0106">
        <w:tc>
          <w:tcPr>
            <w:tcW w:w="3402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Объём пробы</w:t>
            </w:r>
          </w:p>
        </w:tc>
        <w:tc>
          <w:tcPr>
            <w:tcW w:w="6170" w:type="dxa"/>
            <w:gridSpan w:val="3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 мкл;</w:t>
            </w:r>
          </w:p>
        </w:tc>
      </w:tr>
      <w:tr w:rsidR="001025D6" w:rsidRPr="001025D6" w:rsidTr="00CC0106">
        <w:tc>
          <w:tcPr>
            <w:tcW w:w="3402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Температура</w:t>
            </w:r>
          </w:p>
        </w:tc>
        <w:tc>
          <w:tcPr>
            <w:tcW w:w="1603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колонка</w:t>
            </w:r>
          </w:p>
        </w:tc>
        <w:tc>
          <w:tcPr>
            <w:tcW w:w="2229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мин</w:t>
            </w:r>
          </w:p>
        </w:tc>
        <w:tc>
          <w:tcPr>
            <w:tcW w:w="2338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°С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1025D6" w:rsidRPr="001025D6" w:rsidTr="00CC0106">
        <w:tc>
          <w:tcPr>
            <w:tcW w:w="3402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03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229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2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–26,5 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мин</w:t>
            </w:r>
          </w:p>
        </w:tc>
        <w:tc>
          <w:tcPr>
            <w:tcW w:w="2338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→ 290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°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С,</w:t>
            </w:r>
          </w:p>
        </w:tc>
      </w:tr>
      <w:tr w:rsidR="001025D6" w:rsidRPr="001025D6" w:rsidTr="00CC0106">
        <w:tc>
          <w:tcPr>
            <w:tcW w:w="3402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03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229" w:type="dxa"/>
            <w:tcBorders>
              <w:left w:val="nil"/>
            </w:tcBorders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26,5–4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0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 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мин</w:t>
            </w:r>
          </w:p>
        </w:tc>
        <w:tc>
          <w:tcPr>
            <w:tcW w:w="2338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°С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025D6" w:rsidRPr="001025D6" w:rsidTr="00CC0106">
        <w:tc>
          <w:tcPr>
            <w:tcW w:w="3402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03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инжектор</w:t>
            </w:r>
          </w:p>
        </w:tc>
        <w:tc>
          <w:tcPr>
            <w:tcW w:w="4567" w:type="dxa"/>
            <w:gridSpan w:val="2"/>
            <w:tcBorders>
              <w:left w:val="nil"/>
            </w:tcBorders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°С;</w:t>
            </w:r>
          </w:p>
        </w:tc>
      </w:tr>
      <w:tr w:rsidR="001025D6" w:rsidRPr="001025D6" w:rsidTr="00CC0106">
        <w:tc>
          <w:tcPr>
            <w:tcW w:w="3402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603" w:type="dxa"/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детектор</w:t>
            </w:r>
          </w:p>
        </w:tc>
        <w:tc>
          <w:tcPr>
            <w:tcW w:w="4567" w:type="dxa"/>
            <w:gridSpan w:val="2"/>
            <w:tcBorders>
              <w:left w:val="nil"/>
            </w:tcBorders>
          </w:tcPr>
          <w:p w:rsidR="001025D6" w:rsidRPr="001025D6" w:rsidRDefault="001025D6" w:rsidP="0095277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°С</w:t>
            </w:r>
            <w:r w:rsidRPr="0010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025D6" w:rsidRDefault="001025D6" w:rsidP="001025D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D6">
        <w:rPr>
          <w:rFonts w:ascii="Times New Roman" w:eastAsia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 и испытуемый раствор.</w:t>
      </w:r>
    </w:p>
    <w:p w:rsidR="0095277E" w:rsidRPr="001025D6" w:rsidRDefault="0095277E" w:rsidP="009527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D6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 w:rsidRPr="001025D6">
        <w:rPr>
          <w:rFonts w:ascii="Times New Roman" w:eastAsia="Times New Roman" w:hAnsi="Times New Roman" w:cs="Times New Roman"/>
          <w:sz w:val="28"/>
          <w:szCs w:val="28"/>
        </w:rPr>
        <w:t>Перметрин – 1 (около 24 мин); примесь </w:t>
      </w:r>
      <w:r w:rsidRPr="0010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025D6">
        <w:rPr>
          <w:rFonts w:ascii="Times New Roman" w:eastAsia="Times New Roman" w:hAnsi="Times New Roman" w:cs="Times New Roman"/>
          <w:sz w:val="28"/>
          <w:szCs w:val="28"/>
        </w:rPr>
        <w:t>– около 0,5; примесь</w:t>
      </w:r>
      <w:r w:rsidRPr="0010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– около 0,7; </w:t>
      </w:r>
      <w:r w:rsidRPr="001025D6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Pr="001025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25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10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 0,9.</w:t>
      </w:r>
    </w:p>
    <w:p w:rsidR="001025D6" w:rsidRPr="001025D6" w:rsidRDefault="001025D6" w:rsidP="001025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25D6">
        <w:rPr>
          <w:rFonts w:ascii="Times New Roman" w:eastAsia="Times New Roman" w:hAnsi="Times New Roman" w:cs="Times New Roman"/>
          <w:i/>
          <w:sz w:val="28"/>
          <w:szCs w:val="28"/>
        </w:rPr>
        <w:t xml:space="preserve">Идентификация примесей. </w:t>
      </w:r>
      <w:r w:rsidRPr="0010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идентификации пиков используются хроматограмма </w:t>
      </w:r>
      <w:r w:rsidRPr="001025D6">
        <w:rPr>
          <w:rFonts w:ascii="Times New Roman" w:eastAsia="Times New Roman" w:hAnsi="Times New Roman" w:cs="Times New Roman"/>
          <w:sz w:val="28"/>
          <w:szCs w:val="28"/>
        </w:rPr>
        <w:t>раствора для проверки разделительной способности хроматографической системы</w:t>
      </w:r>
      <w:r w:rsidRPr="0010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хроматограмма, прилагаемая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фармакопейному </w:t>
      </w:r>
      <w:r w:rsidRPr="001025D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стандартному образцу для проверки пригодности системы.</w:t>
      </w:r>
    </w:p>
    <w:p w:rsidR="001025D6" w:rsidRDefault="001025D6" w:rsidP="001025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025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10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хроматограмме раствора </w:t>
      </w:r>
      <w:r w:rsidRPr="001025D6">
        <w:rPr>
          <w:rFonts w:ascii="Times New Roman" w:eastAsia="Times New Roman" w:hAnsi="Times New Roman" w:cs="Times New Roman"/>
          <w:iCs/>
          <w:sz w:val="28"/>
          <w:szCs w:val="28"/>
        </w:rPr>
        <w:t>для проверки разделительной способности хроматографической системы</w:t>
      </w:r>
      <w:r w:rsidRPr="0010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5D6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разрешение</w:t>
      </w:r>
      <w:r w:rsidRPr="001025D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между пиками примеси </w:t>
      </w:r>
      <w:r w:rsidRPr="001025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G</w:t>
      </w:r>
      <w:r w:rsidRPr="001025D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перметрина должно быть не менее 2,0.</w:t>
      </w:r>
    </w:p>
    <w:p w:rsidR="001025D6" w:rsidRPr="001025D6" w:rsidRDefault="001025D6" w:rsidP="001025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5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Поправочный коэффициент</w:t>
      </w:r>
      <w:r w:rsidRPr="0010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025D6">
        <w:rPr>
          <w:rFonts w:ascii="Times New Roman" w:eastAsia="Times New Roman" w:hAnsi="Times New Roman" w:cs="Arial"/>
          <w:iCs/>
          <w:color w:val="000000"/>
          <w:sz w:val="28"/>
          <w:szCs w:val="28"/>
        </w:rPr>
        <w:t>Для расчёта содержания площадь пика примеси В умножают на 1,5.</w:t>
      </w:r>
    </w:p>
    <w:p w:rsidR="001025D6" w:rsidRPr="003D21A5" w:rsidRDefault="001025D6" w:rsidP="001025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5D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каждой из примесей в субстанции в процентах вычисляют согласно методу нормирования (ОФС «Хроматография»):</w:t>
      </w:r>
    </w:p>
    <w:p w:rsidR="001025D6" w:rsidRPr="001025D6" w:rsidRDefault="001025D6" w:rsidP="001025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5D6">
        <w:rPr>
          <w:rFonts w:ascii="Times New Roman" w:eastAsia="Times New Roman" w:hAnsi="Times New Roman" w:cs="Times New Roman"/>
          <w:color w:val="000000"/>
          <w:sz w:val="28"/>
          <w:szCs w:val="28"/>
        </w:rPr>
        <w:t>- каждая из примесей В и С – не более 0,15 %;</w:t>
      </w:r>
    </w:p>
    <w:p w:rsidR="001025D6" w:rsidRPr="001025D6" w:rsidRDefault="001025D6" w:rsidP="001025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5D6">
        <w:rPr>
          <w:rFonts w:ascii="Times New Roman" w:eastAsia="Times New Roman" w:hAnsi="Times New Roman" w:cs="Times New Roman"/>
          <w:color w:val="000000"/>
          <w:sz w:val="28"/>
          <w:szCs w:val="28"/>
        </w:rPr>
        <w:t>- любая другая примесь – не более 0,1 %;</w:t>
      </w:r>
    </w:p>
    <w:p w:rsidR="001025D6" w:rsidRPr="00704DE5" w:rsidRDefault="001025D6" w:rsidP="001025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5D6">
        <w:rPr>
          <w:rFonts w:ascii="Times New Roman" w:eastAsia="Times New Roman" w:hAnsi="Times New Roman" w:cs="Times New Roman"/>
          <w:color w:val="000000"/>
          <w:sz w:val="28"/>
          <w:szCs w:val="28"/>
        </w:rPr>
        <w:t>- сумма примесей – не более 0,5 %.</w:t>
      </w:r>
    </w:p>
    <w:p w:rsidR="001025D6" w:rsidRPr="001025D6" w:rsidRDefault="001025D6" w:rsidP="001025D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5D6"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учитывают пики, площадь которых составляет менее 0,05 % от площади пика перметрина на хроматограмме раствора для проверки чувствительности хроматографической системы.</w:t>
      </w:r>
    </w:p>
    <w:p w:rsidR="003E339B" w:rsidRPr="003E339B" w:rsidRDefault="003E339B" w:rsidP="001F08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9B">
        <w:rPr>
          <w:rFonts w:ascii="Times New Roman" w:eastAsia="Times New Roman" w:hAnsi="Times New Roman" w:cs="Times New Roman"/>
          <w:b/>
          <w:sz w:val="28"/>
          <w:szCs w:val="28"/>
        </w:rPr>
        <w:t>Компонентный состав.</w:t>
      </w:r>
      <w:r w:rsidRPr="003E339B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 одновременно с испытанием «</w:t>
      </w:r>
      <w:r w:rsidR="00BB0DB0">
        <w:rPr>
          <w:rFonts w:ascii="Times New Roman" w:eastAsia="Times New Roman" w:hAnsi="Times New Roman" w:cs="Times New Roman"/>
          <w:sz w:val="28"/>
          <w:szCs w:val="28"/>
        </w:rPr>
        <w:t>Количественное определение</w:t>
      </w:r>
      <w:r w:rsidRPr="003E339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339B" w:rsidRPr="003E339B" w:rsidRDefault="003E339B" w:rsidP="003E339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Содержание </w:t>
      </w:r>
      <w:r w:rsidRPr="003E339B">
        <w:rPr>
          <w:rFonts w:ascii="Times New Roman" w:eastAsia="Times New Roman" w:hAnsi="Times New Roman" w:cs="Times New Roman"/>
          <w:i/>
          <w:sz w:val="28"/>
          <w:szCs w:val="28"/>
        </w:rPr>
        <w:t>цис</w:t>
      </w:r>
      <w:r w:rsidRPr="003E339B">
        <w:rPr>
          <w:rFonts w:ascii="Times New Roman" w:eastAsia="Times New Roman" w:hAnsi="Times New Roman" w:cs="Times New Roman"/>
          <w:sz w:val="28"/>
          <w:szCs w:val="28"/>
        </w:rPr>
        <w:t xml:space="preserve">-перметрина и </w:t>
      </w:r>
      <w:r w:rsidRPr="003E339B">
        <w:rPr>
          <w:rFonts w:ascii="Times New Roman" w:eastAsia="Times New Roman" w:hAnsi="Times New Roman" w:cs="Times New Roman"/>
          <w:i/>
          <w:sz w:val="28"/>
          <w:szCs w:val="28"/>
        </w:rPr>
        <w:t>транс</w:t>
      </w:r>
      <w:r w:rsidRPr="003E339B">
        <w:rPr>
          <w:rFonts w:ascii="Times New Roman" w:eastAsia="Times New Roman" w:hAnsi="Times New Roman" w:cs="Times New Roman"/>
          <w:sz w:val="28"/>
          <w:szCs w:val="28"/>
        </w:rPr>
        <w:t xml:space="preserve">-перметрина </w:t>
      </w:r>
      <w:r w:rsidRPr="003E339B">
        <w:rPr>
          <w:rFonts w:ascii="Times New Roman" w:eastAsia="Times New Roman" w:hAnsi="Times New Roman" w:cs="Times New Roman"/>
          <w:snapToGrid w:val="0"/>
          <w:sz w:val="28"/>
          <w:szCs w:val="28"/>
        </w:rPr>
        <w:t>в субстанции в процентах вычисляют согласно методу нормирования (ОФС «Хроматография»)</w:t>
      </w:r>
      <w:r w:rsidRPr="003E3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39B" w:rsidRPr="003E339B" w:rsidRDefault="003E339B" w:rsidP="003E33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9B">
        <w:rPr>
          <w:rFonts w:ascii="Times New Roman" w:eastAsia="Times New Roman" w:hAnsi="Times New Roman" w:cs="Times New Roman"/>
          <w:i/>
          <w:sz w:val="28"/>
          <w:szCs w:val="28"/>
        </w:rPr>
        <w:t>Допустимое содержание компонентов:</w:t>
      </w:r>
    </w:p>
    <w:p w:rsidR="003E339B" w:rsidRPr="003E339B" w:rsidRDefault="003E339B" w:rsidP="003E33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9B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E33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цис</w:t>
      </w:r>
      <w:r w:rsidRPr="003E339B">
        <w:rPr>
          <w:rFonts w:ascii="Times New Roman" w:eastAsia="Times New Roman" w:hAnsi="Times New Roman" w:cs="Times New Roman"/>
          <w:color w:val="000000"/>
          <w:sz w:val="28"/>
          <w:szCs w:val="28"/>
        </w:rPr>
        <w:t>-перметрина –</w:t>
      </w:r>
      <w:r w:rsidRPr="003E33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339B">
        <w:rPr>
          <w:rFonts w:ascii="Times New Roman" w:eastAsia="Times New Roman" w:hAnsi="Times New Roman" w:cs="Times New Roman"/>
          <w:sz w:val="28"/>
          <w:szCs w:val="28"/>
        </w:rPr>
        <w:t>не менее 23,0 % и не более 27,0 % в пересчёте на безводное вещество;</w:t>
      </w:r>
    </w:p>
    <w:p w:rsidR="003E339B" w:rsidRPr="003E339B" w:rsidRDefault="003E339B" w:rsidP="003E33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9B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E33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транс</w:t>
      </w:r>
      <w:r w:rsidRPr="003E339B">
        <w:rPr>
          <w:rFonts w:ascii="Times New Roman" w:eastAsia="Times New Roman" w:hAnsi="Times New Roman" w:cs="Times New Roman"/>
          <w:color w:val="000000"/>
          <w:sz w:val="28"/>
          <w:szCs w:val="28"/>
        </w:rPr>
        <w:t>-перметрина</w:t>
      </w:r>
      <w:r w:rsidRPr="003E33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339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E33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339B">
        <w:rPr>
          <w:rFonts w:ascii="Times New Roman" w:eastAsia="Times New Roman" w:hAnsi="Times New Roman" w:cs="Times New Roman"/>
          <w:sz w:val="28"/>
          <w:szCs w:val="28"/>
        </w:rPr>
        <w:t>не менее 73,0 % и не более 77,0 % в пересчёте на безводное вещество.</w:t>
      </w:r>
    </w:p>
    <w:p w:rsidR="001025D6" w:rsidRPr="001025D6" w:rsidRDefault="003E339B" w:rsidP="001025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33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Вода.</w:t>
      </w:r>
      <w:r w:rsidRPr="003E33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 более 0,25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3E33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(ОФС «Определение воды»</w:t>
      </w:r>
      <w:r w:rsidR="00472A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6B22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метод 2,</w:t>
      </w:r>
      <w:r w:rsidRPr="003E33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 использованием испарителя). Для определения используют 0,1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3E33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 (точная навеска) субстанции</w:t>
      </w:r>
      <w:r w:rsidR="002C0E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C0E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температура</w:t>
      </w:r>
      <w:r w:rsidRPr="003E33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110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3E33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°С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время нагрева </w:t>
      </w:r>
      <w:r w:rsidRPr="003E33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3E33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мин.</w:t>
      </w:r>
    </w:p>
    <w:p w:rsidR="003D61A2" w:rsidRPr="003D61A2" w:rsidRDefault="003D61A2" w:rsidP="003D6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1A2">
        <w:rPr>
          <w:rFonts w:ascii="Times New Roman" w:eastAsia="Times New Roman" w:hAnsi="Times New Roman" w:cs="Times New Roman"/>
          <w:b/>
          <w:sz w:val="28"/>
          <w:szCs w:val="28"/>
        </w:rPr>
        <w:t>Сульфатная зола.</w:t>
      </w:r>
      <w:r w:rsidRPr="003D61A2">
        <w:rPr>
          <w:rFonts w:ascii="Times New Roman" w:eastAsia="Times New Roman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9A191F" w:rsidRDefault="009A191F" w:rsidP="003E5FFD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C44E4">
        <w:rPr>
          <w:rFonts w:ascii="Times New Roman" w:hAnsi="Times New Roman"/>
          <w:b/>
          <w:sz w:val="28"/>
        </w:rPr>
        <w:t>Микробиологическая чистота</w:t>
      </w:r>
      <w:r w:rsidRPr="00DC44E4">
        <w:rPr>
          <w:rFonts w:ascii="Times New Roman" w:hAnsi="Times New Roman"/>
          <w:sz w:val="28"/>
        </w:rPr>
        <w:t>.</w:t>
      </w:r>
      <w:r w:rsidRPr="00DC44E4">
        <w:rPr>
          <w:rFonts w:ascii="Times New Roman" w:hAnsi="Times New Roman"/>
          <w:b/>
          <w:sz w:val="28"/>
        </w:rPr>
        <w:t xml:space="preserve"> </w:t>
      </w:r>
      <w:r w:rsidRPr="00DC44E4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3D61A2" w:rsidRPr="003D61A2" w:rsidRDefault="003D61A2" w:rsidP="003D6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D61A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Остаточные органические растворители</w:t>
      </w:r>
      <w:r w:rsidRPr="003D61A2">
        <w:rPr>
          <w:rFonts w:ascii="Times New Roman" w:eastAsia="Times New Roman" w:hAnsi="Times New Roman" w:cs="Times New Roman"/>
          <w:color w:val="000000"/>
          <w:sz w:val="28"/>
          <w:szCs w:val="20"/>
        </w:rPr>
        <w:t>. В соответствии с ОФС «Остаточные органические растворители».</w:t>
      </w:r>
    </w:p>
    <w:p w:rsidR="00C10251" w:rsidRDefault="00C10251" w:rsidP="001315D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lastRenderedPageBreak/>
        <w:t>КОЛИЧЕСТВЕННОЕ ОПРЕДЕЛЕНИЕ</w:t>
      </w:r>
    </w:p>
    <w:p w:rsidR="003D61A2" w:rsidRPr="003D61A2" w:rsidRDefault="003D61A2" w:rsidP="003D61A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D61A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Определение проводят методом ВЭЖХ </w:t>
      </w:r>
      <w:r w:rsidRPr="003D61A2">
        <w:rPr>
          <w:rFonts w:ascii="Times New Roman" w:eastAsia="Times New Roman" w:hAnsi="Times New Roman" w:cs="Times New Roman"/>
          <w:snapToGrid w:val="0"/>
          <w:sz w:val="28"/>
          <w:szCs w:val="28"/>
        </w:rPr>
        <w:t>(ОФС «Высокоэффективная жидкостная хроматография»).</w:t>
      </w:r>
    </w:p>
    <w:p w:rsidR="003D61A2" w:rsidRPr="003D61A2" w:rsidRDefault="003D61A2" w:rsidP="003D61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1A2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Подвижная фаза (ПФ). </w:t>
      </w:r>
      <w:r w:rsidRPr="003D61A2">
        <w:rPr>
          <w:rFonts w:ascii="Times New Roman" w:eastAsia="Times New Roman" w:hAnsi="Times New Roman" w:cs="Times New Roman"/>
          <w:sz w:val="28"/>
          <w:szCs w:val="28"/>
        </w:rPr>
        <w:t>Диоксан—гептан 11:989.</w:t>
      </w:r>
    </w:p>
    <w:p w:rsidR="003D61A2" w:rsidRPr="003D61A2" w:rsidRDefault="003D61A2" w:rsidP="003D61A2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1A2"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раствор. </w:t>
      </w:r>
      <w:r w:rsidRPr="003D6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50 мл помещают </w:t>
      </w:r>
      <w:r w:rsidRPr="003D61A2">
        <w:rPr>
          <w:rFonts w:ascii="Times New Roman" w:eastAsia="Times New Roman" w:hAnsi="Times New Roman" w:cs="Times New Roman"/>
          <w:sz w:val="28"/>
          <w:szCs w:val="28"/>
        </w:rPr>
        <w:t>0,1 г (точная навеска) субстанции</w:t>
      </w:r>
      <w:r w:rsidRPr="003D6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предварительно нагретой </w:t>
      </w:r>
      <w:r w:rsidRPr="003D61A2">
        <w:rPr>
          <w:rFonts w:ascii="Times New Roman" w:eastAsia="Times New Roman" w:hAnsi="Times New Roman" w:cs="Times New Roman"/>
          <w:sz w:val="28"/>
          <w:szCs w:val="28"/>
        </w:rPr>
        <w:t>при температуре 70–85 °С в течение 20 мин,</w:t>
      </w:r>
      <w:r w:rsidRPr="003D6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30 мл ПФ, обрабатывают ультразвуком до полного растворения, охлаждают до комнатной температуры и доводят объём раствора тем же растворителем до метки.</w:t>
      </w:r>
    </w:p>
    <w:p w:rsidR="003D61A2" w:rsidRPr="003D61A2" w:rsidRDefault="003D61A2" w:rsidP="003D61A2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1A2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стандартного образца перметрина. </w:t>
      </w:r>
      <w:r w:rsidRPr="003D6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50 мл помещают </w:t>
      </w:r>
      <w:r w:rsidRPr="003D61A2">
        <w:rPr>
          <w:rFonts w:ascii="Times New Roman" w:eastAsia="Times New Roman" w:hAnsi="Times New Roman" w:cs="Times New Roman"/>
          <w:sz w:val="28"/>
          <w:szCs w:val="28"/>
        </w:rPr>
        <w:t xml:space="preserve">0,1 г (точная навеска) фармакопейного стандартного образца перметрина (содержит </w:t>
      </w:r>
      <w:r w:rsidRPr="003D61A2">
        <w:rPr>
          <w:rFonts w:ascii="Times New Roman" w:eastAsia="Times New Roman" w:hAnsi="Times New Roman" w:cs="Times New Roman"/>
          <w:i/>
          <w:sz w:val="28"/>
          <w:szCs w:val="28"/>
        </w:rPr>
        <w:t>цис</w:t>
      </w:r>
      <w:r w:rsidRPr="003D61A2">
        <w:rPr>
          <w:rFonts w:ascii="Times New Roman" w:eastAsia="Times New Roman" w:hAnsi="Times New Roman" w:cs="Times New Roman"/>
          <w:sz w:val="28"/>
          <w:szCs w:val="28"/>
        </w:rPr>
        <w:t xml:space="preserve">-перметрин и </w:t>
      </w:r>
      <w:r w:rsidRPr="003D61A2">
        <w:rPr>
          <w:rFonts w:ascii="Times New Roman" w:eastAsia="Times New Roman" w:hAnsi="Times New Roman" w:cs="Times New Roman"/>
          <w:i/>
          <w:sz w:val="28"/>
          <w:szCs w:val="28"/>
        </w:rPr>
        <w:t>транс</w:t>
      </w:r>
      <w:r w:rsidRPr="003D61A2">
        <w:rPr>
          <w:rFonts w:ascii="Times New Roman" w:eastAsia="Times New Roman" w:hAnsi="Times New Roman" w:cs="Times New Roman"/>
          <w:sz w:val="28"/>
          <w:szCs w:val="28"/>
        </w:rPr>
        <w:t>-перметрин в соотношении 25:75)</w:t>
      </w:r>
      <w:r w:rsidRPr="003D6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предварительно нагретого </w:t>
      </w:r>
      <w:r w:rsidRPr="003D61A2">
        <w:rPr>
          <w:rFonts w:ascii="Times New Roman" w:eastAsia="Times New Roman" w:hAnsi="Times New Roman" w:cs="Times New Roman"/>
          <w:sz w:val="28"/>
          <w:szCs w:val="28"/>
        </w:rPr>
        <w:t>при температуре 70–85 °С в течение 20 мин,</w:t>
      </w:r>
      <w:r w:rsidRPr="003D6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30 мл ПФ, обрабатывают ультразвуком до полного растворения, охлаждают до комнатной температуры и доводят объём раствора тем же растворителем до метки.</w:t>
      </w:r>
    </w:p>
    <w:p w:rsidR="003D61A2" w:rsidRPr="003D61A2" w:rsidRDefault="003D61A2" w:rsidP="003D61A2">
      <w:pPr>
        <w:keepNext/>
        <w:tabs>
          <w:tab w:val="left" w:pos="567"/>
          <w:tab w:val="left" w:pos="3040"/>
          <w:tab w:val="left" w:pos="5972"/>
          <w:tab w:val="left" w:pos="6388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61A2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780"/>
        <w:gridCol w:w="5791"/>
      </w:tblGrid>
      <w:tr w:rsidR="003D61A2" w:rsidRPr="003D61A2" w:rsidTr="00CE29DB">
        <w:tc>
          <w:tcPr>
            <w:tcW w:w="3794" w:type="dxa"/>
          </w:tcPr>
          <w:p w:rsidR="003D61A2" w:rsidRPr="003D61A2" w:rsidRDefault="003D61A2" w:rsidP="00E275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3D61A2" w:rsidRPr="003D61A2" w:rsidRDefault="003D61A2" w:rsidP="00E275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>250 × 4,6 мм, силикагель для хроматографии, 5 мкм;</w:t>
            </w:r>
          </w:p>
        </w:tc>
      </w:tr>
      <w:tr w:rsidR="003D61A2" w:rsidRPr="003D61A2" w:rsidTr="00CE29DB">
        <w:tc>
          <w:tcPr>
            <w:tcW w:w="3794" w:type="dxa"/>
          </w:tcPr>
          <w:p w:rsidR="003D61A2" w:rsidRPr="003D61A2" w:rsidRDefault="003D61A2" w:rsidP="00E275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3D61A2" w:rsidRPr="003D61A2" w:rsidRDefault="003D61A2" w:rsidP="00E275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>30 °С;</w:t>
            </w:r>
          </w:p>
        </w:tc>
      </w:tr>
      <w:tr w:rsidR="003D61A2" w:rsidRPr="003D61A2" w:rsidTr="00CE29DB">
        <w:tc>
          <w:tcPr>
            <w:tcW w:w="3794" w:type="dxa"/>
          </w:tcPr>
          <w:p w:rsidR="003D61A2" w:rsidRPr="003D61A2" w:rsidRDefault="003D61A2" w:rsidP="00E275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3D61A2" w:rsidRPr="003D61A2" w:rsidRDefault="003D61A2" w:rsidP="00E275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>1,2 мл/мин;</w:t>
            </w:r>
          </w:p>
        </w:tc>
      </w:tr>
      <w:tr w:rsidR="003D61A2" w:rsidRPr="003D61A2" w:rsidTr="00CE29DB">
        <w:tc>
          <w:tcPr>
            <w:tcW w:w="3794" w:type="dxa"/>
          </w:tcPr>
          <w:p w:rsidR="003D61A2" w:rsidRPr="003D61A2" w:rsidRDefault="003D61A2" w:rsidP="00E275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3D61A2" w:rsidRPr="003D61A2" w:rsidRDefault="003D61A2" w:rsidP="00E275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280 нм;</w:t>
            </w:r>
          </w:p>
        </w:tc>
      </w:tr>
      <w:tr w:rsidR="003D61A2" w:rsidRPr="003D61A2" w:rsidTr="00CE29DB">
        <w:tc>
          <w:tcPr>
            <w:tcW w:w="3794" w:type="dxa"/>
          </w:tcPr>
          <w:p w:rsidR="003D61A2" w:rsidRPr="003D61A2" w:rsidRDefault="003D61A2" w:rsidP="00E275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3D61A2" w:rsidRPr="003D61A2" w:rsidRDefault="003D61A2" w:rsidP="00E275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3D61A2" w:rsidRPr="003D61A2" w:rsidTr="00CE29DB">
        <w:tc>
          <w:tcPr>
            <w:tcW w:w="3794" w:type="dxa"/>
          </w:tcPr>
          <w:p w:rsidR="003D61A2" w:rsidRPr="003D61A2" w:rsidRDefault="003D61A2" w:rsidP="00E275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3D61A2" w:rsidRPr="003D61A2" w:rsidRDefault="003D61A2" w:rsidP="00E275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 w:rsidRPr="003D61A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кратное</w:t>
            </w: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61A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от</w:t>
            </w: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61A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времени</w:t>
            </w: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61A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удерживания</w:t>
            </w: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61A2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пика</w:t>
            </w: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61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цис</w:t>
            </w:r>
            <w:r w:rsidRPr="003D61A2">
              <w:rPr>
                <w:rFonts w:ascii="Times New Roman" w:eastAsia="Times New Roman" w:hAnsi="Times New Roman" w:cs="Times New Roman"/>
                <w:sz w:val="28"/>
                <w:szCs w:val="28"/>
              </w:rPr>
              <w:t>-перметрина.</w:t>
            </w:r>
          </w:p>
        </w:tc>
      </w:tr>
    </w:tbl>
    <w:p w:rsidR="003D61A2" w:rsidRPr="003D61A2" w:rsidRDefault="003D61A2" w:rsidP="003D61A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1A2">
        <w:rPr>
          <w:rFonts w:ascii="Times New Roman" w:eastAsia="Times New Roman" w:hAnsi="Times New Roman" w:cs="Times New Roman"/>
          <w:sz w:val="28"/>
          <w:szCs w:val="28"/>
        </w:rPr>
        <w:t>Хроматографируют раствор стандартного образца перметрина и испытуемый раствор.</w:t>
      </w:r>
    </w:p>
    <w:p w:rsidR="003D61A2" w:rsidRPr="003D61A2" w:rsidRDefault="003D61A2" w:rsidP="003D61A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Время удерживания соединения</w:t>
      </w:r>
      <w:r w:rsidRPr="003D61A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цис</w:t>
      </w:r>
      <w:r w:rsidRPr="003D61A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-перметрина – около 6 мин.</w:t>
      </w:r>
    </w:p>
    <w:p w:rsidR="003D61A2" w:rsidRPr="003D61A2" w:rsidRDefault="003D61A2" w:rsidP="003D61A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Порядок выхода пиков</w:t>
      </w:r>
      <w:r w:rsidRPr="003D61A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: </w:t>
      </w:r>
      <w:r w:rsidRPr="003D61A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цис</w:t>
      </w:r>
      <w:r w:rsidRPr="003D61A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-перметрин, </w:t>
      </w:r>
      <w:r w:rsidRPr="003D61A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транс</w:t>
      </w:r>
      <w:r w:rsidRPr="003D61A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-перметрин.</w:t>
      </w:r>
    </w:p>
    <w:p w:rsidR="003D61A2" w:rsidRPr="003D61A2" w:rsidRDefault="003D61A2" w:rsidP="003D61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3D61A2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</w:t>
      </w:r>
      <w:r w:rsidRPr="003D61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D61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раствора стандартного образца перметрина </w:t>
      </w:r>
      <w:r w:rsidRPr="003D61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разрешение (</w:t>
      </w:r>
      <w:r w:rsidRPr="003D61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3D61A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D61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3D6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Pr="003D61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цис</w:t>
      </w:r>
      <w:r w:rsidRPr="003D6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-перметрина и </w:t>
      </w:r>
      <w:r w:rsidRPr="003D61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транс</w:t>
      </w:r>
      <w:r w:rsidRPr="003D61A2">
        <w:rPr>
          <w:rFonts w:ascii="Times New Roman" w:eastAsia="Times New Roman" w:hAnsi="Times New Roman" w:cs="Times New Roman"/>
          <w:color w:val="000000"/>
          <w:sz w:val="28"/>
          <w:szCs w:val="28"/>
        </w:rPr>
        <w:t>-перметрина должно быть не менее 2,0.</w:t>
      </w:r>
    </w:p>
    <w:p w:rsidR="003D61A2" w:rsidRPr="003D61A2" w:rsidRDefault="003D61A2" w:rsidP="003D61A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перметрина </w:t>
      </w:r>
      <w:r w:rsidRPr="003D61A2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C</w:t>
      </w:r>
      <w:r w:rsidRPr="003D61A2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21</w:t>
      </w:r>
      <w:r w:rsidRPr="003D61A2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H</w:t>
      </w:r>
      <w:r w:rsidRPr="003D61A2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20</w:t>
      </w:r>
      <w:r w:rsidRPr="003D61A2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Cl</w:t>
      </w:r>
      <w:r w:rsidRPr="003D61A2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3D61A2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O</w:t>
      </w:r>
      <w:r w:rsidRPr="003D61A2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3</w:t>
      </w:r>
      <w:r w:rsidRPr="003D61A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субстанции в процентах (</w:t>
      </w:r>
      <w:r w:rsidRPr="003D61A2">
        <w:rPr>
          <w:rFonts w:ascii="Cambria Math" w:eastAsia="Times New Roman" w:hAnsi="Cambria Math" w:cs="Times New Roman"/>
          <w:i/>
          <w:snapToGrid w:val="0"/>
          <w:color w:val="000000"/>
          <w:sz w:val="28"/>
          <w:szCs w:val="28"/>
          <w:lang w:val="en-US"/>
        </w:rPr>
        <w:t>X</w:t>
      </w:r>
      <w:r w:rsidRPr="003D61A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 пересчёте на безводное и свободное от остаточных органических растворителей вещество вычисляют по формуле:</w:t>
      </w:r>
    </w:p>
    <w:p w:rsidR="003D61A2" w:rsidRPr="003D61A2" w:rsidRDefault="003D61A2" w:rsidP="003D61A2">
      <w:pPr>
        <w:tabs>
          <w:tab w:val="left" w:pos="6237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9605" w:type="dxa"/>
        <w:tblInd w:w="-34" w:type="dxa"/>
        <w:tblLook w:val="0000" w:firstRow="0" w:lastRow="0" w:firstColumn="0" w:lastColumn="0" w:noHBand="0" w:noVBand="0"/>
      </w:tblPr>
      <w:tblGrid>
        <w:gridCol w:w="739"/>
        <w:gridCol w:w="469"/>
        <w:gridCol w:w="356"/>
        <w:gridCol w:w="8041"/>
      </w:tblGrid>
      <w:tr w:rsidR="003D61A2" w:rsidRPr="003D61A2" w:rsidTr="008B7A22">
        <w:trPr>
          <w:trHeight w:val="161"/>
        </w:trPr>
        <w:tc>
          <w:tcPr>
            <w:tcW w:w="385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44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D61A2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3D61A2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5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 площадей пиков </w:t>
            </w:r>
            <w:r w:rsidRPr="003D61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цис</w:t>
            </w: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-перметрина и </w:t>
            </w:r>
            <w:r w:rsidRPr="003D61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транс</w:t>
            </w: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-перметрина на хроматограмме испытуемого раствора;</w:t>
            </w:r>
          </w:p>
        </w:tc>
      </w:tr>
      <w:tr w:rsidR="003D61A2" w:rsidRPr="003D61A2" w:rsidTr="008B7A22">
        <w:trPr>
          <w:trHeight w:val="636"/>
        </w:trPr>
        <w:tc>
          <w:tcPr>
            <w:tcW w:w="385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D61A2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3D61A2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5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3D61A2" w:rsidRPr="003D61A2" w:rsidRDefault="003D61A2" w:rsidP="003D61A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 площадей пиков </w:t>
            </w:r>
            <w:r w:rsidRPr="003D61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цис</w:t>
            </w: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-перметрина и </w:t>
            </w:r>
            <w:r w:rsidRPr="003D61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транс</w:t>
            </w: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-перметрина на хроматограмме раствора стандартного образца перметрина;</w:t>
            </w:r>
          </w:p>
        </w:tc>
      </w:tr>
      <w:tr w:rsidR="003D61A2" w:rsidRPr="003D61A2" w:rsidTr="008B7A22">
        <w:trPr>
          <w:trHeight w:val="380"/>
        </w:trPr>
        <w:tc>
          <w:tcPr>
            <w:tcW w:w="385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D61A2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3D61A2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5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D61A2" w:rsidRPr="003D61A2" w:rsidTr="008B7A22">
        <w:trPr>
          <w:trHeight w:val="210"/>
        </w:trPr>
        <w:tc>
          <w:tcPr>
            <w:tcW w:w="385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D61A2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3D61A2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5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фармакопейного стандартного образца перметрина, мг;</w:t>
            </w:r>
          </w:p>
        </w:tc>
      </w:tr>
      <w:tr w:rsidR="003D61A2" w:rsidRPr="003D61A2" w:rsidTr="008B7A22">
        <w:trPr>
          <w:trHeight w:val="318"/>
        </w:trPr>
        <w:tc>
          <w:tcPr>
            <w:tcW w:w="385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w:r w:rsidRPr="003D61A2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5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3D61A2" w:rsidRPr="003D61A2" w:rsidRDefault="003D61A2" w:rsidP="003D61A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перметрина в фармакопейном стандартном образце перметрина, %;</w:t>
            </w:r>
          </w:p>
        </w:tc>
      </w:tr>
      <w:tr w:rsidR="003D61A2" w:rsidRPr="003D61A2" w:rsidTr="008B7A22">
        <w:trPr>
          <w:trHeight w:val="318"/>
        </w:trPr>
        <w:tc>
          <w:tcPr>
            <w:tcW w:w="385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</w:pPr>
            <w:r w:rsidRPr="003D61A2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5" w:type="pct"/>
          </w:tcPr>
          <w:p w:rsidR="003D61A2" w:rsidRPr="003D61A2" w:rsidRDefault="003D61A2" w:rsidP="003D61A2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3D61A2" w:rsidRPr="003D61A2" w:rsidRDefault="003D61A2" w:rsidP="003D6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субстанции, %.</w:t>
            </w:r>
          </w:p>
        </w:tc>
      </w:tr>
    </w:tbl>
    <w:p w:rsidR="003D61A2" w:rsidRPr="00704DE5" w:rsidRDefault="003D61A2" w:rsidP="003D61A2">
      <w:pPr>
        <w:keepNext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1A2">
        <w:rPr>
          <w:rFonts w:ascii="Times New Roman" w:eastAsia="Calibri" w:hAnsi="Times New Roman" w:cs="Times New Roman"/>
          <w:sz w:val="28"/>
          <w:szCs w:val="28"/>
          <w:lang w:eastAsia="en-US"/>
        </w:rPr>
        <w:t>ХРАНЕНИЕ</w:t>
      </w:r>
    </w:p>
    <w:p w:rsidR="003D61A2" w:rsidRPr="003D61A2" w:rsidRDefault="003D61A2" w:rsidP="003D6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1A2">
        <w:rPr>
          <w:rFonts w:ascii="Times New Roman" w:eastAsia="Times New Roman" w:hAnsi="Times New Roman" w:cs="Times New Roman"/>
          <w:sz w:val="28"/>
          <w:szCs w:val="28"/>
        </w:rPr>
        <w:t>В защищённом от света месте.</w:t>
      </w:r>
    </w:p>
    <w:sectPr w:rsidR="003D61A2" w:rsidRPr="003D61A2" w:rsidSect="00FC53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82" w:rsidRDefault="00613A82" w:rsidP="006F516A">
      <w:pPr>
        <w:spacing w:after="0" w:line="240" w:lineRule="auto"/>
      </w:pPr>
      <w:r>
        <w:separator/>
      </w:r>
    </w:p>
  </w:endnote>
  <w:endnote w:type="continuationSeparator" w:id="0">
    <w:p w:rsidR="00613A82" w:rsidRDefault="00613A82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95277E" w:rsidRDefault="003A66F3" w:rsidP="00C027A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7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9527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27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3A0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527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82" w:rsidRDefault="00613A82" w:rsidP="006F516A">
      <w:pPr>
        <w:spacing w:after="0" w:line="240" w:lineRule="auto"/>
      </w:pPr>
      <w:r>
        <w:separator/>
      </w:r>
    </w:p>
  </w:footnote>
  <w:footnote w:type="continuationSeparator" w:id="0">
    <w:p w:rsidR="00613A82" w:rsidRDefault="00613A82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95277E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FC536E" w:rsidRDefault="00626C0B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025D6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0D63"/>
    <w:rsid w:val="00193E1D"/>
    <w:rsid w:val="001953F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1F089C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0E19"/>
    <w:rsid w:val="002C2E11"/>
    <w:rsid w:val="002D0ADD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1A5"/>
    <w:rsid w:val="003D2C7D"/>
    <w:rsid w:val="003D30AA"/>
    <w:rsid w:val="003D3108"/>
    <w:rsid w:val="003D61A2"/>
    <w:rsid w:val="003D7E79"/>
    <w:rsid w:val="003E339B"/>
    <w:rsid w:val="003E5FFD"/>
    <w:rsid w:val="003F1CFB"/>
    <w:rsid w:val="003F3507"/>
    <w:rsid w:val="003F52D1"/>
    <w:rsid w:val="00400E40"/>
    <w:rsid w:val="00411A5A"/>
    <w:rsid w:val="00414E2C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AF8"/>
    <w:rsid w:val="00472EE9"/>
    <w:rsid w:val="004732C2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15E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03A08"/>
    <w:rsid w:val="00612318"/>
    <w:rsid w:val="00613A82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57B7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2290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04DE5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45FB"/>
    <w:rsid w:val="008A5766"/>
    <w:rsid w:val="008A6B8F"/>
    <w:rsid w:val="008B5990"/>
    <w:rsid w:val="008B7A22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277E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2C88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0DB0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27A9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0106"/>
    <w:rsid w:val="00CC5743"/>
    <w:rsid w:val="00CC7EA0"/>
    <w:rsid w:val="00CD22B8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193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275B6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2CBF"/>
    <w:rsid w:val="00F85CE2"/>
    <w:rsid w:val="00F86115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C3DF4B4-D28C-4EA7-99F6-1B3A08F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CAF1-C24B-4FF8-9A0C-E6B15DB2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23</cp:revision>
  <cp:lastPrinted>2023-02-21T11:08:00Z</cp:lastPrinted>
  <dcterms:created xsi:type="dcterms:W3CDTF">2023-05-30T06:45:00Z</dcterms:created>
  <dcterms:modified xsi:type="dcterms:W3CDTF">2023-07-05T06:54:00Z</dcterms:modified>
</cp:coreProperties>
</file>