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A" w:rsidRPr="005F0C8F" w:rsidRDefault="00CD373A" w:rsidP="00EB632D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5F0C8F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D373A" w:rsidRPr="005F0C8F" w:rsidRDefault="00CD373A" w:rsidP="00EB632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5F0C8F" w:rsidRDefault="00CD373A" w:rsidP="00EB632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5F0C8F" w:rsidRDefault="00CD373A" w:rsidP="00EB632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E5A91" w:rsidRPr="005F0C8F" w:rsidRDefault="00BE5A91" w:rsidP="00EB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8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5A91" w:rsidRPr="005F0C8F" w:rsidTr="0011091C">
        <w:tc>
          <w:tcPr>
            <w:tcW w:w="9356" w:type="dxa"/>
          </w:tcPr>
          <w:p w:rsidR="00BE5A91" w:rsidRPr="005F0C8F" w:rsidRDefault="00BE5A91" w:rsidP="00EB6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A91" w:rsidRPr="005F0C8F" w:rsidRDefault="00BE5A91" w:rsidP="00BE5A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E5A91" w:rsidRPr="005F0C8F" w:rsidTr="00E879FB">
        <w:tc>
          <w:tcPr>
            <w:tcW w:w="5920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sz w:val="28"/>
                <w:szCs w:val="28"/>
              </w:rPr>
              <w:t>Нитроксолин</w:t>
            </w:r>
          </w:p>
        </w:tc>
        <w:tc>
          <w:tcPr>
            <w:tcW w:w="460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C63A37">
              <w:rPr>
                <w:rFonts w:ascii="Times New Roman" w:hAnsi="Times New Roman"/>
                <w:b/>
                <w:sz w:val="28"/>
                <w:szCs w:val="28"/>
              </w:rPr>
              <w:t>.2.1.0527</w:t>
            </w:r>
          </w:p>
        </w:tc>
      </w:tr>
      <w:tr w:rsidR="00BE5A91" w:rsidRPr="005F0C8F" w:rsidTr="00E879FB">
        <w:tc>
          <w:tcPr>
            <w:tcW w:w="5920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sz w:val="28"/>
                <w:szCs w:val="28"/>
              </w:rPr>
              <w:t>Нитроксолин</w:t>
            </w:r>
          </w:p>
        </w:tc>
        <w:tc>
          <w:tcPr>
            <w:tcW w:w="460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A91" w:rsidRPr="005F0C8F" w:rsidTr="00E879FB">
        <w:tc>
          <w:tcPr>
            <w:tcW w:w="5920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Nitroxolinum</w:t>
            </w:r>
          </w:p>
        </w:tc>
        <w:tc>
          <w:tcPr>
            <w:tcW w:w="460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A91" w:rsidRPr="005F0C8F" w:rsidRDefault="00BE5A91" w:rsidP="00EB632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Взамен ФС 42-1854-94</w:t>
            </w:r>
          </w:p>
        </w:tc>
      </w:tr>
    </w:tbl>
    <w:p w:rsidR="00BE5A91" w:rsidRPr="005F0C8F" w:rsidRDefault="00BE5A91" w:rsidP="00BE5A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5A91" w:rsidRPr="005F0C8F" w:rsidTr="0011091C">
        <w:tc>
          <w:tcPr>
            <w:tcW w:w="9356" w:type="dxa"/>
          </w:tcPr>
          <w:p w:rsidR="00BE5A91" w:rsidRPr="005F0C8F" w:rsidRDefault="00BE5A91" w:rsidP="00EB6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A91" w:rsidRPr="005F0C8F" w:rsidRDefault="00BE5A91" w:rsidP="0034147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5A91" w:rsidRPr="005F0C8F" w:rsidTr="00E879FB">
        <w:tc>
          <w:tcPr>
            <w:tcW w:w="9571" w:type="dxa"/>
            <w:gridSpan w:val="2"/>
          </w:tcPr>
          <w:p w:rsidR="00BE5A91" w:rsidRPr="00341471" w:rsidRDefault="00BE5A91" w:rsidP="0034147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41471">
              <w:rPr>
                <w:rFonts w:ascii="Times New Roman" w:eastAsiaTheme="minorEastAsia" w:hAnsi="Times New Roman" w:cstheme="minorBidi"/>
                <w:sz w:val="28"/>
                <w:szCs w:val="28"/>
              </w:rPr>
              <w:object w:dxaOrig="159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98.25pt" o:ole="">
                  <v:imagedata r:id="rId6" o:title=""/>
                </v:shape>
                <o:OLEObject Type="Embed" ProgID="ChemWindow.Document" ShapeID="_x0000_i1025" DrawAspect="Content" ObjectID="_1749993024" r:id="rId7"/>
              </w:object>
            </w:r>
          </w:p>
          <w:p w:rsidR="00BE5A91" w:rsidRPr="005F0C8F" w:rsidRDefault="00BE5A91" w:rsidP="0034147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E5A91" w:rsidTr="00E879FB">
        <w:tc>
          <w:tcPr>
            <w:tcW w:w="4785" w:type="dxa"/>
          </w:tcPr>
          <w:p w:rsidR="00BE5A91" w:rsidRPr="005F0C8F" w:rsidRDefault="00BE5A91" w:rsidP="0011091C">
            <w:pPr>
              <w:rPr>
                <w:rFonts w:ascii="Times New Roman" w:hAnsi="Times New Roman"/>
                <w:sz w:val="28"/>
                <w:szCs w:val="28"/>
              </w:rPr>
            </w:pP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E5A91" w:rsidRPr="00743785" w:rsidRDefault="00BE5A91" w:rsidP="001109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0C8F">
              <w:rPr>
                <w:rFonts w:ascii="Times New Roman" w:hAnsi="Times New Roman"/>
                <w:sz w:val="28"/>
                <w:szCs w:val="28"/>
              </w:rPr>
              <w:t>М.м. 190,16</w:t>
            </w:r>
          </w:p>
        </w:tc>
      </w:tr>
      <w:tr w:rsidR="00341471" w:rsidTr="00E879FB">
        <w:tc>
          <w:tcPr>
            <w:tcW w:w="4785" w:type="dxa"/>
          </w:tcPr>
          <w:p w:rsidR="00341471" w:rsidRPr="005F0C8F" w:rsidRDefault="00341471" w:rsidP="001109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41471">
              <w:rPr>
                <w:rFonts w:ascii="Times New Roman" w:hAnsi="Times New Roman"/>
                <w:sz w:val="28"/>
                <w:szCs w:val="28"/>
                <w:lang w:val="en-US"/>
              </w:rPr>
              <w:t>4008-48-4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41471" w:rsidRPr="005F0C8F" w:rsidRDefault="00341471" w:rsidP="001109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A91" w:rsidRDefault="00BE5A91" w:rsidP="00EB632D">
      <w:pPr>
        <w:pStyle w:val="a3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</w:p>
    <w:p w:rsidR="00341471" w:rsidRDefault="00D327B8" w:rsidP="00EB632D">
      <w:pPr>
        <w:pStyle w:val="a3"/>
        <w:keepNext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D327B8">
        <w:rPr>
          <w:rFonts w:ascii="Times New Roman" w:hAnsi="Times New Roman"/>
          <w:b w:val="0"/>
          <w:color w:val="000000"/>
          <w:szCs w:val="28"/>
        </w:rPr>
        <w:t>ОПРЕДЕЛЕНИЕ</w:t>
      </w:r>
    </w:p>
    <w:p w:rsidR="00341471" w:rsidRPr="00341471" w:rsidRDefault="00341471" w:rsidP="00EB632D">
      <w:pPr>
        <w:pStyle w:val="a3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341471">
        <w:rPr>
          <w:rFonts w:ascii="Times New Roman" w:hAnsi="Times New Roman"/>
          <w:b w:val="0"/>
          <w:color w:val="000000"/>
          <w:szCs w:val="28"/>
        </w:rPr>
        <w:t>5-Нитрохинолин-8-ол</w:t>
      </w:r>
      <w:r>
        <w:rPr>
          <w:rFonts w:ascii="Times New Roman" w:hAnsi="Times New Roman"/>
          <w:b w:val="0"/>
          <w:color w:val="000000"/>
          <w:szCs w:val="28"/>
        </w:rPr>
        <w:t>.</w:t>
      </w:r>
      <w:bookmarkStart w:id="0" w:name="_GoBack"/>
      <w:bookmarkEnd w:id="0"/>
    </w:p>
    <w:p w:rsidR="00CD373A" w:rsidRPr="005F0C8F" w:rsidRDefault="00CD373A" w:rsidP="00EB632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F5D52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CF5D52">
        <w:rPr>
          <w:rFonts w:ascii="Times New Roman" w:hAnsi="Times New Roman"/>
          <w:b w:val="0"/>
          <w:color w:val="000000"/>
          <w:szCs w:val="28"/>
        </w:rPr>
        <w:t>одержит не менее 98,</w:t>
      </w:r>
      <w:r w:rsidR="00CF5D52" w:rsidRPr="00CF5D52">
        <w:rPr>
          <w:rFonts w:ascii="Times New Roman" w:hAnsi="Times New Roman"/>
          <w:b w:val="0"/>
          <w:color w:val="000000"/>
          <w:szCs w:val="28"/>
        </w:rPr>
        <w:t>5</w:t>
      </w:r>
      <w:r w:rsidRPr="00CF5D52">
        <w:rPr>
          <w:rFonts w:ascii="Times New Roman" w:hAnsi="Times New Roman"/>
          <w:b w:val="0"/>
          <w:color w:val="000000"/>
          <w:szCs w:val="28"/>
        </w:rPr>
        <w:t> % и не более 10</w:t>
      </w:r>
      <w:r w:rsidR="00CF5D52" w:rsidRPr="00CF5D52">
        <w:rPr>
          <w:rFonts w:ascii="Times New Roman" w:hAnsi="Times New Roman"/>
          <w:b w:val="0"/>
          <w:color w:val="000000"/>
          <w:szCs w:val="28"/>
        </w:rPr>
        <w:t>1</w:t>
      </w:r>
      <w:r w:rsidRPr="00CF5D52">
        <w:rPr>
          <w:rFonts w:ascii="Times New Roman" w:hAnsi="Times New Roman"/>
          <w:b w:val="0"/>
          <w:color w:val="000000"/>
          <w:szCs w:val="28"/>
        </w:rPr>
        <w:t>,0</w:t>
      </w:r>
      <w:r w:rsidR="00BE5A91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F5D52">
        <w:rPr>
          <w:rFonts w:ascii="Times New Roman" w:hAnsi="Times New Roman"/>
          <w:b w:val="0"/>
          <w:color w:val="000000"/>
          <w:szCs w:val="28"/>
        </w:rPr>
        <w:t xml:space="preserve">% </w:t>
      </w:r>
      <w:r w:rsidR="00CF5D52" w:rsidRPr="00CF5D52">
        <w:rPr>
          <w:rFonts w:ascii="Times New Roman" w:hAnsi="Times New Roman"/>
          <w:b w:val="0"/>
          <w:color w:val="000000"/>
          <w:szCs w:val="28"/>
        </w:rPr>
        <w:t>нитроксолина</w:t>
      </w:r>
      <w:r w:rsidRPr="00CF5D5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0D33" w:rsidRPr="00CF5D52">
        <w:rPr>
          <w:rFonts w:ascii="Times New Roman" w:hAnsi="Times New Roman"/>
          <w:b w:val="0"/>
          <w:color w:val="000000"/>
          <w:szCs w:val="28"/>
        </w:rPr>
        <w:t>C</w:t>
      </w:r>
      <w:r w:rsidR="00665B47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9</w:t>
      </w:r>
      <w:r w:rsidR="00540D33" w:rsidRPr="00CF5D52">
        <w:rPr>
          <w:rFonts w:ascii="Times New Roman" w:hAnsi="Times New Roman"/>
          <w:b w:val="0"/>
          <w:color w:val="000000"/>
          <w:szCs w:val="28"/>
        </w:rPr>
        <w:t>H</w:t>
      </w:r>
      <w:r w:rsidR="00CF5D52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6</w:t>
      </w:r>
      <w:r w:rsidR="00540D33" w:rsidRPr="00CF5D52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CF5D52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="00540D33" w:rsidRPr="00CF5D52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="00CF5D52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3</w:t>
      </w:r>
      <w:r w:rsidR="00665B47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 </w:t>
      </w:r>
      <w:r w:rsidRPr="00CF5D52">
        <w:rPr>
          <w:rFonts w:ascii="Times New Roman" w:hAnsi="Times New Roman"/>
          <w:b w:val="0"/>
          <w:color w:val="000000"/>
          <w:szCs w:val="28"/>
        </w:rPr>
        <w:t xml:space="preserve">в пересчёте на </w:t>
      </w:r>
      <w:r w:rsidR="007561F7" w:rsidRPr="00CF5D52">
        <w:rPr>
          <w:rFonts w:ascii="Times New Roman" w:hAnsi="Times New Roman"/>
          <w:b w:val="0"/>
          <w:color w:val="000000"/>
          <w:szCs w:val="28"/>
        </w:rPr>
        <w:t xml:space="preserve">сухое </w:t>
      </w:r>
      <w:r w:rsidRPr="00CF5D52">
        <w:rPr>
          <w:rFonts w:ascii="Times New Roman" w:hAnsi="Times New Roman"/>
          <w:b w:val="0"/>
          <w:color w:val="000000"/>
          <w:szCs w:val="28"/>
        </w:rPr>
        <w:t>вещество.</w:t>
      </w:r>
    </w:p>
    <w:p w:rsidR="00BE5A91" w:rsidRPr="005F0C8F" w:rsidRDefault="00D327B8" w:rsidP="00EB632D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27B8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CD373A" w:rsidRPr="00CF5D52" w:rsidRDefault="00CD373A" w:rsidP="00EB63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C8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BA5217" w:rsidRPr="005F0C8F">
        <w:rPr>
          <w:rFonts w:ascii="Times New Roman" w:hAnsi="Times New Roman"/>
          <w:color w:val="000000"/>
          <w:sz w:val="28"/>
          <w:szCs w:val="28"/>
        </w:rPr>
        <w:t>Жёлтый или серовато-жё</w:t>
      </w:r>
      <w:r w:rsidR="00CF5D52" w:rsidRPr="005F0C8F">
        <w:rPr>
          <w:rFonts w:ascii="Times New Roman" w:hAnsi="Times New Roman"/>
          <w:color w:val="000000"/>
          <w:sz w:val="28"/>
          <w:szCs w:val="28"/>
        </w:rPr>
        <w:t>лтый мелкокристаллический порошок, допускается</w:t>
      </w:r>
      <w:r w:rsidR="007561F7" w:rsidRPr="005F0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03B" w:rsidRPr="005F0C8F">
        <w:rPr>
          <w:rFonts w:ascii="Times New Roman" w:hAnsi="Times New Roman"/>
          <w:color w:val="000000"/>
          <w:sz w:val="28"/>
          <w:szCs w:val="28"/>
        </w:rPr>
        <w:t>зеленоваты</w:t>
      </w:r>
      <w:r w:rsidR="00CF5D52" w:rsidRPr="005F0C8F">
        <w:rPr>
          <w:rFonts w:ascii="Times New Roman" w:hAnsi="Times New Roman"/>
          <w:color w:val="000000"/>
          <w:sz w:val="28"/>
          <w:szCs w:val="28"/>
        </w:rPr>
        <w:t>й</w:t>
      </w:r>
      <w:r w:rsidR="0023403B" w:rsidRPr="005F0C8F">
        <w:rPr>
          <w:rFonts w:ascii="Times New Roman" w:hAnsi="Times New Roman"/>
          <w:color w:val="000000"/>
          <w:sz w:val="28"/>
          <w:szCs w:val="28"/>
        </w:rPr>
        <w:t xml:space="preserve"> оттен</w:t>
      </w:r>
      <w:r w:rsidR="00CF5D52" w:rsidRPr="005F0C8F">
        <w:rPr>
          <w:rFonts w:ascii="Times New Roman" w:hAnsi="Times New Roman"/>
          <w:color w:val="000000"/>
          <w:sz w:val="28"/>
          <w:szCs w:val="28"/>
        </w:rPr>
        <w:t>ок.</w:t>
      </w:r>
    </w:p>
    <w:p w:rsidR="00CD373A" w:rsidRDefault="00CD373A" w:rsidP="00EB63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88B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74488B" w:rsidRPr="0074488B">
        <w:rPr>
          <w:rFonts w:ascii="Times New Roman" w:hAnsi="Times New Roman"/>
          <w:color w:val="000000"/>
          <w:sz w:val="28"/>
          <w:szCs w:val="28"/>
        </w:rPr>
        <w:t>Умеренно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 xml:space="preserve"> растворим в хлороформе, </w:t>
      </w:r>
      <w:r w:rsidR="0074488B" w:rsidRPr="0074488B">
        <w:rPr>
          <w:rFonts w:ascii="Times New Roman" w:hAnsi="Times New Roman"/>
          <w:color w:val="000000"/>
          <w:sz w:val="28"/>
          <w:szCs w:val="28"/>
        </w:rPr>
        <w:t xml:space="preserve">мало </w:t>
      </w:r>
      <w:r w:rsidR="007561F7" w:rsidRPr="0074488B">
        <w:rPr>
          <w:rFonts w:ascii="Times New Roman" w:hAnsi="Times New Roman"/>
          <w:color w:val="000000"/>
          <w:sz w:val="28"/>
          <w:szCs w:val="28"/>
        </w:rPr>
        <w:t xml:space="preserve">растворим в 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>спирте 9</w:t>
      </w:r>
      <w:r w:rsidR="00B13BF2" w:rsidRPr="0074488B">
        <w:rPr>
          <w:rFonts w:ascii="Times New Roman" w:hAnsi="Times New Roman"/>
          <w:color w:val="000000"/>
          <w:sz w:val="28"/>
          <w:szCs w:val="28"/>
        </w:rPr>
        <w:t>6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 xml:space="preserve"> %, </w:t>
      </w:r>
      <w:r w:rsidR="007561F7" w:rsidRPr="0074488B">
        <w:rPr>
          <w:rFonts w:ascii="Times New Roman" w:hAnsi="Times New Roman"/>
          <w:color w:val="000000"/>
          <w:sz w:val="28"/>
          <w:szCs w:val="28"/>
        </w:rPr>
        <w:t>практически нерастворим в воде.</w:t>
      </w:r>
    </w:p>
    <w:p w:rsidR="00D327B8" w:rsidRPr="0074488B" w:rsidRDefault="00D327B8" w:rsidP="00EB632D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7B8"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0857EA" w:rsidRDefault="00D327B8" w:rsidP="004B36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0857EA" w:rsidRPr="000857EA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0857EA" w:rsidRPr="00CD7407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CD7407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0857EA" w:rsidRPr="00CD7407">
        <w:rPr>
          <w:rFonts w:ascii="Times New Roman" w:hAnsi="Times New Roman"/>
          <w:color w:val="000000"/>
          <w:sz w:val="28"/>
          <w:szCs w:val="28"/>
        </w:rPr>
        <w:t>инфракрасной области»).</w:t>
      </w:r>
      <w:r w:rsidR="00046010" w:rsidRPr="00CD7407">
        <w:rPr>
          <w:rFonts w:ascii="Times New Roman" w:hAnsi="Times New Roman"/>
          <w:color w:val="000000"/>
          <w:sz w:val="20"/>
        </w:rPr>
        <w:t xml:space="preserve"> </w:t>
      </w:r>
      <w:r w:rsidR="00D638D7" w:rsidRPr="00D638D7">
        <w:rPr>
          <w:rFonts w:ascii="Times New Roman" w:hAnsi="Times New Roman"/>
          <w:color w:val="000000"/>
          <w:sz w:val="28"/>
        </w:rPr>
        <w:t>Инфракрасный спектр субстанции, в области от 4000 до 400</w:t>
      </w:r>
      <w:r w:rsidR="00D638D7" w:rsidRPr="00D638D7">
        <w:rPr>
          <w:rFonts w:ascii="Times New Roman" w:hAnsi="Times New Roman"/>
          <w:color w:val="000000"/>
          <w:sz w:val="28"/>
          <w:szCs w:val="20"/>
        </w:rPr>
        <w:t> </w:t>
      </w:r>
      <w:r w:rsidR="00D638D7" w:rsidRPr="00D638D7">
        <w:rPr>
          <w:rFonts w:ascii="Times New Roman" w:hAnsi="Times New Roman"/>
          <w:color w:val="000000"/>
          <w:sz w:val="28"/>
        </w:rPr>
        <w:t>см</w:t>
      </w:r>
      <w:r w:rsidR="00D638D7">
        <w:rPr>
          <w:rFonts w:ascii="Times New Roman" w:hAnsi="Times New Roman"/>
          <w:color w:val="000000"/>
          <w:sz w:val="28"/>
          <w:vertAlign w:val="superscript"/>
        </w:rPr>
        <w:t>–</w:t>
      </w:r>
      <w:r w:rsidR="00D638D7" w:rsidRPr="00D638D7">
        <w:rPr>
          <w:rFonts w:ascii="Times New Roman" w:hAnsi="Times New Roman"/>
          <w:color w:val="000000"/>
          <w:sz w:val="28"/>
          <w:vertAlign w:val="superscript"/>
        </w:rPr>
        <w:t>1</w:t>
      </w:r>
      <w:r w:rsidR="00D638D7" w:rsidRPr="00D638D7">
        <w:rPr>
          <w:rFonts w:ascii="Times New Roman" w:hAnsi="Times New Roman"/>
          <w:color w:val="000000"/>
          <w:sz w:val="28"/>
        </w:rPr>
        <w:t xml:space="preserve"> по положению полос поглощения должен соответствовать спектру </w:t>
      </w:r>
      <w:r w:rsidR="00D10F50">
        <w:rPr>
          <w:rFonts w:ascii="Times New Roman" w:hAnsi="Times New Roman"/>
          <w:color w:val="000000"/>
          <w:sz w:val="28"/>
        </w:rPr>
        <w:t xml:space="preserve">фармакопейного </w:t>
      </w:r>
      <w:r w:rsidR="00D638D7" w:rsidRPr="00D638D7">
        <w:rPr>
          <w:rFonts w:ascii="Times New Roman" w:hAnsi="Times New Roman"/>
          <w:color w:val="000000"/>
          <w:sz w:val="28"/>
        </w:rPr>
        <w:t>стандартного образца</w:t>
      </w:r>
      <w:r w:rsidR="00D638D7">
        <w:rPr>
          <w:rFonts w:ascii="Times New Roman" w:hAnsi="Times New Roman"/>
          <w:color w:val="000000"/>
          <w:sz w:val="28"/>
        </w:rPr>
        <w:t xml:space="preserve"> нитроксолина.</w:t>
      </w:r>
    </w:p>
    <w:p w:rsidR="00787177" w:rsidRDefault="00887C53" w:rsidP="004B36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</w:t>
      </w:r>
      <w:r w:rsidR="00030FE6">
        <w:rPr>
          <w:rFonts w:ascii="Times New Roman" w:hAnsi="Times New Roman" w:cs="Times New Roman"/>
          <w:i/>
          <w:color w:val="000000"/>
          <w:sz w:val="28"/>
          <w:szCs w:val="28"/>
        </w:rPr>
        <w:t>. </w:t>
      </w:r>
      <w:r w:rsidR="00787177" w:rsidRPr="00D52DB5">
        <w:rPr>
          <w:rFonts w:ascii="Times New Roman" w:hAnsi="Times New Roman" w:cs="Times New Roman"/>
          <w:i/>
          <w:color w:val="000000"/>
          <w:sz w:val="28"/>
          <w:szCs w:val="28"/>
        </w:rPr>
        <w:t>Качественная реакция.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B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52DB5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0F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г субстанции в </w:t>
      </w:r>
      <w:r w:rsidR="00030FE6">
        <w:rPr>
          <w:rFonts w:ascii="Times New Roman" w:hAnsi="Times New Roman" w:cs="Times New Roman"/>
          <w:color w:val="000000"/>
          <w:sz w:val="28"/>
          <w:szCs w:val="28"/>
        </w:rPr>
        <w:t>5 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мл метанола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, прибавляют 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0,15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D52DB5" w:rsidRPr="00D52DB5">
        <w:rPr>
          <w:rFonts w:ascii="Times New Roman" w:hAnsi="Times New Roman" w:cs="Times New Roman"/>
          <w:sz w:val="28"/>
          <w:szCs w:val="28"/>
        </w:rPr>
        <w:t>железа(I</w:t>
      </w:r>
      <w:r w:rsidR="00D52DB5" w:rsidRPr="00D52D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2DB5" w:rsidRPr="00D52DB5">
        <w:rPr>
          <w:rFonts w:ascii="Times New Roman" w:hAnsi="Times New Roman" w:cs="Times New Roman"/>
          <w:sz w:val="28"/>
          <w:szCs w:val="28"/>
        </w:rPr>
        <w:t>) хлорида раствор 3 %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; должно появиться </w:t>
      </w:r>
      <w:r w:rsidR="00D52DB5" w:rsidRPr="00D52DB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34AD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730EDE">
        <w:rPr>
          <w:rFonts w:ascii="Times New Roman" w:hAnsi="Times New Roman" w:cs="Times New Roman"/>
          <w:color w:val="000000"/>
          <w:sz w:val="28"/>
          <w:szCs w:val="28"/>
        </w:rPr>
        <w:t>мно-зелё</w:t>
      </w:r>
      <w:r w:rsidR="00D52DB5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ное </w:t>
      </w:r>
      <w:r w:rsidR="0016579B">
        <w:rPr>
          <w:rFonts w:ascii="Times New Roman" w:hAnsi="Times New Roman" w:cs="Times New Roman"/>
          <w:color w:val="000000"/>
          <w:sz w:val="28"/>
          <w:szCs w:val="28"/>
        </w:rPr>
        <w:t>окрашивание.</w:t>
      </w:r>
    </w:p>
    <w:p w:rsidR="00D327B8" w:rsidRPr="001236DA" w:rsidRDefault="00D327B8" w:rsidP="004B364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ИСПЫТАНИЯ</w:t>
      </w:r>
    </w:p>
    <w:p w:rsidR="001236DA" w:rsidRPr="001236DA" w:rsidRDefault="001236DA" w:rsidP="004B364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6DA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1236DA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178</w:t>
      </w:r>
      <w:r w:rsidRPr="001236D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182 </w:t>
      </w:r>
      <w:r w:rsidRPr="001236DA">
        <w:rPr>
          <w:rFonts w:ascii="Times New Roman" w:hAnsi="Times New Roman"/>
          <w:color w:val="000000"/>
          <w:sz w:val="28"/>
          <w:szCs w:val="28"/>
        </w:rPr>
        <w:t>°С (с разложением, ОФС</w:t>
      </w:r>
      <w:r w:rsidR="008B23C9">
        <w:rPr>
          <w:rFonts w:ascii="Times New Roman" w:hAnsi="Times New Roman"/>
          <w:color w:val="000000"/>
          <w:sz w:val="28"/>
          <w:szCs w:val="28"/>
        </w:rPr>
        <w:t xml:space="preserve"> «Температура плавления»</w:t>
      </w:r>
      <w:r w:rsidR="00415150">
        <w:rPr>
          <w:rFonts w:ascii="Times New Roman" w:hAnsi="Times New Roman"/>
          <w:color w:val="000000"/>
          <w:sz w:val="28"/>
          <w:szCs w:val="28"/>
        </w:rPr>
        <w:t>,</w:t>
      </w:r>
      <w:r w:rsidR="00046010">
        <w:rPr>
          <w:rFonts w:ascii="Times New Roman" w:hAnsi="Times New Roman"/>
          <w:color w:val="000000"/>
          <w:sz w:val="28"/>
          <w:szCs w:val="28"/>
        </w:rPr>
        <w:t xml:space="preserve"> метод </w:t>
      </w:r>
      <w:r w:rsidRPr="001236DA">
        <w:rPr>
          <w:rFonts w:ascii="Times New Roman" w:hAnsi="Times New Roman"/>
          <w:color w:val="000000"/>
          <w:sz w:val="28"/>
          <w:szCs w:val="28"/>
        </w:rPr>
        <w:t>1).</w:t>
      </w:r>
    </w:p>
    <w:p w:rsidR="00CD373A" w:rsidRPr="00392558" w:rsidRDefault="00CD373A" w:rsidP="004B36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558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392558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</w:t>
      </w:r>
      <w:r w:rsidR="00392558" w:rsidRPr="00392558">
        <w:rPr>
          <w:rFonts w:ascii="Times New Roman" w:hAnsi="Times New Roman"/>
          <w:color w:val="000000"/>
          <w:sz w:val="28"/>
          <w:szCs w:val="28"/>
        </w:rPr>
        <w:t>ТСХ</w:t>
      </w:r>
      <w:r w:rsidRPr="00392558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392558" w:rsidRPr="00392558">
        <w:rPr>
          <w:rFonts w:ascii="Times New Roman" w:hAnsi="Times New Roman"/>
          <w:color w:val="000000"/>
          <w:sz w:val="28"/>
          <w:szCs w:val="28"/>
        </w:rPr>
        <w:t>Тонкослойная хроматография</w:t>
      </w:r>
      <w:r w:rsidRPr="00392558">
        <w:rPr>
          <w:rFonts w:ascii="Times New Roman" w:hAnsi="Times New Roman"/>
          <w:color w:val="000000"/>
          <w:sz w:val="28"/>
          <w:szCs w:val="28"/>
        </w:rPr>
        <w:t>»).</w:t>
      </w:r>
    </w:p>
    <w:p w:rsidR="00392558" w:rsidRDefault="00392558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92558">
        <w:rPr>
          <w:rFonts w:ascii="Times New Roman" w:hAnsi="Times New Roman"/>
          <w:b w:val="0"/>
          <w:i/>
          <w:color w:val="000000"/>
          <w:szCs w:val="28"/>
        </w:rPr>
        <w:t>Пластинка.</w:t>
      </w:r>
      <w:r w:rsidR="00911F60" w:rsidRPr="008B23C9">
        <w:rPr>
          <w:b w:val="0"/>
        </w:rPr>
        <w:t xml:space="preserve"> </w:t>
      </w:r>
      <w:r w:rsidR="00B50AFA" w:rsidRPr="00B50AFA">
        <w:rPr>
          <w:rFonts w:ascii="Times New Roman" w:hAnsi="Times New Roman"/>
          <w:b w:val="0"/>
          <w:szCs w:val="28"/>
        </w:rPr>
        <w:t>ТСХ пластинка со слоем силикагеля </w:t>
      </w:r>
      <w:r w:rsidR="00B50AFA" w:rsidRPr="00B50AFA">
        <w:rPr>
          <w:rFonts w:ascii="Times New Roman" w:hAnsi="Times New Roman"/>
          <w:b w:val="0"/>
          <w:szCs w:val="28"/>
          <w:lang w:val="en-US"/>
        </w:rPr>
        <w:t>F</w:t>
      </w:r>
      <w:r w:rsidR="00B50AFA" w:rsidRPr="00B50AFA">
        <w:rPr>
          <w:rFonts w:ascii="Times New Roman" w:hAnsi="Times New Roman"/>
          <w:b w:val="0"/>
          <w:szCs w:val="28"/>
          <w:vertAlign w:val="subscript"/>
        </w:rPr>
        <w:t>254</w:t>
      </w:r>
      <w:r w:rsidR="00B50AFA" w:rsidRPr="00B50AFA">
        <w:rPr>
          <w:rFonts w:ascii="Times New Roman" w:hAnsi="Times New Roman"/>
          <w:b w:val="0"/>
          <w:szCs w:val="28"/>
        </w:rPr>
        <w:t>.</w:t>
      </w:r>
    </w:p>
    <w:p w:rsidR="00392558" w:rsidRPr="00392558" w:rsidRDefault="00392558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392558">
        <w:rPr>
          <w:rFonts w:ascii="Times New Roman" w:hAnsi="Times New Roman"/>
          <w:b w:val="0"/>
          <w:i/>
          <w:color w:val="000000"/>
          <w:szCs w:val="28"/>
        </w:rPr>
        <w:t>Подвижная фаза (ПФ)</w:t>
      </w:r>
      <w:r w:rsidR="00FC76F2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="00FC76F2" w:rsidRPr="00FC76F2">
        <w:rPr>
          <w:rFonts w:ascii="Times New Roman" w:hAnsi="Times New Roman"/>
          <w:b w:val="0"/>
          <w:color w:val="000000"/>
          <w:szCs w:val="28"/>
        </w:rPr>
        <w:t>Диметилформамид—метанол—бензол 1:6:24.</w:t>
      </w:r>
    </w:p>
    <w:p w:rsidR="00392558" w:rsidRPr="00392558" w:rsidRDefault="00392558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92558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>
        <w:rPr>
          <w:rFonts w:ascii="Times New Roman" w:hAnsi="Times New Roman"/>
          <w:b w:val="0"/>
          <w:i/>
          <w:color w:val="000000"/>
          <w:szCs w:val="28"/>
        </w:rPr>
        <w:t>.</w:t>
      </w:r>
      <w:r w:rsidRPr="0039255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C76F2">
        <w:rPr>
          <w:rFonts w:ascii="Times New Roman" w:hAnsi="Times New Roman"/>
          <w:b w:val="0"/>
          <w:color w:val="000000"/>
          <w:szCs w:val="28"/>
        </w:rPr>
        <w:t>Р</w:t>
      </w:r>
      <w:r w:rsidR="00FC76F2" w:rsidRPr="00392558">
        <w:rPr>
          <w:rFonts w:ascii="Times New Roman" w:hAnsi="Times New Roman"/>
          <w:b w:val="0"/>
          <w:color w:val="000000"/>
          <w:szCs w:val="28"/>
        </w:rPr>
        <w:t xml:space="preserve">астворяют </w:t>
      </w:r>
      <w:r>
        <w:rPr>
          <w:rFonts w:ascii="Times New Roman" w:hAnsi="Times New Roman"/>
          <w:b w:val="0"/>
          <w:color w:val="000000"/>
          <w:szCs w:val="28"/>
        </w:rPr>
        <w:t>0,1 </w:t>
      </w:r>
      <w:r w:rsidRPr="00392558">
        <w:rPr>
          <w:rFonts w:ascii="Times New Roman" w:hAnsi="Times New Roman"/>
          <w:b w:val="0"/>
          <w:color w:val="000000"/>
          <w:szCs w:val="28"/>
        </w:rPr>
        <w:t xml:space="preserve">г субстанции </w:t>
      </w:r>
      <w:r w:rsidR="00FC76F2">
        <w:rPr>
          <w:rFonts w:ascii="Times New Roman" w:hAnsi="Times New Roman"/>
          <w:b w:val="0"/>
          <w:color w:val="000000"/>
          <w:szCs w:val="28"/>
        </w:rPr>
        <w:t>в 2</w:t>
      </w:r>
      <w:r w:rsidR="00887C53">
        <w:rPr>
          <w:rFonts w:ascii="Times New Roman" w:hAnsi="Times New Roman"/>
          <w:b w:val="0"/>
          <w:color w:val="000000"/>
          <w:szCs w:val="28"/>
        </w:rPr>
        <w:t>,0</w:t>
      </w:r>
      <w:r w:rsidR="0016579B">
        <w:rPr>
          <w:rFonts w:ascii="Times New Roman" w:hAnsi="Times New Roman"/>
          <w:b w:val="0"/>
          <w:color w:val="000000"/>
          <w:szCs w:val="28"/>
        </w:rPr>
        <w:t> мл диметилформамида.</w:t>
      </w:r>
    </w:p>
    <w:p w:rsidR="00837CF7" w:rsidRPr="0016579B" w:rsidRDefault="00837CF7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i/>
          <w:color w:val="000000"/>
          <w:szCs w:val="28"/>
        </w:rPr>
        <w:t>Раствор</w:t>
      </w:r>
      <w:r w:rsidR="00C5279A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B72AAE">
        <w:rPr>
          <w:rFonts w:ascii="Times New Roman" w:hAnsi="Times New Roman"/>
          <w:b w:val="0"/>
          <w:i/>
          <w:color w:val="000000"/>
          <w:szCs w:val="28"/>
        </w:rPr>
        <w:t>сравнения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25 мл помещают 12,5 мг пикриновой кислоты и 1,25 г </w:t>
      </w:r>
      <w:r w:rsidR="00D10F50" w:rsidRPr="00D10F50">
        <w:rPr>
          <w:rFonts w:ascii="Times New Roman" w:hAnsi="Times New Roman"/>
          <w:b w:val="0"/>
          <w:szCs w:val="28"/>
        </w:rPr>
        <w:t>фармакопейного</w:t>
      </w:r>
      <w:r w:rsidR="00D10F50" w:rsidRPr="00D10F5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F7C20" w:rsidRPr="00D10F50">
        <w:rPr>
          <w:rFonts w:ascii="Times New Roman" w:hAnsi="Times New Roman"/>
          <w:b w:val="0"/>
          <w:color w:val="000000"/>
          <w:szCs w:val="28"/>
        </w:rPr>
        <w:t>стандартного</w:t>
      </w:r>
      <w:r w:rsidR="000F7C20">
        <w:rPr>
          <w:rFonts w:ascii="Times New Roman" w:hAnsi="Times New Roman"/>
          <w:b w:val="0"/>
          <w:color w:val="000000"/>
          <w:szCs w:val="28"/>
        </w:rPr>
        <w:t xml:space="preserve"> образца </w:t>
      </w:r>
      <w:r>
        <w:rPr>
          <w:rFonts w:ascii="Times New Roman" w:hAnsi="Times New Roman"/>
          <w:b w:val="0"/>
          <w:color w:val="000000"/>
          <w:szCs w:val="28"/>
        </w:rPr>
        <w:t>нитроксолина, растворяют в 20 мл диметилформамида и доводят объём раствора тем же растворителем до метки.</w:t>
      </w:r>
    </w:p>
    <w:p w:rsidR="000F7C20" w:rsidRPr="000F7C20" w:rsidRDefault="000F7C20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7C20">
        <w:rPr>
          <w:rFonts w:ascii="Times New Roman" w:hAnsi="Times New Roman"/>
          <w:b w:val="0"/>
          <w:i/>
          <w:color w:val="000000"/>
          <w:szCs w:val="28"/>
        </w:rPr>
        <w:t>Натрия эд</w:t>
      </w:r>
      <w:r w:rsidR="003F475B">
        <w:rPr>
          <w:rFonts w:ascii="Times New Roman" w:hAnsi="Times New Roman"/>
          <w:b w:val="0"/>
          <w:i/>
          <w:color w:val="000000"/>
          <w:szCs w:val="28"/>
        </w:rPr>
        <w:t>е</w:t>
      </w:r>
      <w:r w:rsidRPr="000F7C20">
        <w:rPr>
          <w:rFonts w:ascii="Times New Roman" w:hAnsi="Times New Roman"/>
          <w:b w:val="0"/>
          <w:i/>
          <w:color w:val="000000"/>
          <w:szCs w:val="28"/>
        </w:rPr>
        <w:t>тата раствор.</w:t>
      </w:r>
      <w:r w:rsidR="00046010">
        <w:rPr>
          <w:rFonts w:ascii="Times New Roman" w:hAnsi="Times New Roman"/>
          <w:b w:val="0"/>
          <w:color w:val="000000"/>
          <w:szCs w:val="28"/>
        </w:rPr>
        <w:t xml:space="preserve"> Растворяют 12 г </w:t>
      </w:r>
      <w:r w:rsidRPr="000F7C20">
        <w:rPr>
          <w:rFonts w:ascii="Times New Roman" w:hAnsi="Times New Roman"/>
          <w:b w:val="0"/>
          <w:color w:val="000000"/>
          <w:szCs w:val="28"/>
        </w:rPr>
        <w:t>натрия эдетата дигидрата в 90 </w:t>
      </w:r>
      <w:r w:rsidRPr="000F7C20">
        <w:rPr>
          <w:rFonts w:ascii="Times New Roman" w:hAnsi="Times New Roman"/>
          <w:b w:val="0"/>
          <w:szCs w:val="28"/>
        </w:rPr>
        <w:t>мл воды.</w:t>
      </w:r>
    </w:p>
    <w:p w:rsidR="00887C53" w:rsidRDefault="00837CF7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37CF7">
        <w:rPr>
          <w:rFonts w:ascii="Times New Roman" w:hAnsi="Times New Roman"/>
          <w:b w:val="0"/>
          <w:i/>
          <w:color w:val="000000"/>
          <w:szCs w:val="28"/>
        </w:rPr>
        <w:t>Раствор для детектирования.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5279A">
        <w:rPr>
          <w:rFonts w:ascii="Times New Roman" w:hAnsi="Times New Roman"/>
          <w:b w:val="0"/>
          <w:color w:val="000000"/>
          <w:szCs w:val="28"/>
        </w:rPr>
        <w:t>В мерную колбу вместимостью 100 мл помещают 3 г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 α-нафтиламина</w:t>
      </w:r>
      <w:r w:rsidR="00C5279A">
        <w:rPr>
          <w:rFonts w:ascii="Times New Roman" w:hAnsi="Times New Roman"/>
          <w:b w:val="0"/>
          <w:color w:val="000000"/>
          <w:szCs w:val="28"/>
        </w:rPr>
        <w:t>,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5279A">
        <w:rPr>
          <w:rFonts w:ascii="Times New Roman" w:hAnsi="Times New Roman"/>
          <w:b w:val="0"/>
          <w:color w:val="000000"/>
          <w:szCs w:val="28"/>
        </w:rPr>
        <w:t>растворяют</w:t>
      </w:r>
      <w:r w:rsidR="00C5279A" w:rsidRPr="00837CF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70 мл 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смеси </w:t>
      </w:r>
      <w:r w:rsidR="000C7375" w:rsidRPr="000C7375">
        <w:rPr>
          <w:rFonts w:ascii="Times New Roman" w:hAnsi="Times New Roman"/>
          <w:b w:val="0"/>
          <w:color w:val="000000"/>
          <w:szCs w:val="28"/>
        </w:rPr>
        <w:t>хлористоводородная кислота концентрированная—этиленгликоль—метанол 1:4:5</w:t>
      </w:r>
      <w:r w:rsidR="000C7375" w:rsidRPr="00994985">
        <w:rPr>
          <w:rFonts w:ascii="Times New Roman" w:hAnsi="Times New Roman"/>
          <w:color w:val="000000"/>
          <w:szCs w:val="28"/>
        </w:rPr>
        <w:t xml:space="preserve"> 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и доводят объём раствора </w:t>
      </w:r>
      <w:r w:rsidR="00887C53">
        <w:rPr>
          <w:rFonts w:ascii="Times New Roman" w:hAnsi="Times New Roman"/>
          <w:b w:val="0"/>
          <w:color w:val="000000"/>
          <w:szCs w:val="28"/>
        </w:rPr>
        <w:t>тем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 же растворителе</w:t>
      </w:r>
      <w:r w:rsidR="00887C53">
        <w:rPr>
          <w:rFonts w:ascii="Times New Roman" w:hAnsi="Times New Roman"/>
          <w:b w:val="0"/>
          <w:color w:val="000000"/>
          <w:szCs w:val="28"/>
        </w:rPr>
        <w:t>м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 до метки.</w:t>
      </w:r>
    </w:p>
    <w:p w:rsidR="00837CF7" w:rsidRPr="0016579B" w:rsidRDefault="000F7C20" w:rsidP="004B364A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F7C20">
        <w:rPr>
          <w:rFonts w:ascii="Times New Roman" w:hAnsi="Times New Roman"/>
          <w:b w:val="0"/>
          <w:color w:val="000000"/>
          <w:szCs w:val="28"/>
        </w:rPr>
        <w:t>Раствор используют свежеприготовленным.</w:t>
      </w:r>
    </w:p>
    <w:p w:rsidR="007120DD" w:rsidRPr="002954B2" w:rsidRDefault="00887C53" w:rsidP="00524899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87C53">
        <w:rPr>
          <w:rFonts w:ascii="Times New Roman" w:hAnsi="Times New Roman"/>
          <w:b w:val="0"/>
          <w:i/>
          <w:color w:val="000000"/>
          <w:szCs w:val="28"/>
        </w:rPr>
        <w:t>П</w:t>
      </w:r>
      <w:r w:rsidR="00FC0185">
        <w:rPr>
          <w:rFonts w:ascii="Times New Roman" w:hAnsi="Times New Roman"/>
          <w:b w:val="0"/>
          <w:i/>
          <w:color w:val="000000"/>
          <w:szCs w:val="28"/>
        </w:rPr>
        <w:t>редварительная п</w:t>
      </w:r>
      <w:r w:rsidRPr="00887C53">
        <w:rPr>
          <w:rFonts w:ascii="Times New Roman" w:hAnsi="Times New Roman"/>
          <w:b w:val="0"/>
          <w:i/>
          <w:color w:val="000000"/>
          <w:szCs w:val="28"/>
        </w:rPr>
        <w:t>одготовка пластинки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>Пластинку</w:t>
      </w:r>
      <w:r>
        <w:rPr>
          <w:rFonts w:ascii="Times New Roman" w:hAnsi="Times New Roman"/>
          <w:b w:val="0"/>
          <w:color w:val="000000"/>
          <w:szCs w:val="28"/>
        </w:rPr>
        <w:t xml:space="preserve"> помещают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F7C20">
        <w:rPr>
          <w:rFonts w:ascii="Times New Roman" w:hAnsi="Times New Roman"/>
          <w:b w:val="0"/>
          <w:color w:val="000000"/>
          <w:szCs w:val="28"/>
        </w:rPr>
        <w:t>в камер</w:t>
      </w:r>
      <w:r>
        <w:rPr>
          <w:rFonts w:ascii="Times New Roman" w:hAnsi="Times New Roman"/>
          <w:b w:val="0"/>
          <w:color w:val="000000"/>
          <w:szCs w:val="28"/>
        </w:rPr>
        <w:t>у</w:t>
      </w:r>
      <w:r w:rsidRPr="000F7C20">
        <w:rPr>
          <w:rFonts w:ascii="Times New Roman" w:hAnsi="Times New Roman"/>
          <w:b w:val="0"/>
          <w:color w:val="000000"/>
          <w:szCs w:val="28"/>
        </w:rPr>
        <w:t xml:space="preserve"> с натрия эдетата раствором </w:t>
      </w:r>
      <w:r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5821B4">
        <w:rPr>
          <w:rFonts w:ascii="Times New Roman" w:hAnsi="Times New Roman"/>
          <w:b w:val="0"/>
          <w:color w:val="000000"/>
          <w:szCs w:val="28"/>
        </w:rPr>
        <w:t>пропитывают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 xml:space="preserve"> восходящим методом. Когда фронт </w:t>
      </w:r>
      <w:r w:rsidR="007120DD">
        <w:rPr>
          <w:rFonts w:ascii="Times New Roman" w:hAnsi="Times New Roman"/>
          <w:b w:val="0"/>
          <w:color w:val="000000"/>
          <w:szCs w:val="28"/>
        </w:rPr>
        <w:t xml:space="preserve">указанного раствора 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>пройд</w:t>
      </w:r>
      <w:r w:rsidR="005821B4">
        <w:rPr>
          <w:rFonts w:ascii="Times New Roman" w:hAnsi="Times New Roman"/>
          <w:b w:val="0"/>
          <w:color w:val="000000"/>
          <w:szCs w:val="28"/>
        </w:rPr>
        <w:t>ё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>т до конца пластинки, её вынимают из камеры, сушат на воздухе в течение 3 ч</w:t>
      </w:r>
      <w:r w:rsidR="005821B4">
        <w:rPr>
          <w:rFonts w:ascii="Times New Roman" w:hAnsi="Times New Roman"/>
          <w:b w:val="0"/>
          <w:color w:val="000000"/>
          <w:szCs w:val="28"/>
        </w:rPr>
        <w:t xml:space="preserve"> и раз</w:t>
      </w:r>
      <w:r w:rsidR="00E71D63">
        <w:rPr>
          <w:rFonts w:ascii="Times New Roman" w:hAnsi="Times New Roman"/>
          <w:b w:val="0"/>
          <w:color w:val="000000"/>
          <w:szCs w:val="28"/>
        </w:rPr>
        <w:t>мечают в соответствии с рис</w:t>
      </w:r>
      <w:r w:rsidR="005821B4">
        <w:rPr>
          <w:rFonts w:ascii="Times New Roman" w:hAnsi="Times New Roman"/>
          <w:b w:val="0"/>
          <w:color w:val="000000"/>
          <w:szCs w:val="28"/>
        </w:rPr>
        <w:t>.</w:t>
      </w:r>
      <w:r w:rsidR="00E71D63">
        <w:rPr>
          <w:rFonts w:ascii="Times New Roman" w:hAnsi="Times New Roman"/>
          <w:b w:val="0"/>
          <w:color w:val="000000"/>
          <w:szCs w:val="28"/>
        </w:rPr>
        <w:t> </w:t>
      </w:r>
      <w:r w:rsidR="00E71D63" w:rsidRPr="00E71D63">
        <w:rPr>
          <w:rFonts w:ascii="Times New Roman" w:hAnsi="Times New Roman"/>
          <w:b w:val="0"/>
          <w:color w:val="000000"/>
          <w:szCs w:val="28"/>
        </w:rPr>
        <w:t>1</w:t>
      </w:r>
      <w:r w:rsidR="00E71D63">
        <w:rPr>
          <w:rFonts w:ascii="Times New Roman" w:hAnsi="Times New Roman"/>
          <w:b w:val="0"/>
          <w:color w:val="000000"/>
          <w:szCs w:val="28"/>
        </w:rPr>
        <w:t>.</w:t>
      </w:r>
      <w:r w:rsidR="005821B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120DD" w:rsidRPr="007120DD">
        <w:rPr>
          <w:rFonts w:ascii="Times New Roman" w:hAnsi="Times New Roman"/>
          <w:b w:val="0"/>
          <w:szCs w:val="28"/>
        </w:rPr>
        <w:t>С пятиугольников, заштрихованных на</w:t>
      </w:r>
      <w:r w:rsidR="00E71D63">
        <w:rPr>
          <w:rFonts w:ascii="Times New Roman" w:hAnsi="Times New Roman"/>
          <w:b w:val="0"/>
          <w:szCs w:val="28"/>
        </w:rPr>
        <w:t xml:space="preserve"> </w:t>
      </w:r>
      <w:r w:rsidR="00E71D63">
        <w:rPr>
          <w:rFonts w:ascii="Times New Roman" w:hAnsi="Times New Roman"/>
          <w:b w:val="0"/>
          <w:color w:val="000000"/>
          <w:szCs w:val="28"/>
        </w:rPr>
        <w:t>рис. </w:t>
      </w:r>
      <w:r w:rsidR="00E71D63" w:rsidRPr="00E71D63">
        <w:rPr>
          <w:rFonts w:ascii="Times New Roman" w:hAnsi="Times New Roman"/>
          <w:b w:val="0"/>
          <w:color w:val="000000"/>
          <w:szCs w:val="28"/>
        </w:rPr>
        <w:t>1</w:t>
      </w:r>
      <w:r w:rsidR="007120DD" w:rsidRPr="007120DD">
        <w:rPr>
          <w:rFonts w:ascii="Times New Roman" w:hAnsi="Times New Roman"/>
          <w:b w:val="0"/>
          <w:szCs w:val="28"/>
        </w:rPr>
        <w:t xml:space="preserve">, аккуратно удаляют слой </w:t>
      </w:r>
      <w:r w:rsidR="007120DD" w:rsidRPr="002954B2">
        <w:rPr>
          <w:rFonts w:ascii="Times New Roman" w:hAnsi="Times New Roman"/>
          <w:b w:val="0"/>
          <w:szCs w:val="28"/>
        </w:rPr>
        <w:t xml:space="preserve">сорбента (шпателем, скальпелем или др.), не затрагивая сорбент на других </w:t>
      </w:r>
      <w:r w:rsidR="007120DD" w:rsidRPr="002954B2">
        <w:rPr>
          <w:rFonts w:ascii="Times New Roman" w:hAnsi="Times New Roman"/>
          <w:b w:val="0"/>
          <w:szCs w:val="28"/>
        </w:rPr>
        <w:lastRenderedPageBreak/>
        <w:t>поверхностях; затем из верхних углов пятиугольников до конца пластинки проводят глубокие продольные разделительные линии шириной 1 мм.</w:t>
      </w:r>
    </w:p>
    <w:p w:rsidR="000F7C20" w:rsidRPr="000F7C20" w:rsidRDefault="005821B4" w:rsidP="00524899">
      <w:pPr>
        <w:pStyle w:val="a3"/>
        <w:tabs>
          <w:tab w:val="left" w:pos="6237"/>
        </w:tabs>
        <w:jc w:val="center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drawing>
          <wp:inline distT="0" distB="0" distL="0" distR="0" wp14:anchorId="25C9EDB4" wp14:editId="4EB0DD9E">
            <wp:extent cx="4787900" cy="4822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48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B4" w:rsidRDefault="005821B4" w:rsidP="0016579B">
      <w:pPr>
        <w:pStyle w:val="a3"/>
        <w:tabs>
          <w:tab w:val="left" w:pos="6237"/>
        </w:tabs>
        <w:jc w:val="center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Рисунок 1– Пластинка, размеченная по методу «клиновидных полос»</w:t>
      </w:r>
    </w:p>
    <w:p w:rsidR="00E71D63" w:rsidRDefault="00E71D63" w:rsidP="0016579B">
      <w:pPr>
        <w:pStyle w:val="a3"/>
        <w:tabs>
          <w:tab w:val="left" w:pos="6237"/>
        </w:tabs>
        <w:ind w:firstLine="709"/>
        <w:jc w:val="center"/>
        <w:rPr>
          <w:rFonts w:ascii="Times New Roman" w:hAnsi="Times New Roman"/>
          <w:b w:val="0"/>
          <w:szCs w:val="28"/>
        </w:rPr>
      </w:pPr>
    </w:p>
    <w:p w:rsidR="00392558" w:rsidRPr="00C626DD" w:rsidRDefault="007120DD" w:rsidP="00524899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120DD">
        <w:rPr>
          <w:rFonts w:ascii="Times New Roman" w:hAnsi="Times New Roman"/>
          <w:b w:val="0"/>
          <w:szCs w:val="28"/>
        </w:rPr>
        <w:t>Каждую пробу наносят в отдельную точк</w:t>
      </w:r>
      <w:r w:rsidR="00C3577D">
        <w:rPr>
          <w:rFonts w:ascii="Times New Roman" w:hAnsi="Times New Roman"/>
          <w:b w:val="0"/>
          <w:szCs w:val="28"/>
        </w:rPr>
        <w:t>у</w:t>
      </w:r>
      <w:r w:rsidRPr="007120DD">
        <w:rPr>
          <w:rFonts w:ascii="Times New Roman" w:hAnsi="Times New Roman"/>
          <w:b w:val="0"/>
          <w:szCs w:val="28"/>
        </w:rPr>
        <w:t xml:space="preserve"> по центру между</w:t>
      </w:r>
      <w:r w:rsidRPr="006D786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821B4">
        <w:rPr>
          <w:rFonts w:ascii="Times New Roman" w:hAnsi="Times New Roman"/>
          <w:b w:val="0"/>
          <w:color w:val="000000"/>
          <w:szCs w:val="28"/>
        </w:rPr>
        <w:t>пятиугольниками на расстоянии 2 </w:t>
      </w:r>
      <w:r w:rsidR="005821B4" w:rsidRPr="005821B4">
        <w:rPr>
          <w:rFonts w:ascii="Times New Roman" w:hAnsi="Times New Roman"/>
          <w:b w:val="0"/>
          <w:color w:val="000000"/>
          <w:szCs w:val="28"/>
        </w:rPr>
        <w:t xml:space="preserve">см от нижнего края пластинки: </w:t>
      </w:r>
      <w:r w:rsidR="00122D7E">
        <w:rPr>
          <w:rFonts w:ascii="Times New Roman" w:hAnsi="Times New Roman"/>
          <w:b w:val="0"/>
          <w:color w:val="000000"/>
          <w:szCs w:val="28"/>
        </w:rPr>
        <w:t>2 </w:t>
      </w:r>
      <w:r w:rsidR="00392558" w:rsidRPr="00392558">
        <w:rPr>
          <w:rFonts w:ascii="Times New Roman" w:hAnsi="Times New Roman"/>
          <w:b w:val="0"/>
          <w:color w:val="000000"/>
          <w:szCs w:val="28"/>
        </w:rPr>
        <w:t>мкл испытуемого раствора (</w:t>
      </w:r>
      <w:r w:rsidR="00122D7E">
        <w:rPr>
          <w:rFonts w:ascii="Times New Roman" w:hAnsi="Times New Roman"/>
          <w:b w:val="0"/>
          <w:color w:val="000000"/>
          <w:szCs w:val="28"/>
        </w:rPr>
        <w:t>100 </w:t>
      </w:r>
      <w:r w:rsidR="00392558" w:rsidRPr="00392558">
        <w:rPr>
          <w:rFonts w:ascii="Times New Roman" w:hAnsi="Times New Roman"/>
          <w:b w:val="0"/>
          <w:color w:val="000000"/>
          <w:szCs w:val="28"/>
        </w:rPr>
        <w:t xml:space="preserve">мкг), </w:t>
      </w:r>
      <w:r w:rsidR="00AC3D4C">
        <w:rPr>
          <w:rFonts w:ascii="Times New Roman" w:hAnsi="Times New Roman"/>
          <w:b w:val="0"/>
          <w:color w:val="000000"/>
          <w:szCs w:val="28"/>
        </w:rPr>
        <w:t>2</w:t>
      </w:r>
      <w:r w:rsidR="00046010">
        <w:rPr>
          <w:rFonts w:ascii="Times New Roman" w:hAnsi="Times New Roman"/>
          <w:b w:val="0"/>
          <w:color w:val="000000"/>
          <w:szCs w:val="28"/>
        </w:rPr>
        <w:t> </w:t>
      </w:r>
      <w:r w:rsidR="00392558" w:rsidRPr="00392558">
        <w:rPr>
          <w:rFonts w:ascii="Times New Roman" w:hAnsi="Times New Roman"/>
          <w:b w:val="0"/>
          <w:color w:val="000000"/>
          <w:szCs w:val="28"/>
        </w:rPr>
        <w:t xml:space="preserve">мкл раствора </w:t>
      </w:r>
      <w:r w:rsidR="00B72AAE">
        <w:rPr>
          <w:rFonts w:ascii="Times New Roman" w:hAnsi="Times New Roman"/>
          <w:b w:val="0"/>
          <w:color w:val="000000"/>
          <w:szCs w:val="28"/>
        </w:rPr>
        <w:t>сравнения</w:t>
      </w:r>
      <w:r w:rsidR="000C7375">
        <w:rPr>
          <w:rFonts w:ascii="Times New Roman" w:hAnsi="Times New Roman"/>
          <w:b w:val="0"/>
          <w:color w:val="000000"/>
          <w:szCs w:val="28"/>
        </w:rPr>
        <w:t> </w:t>
      </w:r>
      <w:r w:rsidR="00AC3D4C">
        <w:rPr>
          <w:rFonts w:ascii="Times New Roman" w:hAnsi="Times New Roman"/>
          <w:b w:val="0"/>
          <w:color w:val="000000"/>
          <w:szCs w:val="28"/>
        </w:rPr>
        <w:t>(1 мкг пикриновой кислоты и 100 мкг нитроксолина</w:t>
      </w:r>
      <w:r w:rsidR="00D374F9">
        <w:rPr>
          <w:rFonts w:ascii="Times New Roman" w:hAnsi="Times New Roman"/>
          <w:b w:val="0"/>
          <w:color w:val="000000"/>
          <w:szCs w:val="28"/>
        </w:rPr>
        <w:t xml:space="preserve">). </w:t>
      </w:r>
      <w:r w:rsidR="00392558" w:rsidRPr="00C626DD">
        <w:rPr>
          <w:rFonts w:ascii="Times New Roman" w:hAnsi="Times New Roman"/>
          <w:b w:val="0"/>
          <w:color w:val="000000"/>
          <w:szCs w:val="28"/>
        </w:rPr>
        <w:t xml:space="preserve">Пластинку с нанесёнными пробами высушивают </w:t>
      </w:r>
      <w:r w:rsidR="006E21F3">
        <w:rPr>
          <w:rFonts w:ascii="Times New Roman" w:hAnsi="Times New Roman"/>
          <w:b w:val="0"/>
          <w:color w:val="000000"/>
          <w:szCs w:val="28"/>
        </w:rPr>
        <w:t>при температуре 60–</w:t>
      </w:r>
      <w:r w:rsidR="00122D7E" w:rsidRPr="00C626DD">
        <w:rPr>
          <w:rFonts w:ascii="Times New Roman" w:hAnsi="Times New Roman"/>
          <w:b w:val="0"/>
          <w:color w:val="000000"/>
          <w:szCs w:val="28"/>
        </w:rPr>
        <w:t>70 °С</w:t>
      </w:r>
      <w:r w:rsidR="00392558" w:rsidRPr="00C626DD">
        <w:rPr>
          <w:rFonts w:ascii="Times New Roman" w:hAnsi="Times New Roman"/>
          <w:b w:val="0"/>
          <w:color w:val="000000"/>
          <w:szCs w:val="28"/>
        </w:rPr>
        <w:t xml:space="preserve"> в течение 5 мин, помещают в камеру с ПФ и хроматографируют восходящим способом. Когда фронт ПФ пройдет около 80–90 % длины пластинки от линии старта, е</w:t>
      </w:r>
      <w:r w:rsidR="00046010">
        <w:rPr>
          <w:rFonts w:ascii="Times New Roman" w:hAnsi="Times New Roman"/>
          <w:b w:val="0"/>
          <w:color w:val="000000"/>
          <w:szCs w:val="28"/>
        </w:rPr>
        <w:t>ё</w:t>
      </w:r>
      <w:r w:rsidR="00392558" w:rsidRPr="00C626DD">
        <w:rPr>
          <w:rFonts w:ascii="Times New Roman" w:hAnsi="Times New Roman"/>
          <w:b w:val="0"/>
          <w:color w:val="000000"/>
          <w:szCs w:val="28"/>
        </w:rPr>
        <w:t xml:space="preserve"> вынимают из камеры, </w:t>
      </w:r>
      <w:r w:rsidR="00D30800">
        <w:rPr>
          <w:rFonts w:ascii="Times New Roman" w:hAnsi="Times New Roman"/>
          <w:b w:val="0"/>
          <w:color w:val="000000"/>
          <w:szCs w:val="28"/>
        </w:rPr>
        <w:t>высушивают</w:t>
      </w:r>
      <w:r w:rsidR="00392558" w:rsidRPr="00C626DD">
        <w:rPr>
          <w:rFonts w:ascii="Times New Roman" w:hAnsi="Times New Roman"/>
          <w:b w:val="0"/>
          <w:color w:val="000000"/>
          <w:szCs w:val="28"/>
        </w:rPr>
        <w:t xml:space="preserve"> до удаления следов растворителей</w:t>
      </w:r>
      <w:r w:rsidR="00B840AD" w:rsidRPr="00C626D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92558" w:rsidRPr="00C626DD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B840AD" w:rsidRPr="00C626DD">
        <w:rPr>
          <w:rFonts w:ascii="Times New Roman" w:hAnsi="Times New Roman"/>
          <w:b w:val="0"/>
          <w:color w:val="000000"/>
          <w:szCs w:val="28"/>
        </w:rPr>
        <w:t>просматривают при дневном свете.</w:t>
      </w:r>
    </w:p>
    <w:p w:rsidR="009075A2" w:rsidRDefault="009075A2" w:rsidP="00803FC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5A2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На хроматограмме раствора сравнения должны обнаруживаться две </w:t>
      </w:r>
      <w:r w:rsidR="00FF67E7">
        <w:rPr>
          <w:rFonts w:ascii="Times New Roman" w:hAnsi="Times New Roman"/>
          <w:color w:val="000000"/>
          <w:sz w:val="28"/>
          <w:szCs w:val="28"/>
        </w:rPr>
        <w:t>чё</w:t>
      </w:r>
      <w:r>
        <w:rPr>
          <w:rFonts w:ascii="Times New Roman" w:hAnsi="Times New Roman"/>
          <w:color w:val="000000"/>
          <w:sz w:val="28"/>
          <w:szCs w:val="28"/>
        </w:rPr>
        <w:t>ткие разделённые зоны адсорбции.</w:t>
      </w:r>
    </w:p>
    <w:p w:rsidR="00594947" w:rsidRPr="008D383B" w:rsidRDefault="005E5F5E" w:rsidP="00803F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F5E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испытуемого раствора зона адсорбции с 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 xml:space="preserve"> около 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</w:rPr>
        <w:t>0,3</w:t>
      </w:r>
      <w:r w:rsidR="00632273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соответствующая </w:t>
      </w:r>
      <w:r w:rsidR="00632273" w:rsidRPr="008D383B">
        <w:rPr>
          <w:rFonts w:ascii="Times New Roman" w:hAnsi="Times New Roman" w:cs="Times New Roman"/>
          <w:color w:val="000000"/>
          <w:sz w:val="28"/>
          <w:szCs w:val="28"/>
        </w:rPr>
        <w:t>5,7-динитро-8-оксихинолин</w:t>
      </w:r>
      <w:r w:rsidR="00632273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 xml:space="preserve"> по совокупности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величины и интенсивности окраски не должна превышать зону адсорбции с 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 xml:space="preserve"> около 0,35 </w:t>
      </w:r>
      <w:r w:rsidR="00594947" w:rsidRPr="008D383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0,5 %).</w:t>
      </w:r>
    </w:p>
    <w:p w:rsidR="00EE41DC" w:rsidRPr="00455393" w:rsidRDefault="00EE41DC" w:rsidP="0080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93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55393">
        <w:rPr>
          <w:rFonts w:ascii="Times New Roman" w:hAnsi="Times New Roman"/>
          <w:color w:val="000000"/>
          <w:sz w:val="28"/>
          <w:szCs w:val="28"/>
        </w:rPr>
        <w:t xml:space="preserve"> адсорбции на линии старта при оценке не учитывают.</w:t>
      </w:r>
    </w:p>
    <w:p w:rsidR="00B72AAE" w:rsidRPr="00A63056" w:rsidRDefault="00594947" w:rsidP="00803FC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2AAE"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ластинку опрыскивают раствором для детектирования,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высушивают</w:t>
      </w:r>
      <w:r w:rsidR="00B72AAE"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 при температуре 110 °С в течение 10 мин </w:t>
      </w:r>
      <w:r w:rsidR="00B72AAE" w:rsidRPr="00A63056">
        <w:rPr>
          <w:rFonts w:ascii="Times New Roman" w:hAnsi="Times New Roman"/>
          <w:color w:val="000000"/>
          <w:sz w:val="28"/>
          <w:szCs w:val="28"/>
        </w:rPr>
        <w:t>и просматривают при дневном свете.</w:t>
      </w:r>
    </w:p>
    <w:p w:rsidR="000C7375" w:rsidRPr="00994985" w:rsidRDefault="00594947" w:rsidP="00803FC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испытуемого раствора на уровне 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 xml:space="preserve"> около 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>0,6 не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а наблюдаться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зона адсорбции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фиолетового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соответствующая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5-нитрозо-8-оксихинолин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241" w:rsidRPr="00423601" w:rsidRDefault="005C308E" w:rsidP="00803FC5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6A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="00946241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5315AB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046010">
        <w:rPr>
          <w:rFonts w:ascii="Times New Roman" w:eastAsia="Times New Roman" w:hAnsi="Times New Roman" w:cs="Times New Roman"/>
          <w:color w:val="000000"/>
          <w:sz w:val="28"/>
          <w:szCs w:val="28"/>
        </w:rPr>
        <w:t> % (ОФС</w:t>
      </w:r>
      <w:r w:rsidR="00946241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«Потеря в</w:t>
      </w:r>
      <w:r w:rsidR="002D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массе при высушивании»</w:t>
      </w:r>
      <w:r w:rsidR="009075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04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2D1042" w:rsidRPr="002D1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5AB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6241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4C222F">
        <w:rPr>
          <w:rFonts w:ascii="Times New Roman" w:eastAsia="Times New Roman" w:hAnsi="Times New Roman"/>
          <w:sz w:val="28"/>
          <w:szCs w:val="28"/>
        </w:rPr>
        <w:t>В</w:t>
      </w:r>
      <w:r w:rsidR="004C222F" w:rsidRPr="004C222F">
        <w:rPr>
          <w:rFonts w:ascii="Times New Roman" w:eastAsia="Times New Roman" w:hAnsi="Times New Roman"/>
          <w:sz w:val="28"/>
          <w:szCs w:val="28"/>
        </w:rPr>
        <w:t>ысушивают</w:t>
      </w:r>
      <w:r w:rsidR="00286A32" w:rsidRPr="00286A32">
        <w:rPr>
          <w:rFonts w:ascii="Times New Roman" w:eastAsia="Times New Roman" w:hAnsi="Times New Roman"/>
          <w:sz w:val="28"/>
          <w:szCs w:val="28"/>
        </w:rPr>
        <w:t xml:space="preserve"> </w:t>
      </w:r>
      <w:r w:rsidR="00286A32">
        <w:rPr>
          <w:rFonts w:ascii="Times New Roman" w:eastAsia="Times New Roman" w:hAnsi="Times New Roman"/>
          <w:sz w:val="28"/>
          <w:szCs w:val="28"/>
        </w:rPr>
        <w:t>0,5</w:t>
      </w:r>
      <w:r w:rsidR="00046010">
        <w:rPr>
          <w:rFonts w:ascii="Times New Roman" w:eastAsia="Times New Roman" w:hAnsi="Times New Roman"/>
          <w:sz w:val="28"/>
          <w:szCs w:val="28"/>
        </w:rPr>
        <w:t> </w:t>
      </w:r>
      <w:r w:rsidR="00286A32" w:rsidRPr="00286A32">
        <w:rPr>
          <w:rFonts w:ascii="Times New Roman" w:eastAsia="Times New Roman" w:hAnsi="Times New Roman"/>
          <w:sz w:val="28"/>
          <w:szCs w:val="28"/>
        </w:rPr>
        <w:t xml:space="preserve">г (точная навеска) субстанции </w:t>
      </w:r>
      <w:r w:rsidR="00286A32" w:rsidRPr="00423601">
        <w:rPr>
          <w:rFonts w:ascii="Times New Roman" w:eastAsia="Times New Roman" w:hAnsi="Times New Roman"/>
          <w:sz w:val="28"/>
          <w:szCs w:val="28"/>
        </w:rPr>
        <w:t>до постоян</w:t>
      </w:r>
      <w:r w:rsidR="00B90C69">
        <w:rPr>
          <w:rFonts w:ascii="Times New Roman" w:eastAsia="Times New Roman" w:hAnsi="Times New Roman"/>
          <w:sz w:val="28"/>
          <w:szCs w:val="28"/>
        </w:rPr>
        <w:t>ной массы при температуре 70–</w:t>
      </w:r>
      <w:r w:rsidR="00046010">
        <w:rPr>
          <w:rFonts w:ascii="Times New Roman" w:eastAsia="Times New Roman" w:hAnsi="Times New Roman"/>
          <w:sz w:val="28"/>
          <w:szCs w:val="28"/>
        </w:rPr>
        <w:t>80 </w:t>
      </w:r>
      <w:r w:rsidR="00286A32" w:rsidRPr="00423601">
        <w:rPr>
          <w:rFonts w:ascii="Times New Roman" w:eastAsia="Times New Roman" w:hAnsi="Times New Roman"/>
          <w:sz w:val="28"/>
          <w:szCs w:val="28"/>
        </w:rPr>
        <w:t>°С.</w:t>
      </w:r>
    </w:p>
    <w:p w:rsidR="003F31DB" w:rsidRDefault="00AB4D11" w:rsidP="00803F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FE0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EF6FE0">
        <w:rPr>
          <w:rFonts w:ascii="Times New Roman" w:hAnsi="Times New Roman"/>
          <w:color w:val="000000"/>
          <w:sz w:val="28"/>
          <w:szCs w:val="28"/>
        </w:rPr>
        <w:t xml:space="preserve"> Не более 0,0</w:t>
      </w:r>
      <w:r w:rsidR="00423601" w:rsidRPr="00EF6FE0">
        <w:rPr>
          <w:rFonts w:ascii="Times New Roman" w:hAnsi="Times New Roman"/>
          <w:color w:val="000000"/>
          <w:sz w:val="28"/>
          <w:szCs w:val="28"/>
        </w:rPr>
        <w:t>2</w:t>
      </w:r>
      <w:r w:rsidR="002D1042">
        <w:rPr>
          <w:rFonts w:ascii="Times New Roman" w:hAnsi="Times New Roman"/>
          <w:color w:val="000000"/>
          <w:sz w:val="28"/>
          <w:szCs w:val="28"/>
        </w:rPr>
        <w:t> % (ОФС «Сульфаты»</w:t>
      </w:r>
      <w:r w:rsidR="009075A2">
        <w:rPr>
          <w:rFonts w:ascii="Times New Roman" w:hAnsi="Times New Roman"/>
          <w:color w:val="000000"/>
          <w:sz w:val="28"/>
          <w:szCs w:val="28"/>
        </w:rPr>
        <w:t>,</w:t>
      </w:r>
      <w:r w:rsidR="000460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042">
        <w:rPr>
          <w:rFonts w:ascii="Times New Roman" w:hAnsi="Times New Roman"/>
          <w:color w:val="000000"/>
          <w:sz w:val="28"/>
          <w:szCs w:val="28"/>
        </w:rPr>
        <w:t>метод</w:t>
      </w:r>
      <w:r w:rsidR="002D1042" w:rsidRPr="002D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FE0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632273">
        <w:rPr>
          <w:rFonts w:ascii="Times New Roman" w:hAnsi="Times New Roman"/>
          <w:color w:val="000000"/>
          <w:sz w:val="28"/>
          <w:szCs w:val="28"/>
        </w:rPr>
        <w:t>Встряхивают 1,0 г субстанции с 20 мл воды в течение 5 мин и фильтруют</w:t>
      </w:r>
      <w:r w:rsidR="003F31DB">
        <w:rPr>
          <w:rFonts w:ascii="Times New Roman" w:hAnsi="Times New Roman"/>
          <w:color w:val="000000"/>
          <w:sz w:val="28"/>
          <w:szCs w:val="28"/>
        </w:rPr>
        <w:t xml:space="preserve">, отбрасывая первые 2 мл фильтрата. </w:t>
      </w:r>
      <w:r w:rsidR="003F31DB" w:rsidRPr="003F31DB">
        <w:rPr>
          <w:rFonts w:ascii="Times New Roman" w:hAnsi="Times New Roman"/>
          <w:color w:val="000000"/>
          <w:sz w:val="28"/>
          <w:szCs w:val="28"/>
        </w:rPr>
        <w:t>Для определения используют 10 мл фильтрата</w:t>
      </w:r>
      <w:r w:rsidR="003F31DB">
        <w:rPr>
          <w:rFonts w:ascii="Times New Roman" w:hAnsi="Times New Roman"/>
          <w:color w:val="000000"/>
          <w:sz w:val="28"/>
          <w:szCs w:val="28"/>
        </w:rPr>
        <w:t>.</w:t>
      </w:r>
    </w:p>
    <w:p w:rsidR="00423601" w:rsidRPr="00423601" w:rsidRDefault="00423601" w:rsidP="00803FC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23601">
        <w:rPr>
          <w:rFonts w:ascii="Times New Roman" w:hAnsi="Times New Roman"/>
          <w:color w:val="000000"/>
          <w:szCs w:val="28"/>
        </w:rPr>
        <w:t>Хлориды.</w:t>
      </w:r>
      <w:r w:rsidRPr="00423601">
        <w:rPr>
          <w:rFonts w:ascii="Times New Roman" w:hAnsi="Times New Roman"/>
          <w:b w:val="0"/>
          <w:color w:val="000000"/>
          <w:szCs w:val="28"/>
        </w:rPr>
        <w:t xml:space="preserve"> Не более 0,0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423601">
        <w:rPr>
          <w:rFonts w:ascii="Times New Roman" w:hAnsi="Times New Roman"/>
          <w:b w:val="0"/>
          <w:color w:val="000000"/>
          <w:szCs w:val="28"/>
        </w:rPr>
        <w:t> % (ОФС «Хлориды»). Для определ</w:t>
      </w:r>
      <w:r w:rsidR="00EF6FE0">
        <w:rPr>
          <w:rFonts w:ascii="Times New Roman" w:hAnsi="Times New Roman"/>
          <w:b w:val="0"/>
          <w:color w:val="000000"/>
          <w:szCs w:val="28"/>
        </w:rPr>
        <w:t xml:space="preserve">ения используют </w:t>
      </w:r>
      <w:r w:rsidR="003F31DB">
        <w:rPr>
          <w:rFonts w:ascii="Times New Roman" w:hAnsi="Times New Roman"/>
          <w:b w:val="0"/>
          <w:color w:val="000000"/>
          <w:szCs w:val="28"/>
        </w:rPr>
        <w:t>2</w:t>
      </w:r>
      <w:r w:rsidR="00EF6FE0">
        <w:rPr>
          <w:rFonts w:ascii="Times New Roman" w:hAnsi="Times New Roman"/>
          <w:b w:val="0"/>
          <w:color w:val="000000"/>
          <w:szCs w:val="28"/>
        </w:rPr>
        <w:t xml:space="preserve"> мл фильтрата, полученного в испытании </w:t>
      </w:r>
      <w:r w:rsidR="00632273" w:rsidRPr="00632273">
        <w:rPr>
          <w:rFonts w:ascii="Times New Roman" w:hAnsi="Times New Roman"/>
          <w:b w:val="0"/>
          <w:color w:val="000000"/>
          <w:szCs w:val="28"/>
        </w:rPr>
        <w:t>«Сульфаты»</w:t>
      </w:r>
      <w:r w:rsidR="00182D38">
        <w:rPr>
          <w:rFonts w:ascii="Times New Roman" w:hAnsi="Times New Roman"/>
          <w:b w:val="0"/>
          <w:color w:val="000000"/>
          <w:szCs w:val="28"/>
        </w:rPr>
        <w:t>,</w:t>
      </w:r>
      <w:r w:rsidR="003F31DB">
        <w:rPr>
          <w:rFonts w:ascii="Times New Roman" w:hAnsi="Times New Roman"/>
          <w:b w:val="0"/>
          <w:color w:val="000000"/>
          <w:szCs w:val="28"/>
        </w:rPr>
        <w:t xml:space="preserve"> разведённые водой до 10 мл</w:t>
      </w:r>
      <w:r w:rsidR="00EF6FE0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Pr="00423601" w:rsidRDefault="00CD373A" w:rsidP="00803FC5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601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423601">
        <w:rPr>
          <w:rFonts w:ascii="Times New Roman" w:hAnsi="Times New Roman"/>
          <w:sz w:val="28"/>
          <w:szCs w:val="28"/>
        </w:rPr>
        <w:t>Не более</w:t>
      </w:r>
      <w:r w:rsidRPr="00423601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423601" w:rsidRPr="00423601">
        <w:rPr>
          <w:rFonts w:ascii="Times New Roman" w:hAnsi="Times New Roman"/>
          <w:color w:val="000000"/>
          <w:sz w:val="28"/>
          <w:szCs w:val="28"/>
        </w:rPr>
        <w:t>2</w:t>
      </w:r>
      <w:r w:rsidRPr="00423601">
        <w:rPr>
          <w:rFonts w:ascii="Times New Roman" w:hAnsi="Times New Roman"/>
          <w:color w:val="000000"/>
          <w:sz w:val="28"/>
          <w:szCs w:val="28"/>
        </w:rPr>
        <w:t xml:space="preserve"> % (ОФС «Сульфатная зола»). Для </w:t>
      </w:r>
      <w:r w:rsidR="009030C9" w:rsidRPr="00423601">
        <w:rPr>
          <w:rFonts w:ascii="Times New Roman" w:hAnsi="Times New Roman"/>
          <w:color w:val="000000"/>
          <w:sz w:val="28"/>
          <w:szCs w:val="28"/>
        </w:rPr>
        <w:t>определения используют 1</w:t>
      </w:r>
      <w:r w:rsidRPr="00423601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CD373A" w:rsidRPr="00423601" w:rsidRDefault="00CD373A" w:rsidP="00803FC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23601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423601">
        <w:rPr>
          <w:rFonts w:ascii="Times New Roman" w:hAnsi="Times New Roman"/>
          <w:b w:val="0"/>
          <w:color w:val="000000"/>
          <w:szCs w:val="28"/>
        </w:rPr>
        <w:t>Не более 0,00</w:t>
      </w:r>
      <w:r w:rsidR="00423601" w:rsidRPr="00423601">
        <w:rPr>
          <w:rFonts w:ascii="Times New Roman" w:hAnsi="Times New Roman"/>
          <w:b w:val="0"/>
          <w:color w:val="000000"/>
          <w:szCs w:val="28"/>
        </w:rPr>
        <w:t>1</w:t>
      </w:r>
      <w:r w:rsidRPr="00423601">
        <w:rPr>
          <w:rFonts w:ascii="Times New Roman" w:hAnsi="Times New Roman"/>
          <w:b w:val="0"/>
          <w:color w:val="000000"/>
          <w:szCs w:val="28"/>
        </w:rPr>
        <w:t> %.</w:t>
      </w:r>
      <w:r w:rsidRPr="00423601">
        <w:rPr>
          <w:rFonts w:ascii="Times New Roman" w:hAnsi="Times New Roman"/>
          <w:color w:val="000000"/>
          <w:szCs w:val="28"/>
        </w:rPr>
        <w:t xml:space="preserve"> </w:t>
      </w:r>
      <w:r w:rsidRPr="00423601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</w:t>
      </w:r>
      <w:r w:rsidR="00934846">
        <w:rPr>
          <w:rFonts w:ascii="Times New Roman" w:hAnsi="Times New Roman"/>
          <w:b w:val="0"/>
          <w:color w:val="000000"/>
          <w:szCs w:val="28"/>
        </w:rPr>
        <w:t xml:space="preserve"> с ОФС «Тяжёлые металлы»</w:t>
      </w:r>
      <w:r w:rsidR="00CD740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34846" w:rsidRPr="00934846">
        <w:rPr>
          <w:rFonts w:ascii="Times New Roman" w:hAnsi="Times New Roman"/>
          <w:b w:val="0"/>
          <w:color w:val="000000"/>
          <w:szCs w:val="28"/>
        </w:rPr>
        <w:t>(</w:t>
      </w:r>
      <w:r w:rsidR="00CD7407">
        <w:rPr>
          <w:rFonts w:ascii="Times New Roman" w:hAnsi="Times New Roman"/>
          <w:b w:val="0"/>
          <w:color w:val="000000"/>
          <w:szCs w:val="28"/>
        </w:rPr>
        <w:t xml:space="preserve">метод </w:t>
      </w:r>
      <w:r w:rsidR="007A7AEF">
        <w:rPr>
          <w:rFonts w:ascii="Times New Roman" w:hAnsi="Times New Roman"/>
          <w:b w:val="0"/>
          <w:color w:val="000000"/>
          <w:szCs w:val="28"/>
        </w:rPr>
        <w:t>3</w:t>
      </w:r>
      <w:r w:rsidR="000F6973">
        <w:rPr>
          <w:rFonts w:ascii="Times New Roman" w:hAnsi="Times New Roman"/>
          <w:b w:val="0"/>
          <w:color w:val="000000"/>
          <w:szCs w:val="28"/>
        </w:rPr>
        <w:t>А</w:t>
      </w:r>
      <w:r w:rsidR="00934846" w:rsidRPr="00934846">
        <w:rPr>
          <w:rFonts w:ascii="Times New Roman" w:hAnsi="Times New Roman"/>
          <w:b w:val="0"/>
          <w:color w:val="000000"/>
          <w:szCs w:val="28"/>
        </w:rPr>
        <w:t>)</w:t>
      </w:r>
      <w:r w:rsidRPr="00423601">
        <w:rPr>
          <w:rFonts w:ascii="Times New Roman" w:hAnsi="Times New Roman"/>
          <w:b w:val="0"/>
          <w:color w:val="000000"/>
          <w:szCs w:val="28"/>
        </w:rPr>
        <w:t xml:space="preserve">, в зольном остатке, полученном </w:t>
      </w:r>
      <w:r w:rsidR="000F6973">
        <w:rPr>
          <w:rFonts w:ascii="Times New Roman" w:hAnsi="Times New Roman"/>
          <w:b w:val="0"/>
          <w:color w:val="000000"/>
          <w:szCs w:val="28"/>
        </w:rPr>
        <w:t>в испытании «Сульфатная зола»</w:t>
      </w:r>
      <w:r w:rsidRPr="00423601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</w:t>
      </w:r>
      <w:r w:rsidR="00423601" w:rsidRPr="00423601">
        <w:rPr>
          <w:rFonts w:ascii="Times New Roman" w:hAnsi="Times New Roman"/>
          <w:b w:val="0"/>
          <w:color w:val="000000"/>
          <w:szCs w:val="28"/>
        </w:rPr>
        <w:t>1</w:t>
      </w:r>
      <w:r w:rsidRPr="00423601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Default="00CD373A" w:rsidP="000769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6D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Микробиологическая чистота. </w:t>
      </w:r>
      <w:r w:rsidRPr="001236DA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D327B8" w:rsidRPr="001236DA" w:rsidRDefault="00D327B8" w:rsidP="0007696D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7B8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0D1FD3" w:rsidRPr="0016579B" w:rsidRDefault="000D1FD3" w:rsidP="0007696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66">
        <w:rPr>
          <w:rFonts w:ascii="Times New Roman" w:hAnsi="Times New Roman" w:cs="Times New Roman"/>
          <w:color w:val="000000"/>
          <w:sz w:val="28"/>
          <w:szCs w:val="28"/>
        </w:rPr>
        <w:t>Определени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>е проводят методом титриметрии</w:t>
      </w:r>
      <w:r w:rsidR="00CD7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407" w:rsidRPr="001236DA">
        <w:rPr>
          <w:rFonts w:ascii="Times New Roman" w:hAnsi="Times New Roman"/>
          <w:color w:val="000000"/>
          <w:sz w:val="28"/>
          <w:szCs w:val="28"/>
        </w:rPr>
        <w:t>ОФС</w:t>
      </w:r>
      <w:r w:rsidR="00CD7407" w:rsidRPr="00CD7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7407" w:rsidRPr="001236DA">
        <w:rPr>
          <w:rFonts w:ascii="Times New Roman" w:hAnsi="Times New Roman"/>
          <w:color w:val="000000"/>
          <w:sz w:val="28"/>
          <w:szCs w:val="28"/>
        </w:rPr>
        <w:t>«</w:t>
      </w:r>
      <w:r w:rsidR="00CD7407" w:rsidRPr="00CD7407">
        <w:rPr>
          <w:rFonts w:ascii="Times New Roman" w:hAnsi="Times New Roman" w:cs="Times New Roman"/>
          <w:color w:val="000000"/>
          <w:sz w:val="28"/>
          <w:szCs w:val="28"/>
        </w:rPr>
        <w:t>Титриметрия</w:t>
      </w:r>
      <w:r w:rsidR="00CD7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407" w:rsidRPr="00CD7407">
        <w:rPr>
          <w:rFonts w:ascii="Times New Roman" w:hAnsi="Times New Roman" w:cs="Times New Roman"/>
          <w:color w:val="000000"/>
          <w:sz w:val="28"/>
          <w:szCs w:val="28"/>
        </w:rPr>
        <w:t>(титриметрические методы анализа)</w:t>
      </w:r>
      <w:r w:rsidR="00CD7407" w:rsidRPr="00CD7407">
        <w:rPr>
          <w:rFonts w:ascii="Times New Roman" w:hAnsi="Times New Roman"/>
          <w:color w:val="000000"/>
          <w:sz w:val="28"/>
          <w:szCs w:val="28"/>
        </w:rPr>
        <w:t>»</w:t>
      </w:r>
      <w:r w:rsidR="00046010" w:rsidRPr="00CD74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566" w:rsidRPr="005F0C8F" w:rsidRDefault="005C33E2" w:rsidP="000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C33E2">
        <w:rPr>
          <w:rFonts w:ascii="Times New Roman" w:hAnsi="Times New Roman" w:cs="Times New Roman"/>
          <w:color w:val="000000"/>
          <w:sz w:val="28"/>
          <w:szCs w:val="28"/>
        </w:rPr>
        <w:t>астворяют</w:t>
      </w:r>
      <w:r w:rsidR="000D1FD3"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706" w:rsidRPr="00143566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143566" w:rsidRPr="0014356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1FD3"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г (точная навеска) субстанции в </w:t>
      </w:r>
      <w:r w:rsidR="00143566"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2 мл 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муравьиной кислоты, прибавляют 2</w:t>
      </w:r>
      <w:r w:rsidR="00EF2706" w:rsidRPr="005F0C8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60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1FD3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9B2F29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уксусного ангидрида и </w:t>
      </w:r>
      <w:r w:rsidR="000D1FD3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титруют </w:t>
      </w:r>
      <w:r w:rsidR="00EF2706" w:rsidRPr="005F0C8F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1FD3" w:rsidRPr="005F0C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1FD3" w:rsidRPr="005F0C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D1FD3" w:rsidRPr="005F0C8F">
        <w:rPr>
          <w:rFonts w:ascii="Times New Roman" w:hAnsi="Times New Roman" w:cs="Times New Roman"/>
          <w:color w:val="000000"/>
          <w:sz w:val="28"/>
          <w:szCs w:val="28"/>
        </w:rPr>
        <w:t>раствором</w:t>
      </w:r>
      <w:r w:rsidR="000D1FD3" w:rsidRPr="005F0C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B2F29" w:rsidRPr="005F0C8F">
        <w:rPr>
          <w:rFonts w:ascii="Times New Roman" w:hAnsi="Times New Roman" w:cs="Times New Roman"/>
          <w:color w:val="000000"/>
          <w:sz w:val="28"/>
          <w:szCs w:val="28"/>
        </w:rPr>
        <w:t>хлорной кислоты</w:t>
      </w:r>
      <w:r w:rsidR="00EF2706" w:rsidRPr="005F0C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D1FD3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030262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перехода окраски </w:t>
      </w:r>
      <w:r w:rsidR="001804F4">
        <w:rPr>
          <w:rFonts w:ascii="Times New Roman" w:hAnsi="Times New Roman" w:cs="Times New Roman"/>
          <w:color w:val="000000"/>
          <w:sz w:val="28"/>
          <w:szCs w:val="28"/>
        </w:rPr>
        <w:t>из тё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мно-зелёной </w:t>
      </w:r>
      <w:r w:rsidR="00030262" w:rsidRPr="005F0C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2706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жёлтую</w:t>
      </w:r>
      <w:r w:rsidR="00B44F30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(индикатор – </w:t>
      </w:r>
      <w:r w:rsidR="005E45EA">
        <w:rPr>
          <w:rFonts w:ascii="Times New Roman" w:hAnsi="Times New Roman" w:cs="Times New Roman"/>
          <w:color w:val="000000"/>
          <w:sz w:val="28"/>
          <w:szCs w:val="28"/>
        </w:rPr>
        <w:t>5 </w:t>
      </w:r>
      <w:r w:rsidR="005E45EA" w:rsidRPr="005F0C8F">
        <w:rPr>
          <w:rFonts w:ascii="Times New Roman" w:hAnsi="Times New Roman" w:cs="Times New Roman"/>
          <w:color w:val="000000"/>
          <w:sz w:val="28"/>
          <w:szCs w:val="28"/>
        </w:rPr>
        <w:t>кап</w:t>
      </w:r>
      <w:r w:rsidR="005E45EA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="005E45EA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6D" w:rsidRPr="005F0C8F">
        <w:rPr>
          <w:rFonts w:ascii="Times New Roman" w:hAnsi="Times New Roman" w:cs="Times New Roman"/>
          <w:sz w:val="28"/>
          <w:szCs w:val="28"/>
        </w:rPr>
        <w:t>малахитового зелё</w:t>
      </w:r>
      <w:r w:rsidR="00143566" w:rsidRPr="005F0C8F">
        <w:rPr>
          <w:rFonts w:ascii="Times New Roman" w:hAnsi="Times New Roman" w:cs="Times New Roman"/>
          <w:sz w:val="28"/>
          <w:szCs w:val="28"/>
        </w:rPr>
        <w:t>ного раствора 0,</w:t>
      </w:r>
      <w:r w:rsidR="005E45EA">
        <w:rPr>
          <w:rFonts w:ascii="Times New Roman" w:hAnsi="Times New Roman" w:cs="Times New Roman"/>
          <w:sz w:val="28"/>
          <w:szCs w:val="28"/>
        </w:rPr>
        <w:t>5</w:t>
      </w:r>
      <w:r w:rsidR="005E45EA" w:rsidRPr="005F0C8F">
        <w:rPr>
          <w:rFonts w:ascii="Times New Roman" w:hAnsi="Times New Roman" w:cs="Times New Roman"/>
          <w:sz w:val="28"/>
          <w:szCs w:val="28"/>
        </w:rPr>
        <w:t> </w:t>
      </w:r>
      <w:r w:rsidR="00143566" w:rsidRPr="005F0C8F">
        <w:rPr>
          <w:rFonts w:ascii="Times New Roman" w:hAnsi="Times New Roman" w:cs="Times New Roman"/>
          <w:sz w:val="28"/>
          <w:szCs w:val="28"/>
        </w:rPr>
        <w:t>%).</w:t>
      </w:r>
    </w:p>
    <w:p w:rsidR="000D1FD3" w:rsidRPr="005F0C8F" w:rsidRDefault="000D1FD3" w:rsidP="0007696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C8F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0D1FD3" w:rsidRDefault="000D1FD3" w:rsidP="0007696D">
      <w:pPr>
        <w:pStyle w:val="af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C8F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EF2706" w:rsidRPr="005F0C8F">
        <w:rPr>
          <w:rFonts w:ascii="Times New Roman" w:hAnsi="Times New Roman"/>
          <w:color w:val="000000"/>
          <w:sz w:val="28"/>
          <w:szCs w:val="28"/>
        </w:rPr>
        <w:t>0,1</w:t>
      </w:r>
      <w:r w:rsidR="00046010">
        <w:rPr>
          <w:rFonts w:ascii="Times New Roman" w:hAnsi="Times New Roman"/>
          <w:color w:val="000000"/>
          <w:sz w:val="28"/>
          <w:szCs w:val="28"/>
        </w:rPr>
        <w:t> </w:t>
      </w:r>
      <w:r w:rsidRPr="005F0C8F">
        <w:rPr>
          <w:rFonts w:ascii="Times New Roman" w:hAnsi="Times New Roman"/>
          <w:color w:val="000000"/>
          <w:sz w:val="28"/>
          <w:szCs w:val="28"/>
        </w:rPr>
        <w:t>М</w:t>
      </w:r>
      <w:r w:rsidRPr="005F0C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9B2F29" w:rsidRPr="005F0C8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143566" w:rsidRPr="005F0C8F">
        <w:rPr>
          <w:rFonts w:ascii="Times New Roman" w:hAnsi="Times New Roman"/>
          <w:color w:val="000000"/>
          <w:sz w:val="28"/>
          <w:szCs w:val="28"/>
        </w:rPr>
        <w:t>19</w:t>
      </w:r>
      <w:r w:rsidR="00EF2706" w:rsidRPr="005F0C8F">
        <w:rPr>
          <w:rFonts w:ascii="Times New Roman" w:hAnsi="Times New Roman"/>
          <w:color w:val="000000"/>
          <w:sz w:val="28"/>
          <w:szCs w:val="28"/>
        </w:rPr>
        <w:t>,</w:t>
      </w:r>
      <w:r w:rsidR="00143566" w:rsidRPr="005F0C8F">
        <w:rPr>
          <w:rFonts w:ascii="Times New Roman" w:hAnsi="Times New Roman"/>
          <w:color w:val="000000"/>
          <w:sz w:val="28"/>
          <w:szCs w:val="28"/>
        </w:rPr>
        <w:t>02</w:t>
      </w:r>
      <w:r w:rsidR="00046010">
        <w:rPr>
          <w:rFonts w:ascii="Times New Roman" w:hAnsi="Times New Roman"/>
          <w:color w:val="000000"/>
          <w:sz w:val="28"/>
          <w:szCs w:val="28"/>
        </w:rPr>
        <w:t> 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143566" w:rsidRPr="005F0C8F">
        <w:rPr>
          <w:rFonts w:ascii="Times New Roman" w:hAnsi="Times New Roman"/>
          <w:color w:val="000000"/>
          <w:sz w:val="28"/>
          <w:szCs w:val="28"/>
        </w:rPr>
        <w:t>нитроксолина</w:t>
      </w:r>
      <w:r w:rsidR="009B2F29" w:rsidRPr="005F0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C9" w:rsidRPr="005F0C8F">
        <w:rPr>
          <w:rFonts w:ascii="Times New Roman" w:hAnsi="Times New Roman"/>
          <w:color w:val="000000"/>
          <w:sz w:val="28"/>
          <w:szCs w:val="28"/>
        </w:rPr>
        <w:t>C</w:t>
      </w:r>
      <w:r w:rsidR="009B2F29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9</w:t>
      </w:r>
      <w:r w:rsidR="004763C9" w:rsidRPr="005F0C8F">
        <w:rPr>
          <w:rFonts w:ascii="Times New Roman" w:hAnsi="Times New Roman"/>
          <w:color w:val="000000"/>
          <w:sz w:val="28"/>
          <w:szCs w:val="28"/>
        </w:rPr>
        <w:t>H</w:t>
      </w:r>
      <w:r w:rsidR="00143566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4763C9" w:rsidRPr="005F0C8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BA5217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763C9" w:rsidRPr="005F0C8F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143566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4763C9" w:rsidRPr="005F0C8F">
        <w:rPr>
          <w:rFonts w:ascii="Times New Roman" w:hAnsi="Times New Roman"/>
          <w:color w:val="000000"/>
          <w:sz w:val="28"/>
          <w:szCs w:val="28"/>
        </w:rPr>
        <w:t>.</w:t>
      </w:r>
    </w:p>
    <w:p w:rsidR="00D327B8" w:rsidRPr="00143566" w:rsidRDefault="00D327B8" w:rsidP="0007696D">
      <w:pPr>
        <w:pStyle w:val="af0"/>
        <w:keepNext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CD373A" w:rsidRPr="00046010" w:rsidRDefault="001236DA" w:rsidP="0007696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6DA">
        <w:rPr>
          <w:rFonts w:ascii="Times New Roman" w:hAnsi="Times New Roman"/>
          <w:color w:val="000000"/>
          <w:sz w:val="28"/>
          <w:szCs w:val="28"/>
        </w:rPr>
        <w:t>В</w:t>
      </w:r>
      <w:r w:rsidRPr="001236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236DA">
        <w:rPr>
          <w:rFonts w:ascii="Times New Roman" w:hAnsi="Times New Roman"/>
          <w:sz w:val="28"/>
          <w:szCs w:val="28"/>
        </w:rPr>
        <w:t>защищ</w:t>
      </w:r>
      <w:r w:rsidR="00C626DD">
        <w:rPr>
          <w:rFonts w:ascii="Times New Roman" w:hAnsi="Times New Roman"/>
          <w:sz w:val="28"/>
          <w:szCs w:val="28"/>
        </w:rPr>
        <w:t>ё</w:t>
      </w:r>
      <w:r w:rsidRPr="001236DA">
        <w:rPr>
          <w:rFonts w:ascii="Times New Roman" w:hAnsi="Times New Roman"/>
          <w:sz w:val="28"/>
          <w:szCs w:val="28"/>
        </w:rPr>
        <w:t>нном от света месте.</w:t>
      </w:r>
    </w:p>
    <w:sectPr w:rsidR="00CD373A" w:rsidRPr="00046010" w:rsidSect="00CD3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FB" w:rsidRDefault="008D27FB" w:rsidP="00C53C57">
      <w:pPr>
        <w:spacing w:after="0" w:line="240" w:lineRule="auto"/>
      </w:pPr>
      <w:r>
        <w:separator/>
      </w:r>
    </w:p>
  </w:endnote>
  <w:endnote w:type="continuationSeparator" w:id="0">
    <w:p w:rsidR="008D27FB" w:rsidRDefault="008D27FB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23" w:rsidRDefault="001044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23C9" w:rsidRPr="00BA3DFF" w:rsidRDefault="008B23C9" w:rsidP="005821B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D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D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3D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A3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A3D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C9" w:rsidRPr="00BA3DFF" w:rsidRDefault="008B23C9" w:rsidP="00BA3DFF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FB" w:rsidRDefault="008D27FB" w:rsidP="00C53C57">
      <w:pPr>
        <w:spacing w:after="0" w:line="240" w:lineRule="auto"/>
      </w:pPr>
      <w:r>
        <w:separator/>
      </w:r>
    </w:p>
  </w:footnote>
  <w:footnote w:type="continuationSeparator" w:id="0">
    <w:p w:rsidR="008D27FB" w:rsidRDefault="008D27FB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23" w:rsidRDefault="001044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23" w:rsidRPr="00104423" w:rsidRDefault="00104423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C9" w:rsidRPr="00400FD0" w:rsidRDefault="008B23C9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73A"/>
    <w:rsid w:val="00017B9F"/>
    <w:rsid w:val="00020075"/>
    <w:rsid w:val="000222A1"/>
    <w:rsid w:val="00030262"/>
    <w:rsid w:val="00030FE6"/>
    <w:rsid w:val="00046010"/>
    <w:rsid w:val="000652CB"/>
    <w:rsid w:val="00067C41"/>
    <w:rsid w:val="0007696D"/>
    <w:rsid w:val="000857EA"/>
    <w:rsid w:val="00086595"/>
    <w:rsid w:val="00097D77"/>
    <w:rsid w:val="000C7374"/>
    <w:rsid w:val="000C7375"/>
    <w:rsid w:val="000D1FD3"/>
    <w:rsid w:val="000D73E5"/>
    <w:rsid w:val="000F277F"/>
    <w:rsid w:val="000F6973"/>
    <w:rsid w:val="000F7C20"/>
    <w:rsid w:val="00104423"/>
    <w:rsid w:val="00105CFB"/>
    <w:rsid w:val="0011091C"/>
    <w:rsid w:val="00122A9E"/>
    <w:rsid w:val="00122D7E"/>
    <w:rsid w:val="0012353E"/>
    <w:rsid w:val="001236DA"/>
    <w:rsid w:val="00143566"/>
    <w:rsid w:val="0015235C"/>
    <w:rsid w:val="0016579B"/>
    <w:rsid w:val="00165972"/>
    <w:rsid w:val="001804F4"/>
    <w:rsid w:val="00182D38"/>
    <w:rsid w:val="0018536A"/>
    <w:rsid w:val="001A0EAB"/>
    <w:rsid w:val="001C0926"/>
    <w:rsid w:val="001D41AA"/>
    <w:rsid w:val="00207CA1"/>
    <w:rsid w:val="00216765"/>
    <w:rsid w:val="00224BAE"/>
    <w:rsid w:val="0023403B"/>
    <w:rsid w:val="00240946"/>
    <w:rsid w:val="00286A32"/>
    <w:rsid w:val="002954B2"/>
    <w:rsid w:val="002A2C65"/>
    <w:rsid w:val="002C6DDE"/>
    <w:rsid w:val="002D1042"/>
    <w:rsid w:val="002F0ABD"/>
    <w:rsid w:val="002F2C43"/>
    <w:rsid w:val="00312AFD"/>
    <w:rsid w:val="00341471"/>
    <w:rsid w:val="00346608"/>
    <w:rsid w:val="00371FD2"/>
    <w:rsid w:val="00392558"/>
    <w:rsid w:val="00393FD3"/>
    <w:rsid w:val="003A5D04"/>
    <w:rsid w:val="003E7A44"/>
    <w:rsid w:val="003F31DB"/>
    <w:rsid w:val="003F475B"/>
    <w:rsid w:val="00414A00"/>
    <w:rsid w:val="00415150"/>
    <w:rsid w:val="0042232E"/>
    <w:rsid w:val="00423601"/>
    <w:rsid w:val="004303FE"/>
    <w:rsid w:val="00450D4E"/>
    <w:rsid w:val="00471692"/>
    <w:rsid w:val="004763C9"/>
    <w:rsid w:val="004933F0"/>
    <w:rsid w:val="004A639D"/>
    <w:rsid w:val="004B364A"/>
    <w:rsid w:val="004C05CC"/>
    <w:rsid w:val="004C222F"/>
    <w:rsid w:val="004F2F99"/>
    <w:rsid w:val="004F4931"/>
    <w:rsid w:val="00524899"/>
    <w:rsid w:val="005254F3"/>
    <w:rsid w:val="00526977"/>
    <w:rsid w:val="005315AB"/>
    <w:rsid w:val="00540D33"/>
    <w:rsid w:val="005821B4"/>
    <w:rsid w:val="00585BBB"/>
    <w:rsid w:val="00592AE4"/>
    <w:rsid w:val="00594947"/>
    <w:rsid w:val="005C308E"/>
    <w:rsid w:val="005C33E2"/>
    <w:rsid w:val="005D18E6"/>
    <w:rsid w:val="005D389A"/>
    <w:rsid w:val="005E45EA"/>
    <w:rsid w:val="005E5F5E"/>
    <w:rsid w:val="005F0C8F"/>
    <w:rsid w:val="005F53E6"/>
    <w:rsid w:val="00617670"/>
    <w:rsid w:val="00632273"/>
    <w:rsid w:val="00650B27"/>
    <w:rsid w:val="00664C2A"/>
    <w:rsid w:val="00665B47"/>
    <w:rsid w:val="00667ACE"/>
    <w:rsid w:val="006A0740"/>
    <w:rsid w:val="006C0E7C"/>
    <w:rsid w:val="006C4003"/>
    <w:rsid w:val="006C54D3"/>
    <w:rsid w:val="006D263A"/>
    <w:rsid w:val="006E02D5"/>
    <w:rsid w:val="006E21F3"/>
    <w:rsid w:val="0070135D"/>
    <w:rsid w:val="007120DD"/>
    <w:rsid w:val="00725197"/>
    <w:rsid w:val="00730EDE"/>
    <w:rsid w:val="00736708"/>
    <w:rsid w:val="0074488B"/>
    <w:rsid w:val="007457E9"/>
    <w:rsid w:val="00754994"/>
    <w:rsid w:val="007561F7"/>
    <w:rsid w:val="00766FEF"/>
    <w:rsid w:val="007805FB"/>
    <w:rsid w:val="00787177"/>
    <w:rsid w:val="00792426"/>
    <w:rsid w:val="007969F5"/>
    <w:rsid w:val="007A7AEF"/>
    <w:rsid w:val="007D1E9C"/>
    <w:rsid w:val="00803FC5"/>
    <w:rsid w:val="00804EAD"/>
    <w:rsid w:val="00820FEC"/>
    <w:rsid w:val="00827918"/>
    <w:rsid w:val="00837CF7"/>
    <w:rsid w:val="00846C90"/>
    <w:rsid w:val="00872955"/>
    <w:rsid w:val="008813BB"/>
    <w:rsid w:val="00885922"/>
    <w:rsid w:val="00887C53"/>
    <w:rsid w:val="00891BEF"/>
    <w:rsid w:val="00894FAE"/>
    <w:rsid w:val="008B23C9"/>
    <w:rsid w:val="008B32DA"/>
    <w:rsid w:val="008B734F"/>
    <w:rsid w:val="008D27FB"/>
    <w:rsid w:val="008D4E0D"/>
    <w:rsid w:val="008D57DE"/>
    <w:rsid w:val="008D7A74"/>
    <w:rsid w:val="008E0F04"/>
    <w:rsid w:val="009011BD"/>
    <w:rsid w:val="009030C9"/>
    <w:rsid w:val="009075A2"/>
    <w:rsid w:val="00911F60"/>
    <w:rsid w:val="00934846"/>
    <w:rsid w:val="009355BD"/>
    <w:rsid w:val="00946241"/>
    <w:rsid w:val="00962F08"/>
    <w:rsid w:val="00970986"/>
    <w:rsid w:val="00972289"/>
    <w:rsid w:val="009767B3"/>
    <w:rsid w:val="009872F8"/>
    <w:rsid w:val="009B00E8"/>
    <w:rsid w:val="009B2F29"/>
    <w:rsid w:val="009D1398"/>
    <w:rsid w:val="009D14A1"/>
    <w:rsid w:val="009F02DF"/>
    <w:rsid w:val="009F1588"/>
    <w:rsid w:val="00A37DC3"/>
    <w:rsid w:val="00A51CCE"/>
    <w:rsid w:val="00A626E7"/>
    <w:rsid w:val="00A83A99"/>
    <w:rsid w:val="00A861B8"/>
    <w:rsid w:val="00AA4196"/>
    <w:rsid w:val="00AB4D11"/>
    <w:rsid w:val="00AB5116"/>
    <w:rsid w:val="00AB5954"/>
    <w:rsid w:val="00AC3D4C"/>
    <w:rsid w:val="00AC65A3"/>
    <w:rsid w:val="00AE1FDD"/>
    <w:rsid w:val="00AF4237"/>
    <w:rsid w:val="00B02D99"/>
    <w:rsid w:val="00B13BF2"/>
    <w:rsid w:val="00B34ADE"/>
    <w:rsid w:val="00B44F30"/>
    <w:rsid w:val="00B501A2"/>
    <w:rsid w:val="00B50AFA"/>
    <w:rsid w:val="00B72AAE"/>
    <w:rsid w:val="00B757DD"/>
    <w:rsid w:val="00B82602"/>
    <w:rsid w:val="00B840AD"/>
    <w:rsid w:val="00B90C69"/>
    <w:rsid w:val="00B925D1"/>
    <w:rsid w:val="00BA3DFF"/>
    <w:rsid w:val="00BA5217"/>
    <w:rsid w:val="00BB0601"/>
    <w:rsid w:val="00BB6426"/>
    <w:rsid w:val="00BB6778"/>
    <w:rsid w:val="00BD2AAD"/>
    <w:rsid w:val="00BE2C48"/>
    <w:rsid w:val="00BE5A91"/>
    <w:rsid w:val="00C00B05"/>
    <w:rsid w:val="00C00F63"/>
    <w:rsid w:val="00C22872"/>
    <w:rsid w:val="00C3577D"/>
    <w:rsid w:val="00C3731F"/>
    <w:rsid w:val="00C5279A"/>
    <w:rsid w:val="00C53C57"/>
    <w:rsid w:val="00C626DD"/>
    <w:rsid w:val="00C63A37"/>
    <w:rsid w:val="00C66D90"/>
    <w:rsid w:val="00C8036C"/>
    <w:rsid w:val="00C9149A"/>
    <w:rsid w:val="00CD373A"/>
    <w:rsid w:val="00CD7407"/>
    <w:rsid w:val="00CD7CD1"/>
    <w:rsid w:val="00CE1CB5"/>
    <w:rsid w:val="00CF3DB1"/>
    <w:rsid w:val="00CF5D52"/>
    <w:rsid w:val="00D028F1"/>
    <w:rsid w:val="00D10F50"/>
    <w:rsid w:val="00D30800"/>
    <w:rsid w:val="00D327B8"/>
    <w:rsid w:val="00D374F9"/>
    <w:rsid w:val="00D52DB5"/>
    <w:rsid w:val="00D638D7"/>
    <w:rsid w:val="00D83AF1"/>
    <w:rsid w:val="00D9271B"/>
    <w:rsid w:val="00D934B6"/>
    <w:rsid w:val="00DB2B4E"/>
    <w:rsid w:val="00DC30C4"/>
    <w:rsid w:val="00DD117F"/>
    <w:rsid w:val="00DD51E4"/>
    <w:rsid w:val="00DE1EFE"/>
    <w:rsid w:val="00DF62C5"/>
    <w:rsid w:val="00E03D78"/>
    <w:rsid w:val="00E050C9"/>
    <w:rsid w:val="00E412C7"/>
    <w:rsid w:val="00E6458C"/>
    <w:rsid w:val="00E713D0"/>
    <w:rsid w:val="00E71D63"/>
    <w:rsid w:val="00E822F7"/>
    <w:rsid w:val="00E879FB"/>
    <w:rsid w:val="00EA3449"/>
    <w:rsid w:val="00EA659C"/>
    <w:rsid w:val="00EB632D"/>
    <w:rsid w:val="00EB6C0B"/>
    <w:rsid w:val="00EE1669"/>
    <w:rsid w:val="00EE41DC"/>
    <w:rsid w:val="00EF1F14"/>
    <w:rsid w:val="00EF2706"/>
    <w:rsid w:val="00EF6FE0"/>
    <w:rsid w:val="00F24033"/>
    <w:rsid w:val="00F36D6D"/>
    <w:rsid w:val="00F4098A"/>
    <w:rsid w:val="00F4330F"/>
    <w:rsid w:val="00F65113"/>
    <w:rsid w:val="00FA33DB"/>
    <w:rsid w:val="00FB3A1C"/>
    <w:rsid w:val="00FC0185"/>
    <w:rsid w:val="00FC76F2"/>
    <w:rsid w:val="00FD15D5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C176D1-EBEF-402E-BD08-B60A3E1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  <w:sz w:val="20"/>
      <w:szCs w:val="20"/>
    </w:rPr>
  </w:style>
  <w:style w:type="character" w:customStyle="1" w:styleId="8">
    <w:name w:val="Основной текст8"/>
    <w:basedOn w:val="af1"/>
    <w:rsid w:val="00AB4D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List Paragraph"/>
    <w:basedOn w:val="a"/>
    <w:uiPriority w:val="34"/>
    <w:qFormat/>
    <w:rsid w:val="00D52DB5"/>
    <w:pPr>
      <w:ind w:left="720"/>
      <w:contextualSpacing/>
    </w:pPr>
  </w:style>
  <w:style w:type="table" w:styleId="af6">
    <w:name w:val="Table Grid"/>
    <w:basedOn w:val="a1"/>
    <w:uiPriority w:val="59"/>
    <w:rsid w:val="003925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35</cp:revision>
  <cp:lastPrinted>2022-11-23T13:08:00Z</cp:lastPrinted>
  <dcterms:created xsi:type="dcterms:W3CDTF">2022-11-30T07:34:00Z</dcterms:created>
  <dcterms:modified xsi:type="dcterms:W3CDTF">2023-07-04T13:21:00Z</dcterms:modified>
</cp:coreProperties>
</file>