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21" w:rsidRPr="00FF1E80" w:rsidRDefault="00694F21" w:rsidP="00AB21CB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FF1E80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694F21" w:rsidRPr="00FF1E80" w:rsidRDefault="00694F21" w:rsidP="00AB21C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694F21" w:rsidRPr="00FF1E80" w:rsidRDefault="00694F21" w:rsidP="00AB21C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694F21" w:rsidRPr="00FF1E80" w:rsidRDefault="00694F21" w:rsidP="00AB21C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257F4E" w:rsidRPr="00257F4E" w:rsidRDefault="00257F4E" w:rsidP="00257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7F4E" w:rsidTr="00D87F26">
        <w:tc>
          <w:tcPr>
            <w:tcW w:w="9356" w:type="dxa"/>
          </w:tcPr>
          <w:p w:rsidR="00257F4E" w:rsidRPr="00BC2CA2" w:rsidRDefault="00257F4E" w:rsidP="000D6E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257F4E" w:rsidRDefault="00257F4E" w:rsidP="00257F4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257F4E" w:rsidRPr="00F57AED" w:rsidTr="00D87F26">
        <w:tc>
          <w:tcPr>
            <w:tcW w:w="5920" w:type="dxa"/>
          </w:tcPr>
          <w:p w:rsidR="00257F4E" w:rsidRPr="005D44DD" w:rsidRDefault="00257F4E" w:rsidP="001609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Налтрексона моногидрат</w:t>
            </w:r>
          </w:p>
        </w:tc>
        <w:tc>
          <w:tcPr>
            <w:tcW w:w="460" w:type="dxa"/>
          </w:tcPr>
          <w:p w:rsidR="00257F4E" w:rsidRPr="00121CB3" w:rsidRDefault="00257F4E" w:rsidP="001609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57F4E" w:rsidRPr="005D44DD" w:rsidRDefault="00257F4E" w:rsidP="001609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7E5AD5">
              <w:rPr>
                <w:rFonts w:ascii="Times New Roman" w:hAnsi="Times New Roman" w:cs="Times New Roman"/>
                <w:b/>
                <w:sz w:val="28"/>
                <w:szCs w:val="28"/>
              </w:rPr>
              <w:t>.2.1.0514</w:t>
            </w:r>
            <w:bookmarkStart w:id="0" w:name="_GoBack"/>
            <w:bookmarkEnd w:id="0"/>
          </w:p>
        </w:tc>
      </w:tr>
      <w:tr w:rsidR="00257F4E" w:rsidRPr="00121CB3" w:rsidTr="00D87F26">
        <w:tc>
          <w:tcPr>
            <w:tcW w:w="5920" w:type="dxa"/>
          </w:tcPr>
          <w:p w:rsidR="00257F4E" w:rsidRPr="00121CB3" w:rsidRDefault="00257F4E" w:rsidP="001609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Налтрексон</w:t>
            </w:r>
          </w:p>
        </w:tc>
        <w:tc>
          <w:tcPr>
            <w:tcW w:w="460" w:type="dxa"/>
          </w:tcPr>
          <w:p w:rsidR="00257F4E" w:rsidRPr="00121CB3" w:rsidRDefault="00257F4E" w:rsidP="001609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57F4E" w:rsidRPr="00204278" w:rsidRDefault="00257F4E" w:rsidP="00160908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257F4E" w:rsidRPr="00A70813" w:rsidTr="00D87F26">
        <w:tc>
          <w:tcPr>
            <w:tcW w:w="5920" w:type="dxa"/>
          </w:tcPr>
          <w:p w:rsidR="00257F4E" w:rsidRPr="00257F4E" w:rsidRDefault="00257F4E" w:rsidP="00160908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D37FF">
              <w:rPr>
                <w:rFonts w:ascii="Times New Roman" w:hAnsi="Times New Roman"/>
                <w:b/>
                <w:sz w:val="28"/>
              </w:rPr>
              <w:t xml:space="preserve">Naltrexoni </w:t>
            </w:r>
            <w:r w:rsidRPr="009D37FF">
              <w:rPr>
                <w:rFonts w:ascii="Times New Roman" w:hAnsi="Times New Roman"/>
                <w:b/>
                <w:sz w:val="28"/>
                <w:lang w:val="en-US"/>
              </w:rPr>
              <w:t>monohydricum</w:t>
            </w:r>
          </w:p>
        </w:tc>
        <w:tc>
          <w:tcPr>
            <w:tcW w:w="460" w:type="dxa"/>
          </w:tcPr>
          <w:p w:rsidR="00257F4E" w:rsidRPr="005D44DD" w:rsidRDefault="00257F4E" w:rsidP="001609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57F4E" w:rsidRPr="00A70813" w:rsidRDefault="00257F4E" w:rsidP="0016090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57F4E" w:rsidRDefault="00257F4E" w:rsidP="00257F4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7F4E" w:rsidTr="00D87F26">
        <w:tc>
          <w:tcPr>
            <w:tcW w:w="9356" w:type="dxa"/>
          </w:tcPr>
          <w:p w:rsidR="00257F4E" w:rsidRDefault="00257F4E" w:rsidP="000D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F4E" w:rsidRDefault="00257F4E" w:rsidP="00160908">
      <w:pPr>
        <w:spacing w:after="0" w:line="120" w:lineRule="exac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204"/>
        <w:gridCol w:w="4367"/>
      </w:tblGrid>
      <w:tr w:rsidR="00664A63" w:rsidRPr="00FF1E80" w:rsidTr="00664A63">
        <w:trPr>
          <w:trHeight w:val="209"/>
        </w:trPr>
        <w:tc>
          <w:tcPr>
            <w:tcW w:w="9322" w:type="dxa"/>
            <w:gridSpan w:val="2"/>
          </w:tcPr>
          <w:p w:rsidR="00664A63" w:rsidRDefault="00664A63" w:rsidP="0066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A63">
              <w:rPr>
                <w:rFonts w:ascii="Times New Roman" w:hAnsi="Times New Roman" w:cs="Times New Roman"/>
                <w:sz w:val="28"/>
                <w:szCs w:val="28"/>
              </w:rPr>
              <w:object w:dxaOrig="3060" w:dyaOrig="2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25pt;height:117pt" o:ole="">
                  <v:imagedata r:id="rId7" o:title=""/>
                </v:shape>
                <o:OLEObject Type="Embed" ProgID="ChemWindow.Document" ShapeID="_x0000_i1025" DrawAspect="Content" ObjectID="_1749983980" r:id="rId8"/>
              </w:object>
            </w:r>
          </w:p>
          <w:p w:rsidR="00664A63" w:rsidRPr="00664A63" w:rsidRDefault="00664A63" w:rsidP="00664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F21" w:rsidRPr="00FF1E80" w:rsidTr="00664A63">
        <w:trPr>
          <w:trHeight w:val="209"/>
        </w:trPr>
        <w:tc>
          <w:tcPr>
            <w:tcW w:w="5069" w:type="dxa"/>
          </w:tcPr>
          <w:p w:rsidR="00694F21" w:rsidRPr="009E148A" w:rsidRDefault="009E148A" w:rsidP="00694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8A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20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</w:rPr>
              <w:t>H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23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NO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</w:rPr>
              <w:t>·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253" w:type="dxa"/>
          </w:tcPr>
          <w:p w:rsidR="00694F21" w:rsidRPr="00FF1E80" w:rsidRDefault="0068395C" w:rsidP="00AC23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r w:rsidR="00694F21" w:rsidRPr="00FF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="009B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</w:t>
            </w:r>
            <w:r w:rsidR="00694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B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C2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64A63" w:rsidRPr="00FF1E80" w:rsidTr="00664A63">
        <w:trPr>
          <w:trHeight w:val="209"/>
        </w:trPr>
        <w:tc>
          <w:tcPr>
            <w:tcW w:w="5069" w:type="dxa"/>
          </w:tcPr>
          <w:p w:rsidR="00664A63" w:rsidRPr="009E148A" w:rsidRDefault="00664A63" w:rsidP="00694F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664A63" w:rsidRPr="00FF1E80" w:rsidRDefault="00664A63" w:rsidP="00AC23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7F4E" w:rsidRDefault="00257F4E" w:rsidP="0068395C">
      <w:pPr>
        <w:pStyle w:val="a3"/>
        <w:spacing w:line="360" w:lineRule="auto"/>
        <w:ind w:firstLine="709"/>
        <w:rPr>
          <w:rFonts w:ascii="Times New Roman" w:hAnsi="Times New Roman"/>
          <w:b w:val="0"/>
          <w:color w:val="000000"/>
          <w:szCs w:val="28"/>
        </w:rPr>
      </w:pPr>
    </w:p>
    <w:p w:rsidR="00664A63" w:rsidRDefault="00664A63" w:rsidP="0068395C">
      <w:pPr>
        <w:pStyle w:val="a3"/>
        <w:keepNext/>
        <w:spacing w:line="360" w:lineRule="auto"/>
        <w:ind w:firstLine="709"/>
        <w:rPr>
          <w:rFonts w:ascii="Times New Roman" w:hAnsi="Times New Roman"/>
          <w:b w:val="0"/>
          <w:color w:val="000000"/>
          <w:szCs w:val="28"/>
        </w:rPr>
      </w:pPr>
      <w:r w:rsidRPr="00664A63">
        <w:rPr>
          <w:rFonts w:ascii="Times New Roman" w:hAnsi="Times New Roman"/>
          <w:b w:val="0"/>
          <w:color w:val="000000"/>
          <w:szCs w:val="28"/>
        </w:rPr>
        <w:t>ОПРЕДЕЛЕНИЕ</w:t>
      </w:r>
    </w:p>
    <w:p w:rsidR="00664A63" w:rsidRDefault="00664A63" w:rsidP="0068395C">
      <w:pPr>
        <w:spacing w:after="0" w:line="360" w:lineRule="auto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D27CC">
        <w:rPr>
          <w:rFonts w:ascii="Times New Roman" w:hAnsi="Times New Roman" w:cs="Times New Roman"/>
          <w:sz w:val="28"/>
          <w:szCs w:val="28"/>
        </w:rPr>
        <w:t>3,14-Дигидрокси-17</w:t>
      </w:r>
      <w:r w:rsidRPr="002D27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-(циклопропилметил)-</w:t>
      </w:r>
      <w:r w:rsidRPr="002D27CC">
        <w:rPr>
          <w:rFonts w:ascii="Times New Roman" w:hAnsi="Times New Roman" w:cs="Times New Roman"/>
          <w:sz w:val="28"/>
          <w:szCs w:val="28"/>
        </w:rPr>
        <w:t>4,5</w:t>
      </w:r>
      <w:r w:rsidRPr="002D27CC">
        <w:rPr>
          <w:rFonts w:ascii="Times New Roman" w:hAnsi="Times New Roman" w:cs="Times New Roman"/>
          <w:sz w:val="28"/>
          <w:szCs w:val="28"/>
          <w:lang w:val="el-GR"/>
        </w:rPr>
        <w:t>α</w:t>
      </w:r>
      <w:r w:rsidRPr="002D27CC">
        <w:rPr>
          <w:rFonts w:ascii="Times New Roman" w:hAnsi="Times New Roman" w:cs="Times New Roman"/>
          <w:sz w:val="28"/>
          <w:szCs w:val="28"/>
        </w:rPr>
        <w:t>-эпоксиморфинан-6-она</w:t>
      </w:r>
      <w:r w:rsidRPr="002D27C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моногидрат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694F21" w:rsidRDefault="00694F21" w:rsidP="0068395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3276F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="00C825A3">
        <w:rPr>
          <w:rFonts w:ascii="Times New Roman" w:hAnsi="Times New Roman"/>
          <w:b w:val="0"/>
          <w:color w:val="000000"/>
          <w:szCs w:val="28"/>
        </w:rPr>
        <w:t>одержит не менее </w:t>
      </w:r>
      <w:r w:rsidRPr="0023276F">
        <w:rPr>
          <w:rFonts w:ascii="Times New Roman" w:hAnsi="Times New Roman"/>
          <w:b w:val="0"/>
          <w:color w:val="000000"/>
          <w:szCs w:val="28"/>
        </w:rPr>
        <w:t>9</w:t>
      </w:r>
      <w:r w:rsidR="009B2080">
        <w:rPr>
          <w:rFonts w:ascii="Times New Roman" w:hAnsi="Times New Roman"/>
          <w:b w:val="0"/>
          <w:color w:val="000000"/>
          <w:szCs w:val="28"/>
        </w:rPr>
        <w:t>8</w:t>
      </w:r>
      <w:r w:rsidRPr="0023276F">
        <w:rPr>
          <w:rFonts w:ascii="Times New Roman" w:hAnsi="Times New Roman"/>
          <w:b w:val="0"/>
          <w:color w:val="000000"/>
          <w:szCs w:val="28"/>
        </w:rPr>
        <w:t>,0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23276F">
        <w:rPr>
          <w:rFonts w:ascii="Times New Roman" w:hAnsi="Times New Roman"/>
          <w:b w:val="0"/>
          <w:color w:val="000000"/>
          <w:szCs w:val="28"/>
        </w:rPr>
        <w:t>% и не более 10</w:t>
      </w:r>
      <w:r>
        <w:rPr>
          <w:rFonts w:ascii="Times New Roman" w:hAnsi="Times New Roman"/>
          <w:b w:val="0"/>
          <w:color w:val="000000"/>
          <w:szCs w:val="28"/>
        </w:rPr>
        <w:t>1</w:t>
      </w:r>
      <w:r w:rsidR="009B2080">
        <w:rPr>
          <w:rFonts w:ascii="Times New Roman" w:hAnsi="Times New Roman"/>
          <w:b w:val="0"/>
          <w:color w:val="000000"/>
          <w:szCs w:val="28"/>
        </w:rPr>
        <w:t>,5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23276F">
        <w:rPr>
          <w:rFonts w:ascii="Times New Roman" w:hAnsi="Times New Roman"/>
          <w:b w:val="0"/>
          <w:color w:val="000000"/>
          <w:szCs w:val="28"/>
        </w:rPr>
        <w:t xml:space="preserve">% </w:t>
      </w:r>
      <w:r w:rsidR="009E148A">
        <w:rPr>
          <w:rFonts w:ascii="Times New Roman" w:hAnsi="Times New Roman"/>
          <w:b w:val="0"/>
          <w:color w:val="000000"/>
          <w:szCs w:val="28"/>
        </w:rPr>
        <w:t xml:space="preserve">налтрексона </w:t>
      </w:r>
      <w:r w:rsidRPr="003E5CBA">
        <w:rPr>
          <w:rFonts w:ascii="Times New Roman" w:hAnsi="Times New Roman"/>
          <w:b w:val="0"/>
          <w:color w:val="000000"/>
          <w:szCs w:val="28"/>
        </w:rPr>
        <w:t>C</w:t>
      </w:r>
      <w:r w:rsidR="009E148A">
        <w:rPr>
          <w:rFonts w:ascii="Times New Roman" w:hAnsi="Times New Roman"/>
          <w:b w:val="0"/>
          <w:color w:val="000000"/>
          <w:szCs w:val="28"/>
          <w:vertAlign w:val="subscript"/>
        </w:rPr>
        <w:t>20</w:t>
      </w:r>
      <w:r w:rsidRPr="003E5CBA">
        <w:rPr>
          <w:rFonts w:ascii="Times New Roman" w:hAnsi="Times New Roman"/>
          <w:b w:val="0"/>
          <w:color w:val="000000"/>
          <w:szCs w:val="28"/>
        </w:rPr>
        <w:t>H</w:t>
      </w:r>
      <w:r w:rsidR="009E148A">
        <w:rPr>
          <w:rFonts w:ascii="Times New Roman" w:hAnsi="Times New Roman"/>
          <w:b w:val="0"/>
          <w:color w:val="000000"/>
          <w:szCs w:val="28"/>
          <w:vertAlign w:val="subscript"/>
        </w:rPr>
        <w:t>23</w:t>
      </w:r>
      <w:r w:rsidRPr="003E5CBA">
        <w:rPr>
          <w:rFonts w:ascii="Times New Roman" w:hAnsi="Times New Roman"/>
          <w:b w:val="0"/>
          <w:color w:val="000000"/>
          <w:szCs w:val="28"/>
          <w:lang w:val="en-US"/>
        </w:rPr>
        <w:t>NO</w:t>
      </w:r>
      <w:r w:rsidRPr="003E5CBA">
        <w:rPr>
          <w:rFonts w:ascii="Times New Roman" w:hAnsi="Times New Roman"/>
          <w:b w:val="0"/>
          <w:color w:val="000000"/>
          <w:szCs w:val="28"/>
          <w:vertAlign w:val="subscript"/>
        </w:rPr>
        <w:t>4</w:t>
      </w:r>
      <w:r w:rsidRPr="003E5CB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23276F">
        <w:rPr>
          <w:rFonts w:ascii="Times New Roman" w:hAnsi="Times New Roman"/>
          <w:b w:val="0"/>
          <w:color w:val="000000"/>
          <w:szCs w:val="28"/>
        </w:rPr>
        <w:t>в пересч</w:t>
      </w:r>
      <w:r w:rsidR="00002ACE">
        <w:rPr>
          <w:rFonts w:ascii="Times New Roman" w:hAnsi="Times New Roman"/>
          <w:b w:val="0"/>
          <w:color w:val="000000"/>
          <w:szCs w:val="28"/>
        </w:rPr>
        <w:t>ё</w:t>
      </w:r>
      <w:r w:rsidRPr="0023276F">
        <w:rPr>
          <w:rFonts w:ascii="Times New Roman" w:hAnsi="Times New Roman"/>
          <w:b w:val="0"/>
          <w:color w:val="000000"/>
          <w:szCs w:val="28"/>
        </w:rPr>
        <w:t xml:space="preserve">те на </w:t>
      </w:r>
      <w:r w:rsidR="003218CB">
        <w:rPr>
          <w:rFonts w:ascii="Times New Roman" w:hAnsi="Times New Roman"/>
          <w:b w:val="0"/>
          <w:color w:val="000000"/>
          <w:szCs w:val="28"/>
        </w:rPr>
        <w:t xml:space="preserve">безводное и свободное от </w:t>
      </w:r>
      <w:r w:rsidR="009E148A">
        <w:rPr>
          <w:rFonts w:ascii="Times New Roman" w:hAnsi="Times New Roman"/>
          <w:b w:val="0"/>
          <w:color w:val="000000"/>
          <w:szCs w:val="28"/>
        </w:rPr>
        <w:t>остаточных органических растворителей вещество.</w:t>
      </w:r>
    </w:p>
    <w:p w:rsidR="00664A63" w:rsidRPr="009E148A" w:rsidRDefault="00664A63" w:rsidP="0068395C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64A63">
        <w:rPr>
          <w:rFonts w:ascii="Times New Roman" w:eastAsia="Calibri" w:hAnsi="Times New Roman"/>
          <w:b w:val="0"/>
          <w:szCs w:val="28"/>
          <w:lang w:eastAsia="en-US"/>
        </w:rPr>
        <w:t>СВОЙСТВА</w:t>
      </w:r>
    </w:p>
    <w:p w:rsidR="00694F21" w:rsidRPr="00E80270" w:rsidRDefault="00694F21" w:rsidP="006839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270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E8027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E148A" w:rsidRPr="00E80270">
        <w:rPr>
          <w:rFonts w:ascii="Times New Roman" w:hAnsi="Times New Roman" w:cs="Times New Roman"/>
          <w:color w:val="000000"/>
          <w:sz w:val="28"/>
          <w:szCs w:val="28"/>
        </w:rPr>
        <w:t xml:space="preserve">белого до </w:t>
      </w:r>
      <w:r w:rsidR="009376B7" w:rsidRPr="00E80270">
        <w:rPr>
          <w:rFonts w:ascii="Times New Roman" w:hAnsi="Times New Roman" w:cs="Times New Roman"/>
          <w:color w:val="000000"/>
          <w:sz w:val="28"/>
          <w:szCs w:val="28"/>
        </w:rPr>
        <w:t xml:space="preserve">светло-жёлтого </w:t>
      </w:r>
      <w:r w:rsidR="009E148A" w:rsidRPr="00E80270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9376B7" w:rsidRPr="00E80270">
        <w:rPr>
          <w:rFonts w:ascii="Times New Roman" w:hAnsi="Times New Roman" w:cs="Times New Roman"/>
          <w:color w:val="000000"/>
          <w:sz w:val="28"/>
          <w:szCs w:val="28"/>
        </w:rPr>
        <w:t xml:space="preserve">светло-коричневого </w:t>
      </w:r>
      <w:r w:rsidR="00C825A3" w:rsidRPr="00E80270">
        <w:rPr>
          <w:rFonts w:ascii="Times New Roman" w:hAnsi="Times New Roman" w:cs="Times New Roman"/>
          <w:color w:val="000000"/>
          <w:sz w:val="28"/>
          <w:szCs w:val="28"/>
        </w:rPr>
        <w:t>цвета кристаллический порошок.</w:t>
      </w:r>
    </w:p>
    <w:p w:rsidR="00694F21" w:rsidRDefault="00694F21" w:rsidP="006839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Растворимость. </w:t>
      </w:r>
      <w:r w:rsidR="00A56B09" w:rsidRPr="00E80270">
        <w:rPr>
          <w:rFonts w:ascii="Times New Roman" w:hAnsi="Times New Roman" w:cs="Times New Roman"/>
          <w:color w:val="000000"/>
          <w:sz w:val="28"/>
          <w:szCs w:val="28"/>
        </w:rPr>
        <w:t>Легко растворим в бензиловом спирте, растворим в спирте</w:t>
      </w:r>
      <w:r w:rsidR="0021489F" w:rsidRPr="00E80270">
        <w:rPr>
          <w:rFonts w:ascii="Times New Roman" w:hAnsi="Times New Roman" w:cs="Times New Roman"/>
          <w:color w:val="000000"/>
          <w:sz w:val="28"/>
          <w:szCs w:val="28"/>
        </w:rPr>
        <w:t> 96 %</w:t>
      </w:r>
      <w:r w:rsidR="00A56B09" w:rsidRPr="00E802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1489F" w:rsidRPr="00E80270">
        <w:rPr>
          <w:rFonts w:ascii="Times New Roman" w:hAnsi="Times New Roman" w:cs="Times New Roman"/>
          <w:color w:val="000000"/>
          <w:sz w:val="28"/>
          <w:szCs w:val="28"/>
        </w:rPr>
        <w:t>практически нер</w:t>
      </w:r>
      <w:r w:rsidR="00A56B09" w:rsidRPr="00E80270">
        <w:rPr>
          <w:rFonts w:ascii="Times New Roman" w:hAnsi="Times New Roman" w:cs="Times New Roman"/>
          <w:color w:val="000000"/>
          <w:sz w:val="28"/>
          <w:szCs w:val="28"/>
        </w:rPr>
        <w:t>астворим в воде.</w:t>
      </w:r>
    </w:p>
    <w:p w:rsidR="00664A63" w:rsidRPr="000A740D" w:rsidRDefault="00664A63" w:rsidP="002F009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ИДЕНТИФИКАЦИЯ</w:t>
      </w:r>
    </w:p>
    <w:p w:rsidR="00A56B09" w:rsidRPr="000A740D" w:rsidRDefault="00694F21" w:rsidP="002F0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0D">
        <w:rPr>
          <w:rFonts w:ascii="Times New Roman" w:hAnsi="Times New Roman" w:cs="Times New Roman"/>
          <w:i/>
          <w:color w:val="000000"/>
          <w:sz w:val="28"/>
          <w:szCs w:val="28"/>
        </w:rPr>
        <w:t>1. ИК-спектрометрия</w:t>
      </w:r>
      <w:r w:rsidR="00AA0786" w:rsidRPr="000A74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A0786" w:rsidRPr="000A740D">
        <w:rPr>
          <w:rFonts w:ascii="Times New Roman" w:hAnsi="Times New Roman" w:cs="Times New Roman"/>
          <w:color w:val="000000"/>
          <w:sz w:val="28"/>
          <w:szCs w:val="28"/>
        </w:rPr>
        <w:t xml:space="preserve">(ОФС «Спектрометрия в </w:t>
      </w:r>
      <w:r w:rsidR="00100F1C" w:rsidRPr="000A740D">
        <w:rPr>
          <w:rFonts w:ascii="Times New Roman" w:hAnsi="Times New Roman" w:cs="Times New Roman"/>
          <w:color w:val="000000"/>
          <w:sz w:val="28"/>
          <w:szCs w:val="28"/>
        </w:rPr>
        <w:t xml:space="preserve">средней </w:t>
      </w:r>
      <w:r w:rsidR="00AA0786" w:rsidRPr="000A740D">
        <w:rPr>
          <w:rFonts w:ascii="Times New Roman" w:hAnsi="Times New Roman" w:cs="Times New Roman"/>
          <w:color w:val="000000"/>
          <w:sz w:val="28"/>
          <w:szCs w:val="28"/>
        </w:rPr>
        <w:t>инфракрасной области»)</w:t>
      </w:r>
      <w:r w:rsidRPr="000A740D">
        <w:rPr>
          <w:rFonts w:ascii="Times New Roman" w:hAnsi="Times New Roman" w:cs="Times New Roman"/>
          <w:color w:val="000000"/>
          <w:sz w:val="28"/>
          <w:szCs w:val="28"/>
        </w:rPr>
        <w:t>. Инфракрасный спектр субстанции, в области от 4000 до 400 см</w:t>
      </w:r>
      <w:r w:rsidR="00F77DF8" w:rsidRPr="000A740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–</w:t>
      </w:r>
      <w:r w:rsidRPr="000A740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0A740D">
        <w:rPr>
          <w:rFonts w:ascii="Times New Roman" w:hAnsi="Times New Roman" w:cs="Times New Roman"/>
          <w:color w:val="000000"/>
          <w:sz w:val="28"/>
          <w:szCs w:val="28"/>
        </w:rPr>
        <w:t xml:space="preserve"> по положению полос поглощения должен соответствовать </w:t>
      </w:r>
      <w:r w:rsidR="00A56B09" w:rsidRPr="000A740D">
        <w:rPr>
          <w:rFonts w:ascii="Times New Roman" w:hAnsi="Times New Roman" w:cs="Times New Roman"/>
          <w:color w:val="000000"/>
          <w:sz w:val="28"/>
          <w:szCs w:val="28"/>
        </w:rPr>
        <w:t xml:space="preserve">спектру </w:t>
      </w:r>
      <w:r w:rsidR="002E3A3F" w:rsidRPr="000A740D">
        <w:rPr>
          <w:rFonts w:ascii="Times New Roman" w:hAnsi="Times New Roman" w:cs="Times New Roman"/>
          <w:color w:val="000000"/>
          <w:sz w:val="28"/>
          <w:szCs w:val="28"/>
        </w:rPr>
        <w:t xml:space="preserve">фармакопейного </w:t>
      </w:r>
      <w:r w:rsidR="00A56B09" w:rsidRPr="000A740D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налтрексона.</w:t>
      </w:r>
    </w:p>
    <w:p w:rsidR="009376B7" w:rsidRPr="00160908" w:rsidRDefault="009376B7" w:rsidP="002F0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0D">
        <w:rPr>
          <w:rFonts w:ascii="Times New Roman" w:hAnsi="Times New Roman" w:cs="Times New Roman"/>
          <w:i/>
          <w:color w:val="000000"/>
          <w:sz w:val="28"/>
          <w:szCs w:val="28"/>
        </w:rPr>
        <w:t>Испытуемый</w:t>
      </w:r>
      <w:r w:rsidR="008027C7" w:rsidRPr="000A74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образец</w:t>
      </w:r>
      <w:r w:rsidRPr="000A740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0A740D">
        <w:rPr>
          <w:rFonts w:ascii="Times New Roman" w:hAnsi="Times New Roman" w:cs="Times New Roman"/>
          <w:color w:val="000000"/>
          <w:sz w:val="28"/>
          <w:szCs w:val="28"/>
        </w:rPr>
        <w:t xml:space="preserve"> Растворяют 50 мг субстанции в 5 мл спирта 96 %, выпаривают досуха и сушат при температуре 60 °</w:t>
      </w:r>
      <w:r w:rsidR="00C825A3" w:rsidRPr="000A740D">
        <w:rPr>
          <w:rFonts w:ascii="Times New Roman" w:hAnsi="Times New Roman" w:cs="Times New Roman"/>
          <w:color w:val="000000"/>
          <w:sz w:val="28"/>
          <w:szCs w:val="28"/>
        </w:rPr>
        <w:t>С под вакуумом в течение 12 </w:t>
      </w:r>
      <w:r w:rsidRPr="000A740D">
        <w:rPr>
          <w:rFonts w:ascii="Times New Roman" w:hAnsi="Times New Roman" w:cs="Times New Roman"/>
          <w:color w:val="000000"/>
          <w:sz w:val="28"/>
          <w:szCs w:val="28"/>
        </w:rPr>
        <w:t>часов.</w:t>
      </w:r>
    </w:p>
    <w:p w:rsidR="00694F21" w:rsidRPr="000A740D" w:rsidRDefault="00664A63" w:rsidP="002F0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0D">
        <w:rPr>
          <w:rFonts w:ascii="Times New Roman" w:hAnsi="Times New Roman" w:cs="Times New Roman"/>
          <w:i/>
          <w:color w:val="000000"/>
          <w:sz w:val="28"/>
          <w:szCs w:val="28"/>
        </w:rPr>
        <w:t>2. </w:t>
      </w:r>
      <w:r w:rsidR="00A56B09" w:rsidRPr="000A74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ВЭЖХ. </w:t>
      </w:r>
      <w:r w:rsidR="00A56B09" w:rsidRPr="000A740D">
        <w:rPr>
          <w:rFonts w:ascii="Times New Roman" w:hAnsi="Times New Roman" w:cs="Times New Roman"/>
          <w:color w:val="000000"/>
          <w:sz w:val="28"/>
          <w:szCs w:val="28"/>
        </w:rPr>
        <w:t xml:space="preserve">Время удерживания </w:t>
      </w:r>
      <w:r w:rsidR="00A56B09" w:rsidRPr="000A740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основного пика на хроматограмме испытуемого раствора должно соответствовать времени удерживания пика налтрексона</w:t>
      </w:r>
      <w:r w:rsidR="00A56B09" w:rsidRPr="000A740D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B325ED" w:rsidRPr="000A740D">
        <w:rPr>
          <w:rFonts w:ascii="Times New Roman" w:hAnsi="Times New Roman" w:cs="Times New Roman"/>
          <w:color w:val="000000"/>
          <w:sz w:val="28"/>
          <w:szCs w:val="28"/>
        </w:rPr>
        <w:t xml:space="preserve">налтрексона </w:t>
      </w:r>
      <w:r w:rsidR="00A56B09" w:rsidRPr="000A740D">
        <w:rPr>
          <w:rFonts w:ascii="Times New Roman" w:hAnsi="Times New Roman" w:cs="Times New Roman"/>
          <w:color w:val="000000"/>
          <w:sz w:val="28"/>
          <w:szCs w:val="28"/>
        </w:rPr>
        <w:t>(раздел «</w:t>
      </w:r>
      <w:r w:rsidR="00B325ED" w:rsidRPr="000A740D">
        <w:rPr>
          <w:rFonts w:ascii="Times New Roman" w:hAnsi="Times New Roman" w:cs="Times New Roman"/>
          <w:color w:val="000000"/>
          <w:sz w:val="28"/>
          <w:szCs w:val="28"/>
        </w:rPr>
        <w:t>Родственные примеси»</w:t>
      </w:r>
      <w:r w:rsidR="00A56B09" w:rsidRPr="000A740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64A63" w:rsidRPr="000A740D" w:rsidRDefault="00664A63" w:rsidP="002F009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0D">
        <w:rPr>
          <w:rFonts w:ascii="Times New Roman" w:eastAsia="Calibri" w:hAnsi="Times New Roman" w:cs="Times New Roman"/>
          <w:sz w:val="28"/>
          <w:szCs w:val="28"/>
          <w:lang w:eastAsia="en-US"/>
        </w:rPr>
        <w:t>ИСПЫТАНИЯ</w:t>
      </w:r>
    </w:p>
    <w:p w:rsidR="00FB36BA" w:rsidRPr="000A740D" w:rsidRDefault="00B325ED" w:rsidP="002F0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0D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FB36BA" w:rsidRPr="000A740D">
        <w:rPr>
          <w:rFonts w:ascii="Times New Roman" w:hAnsi="Times New Roman" w:cs="Times New Roman"/>
          <w:b/>
          <w:color w:val="000000"/>
          <w:sz w:val="28"/>
          <w:szCs w:val="28"/>
        </w:rPr>
        <w:t>дельное</w:t>
      </w:r>
      <w:r w:rsidRPr="000A74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вращени</w:t>
      </w:r>
      <w:r w:rsidR="00FB36BA" w:rsidRPr="000A740D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0A74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B36BA" w:rsidRPr="000A740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02ACE" w:rsidRPr="000A74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B36BA" w:rsidRPr="000A740D">
        <w:rPr>
          <w:rFonts w:ascii="Times New Roman" w:hAnsi="Times New Roman" w:cs="Times New Roman"/>
          <w:color w:val="000000"/>
          <w:sz w:val="28"/>
          <w:szCs w:val="28"/>
        </w:rPr>
        <w:t xml:space="preserve">205 до </w:t>
      </w:r>
      <w:r w:rsidR="00002ACE" w:rsidRPr="000A74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B36BA" w:rsidRPr="000A740D">
        <w:rPr>
          <w:rFonts w:ascii="Times New Roman" w:hAnsi="Times New Roman" w:cs="Times New Roman"/>
          <w:color w:val="000000"/>
          <w:sz w:val="28"/>
          <w:szCs w:val="28"/>
        </w:rPr>
        <w:t>220 в пересч</w:t>
      </w:r>
      <w:r w:rsidR="00002ACE" w:rsidRPr="000A740D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FB36BA" w:rsidRPr="000A740D">
        <w:rPr>
          <w:rFonts w:ascii="Times New Roman" w:hAnsi="Times New Roman" w:cs="Times New Roman"/>
          <w:color w:val="000000"/>
          <w:sz w:val="28"/>
          <w:szCs w:val="28"/>
        </w:rPr>
        <w:t>те на безводное и свободное от остаточных органических растворителей вещество (1</w:t>
      </w:r>
      <w:r w:rsidR="00C825A3" w:rsidRPr="000A740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B36BA" w:rsidRPr="000A740D">
        <w:rPr>
          <w:rFonts w:ascii="Times New Roman" w:hAnsi="Times New Roman" w:cs="Times New Roman"/>
          <w:color w:val="000000"/>
          <w:sz w:val="28"/>
          <w:szCs w:val="28"/>
        </w:rPr>
        <w:t>% раствор субстанции в метаноле</w:t>
      </w:r>
      <w:r w:rsidR="00C825A3" w:rsidRPr="000A740D">
        <w:rPr>
          <w:rFonts w:ascii="Times New Roman" w:hAnsi="Times New Roman" w:cs="Times New Roman"/>
          <w:color w:val="000000"/>
          <w:sz w:val="28"/>
          <w:szCs w:val="28"/>
        </w:rPr>
        <w:t>, ОФС «</w:t>
      </w:r>
      <w:r w:rsidR="00100F1C" w:rsidRPr="000A740D">
        <w:rPr>
          <w:rFonts w:ascii="Times New Roman" w:hAnsi="Times New Roman" w:cs="Times New Roman"/>
          <w:color w:val="000000"/>
          <w:sz w:val="28"/>
          <w:szCs w:val="28"/>
        </w:rPr>
        <w:t>Оптическое вращение</w:t>
      </w:r>
      <w:r w:rsidR="00C825A3" w:rsidRPr="000A740D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694F21" w:rsidRPr="000A740D" w:rsidRDefault="00694F21" w:rsidP="002F009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A740D">
        <w:rPr>
          <w:rFonts w:ascii="Times New Roman" w:hAnsi="Times New Roman"/>
          <w:color w:val="000000"/>
          <w:szCs w:val="28"/>
        </w:rPr>
        <w:t>Прозрачность раствора.</w:t>
      </w:r>
      <w:r w:rsidRPr="000A740D">
        <w:rPr>
          <w:rFonts w:ascii="Times New Roman" w:hAnsi="Times New Roman"/>
          <w:b w:val="0"/>
          <w:color w:val="000000"/>
          <w:szCs w:val="28"/>
        </w:rPr>
        <w:t xml:space="preserve"> Раствор </w:t>
      </w:r>
      <w:r w:rsidR="005D7956" w:rsidRPr="000A740D">
        <w:rPr>
          <w:rFonts w:ascii="Times New Roman" w:hAnsi="Times New Roman"/>
          <w:b w:val="0"/>
          <w:color w:val="000000"/>
          <w:szCs w:val="28"/>
        </w:rPr>
        <w:t>0,1 г</w:t>
      </w:r>
      <w:r w:rsidRPr="000A740D">
        <w:rPr>
          <w:rFonts w:ascii="Times New Roman" w:hAnsi="Times New Roman"/>
          <w:b w:val="0"/>
          <w:color w:val="000000"/>
          <w:szCs w:val="28"/>
        </w:rPr>
        <w:t xml:space="preserve"> субстанции в 10 мл </w:t>
      </w:r>
      <w:r w:rsidR="005D7956" w:rsidRPr="000A740D">
        <w:rPr>
          <w:rFonts w:ascii="Times New Roman" w:hAnsi="Times New Roman"/>
          <w:b w:val="0"/>
          <w:color w:val="000000"/>
          <w:szCs w:val="28"/>
        </w:rPr>
        <w:t>хлор</w:t>
      </w:r>
      <w:r w:rsidR="00C753BB" w:rsidRPr="000A740D">
        <w:rPr>
          <w:rFonts w:ascii="Times New Roman" w:hAnsi="Times New Roman"/>
          <w:b w:val="0"/>
          <w:color w:val="000000"/>
          <w:szCs w:val="28"/>
        </w:rPr>
        <w:t>истоводородной кислоты</w:t>
      </w:r>
      <w:r w:rsidR="006812AA" w:rsidRPr="000A740D">
        <w:rPr>
          <w:rFonts w:ascii="Times New Roman" w:hAnsi="Times New Roman"/>
          <w:b w:val="0"/>
          <w:color w:val="000000"/>
          <w:szCs w:val="28"/>
        </w:rPr>
        <w:t xml:space="preserve"> раствора</w:t>
      </w:r>
      <w:r w:rsidR="00C753BB" w:rsidRPr="000A740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825A3" w:rsidRPr="000A740D">
        <w:rPr>
          <w:rFonts w:ascii="Times New Roman" w:hAnsi="Times New Roman"/>
          <w:b w:val="0"/>
          <w:color w:val="000000"/>
          <w:szCs w:val="28"/>
        </w:rPr>
        <w:t>0,1 </w:t>
      </w:r>
      <w:r w:rsidR="006812AA" w:rsidRPr="000A740D">
        <w:rPr>
          <w:rFonts w:ascii="Times New Roman" w:hAnsi="Times New Roman"/>
          <w:b w:val="0"/>
          <w:color w:val="000000"/>
          <w:szCs w:val="28"/>
        </w:rPr>
        <w:t xml:space="preserve">М </w:t>
      </w:r>
      <w:r w:rsidRPr="000A740D">
        <w:rPr>
          <w:rFonts w:ascii="Times New Roman" w:hAnsi="Times New Roman"/>
          <w:b w:val="0"/>
          <w:color w:val="000000"/>
          <w:szCs w:val="28"/>
        </w:rPr>
        <w:t>должен быть прозрачным (ОФС «</w:t>
      </w:r>
      <w:r w:rsidR="00100F1C" w:rsidRPr="000A740D">
        <w:rPr>
          <w:rFonts w:ascii="Times New Roman" w:hAnsi="Times New Roman"/>
          <w:b w:val="0"/>
          <w:color w:val="000000"/>
          <w:szCs w:val="28"/>
        </w:rPr>
        <w:t>Прозрачность и степень опалесценции (мутности) жидкостей</w:t>
      </w:r>
      <w:r w:rsidRPr="000A740D">
        <w:rPr>
          <w:rFonts w:ascii="Times New Roman" w:hAnsi="Times New Roman"/>
          <w:b w:val="0"/>
          <w:color w:val="000000"/>
          <w:szCs w:val="28"/>
        </w:rPr>
        <w:t>»).</w:t>
      </w:r>
    </w:p>
    <w:p w:rsidR="00694F21" w:rsidRPr="000A740D" w:rsidRDefault="00694F21" w:rsidP="002F009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40D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0A740D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в</w:t>
      </w:r>
      <w:r w:rsidR="00C825A3" w:rsidRPr="000A740D">
        <w:rPr>
          <w:rFonts w:ascii="Times New Roman" w:hAnsi="Times New Roman"/>
          <w:color w:val="000000"/>
          <w:sz w:val="28"/>
          <w:szCs w:val="28"/>
        </w:rPr>
        <w:t>ыдерживать сравнение с эталоном </w:t>
      </w:r>
      <w:r w:rsidR="00C753BB" w:rsidRPr="000A740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6812AA" w:rsidRPr="000A740D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C753BB" w:rsidRPr="000A740D">
        <w:rPr>
          <w:rFonts w:ascii="Times New Roman" w:hAnsi="Times New Roman"/>
          <w:color w:val="000000"/>
          <w:sz w:val="28"/>
          <w:szCs w:val="28"/>
        </w:rPr>
        <w:t xml:space="preserve"> или</w:t>
      </w:r>
      <w:r w:rsidR="00C825A3" w:rsidRPr="000A740D">
        <w:rPr>
          <w:rFonts w:ascii="Times New Roman" w:hAnsi="Times New Roman"/>
          <w:color w:val="000000"/>
          <w:sz w:val="28"/>
          <w:szCs w:val="28"/>
        </w:rPr>
        <w:t> </w:t>
      </w:r>
      <w:r w:rsidRPr="000A740D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C753BB" w:rsidRPr="000A740D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0A740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D18C3" w:rsidRPr="000A740D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3908F2" w:rsidRPr="000A740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18C3" w:rsidRPr="000A740D">
        <w:rPr>
          <w:rFonts w:ascii="Times New Roman" w:hAnsi="Times New Roman"/>
          <w:color w:val="000000"/>
          <w:sz w:val="28"/>
          <w:szCs w:val="28"/>
        </w:rPr>
        <w:t xml:space="preserve">метод </w:t>
      </w:r>
      <w:r w:rsidRPr="000A740D">
        <w:rPr>
          <w:rFonts w:ascii="Times New Roman" w:hAnsi="Times New Roman"/>
          <w:color w:val="000000"/>
          <w:sz w:val="28"/>
          <w:szCs w:val="28"/>
        </w:rPr>
        <w:t>2).</w:t>
      </w:r>
    </w:p>
    <w:p w:rsidR="00694F21" w:rsidRPr="000A740D" w:rsidRDefault="00694F21" w:rsidP="002F009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40D">
        <w:rPr>
          <w:rFonts w:ascii="Times New Roman" w:hAnsi="Times New Roman"/>
          <w:b/>
          <w:color w:val="000000"/>
          <w:sz w:val="28"/>
          <w:szCs w:val="28"/>
        </w:rPr>
        <w:t xml:space="preserve">Родственные примеси. </w:t>
      </w:r>
      <w:r w:rsidRPr="000A740D">
        <w:rPr>
          <w:rFonts w:ascii="Times New Roman" w:hAnsi="Times New Roman"/>
          <w:color w:val="000000"/>
          <w:sz w:val="28"/>
          <w:szCs w:val="28"/>
        </w:rPr>
        <w:t>Определение проводят методом</w:t>
      </w:r>
      <w:r w:rsidR="00C825A3" w:rsidRPr="000A740D">
        <w:rPr>
          <w:rFonts w:ascii="Times New Roman" w:hAnsi="Times New Roman"/>
          <w:color w:val="000000"/>
          <w:sz w:val="28"/>
          <w:szCs w:val="28"/>
        </w:rPr>
        <w:t xml:space="preserve"> ВЭЖХ</w:t>
      </w:r>
      <w:r w:rsidRPr="000A740D">
        <w:rPr>
          <w:rFonts w:ascii="Times New Roman" w:hAnsi="Times New Roman"/>
          <w:color w:val="000000"/>
          <w:sz w:val="28"/>
          <w:szCs w:val="28"/>
        </w:rPr>
        <w:t xml:space="preserve"> (ОФС «Высокоэффективная жидкостная хроматография»).</w:t>
      </w:r>
      <w:r w:rsidR="000138D5" w:rsidRPr="000A740D">
        <w:rPr>
          <w:rFonts w:ascii="Times New Roman" w:hAnsi="Times New Roman"/>
          <w:color w:val="000000"/>
          <w:sz w:val="28"/>
          <w:szCs w:val="28"/>
        </w:rPr>
        <w:t xml:space="preserve"> Все растворы используют свежеприготовленными.</w:t>
      </w:r>
    </w:p>
    <w:p w:rsidR="002C4BD8" w:rsidRPr="000A740D" w:rsidRDefault="00C825A3" w:rsidP="002C4BD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40D">
        <w:rPr>
          <w:rFonts w:ascii="Times New Roman" w:hAnsi="Times New Roman"/>
          <w:i/>
          <w:color w:val="000000"/>
          <w:sz w:val="28"/>
          <w:szCs w:val="28"/>
        </w:rPr>
        <w:t>Подвижная фаза </w:t>
      </w:r>
      <w:r w:rsidR="00AF070B" w:rsidRPr="000A740D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0138D5" w:rsidRPr="000A740D">
        <w:rPr>
          <w:rFonts w:ascii="Times New Roman" w:hAnsi="Times New Roman"/>
          <w:i/>
          <w:color w:val="000000"/>
          <w:sz w:val="28"/>
          <w:szCs w:val="28"/>
        </w:rPr>
        <w:t xml:space="preserve"> (ПФА)</w:t>
      </w:r>
      <w:r w:rsidR="00AF070B" w:rsidRPr="000A740D">
        <w:rPr>
          <w:rFonts w:ascii="Times New Roman" w:hAnsi="Times New Roman"/>
          <w:i/>
          <w:color w:val="000000"/>
          <w:sz w:val="28"/>
          <w:szCs w:val="28"/>
        </w:rPr>
        <w:t>.</w:t>
      </w:r>
      <w:r w:rsidR="00AF070B" w:rsidRPr="000A740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0138D5" w:rsidRPr="000A740D">
        <w:rPr>
          <w:rFonts w:ascii="Times New Roman" w:hAnsi="Times New Roman"/>
          <w:color w:val="000000"/>
          <w:sz w:val="28"/>
          <w:szCs w:val="28"/>
        </w:rPr>
        <w:t>химический стакан</w:t>
      </w:r>
      <w:r w:rsidRPr="000A740D">
        <w:rPr>
          <w:rFonts w:ascii="Times New Roman" w:hAnsi="Times New Roman"/>
          <w:color w:val="000000"/>
          <w:sz w:val="28"/>
          <w:szCs w:val="28"/>
        </w:rPr>
        <w:t xml:space="preserve"> вместимостью 1</w:t>
      </w:r>
      <w:r w:rsidR="002752ED" w:rsidRPr="000A740D">
        <w:rPr>
          <w:rFonts w:ascii="Times New Roman" w:hAnsi="Times New Roman"/>
          <w:color w:val="000000"/>
          <w:sz w:val="28"/>
          <w:szCs w:val="28"/>
        </w:rPr>
        <w:t>000</w:t>
      </w:r>
      <w:r w:rsidRPr="000A740D">
        <w:rPr>
          <w:rFonts w:ascii="Times New Roman" w:hAnsi="Times New Roman"/>
          <w:color w:val="000000"/>
          <w:sz w:val="28"/>
          <w:szCs w:val="28"/>
        </w:rPr>
        <w:t> </w:t>
      </w:r>
      <w:r w:rsidR="002752ED" w:rsidRPr="000A740D">
        <w:rPr>
          <w:rFonts w:ascii="Times New Roman" w:hAnsi="Times New Roman"/>
          <w:color w:val="000000"/>
          <w:sz w:val="28"/>
          <w:szCs w:val="28"/>
        </w:rPr>
        <w:t>м</w:t>
      </w:r>
      <w:r w:rsidR="00AF070B" w:rsidRPr="000A740D">
        <w:rPr>
          <w:rFonts w:ascii="Times New Roman" w:hAnsi="Times New Roman"/>
          <w:color w:val="000000"/>
          <w:sz w:val="28"/>
          <w:szCs w:val="28"/>
        </w:rPr>
        <w:t xml:space="preserve">л </w:t>
      </w:r>
      <w:r w:rsidR="000138D5" w:rsidRPr="000A740D">
        <w:rPr>
          <w:rFonts w:ascii="Times New Roman" w:hAnsi="Times New Roman"/>
          <w:color w:val="000000"/>
          <w:sz w:val="28"/>
          <w:szCs w:val="28"/>
        </w:rPr>
        <w:t>помещают</w:t>
      </w:r>
      <w:r w:rsidR="00AF070B" w:rsidRPr="000A740D">
        <w:rPr>
          <w:rFonts w:ascii="Times New Roman" w:hAnsi="Times New Roman"/>
          <w:color w:val="000000"/>
          <w:sz w:val="28"/>
          <w:szCs w:val="28"/>
        </w:rPr>
        <w:t xml:space="preserve"> 1,1 г натри</w:t>
      </w:r>
      <w:r w:rsidR="002C4BD8" w:rsidRPr="000A740D">
        <w:rPr>
          <w:rFonts w:ascii="Times New Roman" w:hAnsi="Times New Roman"/>
          <w:color w:val="000000"/>
          <w:sz w:val="28"/>
          <w:szCs w:val="28"/>
        </w:rPr>
        <w:t>я октансульфоната, растворяют в воде</w:t>
      </w:r>
      <w:r w:rsidR="00AF070B" w:rsidRPr="000A740D">
        <w:rPr>
          <w:rFonts w:ascii="Times New Roman" w:hAnsi="Times New Roman"/>
          <w:color w:val="000000"/>
          <w:sz w:val="28"/>
          <w:szCs w:val="28"/>
        </w:rPr>
        <w:t xml:space="preserve">, доводят </w:t>
      </w:r>
      <w:r w:rsidR="002C4BD8" w:rsidRPr="000A740D">
        <w:rPr>
          <w:rFonts w:ascii="Times New Roman" w:hAnsi="Times New Roman"/>
          <w:color w:val="000000"/>
          <w:sz w:val="28"/>
          <w:szCs w:val="28"/>
        </w:rPr>
        <w:t xml:space="preserve"> значение </w:t>
      </w:r>
      <w:r w:rsidR="00AF070B" w:rsidRPr="000A740D">
        <w:rPr>
          <w:rFonts w:ascii="Times New Roman" w:hAnsi="Times New Roman"/>
          <w:color w:val="000000"/>
          <w:sz w:val="28"/>
          <w:szCs w:val="28"/>
        </w:rPr>
        <w:t xml:space="preserve">рН </w:t>
      </w:r>
      <w:r w:rsidR="00002ACE" w:rsidRPr="000A740D">
        <w:rPr>
          <w:rFonts w:ascii="Times New Roman" w:hAnsi="Times New Roman"/>
          <w:color w:val="000000"/>
          <w:sz w:val="28"/>
          <w:szCs w:val="28"/>
        </w:rPr>
        <w:t xml:space="preserve">фосфорной кислотой концентрированной </w:t>
      </w:r>
      <w:r w:rsidRPr="000A740D">
        <w:rPr>
          <w:rFonts w:ascii="Times New Roman" w:hAnsi="Times New Roman"/>
          <w:color w:val="000000"/>
          <w:sz w:val="28"/>
          <w:szCs w:val="28"/>
        </w:rPr>
        <w:t>до </w:t>
      </w:r>
      <w:r w:rsidR="002C4BD8" w:rsidRPr="000A740D">
        <w:rPr>
          <w:rFonts w:ascii="Times New Roman" w:hAnsi="Times New Roman"/>
          <w:color w:val="000000"/>
          <w:sz w:val="28"/>
          <w:szCs w:val="28"/>
        </w:rPr>
        <w:t xml:space="preserve">2,3, </w:t>
      </w:r>
      <w:r w:rsidR="002C4BD8" w:rsidRPr="000A740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переносят раствор в мерную колбу вместимостью 1000 мл и доводят объём раствора водой до метки</w:t>
      </w:r>
      <w:r w:rsidR="00160908">
        <w:rPr>
          <w:rFonts w:ascii="Times New Roman" w:hAnsi="Times New Roman"/>
          <w:color w:val="000000"/>
          <w:sz w:val="28"/>
          <w:szCs w:val="28"/>
        </w:rPr>
        <w:t>.</w:t>
      </w:r>
    </w:p>
    <w:p w:rsidR="00AF070B" w:rsidRPr="003B5F16" w:rsidRDefault="00C825A3" w:rsidP="001870B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16">
        <w:rPr>
          <w:rFonts w:ascii="Times New Roman" w:hAnsi="Times New Roman"/>
          <w:i/>
          <w:color w:val="000000"/>
          <w:sz w:val="28"/>
          <w:szCs w:val="28"/>
        </w:rPr>
        <w:lastRenderedPageBreak/>
        <w:t>Подвижная фаза </w:t>
      </w:r>
      <w:r w:rsidR="000138D5" w:rsidRPr="003B5F16">
        <w:rPr>
          <w:rFonts w:ascii="Times New Roman" w:hAnsi="Times New Roman"/>
          <w:i/>
          <w:color w:val="000000"/>
          <w:sz w:val="28"/>
          <w:szCs w:val="28"/>
        </w:rPr>
        <w:t>Б (ПФБ)</w:t>
      </w:r>
      <w:r w:rsidR="00AF070B" w:rsidRPr="003B5F16">
        <w:rPr>
          <w:rFonts w:ascii="Times New Roman" w:hAnsi="Times New Roman"/>
          <w:i/>
          <w:color w:val="000000"/>
          <w:sz w:val="28"/>
          <w:szCs w:val="28"/>
        </w:rPr>
        <w:t>.</w:t>
      </w:r>
      <w:r w:rsidR="00AF070B" w:rsidRPr="003B5F16">
        <w:rPr>
          <w:rFonts w:ascii="Times New Roman" w:hAnsi="Times New Roman"/>
          <w:color w:val="000000"/>
          <w:sz w:val="28"/>
          <w:szCs w:val="28"/>
        </w:rPr>
        <w:t xml:space="preserve"> Ацетонитрил.</w:t>
      </w:r>
    </w:p>
    <w:p w:rsidR="00694F21" w:rsidRPr="003B5F16" w:rsidRDefault="00694F21" w:rsidP="001870B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16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367ECA" w:rsidRPr="003B5F16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</w:t>
      </w:r>
      <w:r w:rsidRPr="003B5F16">
        <w:rPr>
          <w:rFonts w:ascii="Times New Roman" w:hAnsi="Times New Roman"/>
          <w:color w:val="000000"/>
          <w:sz w:val="28"/>
          <w:szCs w:val="28"/>
        </w:rPr>
        <w:t xml:space="preserve">20 мг субстанции, </w:t>
      </w:r>
      <w:r w:rsidR="000138D5" w:rsidRPr="003B5F16">
        <w:rPr>
          <w:rFonts w:ascii="Times New Roman" w:hAnsi="Times New Roman"/>
          <w:color w:val="000000"/>
          <w:sz w:val="28"/>
          <w:szCs w:val="28"/>
        </w:rPr>
        <w:t>растворяют в</w:t>
      </w:r>
      <w:r w:rsidR="00C825A3" w:rsidRPr="003B5F16">
        <w:rPr>
          <w:rFonts w:ascii="Times New Roman" w:hAnsi="Times New Roman"/>
          <w:color w:val="000000"/>
          <w:sz w:val="28"/>
          <w:szCs w:val="28"/>
        </w:rPr>
        <w:t xml:space="preserve"> 5 </w:t>
      </w:r>
      <w:r w:rsidR="006142FB" w:rsidRPr="003B5F16">
        <w:rPr>
          <w:rFonts w:ascii="Times New Roman" w:hAnsi="Times New Roman"/>
          <w:color w:val="000000"/>
          <w:sz w:val="28"/>
          <w:szCs w:val="28"/>
        </w:rPr>
        <w:t>мл хлористоводородной кислоты</w:t>
      </w:r>
      <w:r w:rsidR="00C825A3" w:rsidRPr="003B5F16">
        <w:rPr>
          <w:rFonts w:ascii="Times New Roman" w:hAnsi="Times New Roman"/>
          <w:color w:val="000000"/>
          <w:sz w:val="28"/>
          <w:szCs w:val="28"/>
        </w:rPr>
        <w:t xml:space="preserve"> раствора 0,1 </w:t>
      </w:r>
      <w:r w:rsidR="000138D5" w:rsidRPr="003B5F16">
        <w:rPr>
          <w:rFonts w:ascii="Times New Roman" w:hAnsi="Times New Roman"/>
          <w:color w:val="000000"/>
          <w:sz w:val="28"/>
          <w:szCs w:val="28"/>
        </w:rPr>
        <w:t>М</w:t>
      </w:r>
      <w:r w:rsidR="006142FB" w:rsidRPr="003B5F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F16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6142FB" w:rsidRPr="003B5F16">
        <w:rPr>
          <w:rFonts w:ascii="Times New Roman" w:hAnsi="Times New Roman"/>
          <w:color w:val="000000"/>
          <w:sz w:val="28"/>
          <w:szCs w:val="28"/>
        </w:rPr>
        <w:t xml:space="preserve">тем же </w:t>
      </w:r>
      <w:r w:rsidR="000138D5" w:rsidRPr="003B5F16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6142FB" w:rsidRPr="003B5F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25A3" w:rsidRPr="003B5F16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313BC5" w:rsidRPr="003B5F16" w:rsidRDefault="00313BC5" w:rsidP="001870B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16">
        <w:rPr>
          <w:rFonts w:ascii="Times New Roman" w:hAnsi="Times New Roman"/>
          <w:i/>
          <w:color w:val="000000"/>
          <w:sz w:val="28"/>
          <w:szCs w:val="28"/>
        </w:rPr>
        <w:t>Раствор сравнения.</w:t>
      </w:r>
      <w:r w:rsidRPr="003B5F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25A3" w:rsidRPr="003B5F16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1,0 </w:t>
      </w:r>
      <w:r w:rsidRPr="003B5F16">
        <w:rPr>
          <w:rFonts w:ascii="Times New Roman" w:hAnsi="Times New Roman"/>
          <w:color w:val="000000"/>
          <w:sz w:val="28"/>
          <w:szCs w:val="28"/>
        </w:rPr>
        <w:t>мл испытуемого раствора и доводят объём раствора хлористоводородной кислоты раствором 0,1 М до метки.</w:t>
      </w:r>
      <w:r w:rsidR="00C825A3" w:rsidRPr="003B5F16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1,0 </w:t>
      </w:r>
      <w:r w:rsidRPr="003B5F16">
        <w:rPr>
          <w:rFonts w:ascii="Times New Roman" w:hAnsi="Times New Roman"/>
          <w:color w:val="000000"/>
          <w:sz w:val="28"/>
          <w:szCs w:val="28"/>
        </w:rPr>
        <w:t>мл полученного раствора и доводят объём раствора хлористоводородной ки</w:t>
      </w:r>
      <w:r w:rsidR="00160908">
        <w:rPr>
          <w:rFonts w:ascii="Times New Roman" w:hAnsi="Times New Roman"/>
          <w:color w:val="000000"/>
          <w:sz w:val="28"/>
          <w:szCs w:val="28"/>
        </w:rPr>
        <w:t>слоты раствором 0,1 М до метки.</w:t>
      </w:r>
    </w:p>
    <w:p w:rsidR="000138D5" w:rsidRPr="003B5F16" w:rsidRDefault="008912E3" w:rsidP="001870B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16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</w:t>
      </w:r>
      <w:r w:rsidR="00002ACE" w:rsidRPr="003B5F16">
        <w:rPr>
          <w:rFonts w:ascii="Times New Roman" w:hAnsi="Times New Roman"/>
          <w:i/>
          <w:color w:val="000000"/>
          <w:sz w:val="28"/>
          <w:szCs w:val="28"/>
        </w:rPr>
        <w:t xml:space="preserve"> налтрексона</w:t>
      </w:r>
      <w:r w:rsidRPr="003B5F1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3B5F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ECA" w:rsidRPr="003B5F16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</w:t>
      </w:r>
      <w:r w:rsidRPr="003B5F16">
        <w:rPr>
          <w:rFonts w:ascii="Times New Roman" w:hAnsi="Times New Roman"/>
          <w:color w:val="000000"/>
          <w:sz w:val="28"/>
          <w:szCs w:val="28"/>
        </w:rPr>
        <w:t>20</w:t>
      </w:r>
      <w:r w:rsidR="00313BC5" w:rsidRPr="003B5F16">
        <w:rPr>
          <w:rFonts w:ascii="Times New Roman" w:hAnsi="Times New Roman"/>
          <w:color w:val="000000"/>
          <w:sz w:val="28"/>
          <w:szCs w:val="28"/>
        </w:rPr>
        <w:t>,0</w:t>
      </w:r>
      <w:r w:rsidRPr="003B5F16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2E3A3F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3B5F16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налтрексона, </w:t>
      </w:r>
      <w:r w:rsidR="00313BC5" w:rsidRPr="003B5F16">
        <w:rPr>
          <w:rFonts w:ascii="Times New Roman" w:hAnsi="Times New Roman"/>
          <w:color w:val="000000"/>
          <w:sz w:val="28"/>
          <w:szCs w:val="28"/>
        </w:rPr>
        <w:t>растворяют в</w:t>
      </w:r>
      <w:r w:rsidR="00C825A3" w:rsidRPr="003B5F16">
        <w:rPr>
          <w:rFonts w:ascii="Times New Roman" w:hAnsi="Times New Roman"/>
          <w:color w:val="000000"/>
          <w:sz w:val="28"/>
          <w:szCs w:val="28"/>
        </w:rPr>
        <w:t xml:space="preserve"> 5 </w:t>
      </w:r>
      <w:r w:rsidRPr="003B5F16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313BC5" w:rsidRPr="003B5F16">
        <w:rPr>
          <w:rFonts w:ascii="Times New Roman" w:hAnsi="Times New Roman"/>
          <w:color w:val="000000"/>
          <w:sz w:val="28"/>
          <w:szCs w:val="28"/>
        </w:rPr>
        <w:t>хлористоводородной кислоты раствора 0,1 М</w:t>
      </w:r>
      <w:r w:rsidRPr="003B5F16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 же раствор</w:t>
      </w:r>
      <w:r w:rsidR="00002ACE" w:rsidRPr="003B5F16">
        <w:rPr>
          <w:rFonts w:ascii="Times New Roman" w:hAnsi="Times New Roman"/>
          <w:color w:val="000000"/>
          <w:sz w:val="28"/>
          <w:szCs w:val="28"/>
        </w:rPr>
        <w:t>ителем</w:t>
      </w:r>
      <w:r w:rsidR="00160908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8912E3" w:rsidRPr="003B5F16" w:rsidRDefault="008912E3" w:rsidP="001870B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16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</w:t>
      </w:r>
      <w:r w:rsidR="00D47ED8" w:rsidRPr="003B5F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84576" w:rsidRPr="003B5F16">
        <w:rPr>
          <w:rFonts w:ascii="Times New Roman" w:hAnsi="Times New Roman"/>
          <w:i/>
          <w:color w:val="000000"/>
          <w:sz w:val="28"/>
          <w:szCs w:val="28"/>
        </w:rPr>
        <w:t xml:space="preserve">налтрексона </w:t>
      </w:r>
      <w:r w:rsidR="00C825A3" w:rsidRPr="003B5F16">
        <w:rPr>
          <w:rFonts w:ascii="Times New Roman" w:hAnsi="Times New Roman"/>
          <w:i/>
          <w:color w:val="000000"/>
          <w:sz w:val="28"/>
          <w:szCs w:val="28"/>
        </w:rPr>
        <w:t>примеси </w:t>
      </w:r>
      <w:r w:rsidR="00D47ED8" w:rsidRPr="003B5F16">
        <w:rPr>
          <w:rFonts w:ascii="Times New Roman" w:hAnsi="Times New Roman"/>
          <w:i/>
          <w:color w:val="000000"/>
          <w:sz w:val="28"/>
          <w:szCs w:val="28"/>
        </w:rPr>
        <w:t>С.</w:t>
      </w:r>
      <w:r w:rsidR="00D47ED8" w:rsidRPr="003B5F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4576" w:rsidRPr="003B5F16">
        <w:rPr>
          <w:rFonts w:ascii="Times New Roman" w:hAnsi="Times New Roman"/>
          <w:color w:val="000000"/>
          <w:sz w:val="28"/>
          <w:szCs w:val="28"/>
        </w:rPr>
        <w:t xml:space="preserve">В 2,5 мл хлористоводородной кислоты раствора 0,1 М растворяют </w:t>
      </w:r>
      <w:r w:rsidR="00D47ED8" w:rsidRPr="003B5F16">
        <w:rPr>
          <w:rFonts w:ascii="Times New Roman" w:hAnsi="Times New Roman"/>
          <w:color w:val="000000"/>
          <w:sz w:val="28"/>
          <w:szCs w:val="28"/>
        </w:rPr>
        <w:t>5</w:t>
      </w:r>
      <w:r w:rsidR="00484576" w:rsidRPr="003B5F16">
        <w:rPr>
          <w:rFonts w:ascii="Times New Roman" w:hAnsi="Times New Roman"/>
          <w:color w:val="000000"/>
          <w:sz w:val="28"/>
          <w:szCs w:val="28"/>
        </w:rPr>
        <w:t>,0</w:t>
      </w:r>
      <w:r w:rsidR="00D47ED8" w:rsidRPr="003B5F16">
        <w:rPr>
          <w:rFonts w:ascii="Times New Roman" w:hAnsi="Times New Roman"/>
          <w:color w:val="000000"/>
          <w:sz w:val="28"/>
          <w:szCs w:val="28"/>
        </w:rPr>
        <w:t> мг</w:t>
      </w:r>
      <w:r w:rsidR="007A193D" w:rsidRPr="003B5F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A3F">
        <w:rPr>
          <w:rFonts w:ascii="Times New Roman" w:hAnsi="Times New Roman"/>
          <w:color w:val="000000"/>
          <w:sz w:val="28"/>
          <w:szCs w:val="28"/>
        </w:rPr>
        <w:t>фармакопейного</w:t>
      </w:r>
      <w:r w:rsidR="002E3A3F" w:rsidRPr="003B5F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93D" w:rsidRPr="003B5F16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484576" w:rsidRPr="003B5F16">
        <w:rPr>
          <w:rFonts w:ascii="Times New Roman" w:hAnsi="Times New Roman"/>
          <w:color w:val="000000"/>
          <w:sz w:val="28"/>
          <w:szCs w:val="28"/>
        </w:rPr>
        <w:t xml:space="preserve">налтрексона </w:t>
      </w:r>
      <w:r w:rsidR="00C825A3" w:rsidRPr="003B5F16">
        <w:rPr>
          <w:rFonts w:ascii="Times New Roman" w:hAnsi="Times New Roman"/>
          <w:color w:val="000000"/>
          <w:sz w:val="28"/>
          <w:szCs w:val="28"/>
        </w:rPr>
        <w:t>примеси </w:t>
      </w:r>
      <w:r w:rsidR="007A193D" w:rsidRPr="003B5F16">
        <w:rPr>
          <w:rFonts w:ascii="Times New Roman" w:hAnsi="Times New Roman"/>
          <w:color w:val="000000"/>
          <w:sz w:val="28"/>
          <w:szCs w:val="28"/>
        </w:rPr>
        <w:t>С.</w:t>
      </w:r>
    </w:p>
    <w:p w:rsidR="00694F21" w:rsidRPr="003B5F16" w:rsidRDefault="00694F21" w:rsidP="001870B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16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C1106E" w:rsidRPr="00D87F26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Pr="003B5F16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</w:t>
      </w:r>
      <w:r w:rsidR="00367ECA" w:rsidRPr="003B5F16">
        <w:rPr>
          <w:rFonts w:ascii="Times New Roman" w:hAnsi="Times New Roman"/>
          <w:i/>
          <w:color w:val="000000"/>
          <w:sz w:val="28"/>
          <w:szCs w:val="28"/>
        </w:rPr>
        <w:t xml:space="preserve"> В</w:t>
      </w:r>
      <w:r w:rsidR="00367ECA" w:rsidRPr="003B5F16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100 мл помещают </w:t>
      </w:r>
      <w:r w:rsidR="007A193D" w:rsidRPr="003B5F16">
        <w:rPr>
          <w:rFonts w:ascii="Times New Roman" w:hAnsi="Times New Roman"/>
          <w:color w:val="000000"/>
          <w:sz w:val="28"/>
          <w:szCs w:val="28"/>
        </w:rPr>
        <w:t>1</w:t>
      </w:r>
      <w:r w:rsidR="005E1071" w:rsidRPr="003B5F16">
        <w:rPr>
          <w:rFonts w:ascii="Times New Roman" w:hAnsi="Times New Roman"/>
          <w:color w:val="000000"/>
          <w:sz w:val="28"/>
          <w:szCs w:val="28"/>
        </w:rPr>
        <w:t>,0</w:t>
      </w:r>
      <w:r w:rsidR="007A193D" w:rsidRPr="003B5F16">
        <w:rPr>
          <w:rFonts w:ascii="Times New Roman" w:hAnsi="Times New Roman"/>
          <w:color w:val="000000"/>
          <w:sz w:val="28"/>
          <w:szCs w:val="28"/>
        </w:rPr>
        <w:t> мл испытуемого раствора и 1</w:t>
      </w:r>
      <w:r w:rsidR="005E1071" w:rsidRPr="003B5F16">
        <w:rPr>
          <w:rFonts w:ascii="Times New Roman" w:hAnsi="Times New Roman"/>
          <w:color w:val="000000"/>
          <w:sz w:val="28"/>
          <w:szCs w:val="28"/>
        </w:rPr>
        <w:t>,0</w:t>
      </w:r>
      <w:r w:rsidR="007A193D" w:rsidRPr="003B5F16">
        <w:rPr>
          <w:rFonts w:ascii="Times New Roman" w:hAnsi="Times New Roman"/>
          <w:color w:val="000000"/>
          <w:sz w:val="28"/>
          <w:szCs w:val="28"/>
        </w:rPr>
        <w:t> мл раствора стандартного образца</w:t>
      </w:r>
      <w:r w:rsidR="005E1071" w:rsidRPr="003B5F16">
        <w:rPr>
          <w:rFonts w:ascii="Times New Roman" w:hAnsi="Times New Roman"/>
          <w:color w:val="000000"/>
          <w:sz w:val="28"/>
          <w:szCs w:val="28"/>
        </w:rPr>
        <w:t xml:space="preserve"> налтрексона</w:t>
      </w:r>
      <w:r w:rsidR="009714A0">
        <w:rPr>
          <w:rFonts w:ascii="Times New Roman" w:hAnsi="Times New Roman"/>
          <w:color w:val="000000"/>
          <w:sz w:val="28"/>
          <w:szCs w:val="28"/>
        </w:rPr>
        <w:t xml:space="preserve"> примеси </w:t>
      </w:r>
      <w:r w:rsidR="007A193D" w:rsidRPr="003B5F16">
        <w:rPr>
          <w:rFonts w:ascii="Times New Roman" w:hAnsi="Times New Roman"/>
          <w:color w:val="000000"/>
          <w:sz w:val="28"/>
          <w:szCs w:val="28"/>
        </w:rPr>
        <w:t xml:space="preserve">С, </w:t>
      </w:r>
      <w:r w:rsidR="005E1071" w:rsidRPr="003B5F16">
        <w:rPr>
          <w:rFonts w:ascii="Times New Roman" w:hAnsi="Times New Roman"/>
          <w:color w:val="000000"/>
          <w:sz w:val="28"/>
          <w:szCs w:val="28"/>
        </w:rPr>
        <w:t>доводят объ</w:t>
      </w:r>
      <w:r w:rsidR="00C825A3" w:rsidRPr="003B5F16">
        <w:rPr>
          <w:rFonts w:ascii="Times New Roman" w:hAnsi="Times New Roman"/>
          <w:color w:val="000000"/>
          <w:sz w:val="28"/>
          <w:szCs w:val="28"/>
        </w:rPr>
        <w:t>ё</w:t>
      </w:r>
      <w:r w:rsidR="005E1071" w:rsidRPr="003B5F16"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 w:rsidR="00E54A54" w:rsidRPr="003B5F16">
        <w:rPr>
          <w:rFonts w:ascii="Times New Roman" w:hAnsi="Times New Roman"/>
          <w:color w:val="000000"/>
          <w:sz w:val="28"/>
          <w:szCs w:val="28"/>
        </w:rPr>
        <w:t>хлористоводородной кислоты</w:t>
      </w:r>
      <w:r w:rsidR="005E1071" w:rsidRPr="003B5F16">
        <w:rPr>
          <w:rFonts w:ascii="Times New Roman" w:hAnsi="Times New Roman"/>
          <w:color w:val="000000"/>
          <w:sz w:val="28"/>
          <w:szCs w:val="28"/>
        </w:rPr>
        <w:t xml:space="preserve"> раствором 0,1 М</w:t>
      </w:r>
      <w:r w:rsidR="00E54A54" w:rsidRPr="003B5F1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E1071" w:rsidRPr="003B5F16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</w:t>
      </w:r>
      <w:r w:rsidR="00E54A54" w:rsidRPr="003B5F16">
        <w:rPr>
          <w:rFonts w:ascii="Times New Roman" w:hAnsi="Times New Roman"/>
          <w:color w:val="000000"/>
          <w:sz w:val="28"/>
          <w:szCs w:val="28"/>
        </w:rPr>
        <w:t>1</w:t>
      </w:r>
      <w:r w:rsidR="005E1071" w:rsidRPr="003B5F16">
        <w:rPr>
          <w:rFonts w:ascii="Times New Roman" w:hAnsi="Times New Roman"/>
          <w:color w:val="000000"/>
          <w:sz w:val="28"/>
          <w:szCs w:val="28"/>
        </w:rPr>
        <w:t>,0</w:t>
      </w:r>
      <w:r w:rsidR="00E54A54" w:rsidRPr="003B5F16">
        <w:rPr>
          <w:rFonts w:ascii="Times New Roman" w:hAnsi="Times New Roman"/>
          <w:color w:val="000000"/>
          <w:sz w:val="28"/>
          <w:szCs w:val="28"/>
        </w:rPr>
        <w:t xml:space="preserve"> мл полученного раствора </w:t>
      </w:r>
      <w:r w:rsidR="005E1071" w:rsidRPr="003B5F16">
        <w:rPr>
          <w:rFonts w:ascii="Times New Roman" w:hAnsi="Times New Roman"/>
          <w:color w:val="000000"/>
          <w:sz w:val="28"/>
          <w:szCs w:val="28"/>
        </w:rPr>
        <w:t>и</w:t>
      </w:r>
      <w:r w:rsidR="00E54A54" w:rsidRPr="003B5F16">
        <w:rPr>
          <w:rFonts w:ascii="Times New Roman" w:hAnsi="Times New Roman"/>
          <w:color w:val="000000"/>
          <w:sz w:val="28"/>
          <w:szCs w:val="28"/>
        </w:rPr>
        <w:t xml:space="preserve"> доводят объ</w:t>
      </w:r>
      <w:r w:rsidR="00002ACE" w:rsidRPr="003B5F16">
        <w:rPr>
          <w:rFonts w:ascii="Times New Roman" w:hAnsi="Times New Roman"/>
          <w:color w:val="000000"/>
          <w:sz w:val="28"/>
          <w:szCs w:val="28"/>
        </w:rPr>
        <w:t>ё</w:t>
      </w:r>
      <w:r w:rsidR="00E54A54" w:rsidRPr="003B5F16">
        <w:rPr>
          <w:rFonts w:ascii="Times New Roman" w:hAnsi="Times New Roman"/>
          <w:color w:val="000000"/>
          <w:sz w:val="28"/>
          <w:szCs w:val="28"/>
        </w:rPr>
        <w:t>м раствора хлористоводородной кислоты</w:t>
      </w:r>
      <w:r w:rsidR="005E1071" w:rsidRPr="003B5F16">
        <w:rPr>
          <w:rFonts w:ascii="Times New Roman" w:hAnsi="Times New Roman"/>
          <w:color w:val="000000"/>
          <w:sz w:val="28"/>
          <w:szCs w:val="28"/>
        </w:rPr>
        <w:t xml:space="preserve"> раствором 0,1 М</w:t>
      </w:r>
      <w:r w:rsidR="00C825A3" w:rsidRPr="003B5F16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38751B" w:rsidRPr="003B5F16" w:rsidRDefault="0038751B" w:rsidP="001870B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16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3B5F16"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5</w:t>
      </w:r>
      <w:r w:rsidR="00F44476" w:rsidRPr="003B5F16">
        <w:rPr>
          <w:rFonts w:ascii="Times New Roman" w:hAnsi="Times New Roman"/>
          <w:color w:val="000000"/>
          <w:sz w:val="28"/>
          <w:szCs w:val="28"/>
        </w:rPr>
        <w:t>,0</w:t>
      </w:r>
      <w:r w:rsidRPr="003B5F16">
        <w:rPr>
          <w:rFonts w:ascii="Times New Roman" w:hAnsi="Times New Roman"/>
          <w:color w:val="000000"/>
          <w:sz w:val="28"/>
          <w:szCs w:val="28"/>
        </w:rPr>
        <w:t> мл раствора сравнения</w:t>
      </w:r>
      <w:r w:rsidR="00F44476" w:rsidRPr="003B5F1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3B5F16">
        <w:rPr>
          <w:rFonts w:ascii="Times New Roman" w:hAnsi="Times New Roman"/>
          <w:color w:val="000000"/>
          <w:sz w:val="28"/>
          <w:szCs w:val="28"/>
        </w:rPr>
        <w:t xml:space="preserve"> доводят объ</w:t>
      </w:r>
      <w:r w:rsidR="00002ACE" w:rsidRPr="003B5F16">
        <w:rPr>
          <w:rFonts w:ascii="Times New Roman" w:hAnsi="Times New Roman"/>
          <w:color w:val="000000"/>
          <w:sz w:val="28"/>
          <w:szCs w:val="28"/>
        </w:rPr>
        <w:t>ё</w:t>
      </w:r>
      <w:r w:rsidRPr="003B5F16">
        <w:rPr>
          <w:rFonts w:ascii="Times New Roman" w:hAnsi="Times New Roman"/>
          <w:color w:val="000000"/>
          <w:sz w:val="28"/>
          <w:szCs w:val="28"/>
        </w:rPr>
        <w:t>м раствора хлористоводородной кислоты</w:t>
      </w:r>
      <w:r w:rsidR="00F44476" w:rsidRPr="003B5F16">
        <w:rPr>
          <w:rFonts w:ascii="Times New Roman" w:hAnsi="Times New Roman"/>
          <w:color w:val="000000"/>
          <w:sz w:val="28"/>
          <w:szCs w:val="28"/>
        </w:rPr>
        <w:t xml:space="preserve"> раствором 0,1 М</w:t>
      </w:r>
      <w:r w:rsidRPr="003B5F16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795192" w:rsidRPr="003B5F16" w:rsidRDefault="00257F4E" w:rsidP="00BC4A6E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5F16"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795192" w:rsidRPr="003B5F16" w:rsidRDefault="00C825A3" w:rsidP="00BC4A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F16"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 w:rsidR="00795192" w:rsidRPr="003B5F16">
        <w:rPr>
          <w:rFonts w:ascii="Times New Roman" w:hAnsi="Times New Roman" w:cs="Times New Roman"/>
          <w:color w:val="000000"/>
          <w:sz w:val="28"/>
          <w:szCs w:val="28"/>
        </w:rPr>
        <w:t>А:</w:t>
      </w:r>
      <w:r w:rsidR="00AC2323" w:rsidRPr="003B5F16">
        <w:rPr>
          <w:rFonts w:ascii="Times New Roman" w:hAnsi="Times New Roman" w:cs="Times New Roman"/>
          <w:sz w:val="28"/>
          <w:szCs w:val="28"/>
        </w:rPr>
        <w:t xml:space="preserve"> 3,14-Дигидрокси-6-оксо</w:t>
      </w:r>
      <w:r w:rsidR="00AC2323" w:rsidRPr="003B5F16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="00AC2323" w:rsidRPr="003B5F16">
        <w:rPr>
          <w:rFonts w:ascii="Times New Roman" w:hAnsi="Times New Roman" w:cs="Times New Roman"/>
          <w:sz w:val="28"/>
          <w:szCs w:val="28"/>
        </w:rPr>
        <w:t>4,5</w:t>
      </w:r>
      <w:r w:rsidR="00AC2323" w:rsidRPr="003B5F16">
        <w:rPr>
          <w:rFonts w:ascii="Times New Roman" w:hAnsi="Times New Roman" w:cs="Times New Roman"/>
          <w:sz w:val="28"/>
          <w:szCs w:val="28"/>
          <w:lang w:val="el-GR"/>
        </w:rPr>
        <w:t>α</w:t>
      </w:r>
      <w:r w:rsidR="00AC2323" w:rsidRPr="003B5F16">
        <w:rPr>
          <w:rFonts w:ascii="Times New Roman" w:hAnsi="Times New Roman" w:cs="Times New Roman"/>
          <w:sz w:val="28"/>
          <w:szCs w:val="28"/>
        </w:rPr>
        <w:t xml:space="preserve">-эпоксиморфинан-17-карбальдегид </w:t>
      </w:r>
      <w:r w:rsidR="00CB062D">
        <w:rPr>
          <w:rFonts w:ascii="Times New Roman" w:hAnsi="Times New Roman" w:cs="Times New Roman"/>
          <w:sz w:val="28"/>
          <w:szCs w:val="28"/>
        </w:rPr>
        <w:t>[</w:t>
      </w:r>
      <w:r w:rsidR="00AC2323" w:rsidRPr="003B5F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1007856-83-8</w:t>
      </w:r>
      <w:r w:rsidR="00CB062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]</w:t>
      </w:r>
      <w:r w:rsidR="00257F4E" w:rsidRPr="003B5F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795192" w:rsidRPr="003B5F16" w:rsidRDefault="00100F1C" w:rsidP="00BC4A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C825A3" w:rsidRPr="003B5F16">
        <w:rPr>
          <w:rFonts w:ascii="Times New Roman" w:hAnsi="Times New Roman" w:cs="Times New Roman"/>
          <w:color w:val="000000"/>
          <w:sz w:val="28"/>
          <w:szCs w:val="28"/>
        </w:rPr>
        <w:t>римесь </w:t>
      </w:r>
      <w:r w:rsidR="00795192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В: </w:t>
      </w:r>
      <w:r w:rsidR="00AC2323" w:rsidRPr="003B5F16">
        <w:rPr>
          <w:rFonts w:ascii="Times New Roman" w:hAnsi="Times New Roman" w:cs="Times New Roman"/>
          <w:sz w:val="28"/>
          <w:szCs w:val="28"/>
        </w:rPr>
        <w:t>3,14-Дигидрокси-4,5</w:t>
      </w:r>
      <w:r w:rsidR="00AC2323" w:rsidRPr="003B5F16">
        <w:rPr>
          <w:rFonts w:ascii="Times New Roman" w:hAnsi="Times New Roman" w:cs="Times New Roman"/>
          <w:sz w:val="28"/>
          <w:szCs w:val="28"/>
          <w:lang w:val="el-GR"/>
        </w:rPr>
        <w:t>α</w:t>
      </w:r>
      <w:r w:rsidR="00AC2323" w:rsidRPr="003B5F16">
        <w:rPr>
          <w:rFonts w:ascii="Times New Roman" w:hAnsi="Times New Roman" w:cs="Times New Roman"/>
          <w:sz w:val="28"/>
          <w:szCs w:val="28"/>
        </w:rPr>
        <w:t xml:space="preserve">-эпоксиморфинан-6-он </w:t>
      </w:r>
      <w:r w:rsidR="00CB062D">
        <w:rPr>
          <w:rFonts w:ascii="Times New Roman" w:hAnsi="Times New Roman" w:cs="Times New Roman"/>
          <w:sz w:val="28"/>
          <w:szCs w:val="28"/>
        </w:rPr>
        <w:t>[</w:t>
      </w:r>
      <w:r w:rsidR="00AC2323" w:rsidRPr="003B5F16">
        <w:rPr>
          <w:rFonts w:ascii="Times New Roman" w:hAnsi="Times New Roman" w:cs="Times New Roman"/>
          <w:sz w:val="28"/>
          <w:szCs w:val="28"/>
        </w:rPr>
        <w:t>33522-95-1</w:t>
      </w:r>
      <w:r w:rsidR="00CB062D">
        <w:rPr>
          <w:rFonts w:ascii="Times New Roman" w:hAnsi="Times New Roman" w:cs="Times New Roman"/>
          <w:sz w:val="28"/>
          <w:szCs w:val="28"/>
        </w:rPr>
        <w:t>]</w:t>
      </w:r>
      <w:r w:rsidR="00C825A3" w:rsidRPr="003B5F16">
        <w:rPr>
          <w:rFonts w:ascii="Times New Roman" w:hAnsi="Times New Roman" w:cs="Times New Roman"/>
          <w:sz w:val="28"/>
          <w:szCs w:val="28"/>
        </w:rPr>
        <w:t>.</w:t>
      </w:r>
    </w:p>
    <w:p w:rsidR="002D27CC" w:rsidRPr="003B5F16" w:rsidRDefault="00100F1C" w:rsidP="00BC4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825A3" w:rsidRPr="003B5F16">
        <w:rPr>
          <w:rFonts w:ascii="Times New Roman" w:hAnsi="Times New Roman" w:cs="Times New Roman"/>
          <w:color w:val="000000"/>
          <w:sz w:val="28"/>
          <w:szCs w:val="28"/>
        </w:rPr>
        <w:t>римесь </w:t>
      </w:r>
      <w:r w:rsidR="00795192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С: 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D27CC" w:rsidRPr="003B5F1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-(Бут-3-ен-1-ил)-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3,14-дигидрокси-4,5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  <w:lang w:val="el-GR"/>
        </w:rPr>
        <w:t>α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 xml:space="preserve">-эпоксиморфинан-6-он </w:t>
      </w:r>
      <w:r w:rsidR="00910719">
        <w:rPr>
          <w:rFonts w:ascii="Times New Roman" w:eastAsia="Times New Roman" w:hAnsi="Times New Roman" w:cs="Times New Roman"/>
          <w:sz w:val="28"/>
          <w:szCs w:val="28"/>
        </w:rPr>
        <w:t>[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131670-05-8</w:t>
      </w:r>
      <w:r w:rsidR="00910719">
        <w:rPr>
          <w:rFonts w:ascii="Times New Roman" w:eastAsia="Times New Roman" w:hAnsi="Times New Roman" w:cs="Times New Roman"/>
          <w:sz w:val="28"/>
          <w:szCs w:val="28"/>
        </w:rPr>
        <w:t>]</w:t>
      </w:r>
      <w:r w:rsidR="00C825A3" w:rsidRPr="003B5F16">
        <w:rPr>
          <w:rFonts w:ascii="Times New Roman" w:hAnsi="Times New Roman" w:cs="Times New Roman"/>
          <w:sz w:val="28"/>
          <w:szCs w:val="28"/>
        </w:rPr>
        <w:t>.</w:t>
      </w:r>
    </w:p>
    <w:p w:rsidR="002D27CC" w:rsidRPr="003B5F16" w:rsidRDefault="00100F1C" w:rsidP="00BC4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825A3" w:rsidRPr="003B5F16">
        <w:rPr>
          <w:rFonts w:ascii="Times New Roman" w:hAnsi="Times New Roman" w:cs="Times New Roman"/>
          <w:color w:val="000000"/>
          <w:sz w:val="28"/>
          <w:szCs w:val="28"/>
        </w:rPr>
        <w:t>римесь </w:t>
      </w:r>
      <w:r w:rsidR="002D27CC" w:rsidRPr="003B5F16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2D27CC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3,3',14,14'-Тетрагидрокси-17,17'</w:t>
      </w:r>
      <w:r w:rsidR="002D27CC" w:rsidRPr="003B5F1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-бис(циклопропилметил)-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4,5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  <w:lang w:val="el-GR"/>
        </w:rPr>
        <w:t>α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:4',5'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  <w:lang w:val="el-GR"/>
        </w:rPr>
        <w:t>α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 xml:space="preserve">-диэпокси[2,2'-биморфинан]-6,6'-дион </w:t>
      </w:r>
      <w:r w:rsidR="00910719">
        <w:rPr>
          <w:rFonts w:ascii="Times New Roman" w:eastAsia="Times New Roman" w:hAnsi="Times New Roman" w:cs="Times New Roman"/>
          <w:sz w:val="28"/>
          <w:szCs w:val="28"/>
        </w:rPr>
        <w:t>[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607732-61-6</w:t>
      </w:r>
      <w:r w:rsidR="00910719">
        <w:rPr>
          <w:rFonts w:ascii="Times New Roman" w:eastAsia="Times New Roman" w:hAnsi="Times New Roman" w:cs="Times New Roman"/>
          <w:sz w:val="28"/>
          <w:szCs w:val="28"/>
        </w:rPr>
        <w:t>]</w:t>
      </w:r>
      <w:r w:rsidR="00C825A3" w:rsidRPr="003B5F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7CC" w:rsidRPr="003B5F16" w:rsidRDefault="00100F1C" w:rsidP="00BC4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825A3" w:rsidRPr="003B5F16">
        <w:rPr>
          <w:rFonts w:ascii="Times New Roman" w:hAnsi="Times New Roman" w:cs="Times New Roman"/>
          <w:color w:val="000000"/>
          <w:sz w:val="28"/>
          <w:szCs w:val="28"/>
        </w:rPr>
        <w:t>римесь </w:t>
      </w:r>
      <w:r w:rsidR="002D27CC" w:rsidRPr="003B5F1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2D27CC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14-Гидрокси-17</w:t>
      </w:r>
      <w:r w:rsidR="002D27CC" w:rsidRPr="003B5F1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-(циклопропилметил)-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2D27CC" w:rsidRPr="003B5F1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-(циклопропилметокси)-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4,5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  <w:lang w:val="el-GR"/>
        </w:rPr>
        <w:t>α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 xml:space="preserve">-эпоксиморфинан-6-он </w:t>
      </w:r>
      <w:r w:rsidR="00895CB8">
        <w:rPr>
          <w:rFonts w:ascii="Times New Roman" w:eastAsia="Times New Roman" w:hAnsi="Times New Roman" w:cs="Times New Roman"/>
          <w:sz w:val="28"/>
          <w:szCs w:val="28"/>
        </w:rPr>
        <w:t>[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767615-69-0</w:t>
      </w:r>
      <w:r w:rsidR="00895CB8">
        <w:rPr>
          <w:rFonts w:ascii="Times New Roman" w:eastAsia="Times New Roman" w:hAnsi="Times New Roman" w:cs="Times New Roman"/>
          <w:sz w:val="28"/>
          <w:szCs w:val="28"/>
        </w:rPr>
        <w:t>]</w:t>
      </w:r>
      <w:r w:rsidR="00C825A3" w:rsidRPr="003B5F16">
        <w:rPr>
          <w:rFonts w:ascii="Times New Roman" w:hAnsi="Times New Roman" w:cs="Times New Roman"/>
          <w:sz w:val="28"/>
          <w:szCs w:val="28"/>
        </w:rPr>
        <w:t>.</w:t>
      </w:r>
    </w:p>
    <w:p w:rsidR="002D27CC" w:rsidRPr="003B5F16" w:rsidRDefault="00100F1C" w:rsidP="00BC4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825A3" w:rsidRPr="003B5F16">
        <w:rPr>
          <w:rFonts w:ascii="Times New Roman" w:hAnsi="Times New Roman" w:cs="Times New Roman"/>
          <w:color w:val="000000"/>
          <w:sz w:val="28"/>
          <w:szCs w:val="28"/>
        </w:rPr>
        <w:t>римесь </w:t>
      </w:r>
      <w:r w:rsidR="002D27CC" w:rsidRPr="003B5F1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2D27CC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3,10α,14-Тригидрокси-17</w:t>
      </w:r>
      <w:r w:rsidR="002D27CC" w:rsidRPr="003B5F1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-(циклопропилметил)-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4,5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  <w:lang w:val="el-GR"/>
        </w:rPr>
        <w:t>α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 xml:space="preserve">-эпоксиморфинан-6-он </w:t>
      </w:r>
      <w:r w:rsidR="00895CB8">
        <w:rPr>
          <w:rFonts w:ascii="Times New Roman" w:eastAsia="Times New Roman" w:hAnsi="Times New Roman" w:cs="Times New Roman"/>
          <w:sz w:val="28"/>
          <w:szCs w:val="28"/>
        </w:rPr>
        <w:t>[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604767-82-0</w:t>
      </w:r>
      <w:r w:rsidR="00895CB8">
        <w:rPr>
          <w:rFonts w:ascii="Times New Roman" w:eastAsia="Times New Roman" w:hAnsi="Times New Roman" w:cs="Times New Roman"/>
          <w:sz w:val="28"/>
          <w:szCs w:val="28"/>
        </w:rPr>
        <w:t>]</w:t>
      </w:r>
      <w:r w:rsidR="00C825A3" w:rsidRPr="003B5F16">
        <w:rPr>
          <w:rFonts w:ascii="Times New Roman" w:hAnsi="Times New Roman" w:cs="Times New Roman"/>
          <w:sz w:val="28"/>
          <w:szCs w:val="28"/>
        </w:rPr>
        <w:t>.</w:t>
      </w:r>
    </w:p>
    <w:p w:rsidR="002D27CC" w:rsidRPr="003B5F16" w:rsidRDefault="00100F1C" w:rsidP="00BC4A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825A3" w:rsidRPr="003B5F16">
        <w:rPr>
          <w:rFonts w:ascii="Times New Roman" w:hAnsi="Times New Roman" w:cs="Times New Roman"/>
          <w:color w:val="000000"/>
          <w:sz w:val="28"/>
          <w:szCs w:val="28"/>
        </w:rPr>
        <w:t>римесь </w:t>
      </w:r>
      <w:r w:rsidR="002D27CC" w:rsidRPr="003B5F1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2D27CC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3,10β,14-Тригидрокси-17</w:t>
      </w:r>
      <w:r w:rsidR="002D27CC" w:rsidRPr="003B5F1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-(циклопропилметил)-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4,5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  <w:lang w:val="el-GR"/>
        </w:rPr>
        <w:t>α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 xml:space="preserve">-эпоксиморфинан-6-он </w:t>
      </w:r>
      <w:r w:rsidR="00211892">
        <w:rPr>
          <w:rFonts w:ascii="Times New Roman" w:eastAsia="Times New Roman" w:hAnsi="Times New Roman" w:cs="Times New Roman"/>
          <w:sz w:val="28"/>
          <w:szCs w:val="28"/>
        </w:rPr>
        <w:t>[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604767-82-0</w:t>
      </w:r>
      <w:r w:rsidR="00211892">
        <w:rPr>
          <w:rFonts w:ascii="Times New Roman" w:eastAsia="Times New Roman" w:hAnsi="Times New Roman" w:cs="Times New Roman"/>
          <w:sz w:val="28"/>
          <w:szCs w:val="28"/>
        </w:rPr>
        <w:t>]</w:t>
      </w:r>
      <w:r w:rsidR="00C825A3" w:rsidRPr="003B5F16">
        <w:rPr>
          <w:rFonts w:ascii="Times New Roman" w:hAnsi="Times New Roman" w:cs="Times New Roman"/>
          <w:sz w:val="28"/>
          <w:szCs w:val="28"/>
        </w:rPr>
        <w:t>.</w:t>
      </w:r>
    </w:p>
    <w:p w:rsidR="00D316D6" w:rsidRPr="003B5F16" w:rsidRDefault="00100F1C" w:rsidP="00BC4A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C3A00" w:rsidRPr="003B5F16">
        <w:rPr>
          <w:rFonts w:ascii="Times New Roman" w:hAnsi="Times New Roman" w:cs="Times New Roman"/>
          <w:color w:val="000000"/>
          <w:sz w:val="28"/>
          <w:szCs w:val="28"/>
        </w:rPr>
        <w:t>римесь </w:t>
      </w:r>
      <w:r w:rsidR="00D316D6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Н: 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D27CC" w:rsidRPr="003B5F1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-Бутил-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3,14-дигидрокси-4,5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  <w:lang w:val="el-GR"/>
        </w:rPr>
        <w:t>α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-эпоксиморфинан-6-он</w:t>
      </w:r>
      <w:r w:rsidR="00007854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49835</w:t>
      </w:r>
      <w:r w:rsidR="00D05295" w:rsidRPr="003B5F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64</w:t>
      </w:r>
      <w:r w:rsidR="00D05295" w:rsidRPr="003B5F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7854">
        <w:rPr>
          <w:rFonts w:ascii="Times New Roman" w:eastAsia="Times New Roman" w:hAnsi="Times New Roman" w:cs="Times New Roman"/>
          <w:sz w:val="28"/>
          <w:szCs w:val="28"/>
        </w:rPr>
        <w:t>]</w:t>
      </w:r>
      <w:r w:rsidR="00C825A3" w:rsidRPr="003B5F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5C9" w:rsidRPr="003B5F16" w:rsidRDefault="00100F1C" w:rsidP="00BC4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C3A00" w:rsidRPr="003B5F16">
        <w:rPr>
          <w:rFonts w:ascii="Times New Roman" w:hAnsi="Times New Roman" w:cs="Times New Roman"/>
          <w:color w:val="000000"/>
          <w:sz w:val="28"/>
          <w:szCs w:val="28"/>
        </w:rPr>
        <w:t>римесь </w:t>
      </w:r>
      <w:r w:rsidR="00D316D6" w:rsidRPr="003B5F1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335C9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 xml:space="preserve">3,14-Дигидрокси-17-(циклопропилметил)-4,5α-эпоксиморфинан-6,10-дион </w:t>
      </w:r>
      <w:r w:rsidR="00007854">
        <w:rPr>
          <w:rFonts w:ascii="Times New Roman" w:eastAsia="Times New Roman" w:hAnsi="Times New Roman" w:cs="Times New Roman"/>
          <w:sz w:val="28"/>
          <w:szCs w:val="28"/>
        </w:rPr>
        <w:t>[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96445-14-6</w:t>
      </w:r>
      <w:r w:rsidR="00007854">
        <w:rPr>
          <w:rFonts w:ascii="Times New Roman" w:eastAsia="Times New Roman" w:hAnsi="Times New Roman" w:cs="Times New Roman"/>
          <w:sz w:val="28"/>
          <w:szCs w:val="28"/>
        </w:rPr>
        <w:t>]</w:t>
      </w:r>
      <w:r w:rsidR="00C825A3" w:rsidRPr="003B5F16">
        <w:rPr>
          <w:rFonts w:ascii="Times New Roman" w:hAnsi="Times New Roman" w:cs="Times New Roman"/>
          <w:sz w:val="28"/>
          <w:szCs w:val="28"/>
        </w:rPr>
        <w:t>.</w:t>
      </w:r>
    </w:p>
    <w:p w:rsidR="002D27CC" w:rsidRPr="003B5F16" w:rsidRDefault="00100F1C" w:rsidP="00BC4A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C3A00" w:rsidRPr="003B5F16">
        <w:rPr>
          <w:rFonts w:ascii="Times New Roman" w:hAnsi="Times New Roman" w:cs="Times New Roman"/>
          <w:color w:val="000000"/>
          <w:sz w:val="28"/>
          <w:szCs w:val="28"/>
        </w:rPr>
        <w:t>римесь </w:t>
      </w:r>
      <w:r w:rsidR="00D316D6" w:rsidRPr="003B5F16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="00E335C9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14-Гидрокси-3-метокси-17</w:t>
      </w:r>
      <w:r w:rsidR="002D27CC" w:rsidRPr="003B5F1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-(циклопропилметил)-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4,5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  <w:lang w:val="el-GR"/>
        </w:rPr>
        <w:t>α</w:t>
      </w:r>
      <w:r w:rsidR="002D27CC" w:rsidRPr="003B5F16">
        <w:rPr>
          <w:rFonts w:ascii="Times New Roman" w:eastAsia="Times New Roman" w:hAnsi="Times New Roman" w:cs="Times New Roman"/>
          <w:sz w:val="28"/>
          <w:szCs w:val="28"/>
        </w:rPr>
        <w:t>-эпоксиморфинан-6-он</w:t>
      </w:r>
      <w:r w:rsidR="00C825A3" w:rsidRPr="003B5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854">
        <w:rPr>
          <w:rFonts w:ascii="Times New Roman" w:eastAsia="Times New Roman" w:hAnsi="Times New Roman" w:cs="Times New Roman"/>
          <w:sz w:val="28"/>
          <w:szCs w:val="28"/>
        </w:rPr>
        <w:t>[</w:t>
      </w:r>
      <w:r w:rsidR="00C825A3" w:rsidRPr="003B5F16">
        <w:rPr>
          <w:rFonts w:ascii="Times New Roman" w:eastAsia="Times New Roman" w:hAnsi="Times New Roman" w:cs="Times New Roman"/>
          <w:sz w:val="28"/>
          <w:szCs w:val="28"/>
        </w:rPr>
        <w:t>16617-07-5</w:t>
      </w:r>
      <w:r w:rsidR="00007854">
        <w:rPr>
          <w:rFonts w:ascii="Times New Roman" w:eastAsia="Times New Roman" w:hAnsi="Times New Roman" w:cs="Times New Roman"/>
          <w:sz w:val="28"/>
          <w:szCs w:val="28"/>
        </w:rPr>
        <w:t>]</w:t>
      </w:r>
      <w:r w:rsidR="00C825A3" w:rsidRPr="003B5F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F21" w:rsidRPr="003B5F16" w:rsidRDefault="00C825A3" w:rsidP="00BC4A6E">
      <w:pPr>
        <w:pStyle w:val="a5"/>
        <w:keepNext/>
        <w:spacing w:before="120" w:after="12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B5F16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750"/>
        <w:gridCol w:w="5821"/>
      </w:tblGrid>
      <w:tr w:rsidR="00694F21" w:rsidRPr="003B5F16" w:rsidTr="00BC4A6E">
        <w:tc>
          <w:tcPr>
            <w:tcW w:w="3652" w:type="dxa"/>
          </w:tcPr>
          <w:p w:rsidR="00694F21" w:rsidRPr="003B5F16" w:rsidRDefault="00694F21" w:rsidP="00BC4A6E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670" w:type="dxa"/>
            <w:shd w:val="clear" w:color="auto" w:fill="auto"/>
          </w:tcPr>
          <w:p w:rsidR="00694F21" w:rsidRPr="003B5F16" w:rsidRDefault="0038751B" w:rsidP="00BC4A6E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 w:rsidR="00BF5B11" w:rsidRPr="003B5F1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694F21" w:rsidRPr="003B5F16">
              <w:rPr>
                <w:rFonts w:ascii="Times New Roman" w:hAnsi="Times New Roman"/>
                <w:b w:val="0"/>
                <w:color w:val="000000"/>
                <w:szCs w:val="28"/>
              </w:rPr>
              <w:t> × 4</w:t>
            </w:r>
            <w:r w:rsidR="00BF5B11" w:rsidRPr="003B5F16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="00694F21" w:rsidRPr="003B5F16">
              <w:rPr>
                <w:rFonts w:ascii="Times New Roman" w:hAnsi="Times New Roman"/>
                <w:b w:val="0"/>
                <w:color w:val="000000"/>
                <w:szCs w:val="28"/>
              </w:rPr>
              <w:t>6 </w:t>
            </w:r>
            <w:r w:rsidR="00BF5B11" w:rsidRPr="003B5F16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 w:rsidR="00694F21" w:rsidRPr="003B5F16">
              <w:rPr>
                <w:rFonts w:ascii="Times New Roman" w:hAnsi="Times New Roman"/>
                <w:b w:val="0"/>
                <w:color w:val="000000"/>
                <w:szCs w:val="28"/>
              </w:rPr>
              <w:t>м, силикагель октадецилс</w:t>
            </w:r>
            <w:r w:rsidR="00F26B69">
              <w:rPr>
                <w:rFonts w:ascii="Times New Roman" w:hAnsi="Times New Roman"/>
                <w:b w:val="0"/>
                <w:color w:val="000000"/>
                <w:szCs w:val="28"/>
              </w:rPr>
              <w:t>илильный для хроматографии, 5 </w:t>
            </w:r>
            <w:r w:rsidR="00694F21" w:rsidRPr="003B5F16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694F21" w:rsidRPr="003B5F16" w:rsidTr="00BC4A6E">
        <w:tc>
          <w:tcPr>
            <w:tcW w:w="3652" w:type="dxa"/>
          </w:tcPr>
          <w:p w:rsidR="00694F21" w:rsidRPr="003B5F16" w:rsidRDefault="00694F21" w:rsidP="00BC4A6E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694F21" w:rsidRPr="003B5F16" w:rsidRDefault="00795192" w:rsidP="00BC4A6E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694F21" w:rsidRPr="003B5F16">
              <w:rPr>
                <w:rFonts w:ascii="Times New Roman" w:hAnsi="Times New Roman"/>
                <w:b w:val="0"/>
                <w:color w:val="000000"/>
                <w:szCs w:val="28"/>
              </w:rPr>
              <w:t>0 °С;</w:t>
            </w:r>
          </w:p>
        </w:tc>
      </w:tr>
      <w:tr w:rsidR="00694F21" w:rsidRPr="003B5F16" w:rsidTr="00BC4A6E">
        <w:tc>
          <w:tcPr>
            <w:tcW w:w="3652" w:type="dxa"/>
          </w:tcPr>
          <w:p w:rsidR="00694F21" w:rsidRPr="003B5F16" w:rsidRDefault="00694F21" w:rsidP="00BC4A6E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670" w:type="dxa"/>
          </w:tcPr>
          <w:p w:rsidR="00694F21" w:rsidRPr="003B5F16" w:rsidRDefault="00694F21" w:rsidP="00BC4A6E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1,2 мл/мин;</w:t>
            </w:r>
          </w:p>
        </w:tc>
      </w:tr>
      <w:tr w:rsidR="00694F21" w:rsidRPr="003B5F16" w:rsidTr="00BC4A6E">
        <w:tc>
          <w:tcPr>
            <w:tcW w:w="3652" w:type="dxa"/>
          </w:tcPr>
          <w:p w:rsidR="00694F21" w:rsidRPr="003B5F16" w:rsidRDefault="00694F21" w:rsidP="00BC4A6E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694F21" w:rsidRPr="003B5F16" w:rsidRDefault="00694F21" w:rsidP="00BC4A6E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 w:rsidR="00795192" w:rsidRPr="003B5F16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 нм;</w:t>
            </w:r>
          </w:p>
        </w:tc>
      </w:tr>
      <w:tr w:rsidR="00694F21" w:rsidRPr="003B5F16" w:rsidTr="00BC4A6E">
        <w:tc>
          <w:tcPr>
            <w:tcW w:w="3652" w:type="dxa"/>
          </w:tcPr>
          <w:p w:rsidR="00694F21" w:rsidRPr="003B5F16" w:rsidRDefault="00694F21" w:rsidP="00BC4A6E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694F21" w:rsidRPr="003B5F16" w:rsidRDefault="00795192" w:rsidP="00BC4A6E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7C3A00" w:rsidRPr="003B5F16">
              <w:rPr>
                <w:rFonts w:ascii="Times New Roman" w:hAnsi="Times New Roman"/>
                <w:b w:val="0"/>
                <w:color w:val="000000"/>
                <w:szCs w:val="28"/>
              </w:rPr>
              <w:t>0 </w:t>
            </w:r>
            <w:r w:rsidR="00694F21" w:rsidRPr="003B5F16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FB1A18" w:rsidRPr="003B5F16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E335C9" w:rsidRPr="003B5F16" w:rsidRDefault="00C825A3" w:rsidP="00160908">
      <w:pPr>
        <w:pStyle w:val="a5"/>
        <w:keepNext/>
        <w:spacing w:before="120" w:after="12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3B5F16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3119"/>
      </w:tblGrid>
      <w:tr w:rsidR="00002ACE" w:rsidRPr="003B5F16" w:rsidTr="00BC4A6E">
        <w:tc>
          <w:tcPr>
            <w:tcW w:w="3107" w:type="dxa"/>
          </w:tcPr>
          <w:p w:rsidR="00002ACE" w:rsidRPr="003B5F16" w:rsidRDefault="00002ACE" w:rsidP="00457D7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07" w:type="dxa"/>
          </w:tcPr>
          <w:p w:rsidR="00002ACE" w:rsidRPr="003B5F16" w:rsidRDefault="00002ACE" w:rsidP="00457D7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08" w:type="dxa"/>
          </w:tcPr>
          <w:p w:rsidR="00002ACE" w:rsidRPr="003B5F16" w:rsidRDefault="00002ACE" w:rsidP="00457D7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002ACE" w:rsidRPr="003B5F16" w:rsidTr="00BC4A6E">
        <w:tc>
          <w:tcPr>
            <w:tcW w:w="3107" w:type="dxa"/>
          </w:tcPr>
          <w:p w:rsidR="00002ACE" w:rsidRPr="003B5F16" w:rsidRDefault="00002ACE" w:rsidP="00457D7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0–45</w:t>
            </w:r>
          </w:p>
        </w:tc>
        <w:tc>
          <w:tcPr>
            <w:tcW w:w="3107" w:type="dxa"/>
          </w:tcPr>
          <w:p w:rsidR="00002ACE" w:rsidRPr="003B5F16" w:rsidRDefault="00002ACE" w:rsidP="00457D7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457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457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08" w:type="dxa"/>
          </w:tcPr>
          <w:p w:rsidR="00002ACE" w:rsidRPr="003B5F16" w:rsidRDefault="00002ACE" w:rsidP="00457D7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457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457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002ACE" w:rsidRPr="003B5F16" w:rsidTr="00BC4A6E">
        <w:tc>
          <w:tcPr>
            <w:tcW w:w="3107" w:type="dxa"/>
          </w:tcPr>
          <w:p w:rsidR="00002ACE" w:rsidRPr="003B5F16" w:rsidRDefault="00002ACE" w:rsidP="00457D7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45</w:t>
            </w:r>
            <w:r w:rsidR="00BF5B11" w:rsidRPr="003B5F16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47</w:t>
            </w:r>
          </w:p>
        </w:tc>
        <w:tc>
          <w:tcPr>
            <w:tcW w:w="3107" w:type="dxa"/>
          </w:tcPr>
          <w:p w:rsidR="00002ACE" w:rsidRPr="003B5F16" w:rsidRDefault="00002ACE" w:rsidP="00457D7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57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457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08" w:type="dxa"/>
          </w:tcPr>
          <w:p w:rsidR="00002ACE" w:rsidRPr="003B5F16" w:rsidRDefault="00002ACE" w:rsidP="00457D7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457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457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02ACE" w:rsidRPr="003B5F16" w:rsidTr="00BC4A6E">
        <w:tc>
          <w:tcPr>
            <w:tcW w:w="3107" w:type="dxa"/>
          </w:tcPr>
          <w:p w:rsidR="00002ACE" w:rsidRPr="003B5F16" w:rsidRDefault="00002ACE" w:rsidP="00457D7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B5F16">
              <w:rPr>
                <w:rFonts w:ascii="Times New Roman" w:hAnsi="Times New Roman"/>
                <w:b w:val="0"/>
                <w:color w:val="000000"/>
                <w:szCs w:val="28"/>
              </w:rPr>
              <w:t>47–55</w:t>
            </w:r>
          </w:p>
        </w:tc>
        <w:tc>
          <w:tcPr>
            <w:tcW w:w="3107" w:type="dxa"/>
          </w:tcPr>
          <w:p w:rsidR="00002ACE" w:rsidRPr="003B5F16" w:rsidRDefault="00002ACE" w:rsidP="00457D7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08" w:type="dxa"/>
          </w:tcPr>
          <w:p w:rsidR="00002ACE" w:rsidRPr="003B5F16" w:rsidRDefault="00002ACE" w:rsidP="00457D7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CB0C6D" w:rsidRPr="003B5F16" w:rsidRDefault="00694F21" w:rsidP="00457D7F">
      <w:pPr>
        <w:pStyle w:val="a5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16">
        <w:rPr>
          <w:rFonts w:ascii="Times New Roman" w:hAnsi="Times New Roman"/>
          <w:color w:val="000000"/>
          <w:sz w:val="28"/>
          <w:szCs w:val="28"/>
        </w:rPr>
        <w:t>Хрома</w:t>
      </w:r>
      <w:r w:rsidR="005471FF" w:rsidRPr="003B5F16">
        <w:rPr>
          <w:rFonts w:ascii="Times New Roman" w:hAnsi="Times New Roman"/>
          <w:color w:val="000000"/>
          <w:sz w:val="28"/>
          <w:szCs w:val="28"/>
        </w:rPr>
        <w:t xml:space="preserve">тографируют </w:t>
      </w:r>
      <w:r w:rsidR="00D87F26" w:rsidRPr="003B5F16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стандартного образца налтрексона</w:t>
      </w:r>
      <w:r w:rsidR="00D87F26">
        <w:rPr>
          <w:rFonts w:ascii="Times New Roman" w:hAnsi="Times New Roman"/>
          <w:color w:val="000000"/>
          <w:sz w:val="28"/>
          <w:szCs w:val="28"/>
        </w:rPr>
        <w:t>,</w:t>
      </w:r>
      <w:r w:rsidR="00D87F26" w:rsidRPr="00D87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F26" w:rsidRPr="003B5F16">
        <w:rPr>
          <w:rFonts w:ascii="Times New Roman" w:hAnsi="Times New Roman"/>
          <w:color w:val="000000"/>
          <w:sz w:val="28"/>
          <w:szCs w:val="28"/>
        </w:rPr>
        <w:t>раствор сравнения</w:t>
      </w:r>
      <w:r w:rsidR="00D87F2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471FF" w:rsidRPr="003B5F16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="00D87F26">
        <w:rPr>
          <w:rFonts w:ascii="Times New Roman" w:hAnsi="Times New Roman"/>
          <w:color w:val="000000"/>
          <w:sz w:val="28"/>
          <w:szCs w:val="28"/>
        </w:rPr>
        <w:t>.</w:t>
      </w:r>
    </w:p>
    <w:p w:rsidR="005471FF" w:rsidRPr="003B5F16" w:rsidRDefault="005471FF" w:rsidP="00B335B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16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3B5F16">
        <w:rPr>
          <w:rFonts w:ascii="Times New Roman" w:hAnsi="Times New Roman"/>
          <w:color w:val="000000"/>
          <w:sz w:val="28"/>
          <w:szCs w:val="28"/>
        </w:rPr>
        <w:t xml:space="preserve"> Налтрексон – 1 (около 17,5 мин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>); примесь </w:t>
      </w:r>
      <w:r w:rsidRPr="003B5F16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="0061014C" w:rsidRPr="003B5F16">
        <w:rPr>
          <w:rFonts w:ascii="Times New Roman" w:hAnsi="Times New Roman"/>
          <w:color w:val="000000"/>
          <w:sz w:val="28"/>
          <w:szCs w:val="28"/>
        </w:rPr>
        <w:t>0,4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>; примесь </w:t>
      </w:r>
      <w:r w:rsidRPr="003B5F16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="0061014C" w:rsidRPr="003B5F16">
        <w:rPr>
          <w:rFonts w:ascii="Times New Roman" w:hAnsi="Times New Roman"/>
          <w:color w:val="000000"/>
          <w:sz w:val="28"/>
          <w:szCs w:val="28"/>
        </w:rPr>
        <w:t>0,6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>; примесь </w:t>
      </w:r>
      <w:r w:rsidRPr="003B5F16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="0061014C" w:rsidRPr="003B5F16">
        <w:rPr>
          <w:rFonts w:ascii="Times New Roman" w:hAnsi="Times New Roman"/>
          <w:color w:val="000000"/>
          <w:sz w:val="28"/>
          <w:szCs w:val="28"/>
        </w:rPr>
        <w:t>0,7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>; примесь </w:t>
      </w:r>
      <w:r w:rsidRPr="003B5F16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="0061014C" w:rsidRPr="003B5F16">
        <w:rPr>
          <w:rFonts w:ascii="Times New Roman" w:hAnsi="Times New Roman"/>
          <w:color w:val="000000"/>
          <w:sz w:val="28"/>
          <w:szCs w:val="28"/>
        </w:rPr>
        <w:t>0,8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>; примесь </w:t>
      </w:r>
      <w:r w:rsidRPr="003B5F1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="0061014C" w:rsidRPr="003B5F16">
        <w:rPr>
          <w:rFonts w:ascii="Times New Roman" w:hAnsi="Times New Roman"/>
          <w:color w:val="000000"/>
          <w:sz w:val="28"/>
          <w:szCs w:val="28"/>
        </w:rPr>
        <w:t>1,05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>; примесь </w:t>
      </w:r>
      <w:r w:rsidR="0061014C" w:rsidRPr="003B5F16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lastRenderedPageBreak/>
        <w:t>около </w:t>
      </w:r>
      <w:r w:rsidR="0061014C" w:rsidRPr="003B5F16">
        <w:rPr>
          <w:rFonts w:ascii="Times New Roman" w:hAnsi="Times New Roman"/>
          <w:color w:val="000000"/>
          <w:sz w:val="28"/>
          <w:szCs w:val="28"/>
        </w:rPr>
        <w:t>1,1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>; примесь </w:t>
      </w:r>
      <w:r w:rsidR="0061014C" w:rsidRPr="003B5F1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="0061014C" w:rsidRPr="003B5F16">
        <w:rPr>
          <w:rFonts w:ascii="Times New Roman" w:hAnsi="Times New Roman"/>
          <w:color w:val="000000"/>
          <w:sz w:val="28"/>
          <w:szCs w:val="28"/>
        </w:rPr>
        <w:t>1,2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>; примесь </w:t>
      </w:r>
      <w:r w:rsidR="0061014C" w:rsidRPr="003B5F16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="0061014C" w:rsidRPr="003B5F16">
        <w:rPr>
          <w:rFonts w:ascii="Times New Roman" w:hAnsi="Times New Roman"/>
          <w:color w:val="000000"/>
          <w:sz w:val="28"/>
          <w:szCs w:val="28"/>
        </w:rPr>
        <w:t>1,28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>; примесь </w:t>
      </w:r>
      <w:r w:rsidR="0061014C" w:rsidRPr="003B5F1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="0061014C" w:rsidRPr="003B5F16">
        <w:rPr>
          <w:rFonts w:ascii="Times New Roman" w:hAnsi="Times New Roman"/>
          <w:color w:val="000000"/>
          <w:sz w:val="28"/>
          <w:szCs w:val="28"/>
        </w:rPr>
        <w:t>1,32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>; примесь </w:t>
      </w:r>
      <w:r w:rsidR="0061014C" w:rsidRPr="003B5F16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="0061014C" w:rsidRPr="003B5F16">
        <w:rPr>
          <w:rFonts w:ascii="Times New Roman" w:hAnsi="Times New Roman"/>
          <w:color w:val="000000"/>
          <w:sz w:val="28"/>
          <w:szCs w:val="28"/>
        </w:rPr>
        <w:t>1,8.</w:t>
      </w:r>
    </w:p>
    <w:p w:rsidR="006812AA" w:rsidRPr="003B5F16" w:rsidRDefault="00694F21" w:rsidP="00722BF4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16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694F21" w:rsidRPr="003B5F16" w:rsidRDefault="00694F21" w:rsidP="00B33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</w:t>
      </w:r>
      <w:r w:rsidR="00C1106E" w:rsidRPr="003B5F16">
        <w:rPr>
          <w:rFonts w:ascii="Times New Roman" w:hAnsi="Times New Roman" w:cs="Times New Roman"/>
          <w:color w:val="000000"/>
          <w:sz w:val="28"/>
          <w:szCs w:val="28"/>
        </w:rPr>
        <w:t>разделительной способности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 хроматографической системы</w:t>
      </w:r>
      <w:r w:rsidR="006812AA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5F16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3B5F1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3B5F16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="00670DF6" w:rsidRPr="003B5F16">
        <w:rPr>
          <w:rFonts w:ascii="Times New Roman" w:hAnsi="Times New Roman" w:cs="Times New Roman"/>
          <w:color w:val="000000"/>
          <w:sz w:val="28"/>
          <w:szCs w:val="28"/>
        </w:rPr>
        <w:t>налтрексона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C3A00" w:rsidRPr="003B5F16">
        <w:rPr>
          <w:rFonts w:ascii="Times New Roman" w:hAnsi="Times New Roman" w:cs="Times New Roman"/>
          <w:color w:val="000000"/>
          <w:sz w:val="28"/>
          <w:szCs w:val="28"/>
        </w:rPr>
        <w:t>примеси </w:t>
      </w:r>
      <w:r w:rsidR="00670DF6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C3A00" w:rsidRPr="003B5F16">
        <w:rPr>
          <w:rFonts w:ascii="Times New Roman" w:hAnsi="Times New Roman" w:cs="Times New Roman"/>
          <w:color w:val="000000"/>
          <w:sz w:val="28"/>
          <w:szCs w:val="28"/>
        </w:rPr>
        <w:t>должно быть не менее </w:t>
      </w:r>
      <w:r w:rsidR="00670DF6" w:rsidRPr="003B5F1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12AA" w:rsidRPr="003B5F16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0DF6" w:rsidRPr="003B5F16" w:rsidRDefault="00670DF6" w:rsidP="00B33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F16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="006812AA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A00" w:rsidRPr="003B5F16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 </w:t>
      </w:r>
      <w:r w:rsidRPr="003B5F16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3B5F1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3B5F16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3B5F1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3B5F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для пика налтрексона должно быть не </w:t>
      </w:r>
      <w:r w:rsidR="007C3A00" w:rsidRPr="003B5F16">
        <w:rPr>
          <w:rFonts w:ascii="Times New Roman" w:hAnsi="Times New Roman" w:cs="Times New Roman"/>
          <w:color w:val="000000"/>
          <w:sz w:val="28"/>
          <w:szCs w:val="28"/>
        </w:rPr>
        <w:t>менее 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>10.</w:t>
      </w:r>
    </w:p>
    <w:p w:rsidR="00694F21" w:rsidRPr="003B5F16" w:rsidRDefault="00694F21" w:rsidP="00B33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F16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</w:t>
      </w:r>
      <w:r w:rsidR="00670DF6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 сравнения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94F21" w:rsidRPr="003B5F16" w:rsidRDefault="007C3A00" w:rsidP="00B33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F16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94F21" w:rsidRPr="003B5F16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5F16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94F21" w:rsidRPr="003B5F1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94F21" w:rsidRPr="003B5F1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694F21" w:rsidRPr="003B5F16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94F21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70DF6" w:rsidRPr="003B5F16">
        <w:rPr>
          <w:rFonts w:ascii="Times New Roman" w:hAnsi="Times New Roman" w:cs="Times New Roman"/>
          <w:color w:val="000000"/>
          <w:sz w:val="28"/>
          <w:szCs w:val="28"/>
        </w:rPr>
        <w:t>налтрексона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не более </w:t>
      </w:r>
      <w:r w:rsidR="00694F21" w:rsidRPr="003B5F1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12AA" w:rsidRPr="003B5F16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694F21" w:rsidRPr="003B5F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4F21" w:rsidRDefault="007C3A00" w:rsidP="00B33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F1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F21" w:rsidRPr="003B5F16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694F21" w:rsidRPr="003B5F16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694F21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="00670DF6" w:rsidRPr="003B5F16">
        <w:rPr>
          <w:rFonts w:ascii="Times New Roman" w:hAnsi="Times New Roman" w:cs="Times New Roman"/>
          <w:color w:val="000000"/>
          <w:sz w:val="28"/>
          <w:szCs w:val="28"/>
        </w:rPr>
        <w:t>налтрексона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F21" w:rsidRPr="003B5F16">
        <w:rPr>
          <w:rFonts w:ascii="Times New Roman" w:hAnsi="Times New Roman" w:cs="Times New Roman"/>
          <w:color w:val="000000"/>
          <w:sz w:val="28"/>
          <w:szCs w:val="28"/>
        </w:rPr>
        <w:t>должно быть не более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94F21" w:rsidRPr="003B5F1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70DF6" w:rsidRPr="003B5F16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694F21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 % </w:t>
      </w:r>
      <w:r w:rsidR="00D87F26">
        <w:rPr>
          <w:rFonts w:ascii="Times New Roman" w:hAnsi="Times New Roman" w:cs="Times New Roman"/>
          <w:color w:val="000000"/>
          <w:sz w:val="28"/>
          <w:szCs w:val="28"/>
        </w:rPr>
        <w:t>(6 определений);</w:t>
      </w:r>
    </w:p>
    <w:p w:rsidR="00D87F26" w:rsidRPr="00D87F26" w:rsidRDefault="00D87F26" w:rsidP="00B335B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3D0C">
        <w:rPr>
          <w:rFonts w:ascii="Times New Roman" w:hAnsi="Times New Roman"/>
          <w:sz w:val="28"/>
          <w:szCs w:val="28"/>
        </w:rPr>
        <w:t>- </w:t>
      </w:r>
      <w:r w:rsidRPr="007903C0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(N)</w:t>
      </w:r>
      <w:r w:rsidRPr="004B3D0C">
        <w:rPr>
          <w:rFonts w:ascii="Times New Roman" w:hAnsi="Times New Roman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sz w:val="28"/>
          <w:szCs w:val="28"/>
        </w:rPr>
        <w:t>налтрексона</w:t>
      </w:r>
      <w:r w:rsidRPr="004B3D0C">
        <w:rPr>
          <w:rFonts w:ascii="Times New Roman" w:hAnsi="Times New Roman"/>
          <w:sz w:val="28"/>
          <w:szCs w:val="28"/>
        </w:rPr>
        <w:t xml:space="preserve">, должна составлять не менее </w:t>
      </w:r>
      <w:r w:rsidR="00F26B69">
        <w:rPr>
          <w:rFonts w:ascii="Times New Roman" w:hAnsi="Times New Roman"/>
          <w:sz w:val="28"/>
          <w:szCs w:val="28"/>
        </w:rPr>
        <w:t>4000 </w:t>
      </w:r>
      <w:r w:rsidRPr="004B3D0C">
        <w:rPr>
          <w:rFonts w:ascii="Times New Roman" w:hAnsi="Times New Roman"/>
          <w:sz w:val="28"/>
          <w:szCs w:val="28"/>
        </w:rPr>
        <w:t>теоретических тарелок</w:t>
      </w:r>
      <w:r>
        <w:rPr>
          <w:rFonts w:ascii="Times New Roman" w:hAnsi="Times New Roman"/>
          <w:sz w:val="28"/>
          <w:szCs w:val="28"/>
        </w:rPr>
        <w:t>.</w:t>
      </w:r>
    </w:p>
    <w:p w:rsidR="00670DF6" w:rsidRPr="003B5F16" w:rsidRDefault="00670DF6" w:rsidP="00B335B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16">
        <w:rPr>
          <w:rFonts w:ascii="Times New Roman" w:hAnsi="Times New Roman"/>
          <w:i/>
          <w:color w:val="000000"/>
          <w:sz w:val="28"/>
          <w:szCs w:val="28"/>
        </w:rPr>
        <w:t>Поправочный коэффициент.</w:t>
      </w:r>
      <w:r w:rsidRPr="003B5F16">
        <w:rPr>
          <w:rFonts w:ascii="Times New Roman" w:hAnsi="Times New Roman"/>
          <w:color w:val="000000"/>
          <w:sz w:val="28"/>
          <w:szCs w:val="28"/>
        </w:rPr>
        <w:t xml:space="preserve"> Для расчёта 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>содержания площадь пика примеси </w:t>
      </w:r>
      <w:r w:rsidRPr="003B5F1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7C3A00" w:rsidRPr="003B5F16">
        <w:rPr>
          <w:rFonts w:ascii="Times New Roman" w:hAnsi="Times New Roman"/>
          <w:color w:val="000000"/>
          <w:sz w:val="28"/>
          <w:szCs w:val="28"/>
        </w:rPr>
        <w:t xml:space="preserve"> умножается на </w:t>
      </w:r>
      <w:r w:rsidRPr="003B5F16">
        <w:rPr>
          <w:rFonts w:ascii="Times New Roman" w:hAnsi="Times New Roman"/>
          <w:color w:val="000000"/>
          <w:sz w:val="28"/>
          <w:szCs w:val="28"/>
        </w:rPr>
        <w:t>0,4.</w:t>
      </w:r>
    </w:p>
    <w:p w:rsidR="00694F21" w:rsidRPr="003B5F16" w:rsidRDefault="00694F21" w:rsidP="00B335B1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16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примесей.</w:t>
      </w:r>
      <w:r w:rsidR="009A250A" w:rsidRPr="003B5F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A250A" w:rsidRPr="003B5F16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DA6B37" w:rsidRPr="003B5F16" w:rsidRDefault="007C3A00" w:rsidP="00B33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F16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DA6B37" w:rsidRPr="003B5F1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>лощади пиков каждой из примесей С, </w:t>
      </w:r>
      <w:r w:rsidR="00DA6B37" w:rsidRPr="003B5F16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="00DA6B37" w:rsidRPr="003B5F1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="00DA6B37" w:rsidRPr="003B5F1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="00DA6B37" w:rsidRPr="003B5F1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DA6B37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 не должны более чем в два раза превышать площадь основного пика на хроматограмме раствора сравнения 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0,2 </w:t>
      </w:r>
      <w:r w:rsidR="00DA6B37" w:rsidRPr="003B5F16"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:rsidR="00DA6B37" w:rsidRPr="003B5F16" w:rsidRDefault="007C3A00" w:rsidP="00B33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F16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DA6B37" w:rsidRPr="003B5F1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>лощади пиков каждой из примесей </w:t>
      </w:r>
      <w:r w:rsidR="00DA6B37" w:rsidRPr="003B5F1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="00DA6B37" w:rsidRPr="003B5F16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="00DA6B37" w:rsidRPr="003B5F16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="00DA6B37" w:rsidRPr="003B5F1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="00DA6B37" w:rsidRPr="003B5F16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="00DA6B37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 не должны превышать площадь основного пика на хр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>оматограмме раствора сравнения</w:t>
      </w:r>
      <w:r w:rsidR="00DA6B37" w:rsidRPr="003B5F16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0,1</w:t>
      </w:r>
      <w:r w:rsidRPr="003B5F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A6B37" w:rsidRPr="003B5F16"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:rsidR="00DA6B37" w:rsidRPr="003B5F16" w:rsidRDefault="007C3A00" w:rsidP="00B335B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B5F16">
        <w:rPr>
          <w:rFonts w:ascii="Times New Roman" w:hAnsi="Times New Roman"/>
          <w:b w:val="0"/>
          <w:color w:val="000000"/>
          <w:szCs w:val="28"/>
        </w:rPr>
        <w:t>- </w:t>
      </w:r>
      <w:r w:rsidR="00DA6B37" w:rsidRPr="003B5F16">
        <w:rPr>
          <w:rFonts w:ascii="Times New Roman" w:hAnsi="Times New Roman"/>
          <w:b w:val="0"/>
          <w:color w:val="000000"/>
          <w:szCs w:val="28"/>
        </w:rPr>
        <w:t xml:space="preserve">площадь пика любой другой примеси не должна превышать площадь </w:t>
      </w:r>
      <w:r w:rsidR="00E270B1" w:rsidRPr="003B5F16">
        <w:rPr>
          <w:rFonts w:ascii="Times New Roman" w:hAnsi="Times New Roman"/>
          <w:b w:val="0"/>
          <w:color w:val="000000"/>
          <w:szCs w:val="28"/>
        </w:rPr>
        <w:t xml:space="preserve">основного </w:t>
      </w:r>
      <w:r w:rsidR="00DA6B37" w:rsidRPr="003B5F16">
        <w:rPr>
          <w:rFonts w:ascii="Times New Roman" w:hAnsi="Times New Roman"/>
          <w:b w:val="0"/>
          <w:color w:val="000000"/>
          <w:szCs w:val="28"/>
        </w:rPr>
        <w:t xml:space="preserve">пика на хроматограмме раствора </w:t>
      </w:r>
      <w:r w:rsidR="00C84BBB" w:rsidRPr="003B5F16">
        <w:rPr>
          <w:rFonts w:ascii="Times New Roman" w:hAnsi="Times New Roman"/>
          <w:b w:val="0"/>
          <w:color w:val="000000"/>
          <w:szCs w:val="28"/>
        </w:rPr>
        <w:t>сравнения</w:t>
      </w:r>
      <w:r w:rsidR="00CB0C6D" w:rsidRPr="003B5F16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DA6B37" w:rsidRPr="003B5F16">
        <w:rPr>
          <w:rFonts w:ascii="Times New Roman" w:hAnsi="Times New Roman"/>
          <w:b w:val="0"/>
          <w:color w:val="000000"/>
          <w:szCs w:val="28"/>
        </w:rPr>
        <w:t>(не более 0,1</w:t>
      </w:r>
      <w:r w:rsidRPr="003B5F16">
        <w:rPr>
          <w:rFonts w:ascii="Times New Roman" w:hAnsi="Times New Roman"/>
          <w:b w:val="0"/>
          <w:color w:val="000000"/>
          <w:szCs w:val="28"/>
        </w:rPr>
        <w:t> </w:t>
      </w:r>
      <w:r w:rsidR="00DA6B37" w:rsidRPr="003B5F16">
        <w:rPr>
          <w:rFonts w:ascii="Times New Roman" w:hAnsi="Times New Roman"/>
          <w:b w:val="0"/>
          <w:color w:val="000000"/>
          <w:szCs w:val="28"/>
        </w:rPr>
        <w:t>%);</w:t>
      </w:r>
    </w:p>
    <w:p w:rsidR="00DA6B37" w:rsidRPr="003B5F16" w:rsidRDefault="007C3A00" w:rsidP="00B335B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B5F16">
        <w:rPr>
          <w:rFonts w:ascii="Times New Roman" w:hAnsi="Times New Roman"/>
          <w:b w:val="0"/>
          <w:color w:val="000000"/>
          <w:szCs w:val="28"/>
        </w:rPr>
        <w:t>- </w:t>
      </w:r>
      <w:r w:rsidR="00DA6B37" w:rsidRPr="003B5F16">
        <w:rPr>
          <w:rFonts w:ascii="Times New Roman" w:hAnsi="Times New Roman"/>
          <w:b w:val="0"/>
          <w:color w:val="000000"/>
          <w:szCs w:val="28"/>
        </w:rPr>
        <w:t>суммарная площадь пиков всех примесей не должна превышать десятикратную площадь основного пика на хроматограмме раствора сравнения (не более 1,0 %).</w:t>
      </w:r>
    </w:p>
    <w:p w:rsidR="00DA6B37" w:rsidRPr="003B5F16" w:rsidRDefault="00DA6B37" w:rsidP="00B335B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B5F16">
        <w:rPr>
          <w:rFonts w:ascii="Times New Roman" w:hAnsi="Times New Roman"/>
          <w:b w:val="0"/>
          <w:color w:val="000000"/>
          <w:szCs w:val="28"/>
        </w:rPr>
        <w:lastRenderedPageBreak/>
        <w:t xml:space="preserve">Не учитывают пики, площадь которых составляет менее </w:t>
      </w:r>
      <w:r w:rsidR="007C3A00" w:rsidRPr="003B5F16">
        <w:rPr>
          <w:rFonts w:ascii="Times New Roman" w:hAnsi="Times New Roman"/>
          <w:b w:val="0"/>
          <w:color w:val="000000"/>
          <w:szCs w:val="28"/>
        </w:rPr>
        <w:t>0,5 </w:t>
      </w:r>
      <w:r w:rsidRPr="003B5F16">
        <w:rPr>
          <w:rFonts w:ascii="Times New Roman" w:hAnsi="Times New Roman"/>
          <w:b w:val="0"/>
          <w:color w:val="000000"/>
          <w:szCs w:val="28"/>
        </w:rPr>
        <w:t>площади основного пика на хроматограмме раствора</w:t>
      </w:r>
      <w:r w:rsidRPr="003B5F16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C84BBB" w:rsidRPr="003B5F16">
        <w:rPr>
          <w:rFonts w:ascii="Times New Roman" w:hAnsi="Times New Roman"/>
          <w:b w:val="0"/>
          <w:color w:val="000000"/>
          <w:szCs w:val="28"/>
        </w:rPr>
        <w:t>сравнения</w:t>
      </w:r>
      <w:r w:rsidRPr="003B5F16">
        <w:rPr>
          <w:rFonts w:ascii="Times New Roman" w:hAnsi="Times New Roman"/>
          <w:b w:val="0"/>
          <w:color w:val="000000"/>
          <w:szCs w:val="28"/>
        </w:rPr>
        <w:t xml:space="preserve"> (менее </w:t>
      </w:r>
      <w:r w:rsidR="00CB0C6D" w:rsidRPr="003B5F16">
        <w:rPr>
          <w:rFonts w:ascii="Times New Roman" w:hAnsi="Times New Roman"/>
          <w:b w:val="0"/>
          <w:color w:val="000000"/>
          <w:szCs w:val="28"/>
        </w:rPr>
        <w:t>0,05</w:t>
      </w:r>
      <w:r w:rsidR="007C3A00" w:rsidRPr="003B5F16">
        <w:rPr>
          <w:rFonts w:ascii="Times New Roman" w:hAnsi="Times New Roman"/>
          <w:b w:val="0"/>
          <w:color w:val="000000"/>
          <w:szCs w:val="28"/>
        </w:rPr>
        <w:t> </w:t>
      </w:r>
      <w:r w:rsidRPr="003B5F16">
        <w:rPr>
          <w:rFonts w:ascii="Times New Roman" w:hAnsi="Times New Roman"/>
          <w:b w:val="0"/>
          <w:color w:val="000000"/>
          <w:szCs w:val="28"/>
        </w:rPr>
        <w:t>%).</w:t>
      </w:r>
    </w:p>
    <w:p w:rsidR="00C753BB" w:rsidRPr="00E80270" w:rsidRDefault="00C753BB" w:rsidP="00B335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Вода. </w:t>
      </w:r>
      <w:r w:rsidRPr="00E80270">
        <w:rPr>
          <w:rFonts w:ascii="Times New Roman" w:hAnsi="Times New Roman" w:cs="Times New Roman"/>
          <w:color w:val="000000"/>
          <w:sz w:val="28"/>
          <w:szCs w:val="28"/>
        </w:rPr>
        <w:t>Не более 6,0</w:t>
      </w:r>
      <w:r w:rsidR="007C3A00" w:rsidRPr="00E802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065E2">
        <w:rPr>
          <w:rFonts w:ascii="Times New Roman" w:hAnsi="Times New Roman" w:cs="Times New Roman"/>
          <w:color w:val="000000"/>
          <w:sz w:val="28"/>
          <w:szCs w:val="28"/>
        </w:rPr>
        <w:t>% (ОФС «Определение воды»</w:t>
      </w:r>
      <w:r w:rsidR="00870C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80270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E80270">
        <w:rPr>
          <w:rFonts w:ascii="Times New Roman" w:hAnsi="Times New Roman" w:cs="Times New Roman"/>
          <w:color w:val="000000"/>
          <w:sz w:val="28"/>
          <w:szCs w:val="28"/>
        </w:rPr>
        <w:t> 1</w:t>
      </w:r>
      <w:r w:rsidRPr="00E80270">
        <w:rPr>
          <w:rFonts w:ascii="Times New Roman" w:hAnsi="Times New Roman" w:cs="Times New Roman"/>
          <w:color w:val="000000"/>
          <w:sz w:val="28"/>
          <w:szCs w:val="28"/>
        </w:rPr>
        <w:t>). Для определения используют 0,5</w:t>
      </w:r>
      <w:r w:rsidR="007C3A00" w:rsidRPr="00E802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0270">
        <w:rPr>
          <w:rFonts w:ascii="Times New Roman" w:hAnsi="Times New Roman" w:cs="Times New Roman"/>
          <w:color w:val="000000"/>
          <w:sz w:val="28"/>
          <w:szCs w:val="28"/>
        </w:rPr>
        <w:t>г (точная навеска) субстанции и</w:t>
      </w:r>
      <w:r w:rsidR="008633E3" w:rsidRPr="00E80270">
        <w:rPr>
          <w:rFonts w:ascii="Times New Roman" w:hAnsi="Times New Roman" w:cs="Times New Roman"/>
          <w:color w:val="000000"/>
          <w:sz w:val="28"/>
          <w:szCs w:val="28"/>
        </w:rPr>
        <w:t>, в качестве растворителя,</w:t>
      </w:r>
      <w:r w:rsidR="007C3A00" w:rsidRPr="00E80270">
        <w:rPr>
          <w:rFonts w:ascii="Times New Roman" w:hAnsi="Times New Roman" w:cs="Times New Roman"/>
          <w:color w:val="000000"/>
          <w:sz w:val="28"/>
          <w:szCs w:val="28"/>
        </w:rPr>
        <w:t xml:space="preserve"> 40 </w:t>
      </w:r>
      <w:r w:rsidRPr="00E80270">
        <w:rPr>
          <w:rFonts w:ascii="Times New Roman" w:hAnsi="Times New Roman" w:cs="Times New Roman"/>
          <w:color w:val="000000"/>
          <w:sz w:val="28"/>
          <w:szCs w:val="28"/>
        </w:rPr>
        <w:t>мл метанола.</w:t>
      </w:r>
    </w:p>
    <w:p w:rsidR="00694F21" w:rsidRPr="00E80270" w:rsidRDefault="00694F21" w:rsidP="00B33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270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E80270">
        <w:rPr>
          <w:rFonts w:ascii="Times New Roman" w:hAnsi="Times New Roman" w:cs="Times New Roman"/>
          <w:color w:val="000000"/>
          <w:sz w:val="28"/>
          <w:szCs w:val="28"/>
        </w:rPr>
        <w:t>Не более 0,1 % (ОФС «Сульфатная зола»). Для определения используют 1 г (точная навеска) субстанции.</w:t>
      </w:r>
    </w:p>
    <w:p w:rsidR="00694F21" w:rsidRPr="00E80270" w:rsidRDefault="00694F21" w:rsidP="00B335B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80270">
        <w:rPr>
          <w:rFonts w:ascii="Times New Roman" w:hAnsi="Times New Roman"/>
          <w:color w:val="000000"/>
          <w:szCs w:val="28"/>
        </w:rPr>
        <w:t xml:space="preserve">Тяжёлые металлы. </w:t>
      </w:r>
      <w:r w:rsidRPr="00E80270">
        <w:rPr>
          <w:rFonts w:ascii="Times New Roman" w:hAnsi="Times New Roman"/>
          <w:b w:val="0"/>
          <w:color w:val="000000"/>
          <w:szCs w:val="28"/>
        </w:rPr>
        <w:t>Не более 0,00</w:t>
      </w:r>
      <w:r w:rsidR="00C753BB" w:rsidRPr="00E80270">
        <w:rPr>
          <w:rFonts w:ascii="Times New Roman" w:hAnsi="Times New Roman"/>
          <w:b w:val="0"/>
          <w:color w:val="000000"/>
          <w:szCs w:val="28"/>
        </w:rPr>
        <w:t>2</w:t>
      </w:r>
      <w:r w:rsidRPr="00E80270">
        <w:rPr>
          <w:rFonts w:ascii="Times New Roman" w:hAnsi="Times New Roman"/>
          <w:b w:val="0"/>
          <w:color w:val="000000"/>
          <w:szCs w:val="28"/>
        </w:rPr>
        <w:t> %.</w:t>
      </w:r>
      <w:r w:rsidRPr="00E80270">
        <w:rPr>
          <w:rFonts w:ascii="Times New Roman" w:hAnsi="Times New Roman"/>
          <w:color w:val="000000"/>
          <w:szCs w:val="28"/>
        </w:rPr>
        <w:t xml:space="preserve"> </w:t>
      </w:r>
      <w:r w:rsidRPr="00E80270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</w:t>
      </w:r>
      <w:r w:rsidR="00A065E2">
        <w:rPr>
          <w:rFonts w:ascii="Times New Roman" w:hAnsi="Times New Roman"/>
          <w:b w:val="0"/>
          <w:color w:val="000000"/>
          <w:szCs w:val="28"/>
        </w:rPr>
        <w:t xml:space="preserve"> с ОФС «Тяжёлые металлы»</w:t>
      </w:r>
      <w:r w:rsidR="00100F1C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A065E2">
        <w:rPr>
          <w:rFonts w:ascii="Times New Roman" w:hAnsi="Times New Roman"/>
          <w:b w:val="0"/>
          <w:color w:val="000000"/>
          <w:szCs w:val="28"/>
        </w:rPr>
        <w:t>(</w:t>
      </w:r>
      <w:r w:rsidR="00100F1C">
        <w:rPr>
          <w:rFonts w:ascii="Times New Roman" w:hAnsi="Times New Roman"/>
          <w:b w:val="0"/>
          <w:color w:val="000000"/>
          <w:szCs w:val="28"/>
        </w:rPr>
        <w:t>метод</w:t>
      </w:r>
      <w:r w:rsidR="00F26B69">
        <w:rPr>
          <w:rFonts w:ascii="Times New Roman" w:hAnsi="Times New Roman"/>
          <w:b w:val="0"/>
          <w:color w:val="000000"/>
          <w:szCs w:val="28"/>
        </w:rPr>
        <w:t xml:space="preserve"> 3Б</w:t>
      </w:r>
      <w:r w:rsidR="00A065E2">
        <w:rPr>
          <w:rFonts w:ascii="Times New Roman" w:hAnsi="Times New Roman"/>
          <w:b w:val="0"/>
          <w:color w:val="000000"/>
          <w:szCs w:val="28"/>
        </w:rPr>
        <w:t>)</w:t>
      </w:r>
      <w:r w:rsidRPr="00E80270">
        <w:rPr>
          <w:rFonts w:ascii="Times New Roman" w:hAnsi="Times New Roman"/>
          <w:b w:val="0"/>
          <w:color w:val="000000"/>
          <w:szCs w:val="28"/>
        </w:rPr>
        <w:t xml:space="preserve">, в зольном остатке, </w:t>
      </w:r>
      <w:r w:rsidR="004D3A64" w:rsidRPr="004D3A64">
        <w:rPr>
          <w:rFonts w:ascii="Times New Roman" w:hAnsi="Times New Roman"/>
          <w:b w:val="0"/>
          <w:color w:val="000000"/>
          <w:szCs w:val="28"/>
        </w:rPr>
        <w:t>полученном в испытании «Сульфатная зола»</w:t>
      </w:r>
      <w:r w:rsidR="004D3A64">
        <w:rPr>
          <w:rFonts w:ascii="Times New Roman" w:hAnsi="Times New Roman"/>
          <w:color w:val="000000"/>
          <w:szCs w:val="28"/>
        </w:rPr>
        <w:t>,</w:t>
      </w:r>
      <w:r w:rsidRPr="00E80270">
        <w:rPr>
          <w:rFonts w:ascii="Times New Roman" w:hAnsi="Times New Roman"/>
          <w:b w:val="0"/>
          <w:color w:val="000000"/>
          <w:szCs w:val="28"/>
        </w:rPr>
        <w:t xml:space="preserve"> с использованием эталонного раствора </w:t>
      </w:r>
      <w:r w:rsidR="00DF6E69" w:rsidRPr="00E80270">
        <w:rPr>
          <w:rFonts w:ascii="Times New Roman" w:hAnsi="Times New Roman"/>
          <w:b w:val="0"/>
          <w:color w:val="000000"/>
          <w:szCs w:val="28"/>
        </w:rPr>
        <w:t>2</w:t>
      </w:r>
      <w:r w:rsidRPr="00E80270">
        <w:rPr>
          <w:rFonts w:ascii="Times New Roman" w:hAnsi="Times New Roman"/>
          <w:b w:val="0"/>
          <w:color w:val="000000"/>
          <w:szCs w:val="28"/>
        </w:rPr>
        <w:t>.</w:t>
      </w:r>
    </w:p>
    <w:p w:rsidR="00694F21" w:rsidRPr="00E80270" w:rsidRDefault="00694F21" w:rsidP="00B335B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80270">
        <w:rPr>
          <w:rFonts w:ascii="Times New Roman" w:hAnsi="Times New Roman"/>
          <w:color w:val="000000"/>
          <w:szCs w:val="28"/>
        </w:rPr>
        <w:t xml:space="preserve">Остаточные органические растворители. </w:t>
      </w:r>
      <w:r w:rsidRPr="00E80270">
        <w:rPr>
          <w:rFonts w:ascii="Times New Roman" w:hAnsi="Times New Roman"/>
          <w:b w:val="0"/>
          <w:color w:val="000000"/>
          <w:szCs w:val="28"/>
        </w:rPr>
        <w:t>В соответствии с ОФС «Остаточные органические растворители».</w:t>
      </w:r>
    </w:p>
    <w:p w:rsidR="00340792" w:rsidRPr="00340792" w:rsidRDefault="00340792" w:rsidP="00B335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792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F850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Бактериальные эндотоксины.</w:t>
      </w:r>
      <w:r w:rsidR="00865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0,21 ЕЭ на 1 </w:t>
      </w:r>
      <w:r w:rsidRPr="00340792">
        <w:rPr>
          <w:rFonts w:ascii="Times New Roman" w:eastAsia="Times New Roman" w:hAnsi="Times New Roman" w:cs="Times New Roman"/>
          <w:color w:val="000000"/>
          <w:sz w:val="28"/>
          <w:szCs w:val="28"/>
        </w:rPr>
        <w:t>мг налтрексона (ОФС «Бактериальные эндотоксины»). Для проведения испытания готовят исходный рас</w:t>
      </w:r>
      <w:r w:rsidR="00865EB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 субстанции концентрация 10 мг налтрексона в 1 мл спирта 96 </w:t>
      </w:r>
      <w:r w:rsidRPr="00340792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694F21" w:rsidRDefault="00694F21" w:rsidP="00B33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E80270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664A63" w:rsidRPr="00E80270" w:rsidRDefault="00664A63" w:rsidP="00B335B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A63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КОЛИЧЕСТВЕННОЕ ОПРЕДЕЛЕНИЕ</w:t>
      </w:r>
    </w:p>
    <w:p w:rsidR="006F413F" w:rsidRPr="006F413F" w:rsidRDefault="006F413F" w:rsidP="006F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13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D86BF0" w:rsidRPr="00E80270" w:rsidRDefault="00664A63" w:rsidP="00B335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64A63">
        <w:rPr>
          <w:rFonts w:ascii="Times New Roman" w:hAnsi="Times New Roman" w:cs="Times New Roman"/>
          <w:color w:val="000000"/>
          <w:sz w:val="28"/>
          <w:szCs w:val="28"/>
        </w:rPr>
        <w:t>астворяют</w:t>
      </w:r>
      <w:r w:rsidR="00D86BF0" w:rsidRPr="00E80270">
        <w:rPr>
          <w:rFonts w:ascii="Times New Roman" w:hAnsi="Times New Roman" w:cs="Times New Roman"/>
          <w:color w:val="000000"/>
          <w:sz w:val="28"/>
          <w:szCs w:val="28"/>
        </w:rPr>
        <w:t xml:space="preserve"> 0,26</w:t>
      </w:r>
      <w:r w:rsidR="007C3A00" w:rsidRPr="00E802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6BF0" w:rsidRPr="00E80270">
        <w:rPr>
          <w:rFonts w:ascii="Times New Roman" w:hAnsi="Times New Roman" w:cs="Times New Roman"/>
          <w:color w:val="000000"/>
          <w:sz w:val="28"/>
          <w:szCs w:val="28"/>
        </w:rPr>
        <w:t>г (точная навеска) субстанции в 80</w:t>
      </w:r>
      <w:r w:rsidR="007C3A00" w:rsidRPr="00E802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6BF0" w:rsidRPr="00E80270">
        <w:rPr>
          <w:rFonts w:ascii="Times New Roman" w:hAnsi="Times New Roman" w:cs="Times New Roman"/>
          <w:color w:val="000000"/>
          <w:sz w:val="28"/>
          <w:szCs w:val="28"/>
        </w:rPr>
        <w:t xml:space="preserve">мл уксусной кислоты </w:t>
      </w:r>
      <w:r w:rsidR="00D05295" w:rsidRPr="00E80270">
        <w:rPr>
          <w:rFonts w:ascii="Times New Roman" w:hAnsi="Times New Roman" w:cs="Times New Roman"/>
          <w:color w:val="000000"/>
          <w:sz w:val="28"/>
          <w:szCs w:val="28"/>
        </w:rPr>
        <w:t>безводной</w:t>
      </w:r>
      <w:r w:rsidR="007C3A00" w:rsidRPr="00E80270">
        <w:rPr>
          <w:rFonts w:ascii="Times New Roman" w:hAnsi="Times New Roman" w:cs="Times New Roman"/>
          <w:color w:val="000000"/>
          <w:sz w:val="28"/>
          <w:szCs w:val="28"/>
        </w:rPr>
        <w:t xml:space="preserve"> и титруют 0,1 </w:t>
      </w:r>
      <w:r w:rsidR="00D86BF0" w:rsidRPr="00E80270">
        <w:rPr>
          <w:rFonts w:ascii="Times New Roman" w:hAnsi="Times New Roman" w:cs="Times New Roman"/>
          <w:color w:val="000000"/>
          <w:sz w:val="28"/>
          <w:szCs w:val="28"/>
        </w:rPr>
        <w:t>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D86BF0" w:rsidRPr="00E80270" w:rsidRDefault="00D86BF0" w:rsidP="00B335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270">
        <w:rPr>
          <w:rFonts w:ascii="Times New Roman" w:hAnsi="Times New Roman" w:cs="Times New Roman"/>
          <w:color w:val="000000"/>
          <w:sz w:val="28"/>
          <w:szCs w:val="28"/>
        </w:rPr>
        <w:t>Параллельно проводят контрольный опыт.</w:t>
      </w:r>
    </w:p>
    <w:p w:rsidR="00D86BF0" w:rsidRPr="00E80270" w:rsidRDefault="007C3A00" w:rsidP="00B335B1">
      <w:pPr>
        <w:pStyle w:val="ae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E80270">
        <w:rPr>
          <w:rFonts w:ascii="Times New Roman" w:hAnsi="Times New Roman"/>
          <w:color w:val="000000"/>
          <w:sz w:val="28"/>
          <w:szCs w:val="28"/>
        </w:rPr>
        <w:t>1 мл 0,1 </w:t>
      </w:r>
      <w:r w:rsidR="00D86BF0" w:rsidRPr="00E80270">
        <w:rPr>
          <w:rFonts w:ascii="Times New Roman" w:hAnsi="Times New Roman"/>
          <w:color w:val="000000"/>
          <w:sz w:val="28"/>
          <w:szCs w:val="28"/>
        </w:rPr>
        <w:t>М раствора хлорной кислоты соответствует 34,14 мг налтрексона C</w:t>
      </w:r>
      <w:r w:rsidR="00D86BF0" w:rsidRPr="00E80270">
        <w:rPr>
          <w:rFonts w:ascii="Times New Roman" w:hAnsi="Times New Roman"/>
          <w:color w:val="000000"/>
          <w:sz w:val="28"/>
          <w:szCs w:val="28"/>
          <w:vertAlign w:val="subscript"/>
        </w:rPr>
        <w:t>20</w:t>
      </w:r>
      <w:r w:rsidR="00D86BF0" w:rsidRPr="00E80270">
        <w:rPr>
          <w:rFonts w:ascii="Times New Roman" w:hAnsi="Times New Roman"/>
          <w:color w:val="000000"/>
          <w:sz w:val="28"/>
          <w:szCs w:val="28"/>
        </w:rPr>
        <w:t>H</w:t>
      </w:r>
      <w:r w:rsidR="00D86BF0" w:rsidRPr="00E80270">
        <w:rPr>
          <w:rFonts w:ascii="Times New Roman" w:hAnsi="Times New Roman"/>
          <w:color w:val="000000"/>
          <w:sz w:val="28"/>
          <w:szCs w:val="28"/>
          <w:vertAlign w:val="subscript"/>
        </w:rPr>
        <w:t>23</w:t>
      </w:r>
      <w:r w:rsidR="00D86BF0" w:rsidRPr="00E80270"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 w:rsidR="00D86BF0" w:rsidRPr="00E80270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="00D86BF0" w:rsidRPr="00E80270">
        <w:rPr>
          <w:rFonts w:ascii="Times New Roman" w:hAnsi="Times New Roman"/>
          <w:color w:val="000000"/>
          <w:sz w:val="28"/>
          <w:szCs w:val="28"/>
        </w:rPr>
        <w:t>.</w:t>
      </w:r>
    </w:p>
    <w:p w:rsidR="007E3A5F" w:rsidRPr="007E3A5F" w:rsidRDefault="007E3A5F" w:rsidP="00AA738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A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ХРАНЕНИЕ</w:t>
      </w:r>
    </w:p>
    <w:p w:rsidR="00694F21" w:rsidRPr="006F413F" w:rsidRDefault="00694F21" w:rsidP="006F413F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13F">
        <w:rPr>
          <w:rFonts w:ascii="Times New Roman" w:hAnsi="Times New Roman" w:cs="Times New Roman"/>
          <w:color w:val="000000"/>
          <w:sz w:val="28"/>
          <w:szCs w:val="28"/>
        </w:rPr>
        <w:t>В защищённом от света месте.</w:t>
      </w:r>
    </w:p>
    <w:p w:rsidR="002E0FCB" w:rsidRDefault="002E0FCB" w:rsidP="00694F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4F21" w:rsidRPr="00C825A3" w:rsidRDefault="002E0FCB" w:rsidP="00AA73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2D434E">
        <w:rPr>
          <w:rFonts w:ascii="Times New Roman" w:hAnsi="Times New Roman"/>
          <w:color w:val="000000"/>
          <w:spacing w:val="-6"/>
          <w:sz w:val="28"/>
          <w:szCs w:val="28"/>
        </w:rPr>
        <w:t>Испытание проводят для субстанции, предназначенной для производства лекарственных препаратов</w:t>
      </w:r>
      <w:r w:rsidR="00160908">
        <w:rPr>
          <w:rFonts w:ascii="Times New Roman" w:hAnsi="Times New Roman"/>
          <w:color w:val="000000"/>
          <w:spacing w:val="-6"/>
          <w:sz w:val="28"/>
          <w:szCs w:val="28"/>
        </w:rPr>
        <w:t xml:space="preserve"> для парентерального применения.</w:t>
      </w:r>
    </w:p>
    <w:sectPr w:rsidR="00694F21" w:rsidRPr="00C825A3" w:rsidSect="00257F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F2" w:rsidRDefault="003908F2" w:rsidP="009B2080">
      <w:pPr>
        <w:spacing w:after="0" w:line="240" w:lineRule="auto"/>
      </w:pPr>
      <w:r>
        <w:separator/>
      </w:r>
    </w:p>
  </w:endnote>
  <w:endnote w:type="continuationSeparator" w:id="0">
    <w:p w:rsidR="003908F2" w:rsidRDefault="003908F2" w:rsidP="009B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86" w:rsidRDefault="009B308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3030"/>
      <w:docPartObj>
        <w:docPartGallery w:val="Page Numbers (Bottom of Page)"/>
        <w:docPartUnique/>
      </w:docPartObj>
    </w:sdtPr>
    <w:sdtEndPr/>
    <w:sdtContent>
      <w:p w:rsidR="003908F2" w:rsidRDefault="003908F2" w:rsidP="00257F4E">
        <w:pPr>
          <w:pStyle w:val="a9"/>
          <w:jc w:val="center"/>
        </w:pPr>
        <w:r w:rsidRPr="00257F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57F4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57F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5AD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57F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86" w:rsidRPr="009B3086" w:rsidRDefault="009B3086">
    <w:pPr>
      <w:pStyle w:val="a9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F2" w:rsidRDefault="003908F2" w:rsidP="009B2080">
      <w:pPr>
        <w:spacing w:after="0" w:line="240" w:lineRule="auto"/>
      </w:pPr>
      <w:r>
        <w:separator/>
      </w:r>
    </w:p>
  </w:footnote>
  <w:footnote w:type="continuationSeparator" w:id="0">
    <w:p w:rsidR="003908F2" w:rsidRDefault="003908F2" w:rsidP="009B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86" w:rsidRDefault="009B30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86" w:rsidRPr="009B3086" w:rsidRDefault="009B3086">
    <w:pPr>
      <w:pStyle w:val="a7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F2" w:rsidRPr="000B62FA" w:rsidRDefault="003908F2" w:rsidP="00694F21">
    <w:pPr>
      <w:pStyle w:val="a7"/>
      <w:jc w:val="right"/>
      <w:rPr>
        <w:rFonts w:ascii="Times New Roman" w:hAnsi="Times New Roman"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21"/>
    <w:rsid w:val="00002ACE"/>
    <w:rsid w:val="00007854"/>
    <w:rsid w:val="000138D5"/>
    <w:rsid w:val="00061FAD"/>
    <w:rsid w:val="00075C01"/>
    <w:rsid w:val="000A740D"/>
    <w:rsid w:val="000B1DF3"/>
    <w:rsid w:val="000B62FA"/>
    <w:rsid w:val="000D6E0D"/>
    <w:rsid w:val="000E11B8"/>
    <w:rsid w:val="00100F1C"/>
    <w:rsid w:val="00103412"/>
    <w:rsid w:val="00104209"/>
    <w:rsid w:val="00105E9A"/>
    <w:rsid w:val="00150539"/>
    <w:rsid w:val="00151C09"/>
    <w:rsid w:val="00160908"/>
    <w:rsid w:val="001743FE"/>
    <w:rsid w:val="00186AA8"/>
    <w:rsid w:val="001870B8"/>
    <w:rsid w:val="001A649B"/>
    <w:rsid w:val="001E1049"/>
    <w:rsid w:val="00211892"/>
    <w:rsid w:val="0021489F"/>
    <w:rsid w:val="00234D77"/>
    <w:rsid w:val="00242596"/>
    <w:rsid w:val="00242B03"/>
    <w:rsid w:val="00250648"/>
    <w:rsid w:val="00252526"/>
    <w:rsid w:val="00257F4E"/>
    <w:rsid w:val="002752ED"/>
    <w:rsid w:val="00275C6D"/>
    <w:rsid w:val="002968D6"/>
    <w:rsid w:val="002C4BD8"/>
    <w:rsid w:val="002D028D"/>
    <w:rsid w:val="002D18C3"/>
    <w:rsid w:val="002D27CC"/>
    <w:rsid w:val="002D2969"/>
    <w:rsid w:val="002E0FCB"/>
    <w:rsid w:val="002E3A3F"/>
    <w:rsid w:val="002E710A"/>
    <w:rsid w:val="002F0091"/>
    <w:rsid w:val="00313BC5"/>
    <w:rsid w:val="003218CB"/>
    <w:rsid w:val="0033387D"/>
    <w:rsid w:val="00340792"/>
    <w:rsid w:val="00367ECA"/>
    <w:rsid w:val="00371B57"/>
    <w:rsid w:val="0038504D"/>
    <w:rsid w:val="0038751B"/>
    <w:rsid w:val="003908F2"/>
    <w:rsid w:val="00396D9D"/>
    <w:rsid w:val="003A1767"/>
    <w:rsid w:val="003B5F16"/>
    <w:rsid w:val="003E2255"/>
    <w:rsid w:val="004014E6"/>
    <w:rsid w:val="00423592"/>
    <w:rsid w:val="00457D7F"/>
    <w:rsid w:val="00470F9D"/>
    <w:rsid w:val="0047611F"/>
    <w:rsid w:val="00481228"/>
    <w:rsid w:val="00484576"/>
    <w:rsid w:val="004948B3"/>
    <w:rsid w:val="004C6A2C"/>
    <w:rsid w:val="004D3A64"/>
    <w:rsid w:val="0053528F"/>
    <w:rsid w:val="005471FF"/>
    <w:rsid w:val="00547ADD"/>
    <w:rsid w:val="00550607"/>
    <w:rsid w:val="00584317"/>
    <w:rsid w:val="00595205"/>
    <w:rsid w:val="005D7956"/>
    <w:rsid w:val="005E1071"/>
    <w:rsid w:val="00604EDD"/>
    <w:rsid w:val="00605F1F"/>
    <w:rsid w:val="0061014C"/>
    <w:rsid w:val="006142FB"/>
    <w:rsid w:val="0062391A"/>
    <w:rsid w:val="00646281"/>
    <w:rsid w:val="006509FE"/>
    <w:rsid w:val="006563FD"/>
    <w:rsid w:val="00657E79"/>
    <w:rsid w:val="00664A63"/>
    <w:rsid w:val="00670DF6"/>
    <w:rsid w:val="006812AA"/>
    <w:rsid w:val="0068395C"/>
    <w:rsid w:val="00694F21"/>
    <w:rsid w:val="006976D5"/>
    <w:rsid w:val="006C4A7E"/>
    <w:rsid w:val="006C77D7"/>
    <w:rsid w:val="006F413F"/>
    <w:rsid w:val="00722BF4"/>
    <w:rsid w:val="0074498C"/>
    <w:rsid w:val="0076233D"/>
    <w:rsid w:val="00777260"/>
    <w:rsid w:val="00795192"/>
    <w:rsid w:val="007A193D"/>
    <w:rsid w:val="007C3A00"/>
    <w:rsid w:val="007D3E60"/>
    <w:rsid w:val="007E3A5F"/>
    <w:rsid w:val="007E5AD5"/>
    <w:rsid w:val="008027C7"/>
    <w:rsid w:val="0082584C"/>
    <w:rsid w:val="00847614"/>
    <w:rsid w:val="008622DF"/>
    <w:rsid w:val="008633E3"/>
    <w:rsid w:val="00865EB0"/>
    <w:rsid w:val="00870CB8"/>
    <w:rsid w:val="00875A80"/>
    <w:rsid w:val="008912E3"/>
    <w:rsid w:val="00895CB8"/>
    <w:rsid w:val="00897B7F"/>
    <w:rsid w:val="00910719"/>
    <w:rsid w:val="009376B7"/>
    <w:rsid w:val="00940499"/>
    <w:rsid w:val="009533A2"/>
    <w:rsid w:val="00965A99"/>
    <w:rsid w:val="009714A0"/>
    <w:rsid w:val="0097435A"/>
    <w:rsid w:val="009A250A"/>
    <w:rsid w:val="009B2080"/>
    <w:rsid w:val="009B3086"/>
    <w:rsid w:val="009D37FF"/>
    <w:rsid w:val="009E088D"/>
    <w:rsid w:val="009E148A"/>
    <w:rsid w:val="009E19A8"/>
    <w:rsid w:val="009E1ABD"/>
    <w:rsid w:val="00A01B6E"/>
    <w:rsid w:val="00A065E2"/>
    <w:rsid w:val="00A45088"/>
    <w:rsid w:val="00A56B09"/>
    <w:rsid w:val="00A867F1"/>
    <w:rsid w:val="00A9527D"/>
    <w:rsid w:val="00AA0786"/>
    <w:rsid w:val="00AA7387"/>
    <w:rsid w:val="00AB21CB"/>
    <w:rsid w:val="00AC2323"/>
    <w:rsid w:val="00AD2920"/>
    <w:rsid w:val="00AF070B"/>
    <w:rsid w:val="00B11F7F"/>
    <w:rsid w:val="00B325ED"/>
    <w:rsid w:val="00B335B1"/>
    <w:rsid w:val="00B33A29"/>
    <w:rsid w:val="00B60B70"/>
    <w:rsid w:val="00B973FB"/>
    <w:rsid w:val="00BB0C3E"/>
    <w:rsid w:val="00BC4A6E"/>
    <w:rsid w:val="00BF5B11"/>
    <w:rsid w:val="00C1106E"/>
    <w:rsid w:val="00C31EA9"/>
    <w:rsid w:val="00C35251"/>
    <w:rsid w:val="00C546D4"/>
    <w:rsid w:val="00C72192"/>
    <w:rsid w:val="00C753BB"/>
    <w:rsid w:val="00C81813"/>
    <w:rsid w:val="00C825A3"/>
    <w:rsid w:val="00C84BBB"/>
    <w:rsid w:val="00C8675B"/>
    <w:rsid w:val="00CA3DCF"/>
    <w:rsid w:val="00CA4C49"/>
    <w:rsid w:val="00CA7012"/>
    <w:rsid w:val="00CB062D"/>
    <w:rsid w:val="00CB0C6D"/>
    <w:rsid w:val="00CD2258"/>
    <w:rsid w:val="00CE7BB4"/>
    <w:rsid w:val="00D001F3"/>
    <w:rsid w:val="00D05295"/>
    <w:rsid w:val="00D11AAA"/>
    <w:rsid w:val="00D2661D"/>
    <w:rsid w:val="00D316D6"/>
    <w:rsid w:val="00D366C8"/>
    <w:rsid w:val="00D47ED8"/>
    <w:rsid w:val="00D61F32"/>
    <w:rsid w:val="00D7120E"/>
    <w:rsid w:val="00D86BF0"/>
    <w:rsid w:val="00D87F26"/>
    <w:rsid w:val="00D95307"/>
    <w:rsid w:val="00DA6B37"/>
    <w:rsid w:val="00DB7496"/>
    <w:rsid w:val="00DF6E69"/>
    <w:rsid w:val="00E270B1"/>
    <w:rsid w:val="00E335C9"/>
    <w:rsid w:val="00E419A1"/>
    <w:rsid w:val="00E54A54"/>
    <w:rsid w:val="00E80270"/>
    <w:rsid w:val="00EA51B6"/>
    <w:rsid w:val="00F14694"/>
    <w:rsid w:val="00F26B69"/>
    <w:rsid w:val="00F44476"/>
    <w:rsid w:val="00F54E49"/>
    <w:rsid w:val="00F613D7"/>
    <w:rsid w:val="00F77DF8"/>
    <w:rsid w:val="00F8503D"/>
    <w:rsid w:val="00F97D78"/>
    <w:rsid w:val="00FB1A18"/>
    <w:rsid w:val="00FB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C13951-58C4-46F9-B424-2557900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F2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4F2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694F2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94F2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94F2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694F21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header"/>
    <w:basedOn w:val="a"/>
    <w:link w:val="a8"/>
    <w:uiPriority w:val="99"/>
    <w:unhideWhenUsed/>
    <w:rsid w:val="00694F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94F21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694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4F21"/>
  </w:style>
  <w:style w:type="character" w:styleId="ab">
    <w:name w:val="annotation reference"/>
    <w:basedOn w:val="a0"/>
    <w:uiPriority w:val="99"/>
    <w:semiHidden/>
    <w:unhideWhenUsed/>
    <w:rsid w:val="00694F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4F2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94F21"/>
    <w:rPr>
      <w:sz w:val="20"/>
      <w:szCs w:val="20"/>
    </w:rPr>
  </w:style>
  <w:style w:type="paragraph" w:styleId="ae">
    <w:name w:val="List"/>
    <w:basedOn w:val="a"/>
    <w:rsid w:val="00694F21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9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4F21"/>
    <w:rPr>
      <w:rFonts w:ascii="Tahoma" w:hAnsi="Tahoma" w:cs="Tahoma"/>
      <w:sz w:val="16"/>
      <w:szCs w:val="16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CB0C6D"/>
    <w:rPr>
      <w:b/>
      <w:bCs/>
    </w:rPr>
  </w:style>
  <w:style w:type="character" w:customStyle="1" w:styleId="af2">
    <w:name w:val="Тема примечания Знак"/>
    <w:basedOn w:val="ad"/>
    <w:link w:val="af1"/>
    <w:uiPriority w:val="99"/>
    <w:semiHidden/>
    <w:rsid w:val="00CB0C6D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376B7"/>
    <w:pPr>
      <w:ind w:left="720"/>
      <w:contextualSpacing/>
    </w:pPr>
  </w:style>
  <w:style w:type="table" w:styleId="af4">
    <w:name w:val="Table Grid"/>
    <w:basedOn w:val="a1"/>
    <w:uiPriority w:val="59"/>
    <w:rsid w:val="00257F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semiHidden/>
    <w:unhideWhenUsed/>
    <w:rsid w:val="0034079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0968-89E1-4C69-86FA-735D8F18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Болобан Екатерина Александровна</cp:lastModifiedBy>
  <cp:revision>21</cp:revision>
  <cp:lastPrinted>2023-06-07T11:22:00Z</cp:lastPrinted>
  <dcterms:created xsi:type="dcterms:W3CDTF">2023-06-08T10:28:00Z</dcterms:created>
  <dcterms:modified xsi:type="dcterms:W3CDTF">2023-07-04T10:52:00Z</dcterms:modified>
</cp:coreProperties>
</file>