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E64205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E64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E64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A6C17" w:rsidRDefault="002A6C17" w:rsidP="00E6420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E2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D53FEC" w:rsidRPr="00F57AED" w:rsidTr="00D53FEC">
        <w:tc>
          <w:tcPr>
            <w:tcW w:w="5920" w:type="dxa"/>
          </w:tcPr>
          <w:p w:rsidR="00D53FEC" w:rsidRPr="00121CB3" w:rsidRDefault="00D53FEC" w:rsidP="0040545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Метилсалицилат</w:t>
            </w:r>
          </w:p>
        </w:tc>
        <w:tc>
          <w:tcPr>
            <w:tcW w:w="460" w:type="dxa"/>
          </w:tcPr>
          <w:p w:rsidR="00D53FEC" w:rsidRPr="00121CB3" w:rsidRDefault="00D53FEC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3FEC" w:rsidRPr="00F57AED" w:rsidRDefault="00D53FEC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1048C8">
              <w:rPr>
                <w:rFonts w:ascii="Times New Roman" w:hAnsi="Times New Roman" w:cs="Times New Roman"/>
                <w:b/>
                <w:sz w:val="28"/>
                <w:szCs w:val="28"/>
              </w:rPr>
              <w:t>.2.1.0468</w:t>
            </w:r>
          </w:p>
        </w:tc>
      </w:tr>
      <w:tr w:rsidR="00D53FEC" w:rsidRPr="00121CB3" w:rsidTr="00D53FEC">
        <w:tc>
          <w:tcPr>
            <w:tcW w:w="5920" w:type="dxa"/>
          </w:tcPr>
          <w:p w:rsidR="00D53FEC" w:rsidRPr="00121CB3" w:rsidRDefault="00D53FEC" w:rsidP="00405451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Метилсалицилат</w:t>
            </w:r>
          </w:p>
        </w:tc>
        <w:tc>
          <w:tcPr>
            <w:tcW w:w="460" w:type="dxa"/>
          </w:tcPr>
          <w:p w:rsidR="00D53FEC" w:rsidRPr="00121CB3" w:rsidRDefault="00D53FEC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53FEC" w:rsidRPr="00121CB3" w:rsidRDefault="00D53FEC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3FEC" w:rsidRPr="002A6C17" w:rsidTr="00D53FEC">
        <w:tc>
          <w:tcPr>
            <w:tcW w:w="5920" w:type="dxa"/>
          </w:tcPr>
          <w:p w:rsidR="00D53FEC" w:rsidRPr="004E2EE4" w:rsidRDefault="00D53FEC" w:rsidP="00405451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E2E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Methylis</w:t>
            </w:r>
            <w:r w:rsidRPr="004E2E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2EE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salicylas</w:t>
            </w:r>
          </w:p>
        </w:tc>
        <w:tc>
          <w:tcPr>
            <w:tcW w:w="460" w:type="dxa"/>
          </w:tcPr>
          <w:p w:rsidR="00D53FEC" w:rsidRPr="00121CB3" w:rsidRDefault="00D53FEC" w:rsidP="003C686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53FEC" w:rsidRPr="00694F95" w:rsidRDefault="00D53FEC" w:rsidP="00E22E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694F95">
              <w:rPr>
                <w:rFonts w:ascii="Times New Roman" w:hAnsi="Times New Roman"/>
                <w:b/>
                <w:sz w:val="28"/>
                <w:szCs w:val="28"/>
              </w:rPr>
              <w:t>ФС 42</w:t>
            </w:r>
            <w:r w:rsidR="002A6C17" w:rsidRPr="00694F9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94F95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2A6C17" w:rsidRPr="00694F95">
              <w:rPr>
                <w:rFonts w:ascii="Times New Roman" w:hAnsi="Times New Roman"/>
                <w:b/>
                <w:sz w:val="28"/>
                <w:szCs w:val="28"/>
              </w:rPr>
              <w:t>56-97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E22E04"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E64205">
        <w:tc>
          <w:tcPr>
            <w:tcW w:w="9571" w:type="dxa"/>
            <w:gridSpan w:val="2"/>
          </w:tcPr>
          <w:p w:rsidR="00514FED" w:rsidRDefault="00D53FEC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AAB">
              <w:rPr>
                <w:rFonts w:ascii="Times New Roman" w:hAnsi="Times New Roman" w:cs="Times New Roman"/>
                <w:sz w:val="28"/>
                <w:szCs w:val="28"/>
              </w:rPr>
              <w:object w:dxaOrig="219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77.25pt" o:ole="">
                  <v:imagedata r:id="rId6" o:title=""/>
                </v:shape>
                <o:OLEObject Type="Embed" ProgID="ChemWindow.Document" ShapeID="_x0000_i1025" DrawAspect="Content" ObjectID="_1749909297" r:id="rId7"/>
              </w:object>
            </w:r>
          </w:p>
          <w:p w:rsidR="0061304B" w:rsidRPr="00F615C3" w:rsidRDefault="0061304B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22E04" w:rsidTr="00E64205">
        <w:tc>
          <w:tcPr>
            <w:tcW w:w="4785" w:type="dxa"/>
          </w:tcPr>
          <w:p w:rsidR="00E22E04" w:rsidRPr="00F369D9" w:rsidRDefault="00D53FEC" w:rsidP="00613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8</w:t>
            </w: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8</w:t>
            </w: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  <w:r w:rsidRPr="00235A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E22E04" w:rsidRPr="00F369D9" w:rsidRDefault="00E64205" w:rsidP="00613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D53FEC" w:rsidRPr="00235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152,15</w:t>
            </w:r>
          </w:p>
        </w:tc>
      </w:tr>
      <w:tr w:rsidR="00E64205" w:rsidTr="00E64205">
        <w:tc>
          <w:tcPr>
            <w:tcW w:w="4785" w:type="dxa"/>
          </w:tcPr>
          <w:p w:rsidR="00E64205" w:rsidRPr="00235AAB" w:rsidRDefault="00E64205" w:rsidP="006130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</w:t>
            </w:r>
            <w:r w:rsidR="00E5524D" w:rsidRPr="00E55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119-36-8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E64205" w:rsidRPr="00235AAB" w:rsidRDefault="00E64205" w:rsidP="0061304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6A3D" w:rsidRDefault="00BB6A3D" w:rsidP="00AE1F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4205" w:rsidRDefault="001357BD" w:rsidP="00AE1F1F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57BD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E64205" w:rsidRDefault="00E64205" w:rsidP="00AE1F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AA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Метил(2-гидроксибензоат)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930C35" w:rsidRPr="00D57F5A" w:rsidRDefault="00930C35" w:rsidP="00AE1F1F">
      <w:pPr>
        <w:pStyle w:val="a4"/>
        <w:spacing w:line="360" w:lineRule="auto"/>
        <w:ind w:firstLine="709"/>
        <w:rPr>
          <w:rFonts w:ascii="Times New Roman" w:hAnsi="Times New Roman"/>
          <w:b w:val="0"/>
          <w:color w:val="000000"/>
          <w:szCs w:val="28"/>
        </w:rPr>
      </w:pPr>
      <w:r w:rsidRPr="00B377AE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B377AE">
        <w:rPr>
          <w:rFonts w:ascii="Times New Roman" w:hAnsi="Times New Roman"/>
          <w:b w:val="0"/>
          <w:color w:val="000000"/>
          <w:szCs w:val="28"/>
        </w:rPr>
        <w:t>одержит не менее 99,0 % и не более 100,5 % метилсалицилата C</w:t>
      </w:r>
      <w:r w:rsidRPr="00B377AE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Pr="00B377AE">
        <w:rPr>
          <w:rFonts w:ascii="Times New Roman" w:hAnsi="Times New Roman"/>
          <w:b w:val="0"/>
          <w:color w:val="000000"/>
          <w:szCs w:val="28"/>
        </w:rPr>
        <w:t>H</w:t>
      </w:r>
      <w:r w:rsidRPr="00B377AE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Pr="00B377AE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Pr="00B377AE">
        <w:rPr>
          <w:rFonts w:ascii="Times New Roman" w:hAnsi="Times New Roman"/>
          <w:b w:val="0"/>
          <w:color w:val="000000"/>
          <w:szCs w:val="28"/>
          <w:vertAlign w:val="subscript"/>
        </w:rPr>
        <w:t xml:space="preserve">3 </w:t>
      </w:r>
      <w:r w:rsidR="00052115" w:rsidRPr="00B377AE">
        <w:rPr>
          <w:rFonts w:ascii="Times New Roman" w:hAnsi="Times New Roman"/>
          <w:b w:val="0"/>
          <w:color w:val="000000"/>
          <w:szCs w:val="28"/>
        </w:rPr>
        <w:t>в пересчё</w:t>
      </w:r>
      <w:r w:rsidRPr="00B377AE">
        <w:rPr>
          <w:rFonts w:ascii="Times New Roman" w:hAnsi="Times New Roman"/>
          <w:b w:val="0"/>
          <w:color w:val="000000"/>
          <w:szCs w:val="28"/>
        </w:rPr>
        <w:t>те на свободное от органических растворителей вещество.</w:t>
      </w:r>
    </w:p>
    <w:p w:rsidR="00E22E04" w:rsidRDefault="00950765" w:rsidP="0095076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65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930C35" w:rsidRPr="0023276F" w:rsidRDefault="00D302BC" w:rsidP="007250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4A07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BE3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35">
        <w:rPr>
          <w:rFonts w:ascii="Times New Roman" w:hAnsi="Times New Roman"/>
          <w:color w:val="000000"/>
          <w:sz w:val="28"/>
          <w:szCs w:val="28"/>
        </w:rPr>
        <w:t>Бесцветная или слегка желтоватая жидкость с характерным запахом.</w:t>
      </w:r>
    </w:p>
    <w:p w:rsidR="00930C35" w:rsidRDefault="00E22E04" w:rsidP="007250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69D9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F369D9">
        <w:rPr>
          <w:rFonts w:ascii="Times New Roman" w:hAnsi="Times New Roman" w:cs="Times New Roman"/>
          <w:sz w:val="28"/>
          <w:szCs w:val="28"/>
        </w:rPr>
        <w:t xml:space="preserve">. </w:t>
      </w:r>
      <w:r w:rsidR="00930C35">
        <w:rPr>
          <w:rFonts w:ascii="Times New Roman" w:hAnsi="Times New Roman"/>
          <w:color w:val="000000"/>
          <w:sz w:val="28"/>
          <w:szCs w:val="28"/>
        </w:rPr>
        <w:t>Очень мало растворим</w:t>
      </w:r>
      <w:r w:rsidR="00A76B91">
        <w:rPr>
          <w:rFonts w:ascii="Times New Roman" w:hAnsi="Times New Roman"/>
          <w:color w:val="000000"/>
          <w:sz w:val="28"/>
          <w:szCs w:val="28"/>
        </w:rPr>
        <w:t xml:space="preserve"> в воде, смешивается со спиртом </w:t>
      </w:r>
      <w:r w:rsidR="00930C35">
        <w:rPr>
          <w:rFonts w:ascii="Times New Roman" w:hAnsi="Times New Roman"/>
          <w:color w:val="000000"/>
          <w:sz w:val="28"/>
          <w:szCs w:val="28"/>
        </w:rPr>
        <w:t xml:space="preserve">96 %, </w:t>
      </w:r>
      <w:r w:rsidR="00930C35" w:rsidRPr="00930C35">
        <w:rPr>
          <w:rFonts w:ascii="Times New Roman" w:hAnsi="Times New Roman"/>
          <w:color w:val="000000"/>
          <w:sz w:val="28"/>
          <w:szCs w:val="28"/>
        </w:rPr>
        <w:t>эфиром.</w:t>
      </w:r>
      <w:bookmarkStart w:id="0" w:name="_GoBack"/>
      <w:bookmarkEnd w:id="0"/>
    </w:p>
    <w:p w:rsidR="00950765" w:rsidRPr="0023276F" w:rsidRDefault="00950765" w:rsidP="0095076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765">
        <w:rPr>
          <w:rFonts w:ascii="Times New Roman" w:hAnsi="Times New Roman"/>
          <w:color w:val="000000"/>
          <w:sz w:val="28"/>
          <w:szCs w:val="28"/>
        </w:rPr>
        <w:t>ИДЕНТИФИКАЦИЯ</w:t>
      </w:r>
    </w:p>
    <w:p w:rsidR="00930C35" w:rsidRPr="008701C2" w:rsidRDefault="00E22E04" w:rsidP="007250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5B62">
        <w:rPr>
          <w:rFonts w:ascii="Times New Roman" w:hAnsi="Times New Roman" w:cs="Times New Roman"/>
          <w:i/>
          <w:sz w:val="28"/>
          <w:szCs w:val="28"/>
        </w:rPr>
        <w:t>1.</w:t>
      </w:r>
      <w:r w:rsidRPr="009D5B62">
        <w:rPr>
          <w:rFonts w:ascii="Times New Roman" w:hAnsi="Times New Roman" w:cs="Times New Roman"/>
          <w:sz w:val="28"/>
          <w:szCs w:val="28"/>
        </w:rPr>
        <w:t> </w:t>
      </w:r>
      <w:r w:rsidR="00930C35" w:rsidRPr="00B80FB7">
        <w:rPr>
          <w:rFonts w:ascii="Times New Roman" w:hAnsi="Times New Roman"/>
          <w:i/>
          <w:color w:val="000000"/>
          <w:sz w:val="28"/>
          <w:szCs w:val="28"/>
        </w:rPr>
        <w:t>Качественная реакция.</w:t>
      </w:r>
      <w:r w:rsidR="00930C35">
        <w:rPr>
          <w:rFonts w:ascii="Times New Roman" w:hAnsi="Times New Roman"/>
          <w:color w:val="000000"/>
          <w:sz w:val="28"/>
          <w:szCs w:val="28"/>
        </w:rPr>
        <w:t xml:space="preserve"> Взбалтывают 0,1 мл субстанции с 10 мл воды, прибавляют 0,05 мл железа(</w:t>
      </w:r>
      <w:r w:rsidR="00930C3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30C35" w:rsidRPr="008701C2">
        <w:rPr>
          <w:rFonts w:ascii="Times New Roman" w:hAnsi="Times New Roman"/>
          <w:color w:val="000000"/>
          <w:sz w:val="28"/>
          <w:szCs w:val="28"/>
        </w:rPr>
        <w:t>)</w:t>
      </w:r>
      <w:r w:rsidR="00930C35">
        <w:rPr>
          <w:rFonts w:ascii="Times New Roman" w:hAnsi="Times New Roman"/>
          <w:color w:val="000000"/>
          <w:sz w:val="28"/>
          <w:szCs w:val="28"/>
        </w:rPr>
        <w:t xml:space="preserve"> хлорида раствора 3 %; должно появиться фиолетовое окрашивание.</w:t>
      </w:r>
    </w:p>
    <w:p w:rsidR="00930C35" w:rsidRDefault="00E22E04" w:rsidP="00265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</w:t>
      </w:r>
      <w:r w:rsidR="00930C35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930C35" w:rsidRPr="0023157C">
        <w:rPr>
          <w:rFonts w:ascii="Times New Roman" w:hAnsi="Times New Roman"/>
          <w:i/>
          <w:color w:val="000000"/>
          <w:sz w:val="28"/>
          <w:szCs w:val="28"/>
        </w:rPr>
        <w:t>ачественная реакция</w:t>
      </w:r>
      <w:r w:rsidR="00930C3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930C35">
        <w:rPr>
          <w:rFonts w:ascii="Times New Roman" w:hAnsi="Times New Roman"/>
          <w:color w:val="000000"/>
          <w:sz w:val="28"/>
          <w:szCs w:val="28"/>
        </w:rPr>
        <w:t xml:space="preserve">Растворяют 0,2 мл субстанции при нагревании в 2 мл натрия гидроксида раствора 10 %. Прибавляют 10 мл воды </w:t>
      </w:r>
      <w:r w:rsidR="00930C35">
        <w:rPr>
          <w:rFonts w:ascii="Times New Roman" w:hAnsi="Times New Roman"/>
          <w:color w:val="000000"/>
          <w:sz w:val="28"/>
          <w:szCs w:val="28"/>
        </w:rPr>
        <w:lastRenderedPageBreak/>
        <w:t xml:space="preserve">и 3 мл </w:t>
      </w:r>
      <w:r w:rsidR="00930C35" w:rsidRPr="006B4BBA">
        <w:rPr>
          <w:rFonts w:ascii="Times New Roman" w:hAnsi="Times New Roman"/>
          <w:color w:val="000000"/>
          <w:sz w:val="28"/>
          <w:szCs w:val="28"/>
        </w:rPr>
        <w:t>хлористоводородной кислоты разведённой 10 %;</w:t>
      </w:r>
      <w:r w:rsidR="00930C35">
        <w:rPr>
          <w:rFonts w:ascii="Times New Roman" w:hAnsi="Times New Roman"/>
          <w:color w:val="000000"/>
          <w:sz w:val="28"/>
          <w:szCs w:val="28"/>
        </w:rPr>
        <w:t xml:space="preserve"> должен образоваться белый кристаллический осадок</w:t>
      </w:r>
      <w:r w:rsidR="00930C35" w:rsidRPr="00A46D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C35">
        <w:rPr>
          <w:rFonts w:ascii="Times New Roman" w:hAnsi="Times New Roman"/>
          <w:color w:val="000000"/>
          <w:sz w:val="28"/>
          <w:szCs w:val="28"/>
        </w:rPr>
        <w:t>(салициловая кислота), который отфильтровывают, промывают водой и сушат в эксикаторе над серной кислотой концентрированной. Температура плавления полученного остатка должна быть о</w:t>
      </w:r>
      <w:r w:rsidR="00930C35" w:rsidRPr="00A46DB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930C35">
        <w:rPr>
          <w:rFonts w:ascii="Times New Roman" w:hAnsi="Times New Roman"/>
          <w:color w:val="000000"/>
          <w:sz w:val="28"/>
          <w:szCs w:val="28"/>
        </w:rPr>
        <w:t>156</w:t>
      </w:r>
      <w:r w:rsidR="00930C35" w:rsidRPr="00A46DB6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930C35">
        <w:rPr>
          <w:rFonts w:ascii="Times New Roman" w:hAnsi="Times New Roman"/>
          <w:color w:val="000000"/>
          <w:sz w:val="28"/>
          <w:szCs w:val="28"/>
        </w:rPr>
        <w:t>161 </w:t>
      </w:r>
      <w:r w:rsidR="00930C35" w:rsidRPr="00A46DB6">
        <w:rPr>
          <w:rFonts w:ascii="Times New Roman" w:hAnsi="Times New Roman"/>
          <w:color w:val="000000"/>
          <w:sz w:val="28"/>
          <w:szCs w:val="28"/>
        </w:rPr>
        <w:t xml:space="preserve">°С </w:t>
      </w:r>
      <w:r w:rsidR="00930C35" w:rsidRPr="00930C35">
        <w:rPr>
          <w:rFonts w:ascii="Times New Roman" w:hAnsi="Times New Roman"/>
          <w:color w:val="000000"/>
          <w:sz w:val="28"/>
          <w:szCs w:val="28"/>
        </w:rPr>
        <w:t>(ОФС «Температура</w:t>
      </w:r>
      <w:r w:rsidR="00B8362E">
        <w:rPr>
          <w:rFonts w:ascii="Times New Roman" w:hAnsi="Times New Roman"/>
          <w:color w:val="000000"/>
          <w:sz w:val="28"/>
          <w:szCs w:val="28"/>
        </w:rPr>
        <w:t xml:space="preserve"> плавления»</w:t>
      </w:r>
      <w:r w:rsidR="00B377A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0C35" w:rsidRPr="00930C35">
        <w:rPr>
          <w:rFonts w:ascii="Times New Roman" w:hAnsi="Times New Roman"/>
          <w:color w:val="000000"/>
          <w:sz w:val="28"/>
          <w:szCs w:val="28"/>
        </w:rPr>
        <w:t>метод 1</w:t>
      </w:r>
      <w:r w:rsidR="00B8362E" w:rsidRPr="00B8362E">
        <w:rPr>
          <w:rFonts w:ascii="Times New Roman" w:hAnsi="Times New Roman"/>
          <w:color w:val="000000"/>
          <w:sz w:val="28"/>
          <w:szCs w:val="28"/>
        </w:rPr>
        <w:t>)</w:t>
      </w:r>
      <w:r w:rsidR="00930C35" w:rsidRPr="00930C35">
        <w:rPr>
          <w:rFonts w:ascii="Times New Roman" w:hAnsi="Times New Roman"/>
          <w:color w:val="000000"/>
          <w:sz w:val="28"/>
          <w:szCs w:val="28"/>
        </w:rPr>
        <w:t>.</w:t>
      </w:r>
    </w:p>
    <w:p w:rsidR="00950765" w:rsidRDefault="00950765" w:rsidP="0095076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765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930C35" w:rsidRPr="007A36B2" w:rsidRDefault="00930C35" w:rsidP="00265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C35">
        <w:rPr>
          <w:rFonts w:ascii="Times New Roman" w:hAnsi="Times New Roman"/>
          <w:b/>
          <w:sz w:val="28"/>
          <w:szCs w:val="28"/>
        </w:rPr>
        <w:t>Относительная плотность.</w:t>
      </w:r>
      <w:r w:rsidRPr="00930C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7A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362E" w:rsidRPr="00B377AE">
        <w:rPr>
          <w:rFonts w:ascii="Times New Roman" w:hAnsi="Times New Roman"/>
          <w:color w:val="000000"/>
          <w:sz w:val="28"/>
          <w:szCs w:val="28"/>
        </w:rPr>
        <w:t>1,180 до 1,186</w:t>
      </w:r>
      <w:r w:rsidR="00B8362E">
        <w:rPr>
          <w:rFonts w:ascii="Times New Roman" w:hAnsi="Times New Roman"/>
          <w:color w:val="000000"/>
          <w:sz w:val="28"/>
          <w:szCs w:val="28"/>
        </w:rPr>
        <w:t xml:space="preserve"> (ОФС «Плотность»</w:t>
      </w:r>
      <w:r w:rsidR="00B377AE">
        <w:rPr>
          <w:rFonts w:ascii="Times New Roman" w:hAnsi="Times New Roman"/>
          <w:color w:val="000000"/>
          <w:sz w:val="28"/>
          <w:szCs w:val="28"/>
        </w:rPr>
        <w:t>,</w:t>
      </w:r>
      <w:r w:rsidRPr="00930C35">
        <w:rPr>
          <w:rFonts w:ascii="Times New Roman" w:hAnsi="Times New Roman"/>
          <w:color w:val="000000"/>
          <w:sz w:val="28"/>
          <w:szCs w:val="28"/>
        </w:rPr>
        <w:t xml:space="preserve"> метод 1</w:t>
      </w:r>
      <w:r w:rsidR="00B8362E" w:rsidRPr="00B8362E">
        <w:rPr>
          <w:rFonts w:ascii="Times New Roman" w:hAnsi="Times New Roman"/>
          <w:color w:val="000000"/>
          <w:sz w:val="28"/>
          <w:szCs w:val="28"/>
        </w:rPr>
        <w:t>)</w:t>
      </w:r>
      <w:r w:rsidRPr="00930C35">
        <w:rPr>
          <w:rFonts w:ascii="Times New Roman" w:hAnsi="Times New Roman"/>
          <w:color w:val="000000"/>
          <w:sz w:val="28"/>
          <w:szCs w:val="28"/>
        </w:rPr>
        <w:t>.</w:t>
      </w:r>
    </w:p>
    <w:p w:rsidR="00930C35" w:rsidRPr="007A36B2" w:rsidRDefault="00930C35" w:rsidP="00265C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6B2">
        <w:rPr>
          <w:rFonts w:ascii="Times New Roman" w:hAnsi="Times New Roman"/>
          <w:b/>
          <w:color w:val="000000"/>
          <w:sz w:val="28"/>
          <w:szCs w:val="28"/>
        </w:rPr>
        <w:t>Показатель преломления.</w:t>
      </w:r>
      <w:r w:rsidRPr="007A36B2">
        <w:rPr>
          <w:rFonts w:ascii="Times New Roman" w:hAnsi="Times New Roman"/>
          <w:color w:val="000000"/>
          <w:sz w:val="28"/>
          <w:szCs w:val="28"/>
        </w:rPr>
        <w:t xml:space="preserve"> От 1,535 до 1,538 </w:t>
      </w:r>
      <w:r w:rsidR="00AE6EE7">
        <w:rPr>
          <w:rFonts w:ascii="Times New Roman" w:hAnsi="Times New Roman"/>
          <w:color w:val="000000"/>
          <w:sz w:val="28"/>
          <w:szCs w:val="28"/>
        </w:rPr>
        <w:t>(ОФС «</w:t>
      </w:r>
      <w:r w:rsidR="00AE6EE7" w:rsidRPr="00AE6EE7">
        <w:rPr>
          <w:rFonts w:ascii="Times New Roman" w:hAnsi="Times New Roman"/>
          <w:color w:val="000000"/>
          <w:sz w:val="28"/>
          <w:szCs w:val="28"/>
        </w:rPr>
        <w:t>Показатель преломления (индекс рефракции)</w:t>
      </w:r>
      <w:r w:rsidRPr="00930C35">
        <w:rPr>
          <w:rFonts w:ascii="Times New Roman" w:hAnsi="Times New Roman"/>
          <w:color w:val="000000"/>
          <w:sz w:val="28"/>
          <w:szCs w:val="28"/>
        </w:rPr>
        <w:t>»).</w:t>
      </w:r>
    </w:p>
    <w:p w:rsidR="00930C35" w:rsidRPr="00930C35" w:rsidRDefault="00930C35" w:rsidP="00265CE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color w:val="000000"/>
          <w:szCs w:val="28"/>
        </w:rPr>
        <w:t>Прозрачность раствора.</w:t>
      </w:r>
      <w:r w:rsidRPr="00A46DB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FC0611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 xml:space="preserve">2 мл субстанции в 10 мл спирта 96 % </w:t>
      </w:r>
      <w:r w:rsidRPr="00930C35">
        <w:rPr>
          <w:rFonts w:ascii="Times New Roman" w:hAnsi="Times New Roman"/>
          <w:b w:val="0"/>
          <w:color w:val="000000"/>
          <w:szCs w:val="28"/>
        </w:rPr>
        <w:t xml:space="preserve">должен быть прозрачным (ОФС «Прозрачность и степень </w:t>
      </w:r>
      <w:r w:rsidR="00AE6EE7">
        <w:rPr>
          <w:rFonts w:ascii="Times New Roman" w:hAnsi="Times New Roman"/>
          <w:b w:val="0"/>
          <w:color w:val="000000"/>
          <w:szCs w:val="28"/>
        </w:rPr>
        <w:t>опалесценции (</w:t>
      </w:r>
      <w:r w:rsidRPr="00930C35">
        <w:rPr>
          <w:rFonts w:ascii="Times New Roman" w:hAnsi="Times New Roman"/>
          <w:b w:val="0"/>
          <w:color w:val="000000"/>
          <w:szCs w:val="28"/>
        </w:rPr>
        <w:t>мутности</w:t>
      </w:r>
      <w:r w:rsidR="00AE6EE7">
        <w:rPr>
          <w:rFonts w:ascii="Times New Roman" w:hAnsi="Times New Roman"/>
          <w:b w:val="0"/>
          <w:color w:val="000000"/>
          <w:szCs w:val="28"/>
        </w:rPr>
        <w:t>)</w:t>
      </w:r>
      <w:r w:rsidRPr="00930C35">
        <w:rPr>
          <w:rFonts w:ascii="Times New Roman" w:hAnsi="Times New Roman"/>
          <w:b w:val="0"/>
          <w:color w:val="000000"/>
          <w:szCs w:val="28"/>
        </w:rPr>
        <w:t xml:space="preserve"> жидкостей</w:t>
      </w:r>
      <w:r w:rsidR="00516000">
        <w:rPr>
          <w:rFonts w:ascii="Times New Roman" w:hAnsi="Times New Roman"/>
          <w:b w:val="0"/>
          <w:color w:val="000000"/>
          <w:szCs w:val="28"/>
        </w:rPr>
        <w:t>»).</w:t>
      </w:r>
    </w:p>
    <w:p w:rsidR="00930C35" w:rsidRDefault="00930C35" w:rsidP="00265CE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930C35">
        <w:rPr>
          <w:rFonts w:ascii="Times New Roman" w:hAnsi="Times New Roman"/>
          <w:color w:val="000000"/>
          <w:szCs w:val="28"/>
        </w:rPr>
        <w:t>Цветность раствора.</w:t>
      </w:r>
      <w:r w:rsidRPr="00930C35">
        <w:rPr>
          <w:rFonts w:ascii="Times New Roman" w:hAnsi="Times New Roman"/>
          <w:b w:val="0"/>
          <w:color w:val="000000"/>
          <w:szCs w:val="28"/>
        </w:rPr>
        <w:t xml:space="preserve"> Раствор, полученный в испытании «Прозрачность раствора», </w:t>
      </w:r>
      <w:r w:rsidRPr="00930C35">
        <w:rPr>
          <w:rFonts w:ascii="Times New Roman" w:hAnsi="Times New Roman"/>
          <w:b w:val="0"/>
          <w:color w:val="000000"/>
        </w:rPr>
        <w:t xml:space="preserve">должен выдерживать сравнение с эталоном </w:t>
      </w:r>
      <w:r w:rsidRPr="00930C35">
        <w:rPr>
          <w:rFonts w:ascii="Times New Roman" w:hAnsi="Times New Roman"/>
          <w:b w:val="0"/>
          <w:color w:val="000000"/>
          <w:lang w:val="en-US"/>
        </w:rPr>
        <w:t>Y</w:t>
      </w:r>
      <w:r w:rsidRPr="00930C35">
        <w:rPr>
          <w:rFonts w:ascii="Times New Roman" w:hAnsi="Times New Roman"/>
          <w:b w:val="0"/>
          <w:color w:val="000000"/>
          <w:vertAlign w:val="subscript"/>
        </w:rPr>
        <w:t>7</w:t>
      </w:r>
      <w:r w:rsidRPr="00930C35">
        <w:rPr>
          <w:rFonts w:ascii="Times New Roman" w:hAnsi="Times New Roman"/>
          <w:b w:val="0"/>
          <w:color w:val="000000"/>
        </w:rPr>
        <w:t xml:space="preserve"> (ОФС «Степ</w:t>
      </w:r>
      <w:r w:rsidR="00B8362E">
        <w:rPr>
          <w:rFonts w:ascii="Times New Roman" w:hAnsi="Times New Roman"/>
          <w:b w:val="0"/>
          <w:color w:val="000000"/>
        </w:rPr>
        <w:t>ень окраски жидкостей»</w:t>
      </w:r>
      <w:r w:rsidR="00B377AE">
        <w:rPr>
          <w:rFonts w:ascii="Times New Roman" w:hAnsi="Times New Roman"/>
          <w:b w:val="0"/>
          <w:color w:val="000000"/>
        </w:rPr>
        <w:t xml:space="preserve">, </w:t>
      </w:r>
      <w:r w:rsidRPr="00930C35">
        <w:rPr>
          <w:rFonts w:ascii="Times New Roman" w:hAnsi="Times New Roman"/>
          <w:b w:val="0"/>
          <w:color w:val="000000"/>
        </w:rPr>
        <w:t>метод 2</w:t>
      </w:r>
      <w:r w:rsidR="00B8362E" w:rsidRPr="00B8362E">
        <w:rPr>
          <w:rFonts w:ascii="Times New Roman" w:hAnsi="Times New Roman"/>
          <w:b w:val="0"/>
          <w:color w:val="000000"/>
        </w:rPr>
        <w:t>)</w:t>
      </w:r>
      <w:r w:rsidRPr="00930C35">
        <w:rPr>
          <w:rFonts w:ascii="Times New Roman" w:hAnsi="Times New Roman"/>
          <w:b w:val="0"/>
          <w:color w:val="000000"/>
        </w:rPr>
        <w:t>.</w:t>
      </w:r>
    </w:p>
    <w:p w:rsidR="00930C35" w:rsidRDefault="00930C35" w:rsidP="00265CE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203F7">
        <w:rPr>
          <w:rFonts w:ascii="Times New Roman" w:hAnsi="Times New Roman"/>
          <w:color w:val="000000"/>
          <w:szCs w:val="28"/>
        </w:rPr>
        <w:t>Кислотность.</w:t>
      </w:r>
      <w:r w:rsidRPr="001203F7">
        <w:rPr>
          <w:rFonts w:ascii="Times New Roman" w:hAnsi="Times New Roman"/>
          <w:b w:val="0"/>
          <w:color w:val="000000"/>
          <w:szCs w:val="28"/>
        </w:rPr>
        <w:t xml:space="preserve"> Встряхивают 5 мл субстанции с 25 мл </w:t>
      </w:r>
      <w:r>
        <w:rPr>
          <w:rFonts w:ascii="Times New Roman" w:hAnsi="Times New Roman"/>
          <w:b w:val="0"/>
          <w:color w:val="000000"/>
          <w:szCs w:val="28"/>
        </w:rPr>
        <w:t>в</w:t>
      </w:r>
      <w:r w:rsidRPr="00396BC8">
        <w:rPr>
          <w:rFonts w:ascii="Times New Roman" w:hAnsi="Times New Roman"/>
          <w:b w:val="0"/>
          <w:color w:val="000000"/>
          <w:szCs w:val="28"/>
        </w:rPr>
        <w:t>од</w:t>
      </w:r>
      <w:r>
        <w:rPr>
          <w:rFonts w:ascii="Times New Roman" w:hAnsi="Times New Roman"/>
          <w:b w:val="0"/>
          <w:color w:val="000000"/>
          <w:szCs w:val="28"/>
        </w:rPr>
        <w:t>ы</w:t>
      </w:r>
      <w:r w:rsidRPr="00396BC8">
        <w:rPr>
          <w:rFonts w:ascii="Times New Roman" w:hAnsi="Times New Roman"/>
          <w:b w:val="0"/>
          <w:color w:val="000000"/>
          <w:szCs w:val="28"/>
        </w:rPr>
        <w:t>, свободн</w:t>
      </w:r>
      <w:r>
        <w:rPr>
          <w:rFonts w:ascii="Times New Roman" w:hAnsi="Times New Roman"/>
          <w:b w:val="0"/>
          <w:color w:val="000000"/>
          <w:szCs w:val="28"/>
        </w:rPr>
        <w:t>ой</w:t>
      </w:r>
      <w:r w:rsidRPr="00396BC8">
        <w:rPr>
          <w:rFonts w:ascii="Times New Roman" w:hAnsi="Times New Roman"/>
          <w:b w:val="0"/>
          <w:color w:val="000000"/>
          <w:szCs w:val="28"/>
        </w:rPr>
        <w:t xml:space="preserve"> от углерода диоксида </w:t>
      </w:r>
      <w:r w:rsidRPr="001203F7">
        <w:rPr>
          <w:rFonts w:ascii="Times New Roman" w:hAnsi="Times New Roman"/>
          <w:b w:val="0"/>
          <w:color w:val="000000"/>
          <w:szCs w:val="28"/>
        </w:rPr>
        <w:t>в течение 3 мин и сразу титруют 0,1 М раствором натрия гидроксида до розового окрашива</w:t>
      </w:r>
      <w:r w:rsidR="000B5D88">
        <w:rPr>
          <w:rFonts w:ascii="Times New Roman" w:hAnsi="Times New Roman"/>
          <w:b w:val="0"/>
          <w:color w:val="000000"/>
          <w:szCs w:val="28"/>
        </w:rPr>
        <w:t>ния водного слоя (индикатор – 1 </w:t>
      </w:r>
      <w:r w:rsidRPr="001203F7">
        <w:rPr>
          <w:rFonts w:ascii="Times New Roman" w:hAnsi="Times New Roman"/>
          <w:b w:val="0"/>
          <w:color w:val="000000"/>
          <w:szCs w:val="28"/>
        </w:rPr>
        <w:t>капля фенолфталеина раствора 1 %). Для изменения окраски раствора на розовую должно потребоваться не более 0,4 мл 0,1 М раствора натрия гидроксида.</w:t>
      </w:r>
    </w:p>
    <w:p w:rsidR="00930C35" w:rsidRDefault="00363DC0" w:rsidP="00265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7AE">
        <w:rPr>
          <w:rFonts w:ascii="Times New Roman" w:hAnsi="Times New Roman" w:cs="Times New Roman"/>
          <w:b/>
          <w:sz w:val="28"/>
          <w:szCs w:val="28"/>
        </w:rPr>
        <w:t>Фенол</w:t>
      </w:r>
      <w:r w:rsidR="00664998" w:rsidRPr="00B377AE">
        <w:rPr>
          <w:rFonts w:ascii="Times New Roman" w:hAnsi="Times New Roman" w:cs="Times New Roman"/>
          <w:b/>
          <w:sz w:val="28"/>
          <w:szCs w:val="28"/>
        </w:rPr>
        <w:t>.</w:t>
      </w:r>
      <w:r w:rsidR="00664998" w:rsidRPr="00664998">
        <w:rPr>
          <w:rFonts w:ascii="Times New Roman" w:hAnsi="Times New Roman" w:cs="Times New Roman"/>
          <w:sz w:val="28"/>
          <w:szCs w:val="28"/>
        </w:rPr>
        <w:t xml:space="preserve"> </w:t>
      </w:r>
      <w:r w:rsidR="00930C35" w:rsidRPr="004506B5">
        <w:rPr>
          <w:rFonts w:ascii="Times New Roman" w:hAnsi="Times New Roman" w:cs="Times New Roman"/>
          <w:sz w:val="28"/>
          <w:szCs w:val="28"/>
        </w:rPr>
        <w:t>Определение проводят методом ГХ</w:t>
      </w:r>
      <w:r w:rsidR="00930C35">
        <w:rPr>
          <w:rFonts w:ascii="Times New Roman" w:hAnsi="Times New Roman" w:cs="Times New Roman"/>
          <w:sz w:val="28"/>
          <w:szCs w:val="28"/>
        </w:rPr>
        <w:t xml:space="preserve"> </w:t>
      </w:r>
      <w:r w:rsidR="00930C35" w:rsidRPr="00700431">
        <w:rPr>
          <w:rFonts w:ascii="Times New Roman" w:hAnsi="Times New Roman" w:cs="Times New Roman"/>
          <w:sz w:val="28"/>
          <w:szCs w:val="28"/>
        </w:rPr>
        <w:t>(ОФС «Газовая хроматография»).</w:t>
      </w:r>
    </w:p>
    <w:p w:rsidR="00E22E04" w:rsidRPr="004E03D8" w:rsidRDefault="00E22E04" w:rsidP="00265C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D8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 или хранят при температуре 4</w:t>
      </w:r>
      <w:r>
        <w:rPr>
          <w:rFonts w:ascii="Times New Roman" w:hAnsi="Times New Roman" w:cs="Times New Roman"/>
          <w:sz w:val="28"/>
          <w:szCs w:val="28"/>
        </w:rPr>
        <w:t> °</w:t>
      </w:r>
      <w:r w:rsidRPr="004E03D8">
        <w:rPr>
          <w:rFonts w:ascii="Times New Roman" w:hAnsi="Times New Roman" w:cs="Times New Roman"/>
          <w:sz w:val="28"/>
          <w:szCs w:val="28"/>
        </w:rPr>
        <w:t>С не более суток.</w:t>
      </w:r>
    </w:p>
    <w:p w:rsidR="00930C35" w:rsidRDefault="00E22E04" w:rsidP="00265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D9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C32F3D">
        <w:rPr>
          <w:rFonts w:ascii="Times New Roman" w:hAnsi="Times New Roman" w:cs="Times New Roman"/>
          <w:sz w:val="28"/>
          <w:szCs w:val="28"/>
        </w:rPr>
        <w:t>П</w:t>
      </w:r>
      <w:r w:rsidR="00C32F3D" w:rsidRPr="00C32F3D">
        <w:rPr>
          <w:rFonts w:ascii="Times New Roman" w:hAnsi="Times New Roman" w:cs="Times New Roman"/>
          <w:sz w:val="28"/>
          <w:szCs w:val="28"/>
        </w:rPr>
        <w:t>омещают</w:t>
      </w:r>
      <w:r w:rsidR="00930C35">
        <w:rPr>
          <w:rFonts w:ascii="Times New Roman" w:hAnsi="Times New Roman" w:cs="Times New Roman"/>
          <w:sz w:val="28"/>
          <w:szCs w:val="28"/>
        </w:rPr>
        <w:t xml:space="preserve"> 2 г (точная навеска) субстанции в мерную колбу вместимостью 10 мл, растворяют в спирте 96 % и доводят объём раствора тем же растворителем до метки</w:t>
      </w:r>
      <w:r w:rsidR="00930C35" w:rsidRPr="004506B5">
        <w:rPr>
          <w:rFonts w:ascii="Times New Roman" w:hAnsi="Times New Roman" w:cs="Times New Roman"/>
          <w:sz w:val="28"/>
          <w:szCs w:val="28"/>
        </w:rPr>
        <w:t>.</w:t>
      </w:r>
    </w:p>
    <w:p w:rsidR="00EA32C3" w:rsidRPr="001203F7" w:rsidRDefault="00EA32C3" w:rsidP="00265CEF">
      <w:pPr>
        <w:spacing w:after="0" w:line="360" w:lineRule="auto"/>
        <w:ind w:firstLine="709"/>
        <w:jc w:val="both"/>
        <w:rPr>
          <w:rStyle w:val="af2"/>
          <w:rFonts w:eastAsiaTheme="minorHAnsi"/>
          <w:i w:val="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lang w:bidi="ru-RU"/>
        </w:rPr>
        <w:lastRenderedPageBreak/>
        <w:t>Стандартный р</w:t>
      </w:r>
      <w:r w:rsidRPr="004506B5">
        <w:rPr>
          <w:rFonts w:ascii="Times New Roman" w:hAnsi="Times New Roman" w:cs="Times New Roman"/>
          <w:i/>
          <w:iCs/>
          <w:color w:val="000000"/>
          <w:sz w:val="28"/>
          <w:lang w:bidi="ru-RU"/>
        </w:rPr>
        <w:t xml:space="preserve">аствор. </w:t>
      </w:r>
      <w:r w:rsidR="00AC0536">
        <w:rPr>
          <w:rFonts w:ascii="Times New Roman" w:hAnsi="Times New Roman" w:cs="Times New Roman"/>
          <w:iCs/>
          <w:color w:val="000000"/>
          <w:sz w:val="28"/>
          <w:lang w:bidi="ru-RU"/>
        </w:rPr>
        <w:t>П</w:t>
      </w:r>
      <w:r w:rsidR="00AC0536" w:rsidRPr="00AC0536">
        <w:rPr>
          <w:rFonts w:ascii="Times New Roman" w:hAnsi="Times New Roman" w:cs="Times New Roman"/>
          <w:iCs/>
          <w:color w:val="000000"/>
          <w:sz w:val="28"/>
          <w:lang w:bidi="ru-RU"/>
        </w:rPr>
        <w:t>омещают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50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> 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м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г (точная навеска) 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фенола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в мерную колбу вместимостью 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5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>0 мл, растворяют в спирте 96 % и доводят объём раствора тем же растворителем до метки.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В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мерную колбу вместимостью 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1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>0 мл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 помещают 1,0 мл полученного раствора 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и доводят объём раствора </w:t>
      </w:r>
      <w:r w:rsidRPr="00FF5245">
        <w:rPr>
          <w:rFonts w:ascii="Times New Roman" w:hAnsi="Times New Roman" w:cs="Times New Roman"/>
          <w:iCs/>
          <w:color w:val="000000"/>
          <w:sz w:val="28"/>
          <w:lang w:bidi="ru-RU"/>
        </w:rPr>
        <w:t xml:space="preserve">спиртом 96 % </w:t>
      </w:r>
      <w:r w:rsidRPr="001203F7">
        <w:rPr>
          <w:rFonts w:ascii="Times New Roman" w:hAnsi="Times New Roman" w:cs="Times New Roman"/>
          <w:iCs/>
          <w:color w:val="000000"/>
          <w:sz w:val="28"/>
          <w:lang w:bidi="ru-RU"/>
        </w:rPr>
        <w:t>до метки</w:t>
      </w:r>
      <w:r>
        <w:rPr>
          <w:rFonts w:ascii="Times New Roman" w:hAnsi="Times New Roman" w:cs="Times New Roman"/>
          <w:iCs/>
          <w:color w:val="000000"/>
          <w:sz w:val="28"/>
          <w:lang w:bidi="ru-RU"/>
        </w:rPr>
        <w:t>.</w:t>
      </w:r>
    </w:p>
    <w:p w:rsidR="00EA32C3" w:rsidRPr="00FF5245" w:rsidRDefault="009E2A10" w:rsidP="00EA32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A10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="00EA32C3" w:rsidRPr="00FF524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В мерную колбу вместимостью 10 мл помещают по 10 мг субстанции и фенола, растворяют в спирте 96 % и доводят объём раствора тем же растворителем до метки</w:t>
      </w:r>
      <w:r w:rsidR="00EA32C3" w:rsidRPr="00FF5245">
        <w:rPr>
          <w:rFonts w:ascii="Times New Roman" w:hAnsi="Times New Roman" w:cs="Times New Roman"/>
          <w:i/>
          <w:sz w:val="28"/>
          <w:szCs w:val="28"/>
        </w:rPr>
        <w:t>.</w:t>
      </w:r>
    </w:p>
    <w:p w:rsidR="00EA32C3" w:rsidRPr="00FF5245" w:rsidRDefault="00EA32C3" w:rsidP="00EA32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FF5245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Раствор для проверки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чувствительности</w:t>
      </w:r>
      <w:r w:rsidRPr="00FF5245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хроматографической системы. </w:t>
      </w:r>
      <w:r w:rsidRPr="00FF524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В мерную колбу вместимостью 10 мл помещают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1,0 мл</w:t>
      </w:r>
      <w:r w:rsidRPr="00FF524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стандартного раствора</w:t>
      </w:r>
      <w:r w:rsidRPr="00FF524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и доводят объём раствора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спиртом 96 %</w:t>
      </w:r>
      <w:r w:rsidRPr="00FF5245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 до метки</w:t>
      </w:r>
      <w:r w:rsidRPr="00FF5245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.</w:t>
      </w:r>
    </w:p>
    <w:p w:rsidR="00EA32C3" w:rsidRPr="004506B5" w:rsidRDefault="00EA32C3" w:rsidP="00B8362E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szCs w:val="28"/>
          <w:lang w:val="en-US"/>
        </w:rPr>
      </w:pPr>
      <w:r w:rsidRPr="004506B5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794"/>
        <w:gridCol w:w="5777"/>
      </w:tblGrid>
      <w:tr w:rsidR="00EA32C3" w:rsidRPr="00694F95" w:rsidTr="00B612E9">
        <w:tc>
          <w:tcPr>
            <w:tcW w:w="1982" w:type="pct"/>
          </w:tcPr>
          <w:p w:rsidR="00EA32C3" w:rsidRPr="00694F95" w:rsidRDefault="00EA32C3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694F9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018" w:type="pct"/>
          </w:tcPr>
          <w:p w:rsidR="00EA32C3" w:rsidRPr="00694F95" w:rsidRDefault="00365862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="002A6C17" w:rsidRPr="00694F95">
              <w:rPr>
                <w:rFonts w:ascii="Times New Roman" w:hAnsi="Times New Roman"/>
                <w:b w:val="0"/>
                <w:szCs w:val="28"/>
              </w:rPr>
              <w:t xml:space="preserve">варцевая каппилярная, покрытая слоем </w:t>
            </w:r>
            <w:r w:rsidR="00EA32C3" w:rsidRPr="00694F95">
              <w:rPr>
                <w:rFonts w:ascii="Times New Roman" w:hAnsi="Times New Roman"/>
                <w:b w:val="0"/>
                <w:szCs w:val="28"/>
              </w:rPr>
              <w:t>поли(диметил)(дифенил)силоксан</w:t>
            </w:r>
            <w:r w:rsidR="002A6C17" w:rsidRPr="00694F95">
              <w:rPr>
                <w:rFonts w:ascii="Times New Roman" w:hAnsi="Times New Roman"/>
                <w:b w:val="0"/>
                <w:szCs w:val="28"/>
              </w:rPr>
              <w:t>а,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30 м × 0,32 мм, 0,5 мкм</w:t>
            </w:r>
            <w:r w:rsidR="00EA32C3" w:rsidRPr="00694F95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A32C3" w:rsidRPr="009D628F" w:rsidTr="00B612E9">
        <w:tc>
          <w:tcPr>
            <w:tcW w:w="1982" w:type="pct"/>
          </w:tcPr>
          <w:p w:rsidR="00EA32C3" w:rsidRPr="009D628F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D628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018" w:type="pct"/>
          </w:tcPr>
          <w:p w:rsidR="00EA32C3" w:rsidRPr="009D628F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D628F">
              <w:rPr>
                <w:rFonts w:ascii="Times New Roman" w:hAnsi="Times New Roman"/>
                <w:b w:val="0"/>
                <w:szCs w:val="28"/>
              </w:rPr>
              <w:t>пламенно-ионизационный;</w:t>
            </w:r>
          </w:p>
        </w:tc>
      </w:tr>
      <w:tr w:rsidR="00EA32C3" w:rsidRPr="009D628F" w:rsidTr="00B612E9">
        <w:tc>
          <w:tcPr>
            <w:tcW w:w="1982" w:type="pct"/>
          </w:tcPr>
          <w:p w:rsidR="00EA32C3" w:rsidRPr="009D628F" w:rsidRDefault="00EA32C3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628F">
              <w:rPr>
                <w:rFonts w:ascii="Times New Roman" w:hAnsi="Times New Roman"/>
                <w:b w:val="0"/>
                <w:szCs w:val="28"/>
              </w:rPr>
              <w:t>Газ-носитель</w:t>
            </w:r>
          </w:p>
        </w:tc>
        <w:tc>
          <w:tcPr>
            <w:tcW w:w="3018" w:type="pct"/>
          </w:tcPr>
          <w:p w:rsidR="00EA32C3" w:rsidRPr="009D628F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FF5245">
              <w:rPr>
                <w:rFonts w:ascii="Times New Roman" w:hAnsi="Times New Roman"/>
                <w:b w:val="0"/>
                <w:szCs w:val="28"/>
              </w:rPr>
              <w:t>гелий для хроматографии</w:t>
            </w:r>
            <w:r w:rsidRPr="009D628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A32C3" w:rsidRPr="009D628F" w:rsidTr="00B612E9">
        <w:tc>
          <w:tcPr>
            <w:tcW w:w="1982" w:type="pct"/>
          </w:tcPr>
          <w:p w:rsidR="00EA32C3" w:rsidRPr="009D628F" w:rsidRDefault="00EA32C3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D628F">
              <w:rPr>
                <w:rFonts w:ascii="Times New Roman" w:hAnsi="Times New Roman"/>
                <w:b w:val="0"/>
                <w:szCs w:val="28"/>
              </w:rPr>
              <w:t>Линейная скорость</w:t>
            </w:r>
          </w:p>
        </w:tc>
        <w:tc>
          <w:tcPr>
            <w:tcW w:w="3018" w:type="pct"/>
          </w:tcPr>
          <w:p w:rsidR="00EA32C3" w:rsidRPr="009D628F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1,0</w:t>
            </w:r>
            <w:r w:rsidRPr="009D628F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EA32C3" w:rsidRPr="00EA32C3" w:rsidTr="00B612E9">
        <w:tc>
          <w:tcPr>
            <w:tcW w:w="1982" w:type="pct"/>
          </w:tcPr>
          <w:p w:rsidR="00EA32C3" w:rsidRPr="00EA32C3" w:rsidRDefault="00EA32C3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A32C3">
              <w:rPr>
                <w:rFonts w:ascii="Times New Roman" w:hAnsi="Times New Roman"/>
                <w:b w:val="0"/>
                <w:szCs w:val="28"/>
              </w:rPr>
              <w:t>Деление потока</w:t>
            </w:r>
          </w:p>
        </w:tc>
        <w:tc>
          <w:tcPr>
            <w:tcW w:w="3018" w:type="pct"/>
          </w:tcPr>
          <w:p w:rsidR="00EA32C3" w:rsidRPr="00EA32C3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EA32C3">
              <w:rPr>
                <w:rFonts w:ascii="Times New Roman" w:hAnsi="Times New Roman"/>
                <w:b w:val="0"/>
                <w:szCs w:val="28"/>
              </w:rPr>
              <w:t>1:30</w:t>
            </w:r>
            <w:r w:rsidR="00B377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A32C3" w:rsidRPr="00EA32C3" w:rsidTr="00B612E9">
        <w:tc>
          <w:tcPr>
            <w:tcW w:w="1982" w:type="pct"/>
          </w:tcPr>
          <w:p w:rsidR="00EA32C3" w:rsidRPr="00052115" w:rsidRDefault="00052115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52115">
              <w:rPr>
                <w:rFonts w:ascii="Times New Roman" w:hAnsi="Times New Roman"/>
                <w:b w:val="0"/>
                <w:szCs w:val="28"/>
              </w:rPr>
              <w:t>Объё</w:t>
            </w:r>
            <w:r w:rsidR="00EA32C3" w:rsidRPr="00052115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3018" w:type="pct"/>
          </w:tcPr>
          <w:p w:rsidR="00EA32C3" w:rsidRPr="00EA32C3" w:rsidRDefault="00EA32C3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052115">
              <w:rPr>
                <w:rFonts w:ascii="Times New Roman" w:hAnsi="Times New Roman"/>
                <w:b w:val="0"/>
                <w:szCs w:val="28"/>
              </w:rPr>
              <w:t>1 мкл</w:t>
            </w:r>
            <w:r w:rsidR="00B377A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EA32C3" w:rsidRPr="009D628F" w:rsidTr="00B612E9">
        <w:tc>
          <w:tcPr>
            <w:tcW w:w="1982" w:type="pct"/>
          </w:tcPr>
          <w:p w:rsidR="00EA32C3" w:rsidRPr="00EA32C3" w:rsidRDefault="00EA32C3" w:rsidP="00A8339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EA32C3">
              <w:rPr>
                <w:rFonts w:ascii="Times New Roman" w:hAnsi="Times New Roman"/>
                <w:b w:val="0"/>
                <w:szCs w:val="28"/>
              </w:rPr>
              <w:t xml:space="preserve">Время хроматографирования </w:t>
            </w:r>
          </w:p>
        </w:tc>
        <w:tc>
          <w:tcPr>
            <w:tcW w:w="3018" w:type="pct"/>
          </w:tcPr>
          <w:p w:rsidR="00EA32C3" w:rsidRDefault="00B612E9" w:rsidP="00A8339F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EA32C3" w:rsidRPr="00EA32C3">
              <w:rPr>
                <w:rFonts w:ascii="Times New Roman" w:hAnsi="Times New Roman"/>
                <w:b w:val="0"/>
                <w:szCs w:val="28"/>
              </w:rPr>
              <w:t>мин</w:t>
            </w:r>
            <w:r w:rsidR="00B377A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A32C3" w:rsidRPr="000072DB" w:rsidRDefault="00EA32C3" w:rsidP="00B8362E">
      <w:pPr>
        <w:keepNext/>
        <w:spacing w:before="120" w:after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072DB">
        <w:rPr>
          <w:rFonts w:ascii="Times New Roman" w:hAnsi="Times New Roman"/>
          <w:i/>
          <w:color w:val="000000"/>
          <w:sz w:val="28"/>
          <w:szCs w:val="28"/>
        </w:rPr>
        <w:t>Температурная программа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A32C3" w:rsidRPr="000072DB" w:rsidTr="00B16A39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3" w:rsidRPr="000072DB" w:rsidRDefault="00EA32C3" w:rsidP="004054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Температура, 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Скорость, °С/мин</w:t>
            </w:r>
          </w:p>
        </w:tc>
      </w:tr>
      <w:tr w:rsidR="00EA32C3" w:rsidRPr="000072DB" w:rsidTr="00B16A39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4054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 w:rsidR="00EA32C3" w:rsidRPr="000072DB" w:rsidTr="00B16A39">
        <w:trPr>
          <w:trHeight w:val="2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2C3" w:rsidRPr="000072DB" w:rsidRDefault="00EA32C3" w:rsidP="004054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A32C3" w:rsidRPr="000072DB" w:rsidTr="00B16A39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4054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Инжектор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32C3" w:rsidRPr="000072DB" w:rsidTr="00B16A39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405451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0072D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C3" w:rsidRPr="000072DB" w:rsidRDefault="00EA32C3" w:rsidP="00B612E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32C3" w:rsidRPr="000072DB" w:rsidRDefault="00EA32C3" w:rsidP="00FB0707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A32C3">
        <w:rPr>
          <w:rFonts w:ascii="Times New Roman" w:hAnsi="Times New Roman"/>
          <w:b w:val="0"/>
          <w:szCs w:val="28"/>
        </w:rPr>
        <w:t xml:space="preserve">Хроматографируют </w:t>
      </w:r>
      <w:r w:rsidRPr="00EA32C3">
        <w:rPr>
          <w:rFonts w:ascii="Times New Roman" w:hAnsi="Times New Roman"/>
          <w:b w:val="0"/>
          <w:iCs/>
          <w:szCs w:val="28"/>
          <w:lang w:bidi="ru-RU"/>
        </w:rPr>
        <w:t>раствор для проверки</w:t>
      </w:r>
      <w:r w:rsidR="00086D1C" w:rsidRPr="00EA32C3">
        <w:rPr>
          <w:rFonts w:ascii="Times New Roman" w:hAnsi="Times New Roman"/>
          <w:b w:val="0"/>
          <w:iCs/>
          <w:szCs w:val="28"/>
          <w:lang w:bidi="ru-RU"/>
        </w:rPr>
        <w:t xml:space="preserve"> чувствительности хроматографической системы</w:t>
      </w:r>
      <w:r w:rsidR="00086D1C">
        <w:rPr>
          <w:rFonts w:ascii="Times New Roman" w:hAnsi="Times New Roman"/>
          <w:b w:val="0"/>
          <w:iCs/>
          <w:szCs w:val="28"/>
          <w:lang w:bidi="ru-RU"/>
        </w:rPr>
        <w:t xml:space="preserve">, </w:t>
      </w:r>
      <w:r w:rsidR="00086D1C" w:rsidRPr="00EA32C3">
        <w:rPr>
          <w:rFonts w:ascii="Times New Roman" w:hAnsi="Times New Roman"/>
          <w:b w:val="0"/>
          <w:iCs/>
          <w:szCs w:val="28"/>
          <w:lang w:bidi="ru-RU"/>
        </w:rPr>
        <w:t>раствор для</w:t>
      </w:r>
      <w:r w:rsidR="00086D1C">
        <w:rPr>
          <w:rFonts w:ascii="Times New Roman" w:hAnsi="Times New Roman"/>
          <w:b w:val="0"/>
          <w:iCs/>
          <w:szCs w:val="28"/>
          <w:lang w:bidi="ru-RU"/>
        </w:rPr>
        <w:t xml:space="preserve"> </w:t>
      </w:r>
      <w:r w:rsidR="00086D1C" w:rsidRPr="00EA32C3">
        <w:rPr>
          <w:rFonts w:ascii="Times New Roman" w:hAnsi="Times New Roman"/>
          <w:b w:val="0"/>
          <w:iCs/>
          <w:szCs w:val="28"/>
          <w:lang w:bidi="ru-RU"/>
        </w:rPr>
        <w:t>проверки</w:t>
      </w:r>
      <w:r w:rsidR="00086D1C" w:rsidRPr="00EA32C3">
        <w:rPr>
          <w:b w:val="0"/>
          <w:iCs/>
          <w:szCs w:val="28"/>
          <w:lang w:bidi="ru-RU"/>
        </w:rPr>
        <w:t xml:space="preserve"> </w:t>
      </w:r>
      <w:r w:rsidRPr="00EA32C3">
        <w:rPr>
          <w:b w:val="0"/>
          <w:iCs/>
          <w:szCs w:val="28"/>
          <w:lang w:bidi="ru-RU"/>
        </w:rPr>
        <w:t xml:space="preserve">пригодности </w:t>
      </w:r>
      <w:r w:rsidR="00086D1C">
        <w:rPr>
          <w:rFonts w:ascii="Times New Roman" w:hAnsi="Times New Roman"/>
          <w:b w:val="0"/>
          <w:iCs/>
          <w:szCs w:val="28"/>
          <w:lang w:bidi="ru-RU"/>
        </w:rPr>
        <w:t>хроматографической системы</w:t>
      </w:r>
      <w:r w:rsidRPr="00EA32C3">
        <w:rPr>
          <w:rFonts w:ascii="Times New Roman" w:hAnsi="Times New Roman"/>
          <w:b w:val="0"/>
          <w:iCs/>
          <w:szCs w:val="28"/>
          <w:lang w:bidi="ru-RU"/>
        </w:rPr>
        <w:t>, стандартный и</w:t>
      </w:r>
      <w:r w:rsidRPr="00EA32C3">
        <w:rPr>
          <w:rFonts w:ascii="Times New Roman" w:hAnsi="Times New Roman"/>
          <w:b w:val="0"/>
          <w:szCs w:val="28"/>
        </w:rPr>
        <w:t xml:space="preserve"> испытуемый растворы.</w:t>
      </w:r>
    </w:p>
    <w:p w:rsidR="00EA32C3" w:rsidRPr="00EE3DFA" w:rsidRDefault="00EA32C3" w:rsidP="00EA32C3">
      <w:pPr>
        <w:pStyle w:val="37"/>
        <w:keepNext/>
        <w:widowControl/>
        <w:spacing w:before="0" w:line="360" w:lineRule="auto"/>
        <w:ind w:firstLine="709"/>
        <w:rPr>
          <w:rStyle w:val="3"/>
          <w:rFonts w:ascii="Times New Roman" w:hAnsi="Times New Roman" w:cs="Times New Roman"/>
          <w:sz w:val="28"/>
          <w:szCs w:val="28"/>
        </w:rPr>
      </w:pPr>
      <w:r w:rsidRPr="00EE3DFA">
        <w:rPr>
          <w:rStyle w:val="3"/>
          <w:rFonts w:ascii="Times New Roman" w:hAnsi="Times New Roman" w:cs="Times New Roman"/>
          <w:sz w:val="28"/>
          <w:szCs w:val="28"/>
        </w:rPr>
        <w:lastRenderedPageBreak/>
        <w:t>Пригодность хроматографической системы</w:t>
      </w:r>
    </w:p>
    <w:p w:rsidR="00EA32C3" w:rsidRPr="00EE3DFA" w:rsidRDefault="00EA32C3" w:rsidP="00EA32C3">
      <w:pPr>
        <w:pStyle w:val="37"/>
        <w:spacing w:before="0" w:line="360" w:lineRule="auto"/>
        <w:ind w:firstLine="709"/>
        <w:rPr>
          <w:iCs/>
          <w:sz w:val="28"/>
          <w:szCs w:val="28"/>
          <w:lang w:bidi="ru-RU"/>
        </w:rPr>
      </w:pPr>
      <w:r w:rsidRPr="00EE3DFA">
        <w:rPr>
          <w:rStyle w:val="3"/>
          <w:rFonts w:ascii="Times New Roman" w:hAnsi="Times New Roman" w:cs="Times New Roman"/>
          <w:i w:val="0"/>
          <w:sz w:val="28"/>
          <w:szCs w:val="28"/>
        </w:rPr>
        <w:t>На хроматограмме раствора</w:t>
      </w:r>
      <w:r w:rsidRPr="00EE3DFA"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EE3DFA">
        <w:rPr>
          <w:iCs/>
          <w:sz w:val="28"/>
          <w:szCs w:val="28"/>
          <w:lang w:bidi="ru-RU"/>
        </w:rPr>
        <w:t xml:space="preserve">для проверки пригодности </w:t>
      </w:r>
      <w:r w:rsidR="0061304B" w:rsidRPr="00EE3DFA">
        <w:rPr>
          <w:iCs/>
          <w:sz w:val="28"/>
          <w:szCs w:val="28"/>
          <w:lang w:bidi="ru-RU"/>
        </w:rPr>
        <w:t>хроматографической системы</w:t>
      </w:r>
      <w:r w:rsidR="005B1C42">
        <w:rPr>
          <w:iCs/>
          <w:sz w:val="28"/>
          <w:szCs w:val="28"/>
          <w:lang w:bidi="ru-RU"/>
        </w:rPr>
        <w:t>:</w:t>
      </w:r>
    </w:p>
    <w:p w:rsidR="00EA32C3" w:rsidRPr="00EE3DFA" w:rsidRDefault="00950765" w:rsidP="00EA32C3">
      <w:pPr>
        <w:pStyle w:val="37"/>
        <w:spacing w:before="0" w:line="360" w:lineRule="auto"/>
        <w:ind w:firstLine="709"/>
        <w:rPr>
          <w:color w:val="000000"/>
          <w:sz w:val="28"/>
          <w:szCs w:val="28"/>
        </w:rPr>
      </w:pPr>
      <w:r w:rsidRPr="00EE3DFA">
        <w:rPr>
          <w:iCs/>
          <w:sz w:val="28"/>
          <w:szCs w:val="28"/>
          <w:lang w:bidi="ru-RU"/>
        </w:rPr>
        <w:t>- </w:t>
      </w:r>
      <w:r w:rsidR="00EA32C3" w:rsidRPr="00EE3DFA">
        <w:rPr>
          <w:i/>
          <w:color w:val="000000"/>
          <w:sz w:val="28"/>
          <w:szCs w:val="28"/>
        </w:rPr>
        <w:t>разрешение (</w:t>
      </w:r>
      <w:r w:rsidR="00EA32C3" w:rsidRPr="00EE3DFA">
        <w:rPr>
          <w:i/>
          <w:color w:val="000000"/>
          <w:sz w:val="28"/>
          <w:szCs w:val="28"/>
          <w:lang w:val="en-US"/>
        </w:rPr>
        <w:t>R</w:t>
      </w:r>
      <w:r w:rsidR="00EA32C3" w:rsidRPr="00EE3DFA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A32C3" w:rsidRPr="00EE3DFA">
        <w:rPr>
          <w:i/>
          <w:color w:val="000000"/>
          <w:sz w:val="28"/>
          <w:szCs w:val="28"/>
        </w:rPr>
        <w:t>)</w:t>
      </w:r>
      <w:r w:rsidR="00EA32C3" w:rsidRPr="00EE3DFA">
        <w:rPr>
          <w:color w:val="000000"/>
          <w:sz w:val="28"/>
          <w:szCs w:val="28"/>
        </w:rPr>
        <w:t xml:space="preserve"> между пиками этанола и </w:t>
      </w:r>
      <w:r w:rsidR="00B377AE">
        <w:rPr>
          <w:color w:val="000000"/>
          <w:sz w:val="28"/>
          <w:szCs w:val="28"/>
        </w:rPr>
        <w:t>фенола должно быть не менее 5,0;</w:t>
      </w:r>
    </w:p>
    <w:p w:rsidR="00EA32C3" w:rsidRPr="00EE3DFA" w:rsidRDefault="00950765" w:rsidP="00EA3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FA">
        <w:rPr>
          <w:rFonts w:ascii="Times New Roman" w:hAnsi="Times New Roman" w:cs="Times New Roman"/>
          <w:sz w:val="28"/>
          <w:szCs w:val="28"/>
        </w:rPr>
        <w:t>-</w:t>
      </w:r>
      <w:r w:rsidRPr="00EE3DFA">
        <w:rPr>
          <w:rFonts w:ascii="Times New Roman" w:hAnsi="Times New Roman" w:cs="Times New Roman"/>
          <w:i/>
          <w:sz w:val="28"/>
          <w:szCs w:val="28"/>
        </w:rPr>
        <w:t> </w:t>
      </w:r>
      <w:r w:rsidR="00EA32C3" w:rsidRPr="00EE3DFA">
        <w:rPr>
          <w:rFonts w:ascii="Times New Roman" w:hAnsi="Times New Roman" w:cs="Times New Roman"/>
          <w:i/>
          <w:sz w:val="28"/>
          <w:szCs w:val="28"/>
        </w:rPr>
        <w:t>фактор ассиметрии (</w:t>
      </w:r>
      <w:r w:rsidR="00EA32C3" w:rsidRPr="00EE3DF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EA32C3" w:rsidRPr="00EE3DFA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EA32C3" w:rsidRPr="00EE3DF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A32C3" w:rsidRPr="00EE3DFA">
        <w:rPr>
          <w:rFonts w:ascii="Times New Roman" w:hAnsi="Times New Roman" w:cs="Times New Roman"/>
          <w:sz w:val="28"/>
          <w:szCs w:val="28"/>
        </w:rPr>
        <w:t>пика фенола должен быть не более 1,5;</w:t>
      </w:r>
    </w:p>
    <w:p w:rsidR="00EA32C3" w:rsidRPr="00EE3DFA" w:rsidRDefault="00950765" w:rsidP="00EA32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D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EA32C3" w:rsidRPr="00EE3DFA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EA32C3" w:rsidRPr="00EE3DFA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фенола должно быть не более 4 % (6 определений).</w:t>
      </w:r>
    </w:p>
    <w:p w:rsidR="00EA32C3" w:rsidRPr="00EE3DFA" w:rsidRDefault="00EA32C3" w:rsidP="00EA32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DF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</w:t>
      </w:r>
      <w:r w:rsidRPr="00EE3DFA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для проверки чувствительности хроматографической системы 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</w:rPr>
        <w:t>отношение сигнал/шум (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</w:rPr>
        <w:t>/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EE3D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EE3DFA">
        <w:rPr>
          <w:rFonts w:ascii="Times New Roman" w:hAnsi="Times New Roman" w:cs="Times New Roman"/>
          <w:color w:val="000000"/>
          <w:sz w:val="28"/>
          <w:szCs w:val="28"/>
        </w:rPr>
        <w:t>для пика фенола должно быть не менее 10.</w:t>
      </w:r>
    </w:p>
    <w:p w:rsidR="00EA32C3" w:rsidRPr="00EE3DFA" w:rsidRDefault="00EA32C3" w:rsidP="00EA32C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Cs/>
          <w:szCs w:val="28"/>
        </w:rPr>
      </w:pPr>
      <w:r w:rsidRPr="00EE3DFA">
        <w:rPr>
          <w:rFonts w:ascii="Times New Roman" w:hAnsi="Times New Roman"/>
          <w:b w:val="0"/>
          <w:iCs/>
          <w:szCs w:val="28"/>
        </w:rPr>
        <w:t>Содержание фенола в субстанции в процентах (</w:t>
      </w:r>
      <w:r w:rsidRPr="000237D0">
        <w:rPr>
          <w:rFonts w:ascii="Cambria Math" w:hAnsi="Cambria Math"/>
          <w:b w:val="0"/>
          <w:i/>
          <w:iCs/>
          <w:szCs w:val="28"/>
        </w:rPr>
        <w:t>Х</w:t>
      </w:r>
      <w:r w:rsidRPr="00EE3DFA">
        <w:rPr>
          <w:rFonts w:ascii="Times New Roman" w:hAnsi="Times New Roman"/>
          <w:b w:val="0"/>
          <w:iCs/>
          <w:szCs w:val="28"/>
        </w:rPr>
        <w:t>) вычисляют по формуле:</w:t>
      </w:r>
    </w:p>
    <w:p w:rsidR="00EA32C3" w:rsidRDefault="00EA32C3" w:rsidP="00083E36">
      <w:pPr>
        <w:pStyle w:val="af4"/>
        <w:tabs>
          <w:tab w:val="left" w:pos="3119"/>
        </w:tabs>
        <w:spacing w:after="1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∙50∙10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284"/>
        <w:gridCol w:w="8045"/>
      </w:tblGrid>
      <w:tr w:rsidR="00EA32C3" w:rsidRPr="000A21DE" w:rsidTr="004D69CD">
        <w:trPr>
          <w:cantSplit/>
        </w:trPr>
        <w:tc>
          <w:tcPr>
            <w:tcW w:w="675" w:type="dxa"/>
            <w:shd w:val="clear" w:color="auto" w:fill="auto"/>
          </w:tcPr>
          <w:p w:rsidR="00EA32C3" w:rsidRPr="000A21DE" w:rsidRDefault="00EA32C3" w:rsidP="0040545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EA32C3" w:rsidRPr="004D69CD" w:rsidRDefault="00EA32C3" w:rsidP="00405451">
            <w:pPr>
              <w:keepNext/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</w:pPr>
            <w:r w:rsidRPr="004D69CD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4D69CD">
              <w:rPr>
                <w:rFonts w:asciiTheme="majorHAnsi" w:hAnsiTheme="majorHAnsi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EA32C3" w:rsidRPr="000A21DE" w:rsidRDefault="00EA32C3" w:rsidP="0040545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  <w:shd w:val="clear" w:color="auto" w:fill="auto"/>
          </w:tcPr>
          <w:p w:rsidR="00EA32C3" w:rsidRPr="000A21DE" w:rsidRDefault="00EA32C3" w:rsidP="00405451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пика фенола на хроматограмме испытуемого раствора</w:t>
            </w: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32C3" w:rsidRPr="000A21DE" w:rsidTr="004D69CD">
        <w:trPr>
          <w:cantSplit/>
        </w:trPr>
        <w:tc>
          <w:tcPr>
            <w:tcW w:w="675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C3" w:rsidRPr="004D69CD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4D69CD">
              <w:rPr>
                <w:rFonts w:asciiTheme="majorHAnsi" w:hAnsiTheme="majorHAnsi" w:cs="Times New Roman"/>
                <w:i/>
                <w:sz w:val="28"/>
                <w:szCs w:val="28"/>
              </w:rPr>
              <w:t>S</w:t>
            </w:r>
            <w:r w:rsidRPr="004D69CD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EA32C3" w:rsidRPr="000A21DE" w:rsidRDefault="00EA32C3" w:rsidP="0040545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396BC8">
              <w:rPr>
                <w:rFonts w:ascii="Times New Roman" w:hAnsi="Times New Roman" w:cs="Times New Roman"/>
                <w:sz w:val="28"/>
                <w:szCs w:val="28"/>
              </w:rPr>
              <w:t xml:space="preserve">фенола </w:t>
            </w: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>на хроматограмме стандартного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>раствора;</w:t>
            </w:r>
          </w:p>
        </w:tc>
      </w:tr>
      <w:tr w:rsidR="00EA32C3" w:rsidRPr="000A21DE" w:rsidTr="004D69CD">
        <w:trPr>
          <w:cantSplit/>
        </w:trPr>
        <w:tc>
          <w:tcPr>
            <w:tcW w:w="675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C3" w:rsidRPr="004D69CD" w:rsidRDefault="00EA32C3" w:rsidP="00405451">
            <w:pPr>
              <w:spacing w:after="120" w:line="240" w:lineRule="auto"/>
              <w:rPr>
                <w:rFonts w:asciiTheme="majorHAnsi" w:hAnsiTheme="majorHAnsi"/>
              </w:rPr>
            </w:pPr>
            <w:r w:rsidRPr="004D69CD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4D69CD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4" w:type="dxa"/>
          </w:tcPr>
          <w:p w:rsidR="00EA32C3" w:rsidRPr="00F604D6" w:rsidRDefault="00EA32C3" w:rsidP="00405451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EA32C3" w:rsidRPr="00F604D6" w:rsidRDefault="00EA32C3" w:rsidP="00405451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32C3" w:rsidRPr="000A21DE" w:rsidTr="004D69CD">
        <w:trPr>
          <w:cantSplit/>
        </w:trPr>
        <w:tc>
          <w:tcPr>
            <w:tcW w:w="675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C3" w:rsidRPr="004D69CD" w:rsidRDefault="00EA32C3" w:rsidP="00405451">
            <w:pPr>
              <w:spacing w:after="120" w:line="240" w:lineRule="auto"/>
              <w:rPr>
                <w:rFonts w:asciiTheme="majorHAnsi" w:hAnsiTheme="majorHAnsi"/>
              </w:rPr>
            </w:pPr>
            <w:r w:rsidRPr="004D69CD">
              <w:rPr>
                <w:rFonts w:asciiTheme="majorHAnsi" w:hAnsiTheme="majorHAnsi" w:cs="Times New Roman"/>
                <w:i/>
                <w:sz w:val="28"/>
                <w:szCs w:val="28"/>
              </w:rPr>
              <w:t>а</w:t>
            </w:r>
            <w:r w:rsidRPr="004D69CD">
              <w:rPr>
                <w:rFonts w:asciiTheme="majorHAnsi" w:hAnsiTheme="majorHAnsi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4" w:type="dxa"/>
          </w:tcPr>
          <w:p w:rsidR="00EA32C3" w:rsidRPr="00F604D6" w:rsidRDefault="00EA32C3" w:rsidP="00405451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2" w:type="dxa"/>
          </w:tcPr>
          <w:p w:rsidR="00EA32C3" w:rsidRPr="00F604D6" w:rsidRDefault="00EA32C3" w:rsidP="00405451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pacing w:val="-2"/>
                <w:sz w:val="28"/>
                <w:szCs w:val="28"/>
              </w:rPr>
              <w:t>навеска фенола, мг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A32C3" w:rsidRPr="000A21DE" w:rsidTr="004D69CD">
        <w:trPr>
          <w:cantSplit/>
        </w:trPr>
        <w:tc>
          <w:tcPr>
            <w:tcW w:w="675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A32C3" w:rsidRPr="004D69CD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4D69CD">
              <w:rPr>
                <w:rFonts w:asciiTheme="majorHAnsi" w:hAnsiTheme="majorHAnsi" w:cs="Times New Roman"/>
                <w:i/>
                <w:sz w:val="28"/>
                <w:szCs w:val="28"/>
              </w:rPr>
              <w:t>P</w:t>
            </w:r>
          </w:p>
        </w:tc>
        <w:tc>
          <w:tcPr>
            <w:tcW w:w="284" w:type="dxa"/>
          </w:tcPr>
          <w:p w:rsidR="00EA32C3" w:rsidRPr="000A21DE" w:rsidRDefault="00EA32C3" w:rsidP="0040545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E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8042" w:type="dxa"/>
          </w:tcPr>
          <w:p w:rsidR="00EA32C3" w:rsidRPr="000A21DE" w:rsidRDefault="00EA32C3" w:rsidP="0040545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вещества в феноле</w:t>
            </w:r>
            <w:r w:rsidRPr="000A21DE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00431" w:rsidRDefault="00FD2158" w:rsidP="0061304B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примесей:</w:t>
      </w:r>
      <w:r w:rsidR="00192C45" w:rsidRPr="00086F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0431" w:rsidRPr="00700431" w:rsidRDefault="00950765" w:rsidP="0070043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EE3DFA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-</w:t>
      </w:r>
      <w:r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 </w:t>
      </w:r>
      <w:r w:rsidR="00700431" w:rsidRPr="00700431">
        <w:rPr>
          <w:rStyle w:val="3"/>
          <w:rFonts w:ascii="Times New Roman" w:hAnsi="Times New Roman" w:cs="Times New Roman"/>
          <w:b w:val="0"/>
          <w:i w:val="0"/>
          <w:sz w:val="28"/>
          <w:szCs w:val="28"/>
        </w:rPr>
        <w:t>фенол – не более 0,05 %.</w:t>
      </w:r>
    </w:p>
    <w:p w:rsidR="00700431" w:rsidRDefault="00700431" w:rsidP="0070043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952305">
        <w:rPr>
          <w:rFonts w:ascii="Times New Roman" w:hAnsi="Times New Roman"/>
          <w:color w:val="000000"/>
          <w:szCs w:val="28"/>
        </w:rPr>
        <w:t>Тяжёлые металлы.</w:t>
      </w:r>
      <w:r w:rsidRPr="00952305">
        <w:rPr>
          <w:rFonts w:ascii="Times New Roman" w:hAnsi="Times New Roman"/>
          <w:b w:val="0"/>
          <w:color w:val="000000"/>
          <w:szCs w:val="28"/>
        </w:rPr>
        <w:t xml:space="preserve"> Не более </w:t>
      </w:r>
      <w:r>
        <w:rPr>
          <w:rFonts w:ascii="Times New Roman" w:hAnsi="Times New Roman"/>
          <w:b w:val="0"/>
          <w:color w:val="000000"/>
          <w:szCs w:val="28"/>
        </w:rPr>
        <w:t>0,002 </w:t>
      </w:r>
      <w:r w:rsidRPr="00952305">
        <w:rPr>
          <w:rFonts w:ascii="Times New Roman" w:hAnsi="Times New Roman"/>
          <w:b w:val="0"/>
          <w:color w:val="000000"/>
          <w:szCs w:val="28"/>
        </w:rPr>
        <w:t>%. Определение проводят в соотв</w:t>
      </w:r>
      <w:r w:rsidR="00B8362E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95230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B8362E" w:rsidRPr="00B8362E">
        <w:rPr>
          <w:rFonts w:ascii="Times New Roman" w:hAnsi="Times New Roman"/>
          <w:b w:val="0"/>
          <w:color w:val="000000"/>
          <w:szCs w:val="28"/>
        </w:rPr>
        <w:t>(</w:t>
      </w:r>
      <w:r w:rsidR="00FB7A9A">
        <w:rPr>
          <w:rFonts w:ascii="Times New Roman" w:hAnsi="Times New Roman"/>
          <w:b w:val="0"/>
          <w:szCs w:val="28"/>
        </w:rPr>
        <w:t>метод </w:t>
      </w:r>
      <w:r w:rsidR="004D69CD">
        <w:rPr>
          <w:rFonts w:ascii="Times New Roman" w:hAnsi="Times New Roman"/>
          <w:b w:val="0"/>
          <w:szCs w:val="28"/>
        </w:rPr>
        <w:t>3</w:t>
      </w:r>
      <w:r w:rsidR="00CA39BF" w:rsidRPr="00694F95">
        <w:rPr>
          <w:rFonts w:ascii="Times New Roman" w:hAnsi="Times New Roman"/>
          <w:b w:val="0"/>
          <w:szCs w:val="28"/>
        </w:rPr>
        <w:t>Б</w:t>
      </w:r>
      <w:r w:rsidR="00B8362E" w:rsidRPr="00B8362E">
        <w:rPr>
          <w:rFonts w:ascii="Times New Roman" w:hAnsi="Times New Roman"/>
          <w:b w:val="0"/>
          <w:szCs w:val="28"/>
        </w:rPr>
        <w:t>)</w:t>
      </w:r>
      <w:r w:rsidRPr="00CA39BF">
        <w:rPr>
          <w:rFonts w:ascii="Times New Roman" w:hAnsi="Times New Roman"/>
          <w:b w:val="0"/>
          <w:color w:val="000000"/>
          <w:szCs w:val="28"/>
        </w:rPr>
        <w:t xml:space="preserve"> в зольном</w:t>
      </w:r>
      <w:r w:rsidRPr="00952305">
        <w:rPr>
          <w:rFonts w:ascii="Times New Roman" w:hAnsi="Times New Roman"/>
          <w:b w:val="0"/>
          <w:color w:val="000000"/>
          <w:szCs w:val="28"/>
        </w:rPr>
        <w:t xml:space="preserve"> остатке, полученном после сжигания </w:t>
      </w:r>
      <w:r>
        <w:rPr>
          <w:rFonts w:ascii="Times New Roman" w:hAnsi="Times New Roman"/>
          <w:b w:val="0"/>
          <w:color w:val="000000"/>
          <w:szCs w:val="28"/>
        </w:rPr>
        <w:t xml:space="preserve">1,0 г </w:t>
      </w:r>
      <w:r w:rsidRPr="00952305">
        <w:rPr>
          <w:rFonts w:ascii="Times New Roman" w:hAnsi="Times New Roman"/>
          <w:b w:val="0"/>
          <w:color w:val="000000"/>
          <w:szCs w:val="28"/>
        </w:rPr>
        <w:t>субстанции, с исп</w:t>
      </w:r>
      <w:r>
        <w:rPr>
          <w:rFonts w:ascii="Times New Roman" w:hAnsi="Times New Roman"/>
          <w:b w:val="0"/>
          <w:color w:val="000000"/>
          <w:szCs w:val="28"/>
        </w:rPr>
        <w:t>ользованием эталонного раствора 2.</w:t>
      </w:r>
    </w:p>
    <w:p w:rsidR="00700431" w:rsidRPr="002108C6" w:rsidRDefault="00700431" w:rsidP="0070043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EC6D8B">
        <w:rPr>
          <w:rFonts w:ascii="Times New Roman" w:hAnsi="Times New Roman"/>
          <w:color w:val="000000"/>
          <w:szCs w:val="28"/>
        </w:rPr>
        <w:t xml:space="preserve">Остаточные </w:t>
      </w:r>
      <w:r w:rsidRPr="002108C6">
        <w:rPr>
          <w:rFonts w:ascii="Times New Roman" w:hAnsi="Times New Roman"/>
          <w:color w:val="000000"/>
          <w:szCs w:val="28"/>
        </w:rPr>
        <w:t xml:space="preserve">органические растворители. </w:t>
      </w:r>
      <w:r w:rsidRPr="002108C6">
        <w:rPr>
          <w:rFonts w:ascii="Times New Roman" w:hAnsi="Times New Roman"/>
          <w:b w:val="0"/>
          <w:color w:val="000000"/>
          <w:szCs w:val="28"/>
        </w:rPr>
        <w:t>В соответствии с ОФС</w:t>
      </w:r>
      <w:r w:rsidR="00E859CE">
        <w:rPr>
          <w:rFonts w:ascii="Times New Roman" w:hAnsi="Times New Roman"/>
          <w:b w:val="0"/>
          <w:color w:val="000000"/>
          <w:szCs w:val="28"/>
        </w:rPr>
        <w:t> </w:t>
      </w:r>
      <w:r w:rsidRPr="002108C6">
        <w:rPr>
          <w:rFonts w:ascii="Times New Roman" w:hAnsi="Times New Roman"/>
          <w:b w:val="0"/>
          <w:color w:val="000000"/>
          <w:szCs w:val="28"/>
        </w:rPr>
        <w:t>«Остаточные органические растворители».</w:t>
      </w:r>
    </w:p>
    <w:p w:rsidR="00700431" w:rsidRDefault="00700431" w:rsidP="007004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C6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</w:t>
      </w:r>
      <w:r w:rsidRPr="00EC6D8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C6D8B">
        <w:rPr>
          <w:rFonts w:ascii="Times New Roman" w:hAnsi="Times New Roman"/>
          <w:color w:val="000000"/>
          <w:sz w:val="28"/>
          <w:szCs w:val="28"/>
        </w:rPr>
        <w:t>В соответствии с ОФС</w:t>
      </w:r>
      <w:r w:rsidR="00E859CE">
        <w:rPr>
          <w:rFonts w:ascii="Times New Roman" w:hAnsi="Times New Roman"/>
          <w:color w:val="000000"/>
          <w:sz w:val="28"/>
          <w:szCs w:val="28"/>
        </w:rPr>
        <w:t> </w:t>
      </w:r>
      <w:r w:rsidRPr="00EC6D8B">
        <w:rPr>
          <w:rFonts w:ascii="Times New Roman" w:hAnsi="Times New Roman"/>
          <w:color w:val="000000"/>
          <w:sz w:val="28"/>
          <w:szCs w:val="28"/>
        </w:rPr>
        <w:t>«Микробиологическая чистота».</w:t>
      </w:r>
    </w:p>
    <w:p w:rsidR="00950765" w:rsidRDefault="00950765" w:rsidP="0095076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765">
        <w:rPr>
          <w:rFonts w:ascii="Times New Roman" w:hAnsi="Times New Roman"/>
          <w:color w:val="000000"/>
          <w:sz w:val="28"/>
          <w:szCs w:val="28"/>
        </w:rPr>
        <w:lastRenderedPageBreak/>
        <w:t>КОЛИЧЕСТВЕННОЕ ОПРЕДЕЛЕНИЕ</w:t>
      </w:r>
    </w:p>
    <w:p w:rsidR="00AE19CE" w:rsidRPr="00AE19CE" w:rsidRDefault="00AE19CE" w:rsidP="00AE19CE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9CE">
        <w:rPr>
          <w:rFonts w:ascii="Times New Roman" w:hAnsi="Times New Roman"/>
          <w:color w:val="000000"/>
          <w:sz w:val="28"/>
          <w:szCs w:val="28"/>
        </w:rPr>
        <w:t>Определение проводят методом титриметрии (ОФС «Титриметрия (титр</w:t>
      </w:r>
      <w:r>
        <w:rPr>
          <w:rFonts w:ascii="Times New Roman" w:hAnsi="Times New Roman"/>
          <w:color w:val="000000"/>
          <w:sz w:val="28"/>
          <w:szCs w:val="28"/>
        </w:rPr>
        <w:t>иметрические методы анализа)»).</w:t>
      </w:r>
    </w:p>
    <w:p w:rsidR="00700431" w:rsidRDefault="001E5F8B" w:rsidP="007004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E5F8B">
        <w:rPr>
          <w:rFonts w:ascii="Times New Roman" w:hAnsi="Times New Roman"/>
          <w:color w:val="000000"/>
          <w:sz w:val="28"/>
          <w:szCs w:val="28"/>
        </w:rPr>
        <w:t xml:space="preserve">омещают </w:t>
      </w:r>
      <w:r w:rsidR="00700431">
        <w:rPr>
          <w:rFonts w:ascii="Times New Roman" w:hAnsi="Times New Roman"/>
          <w:color w:val="000000"/>
          <w:sz w:val="28"/>
          <w:szCs w:val="28"/>
        </w:rPr>
        <w:t>1 г (точная навеска) субстанции в коническую колбу вместимостью 100 мл, прибавляют 25,0 мл натрия гидроксида раствора 0,5 М и взбалтывают до полного растворения. Колбу соединяют с обратным холодильником и нагревают на кипящей водяной бане от 10 до 15 мин. Раствор охлаждают и титруют 0,5 М раствором хлористоводородной кислоты (индикатор – 1 капля фенолфталеина раствора 1 %).</w:t>
      </w:r>
    </w:p>
    <w:p w:rsidR="00700431" w:rsidRPr="00276706" w:rsidRDefault="00700431" w:rsidP="0070043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6706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700431" w:rsidRPr="006B4BBA" w:rsidRDefault="00700431" w:rsidP="00700431">
      <w:pPr>
        <w:pStyle w:val="af6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BBA">
        <w:rPr>
          <w:rFonts w:ascii="Times New Roman" w:hAnsi="Times New Roman"/>
          <w:color w:val="000000"/>
          <w:sz w:val="28"/>
          <w:szCs w:val="28"/>
        </w:rPr>
        <w:t>1 мл 0,5 М раствора натрия гидроксида соответствует 76,07 мг метилсалицилата C</w:t>
      </w:r>
      <w:r w:rsidRPr="006B4BBA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6B4BBA">
        <w:rPr>
          <w:rFonts w:ascii="Times New Roman" w:hAnsi="Times New Roman"/>
          <w:color w:val="000000"/>
          <w:sz w:val="28"/>
          <w:szCs w:val="28"/>
        </w:rPr>
        <w:t>H</w:t>
      </w:r>
      <w:r w:rsidRPr="006B4BBA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6B4BBA">
        <w:rPr>
          <w:rFonts w:ascii="Times New Roman" w:hAnsi="Times New Roman"/>
          <w:color w:val="000000"/>
          <w:sz w:val="28"/>
          <w:szCs w:val="28"/>
        </w:rPr>
        <w:t>О</w:t>
      </w:r>
      <w:r w:rsidRPr="006B4BBA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6B4BBA">
        <w:rPr>
          <w:rFonts w:ascii="Times New Roman" w:hAnsi="Times New Roman"/>
          <w:color w:val="000000"/>
          <w:sz w:val="28"/>
          <w:szCs w:val="28"/>
        </w:rPr>
        <w:t>.</w:t>
      </w:r>
    </w:p>
    <w:p w:rsidR="00950765" w:rsidRPr="00950765" w:rsidRDefault="00950765" w:rsidP="00950765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765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E22E04" w:rsidRPr="00700431" w:rsidRDefault="00700431" w:rsidP="0070043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BBA">
        <w:rPr>
          <w:rFonts w:ascii="Times New Roman" w:hAnsi="Times New Roman"/>
          <w:color w:val="000000"/>
          <w:sz w:val="28"/>
          <w:szCs w:val="28"/>
        </w:rPr>
        <w:t>В плотн</w:t>
      </w:r>
      <w:r w:rsidRPr="006467F3">
        <w:rPr>
          <w:rFonts w:ascii="Times New Roman" w:hAnsi="Times New Roman"/>
          <w:sz w:val="28"/>
          <w:szCs w:val="28"/>
        </w:rPr>
        <w:t>о</w:t>
      </w:r>
      <w:r w:rsidR="00694F95" w:rsidRPr="006467F3">
        <w:rPr>
          <w:rFonts w:ascii="Times New Roman" w:hAnsi="Times New Roman"/>
          <w:sz w:val="28"/>
          <w:szCs w:val="28"/>
        </w:rPr>
        <w:t xml:space="preserve"> </w:t>
      </w:r>
      <w:r w:rsidR="0040535B" w:rsidRPr="00694F95">
        <w:rPr>
          <w:rFonts w:ascii="Times New Roman" w:hAnsi="Times New Roman"/>
          <w:sz w:val="28"/>
          <w:szCs w:val="28"/>
        </w:rPr>
        <w:t>укупоренной</w:t>
      </w:r>
      <w:r w:rsidRPr="00694F95">
        <w:rPr>
          <w:rFonts w:ascii="Times New Roman" w:hAnsi="Times New Roman"/>
          <w:sz w:val="28"/>
          <w:szCs w:val="28"/>
        </w:rPr>
        <w:t xml:space="preserve"> </w:t>
      </w:r>
      <w:r w:rsidRPr="006B4BBA">
        <w:rPr>
          <w:rFonts w:ascii="Times New Roman" w:hAnsi="Times New Roman"/>
          <w:color w:val="000000"/>
          <w:sz w:val="28"/>
          <w:szCs w:val="28"/>
        </w:rPr>
        <w:t>упаковке, в защищённом от света месте.</w:t>
      </w:r>
    </w:p>
    <w:sectPr w:rsidR="00E22E04" w:rsidRPr="00700431" w:rsidSect="00E22E04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CE" w:rsidRDefault="00E859CE" w:rsidP="006F516A">
      <w:pPr>
        <w:spacing w:after="0" w:line="240" w:lineRule="auto"/>
      </w:pPr>
      <w:r>
        <w:separator/>
      </w:r>
    </w:p>
  </w:endnote>
  <w:endnote w:type="continuationSeparator" w:id="0">
    <w:p w:rsidR="00E859CE" w:rsidRDefault="00E859CE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1874"/>
      <w:docPartObj>
        <w:docPartGallery w:val="Page Numbers (Bottom of Page)"/>
        <w:docPartUnique/>
      </w:docPartObj>
    </w:sdtPr>
    <w:sdtEndPr/>
    <w:sdtContent>
      <w:p w:rsidR="00E859CE" w:rsidRDefault="00C12764">
        <w:pPr>
          <w:pStyle w:val="aa"/>
          <w:jc w:val="center"/>
        </w:pPr>
        <w:r w:rsidRPr="00DA7B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59CE" w:rsidRPr="00DA7B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7B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48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7B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CE" w:rsidRDefault="00E859CE" w:rsidP="006F516A">
      <w:pPr>
        <w:spacing w:after="0" w:line="240" w:lineRule="auto"/>
      </w:pPr>
      <w:r>
        <w:separator/>
      </w:r>
    </w:p>
  </w:footnote>
  <w:footnote w:type="continuationSeparator" w:id="0">
    <w:p w:rsidR="00E859CE" w:rsidRDefault="00E859CE" w:rsidP="006F5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49E4"/>
    <w:rsid w:val="00000E19"/>
    <w:rsid w:val="00003441"/>
    <w:rsid w:val="00014746"/>
    <w:rsid w:val="00022486"/>
    <w:rsid w:val="000237D0"/>
    <w:rsid w:val="00023CAA"/>
    <w:rsid w:val="00025027"/>
    <w:rsid w:val="00037CB8"/>
    <w:rsid w:val="00045F95"/>
    <w:rsid w:val="00052115"/>
    <w:rsid w:val="000713FC"/>
    <w:rsid w:val="00081E48"/>
    <w:rsid w:val="00083E36"/>
    <w:rsid w:val="00086D1C"/>
    <w:rsid w:val="00086FAD"/>
    <w:rsid w:val="00097754"/>
    <w:rsid w:val="000A2A1E"/>
    <w:rsid w:val="000B2427"/>
    <w:rsid w:val="000B5D88"/>
    <w:rsid w:val="000B7D62"/>
    <w:rsid w:val="000D1C3D"/>
    <w:rsid w:val="001048C8"/>
    <w:rsid w:val="0011006B"/>
    <w:rsid w:val="00110C7C"/>
    <w:rsid w:val="00121CB3"/>
    <w:rsid w:val="001357BD"/>
    <w:rsid w:val="0015707E"/>
    <w:rsid w:val="0017009D"/>
    <w:rsid w:val="00174475"/>
    <w:rsid w:val="0018668A"/>
    <w:rsid w:val="00192C45"/>
    <w:rsid w:val="00193E1D"/>
    <w:rsid w:val="00193F44"/>
    <w:rsid w:val="001A6053"/>
    <w:rsid w:val="001B3606"/>
    <w:rsid w:val="001B3A7A"/>
    <w:rsid w:val="001D39BF"/>
    <w:rsid w:val="001E4568"/>
    <w:rsid w:val="001E5663"/>
    <w:rsid w:val="001E5F8B"/>
    <w:rsid w:val="001F2DCD"/>
    <w:rsid w:val="002432FC"/>
    <w:rsid w:val="00251271"/>
    <w:rsid w:val="00251685"/>
    <w:rsid w:val="00253209"/>
    <w:rsid w:val="00265CEF"/>
    <w:rsid w:val="002667CB"/>
    <w:rsid w:val="00274F12"/>
    <w:rsid w:val="00290AA0"/>
    <w:rsid w:val="002966A8"/>
    <w:rsid w:val="00297D27"/>
    <w:rsid w:val="002A6C17"/>
    <w:rsid w:val="002C2E11"/>
    <w:rsid w:val="002E2D13"/>
    <w:rsid w:val="002F79FE"/>
    <w:rsid w:val="00305BEE"/>
    <w:rsid w:val="00306670"/>
    <w:rsid w:val="00313D58"/>
    <w:rsid w:val="00317EAB"/>
    <w:rsid w:val="00326672"/>
    <w:rsid w:val="00337E53"/>
    <w:rsid w:val="00357A78"/>
    <w:rsid w:val="00363DC0"/>
    <w:rsid w:val="003640FB"/>
    <w:rsid w:val="00365862"/>
    <w:rsid w:val="0037055C"/>
    <w:rsid w:val="003917B7"/>
    <w:rsid w:val="00397393"/>
    <w:rsid w:val="003B15DF"/>
    <w:rsid w:val="003C2E29"/>
    <w:rsid w:val="003C65B9"/>
    <w:rsid w:val="003C6869"/>
    <w:rsid w:val="003D4FDA"/>
    <w:rsid w:val="003D7E79"/>
    <w:rsid w:val="003E687F"/>
    <w:rsid w:val="003F3EF2"/>
    <w:rsid w:val="0040535B"/>
    <w:rsid w:val="00405451"/>
    <w:rsid w:val="0041410A"/>
    <w:rsid w:val="004244AA"/>
    <w:rsid w:val="0044043A"/>
    <w:rsid w:val="00445A16"/>
    <w:rsid w:val="004472ED"/>
    <w:rsid w:val="00453287"/>
    <w:rsid w:val="00457454"/>
    <w:rsid w:val="00464470"/>
    <w:rsid w:val="004661E4"/>
    <w:rsid w:val="004676E8"/>
    <w:rsid w:val="00472420"/>
    <w:rsid w:val="00474511"/>
    <w:rsid w:val="00493632"/>
    <w:rsid w:val="004940B8"/>
    <w:rsid w:val="004C0563"/>
    <w:rsid w:val="004C2AC7"/>
    <w:rsid w:val="004C784B"/>
    <w:rsid w:val="004D69CD"/>
    <w:rsid w:val="004D7A1B"/>
    <w:rsid w:val="00514FED"/>
    <w:rsid w:val="00516000"/>
    <w:rsid w:val="00522CC2"/>
    <w:rsid w:val="00523762"/>
    <w:rsid w:val="00524464"/>
    <w:rsid w:val="0052517D"/>
    <w:rsid w:val="005355A7"/>
    <w:rsid w:val="00541F50"/>
    <w:rsid w:val="00550BFC"/>
    <w:rsid w:val="005B1C42"/>
    <w:rsid w:val="005B1E98"/>
    <w:rsid w:val="005C2380"/>
    <w:rsid w:val="005C7D2E"/>
    <w:rsid w:val="005E535B"/>
    <w:rsid w:val="005E709F"/>
    <w:rsid w:val="005E7513"/>
    <w:rsid w:val="005F0CB7"/>
    <w:rsid w:val="00602E2E"/>
    <w:rsid w:val="0061304B"/>
    <w:rsid w:val="0062363B"/>
    <w:rsid w:val="00634792"/>
    <w:rsid w:val="006360AC"/>
    <w:rsid w:val="006441E9"/>
    <w:rsid w:val="006467F3"/>
    <w:rsid w:val="006518EC"/>
    <w:rsid w:val="006543E8"/>
    <w:rsid w:val="00655731"/>
    <w:rsid w:val="006630F6"/>
    <w:rsid w:val="0066435A"/>
    <w:rsid w:val="00664998"/>
    <w:rsid w:val="0066676C"/>
    <w:rsid w:val="006728D9"/>
    <w:rsid w:val="00672B93"/>
    <w:rsid w:val="00687509"/>
    <w:rsid w:val="00694F95"/>
    <w:rsid w:val="006B5C3E"/>
    <w:rsid w:val="006D6919"/>
    <w:rsid w:val="006F516A"/>
    <w:rsid w:val="00700431"/>
    <w:rsid w:val="0070579F"/>
    <w:rsid w:val="007058A5"/>
    <w:rsid w:val="0072506C"/>
    <w:rsid w:val="00726BD1"/>
    <w:rsid w:val="0073128B"/>
    <w:rsid w:val="00735101"/>
    <w:rsid w:val="00740309"/>
    <w:rsid w:val="007449E4"/>
    <w:rsid w:val="00776EF5"/>
    <w:rsid w:val="0078359F"/>
    <w:rsid w:val="007944E0"/>
    <w:rsid w:val="007B6436"/>
    <w:rsid w:val="007E3DA0"/>
    <w:rsid w:val="007E6BEC"/>
    <w:rsid w:val="00812912"/>
    <w:rsid w:val="00821469"/>
    <w:rsid w:val="0082496B"/>
    <w:rsid w:val="0082761E"/>
    <w:rsid w:val="00833AE4"/>
    <w:rsid w:val="00855CD9"/>
    <w:rsid w:val="00871447"/>
    <w:rsid w:val="00872F70"/>
    <w:rsid w:val="008C487D"/>
    <w:rsid w:val="008C6783"/>
    <w:rsid w:val="008C6873"/>
    <w:rsid w:val="008E3810"/>
    <w:rsid w:val="008E5ECB"/>
    <w:rsid w:val="0090106D"/>
    <w:rsid w:val="00910E88"/>
    <w:rsid w:val="00911060"/>
    <w:rsid w:val="009138B0"/>
    <w:rsid w:val="00920821"/>
    <w:rsid w:val="00921617"/>
    <w:rsid w:val="00921D0C"/>
    <w:rsid w:val="00923EFC"/>
    <w:rsid w:val="00930C35"/>
    <w:rsid w:val="009404B4"/>
    <w:rsid w:val="00950765"/>
    <w:rsid w:val="00977197"/>
    <w:rsid w:val="0098756D"/>
    <w:rsid w:val="00995D74"/>
    <w:rsid w:val="009A021A"/>
    <w:rsid w:val="009A7B0E"/>
    <w:rsid w:val="009B5F43"/>
    <w:rsid w:val="009C13DD"/>
    <w:rsid w:val="009D5B62"/>
    <w:rsid w:val="009D7AA2"/>
    <w:rsid w:val="009E2A10"/>
    <w:rsid w:val="009F1FCF"/>
    <w:rsid w:val="009F65A6"/>
    <w:rsid w:val="00A13E15"/>
    <w:rsid w:val="00A476DD"/>
    <w:rsid w:val="00A604DA"/>
    <w:rsid w:val="00A61072"/>
    <w:rsid w:val="00A65E8C"/>
    <w:rsid w:val="00A70813"/>
    <w:rsid w:val="00A70A56"/>
    <w:rsid w:val="00A73EDF"/>
    <w:rsid w:val="00A76B91"/>
    <w:rsid w:val="00A8339F"/>
    <w:rsid w:val="00A84A07"/>
    <w:rsid w:val="00AA2A94"/>
    <w:rsid w:val="00AA6D45"/>
    <w:rsid w:val="00AA7096"/>
    <w:rsid w:val="00AB7323"/>
    <w:rsid w:val="00AC0536"/>
    <w:rsid w:val="00AE19CE"/>
    <w:rsid w:val="00AE1F1F"/>
    <w:rsid w:val="00AE6EE7"/>
    <w:rsid w:val="00B10C72"/>
    <w:rsid w:val="00B16A39"/>
    <w:rsid w:val="00B377AE"/>
    <w:rsid w:val="00B41267"/>
    <w:rsid w:val="00B43905"/>
    <w:rsid w:val="00B612E9"/>
    <w:rsid w:val="00B6795F"/>
    <w:rsid w:val="00B809E2"/>
    <w:rsid w:val="00B831B0"/>
    <w:rsid w:val="00B8362E"/>
    <w:rsid w:val="00B94068"/>
    <w:rsid w:val="00B9704D"/>
    <w:rsid w:val="00BA1822"/>
    <w:rsid w:val="00BA1A06"/>
    <w:rsid w:val="00BB6A3D"/>
    <w:rsid w:val="00BC4CC8"/>
    <w:rsid w:val="00BD6547"/>
    <w:rsid w:val="00BE3CB6"/>
    <w:rsid w:val="00BE6EE7"/>
    <w:rsid w:val="00BE78BB"/>
    <w:rsid w:val="00BF3DCA"/>
    <w:rsid w:val="00C02926"/>
    <w:rsid w:val="00C029BC"/>
    <w:rsid w:val="00C12764"/>
    <w:rsid w:val="00C21CEE"/>
    <w:rsid w:val="00C32F3D"/>
    <w:rsid w:val="00C65506"/>
    <w:rsid w:val="00C855B2"/>
    <w:rsid w:val="00CA2B3C"/>
    <w:rsid w:val="00CA39BF"/>
    <w:rsid w:val="00CA5734"/>
    <w:rsid w:val="00CC6B73"/>
    <w:rsid w:val="00CF08F8"/>
    <w:rsid w:val="00CF0947"/>
    <w:rsid w:val="00CF1CC7"/>
    <w:rsid w:val="00CF4260"/>
    <w:rsid w:val="00D022B0"/>
    <w:rsid w:val="00D042AC"/>
    <w:rsid w:val="00D05B89"/>
    <w:rsid w:val="00D11049"/>
    <w:rsid w:val="00D22DD5"/>
    <w:rsid w:val="00D23C2D"/>
    <w:rsid w:val="00D302BC"/>
    <w:rsid w:val="00D33A37"/>
    <w:rsid w:val="00D50AF3"/>
    <w:rsid w:val="00D53FEC"/>
    <w:rsid w:val="00D67311"/>
    <w:rsid w:val="00D73634"/>
    <w:rsid w:val="00D75A79"/>
    <w:rsid w:val="00D77067"/>
    <w:rsid w:val="00D82448"/>
    <w:rsid w:val="00D84430"/>
    <w:rsid w:val="00DA28F1"/>
    <w:rsid w:val="00DA7BF2"/>
    <w:rsid w:val="00DE14D1"/>
    <w:rsid w:val="00E02C8E"/>
    <w:rsid w:val="00E03D4F"/>
    <w:rsid w:val="00E04B76"/>
    <w:rsid w:val="00E06C73"/>
    <w:rsid w:val="00E16787"/>
    <w:rsid w:val="00E17D54"/>
    <w:rsid w:val="00E22E04"/>
    <w:rsid w:val="00E25079"/>
    <w:rsid w:val="00E35761"/>
    <w:rsid w:val="00E5524D"/>
    <w:rsid w:val="00E64205"/>
    <w:rsid w:val="00E66F30"/>
    <w:rsid w:val="00E74E16"/>
    <w:rsid w:val="00E859CE"/>
    <w:rsid w:val="00EA32C3"/>
    <w:rsid w:val="00EB3955"/>
    <w:rsid w:val="00EB57EB"/>
    <w:rsid w:val="00EC08A1"/>
    <w:rsid w:val="00EC5784"/>
    <w:rsid w:val="00ED1891"/>
    <w:rsid w:val="00ED6478"/>
    <w:rsid w:val="00EE3DFA"/>
    <w:rsid w:val="00F52CF4"/>
    <w:rsid w:val="00F57AED"/>
    <w:rsid w:val="00F615C3"/>
    <w:rsid w:val="00F63506"/>
    <w:rsid w:val="00F678FE"/>
    <w:rsid w:val="00F8112B"/>
    <w:rsid w:val="00F81969"/>
    <w:rsid w:val="00F863AA"/>
    <w:rsid w:val="00F967B8"/>
    <w:rsid w:val="00F96F49"/>
    <w:rsid w:val="00FA361D"/>
    <w:rsid w:val="00FA6F91"/>
    <w:rsid w:val="00FB0707"/>
    <w:rsid w:val="00FB7A9A"/>
    <w:rsid w:val="00FC21D4"/>
    <w:rsid w:val="00FC5D85"/>
    <w:rsid w:val="00FC72E7"/>
    <w:rsid w:val="00FC763E"/>
    <w:rsid w:val="00FD2158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F3B88ED-0B29-4D06-B66D-13CF3D8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customStyle="1" w:styleId="1">
    <w:name w:val="Обычный1"/>
    <w:rsid w:val="00E22E04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edqm-first-added">
    <w:name w:val="edqm-first-added"/>
    <w:basedOn w:val="a"/>
    <w:rsid w:val="00E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A7BF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7B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7B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7B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7BF2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306670"/>
    <w:pPr>
      <w:ind w:left="720"/>
      <w:contextualSpacing/>
    </w:pPr>
  </w:style>
  <w:style w:type="character" w:customStyle="1" w:styleId="af2">
    <w:name w:val="Основной текст + Курсив"/>
    <w:basedOn w:val="a0"/>
    <w:uiPriority w:val="99"/>
    <w:rsid w:val="00EA32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3">
    <w:name w:val="Основной текст_"/>
    <w:basedOn w:val="a0"/>
    <w:link w:val="37"/>
    <w:rsid w:val="00EA32C3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3"/>
    <w:rsid w:val="00EA32C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"/>
    <w:basedOn w:val="a0"/>
    <w:uiPriority w:val="99"/>
    <w:rsid w:val="00EA32C3"/>
    <w:rPr>
      <w:rFonts w:ascii="Arial" w:hAnsi="Arial" w:cs="Arial"/>
      <w:i/>
      <w:iCs/>
      <w:sz w:val="18"/>
      <w:szCs w:val="18"/>
    </w:rPr>
  </w:style>
  <w:style w:type="paragraph" w:styleId="af4">
    <w:name w:val="Plain Text"/>
    <w:aliases w:val="Plain Text Char"/>
    <w:basedOn w:val="a"/>
    <w:link w:val="af5"/>
    <w:rsid w:val="00EA32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aliases w:val="Plain Text Char Знак"/>
    <w:basedOn w:val="a0"/>
    <w:link w:val="af4"/>
    <w:rsid w:val="00EA32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EA32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70043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17</cp:revision>
  <cp:lastPrinted>2022-06-20T10:55:00Z</cp:lastPrinted>
  <dcterms:created xsi:type="dcterms:W3CDTF">2023-05-30T07:10:00Z</dcterms:created>
  <dcterms:modified xsi:type="dcterms:W3CDTF">2023-07-03T14:09:00Z</dcterms:modified>
</cp:coreProperties>
</file>