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ED" w:rsidRPr="00D912BE" w:rsidRDefault="00B022ED" w:rsidP="00B022ED">
      <w:pPr>
        <w:spacing w:after="0" w:line="360" w:lineRule="auto"/>
        <w:jc w:val="center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 w:rsidRPr="00D912BE"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B022ED" w:rsidRPr="00D912BE" w:rsidRDefault="00B022ED" w:rsidP="00B022ED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2ED" w:rsidRPr="00D912BE" w:rsidRDefault="00B022ED" w:rsidP="00B022ED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2ED" w:rsidRPr="00D912BE" w:rsidRDefault="00B022ED" w:rsidP="00B022ED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2ED" w:rsidRPr="00B022ED" w:rsidRDefault="00B022ED" w:rsidP="00B0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022E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B022ED" w:rsidRPr="00D912BE" w:rsidTr="002D40CE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2ED" w:rsidRPr="00D912BE" w:rsidRDefault="00B022ED" w:rsidP="002D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022ED" w:rsidRPr="00D912BE" w:rsidRDefault="00B022ED" w:rsidP="00B022ED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920"/>
        <w:gridCol w:w="460"/>
        <w:gridCol w:w="3191"/>
      </w:tblGrid>
      <w:tr w:rsidR="00B022ED" w:rsidRPr="00D912BE" w:rsidTr="00B34CF5">
        <w:tc>
          <w:tcPr>
            <w:tcW w:w="5920" w:type="dxa"/>
          </w:tcPr>
          <w:p w:rsidR="00B022ED" w:rsidRPr="00D912BE" w:rsidRDefault="00B022ED" w:rsidP="002D40C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Ланолин безводный</w:t>
            </w:r>
          </w:p>
        </w:tc>
        <w:tc>
          <w:tcPr>
            <w:tcW w:w="460" w:type="dxa"/>
          </w:tcPr>
          <w:p w:rsidR="00B022ED" w:rsidRPr="00D912BE" w:rsidRDefault="00B022ED" w:rsidP="002D40C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022ED" w:rsidRPr="00D912BE" w:rsidRDefault="00B022ED" w:rsidP="002D40C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1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  <w:r w:rsidR="008377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.2.1.0120</w:t>
            </w:r>
          </w:p>
        </w:tc>
      </w:tr>
      <w:tr w:rsidR="00B022ED" w:rsidRPr="00D912BE" w:rsidTr="00B34CF5">
        <w:tc>
          <w:tcPr>
            <w:tcW w:w="5920" w:type="dxa"/>
          </w:tcPr>
          <w:p w:rsidR="00B022ED" w:rsidRPr="00D912BE" w:rsidRDefault="00B022ED" w:rsidP="002D40C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Ланолин безводный</w:t>
            </w:r>
          </w:p>
        </w:tc>
        <w:tc>
          <w:tcPr>
            <w:tcW w:w="460" w:type="dxa"/>
          </w:tcPr>
          <w:p w:rsidR="00B022ED" w:rsidRPr="00D912BE" w:rsidRDefault="00B022ED" w:rsidP="002D40C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022ED" w:rsidRPr="00D912BE" w:rsidRDefault="00B022ED" w:rsidP="002D40C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22ED" w:rsidRPr="00D912BE" w:rsidTr="00B34CF5">
        <w:tc>
          <w:tcPr>
            <w:tcW w:w="5920" w:type="dxa"/>
          </w:tcPr>
          <w:p w:rsidR="00B022ED" w:rsidRPr="005E6593" w:rsidRDefault="00B022ED" w:rsidP="002D40C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Lanolinum anhydricum</w:t>
            </w:r>
          </w:p>
        </w:tc>
        <w:tc>
          <w:tcPr>
            <w:tcW w:w="460" w:type="dxa"/>
          </w:tcPr>
          <w:p w:rsidR="00B022ED" w:rsidRPr="00D912BE" w:rsidRDefault="00B022ED" w:rsidP="002D40C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B022ED" w:rsidRPr="00D912BE" w:rsidRDefault="00B022ED" w:rsidP="002D40C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Взамен ФС.2.1.0120.18</w:t>
            </w:r>
          </w:p>
        </w:tc>
      </w:tr>
    </w:tbl>
    <w:p w:rsidR="00B022ED" w:rsidRPr="00D912BE" w:rsidRDefault="00B022ED" w:rsidP="00B022ED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B022ED" w:rsidRPr="00D912BE" w:rsidTr="002D40CE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2ED" w:rsidRPr="00D912BE" w:rsidRDefault="00B022ED" w:rsidP="002D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805050" w:rsidRDefault="00805050" w:rsidP="003C79EF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  <w:lang w:eastAsia="ru-RU"/>
        </w:rPr>
      </w:pPr>
    </w:p>
    <w:p w:rsidR="00805050" w:rsidRDefault="00805050" w:rsidP="003C79EF">
      <w:pPr>
        <w:pStyle w:val="37"/>
        <w:keepNext/>
        <w:shd w:val="clear" w:color="auto" w:fill="FFFFFF" w:themeFill="background1"/>
        <w:spacing w:before="0" w:line="360" w:lineRule="auto"/>
        <w:ind w:firstLine="709"/>
        <w:rPr>
          <w:sz w:val="28"/>
          <w:szCs w:val="28"/>
          <w:lang w:eastAsia="ru-RU"/>
        </w:rPr>
      </w:pPr>
      <w:r w:rsidRPr="00805050">
        <w:rPr>
          <w:sz w:val="28"/>
          <w:szCs w:val="28"/>
          <w:lang w:eastAsia="ru-RU"/>
        </w:rPr>
        <w:t>ОПРЕДЕЛЕНИЕ</w:t>
      </w:r>
    </w:p>
    <w:p w:rsidR="002C23E1" w:rsidRDefault="002C23E1" w:rsidP="002C23E1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  <w:lang w:eastAsia="ru-RU" w:bidi="ru-RU"/>
        </w:rPr>
      </w:pPr>
      <w:r w:rsidRPr="005718D9">
        <w:rPr>
          <w:sz w:val="28"/>
          <w:szCs w:val="28"/>
          <w:lang w:eastAsia="ru-RU"/>
        </w:rPr>
        <w:t>По химической природе представляет собой очищенное жиро</w:t>
      </w:r>
      <w:bookmarkStart w:id="0" w:name="_GoBack"/>
      <w:bookmarkEnd w:id="0"/>
      <w:r w:rsidRPr="005718D9">
        <w:rPr>
          <w:sz w:val="28"/>
          <w:szCs w:val="28"/>
          <w:lang w:eastAsia="ru-RU"/>
        </w:rPr>
        <w:t xml:space="preserve">подобное вещество, получаемое </w:t>
      </w:r>
      <w:r>
        <w:rPr>
          <w:sz w:val="28"/>
          <w:szCs w:val="28"/>
          <w:lang w:eastAsia="ru-RU" w:bidi="ru-RU"/>
        </w:rPr>
        <w:t xml:space="preserve">из шерсти </w:t>
      </w:r>
      <w:r w:rsidRPr="005718D9">
        <w:rPr>
          <w:sz w:val="28"/>
          <w:szCs w:val="28"/>
          <w:lang w:eastAsia="ru-RU" w:bidi="ru-RU"/>
        </w:rPr>
        <w:t>овцы</w:t>
      </w:r>
      <w:r>
        <w:rPr>
          <w:sz w:val="28"/>
          <w:szCs w:val="28"/>
          <w:lang w:eastAsia="ru-RU" w:bidi="ru-RU"/>
        </w:rPr>
        <w:t xml:space="preserve"> домашней</w:t>
      </w:r>
      <w:r w:rsidRPr="005718D9">
        <w:rPr>
          <w:sz w:val="28"/>
          <w:szCs w:val="28"/>
          <w:lang w:eastAsia="ru-RU" w:bidi="ru-RU"/>
        </w:rPr>
        <w:t xml:space="preserve"> (</w:t>
      </w:r>
      <w:r w:rsidRPr="0037313A">
        <w:rPr>
          <w:i/>
          <w:sz w:val="28"/>
          <w:szCs w:val="28"/>
          <w:lang w:val="en-US" w:eastAsia="ru-RU"/>
        </w:rPr>
        <w:t>Ovis</w:t>
      </w:r>
      <w:r w:rsidRPr="0037313A">
        <w:rPr>
          <w:i/>
          <w:sz w:val="28"/>
          <w:szCs w:val="28"/>
          <w:lang w:eastAsia="ru-RU" w:bidi="ru-RU"/>
        </w:rPr>
        <w:t xml:space="preserve"> </w:t>
      </w:r>
      <w:r w:rsidRPr="0037313A">
        <w:rPr>
          <w:i/>
          <w:sz w:val="28"/>
          <w:szCs w:val="28"/>
          <w:lang w:val="en-US" w:eastAsia="ru-RU"/>
        </w:rPr>
        <w:t>aries</w:t>
      </w:r>
      <w:r w:rsidRPr="005718D9">
        <w:rPr>
          <w:sz w:val="28"/>
          <w:szCs w:val="28"/>
          <w:lang w:eastAsia="ru-RU" w:bidi="ru-RU"/>
        </w:rPr>
        <w:t>), состоящее из сложных эфиров высокомолекулярных спиртов и кислот, а также свободных высокомолекулярных спиртов (смеси алифатических, стероидных и тритерпеновых спиртов).</w:t>
      </w:r>
    </w:p>
    <w:p w:rsidR="00805050" w:rsidRPr="003E58F9" w:rsidRDefault="00805050" w:rsidP="003C79EF">
      <w:pPr>
        <w:pStyle w:val="37"/>
        <w:keepNext/>
        <w:shd w:val="clear" w:color="auto" w:fill="FFFFFF" w:themeFill="background1"/>
        <w:spacing w:before="0" w:line="360" w:lineRule="auto"/>
        <w:ind w:firstLine="709"/>
        <w:rPr>
          <w:sz w:val="28"/>
          <w:szCs w:val="28"/>
          <w:lang w:eastAsia="ru-RU"/>
        </w:rPr>
      </w:pPr>
      <w:r w:rsidRPr="00805050">
        <w:rPr>
          <w:sz w:val="28"/>
          <w:szCs w:val="28"/>
          <w:lang w:eastAsia="ru-RU"/>
        </w:rPr>
        <w:t>СВОЙСТВА</w:t>
      </w:r>
    </w:p>
    <w:p w:rsidR="00B022ED" w:rsidRPr="005718D9" w:rsidRDefault="00B022ED" w:rsidP="003C79EF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  <w:lang w:eastAsia="ru-RU"/>
        </w:rPr>
      </w:pPr>
      <w:r w:rsidRPr="00D912BE">
        <w:rPr>
          <w:b/>
          <w:sz w:val="28"/>
          <w:szCs w:val="28"/>
        </w:rPr>
        <w:t>Описание.</w:t>
      </w:r>
      <w:r>
        <w:rPr>
          <w:sz w:val="28"/>
          <w:szCs w:val="28"/>
        </w:rPr>
        <w:t xml:space="preserve"> </w:t>
      </w:r>
      <w:r w:rsidRPr="005718D9">
        <w:rPr>
          <w:sz w:val="28"/>
          <w:szCs w:val="28"/>
          <w:lang w:eastAsia="ru-RU"/>
        </w:rPr>
        <w:t>Густая вязкая масса от светло-ж</w:t>
      </w:r>
      <w:r>
        <w:rPr>
          <w:sz w:val="28"/>
          <w:szCs w:val="28"/>
          <w:lang w:eastAsia="ru-RU"/>
        </w:rPr>
        <w:t>ёлтого до коричневато-жё</w:t>
      </w:r>
      <w:r w:rsidR="00951C28">
        <w:rPr>
          <w:sz w:val="28"/>
          <w:szCs w:val="28"/>
          <w:lang w:eastAsia="ru-RU"/>
        </w:rPr>
        <w:t>лтого цвета</w:t>
      </w:r>
      <w:r w:rsidRPr="005718D9">
        <w:rPr>
          <w:sz w:val="28"/>
          <w:szCs w:val="28"/>
          <w:lang w:eastAsia="ru-RU"/>
        </w:rPr>
        <w:t xml:space="preserve"> со слабым специфическим запахом. </w:t>
      </w:r>
    </w:p>
    <w:p w:rsidR="00AC5FA2" w:rsidRDefault="00B022ED" w:rsidP="003C79EF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6119E2">
        <w:rPr>
          <w:rStyle w:val="8"/>
          <w:b/>
          <w:sz w:val="28"/>
          <w:szCs w:val="28"/>
        </w:rPr>
        <w:t>Растворимость.</w:t>
      </w:r>
      <w:r w:rsidRPr="00313B9C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 xml:space="preserve">Очень легко растворим в циклогексане, </w:t>
      </w:r>
      <w:r w:rsidRPr="00313B9C">
        <w:rPr>
          <w:rStyle w:val="8"/>
          <w:sz w:val="28"/>
          <w:szCs w:val="28"/>
        </w:rPr>
        <w:t>легко растворим в хлороформе</w:t>
      </w:r>
      <w:r>
        <w:rPr>
          <w:rStyle w:val="8"/>
          <w:sz w:val="28"/>
          <w:szCs w:val="28"/>
        </w:rPr>
        <w:t xml:space="preserve">, </w:t>
      </w:r>
      <w:r w:rsidRPr="00313B9C">
        <w:rPr>
          <w:rStyle w:val="8"/>
          <w:sz w:val="28"/>
          <w:szCs w:val="28"/>
        </w:rPr>
        <w:t xml:space="preserve">очень </w:t>
      </w:r>
      <w:r>
        <w:rPr>
          <w:rStyle w:val="8"/>
          <w:sz w:val="28"/>
          <w:szCs w:val="28"/>
        </w:rPr>
        <w:t>мало</w:t>
      </w:r>
      <w:r w:rsidRPr="00313B9C">
        <w:rPr>
          <w:rStyle w:val="8"/>
          <w:sz w:val="28"/>
          <w:szCs w:val="28"/>
        </w:rPr>
        <w:t xml:space="preserve"> растворим </w:t>
      </w:r>
      <w:r>
        <w:rPr>
          <w:rStyle w:val="8"/>
          <w:sz w:val="28"/>
          <w:szCs w:val="28"/>
        </w:rPr>
        <w:t xml:space="preserve">или практически нерастворим </w:t>
      </w:r>
      <w:r w:rsidRPr="00313B9C">
        <w:rPr>
          <w:rStyle w:val="8"/>
          <w:sz w:val="28"/>
          <w:szCs w:val="28"/>
        </w:rPr>
        <w:t>в спирте</w:t>
      </w:r>
      <w:r>
        <w:rPr>
          <w:rStyle w:val="8"/>
          <w:sz w:val="28"/>
          <w:szCs w:val="28"/>
        </w:rPr>
        <w:t xml:space="preserve"> 96 %</w:t>
      </w:r>
      <w:r w:rsidRPr="00313B9C">
        <w:rPr>
          <w:rStyle w:val="8"/>
          <w:sz w:val="28"/>
          <w:szCs w:val="28"/>
        </w:rPr>
        <w:t xml:space="preserve">, </w:t>
      </w:r>
      <w:r>
        <w:rPr>
          <w:rStyle w:val="8"/>
          <w:sz w:val="28"/>
          <w:szCs w:val="28"/>
        </w:rPr>
        <w:t>п</w:t>
      </w:r>
      <w:r w:rsidRPr="00313B9C">
        <w:rPr>
          <w:rStyle w:val="8"/>
          <w:sz w:val="28"/>
          <w:szCs w:val="28"/>
        </w:rPr>
        <w:t xml:space="preserve">рактически нерастворим в воде. </w:t>
      </w:r>
    </w:p>
    <w:p w:rsidR="00B022ED" w:rsidRPr="00313B9C" w:rsidRDefault="00B022ED" w:rsidP="00EE6E74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9637E5">
        <w:rPr>
          <w:rStyle w:val="8"/>
          <w:sz w:val="28"/>
          <w:szCs w:val="28"/>
        </w:rPr>
        <w:t>*При растирании с водой субстанция поглощает до 150 % воды без потери мазеобразной консистенции.</w:t>
      </w:r>
    </w:p>
    <w:p w:rsidR="00805050" w:rsidRDefault="00805050" w:rsidP="00EE6E74">
      <w:pPr>
        <w:pStyle w:val="37"/>
        <w:keepNext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805050">
        <w:rPr>
          <w:rStyle w:val="8"/>
          <w:sz w:val="28"/>
          <w:szCs w:val="28"/>
        </w:rPr>
        <w:t>ИДЕНТИФИКАЦИЯ</w:t>
      </w:r>
    </w:p>
    <w:p w:rsidR="00B022ED" w:rsidRPr="00313B9C" w:rsidRDefault="00B022ED" w:rsidP="00EE6E74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B256DE">
        <w:rPr>
          <w:rStyle w:val="8"/>
          <w:i/>
          <w:sz w:val="28"/>
          <w:szCs w:val="28"/>
        </w:rPr>
        <w:t>Качественная реакция.</w:t>
      </w:r>
      <w:r>
        <w:rPr>
          <w:rStyle w:val="8"/>
          <w:sz w:val="28"/>
          <w:szCs w:val="28"/>
        </w:rPr>
        <w:t xml:space="preserve"> </w:t>
      </w:r>
      <w:r w:rsidR="00D15C27" w:rsidRPr="009637E5">
        <w:rPr>
          <w:rStyle w:val="8"/>
          <w:sz w:val="28"/>
          <w:szCs w:val="28"/>
        </w:rPr>
        <w:t>Растворяют</w:t>
      </w:r>
      <w:r w:rsidR="00D15C27" w:rsidRPr="00D15C27">
        <w:rPr>
          <w:rStyle w:val="8"/>
          <w:sz w:val="28"/>
          <w:szCs w:val="28"/>
        </w:rPr>
        <w:t xml:space="preserve"> </w:t>
      </w:r>
      <w:r w:rsidR="00FF1DCE">
        <w:rPr>
          <w:rStyle w:val="8"/>
          <w:sz w:val="28"/>
          <w:szCs w:val="28"/>
        </w:rPr>
        <w:t>0,1 </w:t>
      </w:r>
      <w:r w:rsidR="005D6019">
        <w:rPr>
          <w:rStyle w:val="8"/>
          <w:sz w:val="28"/>
          <w:szCs w:val="28"/>
        </w:rPr>
        <w:t>г субстанции в</w:t>
      </w:r>
      <w:r>
        <w:rPr>
          <w:rStyle w:val="8"/>
          <w:sz w:val="28"/>
          <w:szCs w:val="28"/>
        </w:rPr>
        <w:t xml:space="preserve"> 5 мл хлороформа </w:t>
      </w:r>
      <w:r w:rsidRPr="00313B9C">
        <w:rPr>
          <w:rStyle w:val="8"/>
          <w:sz w:val="28"/>
          <w:szCs w:val="28"/>
        </w:rPr>
        <w:t>и осторожно наслаивают в пробирке на 5</w:t>
      </w:r>
      <w:r w:rsidR="00BC6376">
        <w:rPr>
          <w:rStyle w:val="8"/>
          <w:sz w:val="28"/>
          <w:szCs w:val="28"/>
        </w:rPr>
        <w:t> мл</w:t>
      </w:r>
      <w:r w:rsidRPr="00313B9C">
        <w:rPr>
          <w:rStyle w:val="8"/>
          <w:sz w:val="28"/>
          <w:szCs w:val="28"/>
        </w:rPr>
        <w:t xml:space="preserve"> серной кислоты</w:t>
      </w:r>
      <w:r>
        <w:rPr>
          <w:rStyle w:val="8"/>
          <w:sz w:val="28"/>
          <w:szCs w:val="28"/>
        </w:rPr>
        <w:t xml:space="preserve"> </w:t>
      </w:r>
      <w:r w:rsidRPr="009637E5">
        <w:rPr>
          <w:rStyle w:val="8"/>
          <w:sz w:val="28"/>
          <w:szCs w:val="28"/>
        </w:rPr>
        <w:t>концентрированной; на месте</w:t>
      </w:r>
      <w:r w:rsidRPr="00313B9C">
        <w:rPr>
          <w:rStyle w:val="8"/>
          <w:sz w:val="28"/>
          <w:szCs w:val="28"/>
        </w:rPr>
        <w:t xml:space="preserve"> соприкосновения жидкостей </w:t>
      </w:r>
      <w:r w:rsidR="00D15C27">
        <w:rPr>
          <w:rStyle w:val="8"/>
          <w:sz w:val="28"/>
          <w:szCs w:val="28"/>
        </w:rPr>
        <w:t xml:space="preserve">должно </w:t>
      </w:r>
      <w:r w:rsidRPr="000C1026">
        <w:rPr>
          <w:rStyle w:val="8"/>
          <w:sz w:val="28"/>
          <w:szCs w:val="28"/>
        </w:rPr>
        <w:t xml:space="preserve">постепенно </w:t>
      </w:r>
      <w:r w:rsidR="00D15C27">
        <w:rPr>
          <w:sz w:val="28"/>
          <w:szCs w:val="28"/>
        </w:rPr>
        <w:t>образоваться</w:t>
      </w:r>
      <w:r w:rsidRPr="000C1026">
        <w:rPr>
          <w:sz w:val="28"/>
          <w:szCs w:val="28"/>
        </w:rPr>
        <w:t xml:space="preserve"> яркое красно-коричневое </w:t>
      </w:r>
      <w:r w:rsidR="007B1AFC">
        <w:rPr>
          <w:sz w:val="28"/>
          <w:szCs w:val="28"/>
        </w:rPr>
        <w:t>окрашивание</w:t>
      </w:r>
      <w:r w:rsidRPr="000C1026">
        <w:rPr>
          <w:sz w:val="28"/>
          <w:szCs w:val="28"/>
        </w:rPr>
        <w:t xml:space="preserve"> (холестерин)</w:t>
      </w:r>
      <w:r w:rsidR="00D15C27">
        <w:rPr>
          <w:rStyle w:val="8"/>
          <w:sz w:val="28"/>
          <w:szCs w:val="28"/>
        </w:rPr>
        <w:t xml:space="preserve">; </w:t>
      </w:r>
      <w:r>
        <w:rPr>
          <w:rStyle w:val="8"/>
          <w:sz w:val="28"/>
          <w:szCs w:val="28"/>
        </w:rPr>
        <w:t xml:space="preserve">слой серной кислоты </w:t>
      </w:r>
      <w:r w:rsidR="00D15C27">
        <w:rPr>
          <w:rStyle w:val="8"/>
          <w:sz w:val="28"/>
          <w:szCs w:val="28"/>
        </w:rPr>
        <w:t>должен проявить</w:t>
      </w:r>
      <w:r>
        <w:rPr>
          <w:rStyle w:val="8"/>
          <w:sz w:val="28"/>
          <w:szCs w:val="28"/>
        </w:rPr>
        <w:t xml:space="preserve"> зелёную </w:t>
      </w:r>
      <w:r>
        <w:rPr>
          <w:rStyle w:val="8"/>
          <w:sz w:val="28"/>
          <w:szCs w:val="28"/>
        </w:rPr>
        <w:lastRenderedPageBreak/>
        <w:t xml:space="preserve">флуоресценцию при просмотре в </w:t>
      </w:r>
      <w:r w:rsidR="00A313A9">
        <w:rPr>
          <w:rStyle w:val="8"/>
          <w:sz w:val="28"/>
          <w:szCs w:val="28"/>
        </w:rPr>
        <w:t>УФ-свете при 365 </w:t>
      </w:r>
      <w:r>
        <w:rPr>
          <w:rStyle w:val="8"/>
          <w:sz w:val="28"/>
          <w:szCs w:val="28"/>
        </w:rPr>
        <w:t>нм.</w:t>
      </w:r>
    </w:p>
    <w:p w:rsidR="00805050" w:rsidRPr="00805050" w:rsidRDefault="00805050" w:rsidP="003C79EF">
      <w:pPr>
        <w:pStyle w:val="37"/>
        <w:keepNext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805050">
        <w:rPr>
          <w:rStyle w:val="8"/>
          <w:sz w:val="28"/>
          <w:szCs w:val="28"/>
        </w:rPr>
        <w:t>ИСПЫТАНИЯ</w:t>
      </w:r>
    </w:p>
    <w:p w:rsidR="00B022ED" w:rsidRDefault="00B022ED" w:rsidP="003C79EF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6119E2">
        <w:rPr>
          <w:rStyle w:val="8"/>
          <w:b/>
          <w:sz w:val="28"/>
          <w:szCs w:val="28"/>
        </w:rPr>
        <w:t>Температура плавления</w:t>
      </w:r>
      <w:r>
        <w:rPr>
          <w:rStyle w:val="8"/>
          <w:b/>
          <w:sz w:val="28"/>
          <w:szCs w:val="28"/>
        </w:rPr>
        <w:t>.</w:t>
      </w:r>
      <w:r w:rsidRPr="006119E2">
        <w:rPr>
          <w:rStyle w:val="8"/>
          <w:b/>
          <w:sz w:val="28"/>
          <w:szCs w:val="28"/>
        </w:rPr>
        <w:t xml:space="preserve"> </w:t>
      </w:r>
      <w:r w:rsidR="00B36A5A">
        <w:rPr>
          <w:sz w:val="28"/>
          <w:szCs w:val="28"/>
        </w:rPr>
        <w:t>От 36 до 42 </w:t>
      </w:r>
      <w:r w:rsidRPr="00B256DE">
        <w:rPr>
          <w:sz w:val="28"/>
          <w:szCs w:val="28"/>
        </w:rPr>
        <w:t>°</w:t>
      </w:r>
      <w:r w:rsidRPr="00B256DE">
        <w:rPr>
          <w:sz w:val="28"/>
          <w:szCs w:val="28"/>
          <w:lang w:val="en-US"/>
        </w:rPr>
        <w:t>C</w:t>
      </w:r>
      <w:r w:rsidRPr="00B256DE">
        <w:rPr>
          <w:sz w:val="28"/>
          <w:szCs w:val="28"/>
        </w:rPr>
        <w:t xml:space="preserve"> (с разложени</w:t>
      </w:r>
      <w:r w:rsidR="00F459D6">
        <w:rPr>
          <w:sz w:val="28"/>
          <w:szCs w:val="28"/>
        </w:rPr>
        <w:t>ем, ОФС</w:t>
      </w:r>
      <w:r w:rsidR="00D81DE3">
        <w:rPr>
          <w:sz w:val="28"/>
          <w:szCs w:val="28"/>
        </w:rPr>
        <w:t> </w:t>
      </w:r>
      <w:r w:rsidR="00F459D6">
        <w:rPr>
          <w:sz w:val="28"/>
          <w:szCs w:val="28"/>
        </w:rPr>
        <w:t>«Температура плавления»</w:t>
      </w:r>
      <w:r w:rsidR="009C45B7">
        <w:rPr>
          <w:sz w:val="28"/>
          <w:szCs w:val="28"/>
        </w:rPr>
        <w:t xml:space="preserve">, </w:t>
      </w:r>
      <w:r w:rsidRPr="00B256DE">
        <w:rPr>
          <w:rStyle w:val="8"/>
          <w:sz w:val="28"/>
          <w:szCs w:val="28"/>
        </w:rPr>
        <w:t>метод</w:t>
      </w:r>
      <w:r w:rsidR="00B34CF5">
        <w:rPr>
          <w:rStyle w:val="8"/>
          <w:sz w:val="28"/>
          <w:szCs w:val="28"/>
        </w:rPr>
        <w:t xml:space="preserve"> 4</w:t>
      </w:r>
      <w:r w:rsidRPr="00B256DE">
        <w:rPr>
          <w:rStyle w:val="8"/>
          <w:sz w:val="28"/>
          <w:szCs w:val="28"/>
        </w:rPr>
        <w:t>).</w:t>
      </w:r>
      <w:r>
        <w:rPr>
          <w:rStyle w:val="8"/>
          <w:sz w:val="28"/>
          <w:szCs w:val="28"/>
        </w:rPr>
        <w:t xml:space="preserve"> Субстанцию п</w:t>
      </w:r>
      <w:r w:rsidR="000A1026">
        <w:rPr>
          <w:rStyle w:val="8"/>
          <w:sz w:val="28"/>
          <w:szCs w:val="28"/>
        </w:rPr>
        <w:t>редварительно охлаждают до 8–10 </w:t>
      </w:r>
      <w:r>
        <w:rPr>
          <w:rStyle w:val="8"/>
          <w:sz w:val="28"/>
          <w:szCs w:val="28"/>
        </w:rPr>
        <w:t>°С.</w:t>
      </w:r>
    </w:p>
    <w:p w:rsidR="00833E0D" w:rsidRDefault="00833E0D" w:rsidP="00833E0D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6119E2">
        <w:rPr>
          <w:rStyle w:val="8"/>
          <w:b/>
          <w:sz w:val="28"/>
          <w:szCs w:val="28"/>
        </w:rPr>
        <w:t>Кислотное число</w:t>
      </w:r>
      <w:r>
        <w:rPr>
          <w:rStyle w:val="8"/>
          <w:b/>
          <w:sz w:val="28"/>
          <w:szCs w:val="28"/>
        </w:rPr>
        <w:t>.</w:t>
      </w:r>
      <w:r w:rsidRPr="00313B9C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Н</w:t>
      </w:r>
      <w:r w:rsidRPr="00313B9C">
        <w:rPr>
          <w:rStyle w:val="8"/>
          <w:sz w:val="28"/>
          <w:szCs w:val="28"/>
        </w:rPr>
        <w:t xml:space="preserve">е более </w:t>
      </w:r>
      <w:r w:rsidRPr="006119E2">
        <w:rPr>
          <w:rStyle w:val="8"/>
          <w:sz w:val="28"/>
          <w:szCs w:val="28"/>
        </w:rPr>
        <w:t>1</w:t>
      </w:r>
      <w:r>
        <w:rPr>
          <w:rStyle w:val="8"/>
          <w:sz w:val="28"/>
          <w:szCs w:val="28"/>
        </w:rPr>
        <w:t xml:space="preserve"> (ОФС «Кислотное число»)</w:t>
      </w:r>
      <w:r w:rsidRPr="006119E2">
        <w:rPr>
          <w:rStyle w:val="8"/>
          <w:sz w:val="28"/>
          <w:szCs w:val="28"/>
        </w:rPr>
        <w:t>.</w:t>
      </w:r>
      <w:r>
        <w:rPr>
          <w:rStyle w:val="8"/>
          <w:sz w:val="28"/>
          <w:szCs w:val="28"/>
        </w:rPr>
        <w:t xml:space="preserve"> </w:t>
      </w:r>
    </w:p>
    <w:p w:rsidR="00833E0D" w:rsidRDefault="00833E0D" w:rsidP="00833E0D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rStyle w:val="8"/>
          <w:b/>
          <w:sz w:val="28"/>
          <w:szCs w:val="28"/>
        </w:rPr>
        <w:t>Йодное число.</w:t>
      </w:r>
      <w:r>
        <w:rPr>
          <w:sz w:val="28"/>
          <w:szCs w:val="28"/>
        </w:rPr>
        <w:t xml:space="preserve"> От 18 до 36 (ОФС «Йодное число»).</w:t>
      </w:r>
    </w:p>
    <w:p w:rsidR="00833E0D" w:rsidRPr="00313B9C" w:rsidRDefault="00833E0D" w:rsidP="00833E0D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6119E2">
        <w:rPr>
          <w:rStyle w:val="8"/>
          <w:b/>
          <w:sz w:val="28"/>
          <w:szCs w:val="28"/>
        </w:rPr>
        <w:t>Число омыления</w:t>
      </w:r>
      <w:r>
        <w:rPr>
          <w:rStyle w:val="8"/>
          <w:b/>
          <w:sz w:val="28"/>
          <w:szCs w:val="28"/>
        </w:rPr>
        <w:t>.</w:t>
      </w:r>
      <w:r w:rsidRPr="00313B9C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 xml:space="preserve">От </w:t>
      </w:r>
      <w:r w:rsidRPr="00313B9C">
        <w:rPr>
          <w:rStyle w:val="8"/>
          <w:sz w:val="28"/>
          <w:szCs w:val="28"/>
        </w:rPr>
        <w:t>9</w:t>
      </w:r>
      <w:r w:rsidRPr="006119E2">
        <w:rPr>
          <w:rStyle w:val="8"/>
          <w:sz w:val="28"/>
          <w:szCs w:val="28"/>
        </w:rPr>
        <w:t xml:space="preserve">0 </w:t>
      </w:r>
      <w:r>
        <w:rPr>
          <w:rStyle w:val="8"/>
          <w:sz w:val="28"/>
          <w:szCs w:val="28"/>
        </w:rPr>
        <w:t xml:space="preserve">до </w:t>
      </w:r>
      <w:r w:rsidRPr="006119E2">
        <w:rPr>
          <w:rStyle w:val="8"/>
          <w:sz w:val="28"/>
          <w:szCs w:val="28"/>
        </w:rPr>
        <w:t>1</w:t>
      </w:r>
      <w:r w:rsidRPr="00313B9C">
        <w:rPr>
          <w:rStyle w:val="8"/>
          <w:sz w:val="28"/>
          <w:szCs w:val="28"/>
        </w:rPr>
        <w:t>05</w:t>
      </w:r>
      <w:r>
        <w:rPr>
          <w:rStyle w:val="8"/>
          <w:sz w:val="28"/>
          <w:szCs w:val="28"/>
        </w:rPr>
        <w:t xml:space="preserve"> (ОФС «Число омыления»)</w:t>
      </w:r>
      <w:r w:rsidRPr="00313B9C">
        <w:rPr>
          <w:rStyle w:val="8"/>
          <w:sz w:val="28"/>
          <w:szCs w:val="28"/>
        </w:rPr>
        <w:t>.</w:t>
      </w:r>
      <w:r>
        <w:rPr>
          <w:rStyle w:val="8"/>
          <w:sz w:val="28"/>
          <w:szCs w:val="28"/>
        </w:rPr>
        <w:t xml:space="preserve"> П</w:t>
      </w:r>
      <w:r w:rsidRPr="004412C5">
        <w:rPr>
          <w:rStyle w:val="8"/>
          <w:sz w:val="28"/>
          <w:szCs w:val="28"/>
        </w:rPr>
        <w:t xml:space="preserve">рибавляют </w:t>
      </w:r>
      <w:r>
        <w:rPr>
          <w:rStyle w:val="8"/>
          <w:sz w:val="28"/>
          <w:szCs w:val="28"/>
        </w:rPr>
        <w:t xml:space="preserve">к </w:t>
      </w:r>
      <w:r w:rsidRPr="00313B9C">
        <w:rPr>
          <w:rStyle w:val="8"/>
          <w:sz w:val="28"/>
          <w:szCs w:val="28"/>
        </w:rPr>
        <w:t>2</w:t>
      </w:r>
      <w:r>
        <w:rPr>
          <w:rStyle w:val="8"/>
          <w:sz w:val="28"/>
          <w:szCs w:val="28"/>
        </w:rPr>
        <w:t> г</w:t>
      </w:r>
      <w:r w:rsidRPr="00313B9C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субстанции</w:t>
      </w:r>
      <w:r w:rsidRPr="00313B9C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25 </w:t>
      </w:r>
      <w:r w:rsidRPr="00313B9C">
        <w:rPr>
          <w:rStyle w:val="8"/>
          <w:sz w:val="28"/>
          <w:szCs w:val="28"/>
        </w:rPr>
        <w:t xml:space="preserve">мл </w:t>
      </w:r>
      <w:r>
        <w:rPr>
          <w:rStyle w:val="8"/>
          <w:sz w:val="28"/>
          <w:szCs w:val="28"/>
        </w:rPr>
        <w:t>0,5 М раствора калия гидроксида</w:t>
      </w:r>
      <w:r w:rsidRPr="00313B9C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 xml:space="preserve">спиртового и кипятят </w:t>
      </w:r>
      <w:r w:rsidRPr="00313B9C">
        <w:rPr>
          <w:rStyle w:val="8"/>
          <w:sz w:val="28"/>
          <w:szCs w:val="28"/>
        </w:rPr>
        <w:t>с обр</w:t>
      </w:r>
      <w:r>
        <w:rPr>
          <w:rStyle w:val="8"/>
          <w:sz w:val="28"/>
          <w:szCs w:val="28"/>
        </w:rPr>
        <w:t>атным холодильником в течение 4 </w:t>
      </w:r>
      <w:r w:rsidRPr="00313B9C">
        <w:rPr>
          <w:rStyle w:val="8"/>
          <w:sz w:val="28"/>
          <w:szCs w:val="28"/>
        </w:rPr>
        <w:t>ч.</w:t>
      </w:r>
    </w:p>
    <w:p w:rsidR="00833E0D" w:rsidRPr="00720FC5" w:rsidRDefault="00833E0D" w:rsidP="00833E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C5">
        <w:rPr>
          <w:rFonts w:ascii="Times New Roman" w:hAnsi="Times New Roman" w:cs="Times New Roman"/>
          <w:b/>
          <w:sz w:val="28"/>
          <w:szCs w:val="28"/>
        </w:rPr>
        <w:t>Вода.</w:t>
      </w:r>
      <w:r w:rsidRPr="00720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 более 0,25 % (ОФС «Определение воды»</w:t>
      </w:r>
      <w:r w:rsidR="0042647C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720F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метод 1). Для определения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используют 10 </w:t>
      </w:r>
      <w:r w:rsidRPr="00720F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 (точная навеска) субстанции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и, в качестве растворителя, 40 мл смеси хлороформ—метанол 3:2.</w:t>
      </w:r>
    </w:p>
    <w:p w:rsidR="00833E0D" w:rsidRDefault="00833E0D" w:rsidP="00833E0D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1504C9">
        <w:rPr>
          <w:b/>
          <w:sz w:val="28"/>
          <w:szCs w:val="28"/>
        </w:rPr>
        <w:t>Водорастворимые окисляемые вещества.</w:t>
      </w:r>
      <w:r>
        <w:rPr>
          <w:sz w:val="28"/>
          <w:szCs w:val="28"/>
        </w:rPr>
        <w:t xml:space="preserve"> К 5 </w:t>
      </w:r>
      <w:r w:rsidRPr="001504C9">
        <w:rPr>
          <w:sz w:val="28"/>
          <w:szCs w:val="28"/>
        </w:rPr>
        <w:t xml:space="preserve">мл </w:t>
      </w:r>
      <w:r>
        <w:rPr>
          <w:sz w:val="28"/>
          <w:szCs w:val="28"/>
        </w:rPr>
        <w:t>фильтрата</w:t>
      </w:r>
      <w:r w:rsidRPr="001504C9">
        <w:rPr>
          <w:sz w:val="28"/>
          <w:szCs w:val="28"/>
        </w:rPr>
        <w:t>, полученного в испытании «</w:t>
      </w:r>
      <w:r>
        <w:rPr>
          <w:rStyle w:val="8"/>
          <w:sz w:val="28"/>
          <w:szCs w:val="28"/>
        </w:rPr>
        <w:t>Растворимые в воде кислоты и щё</w:t>
      </w:r>
      <w:r w:rsidRPr="001504C9">
        <w:rPr>
          <w:rStyle w:val="8"/>
          <w:sz w:val="28"/>
          <w:szCs w:val="28"/>
        </w:rPr>
        <w:t>лочи»</w:t>
      </w:r>
      <w:r>
        <w:rPr>
          <w:sz w:val="28"/>
          <w:szCs w:val="28"/>
        </w:rPr>
        <w:t>, прибавляют 0,25 </w:t>
      </w:r>
      <w:r w:rsidRPr="001504C9">
        <w:rPr>
          <w:sz w:val="28"/>
          <w:szCs w:val="28"/>
        </w:rPr>
        <w:t xml:space="preserve">мл </w:t>
      </w:r>
      <w:r>
        <w:rPr>
          <w:sz w:val="28"/>
          <w:szCs w:val="28"/>
        </w:rPr>
        <w:t>0,002 </w:t>
      </w:r>
      <w:r w:rsidRPr="007E1426">
        <w:rPr>
          <w:sz w:val="28"/>
          <w:szCs w:val="28"/>
        </w:rPr>
        <w:t>М раствора калия перманганата и</w:t>
      </w:r>
      <w:r w:rsidRPr="001504C9">
        <w:rPr>
          <w:sz w:val="28"/>
          <w:szCs w:val="28"/>
        </w:rPr>
        <w:t xml:space="preserve"> выдерживают</w:t>
      </w:r>
      <w:r>
        <w:rPr>
          <w:sz w:val="28"/>
          <w:szCs w:val="28"/>
        </w:rPr>
        <w:t xml:space="preserve"> в течение</w:t>
      </w:r>
      <w:r w:rsidRPr="001504C9">
        <w:rPr>
          <w:sz w:val="28"/>
          <w:szCs w:val="28"/>
        </w:rPr>
        <w:t xml:space="preserve"> 5</w:t>
      </w:r>
      <w:r>
        <w:rPr>
          <w:sz w:val="28"/>
          <w:szCs w:val="28"/>
        </w:rPr>
        <w:t> </w:t>
      </w:r>
      <w:r w:rsidRPr="001504C9">
        <w:rPr>
          <w:sz w:val="28"/>
          <w:szCs w:val="28"/>
        </w:rPr>
        <w:t>мин. Красное окрашивание раствора не должно исчезнуть.</w:t>
      </w:r>
    </w:p>
    <w:p w:rsidR="00833E0D" w:rsidRPr="00313B9C" w:rsidRDefault="00833E0D" w:rsidP="00833E0D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rStyle w:val="8"/>
          <w:b/>
          <w:sz w:val="28"/>
          <w:szCs w:val="28"/>
        </w:rPr>
        <w:t>Растворимые в воде кислоты и щё</w:t>
      </w:r>
      <w:r w:rsidRPr="006119E2">
        <w:rPr>
          <w:rStyle w:val="8"/>
          <w:b/>
          <w:sz w:val="28"/>
          <w:szCs w:val="28"/>
        </w:rPr>
        <w:t xml:space="preserve">лочи. </w:t>
      </w:r>
      <w:r>
        <w:rPr>
          <w:rStyle w:val="8"/>
          <w:sz w:val="28"/>
          <w:szCs w:val="28"/>
        </w:rPr>
        <w:t>П</w:t>
      </w:r>
      <w:r w:rsidRPr="004412C5">
        <w:rPr>
          <w:rStyle w:val="8"/>
          <w:sz w:val="28"/>
          <w:szCs w:val="28"/>
        </w:rPr>
        <w:t>рибавляют</w:t>
      </w:r>
      <w:r w:rsidRPr="004412C5">
        <w:rPr>
          <w:rStyle w:val="8"/>
          <w:b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к</w:t>
      </w:r>
      <w:r w:rsidRPr="00313B9C">
        <w:rPr>
          <w:rStyle w:val="8"/>
          <w:sz w:val="28"/>
          <w:szCs w:val="28"/>
        </w:rPr>
        <w:t xml:space="preserve"> 10</w:t>
      </w:r>
      <w:r>
        <w:rPr>
          <w:rStyle w:val="8"/>
          <w:sz w:val="28"/>
          <w:szCs w:val="28"/>
        </w:rPr>
        <w:t> г</w:t>
      </w:r>
      <w:r w:rsidRPr="00313B9C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субстанции</w:t>
      </w:r>
      <w:r w:rsidRPr="00313B9C">
        <w:rPr>
          <w:rStyle w:val="8"/>
          <w:sz w:val="28"/>
          <w:szCs w:val="28"/>
        </w:rPr>
        <w:t xml:space="preserve"> 50</w:t>
      </w:r>
      <w:r>
        <w:rPr>
          <w:rStyle w:val="8"/>
          <w:sz w:val="28"/>
          <w:szCs w:val="28"/>
        </w:rPr>
        <w:t> мл</w:t>
      </w:r>
      <w:r w:rsidRPr="00313B9C">
        <w:rPr>
          <w:rStyle w:val="8"/>
          <w:sz w:val="28"/>
          <w:szCs w:val="28"/>
        </w:rPr>
        <w:t xml:space="preserve"> воды, погружают стакан в воду с температурой </w:t>
      </w:r>
      <w:r w:rsidRPr="006119E2">
        <w:rPr>
          <w:rStyle w:val="8"/>
          <w:sz w:val="28"/>
          <w:szCs w:val="28"/>
        </w:rPr>
        <w:t>70</w:t>
      </w:r>
      <w:r>
        <w:rPr>
          <w:rStyle w:val="8"/>
          <w:sz w:val="28"/>
          <w:szCs w:val="28"/>
        </w:rPr>
        <w:t>–</w:t>
      </w:r>
      <w:r w:rsidRPr="006119E2">
        <w:rPr>
          <w:rStyle w:val="8"/>
          <w:sz w:val="28"/>
          <w:szCs w:val="28"/>
        </w:rPr>
        <w:t>80</w:t>
      </w:r>
      <w:r>
        <w:rPr>
          <w:rStyle w:val="8"/>
          <w:sz w:val="28"/>
          <w:szCs w:val="28"/>
        </w:rPr>
        <w:t> </w:t>
      </w:r>
      <w:r w:rsidRPr="00313B9C">
        <w:rPr>
          <w:rStyle w:val="8"/>
          <w:sz w:val="28"/>
          <w:szCs w:val="28"/>
        </w:rPr>
        <w:t>°</w:t>
      </w:r>
      <w:r>
        <w:rPr>
          <w:rStyle w:val="8"/>
          <w:sz w:val="28"/>
          <w:szCs w:val="28"/>
        </w:rPr>
        <w:t>С</w:t>
      </w:r>
      <w:r w:rsidRPr="00313B9C">
        <w:rPr>
          <w:rStyle w:val="8"/>
          <w:sz w:val="28"/>
          <w:szCs w:val="28"/>
        </w:rPr>
        <w:t xml:space="preserve"> и смесь </w:t>
      </w:r>
      <w:r>
        <w:rPr>
          <w:rStyle w:val="8"/>
          <w:sz w:val="28"/>
          <w:szCs w:val="28"/>
        </w:rPr>
        <w:t>выдерживают</w:t>
      </w:r>
      <w:r w:rsidRPr="00313B9C">
        <w:rPr>
          <w:rStyle w:val="8"/>
          <w:sz w:val="28"/>
          <w:szCs w:val="28"/>
        </w:rPr>
        <w:t xml:space="preserve"> при постоянном помешивании палочкой до расплавления </w:t>
      </w:r>
      <w:r>
        <w:rPr>
          <w:rStyle w:val="8"/>
          <w:sz w:val="28"/>
          <w:szCs w:val="28"/>
        </w:rPr>
        <w:t>субстанции</w:t>
      </w:r>
      <w:r w:rsidRPr="00313B9C">
        <w:rPr>
          <w:rStyle w:val="8"/>
          <w:sz w:val="28"/>
          <w:szCs w:val="28"/>
        </w:rPr>
        <w:t>. После этого стакан вынимают из водяной бани и оставляют медленно охлаждаться при комнатной температуре до образо</w:t>
      </w:r>
      <w:r>
        <w:rPr>
          <w:rStyle w:val="8"/>
          <w:sz w:val="28"/>
          <w:szCs w:val="28"/>
        </w:rPr>
        <w:t>вания на поверхности жидкости жёлтой плё</w:t>
      </w:r>
      <w:r w:rsidRPr="00313B9C">
        <w:rPr>
          <w:rStyle w:val="8"/>
          <w:sz w:val="28"/>
          <w:szCs w:val="28"/>
        </w:rPr>
        <w:t>нки, водный слой фильтруют. Полученный фильтрат должен быть прозрачным и иметь нейтральную реакцию</w:t>
      </w:r>
      <w:r>
        <w:rPr>
          <w:rStyle w:val="8"/>
          <w:sz w:val="28"/>
          <w:szCs w:val="28"/>
        </w:rPr>
        <w:t xml:space="preserve"> по лакмусу</w:t>
      </w:r>
      <w:r w:rsidRPr="00313B9C">
        <w:rPr>
          <w:rStyle w:val="8"/>
          <w:sz w:val="28"/>
          <w:szCs w:val="28"/>
        </w:rPr>
        <w:t>.</w:t>
      </w:r>
    </w:p>
    <w:p w:rsidR="00833E0D" w:rsidRPr="00B256DE" w:rsidRDefault="00833E0D" w:rsidP="00833E0D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Аммиак.</w:t>
      </w:r>
      <w:r>
        <w:rPr>
          <w:sz w:val="28"/>
          <w:szCs w:val="28"/>
        </w:rPr>
        <w:t xml:space="preserve"> К 10 мл фильтрата, полученного в испытании </w:t>
      </w:r>
      <w:r w:rsidRPr="001504C9">
        <w:rPr>
          <w:sz w:val="28"/>
          <w:szCs w:val="28"/>
        </w:rPr>
        <w:t>«</w:t>
      </w:r>
      <w:r>
        <w:rPr>
          <w:rStyle w:val="8"/>
          <w:sz w:val="28"/>
          <w:szCs w:val="28"/>
        </w:rPr>
        <w:t>Растворимые в воде кислоты и щё</w:t>
      </w:r>
      <w:r w:rsidRPr="001504C9">
        <w:rPr>
          <w:rStyle w:val="8"/>
          <w:sz w:val="28"/>
          <w:szCs w:val="28"/>
        </w:rPr>
        <w:t>лочи»</w:t>
      </w:r>
      <w:r w:rsidRPr="001504C9">
        <w:rPr>
          <w:sz w:val="28"/>
          <w:szCs w:val="28"/>
        </w:rPr>
        <w:t>,</w:t>
      </w:r>
      <w:r>
        <w:rPr>
          <w:sz w:val="28"/>
          <w:szCs w:val="28"/>
        </w:rPr>
        <w:t xml:space="preserve"> прибавляют 1 мл натрия гидроксида раствора 1 </w:t>
      </w:r>
      <w:r w:rsidRPr="00C13BE0">
        <w:rPr>
          <w:sz w:val="28"/>
          <w:szCs w:val="28"/>
        </w:rPr>
        <w:t>М</w:t>
      </w:r>
      <w:r>
        <w:rPr>
          <w:sz w:val="28"/>
          <w:szCs w:val="28"/>
        </w:rPr>
        <w:t xml:space="preserve"> и нагревают до кипения. Образующиеся пары не должны вызывать посинение влажной красной лакмусовой бумаги.</w:t>
      </w:r>
    </w:p>
    <w:p w:rsidR="00B022ED" w:rsidRDefault="00B022ED" w:rsidP="003C79EF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6119E2">
        <w:rPr>
          <w:rStyle w:val="8"/>
          <w:b/>
          <w:sz w:val="28"/>
          <w:szCs w:val="28"/>
        </w:rPr>
        <w:t>Хлориды.</w:t>
      </w:r>
      <w:r w:rsidRPr="00313B9C">
        <w:rPr>
          <w:rStyle w:val="8"/>
          <w:sz w:val="28"/>
          <w:szCs w:val="28"/>
        </w:rPr>
        <w:t xml:space="preserve"> </w:t>
      </w:r>
      <w:r w:rsidR="00505D00">
        <w:rPr>
          <w:rStyle w:val="8"/>
          <w:sz w:val="28"/>
          <w:szCs w:val="28"/>
        </w:rPr>
        <w:t>Не более 0,035 </w:t>
      </w:r>
      <w:r>
        <w:rPr>
          <w:rStyle w:val="8"/>
          <w:sz w:val="28"/>
          <w:szCs w:val="28"/>
        </w:rPr>
        <w:t>%</w:t>
      </w:r>
      <w:r w:rsidR="0087150F">
        <w:rPr>
          <w:rStyle w:val="8"/>
          <w:sz w:val="28"/>
          <w:szCs w:val="28"/>
        </w:rPr>
        <w:t>.</w:t>
      </w:r>
    </w:p>
    <w:p w:rsidR="00B022ED" w:rsidRDefault="00B022ED" w:rsidP="003C79EF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93726F">
        <w:rPr>
          <w:rStyle w:val="8"/>
          <w:i/>
          <w:sz w:val="28"/>
          <w:szCs w:val="28"/>
        </w:rPr>
        <w:lastRenderedPageBreak/>
        <w:t>Испытуемый раствор.</w:t>
      </w:r>
      <w:r>
        <w:rPr>
          <w:rStyle w:val="8"/>
          <w:sz w:val="28"/>
          <w:szCs w:val="28"/>
        </w:rPr>
        <w:t xml:space="preserve"> К </w:t>
      </w:r>
      <w:r w:rsidRPr="006119E2">
        <w:rPr>
          <w:rStyle w:val="8"/>
          <w:sz w:val="28"/>
          <w:szCs w:val="28"/>
        </w:rPr>
        <w:t>1</w:t>
      </w:r>
      <w:r w:rsidR="00FF0460">
        <w:rPr>
          <w:rStyle w:val="8"/>
          <w:sz w:val="28"/>
          <w:szCs w:val="28"/>
        </w:rPr>
        <w:t> </w:t>
      </w:r>
      <w:r w:rsidR="00A355BF">
        <w:rPr>
          <w:rStyle w:val="12"/>
          <w:i w:val="0"/>
          <w:sz w:val="28"/>
          <w:szCs w:val="28"/>
        </w:rPr>
        <w:t>г</w:t>
      </w:r>
      <w:r w:rsidRPr="00313B9C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субстанции</w:t>
      </w:r>
      <w:r w:rsidRPr="00313B9C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 xml:space="preserve">прибавляют </w:t>
      </w:r>
      <w:r w:rsidRPr="00313B9C">
        <w:rPr>
          <w:rStyle w:val="8"/>
          <w:sz w:val="28"/>
          <w:szCs w:val="28"/>
        </w:rPr>
        <w:t>20</w:t>
      </w:r>
      <w:r w:rsidR="00A355BF">
        <w:rPr>
          <w:rStyle w:val="8"/>
          <w:sz w:val="28"/>
          <w:szCs w:val="28"/>
        </w:rPr>
        <w:t> мл</w:t>
      </w:r>
      <w:r w:rsidRPr="00313B9C">
        <w:rPr>
          <w:rStyle w:val="8"/>
          <w:sz w:val="28"/>
          <w:szCs w:val="28"/>
        </w:rPr>
        <w:t xml:space="preserve"> спирта </w:t>
      </w:r>
      <w:r>
        <w:rPr>
          <w:rStyle w:val="8"/>
          <w:sz w:val="28"/>
          <w:szCs w:val="28"/>
        </w:rPr>
        <w:t xml:space="preserve">96 % и кипятят </w:t>
      </w:r>
      <w:r w:rsidRPr="00313B9C">
        <w:rPr>
          <w:rStyle w:val="8"/>
          <w:sz w:val="28"/>
          <w:szCs w:val="28"/>
        </w:rPr>
        <w:t>с обр</w:t>
      </w:r>
      <w:r w:rsidR="00FF0460">
        <w:rPr>
          <w:rStyle w:val="8"/>
          <w:sz w:val="28"/>
          <w:szCs w:val="28"/>
        </w:rPr>
        <w:t>атным холодильником в течение 5 </w:t>
      </w:r>
      <w:r w:rsidRPr="00313B9C">
        <w:rPr>
          <w:rStyle w:val="8"/>
          <w:sz w:val="28"/>
          <w:szCs w:val="28"/>
        </w:rPr>
        <w:t xml:space="preserve">мин, охлаждают, </w:t>
      </w:r>
      <w:r>
        <w:rPr>
          <w:rStyle w:val="8"/>
          <w:sz w:val="28"/>
          <w:szCs w:val="28"/>
        </w:rPr>
        <w:t>прибавляют</w:t>
      </w:r>
      <w:r w:rsidRPr="00313B9C">
        <w:rPr>
          <w:rStyle w:val="8"/>
          <w:sz w:val="28"/>
          <w:szCs w:val="28"/>
        </w:rPr>
        <w:t xml:space="preserve"> </w:t>
      </w:r>
      <w:r w:rsidR="00FF0460">
        <w:rPr>
          <w:rStyle w:val="8"/>
          <w:sz w:val="28"/>
          <w:szCs w:val="28"/>
        </w:rPr>
        <w:t>1 </w:t>
      </w:r>
      <w:r>
        <w:rPr>
          <w:rStyle w:val="8"/>
          <w:sz w:val="28"/>
          <w:szCs w:val="28"/>
        </w:rPr>
        <w:t xml:space="preserve">мл </w:t>
      </w:r>
      <w:r w:rsidRPr="00313B9C">
        <w:rPr>
          <w:rStyle w:val="8"/>
          <w:sz w:val="28"/>
          <w:szCs w:val="28"/>
        </w:rPr>
        <w:t>азотной кислоты</w:t>
      </w:r>
      <w:r w:rsidR="00885661">
        <w:rPr>
          <w:rStyle w:val="8"/>
          <w:sz w:val="28"/>
          <w:szCs w:val="28"/>
        </w:rPr>
        <w:t xml:space="preserve"> 2 М </w:t>
      </w:r>
      <w:r w:rsidR="00920E97">
        <w:rPr>
          <w:rStyle w:val="8"/>
          <w:sz w:val="28"/>
          <w:szCs w:val="28"/>
        </w:rPr>
        <w:t xml:space="preserve">раствора </w:t>
      </w:r>
      <w:r w:rsidR="00885661">
        <w:rPr>
          <w:rStyle w:val="8"/>
          <w:sz w:val="28"/>
          <w:szCs w:val="28"/>
        </w:rPr>
        <w:t>и</w:t>
      </w:r>
      <w:r w:rsidRPr="00313B9C">
        <w:rPr>
          <w:rStyle w:val="8"/>
          <w:sz w:val="28"/>
          <w:szCs w:val="28"/>
        </w:rPr>
        <w:t xml:space="preserve"> фильтруют. </w:t>
      </w:r>
      <w:r w:rsidRPr="006119E2">
        <w:rPr>
          <w:rStyle w:val="8"/>
          <w:sz w:val="28"/>
          <w:szCs w:val="28"/>
        </w:rPr>
        <w:t>К</w:t>
      </w:r>
      <w:r w:rsidRPr="00313B9C">
        <w:rPr>
          <w:rStyle w:val="8"/>
          <w:sz w:val="28"/>
          <w:szCs w:val="28"/>
        </w:rPr>
        <w:t xml:space="preserve"> фильтрату </w:t>
      </w:r>
      <w:r>
        <w:rPr>
          <w:rStyle w:val="8"/>
          <w:sz w:val="28"/>
          <w:szCs w:val="28"/>
        </w:rPr>
        <w:t>прибавляют</w:t>
      </w:r>
      <w:r w:rsidRPr="00313B9C">
        <w:rPr>
          <w:rStyle w:val="8"/>
          <w:sz w:val="28"/>
          <w:szCs w:val="28"/>
        </w:rPr>
        <w:t xml:space="preserve"> </w:t>
      </w:r>
      <w:r w:rsidR="00FF0460">
        <w:rPr>
          <w:rStyle w:val="8"/>
          <w:sz w:val="28"/>
          <w:szCs w:val="28"/>
        </w:rPr>
        <w:t>0,2 </w:t>
      </w:r>
      <w:r>
        <w:rPr>
          <w:rStyle w:val="8"/>
          <w:sz w:val="28"/>
          <w:szCs w:val="28"/>
        </w:rPr>
        <w:t>мл</w:t>
      </w:r>
      <w:r w:rsidRPr="00313B9C">
        <w:rPr>
          <w:rStyle w:val="8"/>
          <w:sz w:val="28"/>
          <w:szCs w:val="28"/>
        </w:rPr>
        <w:t xml:space="preserve"> серебра</w:t>
      </w:r>
      <w:r w:rsidR="00FF0460">
        <w:rPr>
          <w:rStyle w:val="8"/>
          <w:sz w:val="28"/>
          <w:szCs w:val="28"/>
        </w:rPr>
        <w:t xml:space="preserve"> нитрата спиртового раствора 2 </w:t>
      </w:r>
      <w:r>
        <w:rPr>
          <w:rStyle w:val="8"/>
          <w:sz w:val="28"/>
          <w:szCs w:val="28"/>
        </w:rPr>
        <w:t>%</w:t>
      </w:r>
      <w:r w:rsidRPr="00313B9C">
        <w:rPr>
          <w:rStyle w:val="8"/>
          <w:sz w:val="28"/>
          <w:szCs w:val="28"/>
        </w:rPr>
        <w:t>.</w:t>
      </w:r>
    </w:p>
    <w:p w:rsidR="00B022ED" w:rsidRDefault="00885661" w:rsidP="003C79EF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>
        <w:rPr>
          <w:rStyle w:val="8"/>
          <w:i/>
          <w:sz w:val="28"/>
          <w:szCs w:val="28"/>
        </w:rPr>
        <w:t>Эталонный</w:t>
      </w:r>
      <w:r w:rsidR="00B022ED">
        <w:rPr>
          <w:rStyle w:val="8"/>
          <w:i/>
          <w:sz w:val="28"/>
          <w:szCs w:val="28"/>
        </w:rPr>
        <w:t xml:space="preserve"> раствор.</w:t>
      </w:r>
      <w:r w:rsidR="00FF0460">
        <w:rPr>
          <w:rStyle w:val="8"/>
          <w:sz w:val="28"/>
          <w:szCs w:val="28"/>
        </w:rPr>
        <w:t xml:space="preserve"> В течение 5 </w:t>
      </w:r>
      <w:r w:rsidR="008E5C11">
        <w:rPr>
          <w:rStyle w:val="8"/>
          <w:sz w:val="28"/>
          <w:szCs w:val="28"/>
        </w:rPr>
        <w:t>мин</w:t>
      </w:r>
      <w:r w:rsidR="00FF0460">
        <w:rPr>
          <w:rStyle w:val="8"/>
          <w:sz w:val="28"/>
          <w:szCs w:val="28"/>
        </w:rPr>
        <w:t xml:space="preserve"> 20 </w:t>
      </w:r>
      <w:r w:rsidR="00B022ED">
        <w:rPr>
          <w:rStyle w:val="8"/>
          <w:sz w:val="28"/>
          <w:szCs w:val="28"/>
        </w:rPr>
        <w:t>мл спирта 96 % кипятят с обратным холодильником, охлаждают, приб</w:t>
      </w:r>
      <w:r w:rsidR="00FF0460">
        <w:rPr>
          <w:rStyle w:val="8"/>
          <w:sz w:val="28"/>
          <w:szCs w:val="28"/>
        </w:rPr>
        <w:t>авляют 1 </w:t>
      </w:r>
      <w:r>
        <w:rPr>
          <w:rStyle w:val="8"/>
          <w:sz w:val="28"/>
          <w:szCs w:val="28"/>
        </w:rPr>
        <w:t xml:space="preserve">мл азотной кислоты 2 М </w:t>
      </w:r>
      <w:r w:rsidR="00920E97">
        <w:rPr>
          <w:rStyle w:val="8"/>
          <w:sz w:val="28"/>
          <w:szCs w:val="28"/>
        </w:rPr>
        <w:t xml:space="preserve">раствора </w:t>
      </w:r>
      <w:r>
        <w:rPr>
          <w:rStyle w:val="8"/>
          <w:sz w:val="28"/>
          <w:szCs w:val="28"/>
        </w:rPr>
        <w:t>и</w:t>
      </w:r>
      <w:r w:rsidR="00B022ED">
        <w:rPr>
          <w:rStyle w:val="8"/>
          <w:sz w:val="28"/>
          <w:szCs w:val="28"/>
        </w:rPr>
        <w:t xml:space="preserve"> фильтруют. </w:t>
      </w:r>
      <w:r w:rsidR="00B022ED" w:rsidRPr="006119E2">
        <w:rPr>
          <w:rStyle w:val="8"/>
          <w:sz w:val="28"/>
          <w:szCs w:val="28"/>
        </w:rPr>
        <w:t>К</w:t>
      </w:r>
      <w:r w:rsidR="00B022ED" w:rsidRPr="00313B9C">
        <w:rPr>
          <w:rStyle w:val="8"/>
          <w:sz w:val="28"/>
          <w:szCs w:val="28"/>
        </w:rPr>
        <w:t xml:space="preserve"> фильтрату </w:t>
      </w:r>
      <w:r w:rsidR="00B022ED">
        <w:rPr>
          <w:rStyle w:val="8"/>
          <w:sz w:val="28"/>
          <w:szCs w:val="28"/>
        </w:rPr>
        <w:t>прибавляют</w:t>
      </w:r>
      <w:r w:rsidR="00B022ED" w:rsidRPr="00313B9C">
        <w:rPr>
          <w:rStyle w:val="8"/>
          <w:sz w:val="28"/>
          <w:szCs w:val="28"/>
        </w:rPr>
        <w:t xml:space="preserve"> </w:t>
      </w:r>
      <w:r w:rsidR="00FF0460">
        <w:rPr>
          <w:rStyle w:val="8"/>
          <w:sz w:val="28"/>
          <w:szCs w:val="28"/>
        </w:rPr>
        <w:t>0,2 </w:t>
      </w:r>
      <w:r w:rsidR="00B022ED">
        <w:rPr>
          <w:rStyle w:val="8"/>
          <w:sz w:val="28"/>
          <w:szCs w:val="28"/>
        </w:rPr>
        <w:t>мл</w:t>
      </w:r>
      <w:r w:rsidR="00B022ED" w:rsidRPr="00313B9C">
        <w:rPr>
          <w:rStyle w:val="8"/>
          <w:sz w:val="28"/>
          <w:szCs w:val="28"/>
        </w:rPr>
        <w:t xml:space="preserve"> серебра</w:t>
      </w:r>
      <w:r w:rsidR="00B022ED">
        <w:rPr>
          <w:rStyle w:val="8"/>
          <w:sz w:val="28"/>
          <w:szCs w:val="28"/>
        </w:rPr>
        <w:t xml:space="preserve"> нитрата спиртового раствора 2 %</w:t>
      </w:r>
      <w:r w:rsidR="00B022ED" w:rsidRPr="00313B9C">
        <w:rPr>
          <w:rStyle w:val="8"/>
          <w:sz w:val="28"/>
          <w:szCs w:val="28"/>
        </w:rPr>
        <w:t>.</w:t>
      </w:r>
      <w:r w:rsidR="00FF0460">
        <w:rPr>
          <w:rStyle w:val="8"/>
          <w:sz w:val="28"/>
          <w:szCs w:val="28"/>
        </w:rPr>
        <w:t xml:space="preserve"> Прибавляют 0,5 </w:t>
      </w:r>
      <w:r w:rsidR="00B022ED">
        <w:rPr>
          <w:rStyle w:val="8"/>
          <w:sz w:val="28"/>
          <w:szCs w:val="28"/>
        </w:rPr>
        <w:t>мл хлористоводородной кислоты раствора 0,02 М.</w:t>
      </w:r>
    </w:p>
    <w:p w:rsidR="00B022ED" w:rsidRPr="00313B9C" w:rsidRDefault="00B022ED" w:rsidP="003C79EF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rStyle w:val="8"/>
          <w:sz w:val="28"/>
          <w:szCs w:val="28"/>
        </w:rPr>
        <w:t>Опалесценция</w:t>
      </w:r>
      <w:r w:rsidRPr="00313B9C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 xml:space="preserve">испытуемого раствора </w:t>
      </w:r>
      <w:r w:rsidRPr="00313B9C">
        <w:rPr>
          <w:rStyle w:val="8"/>
          <w:sz w:val="28"/>
          <w:szCs w:val="28"/>
        </w:rPr>
        <w:t xml:space="preserve">не должна </w:t>
      </w:r>
      <w:r w:rsidR="00885661">
        <w:rPr>
          <w:rStyle w:val="8"/>
          <w:sz w:val="28"/>
          <w:szCs w:val="28"/>
        </w:rPr>
        <w:t>превышать опалесценцию эталонного</w:t>
      </w:r>
      <w:r>
        <w:rPr>
          <w:rStyle w:val="8"/>
          <w:sz w:val="28"/>
          <w:szCs w:val="28"/>
        </w:rPr>
        <w:t xml:space="preserve"> раствора.</w:t>
      </w:r>
    </w:p>
    <w:p w:rsidR="00B022ED" w:rsidRDefault="00B022ED" w:rsidP="003C79EF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720FC5">
        <w:rPr>
          <w:rStyle w:val="8"/>
          <w:b/>
          <w:sz w:val="28"/>
          <w:szCs w:val="28"/>
        </w:rPr>
        <w:t xml:space="preserve">Общая зола. </w:t>
      </w:r>
      <w:r w:rsidR="006A3C73">
        <w:rPr>
          <w:rStyle w:val="8"/>
          <w:sz w:val="28"/>
          <w:szCs w:val="28"/>
        </w:rPr>
        <w:t>Не более 0,1 </w:t>
      </w:r>
      <w:r w:rsidRPr="00720FC5">
        <w:rPr>
          <w:rStyle w:val="8"/>
          <w:sz w:val="28"/>
          <w:szCs w:val="28"/>
        </w:rPr>
        <w:t xml:space="preserve">% (ОФС «Зола общая»). Для </w:t>
      </w:r>
      <w:r w:rsidR="00C55F23">
        <w:rPr>
          <w:rStyle w:val="8"/>
          <w:sz w:val="28"/>
          <w:szCs w:val="28"/>
        </w:rPr>
        <w:t>определения используют 1</w:t>
      </w:r>
      <w:r w:rsidR="006A3C73">
        <w:rPr>
          <w:rStyle w:val="8"/>
          <w:sz w:val="28"/>
          <w:szCs w:val="28"/>
        </w:rPr>
        <w:t> </w:t>
      </w:r>
      <w:r w:rsidRPr="00720FC5">
        <w:rPr>
          <w:rStyle w:val="8"/>
          <w:sz w:val="28"/>
          <w:szCs w:val="28"/>
        </w:rPr>
        <w:t>г (точная навеска</w:t>
      </w:r>
      <w:r>
        <w:rPr>
          <w:rStyle w:val="8"/>
          <w:sz w:val="28"/>
          <w:szCs w:val="28"/>
        </w:rPr>
        <w:t>) субстанции.</w:t>
      </w:r>
    </w:p>
    <w:p w:rsidR="00805050" w:rsidRDefault="00805050" w:rsidP="003C79EF">
      <w:pPr>
        <w:pStyle w:val="37"/>
        <w:keepNext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805050">
        <w:rPr>
          <w:rStyle w:val="8"/>
          <w:sz w:val="28"/>
          <w:szCs w:val="28"/>
        </w:rPr>
        <w:t>ХРАНЕНИЕ</w:t>
      </w:r>
    </w:p>
    <w:p w:rsidR="00B022ED" w:rsidRDefault="00B022ED" w:rsidP="003C79EF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313B9C">
        <w:rPr>
          <w:rStyle w:val="8"/>
          <w:sz w:val="28"/>
          <w:szCs w:val="28"/>
        </w:rPr>
        <w:t xml:space="preserve">В </w:t>
      </w:r>
      <w:r>
        <w:rPr>
          <w:rStyle w:val="8"/>
          <w:sz w:val="28"/>
          <w:szCs w:val="28"/>
        </w:rPr>
        <w:t>плотно</w:t>
      </w:r>
      <w:r w:rsidRPr="00313B9C">
        <w:rPr>
          <w:rStyle w:val="8"/>
          <w:sz w:val="28"/>
          <w:szCs w:val="28"/>
        </w:rPr>
        <w:t xml:space="preserve"> </w:t>
      </w:r>
      <w:r w:rsidR="005D6105">
        <w:rPr>
          <w:rStyle w:val="8"/>
          <w:sz w:val="28"/>
          <w:szCs w:val="28"/>
        </w:rPr>
        <w:t>укупоренной упаковке, заполненной</w:t>
      </w:r>
      <w:r w:rsidRPr="00313B9C">
        <w:rPr>
          <w:rStyle w:val="8"/>
          <w:sz w:val="28"/>
          <w:szCs w:val="28"/>
        </w:rPr>
        <w:t xml:space="preserve"> доверху</w:t>
      </w:r>
      <w:r w:rsidR="00BC3706">
        <w:rPr>
          <w:rStyle w:val="8"/>
          <w:sz w:val="28"/>
          <w:szCs w:val="28"/>
        </w:rPr>
        <w:t>, в прохладном, защищё</w:t>
      </w:r>
      <w:r w:rsidR="00533C5D">
        <w:rPr>
          <w:rStyle w:val="8"/>
          <w:sz w:val="28"/>
          <w:szCs w:val="28"/>
        </w:rPr>
        <w:t>нном от света месте.</w:t>
      </w:r>
    </w:p>
    <w:p w:rsidR="00B022ED" w:rsidRDefault="00B022ED" w:rsidP="003C79EF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</w:p>
    <w:p w:rsidR="00B022ED" w:rsidRPr="00940986" w:rsidRDefault="00B022ED" w:rsidP="00147F30">
      <w:pPr>
        <w:pStyle w:val="37"/>
        <w:shd w:val="clear" w:color="auto" w:fill="FFFFFF" w:themeFill="background1"/>
        <w:spacing w:before="0" w:line="240" w:lineRule="auto"/>
        <w:ind w:firstLine="709"/>
        <w:rPr>
          <w:sz w:val="28"/>
          <w:szCs w:val="28"/>
        </w:rPr>
      </w:pPr>
      <w:r>
        <w:rPr>
          <w:rStyle w:val="8"/>
          <w:sz w:val="28"/>
          <w:szCs w:val="28"/>
        </w:rPr>
        <w:t>*</w:t>
      </w:r>
      <w:r w:rsidRPr="00940986">
        <w:rPr>
          <w:rStyle w:val="8"/>
          <w:sz w:val="28"/>
          <w:szCs w:val="28"/>
        </w:rPr>
        <w:t>П</w:t>
      </w:r>
      <w:r>
        <w:rPr>
          <w:rStyle w:val="8"/>
          <w:sz w:val="28"/>
          <w:szCs w:val="28"/>
        </w:rPr>
        <w:t>риводится для информации</w:t>
      </w:r>
      <w:r>
        <w:rPr>
          <w:sz w:val="28"/>
          <w:szCs w:val="28"/>
        </w:rPr>
        <w:t>.</w:t>
      </w:r>
    </w:p>
    <w:p w:rsidR="006134D6" w:rsidRPr="00B022ED" w:rsidRDefault="006134D6" w:rsidP="00147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34D6" w:rsidRPr="00B022ED" w:rsidSect="00AF1E7A">
      <w:headerReference w:type="default" r:id="rId6"/>
      <w:foot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E0D" w:rsidRDefault="00833E0D" w:rsidP="00B022ED">
      <w:pPr>
        <w:spacing w:after="0" w:line="240" w:lineRule="auto"/>
      </w:pPr>
      <w:r>
        <w:separator/>
      </w:r>
    </w:p>
  </w:endnote>
  <w:endnote w:type="continuationSeparator" w:id="0">
    <w:p w:rsidR="00833E0D" w:rsidRDefault="00833E0D" w:rsidP="00B0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6083"/>
      <w:docPartObj>
        <w:docPartGallery w:val="Page Numbers (Bottom of Page)"/>
        <w:docPartUnique/>
      </w:docPartObj>
    </w:sdtPr>
    <w:sdtEndPr/>
    <w:sdtContent>
      <w:p w:rsidR="00833E0D" w:rsidRPr="00CC0411" w:rsidRDefault="0083527A" w:rsidP="00CC0411">
        <w:pPr>
          <w:pStyle w:val="a5"/>
          <w:jc w:val="center"/>
        </w:pPr>
        <w:r w:rsidRPr="006638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33E0D" w:rsidRPr="0066382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638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775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638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E0D" w:rsidRDefault="00833E0D" w:rsidP="00B022ED">
      <w:pPr>
        <w:spacing w:after="0" w:line="240" w:lineRule="auto"/>
      </w:pPr>
      <w:r>
        <w:separator/>
      </w:r>
    </w:p>
  </w:footnote>
  <w:footnote w:type="continuationSeparator" w:id="0">
    <w:p w:rsidR="00833E0D" w:rsidRDefault="00833E0D" w:rsidP="00B0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E0D" w:rsidRPr="00CC0411" w:rsidRDefault="00833E0D" w:rsidP="00CC0411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2ED"/>
    <w:rsid w:val="0006420B"/>
    <w:rsid w:val="00087979"/>
    <w:rsid w:val="000A1026"/>
    <w:rsid w:val="000A1856"/>
    <w:rsid w:val="000C6783"/>
    <w:rsid w:val="000C7885"/>
    <w:rsid w:val="000F376B"/>
    <w:rsid w:val="00147F30"/>
    <w:rsid w:val="001B5D2F"/>
    <w:rsid w:val="0025358F"/>
    <w:rsid w:val="002C23E1"/>
    <w:rsid w:val="002D1635"/>
    <w:rsid w:val="002D40CE"/>
    <w:rsid w:val="0031711D"/>
    <w:rsid w:val="003C79EF"/>
    <w:rsid w:val="003E58F9"/>
    <w:rsid w:val="003F0A74"/>
    <w:rsid w:val="0042647C"/>
    <w:rsid w:val="004412C5"/>
    <w:rsid w:val="00486598"/>
    <w:rsid w:val="00505D00"/>
    <w:rsid w:val="00523DE8"/>
    <w:rsid w:val="00533C5D"/>
    <w:rsid w:val="00583015"/>
    <w:rsid w:val="005D6019"/>
    <w:rsid w:val="005D6105"/>
    <w:rsid w:val="006134D6"/>
    <w:rsid w:val="00633420"/>
    <w:rsid w:val="006522F6"/>
    <w:rsid w:val="0066382F"/>
    <w:rsid w:val="00667F4F"/>
    <w:rsid w:val="006A3C73"/>
    <w:rsid w:val="00771B11"/>
    <w:rsid w:val="007B1AFC"/>
    <w:rsid w:val="007E483C"/>
    <w:rsid w:val="00805050"/>
    <w:rsid w:val="00833E0D"/>
    <w:rsid w:val="0083527A"/>
    <w:rsid w:val="00837756"/>
    <w:rsid w:val="0087150F"/>
    <w:rsid w:val="00885661"/>
    <w:rsid w:val="00895B13"/>
    <w:rsid w:val="008E5C11"/>
    <w:rsid w:val="00920E97"/>
    <w:rsid w:val="009263F8"/>
    <w:rsid w:val="00951C28"/>
    <w:rsid w:val="009637E5"/>
    <w:rsid w:val="009C45B7"/>
    <w:rsid w:val="00A2054F"/>
    <w:rsid w:val="00A313A9"/>
    <w:rsid w:val="00A355BF"/>
    <w:rsid w:val="00A81596"/>
    <w:rsid w:val="00AB453A"/>
    <w:rsid w:val="00AC5FA2"/>
    <w:rsid w:val="00AF1E7A"/>
    <w:rsid w:val="00B022ED"/>
    <w:rsid w:val="00B34CF5"/>
    <w:rsid w:val="00B36A5A"/>
    <w:rsid w:val="00B70756"/>
    <w:rsid w:val="00B8288D"/>
    <w:rsid w:val="00BC3706"/>
    <w:rsid w:val="00BC6376"/>
    <w:rsid w:val="00C34F50"/>
    <w:rsid w:val="00C55F23"/>
    <w:rsid w:val="00CC0411"/>
    <w:rsid w:val="00D05303"/>
    <w:rsid w:val="00D15C27"/>
    <w:rsid w:val="00D46ADF"/>
    <w:rsid w:val="00D81DE3"/>
    <w:rsid w:val="00DB7E73"/>
    <w:rsid w:val="00E108ED"/>
    <w:rsid w:val="00E14026"/>
    <w:rsid w:val="00E8160C"/>
    <w:rsid w:val="00EE6E74"/>
    <w:rsid w:val="00F459D6"/>
    <w:rsid w:val="00F77352"/>
    <w:rsid w:val="00F96D93"/>
    <w:rsid w:val="00FB4724"/>
    <w:rsid w:val="00FE34C0"/>
    <w:rsid w:val="00FF0460"/>
    <w:rsid w:val="00F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9EB4B7E-6586-4361-A844-B757F219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22ED"/>
  </w:style>
  <w:style w:type="paragraph" w:styleId="a5">
    <w:name w:val="footer"/>
    <w:basedOn w:val="a"/>
    <w:link w:val="a6"/>
    <w:uiPriority w:val="99"/>
    <w:unhideWhenUsed/>
    <w:rsid w:val="00B02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22ED"/>
  </w:style>
  <w:style w:type="paragraph" w:customStyle="1" w:styleId="BodyText1">
    <w:name w:val="Body Text1"/>
    <w:basedOn w:val="a"/>
    <w:uiPriority w:val="99"/>
    <w:rsid w:val="00B022E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2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2ED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37"/>
    <w:rsid w:val="00B022ED"/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9"/>
    <w:rsid w:val="00B022E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9"/>
    <w:rsid w:val="00B022E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9"/>
    <w:rsid w:val="00B022ED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C79E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C79E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C79E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79E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C79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Болобан Екатерина Александровна</cp:lastModifiedBy>
  <cp:revision>9</cp:revision>
  <dcterms:created xsi:type="dcterms:W3CDTF">2023-05-30T11:49:00Z</dcterms:created>
  <dcterms:modified xsi:type="dcterms:W3CDTF">2023-07-03T11:21:00Z</dcterms:modified>
</cp:coreProperties>
</file>