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57" w:rsidRPr="00964942" w:rsidRDefault="00745957" w:rsidP="00745957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964942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45957" w:rsidRPr="00964942" w:rsidRDefault="00745957" w:rsidP="0074595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5957" w:rsidRPr="00964942" w:rsidRDefault="00745957" w:rsidP="0074595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5957" w:rsidRPr="00964942" w:rsidRDefault="00745957" w:rsidP="0074595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5957" w:rsidRPr="00964942" w:rsidRDefault="00745957" w:rsidP="00745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42">
        <w:rPr>
          <w:rFonts w:ascii="Times New Roman" w:hAnsi="Times New Roman" w:cs="Times New Roman"/>
          <w:b/>
          <w:sz w:val="32"/>
          <w:szCs w:val="32"/>
        </w:rPr>
        <w:t xml:space="preserve">ФАРМАКОПЕЙНАЯ СТАТЬЯ 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45957" w:rsidRPr="00964942" w:rsidTr="003E1AF2">
        <w:tc>
          <w:tcPr>
            <w:tcW w:w="9356" w:type="dxa"/>
          </w:tcPr>
          <w:p w:rsidR="00745957" w:rsidRPr="00964942" w:rsidRDefault="00745957" w:rsidP="0096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957" w:rsidRPr="00964942" w:rsidRDefault="00745957" w:rsidP="0074595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10C60" w:rsidRPr="00964942" w:rsidTr="003E1AF2">
        <w:tc>
          <w:tcPr>
            <w:tcW w:w="5920" w:type="dxa"/>
          </w:tcPr>
          <w:p w:rsidR="00910C60" w:rsidRPr="00964942" w:rsidRDefault="00910C60" w:rsidP="00964942">
            <w:pPr>
              <w:tabs>
                <w:tab w:val="left" w:pos="5812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42">
              <w:rPr>
                <w:rFonts w:ascii="Times New Roman" w:hAnsi="Times New Roman" w:cs="Times New Roman"/>
                <w:b/>
                <w:sz w:val="28"/>
                <w:szCs w:val="28"/>
              </w:rPr>
              <w:t>Ланатозид Ц</w:t>
            </w:r>
          </w:p>
        </w:tc>
        <w:tc>
          <w:tcPr>
            <w:tcW w:w="460" w:type="dxa"/>
          </w:tcPr>
          <w:p w:rsidR="00910C60" w:rsidRPr="00964942" w:rsidRDefault="00910C60" w:rsidP="009649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10C60" w:rsidRPr="00964942" w:rsidRDefault="00910C60" w:rsidP="0096494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4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160CA">
              <w:rPr>
                <w:rFonts w:ascii="Times New Roman" w:hAnsi="Times New Roman" w:cs="Times New Roman"/>
                <w:b/>
                <w:sz w:val="28"/>
                <w:szCs w:val="28"/>
              </w:rPr>
              <w:t>.2.4.0019</w:t>
            </w:r>
            <w:bookmarkStart w:id="0" w:name="_GoBack"/>
            <w:bookmarkEnd w:id="0"/>
          </w:p>
        </w:tc>
      </w:tr>
      <w:tr w:rsidR="00910C60" w:rsidRPr="00964942" w:rsidTr="003E1AF2">
        <w:tc>
          <w:tcPr>
            <w:tcW w:w="5920" w:type="dxa"/>
          </w:tcPr>
          <w:p w:rsidR="00910C60" w:rsidRPr="00964942" w:rsidRDefault="00910C60" w:rsidP="00964942">
            <w:pPr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42">
              <w:rPr>
                <w:rFonts w:ascii="Times New Roman" w:hAnsi="Times New Roman" w:cs="Times New Roman"/>
                <w:b/>
                <w:sz w:val="28"/>
                <w:szCs w:val="28"/>
              </w:rPr>
              <w:t>Ланатозид Ц</w:t>
            </w:r>
          </w:p>
        </w:tc>
        <w:tc>
          <w:tcPr>
            <w:tcW w:w="460" w:type="dxa"/>
          </w:tcPr>
          <w:p w:rsidR="00910C60" w:rsidRPr="00964942" w:rsidRDefault="00910C60" w:rsidP="009649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10C60" w:rsidRPr="00964942" w:rsidRDefault="00910C60" w:rsidP="0096494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957" w:rsidRPr="00964942" w:rsidTr="003E1AF2">
        <w:tc>
          <w:tcPr>
            <w:tcW w:w="5920" w:type="dxa"/>
          </w:tcPr>
          <w:p w:rsidR="00745957" w:rsidRPr="00964942" w:rsidRDefault="00910C60" w:rsidP="0096494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Lanatosidum</w:t>
            </w:r>
            <w:r w:rsidRPr="0096494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649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460" w:type="dxa"/>
          </w:tcPr>
          <w:p w:rsidR="00745957" w:rsidRPr="00964942" w:rsidRDefault="00745957" w:rsidP="009649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45957" w:rsidRPr="005122FD" w:rsidRDefault="00910C60" w:rsidP="0096494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2FD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 42-2261-99</w:t>
            </w:r>
          </w:p>
        </w:tc>
      </w:tr>
    </w:tbl>
    <w:p w:rsidR="00745957" w:rsidRPr="00964942" w:rsidRDefault="00745957" w:rsidP="0074595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45957" w:rsidRPr="00964942" w:rsidTr="003E1AF2">
        <w:tc>
          <w:tcPr>
            <w:tcW w:w="9356" w:type="dxa"/>
          </w:tcPr>
          <w:p w:rsidR="00745957" w:rsidRPr="00964942" w:rsidRDefault="00745957" w:rsidP="0096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957" w:rsidRPr="00964942" w:rsidRDefault="00745957" w:rsidP="00745957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942" w:rsidRPr="00964942" w:rsidTr="003E1AF2">
        <w:tc>
          <w:tcPr>
            <w:tcW w:w="9571" w:type="dxa"/>
            <w:gridSpan w:val="2"/>
          </w:tcPr>
          <w:p w:rsidR="00745957" w:rsidRPr="00964942" w:rsidRDefault="00910C60" w:rsidP="0096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9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8100" w:dyaOrig="6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6.5pt;height:309.75pt" o:ole="">
                  <v:imagedata r:id="rId8" o:title=""/>
                </v:shape>
                <o:OLEObject Type="Embed" ProgID="ChemWindow.Document" ShapeID="_x0000_i1025" DrawAspect="Content" ObjectID="_1750145586" r:id="rId9"/>
              </w:object>
            </w:r>
          </w:p>
          <w:p w:rsidR="00745957" w:rsidRPr="00964942" w:rsidRDefault="00745957" w:rsidP="0096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42" w:rsidRPr="00964942" w:rsidTr="003E1AF2">
        <w:tc>
          <w:tcPr>
            <w:tcW w:w="4785" w:type="dxa"/>
          </w:tcPr>
          <w:p w:rsidR="00745957" w:rsidRPr="00964942" w:rsidRDefault="00910C60" w:rsidP="003E1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94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649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49</w:t>
            </w:r>
            <w:r w:rsidRPr="0096494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9649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76</w:t>
            </w:r>
            <w:r w:rsidRPr="0096494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9649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</w:t>
            </w:r>
          </w:p>
        </w:tc>
        <w:tc>
          <w:tcPr>
            <w:tcW w:w="4786" w:type="dxa"/>
          </w:tcPr>
          <w:p w:rsidR="00745957" w:rsidRPr="00964942" w:rsidRDefault="00910C60" w:rsidP="00F4707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942">
              <w:rPr>
                <w:rFonts w:ascii="Times New Roman" w:hAnsi="Times New Roman" w:cs="Times New Roman"/>
                <w:sz w:val="28"/>
                <w:szCs w:val="28"/>
              </w:rPr>
              <w:t>М.м. 985,1</w:t>
            </w:r>
            <w:r w:rsidR="005A41B6" w:rsidRPr="00964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7ADE" w:rsidRPr="00964942" w:rsidTr="003E1AF2">
        <w:tc>
          <w:tcPr>
            <w:tcW w:w="4785" w:type="dxa"/>
          </w:tcPr>
          <w:p w:rsidR="00FE7ADE" w:rsidRPr="00964942" w:rsidRDefault="00FE7ADE" w:rsidP="003E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942">
              <w:rPr>
                <w:rFonts w:ascii="Times New Roman" w:hAnsi="Times New Roman" w:cs="Times New Roman"/>
                <w:sz w:val="28"/>
                <w:szCs w:val="28"/>
              </w:rPr>
              <w:t>[17575-22-3]</w:t>
            </w:r>
          </w:p>
        </w:tc>
        <w:tc>
          <w:tcPr>
            <w:tcW w:w="4786" w:type="dxa"/>
          </w:tcPr>
          <w:p w:rsidR="00FE7ADE" w:rsidRPr="00964942" w:rsidRDefault="00FE7ADE" w:rsidP="00F470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957" w:rsidRPr="00964942" w:rsidRDefault="00745957" w:rsidP="004A5F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6ED" w:rsidRPr="00964942" w:rsidRDefault="004866ED" w:rsidP="004A5F24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942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</w:t>
      </w:r>
    </w:p>
    <w:p w:rsidR="004866ED" w:rsidRPr="004A5F24" w:rsidRDefault="004866ED" w:rsidP="004A5F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F24">
        <w:rPr>
          <w:rFonts w:ascii="Times New Roman" w:hAnsi="Times New Roman" w:cs="Times New Roman"/>
          <w:sz w:val="28"/>
          <w:szCs w:val="28"/>
        </w:rPr>
        <w:t>12</w:t>
      </w:r>
      <w:r w:rsidRPr="004A5F24">
        <w:rPr>
          <w:rFonts w:ascii="Times New Roman" w:hAnsi="Times New Roman" w:cs="Times New Roman"/>
          <w:sz w:val="28"/>
          <w:szCs w:val="28"/>
        </w:rPr>
        <w:sym w:font="Symbol" w:char="F062"/>
      </w:r>
      <w:r w:rsidRPr="004A5F24">
        <w:rPr>
          <w:rFonts w:ascii="Times New Roman" w:hAnsi="Times New Roman" w:cs="Times New Roman"/>
          <w:sz w:val="28"/>
          <w:szCs w:val="28"/>
        </w:rPr>
        <w:t>,14-Дигидрокси-3</w:t>
      </w:r>
      <w:r w:rsidRPr="004A5F24">
        <w:rPr>
          <w:rFonts w:ascii="Times New Roman" w:hAnsi="Times New Roman" w:cs="Times New Roman"/>
          <w:sz w:val="28"/>
          <w:szCs w:val="28"/>
        </w:rPr>
        <w:sym w:font="Symbol" w:char="F062"/>
      </w:r>
      <w:r w:rsidRPr="004A5F24">
        <w:rPr>
          <w:rFonts w:ascii="Times New Roman" w:hAnsi="Times New Roman" w:cs="Times New Roman"/>
          <w:sz w:val="28"/>
          <w:szCs w:val="28"/>
        </w:rPr>
        <w:t>-{[</w:t>
      </w:r>
      <w:r w:rsidRPr="004A5F24">
        <w:rPr>
          <w:rFonts w:ascii="Times New Roman" w:hAnsi="Times New Roman" w:cs="Times New Roman"/>
          <w:sz w:val="28"/>
          <w:szCs w:val="28"/>
        </w:rPr>
        <w:sym w:font="Symbol" w:char="F062"/>
      </w:r>
      <w:r w:rsidRPr="004A5F24">
        <w:rPr>
          <w:rFonts w:ascii="Times New Roman" w:hAnsi="Times New Roman" w:cs="Times New Roman"/>
          <w:sz w:val="28"/>
          <w:szCs w:val="28"/>
        </w:rPr>
        <w:t>-</w:t>
      </w:r>
      <w:r w:rsidRPr="004A5F2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5F24">
        <w:rPr>
          <w:rFonts w:ascii="Times New Roman" w:hAnsi="Times New Roman" w:cs="Times New Roman"/>
          <w:sz w:val="28"/>
          <w:szCs w:val="28"/>
        </w:rPr>
        <w:t>-глюкопиранозил-(1</w:t>
      </w:r>
      <w:r w:rsidRPr="004A5F24">
        <w:rPr>
          <w:rFonts w:ascii="Times New Roman" w:hAnsi="Times New Roman" w:cs="Times New Roman"/>
          <w:sz w:val="28"/>
          <w:szCs w:val="28"/>
        </w:rPr>
        <w:sym w:font="Symbol" w:char="F0AE"/>
      </w:r>
      <w:r w:rsidRPr="004A5F24">
        <w:rPr>
          <w:rFonts w:ascii="Times New Roman" w:hAnsi="Times New Roman" w:cs="Times New Roman"/>
          <w:sz w:val="28"/>
          <w:szCs w:val="28"/>
        </w:rPr>
        <w:t>4)-3-</w:t>
      </w:r>
      <w:r w:rsidRPr="004A5F2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4A5F24">
        <w:rPr>
          <w:rFonts w:ascii="Times New Roman" w:hAnsi="Times New Roman" w:cs="Times New Roman"/>
          <w:sz w:val="28"/>
          <w:szCs w:val="28"/>
        </w:rPr>
        <w:t>-ацетил-2,6-дидезокси-</w:t>
      </w:r>
      <w:r w:rsidRPr="004A5F24">
        <w:rPr>
          <w:rFonts w:ascii="Times New Roman" w:hAnsi="Times New Roman" w:cs="Times New Roman"/>
          <w:sz w:val="28"/>
          <w:szCs w:val="28"/>
        </w:rPr>
        <w:sym w:font="Symbol" w:char="F062"/>
      </w:r>
      <w:r w:rsidRPr="004A5F24">
        <w:rPr>
          <w:rFonts w:ascii="Times New Roman" w:hAnsi="Times New Roman" w:cs="Times New Roman"/>
          <w:sz w:val="28"/>
          <w:szCs w:val="28"/>
        </w:rPr>
        <w:t>-</w:t>
      </w:r>
      <w:r w:rsidRPr="004A5F2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5F24">
        <w:rPr>
          <w:rFonts w:ascii="Times New Roman" w:hAnsi="Times New Roman" w:cs="Times New Roman"/>
          <w:sz w:val="28"/>
          <w:szCs w:val="28"/>
        </w:rPr>
        <w:t>-</w:t>
      </w:r>
      <w:r w:rsidRPr="004A5F24">
        <w:rPr>
          <w:rFonts w:ascii="Times New Roman" w:hAnsi="Times New Roman" w:cs="Times New Roman"/>
          <w:i/>
          <w:sz w:val="28"/>
          <w:szCs w:val="28"/>
        </w:rPr>
        <w:t>рибо</w:t>
      </w:r>
      <w:r w:rsidRPr="004A5F24">
        <w:rPr>
          <w:rFonts w:ascii="Times New Roman" w:hAnsi="Times New Roman" w:cs="Times New Roman"/>
          <w:sz w:val="28"/>
          <w:szCs w:val="28"/>
        </w:rPr>
        <w:t>-гексопиранозил-(1</w:t>
      </w:r>
      <w:r w:rsidRPr="004A5F24">
        <w:rPr>
          <w:rFonts w:ascii="Times New Roman" w:hAnsi="Times New Roman" w:cs="Times New Roman"/>
          <w:sz w:val="28"/>
          <w:szCs w:val="28"/>
        </w:rPr>
        <w:sym w:font="Symbol" w:char="F0AE"/>
      </w:r>
      <w:r w:rsidRPr="004A5F24">
        <w:rPr>
          <w:rFonts w:ascii="Times New Roman" w:hAnsi="Times New Roman" w:cs="Times New Roman"/>
          <w:sz w:val="28"/>
          <w:szCs w:val="28"/>
        </w:rPr>
        <w:t>4)-2,6-дидезокси-</w:t>
      </w:r>
      <w:r w:rsidRPr="004A5F24">
        <w:rPr>
          <w:rFonts w:ascii="Times New Roman" w:hAnsi="Times New Roman" w:cs="Times New Roman"/>
          <w:sz w:val="28"/>
          <w:szCs w:val="28"/>
        </w:rPr>
        <w:sym w:font="Symbol" w:char="F062"/>
      </w:r>
      <w:r w:rsidRPr="004A5F24">
        <w:rPr>
          <w:rFonts w:ascii="Times New Roman" w:hAnsi="Times New Roman" w:cs="Times New Roman"/>
          <w:sz w:val="28"/>
          <w:szCs w:val="28"/>
        </w:rPr>
        <w:t>-</w:t>
      </w:r>
      <w:r w:rsidRPr="004A5F2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5F24">
        <w:rPr>
          <w:rFonts w:ascii="Times New Roman" w:hAnsi="Times New Roman" w:cs="Times New Roman"/>
          <w:sz w:val="28"/>
          <w:szCs w:val="28"/>
        </w:rPr>
        <w:t>-</w:t>
      </w:r>
      <w:r w:rsidRPr="004A5F24">
        <w:rPr>
          <w:rFonts w:ascii="Times New Roman" w:hAnsi="Times New Roman" w:cs="Times New Roman"/>
          <w:i/>
          <w:sz w:val="28"/>
          <w:szCs w:val="28"/>
        </w:rPr>
        <w:t>рибо</w:t>
      </w:r>
      <w:r w:rsidR="0002625B" w:rsidRPr="004A5F24">
        <w:rPr>
          <w:rFonts w:ascii="Times New Roman" w:hAnsi="Times New Roman" w:cs="Times New Roman"/>
          <w:sz w:val="28"/>
          <w:szCs w:val="28"/>
        </w:rPr>
        <w:t>-гексопирано</w:t>
      </w:r>
      <w:r w:rsidRPr="004A5F24">
        <w:rPr>
          <w:rFonts w:ascii="Times New Roman" w:hAnsi="Times New Roman" w:cs="Times New Roman"/>
          <w:sz w:val="28"/>
          <w:szCs w:val="28"/>
        </w:rPr>
        <w:t>зил-(1</w:t>
      </w:r>
      <w:r w:rsidRPr="004A5F24">
        <w:rPr>
          <w:rFonts w:ascii="Times New Roman" w:hAnsi="Times New Roman" w:cs="Times New Roman"/>
          <w:sz w:val="28"/>
          <w:szCs w:val="28"/>
        </w:rPr>
        <w:sym w:font="Symbol" w:char="F0AE"/>
      </w:r>
      <w:r w:rsidRPr="004A5F24">
        <w:rPr>
          <w:rFonts w:ascii="Times New Roman" w:hAnsi="Times New Roman" w:cs="Times New Roman"/>
          <w:sz w:val="28"/>
          <w:szCs w:val="28"/>
        </w:rPr>
        <w:t>4)-2,6-дидезокси-</w:t>
      </w:r>
      <w:r w:rsidRPr="004A5F24">
        <w:rPr>
          <w:rFonts w:ascii="Times New Roman" w:hAnsi="Times New Roman" w:cs="Times New Roman"/>
          <w:sz w:val="28"/>
          <w:szCs w:val="28"/>
        </w:rPr>
        <w:sym w:font="Symbol" w:char="F062"/>
      </w:r>
      <w:r w:rsidRPr="004A5F24">
        <w:rPr>
          <w:rFonts w:ascii="Times New Roman" w:hAnsi="Times New Roman" w:cs="Times New Roman"/>
          <w:sz w:val="28"/>
          <w:szCs w:val="28"/>
        </w:rPr>
        <w:t>-</w:t>
      </w:r>
      <w:r w:rsidRPr="004A5F2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5F24">
        <w:rPr>
          <w:rFonts w:ascii="Times New Roman" w:hAnsi="Times New Roman" w:cs="Times New Roman"/>
          <w:sz w:val="28"/>
          <w:szCs w:val="28"/>
        </w:rPr>
        <w:t>-</w:t>
      </w:r>
      <w:r w:rsidRPr="004A5F24">
        <w:rPr>
          <w:rFonts w:ascii="Times New Roman" w:hAnsi="Times New Roman" w:cs="Times New Roman"/>
          <w:i/>
          <w:sz w:val="28"/>
          <w:szCs w:val="28"/>
        </w:rPr>
        <w:t>рибо</w:t>
      </w:r>
      <w:r w:rsidRPr="004A5F24">
        <w:rPr>
          <w:rFonts w:ascii="Times New Roman" w:hAnsi="Times New Roman" w:cs="Times New Roman"/>
          <w:sz w:val="28"/>
          <w:szCs w:val="28"/>
        </w:rPr>
        <w:t>-гексопиранозил]окси}-5</w:t>
      </w:r>
      <w:r w:rsidRPr="004A5F24">
        <w:rPr>
          <w:rFonts w:ascii="Times New Roman" w:hAnsi="Times New Roman" w:cs="Times New Roman"/>
          <w:sz w:val="28"/>
          <w:szCs w:val="28"/>
        </w:rPr>
        <w:sym w:font="Symbol" w:char="F062"/>
      </w:r>
      <w:r w:rsidRPr="004A5F24">
        <w:rPr>
          <w:rFonts w:ascii="Times New Roman" w:hAnsi="Times New Roman" w:cs="Times New Roman"/>
          <w:sz w:val="28"/>
          <w:szCs w:val="28"/>
        </w:rPr>
        <w:t>-кард-20(22)-енолид.</w:t>
      </w:r>
    </w:p>
    <w:p w:rsidR="00745957" w:rsidRPr="004C1E89" w:rsidRDefault="00910C60" w:rsidP="00E8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89">
        <w:rPr>
          <w:rFonts w:ascii="Times New Roman" w:hAnsi="Times New Roman" w:cs="Times New Roman"/>
          <w:snapToGrid w:val="0"/>
          <w:sz w:val="28"/>
          <w:szCs w:val="28"/>
          <w:lang w:val="en-US"/>
        </w:rPr>
        <w:lastRenderedPageBreak/>
        <w:t>C</w:t>
      </w:r>
      <w:r w:rsidRPr="004C1E89">
        <w:rPr>
          <w:rFonts w:ascii="Times New Roman" w:hAnsi="Times New Roman" w:cs="Times New Roman"/>
          <w:snapToGrid w:val="0"/>
          <w:sz w:val="28"/>
          <w:szCs w:val="28"/>
        </w:rPr>
        <w:t>одержит не менее 97,0 % и не более 102,0 % ланатозида Ц C</w:t>
      </w:r>
      <w:r w:rsidRPr="004C1E89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49</w:t>
      </w:r>
      <w:r w:rsidRPr="004C1E89">
        <w:rPr>
          <w:rFonts w:ascii="Times New Roman" w:hAnsi="Times New Roman" w:cs="Times New Roman"/>
          <w:snapToGrid w:val="0"/>
          <w:sz w:val="28"/>
          <w:szCs w:val="28"/>
        </w:rPr>
        <w:t>H</w:t>
      </w:r>
      <w:r w:rsidRPr="004C1E89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76</w:t>
      </w:r>
      <w:r w:rsidRPr="004C1E89">
        <w:rPr>
          <w:rFonts w:ascii="Times New Roman" w:hAnsi="Times New Roman" w:cs="Times New Roman"/>
          <w:snapToGrid w:val="0"/>
          <w:sz w:val="28"/>
          <w:szCs w:val="28"/>
        </w:rPr>
        <w:t>O</w:t>
      </w:r>
      <w:r w:rsidRPr="004C1E89">
        <w:rPr>
          <w:rFonts w:ascii="Times New Roman" w:hAnsi="Times New Roman" w:cs="Times New Roman"/>
          <w:snapToGrid w:val="0"/>
          <w:sz w:val="28"/>
          <w:szCs w:val="28"/>
          <w:vertAlign w:val="subscript"/>
        </w:rPr>
        <w:t>20</w:t>
      </w:r>
      <w:r w:rsidR="00E80A99" w:rsidRPr="004C1E89">
        <w:rPr>
          <w:rFonts w:ascii="Times New Roman" w:hAnsi="Times New Roman" w:cs="Times New Roman"/>
          <w:snapToGrid w:val="0"/>
          <w:sz w:val="28"/>
          <w:szCs w:val="28"/>
        </w:rPr>
        <w:t xml:space="preserve"> в пересчё</w:t>
      </w:r>
      <w:r w:rsidRPr="004C1E89">
        <w:rPr>
          <w:rFonts w:ascii="Times New Roman" w:hAnsi="Times New Roman" w:cs="Times New Roman"/>
          <w:snapToGrid w:val="0"/>
          <w:sz w:val="28"/>
          <w:szCs w:val="28"/>
        </w:rPr>
        <w:t>те на сухое вещество</w:t>
      </w:r>
      <w:r w:rsidR="00745957" w:rsidRPr="004C1E89">
        <w:rPr>
          <w:rFonts w:ascii="Times New Roman" w:hAnsi="Times New Roman" w:cs="Times New Roman"/>
          <w:sz w:val="28"/>
          <w:szCs w:val="28"/>
        </w:rPr>
        <w:t>.</w:t>
      </w:r>
    </w:p>
    <w:p w:rsidR="001D52D1" w:rsidRPr="004C1E89" w:rsidRDefault="00101263" w:rsidP="00502BD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89">
        <w:rPr>
          <w:rFonts w:ascii="Times New Roman" w:eastAsia="Calibri" w:hAnsi="Times New Roman" w:cs="Times New Roman"/>
          <w:sz w:val="28"/>
          <w:szCs w:val="28"/>
          <w:lang w:eastAsia="en-US"/>
        </w:rPr>
        <w:t>СВОЙСТВА</w:t>
      </w:r>
    </w:p>
    <w:p w:rsidR="00910C60" w:rsidRPr="004C1E89" w:rsidRDefault="00745957" w:rsidP="00E80A99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E89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910C60" w:rsidRPr="004C1E89">
        <w:rPr>
          <w:rFonts w:ascii="Times New Roman" w:hAnsi="Times New Roman"/>
          <w:sz w:val="28"/>
          <w:szCs w:val="28"/>
        </w:rPr>
        <w:t>Бесцветные кристаллы или белый кристаллический порошок.</w:t>
      </w:r>
    </w:p>
    <w:p w:rsidR="00745957" w:rsidRPr="004C1E89" w:rsidRDefault="00910C60" w:rsidP="00E80A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E89">
        <w:rPr>
          <w:rFonts w:ascii="Times New Roman" w:hAnsi="Times New Roman" w:cs="Times New Roman"/>
          <w:sz w:val="28"/>
          <w:szCs w:val="28"/>
        </w:rPr>
        <w:t>*Гигроскопичен.</w:t>
      </w:r>
      <w:r w:rsidR="0081756E" w:rsidRPr="004C1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F5C" w:rsidRPr="004C1E89" w:rsidRDefault="00B61F5C" w:rsidP="00E8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89">
        <w:rPr>
          <w:rFonts w:ascii="Times New Roman" w:hAnsi="Times New Roman" w:cs="Times New Roman"/>
          <w:b/>
          <w:sz w:val="28"/>
          <w:szCs w:val="28"/>
        </w:rPr>
        <w:t xml:space="preserve">Растворимость. </w:t>
      </w:r>
      <w:r w:rsidR="00910C60" w:rsidRPr="004C1E89">
        <w:rPr>
          <w:rFonts w:ascii="Times New Roman" w:hAnsi="Times New Roman" w:cs="Times New Roman"/>
          <w:sz w:val="28"/>
          <w:szCs w:val="28"/>
        </w:rPr>
        <w:t>Растворим в метаноле, мало и медленно растворим в спирте 96 %, практически нерастворим в воде</w:t>
      </w:r>
      <w:r w:rsidRPr="004C1E89">
        <w:rPr>
          <w:rFonts w:ascii="Times New Roman" w:hAnsi="Times New Roman" w:cs="Times New Roman"/>
          <w:sz w:val="28"/>
          <w:szCs w:val="28"/>
        </w:rPr>
        <w:t>.</w:t>
      </w:r>
    </w:p>
    <w:p w:rsidR="00FE7ADE" w:rsidRPr="004C1E89" w:rsidRDefault="00FE7ADE" w:rsidP="00E80A9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89">
        <w:rPr>
          <w:rFonts w:ascii="Times New Roman" w:eastAsia="Calibri" w:hAnsi="Times New Roman" w:cs="Times New Roman"/>
          <w:sz w:val="28"/>
          <w:szCs w:val="28"/>
          <w:lang w:eastAsia="en-US"/>
        </w:rPr>
        <w:t>ИДЕНТИФИКАЦИЯ</w:t>
      </w:r>
    </w:p>
    <w:p w:rsidR="002C2055" w:rsidRPr="004C1E89" w:rsidRDefault="00F14424" w:rsidP="00F14424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E89">
        <w:rPr>
          <w:rFonts w:ascii="Times New Roman" w:hAnsi="Times New Roman" w:cs="Times New Roman"/>
          <w:i/>
          <w:sz w:val="28"/>
          <w:szCs w:val="28"/>
        </w:rPr>
        <w:t>1. </w:t>
      </w:r>
      <w:r w:rsidR="002C2055" w:rsidRPr="004C1E89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2C2055" w:rsidRPr="004C1E89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356925" w:rsidRPr="004C1E8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2C2055" w:rsidRPr="004C1E89">
        <w:rPr>
          <w:rFonts w:ascii="Times New Roman" w:hAnsi="Times New Roman" w:cs="Times New Roman"/>
          <w:sz w:val="28"/>
          <w:szCs w:val="28"/>
        </w:rPr>
        <w:t>инфракрасной области»)</w:t>
      </w:r>
      <w:r w:rsidR="002C2055" w:rsidRPr="004C1E89">
        <w:rPr>
          <w:rFonts w:ascii="Times New Roman" w:hAnsi="Times New Roman" w:cs="Times New Roman"/>
          <w:i/>
          <w:sz w:val="28"/>
          <w:szCs w:val="28"/>
        </w:rPr>
        <w:t>.</w:t>
      </w:r>
      <w:r w:rsidR="002C2055" w:rsidRPr="004C1E89">
        <w:rPr>
          <w:rFonts w:ascii="Times New Roman" w:hAnsi="Times New Roman" w:cs="Times New Roman"/>
          <w:sz w:val="28"/>
          <w:szCs w:val="28"/>
        </w:rPr>
        <w:t xml:space="preserve"> Инфракрасный спектр субстанции, снятый в вазелиновом масле, в области от </w:t>
      </w:r>
      <w:r w:rsidR="005122FD">
        <w:rPr>
          <w:rFonts w:ascii="Times New Roman" w:hAnsi="Times New Roman" w:cs="Times New Roman"/>
          <w:sz w:val="28"/>
          <w:szCs w:val="28"/>
        </w:rPr>
        <w:t>4000 до 400 </w:t>
      </w:r>
      <w:r w:rsidR="002C2055" w:rsidRPr="004C1E89">
        <w:rPr>
          <w:rFonts w:ascii="Times New Roman" w:hAnsi="Times New Roman" w:cs="Times New Roman"/>
          <w:sz w:val="28"/>
          <w:szCs w:val="28"/>
        </w:rPr>
        <w:t>см</w:t>
      </w:r>
      <w:r w:rsidR="005122FD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2C2055" w:rsidRPr="004C1E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2055" w:rsidRPr="004C1E89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ланатозида Ц. </w:t>
      </w:r>
    </w:p>
    <w:p w:rsidR="004100D1" w:rsidRPr="004C1E89" w:rsidRDefault="002C2055" w:rsidP="00F14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89">
        <w:rPr>
          <w:rFonts w:ascii="Times New Roman" w:hAnsi="Times New Roman" w:cs="Times New Roman"/>
          <w:i/>
          <w:sz w:val="28"/>
          <w:szCs w:val="28"/>
          <w:lang w:bidi="ru-RU"/>
        </w:rPr>
        <w:t>2</w:t>
      </w:r>
      <w:r w:rsidR="004100D1" w:rsidRPr="004C1E89">
        <w:rPr>
          <w:rFonts w:ascii="Times New Roman" w:hAnsi="Times New Roman" w:cs="Times New Roman"/>
          <w:i/>
          <w:sz w:val="28"/>
          <w:szCs w:val="28"/>
          <w:lang w:bidi="ru-RU"/>
        </w:rPr>
        <w:t>. ТСХ.</w:t>
      </w:r>
      <w:r w:rsidR="004100D1" w:rsidRPr="004C1E8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100D1" w:rsidRPr="004C1E89">
        <w:rPr>
          <w:rFonts w:ascii="Times New Roman" w:hAnsi="Times New Roman" w:cs="Times New Roman"/>
          <w:sz w:val="28"/>
          <w:szCs w:val="28"/>
        </w:rPr>
        <w:t>Основная зона адсорбции на хроматограмме испытуемого раствора по положению, величине и окраске должна соответств</w:t>
      </w:r>
      <w:r w:rsidR="005122FD">
        <w:rPr>
          <w:rFonts w:ascii="Times New Roman" w:hAnsi="Times New Roman" w:cs="Times New Roman"/>
          <w:sz w:val="28"/>
          <w:szCs w:val="28"/>
        </w:rPr>
        <w:t xml:space="preserve">овать зоне адсорбции ланатозида </w:t>
      </w:r>
      <w:r w:rsidR="004100D1" w:rsidRPr="004C1E89">
        <w:rPr>
          <w:rFonts w:ascii="Times New Roman" w:hAnsi="Times New Roman" w:cs="Times New Roman"/>
          <w:sz w:val="28"/>
          <w:szCs w:val="28"/>
        </w:rPr>
        <w:t xml:space="preserve">Ц на хроматограмме раствора </w:t>
      </w:r>
      <w:r w:rsidR="005122FD">
        <w:rPr>
          <w:rFonts w:ascii="Times New Roman" w:hAnsi="Times New Roman" w:cs="Times New Roman"/>
          <w:sz w:val="28"/>
          <w:szCs w:val="28"/>
        </w:rPr>
        <w:t xml:space="preserve">стандартного образца ланатозида </w:t>
      </w:r>
      <w:r w:rsidR="004100D1" w:rsidRPr="004C1E89">
        <w:rPr>
          <w:rFonts w:ascii="Times New Roman" w:hAnsi="Times New Roman" w:cs="Times New Roman"/>
          <w:sz w:val="28"/>
          <w:szCs w:val="28"/>
        </w:rPr>
        <w:t>Ц (раздел «Родственные примеси»).</w:t>
      </w:r>
    </w:p>
    <w:p w:rsidR="004100D1" w:rsidRPr="004C1E89" w:rsidRDefault="002C2055" w:rsidP="00E80A9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E89">
        <w:rPr>
          <w:rFonts w:ascii="Times New Roman" w:hAnsi="Times New Roman"/>
          <w:i/>
          <w:sz w:val="28"/>
          <w:szCs w:val="28"/>
        </w:rPr>
        <w:t>3</w:t>
      </w:r>
      <w:r w:rsidR="004100D1" w:rsidRPr="004C1E89">
        <w:rPr>
          <w:rFonts w:ascii="Times New Roman" w:hAnsi="Times New Roman"/>
          <w:i/>
          <w:sz w:val="28"/>
          <w:szCs w:val="28"/>
        </w:rPr>
        <w:t>. Качественная реакция.</w:t>
      </w:r>
      <w:r w:rsidR="004100D1" w:rsidRPr="004C1E89">
        <w:rPr>
          <w:rFonts w:ascii="Times New Roman" w:hAnsi="Times New Roman"/>
          <w:sz w:val="28"/>
          <w:szCs w:val="28"/>
        </w:rPr>
        <w:t xml:space="preserve"> Растворяют 1 мг субстанции в 1 мл спирта 96 %, прибавляют 1 мл натрия нитропруссида раствора 1 % и </w:t>
      </w:r>
      <w:r w:rsidR="00DB1FDD">
        <w:rPr>
          <w:rFonts w:ascii="Times New Roman" w:hAnsi="Times New Roman"/>
          <w:sz w:val="28"/>
          <w:szCs w:val="28"/>
        </w:rPr>
        <w:t>0,1 </w:t>
      </w:r>
      <w:r w:rsidR="00BB6F74" w:rsidRPr="004C1E89">
        <w:rPr>
          <w:rFonts w:ascii="Times New Roman" w:hAnsi="Times New Roman"/>
          <w:sz w:val="28"/>
          <w:szCs w:val="28"/>
        </w:rPr>
        <w:t>мл</w:t>
      </w:r>
      <w:r w:rsidR="004100D1" w:rsidRPr="004C1E89">
        <w:rPr>
          <w:rFonts w:ascii="Times New Roman" w:hAnsi="Times New Roman"/>
          <w:sz w:val="28"/>
          <w:szCs w:val="28"/>
        </w:rPr>
        <w:t xml:space="preserve"> натрия гидроксида раствора 10 %; должно появиться красное окрашивание, которое постепенно исчезает.</w:t>
      </w:r>
    </w:p>
    <w:p w:rsidR="004100D1" w:rsidRPr="004C1E89" w:rsidRDefault="002C2055" w:rsidP="00502BD5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E89">
        <w:rPr>
          <w:rFonts w:ascii="Times New Roman" w:hAnsi="Times New Roman"/>
          <w:i/>
          <w:sz w:val="28"/>
          <w:szCs w:val="28"/>
        </w:rPr>
        <w:t>4</w:t>
      </w:r>
      <w:r w:rsidR="004100D1" w:rsidRPr="004C1E89">
        <w:rPr>
          <w:rFonts w:ascii="Times New Roman" w:hAnsi="Times New Roman"/>
          <w:i/>
          <w:sz w:val="28"/>
          <w:szCs w:val="28"/>
        </w:rPr>
        <w:t>. Качественная реакция</w:t>
      </w:r>
    </w:p>
    <w:p w:rsidR="004100D1" w:rsidRPr="004C1E89" w:rsidRDefault="00F47078" w:rsidP="00E80A9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E89">
        <w:rPr>
          <w:rFonts w:ascii="Times New Roman" w:hAnsi="Times New Roman"/>
          <w:i/>
          <w:sz w:val="28"/>
          <w:szCs w:val="28"/>
        </w:rPr>
        <w:t>Железа(I</w:t>
      </w:r>
      <w:r w:rsidRPr="004C1E89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C1E89">
        <w:rPr>
          <w:rFonts w:ascii="Times New Roman" w:hAnsi="Times New Roman"/>
          <w:i/>
          <w:sz w:val="28"/>
          <w:szCs w:val="28"/>
        </w:rPr>
        <w:t xml:space="preserve">I) хлорида </w:t>
      </w:r>
      <w:r w:rsidR="004100D1" w:rsidRPr="004C1E89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4C1E89">
        <w:rPr>
          <w:rFonts w:ascii="Times New Roman" w:hAnsi="Times New Roman"/>
          <w:i/>
          <w:sz w:val="28"/>
          <w:szCs w:val="28"/>
        </w:rPr>
        <w:t xml:space="preserve">0,05 % </w:t>
      </w:r>
      <w:r w:rsidR="004100D1" w:rsidRPr="004C1E89">
        <w:rPr>
          <w:rFonts w:ascii="Times New Roman" w:hAnsi="Times New Roman"/>
          <w:i/>
          <w:sz w:val="28"/>
          <w:szCs w:val="28"/>
        </w:rPr>
        <w:t>в уксусной кислоте ледяной.</w:t>
      </w:r>
      <w:r w:rsidR="004100D1" w:rsidRPr="004C1E89">
        <w:rPr>
          <w:rFonts w:ascii="Times New Roman" w:hAnsi="Times New Roman"/>
          <w:sz w:val="28"/>
          <w:szCs w:val="28"/>
        </w:rPr>
        <w:t xml:space="preserve"> Растворяют 5 мг железа(</w:t>
      </w:r>
      <w:r w:rsidR="004100D1" w:rsidRPr="004C1E89">
        <w:rPr>
          <w:rFonts w:ascii="Times New Roman" w:hAnsi="Times New Roman"/>
          <w:sz w:val="28"/>
          <w:szCs w:val="28"/>
          <w:lang w:val="en-US"/>
        </w:rPr>
        <w:t>I</w:t>
      </w:r>
      <w:r w:rsidR="004100D1" w:rsidRPr="004C1E89">
        <w:rPr>
          <w:rFonts w:ascii="Times New Roman" w:hAnsi="Times New Roman"/>
          <w:sz w:val="28"/>
          <w:szCs w:val="28"/>
        </w:rPr>
        <w:t>II) хлорида в 10 мл уксусной кислоты ледяной.</w:t>
      </w:r>
    </w:p>
    <w:p w:rsidR="004100D1" w:rsidRPr="00724FEA" w:rsidRDefault="004100D1" w:rsidP="009B199A">
      <w:pPr>
        <w:pStyle w:val="a6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E89">
        <w:rPr>
          <w:rFonts w:ascii="Times New Roman" w:hAnsi="Times New Roman"/>
          <w:sz w:val="28"/>
          <w:szCs w:val="28"/>
        </w:rPr>
        <w:lastRenderedPageBreak/>
        <w:t xml:space="preserve">Растворяют 2 мг субстанции в 2 мл </w:t>
      </w:r>
      <w:r w:rsidR="00F47078" w:rsidRPr="004C1E89">
        <w:rPr>
          <w:rFonts w:ascii="Times New Roman" w:hAnsi="Times New Roman"/>
          <w:sz w:val="28"/>
          <w:szCs w:val="28"/>
        </w:rPr>
        <w:t>железа(I</w:t>
      </w:r>
      <w:r w:rsidR="00F47078" w:rsidRPr="004C1E89">
        <w:rPr>
          <w:rFonts w:ascii="Times New Roman" w:hAnsi="Times New Roman"/>
          <w:sz w:val="28"/>
          <w:szCs w:val="28"/>
          <w:lang w:val="en-US"/>
        </w:rPr>
        <w:t>I</w:t>
      </w:r>
      <w:r w:rsidR="00F47078" w:rsidRPr="004C1E89">
        <w:rPr>
          <w:rFonts w:ascii="Times New Roman" w:hAnsi="Times New Roman"/>
          <w:sz w:val="28"/>
          <w:szCs w:val="28"/>
        </w:rPr>
        <w:t>I) хлорида растворе 0,05 % в уксусной кислоте ледяной</w:t>
      </w:r>
      <w:r w:rsidRPr="004C1E89">
        <w:rPr>
          <w:rFonts w:ascii="Times New Roman" w:hAnsi="Times New Roman"/>
          <w:sz w:val="28"/>
          <w:szCs w:val="28"/>
        </w:rPr>
        <w:t>. Полученный раствор осторожно по стенке вливают в пробирку, содержащую 2 мл серной кислоты концентрированной; на границе двух сло</w:t>
      </w:r>
      <w:r w:rsidR="004A5F24">
        <w:rPr>
          <w:rFonts w:ascii="Times New Roman" w:hAnsi="Times New Roman"/>
          <w:sz w:val="28"/>
          <w:szCs w:val="28"/>
        </w:rPr>
        <w:t>ё</w:t>
      </w:r>
      <w:r w:rsidRPr="004C1E89">
        <w:rPr>
          <w:rFonts w:ascii="Times New Roman" w:hAnsi="Times New Roman"/>
          <w:sz w:val="28"/>
          <w:szCs w:val="28"/>
        </w:rPr>
        <w:t>в должно появиться</w:t>
      </w:r>
      <w:r w:rsidR="00FD1F6B" w:rsidRPr="004C1E89">
        <w:rPr>
          <w:rFonts w:ascii="Times New Roman" w:hAnsi="Times New Roman"/>
          <w:sz w:val="28"/>
          <w:szCs w:val="28"/>
        </w:rPr>
        <w:t xml:space="preserve"> серовато-коричневое</w:t>
      </w:r>
      <w:r w:rsidR="00B5133E">
        <w:rPr>
          <w:rFonts w:ascii="Times New Roman" w:hAnsi="Times New Roman"/>
          <w:sz w:val="28"/>
          <w:szCs w:val="28"/>
        </w:rPr>
        <w:t xml:space="preserve"> или тё</w:t>
      </w:r>
      <w:r w:rsidRPr="004C1E89">
        <w:rPr>
          <w:rFonts w:ascii="Times New Roman" w:hAnsi="Times New Roman"/>
          <w:sz w:val="28"/>
          <w:szCs w:val="28"/>
        </w:rPr>
        <w:t>мно-</w:t>
      </w:r>
      <w:r w:rsidR="00FD1F6B" w:rsidRPr="00724FEA">
        <w:rPr>
          <w:rFonts w:ascii="Times New Roman" w:hAnsi="Times New Roman"/>
          <w:sz w:val="28"/>
          <w:szCs w:val="28"/>
        </w:rPr>
        <w:t>коричневое</w:t>
      </w:r>
      <w:r w:rsidRPr="00724FEA">
        <w:rPr>
          <w:rFonts w:ascii="Times New Roman" w:hAnsi="Times New Roman"/>
          <w:sz w:val="28"/>
          <w:szCs w:val="28"/>
        </w:rPr>
        <w:t xml:space="preserve"> окрашивание; верхний слой постепен</w:t>
      </w:r>
      <w:r w:rsidR="004A5F24">
        <w:rPr>
          <w:rFonts w:ascii="Times New Roman" w:hAnsi="Times New Roman"/>
          <w:sz w:val="28"/>
          <w:szCs w:val="28"/>
        </w:rPr>
        <w:t>но должен окраситься в сине-зелё</w:t>
      </w:r>
      <w:r w:rsidRPr="00724FEA">
        <w:rPr>
          <w:rFonts w:ascii="Times New Roman" w:hAnsi="Times New Roman"/>
          <w:sz w:val="28"/>
          <w:szCs w:val="28"/>
        </w:rPr>
        <w:t>ный или синий цвет.</w:t>
      </w:r>
    </w:p>
    <w:p w:rsidR="00786315" w:rsidRPr="00724FEA" w:rsidRDefault="00786315" w:rsidP="00502BD5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EA">
        <w:rPr>
          <w:rFonts w:ascii="Times New Roman" w:eastAsia="Calibri" w:hAnsi="Times New Roman"/>
          <w:sz w:val="28"/>
          <w:szCs w:val="28"/>
          <w:lang w:eastAsia="en-US"/>
        </w:rPr>
        <w:t>ИСПЫТАНИЯ</w:t>
      </w:r>
    </w:p>
    <w:p w:rsidR="004100D1" w:rsidRPr="00724FEA" w:rsidRDefault="004100D1" w:rsidP="00841872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EA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 w:rsidR="003A4E49" w:rsidRPr="00724FEA">
        <w:rPr>
          <w:rFonts w:ascii="Times New Roman" w:hAnsi="Times New Roman"/>
          <w:sz w:val="28"/>
          <w:szCs w:val="28"/>
        </w:rPr>
        <w:t>От +32 до +35 в пересчё</w:t>
      </w:r>
      <w:r w:rsidRPr="00724FEA">
        <w:rPr>
          <w:rFonts w:ascii="Times New Roman" w:hAnsi="Times New Roman"/>
          <w:sz w:val="28"/>
          <w:szCs w:val="28"/>
        </w:rPr>
        <w:t>те на сухое вещество (2 % раствор субстанции в метаноле, ОФС «</w:t>
      </w:r>
      <w:r w:rsidR="005122FD" w:rsidRPr="00724FEA">
        <w:rPr>
          <w:rFonts w:ascii="Times New Roman" w:hAnsi="Times New Roman"/>
          <w:sz w:val="28"/>
          <w:szCs w:val="28"/>
        </w:rPr>
        <w:t>Оптическое вращение</w:t>
      </w:r>
      <w:r w:rsidRPr="00724FEA">
        <w:rPr>
          <w:rFonts w:ascii="Times New Roman" w:hAnsi="Times New Roman"/>
          <w:sz w:val="28"/>
          <w:szCs w:val="28"/>
        </w:rPr>
        <w:t>»).</w:t>
      </w:r>
    </w:p>
    <w:p w:rsidR="004100D1" w:rsidRPr="00724FEA" w:rsidRDefault="004100D1" w:rsidP="00841872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FEA">
        <w:rPr>
          <w:rFonts w:ascii="Times New Roman" w:hAnsi="Times New Roman"/>
          <w:b/>
          <w:sz w:val="28"/>
          <w:szCs w:val="28"/>
        </w:rPr>
        <w:t xml:space="preserve">Прозрачность раствора. </w:t>
      </w:r>
      <w:r w:rsidRPr="00724FEA">
        <w:rPr>
          <w:rFonts w:ascii="Times New Roman" w:hAnsi="Times New Roman"/>
          <w:color w:val="000000"/>
          <w:sz w:val="28"/>
          <w:szCs w:val="28"/>
        </w:rPr>
        <w:t xml:space="preserve">Раствор 0,2 г субстанции в 10 мл метанола должен быть прозрачным (ОФС «Прозрачность и степень </w:t>
      </w:r>
      <w:r w:rsidR="00F47078" w:rsidRPr="00724FEA">
        <w:rPr>
          <w:rFonts w:ascii="Times New Roman" w:hAnsi="Times New Roman"/>
          <w:color w:val="000000"/>
          <w:sz w:val="28"/>
          <w:szCs w:val="28"/>
        </w:rPr>
        <w:t>опалесценции (</w:t>
      </w:r>
      <w:r w:rsidRPr="00724FEA">
        <w:rPr>
          <w:rFonts w:ascii="Times New Roman" w:hAnsi="Times New Roman"/>
          <w:color w:val="000000"/>
          <w:sz w:val="28"/>
          <w:szCs w:val="28"/>
        </w:rPr>
        <w:t>мутности</w:t>
      </w:r>
      <w:r w:rsidR="00F47078" w:rsidRPr="00724FEA">
        <w:rPr>
          <w:rFonts w:ascii="Times New Roman" w:hAnsi="Times New Roman"/>
          <w:color w:val="000000"/>
          <w:sz w:val="28"/>
          <w:szCs w:val="28"/>
        </w:rPr>
        <w:t>)</w:t>
      </w:r>
      <w:r w:rsidRPr="00724FEA">
        <w:rPr>
          <w:rFonts w:ascii="Times New Roman" w:hAnsi="Times New Roman"/>
          <w:color w:val="000000"/>
          <w:sz w:val="28"/>
          <w:szCs w:val="28"/>
        </w:rPr>
        <w:t xml:space="preserve"> жидкостей»).</w:t>
      </w:r>
    </w:p>
    <w:p w:rsidR="004100D1" w:rsidRPr="00724FEA" w:rsidRDefault="004100D1" w:rsidP="00841872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FEA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Pr="00724FEA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</w:t>
      </w:r>
      <w:r w:rsidR="00724FEA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E50486">
        <w:rPr>
          <w:rFonts w:ascii="Times New Roman" w:hAnsi="Times New Roman"/>
          <w:color w:val="000000"/>
          <w:sz w:val="28"/>
          <w:szCs w:val="28"/>
        </w:rPr>
        <w:t>,</w:t>
      </w:r>
      <w:r w:rsidRPr="00724FEA">
        <w:rPr>
          <w:rFonts w:ascii="Times New Roman" w:hAnsi="Times New Roman"/>
          <w:color w:val="000000"/>
          <w:sz w:val="28"/>
          <w:szCs w:val="28"/>
        </w:rPr>
        <w:t xml:space="preserve"> метод 2).</w:t>
      </w:r>
    </w:p>
    <w:p w:rsidR="004100D1" w:rsidRPr="00724FEA" w:rsidRDefault="004100D1" w:rsidP="008418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24FEA">
        <w:rPr>
          <w:rFonts w:ascii="Times New Roman" w:hAnsi="Times New Roman"/>
          <w:szCs w:val="28"/>
        </w:rPr>
        <w:t xml:space="preserve">Родственные примеси. </w:t>
      </w:r>
      <w:r w:rsidRPr="00724FEA">
        <w:rPr>
          <w:rFonts w:ascii="Times New Roman" w:hAnsi="Times New Roman"/>
          <w:b w:val="0"/>
          <w:szCs w:val="28"/>
        </w:rPr>
        <w:t>Определение проводят методом ТСХ (ОФС</w:t>
      </w:r>
      <w:r w:rsidR="004A5F24">
        <w:rPr>
          <w:rFonts w:ascii="Times New Roman" w:hAnsi="Times New Roman"/>
          <w:b w:val="0"/>
          <w:szCs w:val="28"/>
        </w:rPr>
        <w:t> </w:t>
      </w:r>
      <w:r w:rsidRPr="00724FEA">
        <w:rPr>
          <w:rFonts w:ascii="Times New Roman" w:hAnsi="Times New Roman"/>
          <w:b w:val="0"/>
          <w:szCs w:val="28"/>
        </w:rPr>
        <w:t>«Тонкослойная хроматография»).</w:t>
      </w:r>
    </w:p>
    <w:p w:rsidR="004100D1" w:rsidRPr="00724FEA" w:rsidRDefault="004100D1" w:rsidP="008418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24FEA">
        <w:rPr>
          <w:rFonts w:ascii="Times New Roman" w:hAnsi="Times New Roman"/>
          <w:b w:val="0"/>
          <w:szCs w:val="28"/>
        </w:rPr>
        <w:t>Срок годности растворов, содержащих ланатозид Ц, не более 3 сут при хранении в плотно закры</w:t>
      </w:r>
      <w:r w:rsidR="00F25F8A" w:rsidRPr="00724FEA">
        <w:rPr>
          <w:rFonts w:ascii="Times New Roman" w:hAnsi="Times New Roman"/>
          <w:b w:val="0"/>
          <w:szCs w:val="28"/>
        </w:rPr>
        <w:t>той ёмкости в прохладном, защищё</w:t>
      </w:r>
      <w:r w:rsidRPr="00724FEA">
        <w:rPr>
          <w:rFonts w:ascii="Times New Roman" w:hAnsi="Times New Roman"/>
          <w:b w:val="0"/>
          <w:szCs w:val="28"/>
        </w:rPr>
        <w:t>нном от света месте.</w:t>
      </w:r>
    </w:p>
    <w:p w:rsidR="004100D1" w:rsidRPr="00724FEA" w:rsidRDefault="004100D1" w:rsidP="008418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24FEA">
        <w:rPr>
          <w:rFonts w:ascii="Times New Roman" w:hAnsi="Times New Roman"/>
          <w:b w:val="0"/>
          <w:i/>
          <w:szCs w:val="28"/>
        </w:rPr>
        <w:t xml:space="preserve">Пластинка. </w:t>
      </w:r>
      <w:r w:rsidRPr="00724FEA">
        <w:rPr>
          <w:rFonts w:ascii="Times New Roman" w:hAnsi="Times New Roman"/>
          <w:b w:val="0"/>
          <w:szCs w:val="28"/>
        </w:rPr>
        <w:t>ТСХ пластинка со слоем силикагеля.</w:t>
      </w:r>
    </w:p>
    <w:p w:rsidR="004100D1" w:rsidRPr="00724FEA" w:rsidRDefault="004100D1" w:rsidP="008418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24FEA">
        <w:rPr>
          <w:rFonts w:ascii="Times New Roman" w:hAnsi="Times New Roman"/>
          <w:b w:val="0"/>
          <w:i/>
          <w:szCs w:val="28"/>
        </w:rPr>
        <w:t>Раствор трихлоруксусной кислоты.</w:t>
      </w:r>
      <w:r w:rsidRPr="00724FEA">
        <w:rPr>
          <w:rFonts w:ascii="Times New Roman" w:hAnsi="Times New Roman"/>
          <w:b w:val="0"/>
          <w:szCs w:val="28"/>
        </w:rPr>
        <w:t xml:space="preserve"> Растворяют 25 г трихлоруксусной кислоты в 100 мл спирта 96 %. Раствор готовят непосредственно перед использованием.</w:t>
      </w:r>
    </w:p>
    <w:p w:rsidR="004100D1" w:rsidRPr="00724FEA" w:rsidRDefault="004100D1" w:rsidP="008418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24FEA">
        <w:rPr>
          <w:rFonts w:ascii="Times New Roman" w:hAnsi="Times New Roman"/>
          <w:b w:val="0"/>
          <w:i/>
          <w:szCs w:val="28"/>
        </w:rPr>
        <w:t>Раствор хлорамина.</w:t>
      </w:r>
      <w:r w:rsidRPr="00724FEA">
        <w:rPr>
          <w:rFonts w:ascii="Times New Roman" w:hAnsi="Times New Roman"/>
          <w:b w:val="0"/>
          <w:szCs w:val="28"/>
        </w:rPr>
        <w:t xml:space="preserve"> Растворяют 0,3 г хлорамина в 10 мл воды. Раствор готовят непосредственно перед использованием.</w:t>
      </w:r>
    </w:p>
    <w:p w:rsidR="004100D1" w:rsidRPr="00724FEA" w:rsidRDefault="004100D1" w:rsidP="008418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24FEA">
        <w:rPr>
          <w:rFonts w:ascii="Times New Roman" w:hAnsi="Times New Roman"/>
          <w:b w:val="0"/>
          <w:i/>
          <w:szCs w:val="28"/>
        </w:rPr>
        <w:t>Подвижная фаза (ПФ)</w:t>
      </w:r>
      <w:r w:rsidRPr="00724FEA">
        <w:rPr>
          <w:rFonts w:ascii="Times New Roman" w:hAnsi="Times New Roman"/>
          <w:b w:val="0"/>
          <w:szCs w:val="28"/>
        </w:rPr>
        <w:t>. Вода—метанол—хлороформ 1:15:84.</w:t>
      </w:r>
    </w:p>
    <w:p w:rsidR="004100D1" w:rsidRPr="00724FEA" w:rsidRDefault="004100D1" w:rsidP="008418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Испытуемый раствор. 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 помещают 40 мг субстанции растворяют в спирте 96 %</w:t>
      </w:r>
      <w:r w:rsidR="000154BE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объём раствора тем же растворителем до метки.</w:t>
      </w:r>
    </w:p>
    <w:p w:rsidR="004100D1" w:rsidRPr="00724FEA" w:rsidRDefault="004100D1" w:rsidP="008418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E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Раствор стандартного образца ланатозида Ц (А). 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100 мл помещают 40 мг </w:t>
      </w:r>
      <w:r w:rsidR="00C06B57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ланатозида Ц, растворяют в спирте 96 %</w:t>
      </w:r>
      <w:r w:rsidR="000154BE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>доводят объём раствора тем же растворителем до метки.</w:t>
      </w:r>
    </w:p>
    <w:p w:rsidR="004100D1" w:rsidRPr="00724FEA" w:rsidRDefault="004100D1" w:rsidP="00CB63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EA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ланатозида Ц (Б).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1,5 мл раствора стандартного образца ланатозида Ц (А)</w:t>
      </w:r>
      <w:r w:rsidR="000154BE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доводят объём раствора спиртом 96 % до метки.</w:t>
      </w:r>
    </w:p>
    <w:p w:rsidR="004100D1" w:rsidRPr="00724FEA" w:rsidRDefault="004100D1" w:rsidP="00CB63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EA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ланатозида Ц (В).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1,0 мл раствора стандартного образца ланатозида Ц (А)</w:t>
      </w:r>
      <w:r w:rsidR="000154BE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06B57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>доводят объём раствора спиртом 96 % до метки.</w:t>
      </w:r>
    </w:p>
    <w:p w:rsidR="004100D1" w:rsidRPr="00724FEA" w:rsidRDefault="004100D1" w:rsidP="00CB63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EA">
        <w:rPr>
          <w:rFonts w:ascii="Times New Roman" w:hAnsi="Times New Roman" w:cs="Times New Roman"/>
          <w:i/>
          <w:color w:val="000000"/>
          <w:sz w:val="28"/>
          <w:szCs w:val="28"/>
        </w:rPr>
        <w:t>Раствор стандартного образца ланатозида Ц (Г).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0,5 мл раствора стандартного образца ланатозида Ц (А)</w:t>
      </w:r>
      <w:r w:rsidR="000154BE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06B57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>доводят объём раствора спиртом 96 % до метки.</w:t>
      </w:r>
    </w:p>
    <w:p w:rsidR="004100D1" w:rsidRPr="00724FEA" w:rsidRDefault="004100D1" w:rsidP="00CB636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724FEA">
        <w:rPr>
          <w:rFonts w:ascii="Times New Roman" w:hAnsi="Times New Roman"/>
          <w:b w:val="0"/>
          <w:i/>
          <w:szCs w:val="28"/>
        </w:rPr>
        <w:t xml:space="preserve">Реактив для детектирования. </w:t>
      </w:r>
      <w:r w:rsidRPr="00724FEA">
        <w:rPr>
          <w:rFonts w:ascii="Times New Roman" w:hAnsi="Times New Roman"/>
          <w:b w:val="0"/>
          <w:szCs w:val="28"/>
        </w:rPr>
        <w:t>Раствор хлорамина—раствор трихлоруксусной кислоты 1:20. Раствор готовят непосредственно перед использованием.</w:t>
      </w:r>
    </w:p>
    <w:p w:rsidR="004100D1" w:rsidRPr="00724FEA" w:rsidRDefault="004100D1" w:rsidP="00CB6369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24FEA">
        <w:rPr>
          <w:rFonts w:ascii="Times New Roman" w:hAnsi="Times New Roman"/>
          <w:b w:val="0"/>
          <w:color w:val="000000"/>
          <w:szCs w:val="28"/>
        </w:rPr>
        <w:t>На линию старта пластинки наносят по 10 мкл испытуемого раствора (4 мкг), раствора стандартного образца ланатозида Ц</w:t>
      </w:r>
      <w:r w:rsidRPr="00724FEA">
        <w:rPr>
          <w:rFonts w:ascii="Times New Roman" w:hAnsi="Times New Roman"/>
          <w:b w:val="0"/>
          <w:i/>
          <w:color w:val="000000"/>
          <w:szCs w:val="28"/>
        </w:rPr>
        <w:t xml:space="preserve"> (</w:t>
      </w:r>
      <w:r w:rsidRPr="00724FEA">
        <w:rPr>
          <w:rFonts w:ascii="Times New Roman" w:hAnsi="Times New Roman"/>
          <w:b w:val="0"/>
          <w:color w:val="000000"/>
          <w:szCs w:val="28"/>
        </w:rPr>
        <w:t>Б) (0,06 мкг), раствора стандартного образца ланатозида Ц (В) (0,04 мкг) и раствора стандартного образца ланатозида Ц (Г</w:t>
      </w:r>
      <w:r w:rsidR="00BE682F" w:rsidRPr="00724FEA">
        <w:rPr>
          <w:rFonts w:ascii="Times New Roman" w:hAnsi="Times New Roman"/>
          <w:b w:val="0"/>
          <w:color w:val="000000"/>
          <w:szCs w:val="28"/>
        </w:rPr>
        <w:t>) (0,02 мкг). Пластинку с нанесё</w:t>
      </w:r>
      <w:r w:rsidRPr="00724FEA">
        <w:rPr>
          <w:rFonts w:ascii="Times New Roman" w:hAnsi="Times New Roman"/>
          <w:b w:val="0"/>
          <w:color w:val="000000"/>
          <w:szCs w:val="28"/>
        </w:rPr>
        <w:t>нными пробами сушат на воздухе, помещают в камеру с ПФ и дважды хроматографируют восходящим способом. После первого хроматографирования пластинку подсушивают в течение 5 мин на воздухе и вновь хроматографируют в тех же</w:t>
      </w:r>
      <w:r w:rsidR="00B82334" w:rsidRPr="00724FEA">
        <w:rPr>
          <w:rFonts w:ascii="Times New Roman" w:hAnsi="Times New Roman"/>
          <w:b w:val="0"/>
          <w:color w:val="000000"/>
          <w:szCs w:val="28"/>
        </w:rPr>
        <w:t xml:space="preserve"> условиях. Когда фронт ПФ пройдё</w:t>
      </w:r>
      <w:r w:rsidRPr="00724FEA">
        <w:rPr>
          <w:rFonts w:ascii="Times New Roman" w:hAnsi="Times New Roman"/>
          <w:b w:val="0"/>
          <w:color w:val="000000"/>
          <w:szCs w:val="28"/>
        </w:rPr>
        <w:t xml:space="preserve">т </w:t>
      </w:r>
      <w:r w:rsidR="00B82334" w:rsidRPr="00724FEA">
        <w:rPr>
          <w:rFonts w:ascii="Times New Roman" w:hAnsi="Times New Roman"/>
          <w:b w:val="0"/>
          <w:color w:val="000000"/>
          <w:szCs w:val="28"/>
        </w:rPr>
        <w:t>около 80–90 </w:t>
      </w:r>
      <w:r w:rsidR="00F47078" w:rsidRPr="00724FEA">
        <w:rPr>
          <w:rFonts w:ascii="Times New Roman" w:hAnsi="Times New Roman"/>
          <w:b w:val="0"/>
          <w:color w:val="000000"/>
          <w:szCs w:val="28"/>
        </w:rPr>
        <w:t>% длины</w:t>
      </w:r>
      <w:r w:rsidRPr="00724FEA">
        <w:rPr>
          <w:rFonts w:ascii="Times New Roman" w:hAnsi="Times New Roman"/>
          <w:b w:val="0"/>
          <w:color w:val="000000"/>
          <w:szCs w:val="28"/>
        </w:rPr>
        <w:t xml:space="preserve"> пластинки</w:t>
      </w:r>
      <w:r w:rsidR="00F47078" w:rsidRPr="00724FEA">
        <w:rPr>
          <w:rFonts w:ascii="Times New Roman" w:hAnsi="Times New Roman"/>
          <w:b w:val="0"/>
          <w:color w:val="000000"/>
          <w:szCs w:val="28"/>
        </w:rPr>
        <w:t xml:space="preserve"> от линии старта</w:t>
      </w:r>
      <w:r w:rsidRPr="00724FEA">
        <w:rPr>
          <w:rFonts w:ascii="Times New Roman" w:hAnsi="Times New Roman"/>
          <w:b w:val="0"/>
          <w:color w:val="000000"/>
          <w:szCs w:val="28"/>
        </w:rPr>
        <w:t>, её вынимают из камеры, сушат на воздухе в течение 15 мин, опрыскивают</w:t>
      </w:r>
      <w:r w:rsidRPr="00724FEA">
        <w:rPr>
          <w:rFonts w:ascii="Times New Roman" w:hAnsi="Times New Roman"/>
          <w:b w:val="0"/>
          <w:szCs w:val="28"/>
        </w:rPr>
        <w:t xml:space="preserve"> </w:t>
      </w:r>
      <w:r w:rsidRPr="00724FEA">
        <w:rPr>
          <w:rFonts w:ascii="Times New Roman" w:hAnsi="Times New Roman"/>
          <w:b w:val="0"/>
          <w:color w:val="000000"/>
          <w:szCs w:val="28"/>
        </w:rPr>
        <w:t>реактивом для детектирования, выдерживают при температуре 115 °</w:t>
      </w:r>
      <w:r w:rsidRPr="00724FEA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724FEA">
        <w:rPr>
          <w:rFonts w:ascii="Times New Roman" w:hAnsi="Times New Roman"/>
          <w:b w:val="0"/>
          <w:color w:val="000000"/>
          <w:szCs w:val="28"/>
        </w:rPr>
        <w:t xml:space="preserve"> в течение 15 мин и просматривают в УФ-свете при длине волны 36</w:t>
      </w:r>
      <w:r w:rsidR="00C06B57" w:rsidRPr="00724FEA">
        <w:rPr>
          <w:rFonts w:ascii="Times New Roman" w:hAnsi="Times New Roman"/>
          <w:b w:val="0"/>
          <w:color w:val="000000"/>
          <w:szCs w:val="28"/>
        </w:rPr>
        <w:t>5</w:t>
      </w:r>
      <w:r w:rsidRPr="00724FEA">
        <w:rPr>
          <w:rFonts w:ascii="Times New Roman" w:hAnsi="Times New Roman"/>
          <w:b w:val="0"/>
          <w:color w:val="000000"/>
          <w:szCs w:val="28"/>
        </w:rPr>
        <w:t> нм.</w:t>
      </w:r>
    </w:p>
    <w:p w:rsidR="004100D1" w:rsidRPr="00724FEA" w:rsidRDefault="004100D1" w:rsidP="00CB6369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E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Пригодность хроматографической системы.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раствора стандартного образца ланатозида</w:t>
      </w:r>
      <w:r w:rsidRPr="00724FE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Ц (Г) должна обнаруживаться чёткая зона адсорбции ланатозида Ц с </w:t>
      </w:r>
      <w:r w:rsidRPr="00724FEA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724FE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f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0,3</w:t>
      </w:r>
      <w:r w:rsidR="00F47078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47078" w:rsidRPr="00724F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F47078" w:rsidRPr="00724FE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st</w:t>
      </w:r>
      <w:r w:rsidR="00F47078" w:rsidRPr="00724FEA">
        <w:rPr>
          <w:rFonts w:ascii="Times New Roman" w:hAnsi="Times New Roman" w:cs="Times New Roman"/>
          <w:color w:val="000000"/>
          <w:sz w:val="28"/>
          <w:szCs w:val="28"/>
        </w:rPr>
        <w:t>=1)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00D1" w:rsidRPr="00724FEA" w:rsidRDefault="004100D1" w:rsidP="009B199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FEA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примесей.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На хроматограмме испытуемого раствора допускается наличие только трёх дополнительных зон адсорбции с </w:t>
      </w:r>
      <w:r w:rsidRPr="00724F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724FE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st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менее 1, каждая из которых по совокупности величины и интенсивности флуоресценции не должна превышать зону адсорбции ланатозида</w:t>
      </w:r>
      <w:r w:rsidRPr="00724FE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>Ц на хроматограмме раствора стандартного образца ланатозида Ц (Б) (не более 1,5 %).</w:t>
      </w:r>
    </w:p>
    <w:p w:rsidR="004100D1" w:rsidRPr="00724FEA" w:rsidRDefault="004100D1" w:rsidP="00822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EA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 w:rsidR="00582A7C">
        <w:rPr>
          <w:rFonts w:ascii="Times New Roman" w:hAnsi="Times New Roman" w:cs="Times New Roman"/>
          <w:color w:val="000000"/>
          <w:sz w:val="28"/>
          <w:szCs w:val="28"/>
        </w:rPr>
        <w:t>арное содержание примесей, оцене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нное по совокупности величины и интенсивности флуоресценции их зон адсорбции на хроматограмме испытуемого раствора в сравнении с зонами адсорбции на хроматограммах раствора стандартного образца ланатозида Ц, содержащих 0,06 мкг, 0,04 мкг и 0,02 мкг ланатозида Ц, </w:t>
      </w:r>
      <w:r w:rsidR="00E9307A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="00AF24BA" w:rsidRPr="00724FEA">
        <w:rPr>
          <w:rFonts w:ascii="Times New Roman" w:hAnsi="Times New Roman" w:cs="Times New Roman"/>
          <w:color w:val="000000"/>
          <w:sz w:val="28"/>
          <w:szCs w:val="28"/>
        </w:rPr>
        <w:t>3,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>5 %.</w:t>
      </w:r>
    </w:p>
    <w:p w:rsidR="00C06B57" w:rsidRPr="00724FEA" w:rsidRDefault="00C06B57" w:rsidP="00822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EA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724FEA">
        <w:rPr>
          <w:rFonts w:ascii="Times New Roman" w:hAnsi="Times New Roman" w:cs="Times New Roman"/>
          <w:sz w:val="28"/>
          <w:szCs w:val="28"/>
        </w:rPr>
        <w:t xml:space="preserve"> Не более 7,5 % (ОФС «</w:t>
      </w:r>
      <w:r w:rsidR="00724FEA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0D249D">
        <w:rPr>
          <w:rFonts w:ascii="Times New Roman" w:hAnsi="Times New Roman" w:cs="Times New Roman"/>
          <w:sz w:val="28"/>
          <w:szCs w:val="28"/>
        </w:rPr>
        <w:t>,</w:t>
      </w:r>
      <w:r w:rsidRPr="00724FEA">
        <w:rPr>
          <w:rFonts w:ascii="Times New Roman" w:hAnsi="Times New Roman" w:cs="Times New Roman"/>
          <w:sz w:val="28"/>
          <w:szCs w:val="28"/>
        </w:rPr>
        <w:t xml:space="preserve"> способ 2). </w:t>
      </w:r>
      <w:r w:rsidR="00621EF1" w:rsidRPr="00724FEA">
        <w:rPr>
          <w:rFonts w:ascii="Times New Roman" w:hAnsi="Times New Roman" w:cs="Times New Roman"/>
          <w:sz w:val="28"/>
          <w:szCs w:val="28"/>
        </w:rPr>
        <w:t>Высушивают</w:t>
      </w:r>
      <w:r w:rsidRPr="00724FEA">
        <w:rPr>
          <w:rFonts w:ascii="Times New Roman" w:hAnsi="Times New Roman" w:cs="Times New Roman"/>
          <w:sz w:val="28"/>
          <w:szCs w:val="28"/>
        </w:rPr>
        <w:t xml:space="preserve"> 0,5 г (точная навеска) субстанции в вакууме до постоянной массы при </w:t>
      </w:r>
      <w:r w:rsidR="00BB500D" w:rsidRPr="00724FEA">
        <w:rPr>
          <w:rFonts w:ascii="Times New Roman" w:hAnsi="Times New Roman" w:cs="Times New Roman"/>
          <w:sz w:val="28"/>
          <w:szCs w:val="28"/>
        </w:rPr>
        <w:t>температуре 100 °</w:t>
      </w:r>
      <w:r w:rsidR="00F47078" w:rsidRPr="00724FEA">
        <w:rPr>
          <w:rFonts w:ascii="Times New Roman" w:hAnsi="Times New Roman" w:cs="Times New Roman"/>
          <w:sz w:val="28"/>
          <w:szCs w:val="28"/>
        </w:rPr>
        <w:t xml:space="preserve">С и </w:t>
      </w:r>
      <w:r w:rsidRPr="00724FEA">
        <w:rPr>
          <w:rFonts w:ascii="Times New Roman" w:hAnsi="Times New Roman" w:cs="Times New Roman"/>
          <w:sz w:val="28"/>
          <w:szCs w:val="28"/>
        </w:rPr>
        <w:t>остаточном давлении не более 8 кПа.</w:t>
      </w:r>
    </w:p>
    <w:p w:rsidR="00C06B57" w:rsidRPr="00724FEA" w:rsidRDefault="00C06B57" w:rsidP="00822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EA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724FEA">
        <w:rPr>
          <w:rFonts w:ascii="Times New Roman" w:hAnsi="Times New Roman" w:cs="Times New Roman"/>
          <w:sz w:val="28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C06B57" w:rsidRPr="00724FEA" w:rsidRDefault="00C06B57" w:rsidP="00822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EA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724FEA">
        <w:rPr>
          <w:rFonts w:ascii="Times New Roman" w:hAnsi="Times New Roman" w:cs="Times New Roman"/>
          <w:sz w:val="28"/>
          <w:szCs w:val="28"/>
        </w:rPr>
        <w:t>В</w:t>
      </w:r>
      <w:r w:rsidRPr="00724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99A">
        <w:rPr>
          <w:rFonts w:ascii="Times New Roman" w:hAnsi="Times New Roman" w:cs="Times New Roman"/>
          <w:sz w:val="28"/>
          <w:szCs w:val="28"/>
        </w:rPr>
        <w:t>соответствии с ОФС </w:t>
      </w:r>
      <w:r w:rsidRPr="00724FEA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C06B57" w:rsidRPr="00724FEA" w:rsidRDefault="00C06B57" w:rsidP="00822C9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EA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724FEA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9B199A">
        <w:rPr>
          <w:rFonts w:ascii="Times New Roman" w:hAnsi="Times New Roman"/>
          <w:sz w:val="28"/>
          <w:szCs w:val="28"/>
        </w:rPr>
        <w:t> </w:t>
      </w:r>
      <w:r w:rsidRPr="00724FE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FE7ADE" w:rsidRPr="00724FEA" w:rsidRDefault="00FE7ADE" w:rsidP="00502BD5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EA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C06B57" w:rsidRPr="00724FEA" w:rsidRDefault="00C06B57" w:rsidP="00822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EA">
        <w:rPr>
          <w:rFonts w:ascii="Times New Roman" w:hAnsi="Times New Roman" w:cs="Times New Roman"/>
          <w:sz w:val="28"/>
          <w:szCs w:val="28"/>
        </w:rPr>
        <w:t>Определение проводят методом спектрофотометрии (ОФС</w:t>
      </w:r>
      <w:r w:rsidR="009B199A">
        <w:rPr>
          <w:rFonts w:ascii="Times New Roman" w:hAnsi="Times New Roman" w:cs="Times New Roman"/>
          <w:sz w:val="28"/>
          <w:szCs w:val="28"/>
        </w:rPr>
        <w:t> </w:t>
      </w:r>
      <w:r w:rsidRPr="00724FEA">
        <w:rPr>
          <w:rFonts w:ascii="Times New Roman" w:hAnsi="Times New Roman" w:cs="Times New Roman"/>
          <w:sz w:val="28"/>
          <w:szCs w:val="28"/>
        </w:rPr>
        <w:t>«Спектрофотометрия в ультрафиолетовой и видимой областях»).</w:t>
      </w:r>
    </w:p>
    <w:p w:rsidR="00C06B57" w:rsidRPr="00724FEA" w:rsidRDefault="00F47078" w:rsidP="009B199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EA">
        <w:rPr>
          <w:rFonts w:ascii="Times New Roman" w:hAnsi="Times New Roman" w:cs="Times New Roman"/>
          <w:i/>
          <w:sz w:val="28"/>
          <w:szCs w:val="28"/>
        </w:rPr>
        <w:lastRenderedPageBreak/>
        <w:t>Пикриновой кислоты щ</w:t>
      </w:r>
      <w:r w:rsidR="00C06B57" w:rsidRPr="00724FEA">
        <w:rPr>
          <w:rFonts w:ascii="Times New Roman" w:hAnsi="Times New Roman" w:cs="Times New Roman"/>
          <w:i/>
          <w:sz w:val="28"/>
          <w:szCs w:val="28"/>
        </w:rPr>
        <w:t xml:space="preserve">елочной раствор. </w:t>
      </w:r>
      <w:r w:rsidR="00C06B57" w:rsidRPr="00724FEA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20 мл пикриновой кислоты раствора 1</w:t>
      </w:r>
      <w:r w:rsidR="00895A45" w:rsidRPr="00724FEA">
        <w:rPr>
          <w:rFonts w:ascii="Times New Roman" w:hAnsi="Times New Roman" w:cs="Times New Roman"/>
          <w:sz w:val="28"/>
          <w:szCs w:val="28"/>
        </w:rPr>
        <w:t> </w:t>
      </w:r>
      <w:r w:rsidR="00C06B57" w:rsidRPr="00724FEA">
        <w:rPr>
          <w:rFonts w:ascii="Times New Roman" w:hAnsi="Times New Roman" w:cs="Times New Roman"/>
          <w:sz w:val="28"/>
          <w:szCs w:val="28"/>
        </w:rPr>
        <w:t>%, прибавляют 10 мл натрия гидроксида раствора 5 %</w:t>
      </w:r>
      <w:r w:rsidR="000154BE" w:rsidRPr="00724FEA">
        <w:rPr>
          <w:rFonts w:ascii="Times New Roman" w:hAnsi="Times New Roman" w:cs="Times New Roman"/>
          <w:sz w:val="28"/>
          <w:szCs w:val="28"/>
        </w:rPr>
        <w:t xml:space="preserve"> и</w:t>
      </w:r>
      <w:r w:rsidR="00C06B57" w:rsidRPr="00724FEA">
        <w:rPr>
          <w:rFonts w:ascii="Times New Roman" w:hAnsi="Times New Roman" w:cs="Times New Roman"/>
          <w:sz w:val="28"/>
          <w:szCs w:val="28"/>
        </w:rPr>
        <w:t xml:space="preserve"> доводят объём раствора водой до метки. </w:t>
      </w:r>
      <w:r w:rsidR="00CF7682" w:rsidRPr="00724FEA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CF7682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хранят в </w:t>
      </w:r>
      <w:r w:rsidR="00DE703A" w:rsidRPr="00724FEA">
        <w:rPr>
          <w:rFonts w:ascii="Times New Roman" w:hAnsi="Times New Roman" w:cs="Times New Roman"/>
          <w:sz w:val="28"/>
          <w:szCs w:val="28"/>
        </w:rPr>
        <w:t>защищё</w:t>
      </w:r>
      <w:r w:rsidR="00CF7682" w:rsidRPr="00724FEA">
        <w:rPr>
          <w:rFonts w:ascii="Times New Roman" w:hAnsi="Times New Roman" w:cs="Times New Roman"/>
          <w:sz w:val="28"/>
          <w:szCs w:val="28"/>
        </w:rPr>
        <w:t>нном от света месте</w:t>
      </w:r>
      <w:r w:rsidR="0071432C"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2 </w:t>
      </w:r>
      <w:r w:rsidR="00CF7682" w:rsidRPr="00724FEA">
        <w:rPr>
          <w:rFonts w:ascii="Times New Roman" w:hAnsi="Times New Roman" w:cs="Times New Roman"/>
          <w:color w:val="000000"/>
          <w:sz w:val="28"/>
          <w:szCs w:val="28"/>
        </w:rPr>
        <w:t>сут.</w:t>
      </w:r>
    </w:p>
    <w:p w:rsidR="00C06B57" w:rsidRPr="00724FEA" w:rsidRDefault="00C06B57" w:rsidP="0056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4FEA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724FEA">
        <w:rPr>
          <w:rFonts w:ascii="Times New Roman" w:hAnsi="Times New Roman" w:cs="Times New Roman"/>
          <w:sz w:val="28"/>
          <w:szCs w:val="28"/>
        </w:rPr>
        <w:t>В мерную колбу вместимостью 100 мл</w:t>
      </w:r>
      <w:r w:rsidRPr="00724FEA"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50 мг (точная навеска) </w:t>
      </w:r>
      <w:r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субстанции</w:t>
      </w:r>
      <w:r w:rsidRPr="00724FEA">
        <w:rPr>
          <w:rFonts w:ascii="Times New Roman" w:hAnsi="Times New Roman" w:cs="Times New Roman"/>
          <w:sz w:val="28"/>
          <w:szCs w:val="28"/>
        </w:rPr>
        <w:t>, растворяют в спирте 96 %</w:t>
      </w:r>
      <w:r w:rsidR="00E9307A" w:rsidRPr="00724FEA">
        <w:rPr>
          <w:rFonts w:ascii="Times New Roman" w:hAnsi="Times New Roman" w:cs="Times New Roman"/>
          <w:sz w:val="28"/>
          <w:szCs w:val="28"/>
        </w:rPr>
        <w:t xml:space="preserve"> и</w:t>
      </w:r>
      <w:r w:rsidRPr="00724FEA">
        <w:rPr>
          <w:rFonts w:ascii="Times New Roman" w:hAnsi="Times New Roman" w:cs="Times New Roman"/>
          <w:sz w:val="28"/>
          <w:szCs w:val="28"/>
        </w:rPr>
        <w:t xml:space="preserve"> доводят объём раствора тем же растворителем до метки. </w:t>
      </w:r>
      <w:r w:rsidRPr="00724FEA">
        <w:rPr>
          <w:rFonts w:ascii="Times New Roman" w:hAnsi="Times New Roman" w:cs="Times New Roman"/>
          <w:sz w:val="28"/>
          <w:szCs w:val="28"/>
          <w:lang w:bidi="ru-RU"/>
        </w:rPr>
        <w:t xml:space="preserve">В мерную колбу вместимостью 50 мл </w:t>
      </w:r>
      <w:r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помещают </w:t>
      </w:r>
      <w:r w:rsidRPr="00724FEA">
        <w:rPr>
          <w:rFonts w:ascii="Times New Roman" w:hAnsi="Times New Roman" w:cs="Times New Roman"/>
          <w:sz w:val="28"/>
          <w:szCs w:val="28"/>
          <w:lang w:bidi="ru-RU"/>
        </w:rPr>
        <w:t>5,0 мл полученного раствора</w:t>
      </w:r>
      <w:r w:rsidR="00E9307A" w:rsidRPr="00724FEA">
        <w:rPr>
          <w:rFonts w:ascii="Times New Roman" w:hAnsi="Times New Roman" w:cs="Times New Roman"/>
          <w:sz w:val="28"/>
          <w:szCs w:val="28"/>
          <w:lang w:bidi="ru-RU"/>
        </w:rPr>
        <w:t xml:space="preserve"> и д</w:t>
      </w:r>
      <w:r w:rsidRPr="00724FEA">
        <w:rPr>
          <w:rFonts w:ascii="Times New Roman" w:hAnsi="Times New Roman" w:cs="Times New Roman"/>
          <w:sz w:val="28"/>
          <w:szCs w:val="28"/>
          <w:lang w:bidi="ru-RU"/>
        </w:rPr>
        <w:t>оводят объём раствора спиртом 96 % до метки. К 10,0 мл</w:t>
      </w:r>
      <w:r w:rsidRPr="00724FEA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724FEA">
        <w:rPr>
          <w:rFonts w:ascii="Times New Roman" w:hAnsi="Times New Roman" w:cs="Times New Roman"/>
          <w:sz w:val="28"/>
          <w:szCs w:val="28"/>
          <w:lang w:bidi="ru-RU"/>
        </w:rPr>
        <w:t xml:space="preserve">полученного раствора прибавляют 15,0 мл </w:t>
      </w:r>
      <w:r w:rsidR="00CE429D" w:rsidRPr="00724FEA">
        <w:rPr>
          <w:rFonts w:ascii="Times New Roman" w:hAnsi="Times New Roman" w:cs="Times New Roman"/>
          <w:sz w:val="28"/>
          <w:szCs w:val="28"/>
          <w:lang w:bidi="ru-RU"/>
        </w:rPr>
        <w:t xml:space="preserve">пикриновой кислоты </w:t>
      </w:r>
      <w:r w:rsidRPr="00724FEA">
        <w:rPr>
          <w:rFonts w:ascii="Times New Roman" w:hAnsi="Times New Roman" w:cs="Times New Roman"/>
          <w:sz w:val="28"/>
          <w:szCs w:val="28"/>
          <w:lang w:bidi="ru-RU"/>
        </w:rPr>
        <w:t>щелочного раствора, пер</w:t>
      </w:r>
      <w:r w:rsidR="00697041" w:rsidRPr="00724FEA">
        <w:rPr>
          <w:rFonts w:ascii="Times New Roman" w:hAnsi="Times New Roman" w:cs="Times New Roman"/>
          <w:sz w:val="28"/>
          <w:szCs w:val="28"/>
          <w:lang w:bidi="ru-RU"/>
        </w:rPr>
        <w:t>емешивают и выдерживают в защищё</w:t>
      </w:r>
      <w:r w:rsidRPr="00724FEA">
        <w:rPr>
          <w:rFonts w:ascii="Times New Roman" w:hAnsi="Times New Roman" w:cs="Times New Roman"/>
          <w:sz w:val="28"/>
          <w:szCs w:val="28"/>
          <w:lang w:bidi="ru-RU"/>
        </w:rPr>
        <w:t>нном от света месте при комнатной температуре в течение 20 мин.</w:t>
      </w:r>
    </w:p>
    <w:p w:rsidR="00C06B57" w:rsidRPr="00724FEA" w:rsidRDefault="00C06B57" w:rsidP="0056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4FEA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Раствор стандартного образца </w:t>
      </w:r>
      <w:r w:rsidRPr="00724FE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ru-RU"/>
        </w:rPr>
        <w:t>ланатозида Ц</w:t>
      </w:r>
      <w:r w:rsidRPr="00724FEA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. </w:t>
      </w:r>
      <w:r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 мерную колбу вместимостью 100 мл помещают 50 мг (точная навеска) 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стандартного образца ланатоз</w:t>
      </w:r>
      <w:r w:rsidR="000154BE"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ида Ц, растворяют в спирте 96 % </w:t>
      </w:r>
      <w:r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доводят объём раствора тем же растворителем до метки. В мерную колбу вместимостью 50 мл помещают 5,0 мл полученного раствора</w:t>
      </w:r>
      <w:r w:rsidR="00E9307A"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</w:t>
      </w:r>
      <w:r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доводят объём раствора спиртом 96 % до метки. К 10,0 мл полученного раствора прибавляют 15,0 мл </w:t>
      </w:r>
      <w:r w:rsidR="00CE429D"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пикриновой кислоты </w:t>
      </w:r>
      <w:r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щелочного раствора, перемешивают и</w:t>
      </w:r>
      <w:r w:rsidR="00AC01DA" w:rsidRPr="00724FEA">
        <w:rPr>
          <w:rFonts w:ascii="Times New Roman" w:hAnsi="Times New Roman" w:cs="Times New Roman"/>
          <w:sz w:val="28"/>
          <w:szCs w:val="28"/>
          <w:lang w:bidi="ru-RU"/>
        </w:rPr>
        <w:t xml:space="preserve"> выдерживают в защищё</w:t>
      </w:r>
      <w:r w:rsidRPr="00724FEA">
        <w:rPr>
          <w:rFonts w:ascii="Times New Roman" w:hAnsi="Times New Roman" w:cs="Times New Roman"/>
          <w:sz w:val="28"/>
          <w:szCs w:val="28"/>
          <w:lang w:bidi="ru-RU"/>
        </w:rPr>
        <w:t>нном от света месте при комнатной температуре в течение 20 мин.</w:t>
      </w:r>
    </w:p>
    <w:p w:rsidR="00C06B57" w:rsidRPr="00724FEA" w:rsidRDefault="00C06B57" w:rsidP="00564041">
      <w:pPr>
        <w:spacing w:after="0" w:line="360" w:lineRule="auto"/>
        <w:ind w:firstLine="709"/>
        <w:jc w:val="both"/>
        <w:rPr>
          <w:rStyle w:val="8"/>
          <w:rFonts w:eastAsiaTheme="minorEastAsia"/>
          <w:color w:val="000000" w:themeColor="text1"/>
          <w:sz w:val="28"/>
          <w:szCs w:val="28"/>
        </w:rPr>
      </w:pPr>
      <w:r w:rsidRPr="00724FEA">
        <w:rPr>
          <w:rStyle w:val="8"/>
          <w:rFonts w:eastAsiaTheme="minorEastAsia"/>
          <w:i/>
          <w:color w:val="000000" w:themeColor="text1"/>
          <w:sz w:val="28"/>
          <w:szCs w:val="28"/>
        </w:rPr>
        <w:t>Раствор сравнения</w:t>
      </w:r>
      <w:r w:rsidRPr="00724FEA">
        <w:rPr>
          <w:rStyle w:val="8"/>
          <w:rFonts w:eastAsiaTheme="minorEastAsia"/>
          <w:color w:val="000000" w:themeColor="text1"/>
          <w:sz w:val="28"/>
          <w:szCs w:val="28"/>
        </w:rPr>
        <w:t xml:space="preserve">. </w:t>
      </w:r>
      <w:r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Спирт 96 %—щелочной раствор пикриновой кислоты 10:15</w:t>
      </w:r>
      <w:r w:rsidRPr="00724FEA">
        <w:rPr>
          <w:rStyle w:val="8"/>
          <w:rFonts w:eastAsiaTheme="minorEastAsia"/>
          <w:color w:val="000000" w:themeColor="text1"/>
          <w:sz w:val="28"/>
          <w:szCs w:val="28"/>
        </w:rPr>
        <w:t>.</w:t>
      </w:r>
    </w:p>
    <w:p w:rsidR="00C06B57" w:rsidRPr="00724FEA" w:rsidRDefault="00C06B57" w:rsidP="0056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EA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</w:t>
      </w:r>
      <w:r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раствора стандартного образца </w:t>
      </w:r>
      <w:r w:rsidRPr="00724FEA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ланатозида Ц</w:t>
      </w:r>
      <w:r w:rsidRPr="00724FE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724FEA">
        <w:rPr>
          <w:rFonts w:ascii="Times New Roman" w:hAnsi="Times New Roman" w:cs="Times New Roman"/>
          <w:sz w:val="28"/>
          <w:szCs w:val="28"/>
        </w:rPr>
        <w:t>на спектрофотометре при длине волны 484 нм в кювете с толщиной слоя 1 см относительно раствора сравнения.</w:t>
      </w:r>
    </w:p>
    <w:p w:rsidR="00C06B57" w:rsidRPr="00724FEA" w:rsidRDefault="00C06B57" w:rsidP="00564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EA">
        <w:rPr>
          <w:rFonts w:ascii="Times New Roman" w:hAnsi="Times New Roman" w:cs="Times New Roman"/>
          <w:sz w:val="28"/>
          <w:szCs w:val="28"/>
        </w:rPr>
        <w:t>Содержание ланатозида Ц C</w:t>
      </w:r>
      <w:r w:rsidRPr="00724FEA">
        <w:rPr>
          <w:rFonts w:ascii="Times New Roman" w:hAnsi="Times New Roman" w:cs="Times New Roman"/>
          <w:sz w:val="28"/>
          <w:szCs w:val="28"/>
          <w:vertAlign w:val="subscript"/>
        </w:rPr>
        <w:t>49</w:t>
      </w:r>
      <w:r w:rsidRPr="00724FEA">
        <w:rPr>
          <w:rFonts w:ascii="Times New Roman" w:hAnsi="Times New Roman" w:cs="Times New Roman"/>
          <w:sz w:val="28"/>
          <w:szCs w:val="28"/>
        </w:rPr>
        <w:t>H</w:t>
      </w:r>
      <w:r w:rsidRPr="00724FEA">
        <w:rPr>
          <w:rFonts w:ascii="Times New Roman" w:hAnsi="Times New Roman" w:cs="Times New Roman"/>
          <w:sz w:val="28"/>
          <w:szCs w:val="28"/>
          <w:vertAlign w:val="subscript"/>
        </w:rPr>
        <w:t>76</w:t>
      </w:r>
      <w:r w:rsidRPr="00724FEA">
        <w:rPr>
          <w:rFonts w:ascii="Times New Roman" w:hAnsi="Times New Roman" w:cs="Times New Roman"/>
          <w:sz w:val="28"/>
          <w:szCs w:val="28"/>
        </w:rPr>
        <w:t>O</w:t>
      </w:r>
      <w:r w:rsidRPr="00724FEA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724FEA">
        <w:rPr>
          <w:rFonts w:ascii="Times New Roman" w:hAnsi="Times New Roman" w:cs="Times New Roman"/>
          <w:sz w:val="28"/>
          <w:szCs w:val="28"/>
        </w:rPr>
        <w:t xml:space="preserve"> </w:t>
      </w:r>
      <w:r w:rsidRPr="00724FEA">
        <w:rPr>
          <w:rStyle w:val="8"/>
          <w:rFonts w:eastAsiaTheme="minorHAnsi"/>
          <w:color w:val="000000" w:themeColor="text1"/>
          <w:sz w:val="28"/>
          <w:szCs w:val="28"/>
        </w:rPr>
        <w:t xml:space="preserve">в </w:t>
      </w:r>
      <w:r w:rsidRPr="00724FEA">
        <w:rPr>
          <w:rFonts w:ascii="Times New Roman" w:hAnsi="Times New Roman" w:cs="Times New Roman"/>
          <w:sz w:val="28"/>
          <w:szCs w:val="28"/>
        </w:rPr>
        <w:t>субстанции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 в пересчёте на сухое вещество</w:t>
      </w:r>
      <w:r w:rsidRPr="00724FEA">
        <w:rPr>
          <w:rFonts w:ascii="Times New Roman" w:hAnsi="Times New Roman" w:cs="Times New Roman"/>
          <w:sz w:val="28"/>
          <w:szCs w:val="28"/>
        </w:rPr>
        <w:t xml:space="preserve"> в </w:t>
      </w:r>
      <w:r w:rsidRPr="00724FEA">
        <w:rPr>
          <w:rFonts w:ascii="Times New Roman" w:hAnsi="Times New Roman" w:cs="Times New Roman"/>
          <w:sz w:val="28"/>
          <w:szCs w:val="28"/>
          <w:lang w:bidi="ru-RU"/>
        </w:rPr>
        <w:t xml:space="preserve">процентах 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24FEA">
        <w:rPr>
          <w:rFonts w:ascii="Cambria Math" w:hAnsi="Cambria Math" w:cs="Times New Roman"/>
          <w:i/>
          <w:color w:val="000000"/>
          <w:sz w:val="28"/>
          <w:szCs w:val="28"/>
          <w:lang w:val="en-US"/>
        </w:rPr>
        <w:t>X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24FEA">
        <w:rPr>
          <w:rFonts w:ascii="Times New Roman" w:hAnsi="Times New Roman" w:cs="Times New Roman"/>
          <w:sz w:val="28"/>
          <w:szCs w:val="28"/>
        </w:rPr>
        <w:t>вычисляют по формуле</w:t>
      </w:r>
      <w:r w:rsidRPr="00724F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6B57" w:rsidRPr="00724FEA" w:rsidRDefault="00C06B57" w:rsidP="00564041">
      <w:pPr>
        <w:pStyle w:val="1"/>
        <w:keepNext/>
        <w:tabs>
          <w:tab w:val="left" w:pos="6237"/>
        </w:tabs>
        <w:spacing w:after="120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25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Style w:val="af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07"/>
        <w:gridCol w:w="425"/>
        <w:gridCol w:w="8001"/>
      </w:tblGrid>
      <w:tr w:rsidR="00C06B57" w:rsidRPr="00724FEA" w:rsidTr="00564041">
        <w:tc>
          <w:tcPr>
            <w:tcW w:w="333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4FE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724FEA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24FEA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4F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4FE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06B57" w:rsidRPr="00724FEA" w:rsidTr="00564041">
        <w:tc>
          <w:tcPr>
            <w:tcW w:w="333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24FEA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24FEA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4F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4FE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724F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724FEA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ланатозида Ц</w:t>
            </w:r>
            <w:r w:rsidRPr="00724FE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06B57" w:rsidRPr="00724FEA" w:rsidTr="00564041">
        <w:tc>
          <w:tcPr>
            <w:tcW w:w="333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24FEA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24FEA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F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4FE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C06B57" w:rsidRPr="00724FEA" w:rsidTr="00564041">
        <w:tc>
          <w:tcPr>
            <w:tcW w:w="333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724FEA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24FEA">
              <w:rPr>
                <w:rStyle w:val="8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F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4FE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фармакопейного стандартного образца </w:t>
            </w:r>
            <w:r w:rsidRPr="00724FEA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ланатозида Ц</w:t>
            </w:r>
            <w:r w:rsidRPr="00724FE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C06B57" w:rsidRPr="00724FEA" w:rsidTr="00564041">
        <w:tc>
          <w:tcPr>
            <w:tcW w:w="333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24FEA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F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4FE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BB6F74" w:rsidRPr="00724FEA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основного вещества</w:t>
            </w:r>
            <w:r w:rsidRPr="00724FE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24FE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фармакопейном стандартном образце </w:t>
            </w:r>
            <w:r w:rsidRPr="00724FEA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ланатозида Ц</w:t>
            </w:r>
            <w:r w:rsidRPr="00724FE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</w:p>
        </w:tc>
      </w:tr>
      <w:tr w:rsidR="00C06B57" w:rsidRPr="00724FEA" w:rsidTr="00564041">
        <w:tc>
          <w:tcPr>
            <w:tcW w:w="333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724FEA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222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F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06B57" w:rsidRPr="00724FEA" w:rsidRDefault="00C06B57" w:rsidP="009B199A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4F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потеря в массе при высушивании, %.</w:t>
            </w:r>
          </w:p>
        </w:tc>
      </w:tr>
    </w:tbl>
    <w:p w:rsidR="00FE7ADE" w:rsidRPr="00724FEA" w:rsidRDefault="00FE7ADE" w:rsidP="00564041">
      <w:pPr>
        <w:pStyle w:val="a6"/>
        <w:keepNext/>
        <w:spacing w:before="12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24FEA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C06B57" w:rsidRPr="00724FEA" w:rsidRDefault="00C06B57" w:rsidP="00FE7ADE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24FEA">
        <w:rPr>
          <w:rFonts w:ascii="Times New Roman" w:hAnsi="Times New Roman"/>
          <w:sz w:val="28"/>
        </w:rPr>
        <w:t>В сухом, защищённом от света месте.</w:t>
      </w:r>
    </w:p>
    <w:p w:rsidR="00C06B57" w:rsidRPr="00724FEA" w:rsidRDefault="00C06B57" w:rsidP="00C06B57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C06B57" w:rsidRPr="00724FEA" w:rsidRDefault="00C06B57" w:rsidP="00C06B57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724FEA">
        <w:rPr>
          <w:rFonts w:ascii="Times New Roman" w:hAnsi="Times New Roman"/>
          <w:sz w:val="28"/>
        </w:rPr>
        <w:t>*Приводится для информации.</w:t>
      </w:r>
    </w:p>
    <w:sectPr w:rsidR="00C06B57" w:rsidRPr="00724FEA" w:rsidSect="00BE6595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24" w:rsidRDefault="004A5F24" w:rsidP="009D73E6">
      <w:pPr>
        <w:spacing w:after="0" w:line="240" w:lineRule="auto"/>
      </w:pPr>
      <w:r>
        <w:separator/>
      </w:r>
    </w:p>
  </w:endnote>
  <w:endnote w:type="continuationSeparator" w:id="0">
    <w:p w:rsidR="004A5F24" w:rsidRDefault="004A5F24" w:rsidP="009D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00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5F24" w:rsidRPr="00074D99" w:rsidRDefault="000028A8" w:rsidP="00074D99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27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A5F24" w:rsidRPr="002A27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A27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60C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A27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24" w:rsidRDefault="004A5F24" w:rsidP="009D73E6">
      <w:pPr>
        <w:spacing w:after="0" w:line="240" w:lineRule="auto"/>
      </w:pPr>
      <w:r>
        <w:separator/>
      </w:r>
    </w:p>
  </w:footnote>
  <w:footnote w:type="continuationSeparator" w:id="0">
    <w:p w:rsidR="004A5F24" w:rsidRDefault="004A5F24" w:rsidP="009D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24" w:rsidRPr="004A5F24" w:rsidRDefault="004A5F24" w:rsidP="004A5F24">
    <w:pPr>
      <w:pStyle w:val="aa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857EA"/>
    <w:multiLevelType w:val="hybridMultilevel"/>
    <w:tmpl w:val="09AC4F2E"/>
    <w:lvl w:ilvl="0" w:tplc="5BA43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F5C"/>
    <w:rsid w:val="000023A1"/>
    <w:rsid w:val="000028A8"/>
    <w:rsid w:val="000154BE"/>
    <w:rsid w:val="0002625B"/>
    <w:rsid w:val="00034B07"/>
    <w:rsid w:val="000513BC"/>
    <w:rsid w:val="00074D99"/>
    <w:rsid w:val="000A325B"/>
    <w:rsid w:val="000D249D"/>
    <w:rsid w:val="000D486D"/>
    <w:rsid w:val="000D5530"/>
    <w:rsid w:val="000D5EB0"/>
    <w:rsid w:val="000E38BE"/>
    <w:rsid w:val="000E3E69"/>
    <w:rsid w:val="00101263"/>
    <w:rsid w:val="0010697D"/>
    <w:rsid w:val="001069AF"/>
    <w:rsid w:val="00126915"/>
    <w:rsid w:val="00142305"/>
    <w:rsid w:val="00161A70"/>
    <w:rsid w:val="0017061B"/>
    <w:rsid w:val="00170E6C"/>
    <w:rsid w:val="00174869"/>
    <w:rsid w:val="001978BE"/>
    <w:rsid w:val="001C49B7"/>
    <w:rsid w:val="001D37E6"/>
    <w:rsid w:val="001D52D1"/>
    <w:rsid w:val="001E1F5A"/>
    <w:rsid w:val="001E3830"/>
    <w:rsid w:val="002244BD"/>
    <w:rsid w:val="00227E35"/>
    <w:rsid w:val="00244589"/>
    <w:rsid w:val="00256138"/>
    <w:rsid w:val="002A2765"/>
    <w:rsid w:val="002B76AA"/>
    <w:rsid w:val="002B7DE7"/>
    <w:rsid w:val="002C2055"/>
    <w:rsid w:val="002E223E"/>
    <w:rsid w:val="00312753"/>
    <w:rsid w:val="00356925"/>
    <w:rsid w:val="00366AA9"/>
    <w:rsid w:val="00373301"/>
    <w:rsid w:val="00374BC3"/>
    <w:rsid w:val="003833DB"/>
    <w:rsid w:val="003A4E49"/>
    <w:rsid w:val="003C2B54"/>
    <w:rsid w:val="003C4EBF"/>
    <w:rsid w:val="003D14FB"/>
    <w:rsid w:val="003E1AF2"/>
    <w:rsid w:val="003E7C41"/>
    <w:rsid w:val="003F15F8"/>
    <w:rsid w:val="003F4CF4"/>
    <w:rsid w:val="0040569E"/>
    <w:rsid w:val="004100D1"/>
    <w:rsid w:val="00432970"/>
    <w:rsid w:val="00453CD8"/>
    <w:rsid w:val="004624A7"/>
    <w:rsid w:val="0046300B"/>
    <w:rsid w:val="00467F78"/>
    <w:rsid w:val="0047621B"/>
    <w:rsid w:val="004866ED"/>
    <w:rsid w:val="00491A1A"/>
    <w:rsid w:val="004A5F24"/>
    <w:rsid w:val="004B5CC0"/>
    <w:rsid w:val="004C1E89"/>
    <w:rsid w:val="00502BD5"/>
    <w:rsid w:val="005122FD"/>
    <w:rsid w:val="00516D5E"/>
    <w:rsid w:val="00521909"/>
    <w:rsid w:val="005221C9"/>
    <w:rsid w:val="0053566F"/>
    <w:rsid w:val="00564041"/>
    <w:rsid w:val="00580DFE"/>
    <w:rsid w:val="00582A7C"/>
    <w:rsid w:val="00584D18"/>
    <w:rsid w:val="005A3B31"/>
    <w:rsid w:val="005A41B6"/>
    <w:rsid w:val="005C017C"/>
    <w:rsid w:val="005D7951"/>
    <w:rsid w:val="005E12F0"/>
    <w:rsid w:val="0060130C"/>
    <w:rsid w:val="00613629"/>
    <w:rsid w:val="00613754"/>
    <w:rsid w:val="00621EF1"/>
    <w:rsid w:val="0063644D"/>
    <w:rsid w:val="006510CB"/>
    <w:rsid w:val="00661D36"/>
    <w:rsid w:val="00666178"/>
    <w:rsid w:val="006927A1"/>
    <w:rsid w:val="006941D3"/>
    <w:rsid w:val="00697041"/>
    <w:rsid w:val="006A0517"/>
    <w:rsid w:val="006A1AB8"/>
    <w:rsid w:val="006A373D"/>
    <w:rsid w:val="006A710D"/>
    <w:rsid w:val="006C19FB"/>
    <w:rsid w:val="006D6B51"/>
    <w:rsid w:val="006E15B9"/>
    <w:rsid w:val="0071432C"/>
    <w:rsid w:val="00724FEA"/>
    <w:rsid w:val="007267B2"/>
    <w:rsid w:val="00745957"/>
    <w:rsid w:val="00763CA5"/>
    <w:rsid w:val="00780771"/>
    <w:rsid w:val="00786315"/>
    <w:rsid w:val="007C50C8"/>
    <w:rsid w:val="007F7F38"/>
    <w:rsid w:val="008126B1"/>
    <w:rsid w:val="0081756E"/>
    <w:rsid w:val="00822C99"/>
    <w:rsid w:val="00841872"/>
    <w:rsid w:val="008720D7"/>
    <w:rsid w:val="00893338"/>
    <w:rsid w:val="008940F7"/>
    <w:rsid w:val="00895A45"/>
    <w:rsid w:val="008A6B30"/>
    <w:rsid w:val="008B29CB"/>
    <w:rsid w:val="008B4515"/>
    <w:rsid w:val="008E7782"/>
    <w:rsid w:val="009003C2"/>
    <w:rsid w:val="00910C60"/>
    <w:rsid w:val="00912552"/>
    <w:rsid w:val="00913429"/>
    <w:rsid w:val="009160CA"/>
    <w:rsid w:val="0094282A"/>
    <w:rsid w:val="00943B31"/>
    <w:rsid w:val="0096200D"/>
    <w:rsid w:val="00964942"/>
    <w:rsid w:val="009B199A"/>
    <w:rsid w:val="009C389E"/>
    <w:rsid w:val="009D73E6"/>
    <w:rsid w:val="009F5801"/>
    <w:rsid w:val="00A17830"/>
    <w:rsid w:val="00A706A8"/>
    <w:rsid w:val="00A82B07"/>
    <w:rsid w:val="00A96117"/>
    <w:rsid w:val="00AA33ED"/>
    <w:rsid w:val="00AA373A"/>
    <w:rsid w:val="00AA4E93"/>
    <w:rsid w:val="00AB3248"/>
    <w:rsid w:val="00AC01DA"/>
    <w:rsid w:val="00AF24BA"/>
    <w:rsid w:val="00B00A1F"/>
    <w:rsid w:val="00B11DE6"/>
    <w:rsid w:val="00B227A2"/>
    <w:rsid w:val="00B468A8"/>
    <w:rsid w:val="00B5133E"/>
    <w:rsid w:val="00B61F5C"/>
    <w:rsid w:val="00B6214C"/>
    <w:rsid w:val="00B64ECF"/>
    <w:rsid w:val="00B740D8"/>
    <w:rsid w:val="00B82334"/>
    <w:rsid w:val="00BB500D"/>
    <w:rsid w:val="00BB6F74"/>
    <w:rsid w:val="00BC0543"/>
    <w:rsid w:val="00BD5324"/>
    <w:rsid w:val="00BE245D"/>
    <w:rsid w:val="00BE6595"/>
    <w:rsid w:val="00BE682F"/>
    <w:rsid w:val="00BE6D34"/>
    <w:rsid w:val="00BF3B62"/>
    <w:rsid w:val="00C06B57"/>
    <w:rsid w:val="00C11DD7"/>
    <w:rsid w:val="00C47835"/>
    <w:rsid w:val="00C6487F"/>
    <w:rsid w:val="00C9547E"/>
    <w:rsid w:val="00C96A3A"/>
    <w:rsid w:val="00CB6369"/>
    <w:rsid w:val="00CD3318"/>
    <w:rsid w:val="00CE429D"/>
    <w:rsid w:val="00CF7682"/>
    <w:rsid w:val="00D32EAB"/>
    <w:rsid w:val="00D33093"/>
    <w:rsid w:val="00D57C96"/>
    <w:rsid w:val="00D7496B"/>
    <w:rsid w:val="00DA7A89"/>
    <w:rsid w:val="00DB1FDD"/>
    <w:rsid w:val="00DC1E81"/>
    <w:rsid w:val="00DE703A"/>
    <w:rsid w:val="00E30A55"/>
    <w:rsid w:val="00E45B4A"/>
    <w:rsid w:val="00E50486"/>
    <w:rsid w:val="00E5567E"/>
    <w:rsid w:val="00E64E9B"/>
    <w:rsid w:val="00E739A0"/>
    <w:rsid w:val="00E80A99"/>
    <w:rsid w:val="00E81AB6"/>
    <w:rsid w:val="00E9307A"/>
    <w:rsid w:val="00E935DE"/>
    <w:rsid w:val="00ED0DA0"/>
    <w:rsid w:val="00EF4B45"/>
    <w:rsid w:val="00F00FF4"/>
    <w:rsid w:val="00F14424"/>
    <w:rsid w:val="00F25F8A"/>
    <w:rsid w:val="00F32778"/>
    <w:rsid w:val="00F47078"/>
    <w:rsid w:val="00F56910"/>
    <w:rsid w:val="00F61281"/>
    <w:rsid w:val="00F617B3"/>
    <w:rsid w:val="00F67FF8"/>
    <w:rsid w:val="00FB1630"/>
    <w:rsid w:val="00FD1F6B"/>
    <w:rsid w:val="00FE4CD2"/>
    <w:rsid w:val="00FE7ADE"/>
    <w:rsid w:val="00FF2853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CE0E967E-93F4-432B-B979-2AC13944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C"/>
    <w:pPr>
      <w:ind w:left="720"/>
      <w:contextualSpacing/>
    </w:pPr>
  </w:style>
  <w:style w:type="paragraph" w:styleId="a4">
    <w:name w:val="Body Text"/>
    <w:basedOn w:val="a"/>
    <w:link w:val="a5"/>
    <w:rsid w:val="00943B3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3B3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Plain Text"/>
    <w:aliases w:val="Plain Text Char"/>
    <w:basedOn w:val="a"/>
    <w:link w:val="a7"/>
    <w:rsid w:val="00366A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aliases w:val="Plain Text Char Знак"/>
    <w:basedOn w:val="a0"/>
    <w:link w:val="a6"/>
    <w:rsid w:val="00366AA9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467F78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E64E9B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E64E9B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E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D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73E6"/>
  </w:style>
  <w:style w:type="paragraph" w:styleId="ac">
    <w:name w:val="footer"/>
    <w:basedOn w:val="a"/>
    <w:link w:val="ad"/>
    <w:uiPriority w:val="99"/>
    <w:unhideWhenUsed/>
    <w:rsid w:val="009D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73E6"/>
  </w:style>
  <w:style w:type="character" w:styleId="ae">
    <w:name w:val="annotation reference"/>
    <w:basedOn w:val="a0"/>
    <w:uiPriority w:val="99"/>
    <w:semiHidden/>
    <w:unhideWhenUsed/>
    <w:rsid w:val="00F617B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617B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617B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17B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617B3"/>
    <w:rPr>
      <w:b/>
      <w:bCs/>
      <w:sz w:val="20"/>
      <w:szCs w:val="20"/>
    </w:rPr>
  </w:style>
  <w:style w:type="table" w:styleId="af3">
    <w:name w:val="Table Grid"/>
    <w:basedOn w:val="a1"/>
    <w:rsid w:val="007459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4624A7"/>
    <w:rPr>
      <w:color w:val="808080"/>
    </w:rPr>
  </w:style>
  <w:style w:type="paragraph" w:customStyle="1" w:styleId="10">
    <w:name w:val="Основной текст1"/>
    <w:basedOn w:val="a"/>
    <w:rsid w:val="00910C60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C06B5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230BE-E3A9-4B10-9210-86B68D11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Болобан Екатерина Александровна</cp:lastModifiedBy>
  <cp:revision>5</cp:revision>
  <cp:lastPrinted>2022-07-22T11:10:00Z</cp:lastPrinted>
  <dcterms:created xsi:type="dcterms:W3CDTF">2023-06-09T13:16:00Z</dcterms:created>
  <dcterms:modified xsi:type="dcterms:W3CDTF">2023-07-06T07:47:00Z</dcterms:modified>
</cp:coreProperties>
</file>