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AC" w:rsidRPr="00F604D6" w:rsidRDefault="00A14DAC" w:rsidP="00A14DAC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A14DAC" w:rsidRPr="00F604D6" w:rsidRDefault="00A14DAC" w:rsidP="00A14DA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14DAC" w:rsidRPr="00F604D6" w:rsidRDefault="00A14DAC" w:rsidP="00A14DA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14DAC" w:rsidRDefault="00A14DAC" w:rsidP="00A14DA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14DAC" w:rsidRPr="00231C17" w:rsidRDefault="00A14DAC" w:rsidP="00A14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14DAC" w:rsidTr="0050678F">
        <w:tc>
          <w:tcPr>
            <w:tcW w:w="9356" w:type="dxa"/>
          </w:tcPr>
          <w:p w:rsidR="00A14DAC" w:rsidRDefault="00A14DAC" w:rsidP="00506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DAC" w:rsidRDefault="00A14DAC" w:rsidP="00A14DA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A14DAC" w:rsidRPr="00F57AED" w:rsidTr="0050678F">
        <w:tc>
          <w:tcPr>
            <w:tcW w:w="5920" w:type="dxa"/>
          </w:tcPr>
          <w:p w:rsidR="00A14DAC" w:rsidRPr="00871F32" w:rsidRDefault="00A14DAC" w:rsidP="00B82B5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03E4">
              <w:rPr>
                <w:rFonts w:ascii="Times New Roman" w:hAnsi="Times New Roman" w:cs="Times New Roman"/>
                <w:b/>
                <w:sz w:val="28"/>
                <w:szCs w:val="28"/>
              </w:rPr>
              <w:t>Калия йодид</w:t>
            </w:r>
          </w:p>
        </w:tc>
        <w:tc>
          <w:tcPr>
            <w:tcW w:w="460" w:type="dxa"/>
          </w:tcPr>
          <w:p w:rsidR="00A14DAC" w:rsidRPr="00121CB3" w:rsidRDefault="00A14DAC" w:rsidP="00B82B5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14DAC" w:rsidRPr="00F57AED" w:rsidRDefault="00A14DAC" w:rsidP="00B82B5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F0160B">
              <w:rPr>
                <w:rFonts w:ascii="Times New Roman" w:hAnsi="Times New Roman" w:cs="Times New Roman"/>
                <w:b/>
                <w:sz w:val="28"/>
                <w:szCs w:val="28"/>
              </w:rPr>
              <w:t>.2.2.0008</w:t>
            </w:r>
            <w:bookmarkStart w:id="0" w:name="_GoBack"/>
            <w:bookmarkEnd w:id="0"/>
          </w:p>
        </w:tc>
      </w:tr>
      <w:tr w:rsidR="00A14DAC" w:rsidRPr="00121CB3" w:rsidTr="0050678F">
        <w:tc>
          <w:tcPr>
            <w:tcW w:w="5920" w:type="dxa"/>
          </w:tcPr>
          <w:p w:rsidR="00A14DAC" w:rsidRPr="00121CB3" w:rsidRDefault="00A14DAC" w:rsidP="00B82B5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3E4">
              <w:rPr>
                <w:rFonts w:ascii="Times New Roman" w:hAnsi="Times New Roman" w:cs="Times New Roman"/>
                <w:b/>
                <w:sz w:val="28"/>
                <w:szCs w:val="28"/>
              </w:rPr>
              <w:t>Калия йодид</w:t>
            </w:r>
          </w:p>
        </w:tc>
        <w:tc>
          <w:tcPr>
            <w:tcW w:w="460" w:type="dxa"/>
          </w:tcPr>
          <w:p w:rsidR="00A14DAC" w:rsidRPr="00121CB3" w:rsidRDefault="00A14DAC" w:rsidP="00B82B5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14DAC" w:rsidRPr="00121CB3" w:rsidRDefault="00A14DAC" w:rsidP="00B82B5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4DAC" w:rsidRPr="00A70813" w:rsidTr="0050678F">
        <w:tc>
          <w:tcPr>
            <w:tcW w:w="5920" w:type="dxa"/>
          </w:tcPr>
          <w:p w:rsidR="00A14DAC" w:rsidRPr="00121CB3" w:rsidRDefault="00A14DAC" w:rsidP="00B82B5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03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Kalii</w:t>
            </w:r>
            <w:r w:rsidRPr="00E403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403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iodidum</w:t>
            </w:r>
          </w:p>
        </w:tc>
        <w:tc>
          <w:tcPr>
            <w:tcW w:w="460" w:type="dxa"/>
          </w:tcPr>
          <w:p w:rsidR="00A14DAC" w:rsidRPr="00121CB3" w:rsidRDefault="00A14DAC" w:rsidP="00B82B5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14DAC" w:rsidRPr="00E403E4" w:rsidRDefault="00CA2ADB" w:rsidP="00B82B5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ФС.2.2.0008</w:t>
            </w:r>
            <w:r w:rsidR="00A14DAC" w:rsidRPr="00E403E4">
              <w:rPr>
                <w:rFonts w:ascii="Times New Roman" w:hAnsi="Times New Roman" w:cs="Times New Roman"/>
                <w:b/>
                <w:sz w:val="28"/>
                <w:szCs w:val="28"/>
              </w:rPr>
              <w:t>.15</w:t>
            </w:r>
          </w:p>
        </w:tc>
      </w:tr>
    </w:tbl>
    <w:p w:rsidR="00A14DAC" w:rsidRDefault="00A14DAC" w:rsidP="00A14DA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14DAC" w:rsidTr="00B82B5F">
        <w:tc>
          <w:tcPr>
            <w:tcW w:w="9356" w:type="dxa"/>
          </w:tcPr>
          <w:p w:rsidR="00A14DAC" w:rsidRDefault="00A14DAC" w:rsidP="00506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B5F" w:rsidRPr="00B82B5F" w:rsidRDefault="00B82B5F" w:rsidP="00B82B5F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4DAC" w:rsidRPr="003B01F6" w:rsidTr="002D72A0">
        <w:tc>
          <w:tcPr>
            <w:tcW w:w="4785" w:type="dxa"/>
          </w:tcPr>
          <w:p w:rsidR="00A14DAC" w:rsidRPr="00D2239F" w:rsidRDefault="00A14DAC" w:rsidP="00506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</w:t>
            </w:r>
          </w:p>
        </w:tc>
        <w:tc>
          <w:tcPr>
            <w:tcW w:w="4786" w:type="dxa"/>
          </w:tcPr>
          <w:p w:rsidR="00A14DAC" w:rsidRPr="00D2239F" w:rsidRDefault="004A4C84" w:rsidP="005067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A14DAC" w:rsidRPr="00E403E4">
              <w:rPr>
                <w:rFonts w:ascii="Times New Roman" w:hAnsi="Times New Roman" w:cs="Times New Roman"/>
                <w:sz w:val="28"/>
                <w:szCs w:val="28"/>
              </w:rPr>
              <w:t>166,00</w:t>
            </w:r>
          </w:p>
        </w:tc>
      </w:tr>
      <w:tr w:rsidR="0050678F" w:rsidRPr="003B01F6" w:rsidTr="002D72A0">
        <w:tc>
          <w:tcPr>
            <w:tcW w:w="4785" w:type="dxa"/>
          </w:tcPr>
          <w:p w:rsidR="0050678F" w:rsidRPr="004A4C84" w:rsidRDefault="00E52C4F" w:rsidP="00506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C84">
              <w:rPr>
                <w:rFonts w:ascii="Times New Roman" w:hAnsi="Times New Roman" w:cs="Times New Roman"/>
                <w:sz w:val="28"/>
                <w:szCs w:val="28"/>
              </w:rPr>
              <w:t>[7681-11-0]</w:t>
            </w:r>
          </w:p>
        </w:tc>
        <w:tc>
          <w:tcPr>
            <w:tcW w:w="4786" w:type="dxa"/>
          </w:tcPr>
          <w:p w:rsidR="0050678F" w:rsidRPr="00E403E4" w:rsidRDefault="0050678F" w:rsidP="005067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153" w:rsidRDefault="00B94153" w:rsidP="00256BF2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</w:p>
    <w:p w:rsidR="0050678F" w:rsidRDefault="000D2812" w:rsidP="003C0B6C">
      <w:pPr>
        <w:pStyle w:val="BodyText1"/>
        <w:widowControl w:val="0"/>
        <w:spacing w:after="0" w:line="360" w:lineRule="auto"/>
        <w:ind w:firstLine="709"/>
        <w:rPr>
          <w:rFonts w:ascii="Times New Roman" w:hAnsi="Times New Roman"/>
          <w:snapToGrid w:val="0"/>
          <w:sz w:val="28"/>
        </w:rPr>
      </w:pPr>
      <w:r w:rsidRPr="000D2812">
        <w:rPr>
          <w:rFonts w:ascii="Times New Roman" w:eastAsia="Calibri" w:hAnsi="Times New Roman"/>
          <w:sz w:val="28"/>
          <w:szCs w:val="28"/>
          <w:lang w:eastAsia="en-US"/>
        </w:rPr>
        <w:t>ОПРЕДЕЛЕНИЕ</w:t>
      </w:r>
    </w:p>
    <w:p w:rsidR="0050678F" w:rsidRPr="00A37E19" w:rsidRDefault="0050678F" w:rsidP="003C0B6C">
      <w:pPr>
        <w:pStyle w:val="BodyText1"/>
        <w:widowControl w:val="0"/>
        <w:spacing w:after="0" w:line="360" w:lineRule="auto"/>
        <w:ind w:firstLine="709"/>
        <w:rPr>
          <w:rFonts w:ascii="Times New Roman" w:hAnsi="Times New Roman"/>
          <w:snapToGrid w:val="0"/>
          <w:sz w:val="28"/>
        </w:rPr>
      </w:pPr>
      <w:r w:rsidRPr="0050678F">
        <w:rPr>
          <w:rFonts w:ascii="Times New Roman" w:hAnsi="Times New Roman"/>
          <w:snapToGrid w:val="0"/>
          <w:sz w:val="28"/>
        </w:rPr>
        <w:t>Йодид калия</w:t>
      </w:r>
      <w:r w:rsidR="000D2812">
        <w:rPr>
          <w:rFonts w:ascii="Times New Roman" w:hAnsi="Times New Roman"/>
          <w:snapToGrid w:val="0"/>
          <w:sz w:val="28"/>
        </w:rPr>
        <w:t>.</w:t>
      </w:r>
    </w:p>
    <w:p w:rsidR="00B94153" w:rsidRDefault="00E403E4" w:rsidP="003C0B6C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E403E4">
        <w:rPr>
          <w:rFonts w:ascii="Times New Roman" w:hAnsi="Times New Roman"/>
          <w:b w:val="0"/>
          <w:color w:val="000000" w:themeColor="text1"/>
          <w:szCs w:val="28"/>
          <w:lang w:val="en-US"/>
        </w:rPr>
        <w:t>C</w:t>
      </w:r>
      <w:r w:rsidRPr="00E403E4">
        <w:rPr>
          <w:rFonts w:ascii="Times New Roman" w:hAnsi="Times New Roman"/>
          <w:b w:val="0"/>
          <w:color w:val="000000" w:themeColor="text1"/>
          <w:szCs w:val="28"/>
        </w:rPr>
        <w:t xml:space="preserve">одержит не менее 99,0 % и не более 100,5 % калия йодида </w:t>
      </w:r>
      <w:r w:rsidRPr="00E403E4">
        <w:rPr>
          <w:rFonts w:ascii="Times New Roman" w:hAnsi="Times New Roman"/>
          <w:b w:val="0"/>
          <w:color w:val="000000" w:themeColor="text1"/>
          <w:szCs w:val="28"/>
          <w:lang w:val="en-US"/>
        </w:rPr>
        <w:t>KI</w:t>
      </w:r>
      <w:r w:rsidR="009304C7">
        <w:rPr>
          <w:rFonts w:ascii="Times New Roman" w:hAnsi="Times New Roman"/>
          <w:b w:val="0"/>
          <w:color w:val="000000" w:themeColor="text1"/>
          <w:szCs w:val="28"/>
        </w:rPr>
        <w:t xml:space="preserve"> в пересчё</w:t>
      </w:r>
      <w:r w:rsidRPr="00E403E4">
        <w:rPr>
          <w:rFonts w:ascii="Times New Roman" w:hAnsi="Times New Roman"/>
          <w:b w:val="0"/>
          <w:color w:val="000000" w:themeColor="text1"/>
          <w:szCs w:val="28"/>
        </w:rPr>
        <w:t>те на сухое вещество.</w:t>
      </w:r>
    </w:p>
    <w:p w:rsidR="00A14DAC" w:rsidRPr="00E403E4" w:rsidRDefault="00256BF2" w:rsidP="003C0B6C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256BF2">
        <w:rPr>
          <w:rFonts w:ascii="Times New Roman" w:eastAsia="Calibri" w:hAnsi="Times New Roman"/>
          <w:b w:val="0"/>
          <w:szCs w:val="28"/>
          <w:lang w:eastAsia="en-US"/>
        </w:rPr>
        <w:t>СВОЙСТВА</w:t>
      </w:r>
    </w:p>
    <w:p w:rsidR="00DF3F25" w:rsidRPr="00E403E4" w:rsidRDefault="00B94153" w:rsidP="003C0B6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153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B94153">
        <w:rPr>
          <w:rFonts w:ascii="Times New Roman" w:hAnsi="Times New Roman" w:cs="Times New Roman"/>
          <w:sz w:val="28"/>
          <w:szCs w:val="28"/>
        </w:rPr>
        <w:t xml:space="preserve">. Бесцветные или белые кубические кристаллы или белый </w:t>
      </w:r>
      <w:r w:rsidRPr="00E403E4">
        <w:rPr>
          <w:rFonts w:ascii="Times New Roman" w:hAnsi="Times New Roman" w:cs="Times New Roman"/>
          <w:color w:val="000000" w:themeColor="text1"/>
          <w:sz w:val="28"/>
          <w:szCs w:val="28"/>
        </w:rPr>
        <w:t>мелкокристаллический порошок.</w:t>
      </w:r>
    </w:p>
    <w:p w:rsidR="00B94153" w:rsidRPr="00E403E4" w:rsidRDefault="00B94153" w:rsidP="003C0B6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3E4">
        <w:rPr>
          <w:rFonts w:ascii="Times New Roman" w:hAnsi="Times New Roman" w:cs="Times New Roman"/>
          <w:color w:val="000000" w:themeColor="text1"/>
          <w:sz w:val="28"/>
          <w:szCs w:val="28"/>
        </w:rPr>
        <w:t>Гигроскопичен.</w:t>
      </w:r>
    </w:p>
    <w:p w:rsidR="00B94153" w:rsidRDefault="00B94153" w:rsidP="003C0B6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53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B94153">
        <w:rPr>
          <w:rFonts w:ascii="Times New Roman" w:hAnsi="Times New Roman" w:cs="Times New Roman"/>
          <w:sz w:val="28"/>
          <w:szCs w:val="28"/>
        </w:rPr>
        <w:t xml:space="preserve">. Очень легко растворим в воде, легко растворим в глицерине, растворим </w:t>
      </w:r>
      <w:r w:rsidRPr="00E403E4">
        <w:rPr>
          <w:rFonts w:ascii="Times New Roman" w:hAnsi="Times New Roman" w:cs="Times New Roman"/>
          <w:sz w:val="28"/>
          <w:szCs w:val="28"/>
        </w:rPr>
        <w:t>в спирте 96 %.</w:t>
      </w:r>
    </w:p>
    <w:p w:rsidR="00256BF2" w:rsidRPr="00B94153" w:rsidRDefault="00256BF2" w:rsidP="003C0B6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F2">
        <w:rPr>
          <w:rFonts w:ascii="Times New Roman" w:eastAsia="Calibri" w:hAnsi="Times New Roman" w:cs="Times New Roman"/>
          <w:sz w:val="28"/>
          <w:szCs w:val="28"/>
        </w:rPr>
        <w:t>ИДЕНТИФИКАЦИЯ</w:t>
      </w:r>
    </w:p>
    <w:p w:rsidR="00B94153" w:rsidRPr="00B94153" w:rsidRDefault="00831DE3" w:rsidP="003C0B6C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1. </w:t>
      </w:r>
      <w:r w:rsidR="00B94153" w:rsidRPr="00B94153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Качественная реакция.</w:t>
      </w:r>
      <w:r w:rsidR="00B94153" w:rsidRPr="00B941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Субстанция даёт характерную реакцию А на </w:t>
      </w:r>
      <w:r w:rsidR="003C0B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="00B94153" w:rsidRPr="00B9415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одиды (ОФС «Общие реакции на подлинность»).</w:t>
      </w:r>
    </w:p>
    <w:p w:rsidR="00B94153" w:rsidRDefault="00B94153" w:rsidP="00B82B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94153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2.</w:t>
      </w:r>
      <w:r w:rsidR="00831DE3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Pr="00B94153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Качественная реакция.</w:t>
      </w:r>
      <w:r w:rsidRPr="00B941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Субстанция даёт характерную реакцию В на калий (ОФС «Общие реакции на подлинность»).</w:t>
      </w:r>
    </w:p>
    <w:p w:rsidR="00256BF2" w:rsidRPr="00B94153" w:rsidRDefault="00256BF2" w:rsidP="004A4C84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F2">
        <w:rPr>
          <w:rFonts w:ascii="Times New Roman" w:eastAsia="Calibri" w:hAnsi="Times New Roman" w:cs="Times New Roman"/>
          <w:sz w:val="28"/>
          <w:szCs w:val="28"/>
        </w:rPr>
        <w:lastRenderedPageBreak/>
        <w:t>ИСПЫТАНИЯ</w:t>
      </w:r>
    </w:p>
    <w:p w:rsidR="00B94153" w:rsidRPr="00B94153" w:rsidRDefault="00B94153" w:rsidP="004A4C84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5A">
        <w:rPr>
          <w:rFonts w:ascii="Times New Roman" w:hAnsi="Times New Roman" w:cs="Times New Roman"/>
          <w:sz w:val="28"/>
          <w:szCs w:val="28"/>
        </w:rPr>
        <w:t>*</w:t>
      </w:r>
      <w:r w:rsidRPr="00B94153">
        <w:rPr>
          <w:rFonts w:ascii="Times New Roman" w:hAnsi="Times New Roman" w:cs="Times New Roman"/>
          <w:b/>
          <w:sz w:val="28"/>
          <w:szCs w:val="28"/>
        </w:rPr>
        <w:t>Прозрачность раствора</w:t>
      </w:r>
      <w:r w:rsidRPr="00B94153">
        <w:rPr>
          <w:rFonts w:ascii="Times New Roman" w:hAnsi="Times New Roman" w:cs="Times New Roman"/>
          <w:sz w:val="28"/>
          <w:szCs w:val="28"/>
        </w:rPr>
        <w:t>. Раствор 2 г субстанции в 20 мл воды, свободной от диоксида углерода, должен быть прозрачным (ОФС</w:t>
      </w:r>
      <w:r w:rsidR="004A4C84">
        <w:rPr>
          <w:rFonts w:ascii="Times New Roman" w:hAnsi="Times New Roman" w:cs="Times New Roman"/>
          <w:sz w:val="28"/>
          <w:szCs w:val="28"/>
        </w:rPr>
        <w:t> </w:t>
      </w:r>
      <w:r w:rsidRPr="00B94153">
        <w:rPr>
          <w:rFonts w:ascii="Times New Roman" w:hAnsi="Times New Roman" w:cs="Times New Roman"/>
          <w:sz w:val="28"/>
          <w:szCs w:val="28"/>
        </w:rPr>
        <w:t xml:space="preserve">«Прозрачность и степень </w:t>
      </w:r>
      <w:r w:rsidR="002C256F" w:rsidRPr="002C256F">
        <w:rPr>
          <w:rFonts w:ascii="Times New Roman" w:hAnsi="Times New Roman" w:cs="Times New Roman"/>
          <w:color w:val="000000" w:themeColor="text1"/>
          <w:sz w:val="28"/>
          <w:szCs w:val="28"/>
        </w:rPr>
        <w:t>опалесценции (мутности)</w:t>
      </w:r>
      <w:r w:rsidRPr="00B94153">
        <w:rPr>
          <w:rFonts w:ascii="Times New Roman" w:hAnsi="Times New Roman" w:cs="Times New Roman"/>
          <w:sz w:val="28"/>
          <w:szCs w:val="28"/>
        </w:rPr>
        <w:t xml:space="preserve"> жидкостей»).</w:t>
      </w:r>
    </w:p>
    <w:p w:rsidR="00B94153" w:rsidRPr="00B94153" w:rsidRDefault="00B94153" w:rsidP="00B82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5A">
        <w:rPr>
          <w:rFonts w:ascii="Times New Roman" w:hAnsi="Times New Roman" w:cs="Times New Roman"/>
          <w:sz w:val="28"/>
          <w:szCs w:val="28"/>
        </w:rPr>
        <w:t>*</w:t>
      </w:r>
      <w:r w:rsidRPr="00B94153">
        <w:rPr>
          <w:rFonts w:ascii="Times New Roman" w:hAnsi="Times New Roman" w:cs="Times New Roman"/>
          <w:b/>
          <w:sz w:val="28"/>
          <w:szCs w:val="28"/>
        </w:rPr>
        <w:t>Цветность раствора</w:t>
      </w:r>
      <w:r w:rsidRPr="00B94153">
        <w:rPr>
          <w:rFonts w:ascii="Times New Roman" w:hAnsi="Times New Roman" w:cs="Times New Roman"/>
          <w:sz w:val="28"/>
          <w:szCs w:val="28"/>
        </w:rPr>
        <w:t>. Раствор, полученный в испытании «Прозрачность раствора», должен быть бесцветным (ОФС «Степень окраски жидкостей»).</w:t>
      </w:r>
    </w:p>
    <w:p w:rsidR="00B94153" w:rsidRPr="00152263" w:rsidRDefault="00B94153" w:rsidP="00B94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53">
        <w:rPr>
          <w:rFonts w:ascii="Times New Roman" w:hAnsi="Times New Roman" w:cs="Times New Roman"/>
          <w:b/>
          <w:sz w:val="28"/>
          <w:szCs w:val="28"/>
        </w:rPr>
        <w:t>Щёлочность</w:t>
      </w:r>
      <w:r w:rsidRPr="00B94153">
        <w:rPr>
          <w:rFonts w:ascii="Times New Roman" w:hAnsi="Times New Roman" w:cs="Times New Roman"/>
          <w:sz w:val="28"/>
          <w:szCs w:val="28"/>
        </w:rPr>
        <w:t>. К 12,5 мл раствора, полученного в испытании «Прозрачность раствора», прибавляют 0,1 мл 0,05 % раствора бромтимолового синего. Цвет раствора должен измениться от прибавл</w:t>
      </w:r>
      <w:r w:rsidR="00152263">
        <w:rPr>
          <w:rFonts w:ascii="Times New Roman" w:hAnsi="Times New Roman" w:cs="Times New Roman"/>
          <w:sz w:val="28"/>
          <w:szCs w:val="28"/>
        </w:rPr>
        <w:t xml:space="preserve">ения не более 0,5 мл </w:t>
      </w:r>
      <w:r w:rsidR="00152263" w:rsidRPr="00152263">
        <w:rPr>
          <w:rFonts w:ascii="Times New Roman" w:hAnsi="Times New Roman" w:cs="Times New Roman"/>
          <w:color w:val="000000" w:themeColor="text1"/>
          <w:sz w:val="28"/>
          <w:szCs w:val="28"/>
        </w:rPr>
        <w:t>хлористоводородной кислоты раствора</w:t>
      </w:r>
      <w:r w:rsidR="00152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263" w:rsidRPr="00B94153">
        <w:rPr>
          <w:rFonts w:ascii="Times New Roman" w:hAnsi="Times New Roman" w:cs="Times New Roman"/>
          <w:sz w:val="28"/>
          <w:szCs w:val="28"/>
        </w:rPr>
        <w:t>0,01 М</w:t>
      </w:r>
      <w:r w:rsidR="00152263">
        <w:rPr>
          <w:rFonts w:ascii="Times New Roman" w:hAnsi="Times New Roman" w:cs="Times New Roman"/>
          <w:sz w:val="28"/>
          <w:szCs w:val="28"/>
        </w:rPr>
        <w:t>.</w:t>
      </w:r>
    </w:p>
    <w:p w:rsidR="00B94153" w:rsidRPr="00B94153" w:rsidRDefault="00B94153" w:rsidP="00D11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53">
        <w:rPr>
          <w:rFonts w:ascii="Times New Roman" w:hAnsi="Times New Roman" w:cs="Times New Roman"/>
          <w:b/>
          <w:sz w:val="28"/>
          <w:szCs w:val="28"/>
        </w:rPr>
        <w:t>Барий</w:t>
      </w:r>
      <w:r w:rsidRPr="00B94153">
        <w:rPr>
          <w:rFonts w:ascii="Times New Roman" w:hAnsi="Times New Roman" w:cs="Times New Roman"/>
          <w:sz w:val="28"/>
          <w:szCs w:val="28"/>
        </w:rPr>
        <w:t xml:space="preserve">. </w:t>
      </w:r>
      <w:r w:rsidR="00152263">
        <w:rPr>
          <w:rFonts w:ascii="Times New Roman" w:hAnsi="Times New Roman"/>
          <w:color w:val="000000"/>
          <w:spacing w:val="-1"/>
          <w:sz w:val="28"/>
          <w:szCs w:val="28"/>
        </w:rPr>
        <w:t>Не более 0,02 %</w:t>
      </w:r>
      <w:r w:rsidR="00152263" w:rsidRPr="000353E0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15226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94153">
        <w:rPr>
          <w:rFonts w:ascii="Times New Roman" w:hAnsi="Times New Roman" w:cs="Times New Roman"/>
          <w:sz w:val="28"/>
          <w:szCs w:val="28"/>
        </w:rPr>
        <w:t>0,5 г субстанции растворяют в 10 мл воды,</w:t>
      </w:r>
      <w:r w:rsidR="00D75D2B" w:rsidRPr="00D75D2B">
        <w:rPr>
          <w:rFonts w:ascii="Times New Roman" w:hAnsi="Times New Roman" w:cs="Times New Roman"/>
          <w:sz w:val="28"/>
          <w:szCs w:val="28"/>
        </w:rPr>
        <w:t xml:space="preserve"> </w:t>
      </w:r>
      <w:r w:rsidR="00D75D2B">
        <w:rPr>
          <w:rFonts w:ascii="Times New Roman" w:hAnsi="Times New Roman" w:cs="Times New Roman"/>
          <w:sz w:val="28"/>
          <w:szCs w:val="28"/>
        </w:rPr>
        <w:t>свобод</w:t>
      </w:r>
      <w:r w:rsidR="00152263">
        <w:rPr>
          <w:rFonts w:ascii="Times New Roman" w:hAnsi="Times New Roman" w:cs="Times New Roman"/>
          <w:sz w:val="28"/>
          <w:szCs w:val="28"/>
        </w:rPr>
        <w:t>ной</w:t>
      </w:r>
      <w:r w:rsidR="00D75D2B">
        <w:rPr>
          <w:rFonts w:ascii="Times New Roman" w:hAnsi="Times New Roman" w:cs="Times New Roman"/>
          <w:sz w:val="28"/>
          <w:szCs w:val="28"/>
        </w:rPr>
        <w:t xml:space="preserve"> от аммония и диоксида углерода,</w:t>
      </w:r>
      <w:r w:rsidRPr="00B94153">
        <w:rPr>
          <w:rFonts w:ascii="Times New Roman" w:hAnsi="Times New Roman" w:cs="Times New Roman"/>
          <w:sz w:val="28"/>
          <w:szCs w:val="28"/>
        </w:rPr>
        <w:t xml:space="preserve"> прибавляют 1 мл хл</w:t>
      </w:r>
      <w:r w:rsidR="00CE6AB6">
        <w:rPr>
          <w:rFonts w:ascii="Times New Roman" w:hAnsi="Times New Roman" w:cs="Times New Roman"/>
          <w:sz w:val="28"/>
          <w:szCs w:val="28"/>
        </w:rPr>
        <w:t>ористоводородной кислоты разведё</w:t>
      </w:r>
      <w:r w:rsidRPr="00B94153">
        <w:rPr>
          <w:rFonts w:ascii="Times New Roman" w:hAnsi="Times New Roman" w:cs="Times New Roman"/>
          <w:sz w:val="28"/>
          <w:szCs w:val="28"/>
        </w:rPr>
        <w:t>нной 8,3</w:t>
      </w:r>
      <w:r w:rsidR="008E3C57">
        <w:rPr>
          <w:rFonts w:ascii="Times New Roman" w:hAnsi="Times New Roman" w:cs="Times New Roman"/>
          <w:sz w:val="28"/>
          <w:szCs w:val="28"/>
        </w:rPr>
        <w:t> % и 1 мл серной кислоты разведё</w:t>
      </w:r>
      <w:r w:rsidRPr="00B94153">
        <w:rPr>
          <w:rFonts w:ascii="Times New Roman" w:hAnsi="Times New Roman" w:cs="Times New Roman"/>
          <w:sz w:val="28"/>
          <w:szCs w:val="28"/>
        </w:rPr>
        <w:t>нной 16 %; раствор должен оставаться прозрачным в течение 15 мин.</w:t>
      </w:r>
    </w:p>
    <w:p w:rsidR="00B94153" w:rsidRPr="00B94153" w:rsidRDefault="00B94153" w:rsidP="00B94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71">
        <w:rPr>
          <w:rFonts w:ascii="Times New Roman" w:hAnsi="Times New Roman" w:cs="Times New Roman"/>
          <w:b/>
          <w:sz w:val="28"/>
          <w:szCs w:val="28"/>
        </w:rPr>
        <w:t>Железо</w:t>
      </w:r>
      <w:r w:rsidRPr="00EB7771">
        <w:rPr>
          <w:rFonts w:ascii="Times New Roman" w:hAnsi="Times New Roman" w:cs="Times New Roman"/>
          <w:sz w:val="28"/>
          <w:szCs w:val="28"/>
        </w:rPr>
        <w:t>.</w:t>
      </w:r>
      <w:r w:rsidR="000328A7">
        <w:rPr>
          <w:rFonts w:ascii="Times New Roman" w:hAnsi="Times New Roman" w:cs="Times New Roman"/>
          <w:sz w:val="28"/>
          <w:szCs w:val="28"/>
        </w:rPr>
        <w:t xml:space="preserve"> Не более 0,002 % (ОФС «Железо»</w:t>
      </w:r>
      <w:r w:rsidR="00793933">
        <w:rPr>
          <w:rFonts w:ascii="Times New Roman" w:hAnsi="Times New Roman" w:cs="Times New Roman"/>
          <w:sz w:val="28"/>
          <w:szCs w:val="28"/>
        </w:rPr>
        <w:t>,</w:t>
      </w:r>
      <w:r w:rsidRPr="00EB7771">
        <w:rPr>
          <w:rFonts w:ascii="Times New Roman" w:hAnsi="Times New Roman" w:cs="Times New Roman"/>
          <w:sz w:val="28"/>
          <w:szCs w:val="28"/>
        </w:rPr>
        <w:t xml:space="preserve"> метод 2). </w:t>
      </w:r>
      <w:r w:rsidR="00152263">
        <w:rPr>
          <w:rFonts w:ascii="Times New Roman" w:hAnsi="Times New Roman" w:cs="Times New Roman"/>
          <w:sz w:val="28"/>
          <w:szCs w:val="28"/>
        </w:rPr>
        <w:t>Растворяют 0,5 г субстанции</w:t>
      </w:r>
      <w:r w:rsidRPr="00EB7771">
        <w:rPr>
          <w:rFonts w:ascii="Times New Roman" w:hAnsi="Times New Roman" w:cs="Times New Roman"/>
          <w:sz w:val="28"/>
          <w:szCs w:val="28"/>
        </w:rPr>
        <w:t xml:space="preserve"> в 10 мл воды.</w:t>
      </w:r>
    </w:p>
    <w:p w:rsidR="00B94153" w:rsidRPr="00B94153" w:rsidRDefault="00B94153" w:rsidP="00B94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53">
        <w:rPr>
          <w:rFonts w:ascii="Times New Roman" w:hAnsi="Times New Roman" w:cs="Times New Roman"/>
          <w:b/>
          <w:sz w:val="28"/>
          <w:szCs w:val="28"/>
        </w:rPr>
        <w:t>Йодноватая кислота, тиосульфаты, сульфиты</w:t>
      </w:r>
      <w:r w:rsidRPr="00B94153">
        <w:rPr>
          <w:rFonts w:ascii="Times New Roman" w:hAnsi="Times New Roman" w:cs="Times New Roman"/>
          <w:sz w:val="28"/>
          <w:szCs w:val="28"/>
        </w:rPr>
        <w:t xml:space="preserve">. </w:t>
      </w:r>
      <w:r w:rsidR="00E75B4A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Pr="00E75B4A">
        <w:rPr>
          <w:rFonts w:ascii="Times New Roman" w:hAnsi="Times New Roman" w:cs="Times New Roman"/>
          <w:sz w:val="28"/>
          <w:szCs w:val="28"/>
        </w:rPr>
        <w:t>0,5 г</w:t>
      </w:r>
      <w:r w:rsidR="00E75B4A">
        <w:rPr>
          <w:rFonts w:ascii="Times New Roman" w:hAnsi="Times New Roman" w:cs="Times New Roman"/>
          <w:sz w:val="28"/>
          <w:szCs w:val="28"/>
        </w:rPr>
        <w:t xml:space="preserve"> субстанции</w:t>
      </w:r>
      <w:r w:rsidR="009304C7">
        <w:rPr>
          <w:rFonts w:ascii="Times New Roman" w:hAnsi="Times New Roman" w:cs="Times New Roman"/>
          <w:sz w:val="28"/>
          <w:szCs w:val="28"/>
        </w:rPr>
        <w:t xml:space="preserve"> в 10 мл свежепрокипячё</w:t>
      </w:r>
      <w:r w:rsidR="001C5963">
        <w:rPr>
          <w:rFonts w:ascii="Times New Roman" w:hAnsi="Times New Roman" w:cs="Times New Roman"/>
          <w:sz w:val="28"/>
          <w:szCs w:val="28"/>
        </w:rPr>
        <w:t>нной и охлаждё</w:t>
      </w:r>
      <w:r w:rsidRPr="00B94153">
        <w:rPr>
          <w:rFonts w:ascii="Times New Roman" w:hAnsi="Times New Roman" w:cs="Times New Roman"/>
          <w:sz w:val="28"/>
          <w:szCs w:val="28"/>
        </w:rPr>
        <w:t>нной вод</w:t>
      </w:r>
      <w:r w:rsidR="00D75D2B">
        <w:rPr>
          <w:rFonts w:ascii="Times New Roman" w:hAnsi="Times New Roman" w:cs="Times New Roman"/>
          <w:sz w:val="28"/>
          <w:szCs w:val="28"/>
        </w:rPr>
        <w:t xml:space="preserve">ы, прибавляют по 0,1 мл </w:t>
      </w:r>
      <w:r w:rsidRPr="00B94153">
        <w:rPr>
          <w:rFonts w:ascii="Times New Roman" w:hAnsi="Times New Roman" w:cs="Times New Roman"/>
          <w:sz w:val="28"/>
          <w:szCs w:val="28"/>
        </w:rPr>
        <w:t>крахмала</w:t>
      </w:r>
      <w:r w:rsidR="00D75D2B" w:rsidRPr="00D75D2B">
        <w:rPr>
          <w:rFonts w:ascii="Times New Roman" w:hAnsi="Times New Roman" w:cs="Times New Roman"/>
          <w:sz w:val="28"/>
          <w:szCs w:val="28"/>
        </w:rPr>
        <w:t xml:space="preserve"> </w:t>
      </w:r>
      <w:r w:rsidR="00D75D2B">
        <w:rPr>
          <w:rFonts w:ascii="Times New Roman" w:hAnsi="Times New Roman" w:cs="Times New Roman"/>
          <w:sz w:val="28"/>
          <w:szCs w:val="28"/>
        </w:rPr>
        <w:t>раствор 1</w:t>
      </w:r>
      <w:r w:rsidR="00336687">
        <w:rPr>
          <w:rFonts w:ascii="Times New Roman" w:hAnsi="Times New Roman" w:cs="Times New Roman"/>
          <w:sz w:val="28"/>
          <w:szCs w:val="28"/>
        </w:rPr>
        <w:t> </w:t>
      </w:r>
      <w:r w:rsidR="00D75D2B">
        <w:rPr>
          <w:rFonts w:ascii="Times New Roman" w:hAnsi="Times New Roman" w:cs="Times New Roman"/>
          <w:sz w:val="28"/>
          <w:szCs w:val="28"/>
        </w:rPr>
        <w:t>%</w:t>
      </w:r>
      <w:r w:rsidRPr="00B94153">
        <w:rPr>
          <w:rFonts w:ascii="Times New Roman" w:hAnsi="Times New Roman" w:cs="Times New Roman"/>
          <w:sz w:val="28"/>
          <w:szCs w:val="28"/>
        </w:rPr>
        <w:t xml:space="preserve"> и серной кислот</w:t>
      </w:r>
      <w:r w:rsidR="002B1A63">
        <w:rPr>
          <w:rFonts w:ascii="Times New Roman" w:hAnsi="Times New Roman" w:cs="Times New Roman"/>
          <w:sz w:val="28"/>
          <w:szCs w:val="28"/>
        </w:rPr>
        <w:t>ы разведё</w:t>
      </w:r>
      <w:r w:rsidRPr="00B94153">
        <w:rPr>
          <w:rFonts w:ascii="Times New Roman" w:hAnsi="Times New Roman" w:cs="Times New Roman"/>
          <w:sz w:val="28"/>
          <w:szCs w:val="28"/>
        </w:rPr>
        <w:t>нной 16 %. В течение 30 с не должно появляться синее окрашивание, заметное при рассматривании жидкости по оси пробирки. Синее окрашивание должно появи</w:t>
      </w:r>
      <w:r w:rsidR="002B5467">
        <w:rPr>
          <w:rFonts w:ascii="Times New Roman" w:hAnsi="Times New Roman" w:cs="Times New Roman"/>
          <w:sz w:val="28"/>
          <w:szCs w:val="28"/>
        </w:rPr>
        <w:t>ться от прибавления не более 50 </w:t>
      </w:r>
      <w:r w:rsidRPr="00B94153">
        <w:rPr>
          <w:rFonts w:ascii="Times New Roman" w:hAnsi="Times New Roman" w:cs="Times New Roman"/>
          <w:sz w:val="28"/>
          <w:szCs w:val="28"/>
        </w:rPr>
        <w:t>мкл 0,1 М раствора йода.</w:t>
      </w:r>
    </w:p>
    <w:p w:rsidR="00B94153" w:rsidRPr="00B94153" w:rsidRDefault="00B94153" w:rsidP="00B94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53">
        <w:rPr>
          <w:rFonts w:ascii="Times New Roman" w:hAnsi="Times New Roman" w:cs="Times New Roman"/>
          <w:b/>
          <w:sz w:val="28"/>
          <w:szCs w:val="28"/>
        </w:rPr>
        <w:t>Мышьяк</w:t>
      </w:r>
      <w:r w:rsidRPr="00B94153">
        <w:rPr>
          <w:rFonts w:ascii="Times New Roman" w:hAnsi="Times New Roman" w:cs="Times New Roman"/>
          <w:sz w:val="28"/>
          <w:szCs w:val="28"/>
        </w:rPr>
        <w:t>. Не более 0,0001 % (ОФС «Мышьяк»). Для определения используют 1,0 г субстанции.</w:t>
      </w:r>
    </w:p>
    <w:p w:rsidR="00B94153" w:rsidRPr="00B94153" w:rsidRDefault="00B94153" w:rsidP="00B94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53">
        <w:rPr>
          <w:rFonts w:ascii="Times New Roman" w:hAnsi="Times New Roman" w:cs="Times New Roman"/>
          <w:b/>
          <w:sz w:val="28"/>
          <w:szCs w:val="28"/>
        </w:rPr>
        <w:t>Нитраты</w:t>
      </w:r>
      <w:r w:rsidRPr="00B94153">
        <w:rPr>
          <w:rFonts w:ascii="Times New Roman" w:hAnsi="Times New Roman" w:cs="Times New Roman"/>
          <w:sz w:val="28"/>
          <w:szCs w:val="28"/>
        </w:rPr>
        <w:t>. К 1 г субстанции прибавляют 5 мл 10 % раствора н</w:t>
      </w:r>
      <w:r w:rsidR="00D542AC">
        <w:rPr>
          <w:rFonts w:ascii="Times New Roman" w:hAnsi="Times New Roman" w:cs="Times New Roman"/>
          <w:sz w:val="28"/>
          <w:szCs w:val="28"/>
        </w:rPr>
        <w:t>атри</w:t>
      </w:r>
      <w:r w:rsidR="00375FB2">
        <w:rPr>
          <w:rFonts w:ascii="Times New Roman" w:hAnsi="Times New Roman" w:cs="Times New Roman"/>
          <w:sz w:val="28"/>
          <w:szCs w:val="28"/>
        </w:rPr>
        <w:t>я гидроксида, 0,5 г цинка порош</w:t>
      </w:r>
      <w:r w:rsidR="00D542AC">
        <w:rPr>
          <w:rFonts w:ascii="Times New Roman" w:hAnsi="Times New Roman" w:cs="Times New Roman"/>
          <w:sz w:val="28"/>
          <w:szCs w:val="28"/>
        </w:rPr>
        <w:t>к</w:t>
      </w:r>
      <w:r w:rsidR="00375FB2">
        <w:rPr>
          <w:rFonts w:ascii="Times New Roman" w:hAnsi="Times New Roman" w:cs="Times New Roman"/>
          <w:sz w:val="28"/>
          <w:szCs w:val="28"/>
        </w:rPr>
        <w:t>а</w:t>
      </w:r>
      <w:r w:rsidR="00695D11">
        <w:rPr>
          <w:rFonts w:ascii="Times New Roman" w:hAnsi="Times New Roman" w:cs="Times New Roman"/>
          <w:sz w:val="28"/>
          <w:szCs w:val="28"/>
        </w:rPr>
        <w:t xml:space="preserve"> и 0,5 г железа</w:t>
      </w:r>
      <w:r w:rsidRPr="00B94153">
        <w:rPr>
          <w:rFonts w:ascii="Times New Roman" w:hAnsi="Times New Roman" w:cs="Times New Roman"/>
          <w:sz w:val="28"/>
          <w:szCs w:val="28"/>
        </w:rPr>
        <w:t xml:space="preserve"> </w:t>
      </w:r>
      <w:r w:rsidR="00375FB2">
        <w:rPr>
          <w:rFonts w:ascii="Times New Roman" w:hAnsi="Times New Roman" w:cs="Times New Roman"/>
          <w:sz w:val="28"/>
          <w:szCs w:val="28"/>
        </w:rPr>
        <w:t>порош</w:t>
      </w:r>
      <w:r w:rsidR="00695D11">
        <w:rPr>
          <w:rFonts w:ascii="Times New Roman" w:hAnsi="Times New Roman" w:cs="Times New Roman"/>
          <w:sz w:val="28"/>
          <w:szCs w:val="28"/>
        </w:rPr>
        <w:t>к</w:t>
      </w:r>
      <w:r w:rsidR="00375FB2">
        <w:rPr>
          <w:rFonts w:ascii="Times New Roman" w:hAnsi="Times New Roman" w:cs="Times New Roman"/>
          <w:sz w:val="28"/>
          <w:szCs w:val="28"/>
        </w:rPr>
        <w:t>а</w:t>
      </w:r>
      <w:r w:rsidR="00D542AC">
        <w:rPr>
          <w:rFonts w:ascii="Times New Roman" w:hAnsi="Times New Roman" w:cs="Times New Roman"/>
          <w:sz w:val="28"/>
          <w:szCs w:val="28"/>
        </w:rPr>
        <w:t xml:space="preserve"> </w:t>
      </w:r>
      <w:r w:rsidRPr="00B94153">
        <w:rPr>
          <w:rFonts w:ascii="Times New Roman" w:hAnsi="Times New Roman" w:cs="Times New Roman"/>
          <w:sz w:val="28"/>
          <w:szCs w:val="28"/>
        </w:rPr>
        <w:t>и нагревают. Выделяющиеся пары не должны вызывать синего окрашивания влажной красной лакмусовой бумаги.</w:t>
      </w:r>
    </w:p>
    <w:p w:rsidR="00B94153" w:rsidRPr="00B94153" w:rsidRDefault="00B94153" w:rsidP="00B94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53">
        <w:rPr>
          <w:rFonts w:ascii="Times New Roman" w:hAnsi="Times New Roman" w:cs="Times New Roman"/>
          <w:b/>
          <w:sz w:val="28"/>
          <w:szCs w:val="28"/>
        </w:rPr>
        <w:lastRenderedPageBreak/>
        <w:t>Сульфаты</w:t>
      </w:r>
      <w:r w:rsidRPr="00B94153">
        <w:rPr>
          <w:rFonts w:ascii="Times New Roman" w:hAnsi="Times New Roman" w:cs="Times New Roman"/>
          <w:sz w:val="28"/>
          <w:szCs w:val="28"/>
        </w:rPr>
        <w:t>. Н</w:t>
      </w:r>
      <w:r w:rsidR="000328A7">
        <w:rPr>
          <w:rFonts w:ascii="Times New Roman" w:hAnsi="Times New Roman" w:cs="Times New Roman"/>
          <w:sz w:val="28"/>
          <w:szCs w:val="28"/>
        </w:rPr>
        <w:t>е более 0,015 % (ОФС «Сульфаты»</w:t>
      </w:r>
      <w:r w:rsidR="00F03D24">
        <w:rPr>
          <w:rFonts w:ascii="Times New Roman" w:hAnsi="Times New Roman" w:cs="Times New Roman"/>
          <w:sz w:val="28"/>
          <w:szCs w:val="28"/>
        </w:rPr>
        <w:t xml:space="preserve">, </w:t>
      </w:r>
      <w:r w:rsidR="00B87CDD">
        <w:rPr>
          <w:rFonts w:ascii="Times New Roman" w:hAnsi="Times New Roman" w:cs="Times New Roman"/>
          <w:sz w:val="28"/>
          <w:szCs w:val="28"/>
        </w:rPr>
        <w:t>метод 1). В</w:t>
      </w:r>
      <w:r w:rsidR="00375FB2">
        <w:rPr>
          <w:rFonts w:ascii="Times New Roman" w:hAnsi="Times New Roman" w:cs="Times New Roman"/>
          <w:sz w:val="28"/>
          <w:szCs w:val="28"/>
        </w:rPr>
        <w:t xml:space="preserve"> 15 мл воды дистиллированн</w:t>
      </w:r>
      <w:r w:rsidR="003C0B6C">
        <w:rPr>
          <w:rFonts w:ascii="Times New Roman" w:hAnsi="Times New Roman" w:cs="Times New Roman"/>
          <w:sz w:val="28"/>
          <w:szCs w:val="28"/>
        </w:rPr>
        <w:t>ой</w:t>
      </w:r>
      <w:r w:rsidR="00B87CDD">
        <w:rPr>
          <w:rFonts w:ascii="Times New Roman" w:hAnsi="Times New Roman" w:cs="Times New Roman"/>
          <w:sz w:val="28"/>
          <w:szCs w:val="28"/>
        </w:rPr>
        <w:t xml:space="preserve"> растворяют </w:t>
      </w:r>
      <w:r w:rsidR="00B87CDD" w:rsidRPr="00B94153">
        <w:rPr>
          <w:rFonts w:ascii="Times New Roman" w:hAnsi="Times New Roman" w:cs="Times New Roman"/>
          <w:sz w:val="28"/>
          <w:szCs w:val="28"/>
        </w:rPr>
        <w:t>1 г суб</w:t>
      </w:r>
      <w:r w:rsidR="00B87CDD">
        <w:rPr>
          <w:rFonts w:ascii="Times New Roman" w:hAnsi="Times New Roman" w:cs="Times New Roman"/>
          <w:sz w:val="28"/>
          <w:szCs w:val="28"/>
        </w:rPr>
        <w:t>станции</w:t>
      </w:r>
      <w:r w:rsidR="00ED39EB">
        <w:rPr>
          <w:rFonts w:ascii="Times New Roman" w:hAnsi="Times New Roman" w:cs="Times New Roman"/>
          <w:sz w:val="28"/>
          <w:szCs w:val="28"/>
        </w:rPr>
        <w:t>.</w:t>
      </w:r>
    </w:p>
    <w:p w:rsidR="00B94153" w:rsidRPr="00B94153" w:rsidRDefault="00D076D7" w:rsidP="00D07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 –</w:t>
      </w:r>
      <w:r w:rsidR="00B94153" w:rsidRPr="00B94153">
        <w:rPr>
          <w:rFonts w:ascii="Times New Roman" w:hAnsi="Times New Roman" w:cs="Times New Roman"/>
          <w:sz w:val="28"/>
          <w:szCs w:val="28"/>
        </w:rPr>
        <w:t xml:space="preserve"> Если после прибавления хлористов</w:t>
      </w:r>
      <w:r>
        <w:rPr>
          <w:rFonts w:ascii="Times New Roman" w:hAnsi="Times New Roman" w:cs="Times New Roman"/>
          <w:sz w:val="28"/>
          <w:szCs w:val="28"/>
        </w:rPr>
        <w:t>одородной кислоты разведё</w:t>
      </w:r>
      <w:r w:rsidR="00B94153" w:rsidRPr="00B94153">
        <w:rPr>
          <w:rFonts w:ascii="Times New Roman" w:hAnsi="Times New Roman" w:cs="Times New Roman"/>
          <w:sz w:val="28"/>
          <w:szCs w:val="28"/>
        </w:rPr>
        <w:t>нной 8,3 % в анализируемом растворе п</w:t>
      </w:r>
      <w:r>
        <w:rPr>
          <w:rFonts w:ascii="Times New Roman" w:hAnsi="Times New Roman" w:cs="Times New Roman"/>
          <w:sz w:val="28"/>
          <w:szCs w:val="28"/>
        </w:rPr>
        <w:t>оявляется жёлтая окраска, для её</w:t>
      </w:r>
      <w:r w:rsidR="00B94153" w:rsidRPr="00B94153">
        <w:rPr>
          <w:rFonts w:ascii="Times New Roman" w:hAnsi="Times New Roman" w:cs="Times New Roman"/>
          <w:sz w:val="28"/>
          <w:szCs w:val="28"/>
        </w:rPr>
        <w:t xml:space="preserve"> обесцвечивания прибавляют 0,05–0,10 мл </w:t>
      </w:r>
      <w:r w:rsidR="004B1042">
        <w:rPr>
          <w:rFonts w:ascii="Times New Roman" w:hAnsi="Times New Roman" w:cs="Times New Roman"/>
          <w:sz w:val="28"/>
          <w:szCs w:val="28"/>
        </w:rPr>
        <w:t>натрия тиосульфата</w:t>
      </w:r>
      <w:r w:rsidR="00B87CDD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B87CDD" w:rsidRPr="00B94153">
        <w:rPr>
          <w:rFonts w:ascii="Times New Roman" w:hAnsi="Times New Roman" w:cs="Times New Roman"/>
          <w:sz w:val="28"/>
          <w:szCs w:val="28"/>
        </w:rPr>
        <w:t>0,1 М</w:t>
      </w:r>
      <w:r w:rsidR="004B1042">
        <w:rPr>
          <w:rFonts w:ascii="Times New Roman" w:hAnsi="Times New Roman" w:cs="Times New Roman"/>
          <w:sz w:val="28"/>
          <w:szCs w:val="28"/>
        </w:rPr>
        <w:t>; равный объё</w:t>
      </w:r>
      <w:r w:rsidR="00B94153" w:rsidRPr="00B94153">
        <w:rPr>
          <w:rFonts w:ascii="Times New Roman" w:hAnsi="Times New Roman" w:cs="Times New Roman"/>
          <w:sz w:val="28"/>
          <w:szCs w:val="28"/>
        </w:rPr>
        <w:t xml:space="preserve">м 0,1 М раствора натрия тиосульфата </w:t>
      </w:r>
      <w:r w:rsidR="00B87CDD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B87CDD" w:rsidRPr="00B94153">
        <w:rPr>
          <w:rFonts w:ascii="Times New Roman" w:hAnsi="Times New Roman" w:cs="Times New Roman"/>
          <w:sz w:val="28"/>
          <w:szCs w:val="28"/>
        </w:rPr>
        <w:t xml:space="preserve">0,1 М </w:t>
      </w:r>
      <w:r w:rsidR="00B94153" w:rsidRPr="00B94153">
        <w:rPr>
          <w:rFonts w:ascii="Times New Roman" w:hAnsi="Times New Roman" w:cs="Times New Roman"/>
          <w:sz w:val="28"/>
          <w:szCs w:val="28"/>
        </w:rPr>
        <w:t>прибавляют в раствор сравнения.</w:t>
      </w:r>
    </w:p>
    <w:p w:rsidR="00B94153" w:rsidRPr="00B94153" w:rsidRDefault="00B94153" w:rsidP="00D076D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53">
        <w:rPr>
          <w:rFonts w:ascii="Times New Roman" w:hAnsi="Times New Roman" w:cs="Times New Roman"/>
          <w:b/>
          <w:sz w:val="28"/>
          <w:szCs w:val="28"/>
        </w:rPr>
        <w:t>Цианиды</w:t>
      </w:r>
      <w:r w:rsidRPr="00B94153">
        <w:rPr>
          <w:rFonts w:ascii="Times New Roman" w:hAnsi="Times New Roman" w:cs="Times New Roman"/>
          <w:sz w:val="28"/>
          <w:szCs w:val="28"/>
        </w:rPr>
        <w:t xml:space="preserve">. </w:t>
      </w:r>
      <w:r w:rsidR="00312C48">
        <w:rPr>
          <w:rFonts w:ascii="Times New Roman" w:hAnsi="Times New Roman" w:cs="Times New Roman"/>
          <w:sz w:val="28"/>
          <w:szCs w:val="28"/>
        </w:rPr>
        <w:t xml:space="preserve">К </w:t>
      </w:r>
      <w:r w:rsidRPr="00B94153">
        <w:rPr>
          <w:rFonts w:ascii="Times New Roman" w:hAnsi="Times New Roman" w:cs="Times New Roman"/>
          <w:sz w:val="28"/>
          <w:szCs w:val="28"/>
        </w:rPr>
        <w:t>0,5 г субстанции раствор</w:t>
      </w:r>
      <w:r w:rsidR="00312C48">
        <w:rPr>
          <w:rFonts w:ascii="Times New Roman" w:hAnsi="Times New Roman" w:cs="Times New Roman"/>
          <w:sz w:val="28"/>
          <w:szCs w:val="28"/>
        </w:rPr>
        <w:t>ённой</w:t>
      </w:r>
      <w:r w:rsidRPr="00B94153">
        <w:rPr>
          <w:rFonts w:ascii="Times New Roman" w:hAnsi="Times New Roman" w:cs="Times New Roman"/>
          <w:sz w:val="28"/>
          <w:szCs w:val="28"/>
        </w:rPr>
        <w:t xml:space="preserve"> в 5 мл воды, прибавляют 0,25 мл раствора</w:t>
      </w:r>
      <w:r w:rsidR="00312C48">
        <w:rPr>
          <w:rFonts w:ascii="Times New Roman" w:hAnsi="Times New Roman" w:cs="Times New Roman"/>
          <w:sz w:val="28"/>
          <w:szCs w:val="28"/>
        </w:rPr>
        <w:t>, состоящего из</w:t>
      </w:r>
      <w:r w:rsidRPr="00B94153">
        <w:rPr>
          <w:rFonts w:ascii="Times New Roman" w:hAnsi="Times New Roman" w:cs="Times New Roman"/>
          <w:sz w:val="28"/>
          <w:szCs w:val="28"/>
        </w:rPr>
        <w:t xml:space="preserve"> железа(</w:t>
      </w:r>
      <w:r w:rsidRPr="00B941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94153">
        <w:rPr>
          <w:rFonts w:ascii="Times New Roman" w:hAnsi="Times New Roman" w:cs="Times New Roman"/>
          <w:sz w:val="28"/>
          <w:szCs w:val="28"/>
        </w:rPr>
        <w:t>) сульфата в серной кислоте, 0,1 мл 3 % раствора железа(</w:t>
      </w:r>
      <w:r w:rsidRPr="00B941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94153">
        <w:rPr>
          <w:rFonts w:ascii="Times New Roman" w:hAnsi="Times New Roman" w:cs="Times New Roman"/>
          <w:sz w:val="28"/>
          <w:szCs w:val="28"/>
        </w:rPr>
        <w:t>) хлорида, 1 мл 10 % раствора натрия гидроксида и нагревают. После подкисления хло</w:t>
      </w:r>
      <w:r w:rsidR="00ED39EB">
        <w:rPr>
          <w:rFonts w:ascii="Times New Roman" w:hAnsi="Times New Roman" w:cs="Times New Roman"/>
          <w:sz w:val="28"/>
          <w:szCs w:val="28"/>
        </w:rPr>
        <w:t>ристоводородной кислотой разведё</w:t>
      </w:r>
      <w:r w:rsidRPr="00B94153">
        <w:rPr>
          <w:rFonts w:ascii="Times New Roman" w:hAnsi="Times New Roman" w:cs="Times New Roman"/>
          <w:sz w:val="28"/>
          <w:szCs w:val="28"/>
        </w:rPr>
        <w:t>нной 8,3 % раствор не должен окрашиваться в синий цвет.</w:t>
      </w:r>
    </w:p>
    <w:p w:rsidR="00B94153" w:rsidRPr="00B94153" w:rsidRDefault="00783213" w:rsidP="004A4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 –</w:t>
      </w:r>
      <w:r w:rsidR="00B94153" w:rsidRPr="00B94153">
        <w:rPr>
          <w:rFonts w:ascii="Times New Roman" w:hAnsi="Times New Roman" w:cs="Times New Roman"/>
          <w:sz w:val="28"/>
          <w:szCs w:val="28"/>
        </w:rPr>
        <w:t xml:space="preserve"> </w:t>
      </w:r>
      <w:r w:rsidR="00B94153" w:rsidRPr="00B94153">
        <w:rPr>
          <w:rFonts w:ascii="Times New Roman" w:hAnsi="Times New Roman" w:cs="Times New Roman"/>
          <w:i/>
          <w:sz w:val="28"/>
          <w:szCs w:val="28"/>
        </w:rPr>
        <w:t>Приготовление раствора железа(</w:t>
      </w:r>
      <w:r w:rsidR="00B94153" w:rsidRPr="00B94153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B94153" w:rsidRPr="00B94153">
        <w:rPr>
          <w:rFonts w:ascii="Times New Roman" w:hAnsi="Times New Roman" w:cs="Times New Roman"/>
          <w:i/>
          <w:sz w:val="28"/>
          <w:szCs w:val="28"/>
        </w:rPr>
        <w:t>) сульфата в серной кислоте</w:t>
      </w:r>
      <w:r w:rsidR="00B94153" w:rsidRPr="00B94153">
        <w:rPr>
          <w:rFonts w:ascii="Times New Roman" w:hAnsi="Times New Roman" w:cs="Times New Roman"/>
          <w:sz w:val="28"/>
          <w:szCs w:val="28"/>
        </w:rPr>
        <w:t xml:space="preserve">. </w:t>
      </w:r>
      <w:r w:rsidR="00E75B4A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B94153" w:rsidRPr="00E75B4A">
        <w:rPr>
          <w:rFonts w:ascii="Times New Roman" w:hAnsi="Times New Roman" w:cs="Times New Roman"/>
          <w:sz w:val="28"/>
          <w:szCs w:val="28"/>
        </w:rPr>
        <w:t>3,0 г</w:t>
      </w:r>
      <w:r w:rsidR="00B94153" w:rsidRPr="00B94153">
        <w:rPr>
          <w:rFonts w:ascii="Times New Roman" w:hAnsi="Times New Roman" w:cs="Times New Roman"/>
          <w:sz w:val="28"/>
          <w:szCs w:val="28"/>
        </w:rPr>
        <w:t xml:space="preserve"> железа(</w:t>
      </w:r>
      <w:r w:rsidR="00B94153" w:rsidRPr="00B941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75B4A">
        <w:rPr>
          <w:rFonts w:ascii="Times New Roman" w:hAnsi="Times New Roman" w:cs="Times New Roman"/>
          <w:sz w:val="28"/>
          <w:szCs w:val="28"/>
        </w:rPr>
        <w:t>) сульфата</w:t>
      </w:r>
      <w:r w:rsidR="009304C7">
        <w:rPr>
          <w:rFonts w:ascii="Times New Roman" w:hAnsi="Times New Roman" w:cs="Times New Roman"/>
          <w:sz w:val="28"/>
          <w:szCs w:val="28"/>
        </w:rPr>
        <w:t xml:space="preserve"> в смеси 3 мл свежепрокипячё</w:t>
      </w:r>
      <w:r w:rsidR="0012107A">
        <w:rPr>
          <w:rFonts w:ascii="Times New Roman" w:hAnsi="Times New Roman" w:cs="Times New Roman"/>
          <w:sz w:val="28"/>
          <w:szCs w:val="28"/>
        </w:rPr>
        <w:t>нной и охлаждё</w:t>
      </w:r>
      <w:r w:rsidR="00B94153" w:rsidRPr="00B94153">
        <w:rPr>
          <w:rFonts w:ascii="Times New Roman" w:hAnsi="Times New Roman" w:cs="Times New Roman"/>
          <w:sz w:val="28"/>
          <w:szCs w:val="28"/>
        </w:rPr>
        <w:t>нной во</w:t>
      </w:r>
      <w:r w:rsidR="009304C7">
        <w:rPr>
          <w:rFonts w:ascii="Times New Roman" w:hAnsi="Times New Roman" w:cs="Times New Roman"/>
          <w:sz w:val="28"/>
          <w:szCs w:val="28"/>
        </w:rPr>
        <w:t>ды и 3 мл серной кислоты разведё</w:t>
      </w:r>
      <w:r w:rsidR="00B94153" w:rsidRPr="00B94153">
        <w:rPr>
          <w:rFonts w:ascii="Times New Roman" w:hAnsi="Times New Roman" w:cs="Times New Roman"/>
          <w:sz w:val="28"/>
          <w:szCs w:val="28"/>
        </w:rPr>
        <w:t>нной 9,8 %.</w:t>
      </w:r>
    </w:p>
    <w:p w:rsidR="00B94153" w:rsidRPr="00B94153" w:rsidRDefault="00B94153" w:rsidP="00B94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53">
        <w:rPr>
          <w:rFonts w:ascii="Times New Roman" w:hAnsi="Times New Roman" w:cs="Times New Roman"/>
          <w:b/>
          <w:spacing w:val="-2"/>
          <w:sz w:val="28"/>
          <w:szCs w:val="28"/>
        </w:rPr>
        <w:t>Потеря в массе при высушивании</w:t>
      </w:r>
      <w:r w:rsidRPr="00B94153">
        <w:rPr>
          <w:rFonts w:ascii="Times New Roman" w:hAnsi="Times New Roman" w:cs="Times New Roman"/>
          <w:spacing w:val="-2"/>
          <w:sz w:val="28"/>
          <w:szCs w:val="28"/>
        </w:rPr>
        <w:t>. Не более 1,0 % (</w:t>
      </w:r>
      <w:r w:rsidRPr="00B94153">
        <w:rPr>
          <w:rFonts w:ascii="Times New Roman" w:hAnsi="Times New Roman" w:cs="Times New Roman"/>
          <w:sz w:val="28"/>
          <w:szCs w:val="28"/>
        </w:rPr>
        <w:t>ОФС «</w:t>
      </w:r>
      <w:r w:rsidR="001A3057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2C7BE1">
        <w:rPr>
          <w:rFonts w:ascii="Times New Roman" w:hAnsi="Times New Roman" w:cs="Times New Roman"/>
          <w:sz w:val="28"/>
          <w:szCs w:val="28"/>
        </w:rPr>
        <w:t xml:space="preserve">, </w:t>
      </w:r>
      <w:r w:rsidRPr="00B94153">
        <w:rPr>
          <w:rFonts w:ascii="Times New Roman" w:hAnsi="Times New Roman" w:cs="Times New Roman"/>
          <w:sz w:val="28"/>
          <w:szCs w:val="28"/>
        </w:rPr>
        <w:t>способ 1). Для определения используют 1,0 г (точная навеска) субстанции.</w:t>
      </w:r>
    </w:p>
    <w:p w:rsidR="00B94153" w:rsidRPr="00E403E4" w:rsidRDefault="00B94153" w:rsidP="00B941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Тяжёлые металлы</w:t>
      </w:r>
      <w:r w:rsidRPr="00D11B24">
        <w:rPr>
          <w:rFonts w:ascii="Times New Roman" w:hAnsi="Times New Roman" w:cs="Times New Roman"/>
          <w:color w:val="000000" w:themeColor="text1"/>
          <w:sz w:val="28"/>
          <w:szCs w:val="28"/>
        </w:rPr>
        <w:t>. Не более 0,001 % (ОФС «Тяжёлые металлы»</w:t>
      </w:r>
      <w:r w:rsidR="00E10CB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F656D">
        <w:rPr>
          <w:rFonts w:ascii="Times New Roman" w:hAnsi="Times New Roman"/>
          <w:color w:val="000000" w:themeColor="text1"/>
          <w:sz w:val="28"/>
          <w:szCs w:val="28"/>
        </w:rPr>
        <w:t>метод 3Б</w:t>
      </w:r>
      <w:r w:rsidRPr="00D11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E75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Растворяют </w:t>
      </w:r>
      <w:r w:rsidRPr="00E75B4A">
        <w:rPr>
          <w:rFonts w:ascii="Times New Roman" w:hAnsi="Times New Roman" w:cs="Times New Roman"/>
          <w:color w:val="000000" w:themeColor="text1"/>
          <w:sz w:val="28"/>
          <w:szCs w:val="28"/>
        </w:rPr>
        <w:t>1 г</w:t>
      </w:r>
      <w:r w:rsidR="00E75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субстанции</w:t>
      </w:r>
      <w:r w:rsidRPr="00D11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10 мл воды.</w:t>
      </w:r>
    </w:p>
    <w:p w:rsidR="00B94153" w:rsidRPr="00B94153" w:rsidRDefault="00B94153" w:rsidP="00B941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0A5A">
        <w:rPr>
          <w:rFonts w:ascii="Times New Roman" w:eastAsia="Calibri" w:hAnsi="Times New Roman" w:cs="Times New Roman"/>
          <w:color w:val="000000"/>
          <w:sz w:val="28"/>
          <w:szCs w:val="28"/>
        </w:rPr>
        <w:t>*</w:t>
      </w:r>
      <w:r w:rsidRPr="00B941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Бактериальные эндотоксины.</w:t>
      </w:r>
      <w:r w:rsidR="00D75C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более 0,35 ЕЭ на 1 </w:t>
      </w:r>
      <w:r w:rsidRPr="00B94153">
        <w:rPr>
          <w:rFonts w:ascii="Times New Roman" w:eastAsia="Calibri" w:hAnsi="Times New Roman" w:cs="Times New Roman"/>
          <w:color w:val="000000"/>
          <w:sz w:val="28"/>
          <w:szCs w:val="28"/>
        </w:rPr>
        <w:t>мг субстанции (ОФС «Бактериальные эндотоксины»).</w:t>
      </w:r>
    </w:p>
    <w:p w:rsidR="00B94153" w:rsidRDefault="00B94153" w:rsidP="00B94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53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="004A4C84">
        <w:rPr>
          <w:rFonts w:ascii="Times New Roman" w:hAnsi="Times New Roman" w:cs="Times New Roman"/>
          <w:sz w:val="28"/>
          <w:szCs w:val="28"/>
        </w:rPr>
        <w:t>. В соответствии с ОФС </w:t>
      </w:r>
      <w:r w:rsidRPr="00B94153">
        <w:rPr>
          <w:rFonts w:ascii="Times New Roman" w:hAnsi="Times New Roman" w:cs="Times New Roman"/>
          <w:sz w:val="28"/>
          <w:szCs w:val="28"/>
        </w:rPr>
        <w:t>«Микробиологическая чистота».</w:t>
      </w:r>
    </w:p>
    <w:p w:rsidR="00320A5A" w:rsidRPr="00B94153" w:rsidRDefault="00320A5A" w:rsidP="00336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5A">
        <w:rPr>
          <w:rFonts w:ascii="Times New Roman" w:eastAsia="Calibri" w:hAnsi="Times New Roman" w:cs="Times New Roman"/>
          <w:sz w:val="28"/>
          <w:szCs w:val="28"/>
        </w:rPr>
        <w:t>КОЛИЧЕСТВЕННОЕ ОПРЕДЕЛЕНИЕ</w:t>
      </w:r>
    </w:p>
    <w:p w:rsidR="00336687" w:rsidRPr="00336687" w:rsidRDefault="00336687" w:rsidP="00336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68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методом титриметрии (ОФС «Титриметрия (титр</w:t>
      </w:r>
      <w:r w:rsidR="00FF3A38">
        <w:rPr>
          <w:rFonts w:ascii="Times New Roman" w:hAnsi="Times New Roman" w:cs="Times New Roman"/>
          <w:color w:val="000000" w:themeColor="text1"/>
          <w:sz w:val="28"/>
          <w:szCs w:val="28"/>
        </w:rPr>
        <w:t>иметрические методы анализа)»).</w:t>
      </w:r>
    </w:p>
    <w:p w:rsidR="00B94153" w:rsidRPr="00B94153" w:rsidRDefault="002B3F99" w:rsidP="00336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B3F99">
        <w:rPr>
          <w:rFonts w:ascii="Times New Roman" w:hAnsi="Times New Roman" w:cs="Times New Roman"/>
          <w:sz w:val="28"/>
          <w:szCs w:val="28"/>
        </w:rPr>
        <w:t>астворяют</w:t>
      </w:r>
      <w:r w:rsidR="00B94153" w:rsidRPr="00B94153">
        <w:rPr>
          <w:rFonts w:ascii="Times New Roman" w:hAnsi="Times New Roman" w:cs="Times New Roman"/>
          <w:sz w:val="28"/>
          <w:szCs w:val="28"/>
        </w:rPr>
        <w:t xml:space="preserve"> 0,3 г (точная навеска) субстанции в 30 мл воды, прибавляют</w:t>
      </w:r>
      <w:r w:rsidR="000C65B7">
        <w:rPr>
          <w:rFonts w:ascii="Times New Roman" w:hAnsi="Times New Roman" w:cs="Times New Roman"/>
          <w:sz w:val="28"/>
          <w:szCs w:val="28"/>
        </w:rPr>
        <w:t xml:space="preserve"> 1,5 мл уксусной кислоты разведё</w:t>
      </w:r>
      <w:r w:rsidR="00B94153" w:rsidRPr="00B94153">
        <w:rPr>
          <w:rFonts w:ascii="Times New Roman" w:hAnsi="Times New Roman" w:cs="Times New Roman"/>
          <w:sz w:val="28"/>
          <w:szCs w:val="28"/>
        </w:rPr>
        <w:t xml:space="preserve">нной 30 % и титруют 0,1 М раствором серебра нитрата </w:t>
      </w:r>
      <w:r w:rsidR="00F43361">
        <w:rPr>
          <w:rFonts w:ascii="Times New Roman" w:hAnsi="Times New Roman" w:cs="Times New Roman"/>
          <w:sz w:val="28"/>
          <w:szCs w:val="28"/>
        </w:rPr>
        <w:t>до перехода окраски осадка от жё</w:t>
      </w:r>
      <w:r w:rsidR="00B94153" w:rsidRPr="00B94153">
        <w:rPr>
          <w:rFonts w:ascii="Times New Roman" w:hAnsi="Times New Roman" w:cs="Times New Roman"/>
          <w:sz w:val="28"/>
          <w:szCs w:val="28"/>
        </w:rPr>
        <w:t>лтой к розовой (индикатор – 0,3 мл 0,1 % раствора эозина Н).</w:t>
      </w:r>
    </w:p>
    <w:p w:rsidR="00B94153" w:rsidRPr="00B94153" w:rsidRDefault="00B94153" w:rsidP="00B9415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53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B94153" w:rsidRDefault="00B94153" w:rsidP="00B94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53">
        <w:rPr>
          <w:rFonts w:ascii="Times New Roman" w:hAnsi="Times New Roman" w:cs="Times New Roman"/>
          <w:sz w:val="28"/>
          <w:szCs w:val="28"/>
        </w:rPr>
        <w:lastRenderedPageBreak/>
        <w:t xml:space="preserve">1 мл 0,1 М раствора серебра нитрата соответствует 16,60 мг калия йодида </w:t>
      </w:r>
      <w:r w:rsidRPr="00B94153">
        <w:rPr>
          <w:rFonts w:ascii="Times New Roman" w:hAnsi="Times New Roman" w:cs="Times New Roman"/>
          <w:sz w:val="28"/>
          <w:szCs w:val="28"/>
          <w:lang w:val="en-US"/>
        </w:rPr>
        <w:t>KI</w:t>
      </w:r>
      <w:r w:rsidRPr="00B94153">
        <w:rPr>
          <w:rFonts w:ascii="Times New Roman" w:hAnsi="Times New Roman" w:cs="Times New Roman"/>
          <w:sz w:val="28"/>
          <w:szCs w:val="28"/>
        </w:rPr>
        <w:t>.</w:t>
      </w:r>
    </w:p>
    <w:p w:rsidR="00320A5A" w:rsidRPr="00B94153" w:rsidRDefault="00320A5A" w:rsidP="00336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5A">
        <w:rPr>
          <w:rFonts w:ascii="Times New Roman" w:eastAsia="Calibri" w:hAnsi="Times New Roman" w:cs="Times New Roman"/>
          <w:sz w:val="28"/>
          <w:szCs w:val="28"/>
        </w:rPr>
        <w:t>ХРАНЕНИЕ</w:t>
      </w:r>
    </w:p>
    <w:p w:rsidR="00B94153" w:rsidRPr="00B94153" w:rsidRDefault="008F3922" w:rsidP="00336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плотно укупоренной упаковке.</w:t>
      </w:r>
    </w:p>
    <w:p w:rsidR="00B82B5F" w:rsidRDefault="00B82B5F" w:rsidP="00B9415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302BC" w:rsidRPr="00DF5AD2" w:rsidRDefault="00B94153" w:rsidP="00BB0A64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 w:rsidRPr="00B94153">
        <w:rPr>
          <w:rFonts w:ascii="Times New Roman" w:hAnsi="Times New Roman"/>
          <w:b w:val="0"/>
          <w:szCs w:val="28"/>
        </w:rPr>
        <w:t>*</w:t>
      </w:r>
      <w:r w:rsidRPr="00B94153">
        <w:rPr>
          <w:rFonts w:ascii="Times New Roman" w:hAnsi="Times New Roman"/>
          <w:b w:val="0"/>
          <w:color w:val="000000"/>
          <w:szCs w:val="28"/>
        </w:rPr>
        <w:t>Контроль по показателям качества «Прозрачность раствора», «Цветность раствора» и «Бактериальные эндотоксины» проводят в субстанции, предназначенной для производства лекарственных препаратов для парентерального применения.</w:t>
      </w:r>
    </w:p>
    <w:sectPr w:rsidR="00D302BC" w:rsidRPr="00DF5AD2" w:rsidSect="00DF5AD2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A38" w:rsidRDefault="00FF3A38" w:rsidP="006F516A">
      <w:pPr>
        <w:spacing w:after="0" w:line="240" w:lineRule="auto"/>
      </w:pPr>
      <w:r>
        <w:separator/>
      </w:r>
    </w:p>
  </w:endnote>
  <w:endnote w:type="continuationSeparator" w:id="0">
    <w:p w:rsidR="00FF3A38" w:rsidRDefault="00FF3A38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16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3A38" w:rsidRPr="00DF5AD2" w:rsidRDefault="00E937B4" w:rsidP="00DF5AD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5A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F3A38" w:rsidRPr="00DF5AD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F5A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160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F5A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A38" w:rsidRDefault="00FF3A38" w:rsidP="006F516A">
      <w:pPr>
        <w:spacing w:after="0" w:line="240" w:lineRule="auto"/>
      </w:pPr>
      <w:r>
        <w:separator/>
      </w:r>
    </w:p>
  </w:footnote>
  <w:footnote w:type="continuationSeparator" w:id="0">
    <w:p w:rsidR="00FF3A38" w:rsidRDefault="00FF3A38" w:rsidP="006F5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328A7"/>
    <w:rsid w:val="000414DD"/>
    <w:rsid w:val="00081E48"/>
    <w:rsid w:val="00096D80"/>
    <w:rsid w:val="000C65B7"/>
    <w:rsid w:val="000D2812"/>
    <w:rsid w:val="0012107A"/>
    <w:rsid w:val="00121CB3"/>
    <w:rsid w:val="00136030"/>
    <w:rsid w:val="001519A3"/>
    <w:rsid w:val="00152263"/>
    <w:rsid w:val="0015340C"/>
    <w:rsid w:val="00156878"/>
    <w:rsid w:val="001719C6"/>
    <w:rsid w:val="00184E42"/>
    <w:rsid w:val="00193E1D"/>
    <w:rsid w:val="001A3057"/>
    <w:rsid w:val="001B3A7A"/>
    <w:rsid w:val="001C5963"/>
    <w:rsid w:val="00251271"/>
    <w:rsid w:val="00256BF2"/>
    <w:rsid w:val="002622B5"/>
    <w:rsid w:val="002B1A63"/>
    <w:rsid w:val="002B3F99"/>
    <w:rsid w:val="002B5467"/>
    <w:rsid w:val="002C19D8"/>
    <w:rsid w:val="002C256F"/>
    <w:rsid w:val="002C2E11"/>
    <w:rsid w:val="002C7BE1"/>
    <w:rsid w:val="002D72A0"/>
    <w:rsid w:val="002F3F80"/>
    <w:rsid w:val="00312C48"/>
    <w:rsid w:val="00320A5A"/>
    <w:rsid w:val="003216B4"/>
    <w:rsid w:val="00336687"/>
    <w:rsid w:val="00337E53"/>
    <w:rsid w:val="003640FB"/>
    <w:rsid w:val="00373954"/>
    <w:rsid w:val="00375FB2"/>
    <w:rsid w:val="0038592D"/>
    <w:rsid w:val="003C0B6C"/>
    <w:rsid w:val="003C2E29"/>
    <w:rsid w:val="003C6869"/>
    <w:rsid w:val="003D7E79"/>
    <w:rsid w:val="00400E40"/>
    <w:rsid w:val="00403C0C"/>
    <w:rsid w:val="00453287"/>
    <w:rsid w:val="00457454"/>
    <w:rsid w:val="00464470"/>
    <w:rsid w:val="00467104"/>
    <w:rsid w:val="004847C2"/>
    <w:rsid w:val="004A4C84"/>
    <w:rsid w:val="004B1042"/>
    <w:rsid w:val="004C0563"/>
    <w:rsid w:val="004C7FE2"/>
    <w:rsid w:val="0050678F"/>
    <w:rsid w:val="005109AC"/>
    <w:rsid w:val="00514FED"/>
    <w:rsid w:val="0052053F"/>
    <w:rsid w:val="00522826"/>
    <w:rsid w:val="00541F50"/>
    <w:rsid w:val="005723A7"/>
    <w:rsid w:val="005B506A"/>
    <w:rsid w:val="005C12C4"/>
    <w:rsid w:val="005C2380"/>
    <w:rsid w:val="005E7513"/>
    <w:rsid w:val="00604ECD"/>
    <w:rsid w:val="00606777"/>
    <w:rsid w:val="00634792"/>
    <w:rsid w:val="006441E9"/>
    <w:rsid w:val="0066435A"/>
    <w:rsid w:val="00695D11"/>
    <w:rsid w:val="006F24AB"/>
    <w:rsid w:val="006F516A"/>
    <w:rsid w:val="006F677C"/>
    <w:rsid w:val="00704B89"/>
    <w:rsid w:val="0071170B"/>
    <w:rsid w:val="007156ED"/>
    <w:rsid w:val="007449E4"/>
    <w:rsid w:val="00783213"/>
    <w:rsid w:val="00793933"/>
    <w:rsid w:val="007944E0"/>
    <w:rsid w:val="007A0602"/>
    <w:rsid w:val="00812912"/>
    <w:rsid w:val="00821469"/>
    <w:rsid w:val="00823852"/>
    <w:rsid w:val="0082496B"/>
    <w:rsid w:val="00831DE3"/>
    <w:rsid w:val="0083623E"/>
    <w:rsid w:val="008C6783"/>
    <w:rsid w:val="008E3C57"/>
    <w:rsid w:val="008F3922"/>
    <w:rsid w:val="00921D0C"/>
    <w:rsid w:val="009304C7"/>
    <w:rsid w:val="009404B4"/>
    <w:rsid w:val="0095213C"/>
    <w:rsid w:val="00977197"/>
    <w:rsid w:val="009A7B0E"/>
    <w:rsid w:val="009B15EB"/>
    <w:rsid w:val="009B5F43"/>
    <w:rsid w:val="009C2FD1"/>
    <w:rsid w:val="009D7AA2"/>
    <w:rsid w:val="009F1FCF"/>
    <w:rsid w:val="00A14DAC"/>
    <w:rsid w:val="00A551C5"/>
    <w:rsid w:val="00A573A5"/>
    <w:rsid w:val="00A70813"/>
    <w:rsid w:val="00A7289F"/>
    <w:rsid w:val="00A9209C"/>
    <w:rsid w:val="00AA2A94"/>
    <w:rsid w:val="00AA3631"/>
    <w:rsid w:val="00AE6B51"/>
    <w:rsid w:val="00B16904"/>
    <w:rsid w:val="00B43905"/>
    <w:rsid w:val="00B6795F"/>
    <w:rsid w:val="00B809E2"/>
    <w:rsid w:val="00B82B5F"/>
    <w:rsid w:val="00B87CDD"/>
    <w:rsid w:val="00B94153"/>
    <w:rsid w:val="00BA6AB2"/>
    <w:rsid w:val="00BB0A64"/>
    <w:rsid w:val="00BB6A3D"/>
    <w:rsid w:val="00BC12DC"/>
    <w:rsid w:val="00C21CEE"/>
    <w:rsid w:val="00C509A6"/>
    <w:rsid w:val="00C5422A"/>
    <w:rsid w:val="00C93662"/>
    <w:rsid w:val="00CA2ADB"/>
    <w:rsid w:val="00CA5734"/>
    <w:rsid w:val="00CE6AB6"/>
    <w:rsid w:val="00CF0947"/>
    <w:rsid w:val="00D042AC"/>
    <w:rsid w:val="00D076D7"/>
    <w:rsid w:val="00D11B24"/>
    <w:rsid w:val="00D205A7"/>
    <w:rsid w:val="00D302BC"/>
    <w:rsid w:val="00D37A02"/>
    <w:rsid w:val="00D50816"/>
    <w:rsid w:val="00D542AC"/>
    <w:rsid w:val="00D75C6D"/>
    <w:rsid w:val="00D75D2B"/>
    <w:rsid w:val="00D84430"/>
    <w:rsid w:val="00DF3F25"/>
    <w:rsid w:val="00DF5AD2"/>
    <w:rsid w:val="00DF656D"/>
    <w:rsid w:val="00E05454"/>
    <w:rsid w:val="00E10CB5"/>
    <w:rsid w:val="00E403E4"/>
    <w:rsid w:val="00E52C4F"/>
    <w:rsid w:val="00E60E9D"/>
    <w:rsid w:val="00E75B4A"/>
    <w:rsid w:val="00E919E1"/>
    <w:rsid w:val="00E937B4"/>
    <w:rsid w:val="00EA4939"/>
    <w:rsid w:val="00EB3955"/>
    <w:rsid w:val="00EB7771"/>
    <w:rsid w:val="00EC08A1"/>
    <w:rsid w:val="00EC5784"/>
    <w:rsid w:val="00ED39EB"/>
    <w:rsid w:val="00ED6478"/>
    <w:rsid w:val="00EF7C63"/>
    <w:rsid w:val="00F0160B"/>
    <w:rsid w:val="00F03D24"/>
    <w:rsid w:val="00F10F93"/>
    <w:rsid w:val="00F43361"/>
    <w:rsid w:val="00F476D8"/>
    <w:rsid w:val="00F57AED"/>
    <w:rsid w:val="00F615C3"/>
    <w:rsid w:val="00F63506"/>
    <w:rsid w:val="00F64E81"/>
    <w:rsid w:val="00F73C9C"/>
    <w:rsid w:val="00F96F49"/>
    <w:rsid w:val="00FA6F91"/>
    <w:rsid w:val="00FC10AD"/>
    <w:rsid w:val="00FC21D4"/>
    <w:rsid w:val="00FC5D85"/>
    <w:rsid w:val="00FC72E7"/>
    <w:rsid w:val="00FC763E"/>
    <w:rsid w:val="00FE68D3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FF5128C-8BF3-4AEF-AE7D-1DC3726C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2">
    <w:name w:val="Body Text 2"/>
    <w:basedOn w:val="a"/>
    <w:link w:val="20"/>
    <w:uiPriority w:val="99"/>
    <w:semiHidden/>
    <w:unhideWhenUsed/>
    <w:rsid w:val="005723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23A7"/>
  </w:style>
  <w:style w:type="paragraph" w:styleId="ac">
    <w:name w:val="Body Text Indent"/>
    <w:basedOn w:val="a"/>
    <w:link w:val="ad"/>
    <w:uiPriority w:val="99"/>
    <w:semiHidden/>
    <w:unhideWhenUsed/>
    <w:rsid w:val="005723A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723A7"/>
  </w:style>
  <w:style w:type="paragraph" w:customStyle="1" w:styleId="BodyText1">
    <w:name w:val="Body Text1"/>
    <w:basedOn w:val="a"/>
    <w:uiPriority w:val="99"/>
    <w:rsid w:val="00B94153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156E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156E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156E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56E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156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72</cp:revision>
  <cp:lastPrinted>2023-06-07T07:14:00Z</cp:lastPrinted>
  <dcterms:created xsi:type="dcterms:W3CDTF">2022-03-31T08:42:00Z</dcterms:created>
  <dcterms:modified xsi:type="dcterms:W3CDTF">2023-07-06T07:11:00Z</dcterms:modified>
</cp:coreProperties>
</file>