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D8" w:rsidRPr="000530DE" w:rsidRDefault="00CA2A1D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Cs w:val="28"/>
          <w:lang w:val="ru-RU"/>
        </w:rPr>
      </w:pPr>
      <w:r w:rsidRPr="000530DE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856D8" w:rsidRPr="00437D22" w:rsidRDefault="006856D8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56D8" w:rsidRPr="00437D22" w:rsidRDefault="006856D8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56D8" w:rsidRPr="00437D22" w:rsidRDefault="006856D8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2A1D" w:rsidRPr="00743D21" w:rsidRDefault="00CA2A1D" w:rsidP="00CA2A1D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7D22" w:rsidRPr="00437D22" w:rsidTr="00106CA8">
        <w:tc>
          <w:tcPr>
            <w:tcW w:w="9356" w:type="dxa"/>
          </w:tcPr>
          <w:p w:rsidR="00CA2A1D" w:rsidRPr="00437D22" w:rsidRDefault="00CA2A1D" w:rsidP="00106C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2A1D" w:rsidRPr="00437D22" w:rsidRDefault="00CA2A1D" w:rsidP="00CA2A1D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437D22" w:rsidRPr="00437D22" w:rsidTr="00437D22">
        <w:tc>
          <w:tcPr>
            <w:tcW w:w="5494" w:type="dxa"/>
          </w:tcPr>
          <w:p w:rsidR="00CA2A1D" w:rsidRPr="00437D22" w:rsidRDefault="00CA2A1D" w:rsidP="00437D22">
            <w:pPr>
              <w:spacing w:after="120"/>
              <w:rPr>
                <w:b/>
                <w:sz w:val="28"/>
                <w:szCs w:val="28"/>
              </w:rPr>
            </w:pPr>
            <w:r w:rsidRPr="00437D22">
              <w:rPr>
                <w:b/>
                <w:sz w:val="28"/>
                <w:szCs w:val="28"/>
              </w:rPr>
              <w:t>Дифенгидрамина гидрохлорид</w:t>
            </w:r>
          </w:p>
        </w:tc>
        <w:tc>
          <w:tcPr>
            <w:tcW w:w="283" w:type="dxa"/>
          </w:tcPr>
          <w:p w:rsidR="00CA2A1D" w:rsidRPr="00437D22" w:rsidRDefault="00CA2A1D" w:rsidP="00437D2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CA2A1D" w:rsidRPr="00437D22" w:rsidRDefault="00CA2A1D" w:rsidP="00437D22">
            <w:pPr>
              <w:spacing w:after="120"/>
              <w:rPr>
                <w:b/>
                <w:sz w:val="28"/>
                <w:szCs w:val="28"/>
              </w:rPr>
            </w:pPr>
            <w:r w:rsidRPr="00437D22">
              <w:rPr>
                <w:b/>
                <w:sz w:val="28"/>
                <w:szCs w:val="28"/>
              </w:rPr>
              <w:t>ФС</w:t>
            </w:r>
            <w:r w:rsidR="00775FDB">
              <w:rPr>
                <w:b/>
                <w:sz w:val="28"/>
                <w:szCs w:val="28"/>
              </w:rPr>
              <w:t>.2.1.0096</w:t>
            </w:r>
          </w:p>
        </w:tc>
      </w:tr>
      <w:tr w:rsidR="00437D22" w:rsidRPr="00437D22" w:rsidTr="00437D22">
        <w:tc>
          <w:tcPr>
            <w:tcW w:w="5494" w:type="dxa"/>
          </w:tcPr>
          <w:p w:rsidR="00CA2A1D" w:rsidRPr="00437D22" w:rsidRDefault="00CA2A1D" w:rsidP="00437D22">
            <w:pPr>
              <w:spacing w:after="120"/>
              <w:rPr>
                <w:b/>
                <w:sz w:val="28"/>
                <w:szCs w:val="28"/>
              </w:rPr>
            </w:pPr>
            <w:r w:rsidRPr="00437D22">
              <w:rPr>
                <w:b/>
                <w:sz w:val="28"/>
                <w:szCs w:val="28"/>
              </w:rPr>
              <w:t>Дифенгидрамин</w:t>
            </w:r>
          </w:p>
        </w:tc>
        <w:tc>
          <w:tcPr>
            <w:tcW w:w="283" w:type="dxa"/>
          </w:tcPr>
          <w:p w:rsidR="00CA2A1D" w:rsidRPr="00437D22" w:rsidRDefault="00CA2A1D" w:rsidP="00437D2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228F1" w:rsidRPr="00437D22" w:rsidRDefault="004228F1" w:rsidP="00437D2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437D22" w:rsidRPr="00437D22" w:rsidTr="00437D22">
        <w:tc>
          <w:tcPr>
            <w:tcW w:w="5494" w:type="dxa"/>
          </w:tcPr>
          <w:p w:rsidR="00CA2A1D" w:rsidRPr="00437D22" w:rsidRDefault="00CA2A1D" w:rsidP="00437D2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437D22">
              <w:rPr>
                <w:b/>
                <w:sz w:val="28"/>
                <w:szCs w:val="28"/>
                <w:lang w:val="en-US"/>
              </w:rPr>
              <w:t>Diphenhydramini</w:t>
            </w:r>
            <w:r w:rsidRPr="00437D22">
              <w:rPr>
                <w:b/>
                <w:sz w:val="28"/>
                <w:szCs w:val="28"/>
              </w:rPr>
              <w:t xml:space="preserve"> </w:t>
            </w:r>
            <w:r w:rsidRPr="00437D22">
              <w:rPr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283" w:type="dxa"/>
          </w:tcPr>
          <w:p w:rsidR="00CA2A1D" w:rsidRPr="00437D22" w:rsidRDefault="00CA2A1D" w:rsidP="00437D2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CA2A1D" w:rsidRPr="00437D22" w:rsidRDefault="00CA2A1D" w:rsidP="00437D22">
            <w:pPr>
              <w:spacing w:after="120"/>
              <w:rPr>
                <w:b/>
                <w:sz w:val="28"/>
                <w:szCs w:val="28"/>
                <w:highlight w:val="green"/>
              </w:rPr>
            </w:pPr>
            <w:r w:rsidRPr="00437D22">
              <w:rPr>
                <w:b/>
                <w:sz w:val="28"/>
                <w:szCs w:val="28"/>
              </w:rPr>
              <w:t>Взамен ФС.2.1.0096.18</w:t>
            </w:r>
          </w:p>
        </w:tc>
      </w:tr>
    </w:tbl>
    <w:p w:rsidR="00CA2A1D" w:rsidRPr="00437D22" w:rsidRDefault="00CA2A1D" w:rsidP="00CA2A1D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7D22" w:rsidRPr="00437D22" w:rsidTr="00106CA8">
        <w:tc>
          <w:tcPr>
            <w:tcW w:w="9356" w:type="dxa"/>
          </w:tcPr>
          <w:p w:rsidR="00CA2A1D" w:rsidRPr="00437D22" w:rsidRDefault="00CA2A1D" w:rsidP="00106C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26DF" w:rsidRPr="00437D22" w:rsidRDefault="004E26DF" w:rsidP="00EB1E20">
      <w:pPr>
        <w:widowControl/>
        <w:spacing w:line="120" w:lineRule="exact"/>
        <w:jc w:val="both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0530DE" w:rsidRPr="004E26DF" w:rsidTr="00437D22">
        <w:tc>
          <w:tcPr>
            <w:tcW w:w="9356" w:type="dxa"/>
            <w:gridSpan w:val="2"/>
            <w:vAlign w:val="center"/>
          </w:tcPr>
          <w:p w:rsidR="000530DE" w:rsidRDefault="000530DE" w:rsidP="000530DE">
            <w:pPr>
              <w:widowControl/>
              <w:jc w:val="center"/>
              <w:rPr>
                <w:sz w:val="28"/>
                <w:szCs w:val="28"/>
              </w:rPr>
            </w:pPr>
            <w:r w:rsidRPr="004E26DF">
              <w:rPr>
                <w:sz w:val="28"/>
                <w:szCs w:val="28"/>
              </w:rPr>
              <w:object w:dxaOrig="375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75pt;height:111.75pt" o:ole="">
                  <v:imagedata r:id="rId8" o:title=""/>
                </v:shape>
                <o:OLEObject Type="Embed" ProgID="ChemWindow.Document" ShapeID="_x0000_i1025" DrawAspect="Content" ObjectID="_1750235940" r:id="rId9"/>
              </w:object>
            </w:r>
            <w:bookmarkStart w:id="0" w:name="_GoBack"/>
            <w:bookmarkEnd w:id="0"/>
          </w:p>
          <w:p w:rsidR="000530DE" w:rsidRPr="004E26DF" w:rsidRDefault="000530DE" w:rsidP="000530D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E26DF" w:rsidRPr="004228F1" w:rsidTr="00437D22">
        <w:tc>
          <w:tcPr>
            <w:tcW w:w="4961" w:type="dxa"/>
          </w:tcPr>
          <w:p w:rsidR="006856D8" w:rsidRPr="004228F1" w:rsidRDefault="004E26DF">
            <w:pPr>
              <w:widowControl/>
              <w:rPr>
                <w:sz w:val="28"/>
                <w:szCs w:val="28"/>
                <w:lang w:val="en-US"/>
              </w:rPr>
            </w:pPr>
            <w:r w:rsidRPr="004228F1">
              <w:rPr>
                <w:sz w:val="28"/>
                <w:szCs w:val="28"/>
                <w:lang w:val="en-US"/>
              </w:rPr>
              <w:t>C</w:t>
            </w:r>
            <w:r w:rsidRPr="004228F1">
              <w:rPr>
                <w:sz w:val="28"/>
                <w:szCs w:val="28"/>
                <w:vertAlign w:val="subscript"/>
                <w:lang w:val="en-US"/>
              </w:rPr>
              <w:t>17</w:t>
            </w:r>
            <w:r w:rsidRPr="004228F1">
              <w:rPr>
                <w:sz w:val="28"/>
                <w:szCs w:val="28"/>
                <w:lang w:val="en-US"/>
              </w:rPr>
              <w:t>H</w:t>
            </w:r>
            <w:r w:rsidRPr="004228F1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="0059124A" w:rsidRPr="004228F1">
              <w:rPr>
                <w:sz w:val="28"/>
                <w:szCs w:val="28"/>
                <w:lang w:val="en-US"/>
              </w:rPr>
              <w:t>NO</w:t>
            </w:r>
            <w:r w:rsidRPr="004228F1">
              <w:rPr>
                <w:sz w:val="28"/>
                <w:szCs w:val="28"/>
                <w:lang w:val="en-US"/>
              </w:rPr>
              <w:t>·HCl</w:t>
            </w:r>
          </w:p>
        </w:tc>
        <w:tc>
          <w:tcPr>
            <w:tcW w:w="4395" w:type="dxa"/>
          </w:tcPr>
          <w:p w:rsidR="006856D8" w:rsidRPr="004228F1" w:rsidRDefault="004E26DF">
            <w:pPr>
              <w:widowControl/>
              <w:jc w:val="right"/>
              <w:rPr>
                <w:sz w:val="28"/>
                <w:szCs w:val="28"/>
              </w:rPr>
            </w:pPr>
            <w:r w:rsidRPr="004228F1">
              <w:rPr>
                <w:sz w:val="28"/>
                <w:szCs w:val="28"/>
              </w:rPr>
              <w:t>М.м.</w:t>
            </w:r>
            <w:r w:rsidRPr="004228F1">
              <w:rPr>
                <w:sz w:val="28"/>
                <w:szCs w:val="28"/>
                <w:lang w:val="en-US"/>
              </w:rPr>
              <w:t xml:space="preserve"> 291</w:t>
            </w:r>
            <w:r w:rsidRPr="004228F1">
              <w:rPr>
                <w:sz w:val="28"/>
                <w:szCs w:val="28"/>
              </w:rPr>
              <w:t>,82</w:t>
            </w:r>
          </w:p>
        </w:tc>
      </w:tr>
      <w:tr w:rsidR="000530DE" w:rsidRPr="004228F1" w:rsidTr="00437D22">
        <w:tc>
          <w:tcPr>
            <w:tcW w:w="4961" w:type="dxa"/>
          </w:tcPr>
          <w:p w:rsidR="000530DE" w:rsidRPr="004228F1" w:rsidRDefault="000530DE">
            <w:pPr>
              <w:widowControl/>
              <w:rPr>
                <w:sz w:val="28"/>
                <w:szCs w:val="28"/>
              </w:rPr>
            </w:pPr>
            <w:r w:rsidRPr="004228F1">
              <w:rPr>
                <w:sz w:val="28"/>
                <w:szCs w:val="28"/>
                <w:lang w:val="en-US"/>
              </w:rPr>
              <w:t>[</w:t>
            </w:r>
            <w:r w:rsidR="004228F1" w:rsidRPr="004228F1">
              <w:rPr>
                <w:noProof/>
                <w:sz w:val="28"/>
                <w:szCs w:val="28"/>
              </w:rPr>
              <w:t>147-24-0</w:t>
            </w:r>
            <w:r w:rsidRPr="004228F1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0530DE" w:rsidRPr="004228F1" w:rsidRDefault="000530DE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4D72D2" w:rsidRDefault="004D72D2" w:rsidP="004228F1">
      <w:pPr>
        <w:pStyle w:val="a3"/>
        <w:widowControl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4228F1" w:rsidRDefault="004228F1" w:rsidP="004228F1">
      <w:pPr>
        <w:pStyle w:val="a3"/>
        <w:widowControl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>ОПРЕДЕЛЕНИЕ</w:t>
      </w:r>
    </w:p>
    <w:p w:rsidR="004228F1" w:rsidRDefault="004228F1" w:rsidP="004228F1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>2-(Дифенилметокси)-</w:t>
      </w:r>
      <w:r>
        <w:rPr>
          <w:i/>
          <w:sz w:val="28"/>
        </w:rPr>
        <w:t>N</w:t>
      </w:r>
      <w:r>
        <w:rPr>
          <w:sz w:val="28"/>
        </w:rPr>
        <w:t>,</w:t>
      </w:r>
      <w:r>
        <w:rPr>
          <w:i/>
          <w:sz w:val="28"/>
        </w:rPr>
        <w:t>N</w:t>
      </w:r>
      <w:r>
        <w:rPr>
          <w:sz w:val="28"/>
        </w:rPr>
        <w:t>-диметилэтан-1-амина гидрохлорид.</w:t>
      </w:r>
    </w:p>
    <w:p w:rsidR="00F83703" w:rsidRPr="004E26DF" w:rsidRDefault="000750E8" w:rsidP="004228F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26DF">
        <w:rPr>
          <w:rFonts w:ascii="Times New Roman" w:hAnsi="Times New Roman"/>
          <w:sz w:val="28"/>
          <w:szCs w:val="28"/>
          <w:lang w:val="en-US"/>
        </w:rPr>
        <w:t>C</w:t>
      </w:r>
      <w:r w:rsidR="00D25EBC">
        <w:rPr>
          <w:rFonts w:ascii="Times New Roman" w:hAnsi="Times New Roman"/>
          <w:sz w:val="28"/>
          <w:szCs w:val="28"/>
          <w:lang w:val="ru-RU"/>
        </w:rPr>
        <w:t>одержит не менее 99,0 </w:t>
      </w:r>
      <w:r w:rsidR="00F83703" w:rsidRPr="004E26DF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456B7F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456B7F" w:rsidRPr="00BF26D3">
        <w:rPr>
          <w:rFonts w:ascii="Times New Roman" w:hAnsi="Times New Roman"/>
          <w:sz w:val="28"/>
          <w:szCs w:val="28"/>
          <w:lang w:val="ru-RU"/>
        </w:rPr>
        <w:t>не</w:t>
      </w:r>
      <w:r w:rsidR="004228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6B7F" w:rsidRPr="00BF26D3">
        <w:rPr>
          <w:rFonts w:ascii="Times New Roman" w:hAnsi="Times New Roman"/>
          <w:sz w:val="28"/>
          <w:szCs w:val="28"/>
          <w:lang w:val="ru-RU"/>
        </w:rPr>
        <w:t>более</w:t>
      </w:r>
      <w:r w:rsidR="00456B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EBC">
        <w:rPr>
          <w:rFonts w:ascii="Times New Roman" w:hAnsi="Times New Roman"/>
          <w:sz w:val="28"/>
          <w:szCs w:val="28"/>
          <w:lang w:val="ru-RU"/>
        </w:rPr>
        <w:t>101,0 </w:t>
      </w:r>
      <w:r w:rsidR="00BF26D3" w:rsidRPr="00BF26D3">
        <w:rPr>
          <w:rFonts w:ascii="Times New Roman" w:hAnsi="Times New Roman"/>
          <w:sz w:val="28"/>
          <w:szCs w:val="28"/>
          <w:lang w:val="ru-RU"/>
        </w:rPr>
        <w:t>%</w:t>
      </w:r>
      <w:r w:rsidR="00456B7F">
        <w:rPr>
          <w:rFonts w:ascii="Times New Roman" w:hAnsi="Times New Roman"/>
          <w:sz w:val="28"/>
          <w:szCs w:val="28"/>
          <w:lang w:val="ru-RU"/>
        </w:rPr>
        <w:t xml:space="preserve"> дифенгидрамина гидрохлорида </w:t>
      </w:r>
      <w:r w:rsidR="00F83703" w:rsidRPr="004E26DF">
        <w:rPr>
          <w:rFonts w:ascii="Times New Roman" w:hAnsi="Times New Roman"/>
          <w:sz w:val="28"/>
          <w:szCs w:val="28"/>
          <w:lang w:val="en-US"/>
        </w:rPr>
        <w:t>C</w:t>
      </w:r>
      <w:r w:rsidR="00F83703" w:rsidRPr="004E26DF">
        <w:rPr>
          <w:rFonts w:ascii="Times New Roman" w:hAnsi="Times New Roman"/>
          <w:sz w:val="28"/>
          <w:szCs w:val="28"/>
          <w:vertAlign w:val="subscript"/>
          <w:lang w:val="ru-RU"/>
        </w:rPr>
        <w:t>17</w:t>
      </w:r>
      <w:r w:rsidR="00F83703" w:rsidRPr="004E26DF">
        <w:rPr>
          <w:rFonts w:ascii="Times New Roman" w:hAnsi="Times New Roman"/>
          <w:sz w:val="28"/>
          <w:szCs w:val="28"/>
          <w:lang w:val="en-US"/>
        </w:rPr>
        <w:t>H</w:t>
      </w:r>
      <w:r w:rsidR="00F83703" w:rsidRPr="004E26DF">
        <w:rPr>
          <w:rFonts w:ascii="Times New Roman" w:hAnsi="Times New Roman"/>
          <w:sz w:val="28"/>
          <w:szCs w:val="28"/>
          <w:vertAlign w:val="subscript"/>
          <w:lang w:val="ru-RU"/>
        </w:rPr>
        <w:t>21</w:t>
      </w:r>
      <w:r w:rsidR="00F83703" w:rsidRPr="004E26DF">
        <w:rPr>
          <w:rFonts w:ascii="Times New Roman" w:hAnsi="Times New Roman"/>
          <w:sz w:val="28"/>
          <w:szCs w:val="28"/>
          <w:lang w:val="en-US"/>
        </w:rPr>
        <w:t>NO</w:t>
      </w:r>
      <w:r w:rsidR="00F83703" w:rsidRPr="007B3164">
        <w:rPr>
          <w:rFonts w:ascii="Times New Roman" w:hAnsi="Times New Roman"/>
          <w:sz w:val="28"/>
          <w:szCs w:val="28"/>
          <w:lang w:val="ru-RU"/>
        </w:rPr>
        <w:t>·</w:t>
      </w:r>
      <w:r w:rsidR="00F83703" w:rsidRPr="004E26DF">
        <w:rPr>
          <w:rFonts w:ascii="Times New Roman" w:hAnsi="Times New Roman"/>
          <w:sz w:val="28"/>
          <w:szCs w:val="28"/>
          <w:lang w:val="en-US"/>
        </w:rPr>
        <w:t>HCl</w:t>
      </w:r>
      <w:r w:rsidR="00F83703" w:rsidRPr="004E26DF">
        <w:rPr>
          <w:rFonts w:ascii="Times New Roman" w:hAnsi="Times New Roman"/>
          <w:sz w:val="28"/>
          <w:szCs w:val="28"/>
          <w:lang w:val="ru-RU"/>
        </w:rPr>
        <w:t xml:space="preserve"> в пересч</w:t>
      </w:r>
      <w:r w:rsidR="00EF2795">
        <w:rPr>
          <w:rFonts w:ascii="Times New Roman" w:hAnsi="Times New Roman"/>
          <w:sz w:val="28"/>
          <w:szCs w:val="28"/>
          <w:lang w:val="ru-RU"/>
        </w:rPr>
        <w:t>ё</w:t>
      </w:r>
      <w:r w:rsidR="00F83703" w:rsidRPr="004E26DF">
        <w:rPr>
          <w:rFonts w:ascii="Times New Roman" w:hAnsi="Times New Roman"/>
          <w:sz w:val="28"/>
          <w:szCs w:val="28"/>
          <w:lang w:val="ru-RU"/>
        </w:rPr>
        <w:t>те на сухое вещество.</w:t>
      </w:r>
    </w:p>
    <w:p w:rsidR="00F83703" w:rsidRPr="004E26DF" w:rsidRDefault="004228F1" w:rsidP="004228F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СВОЙСТВА</w:t>
      </w:r>
    </w:p>
    <w:p w:rsidR="00F83703" w:rsidRPr="00437D22" w:rsidRDefault="00F83703" w:rsidP="004228F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4E26DF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4E26DF">
        <w:rPr>
          <w:rFonts w:ascii="Times New Roman" w:hAnsi="Times New Roman"/>
          <w:sz w:val="28"/>
          <w:szCs w:val="28"/>
          <w:lang w:val="ru-RU"/>
        </w:rPr>
        <w:t>. Белый или почти белый кристаллический</w:t>
      </w:r>
      <w:r w:rsidRPr="00022A64">
        <w:rPr>
          <w:rFonts w:ascii="Times New Roman" w:hAnsi="Times New Roman"/>
          <w:sz w:val="28"/>
          <w:lang w:val="ru-RU"/>
        </w:rPr>
        <w:t xml:space="preserve"> порошок.</w:t>
      </w:r>
    </w:p>
    <w:p w:rsidR="00F83703" w:rsidRPr="00022A64" w:rsidRDefault="00F83703" w:rsidP="004228F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22A64">
        <w:rPr>
          <w:rFonts w:ascii="Times New Roman" w:hAnsi="Times New Roman"/>
          <w:b/>
          <w:sz w:val="28"/>
          <w:lang w:val="ru-RU"/>
        </w:rPr>
        <w:t>Растворимость</w:t>
      </w:r>
      <w:r w:rsidRPr="00022A64">
        <w:rPr>
          <w:rFonts w:ascii="Times New Roman" w:hAnsi="Times New Roman"/>
          <w:sz w:val="28"/>
          <w:lang w:val="ru-RU"/>
        </w:rPr>
        <w:t>. Очень легко растворим в воде, легко растворим в спирте 96 % и хлороформе.</w:t>
      </w:r>
    </w:p>
    <w:p w:rsidR="00441961" w:rsidRPr="004228F1" w:rsidRDefault="004228F1" w:rsidP="004228F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228F1">
        <w:rPr>
          <w:rFonts w:ascii="Times New Roman" w:hAnsi="Times New Roman"/>
          <w:sz w:val="28"/>
          <w:lang w:val="ru-RU"/>
        </w:rPr>
        <w:t>ИДЕНТИФИКАЦИЯ</w:t>
      </w:r>
    </w:p>
    <w:p w:rsidR="00F83703" w:rsidRPr="00022A64" w:rsidRDefault="000700B3" w:rsidP="004228F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E26DF">
        <w:rPr>
          <w:rFonts w:ascii="Times New Roman" w:hAnsi="Times New Roman"/>
          <w:i/>
          <w:sz w:val="28"/>
          <w:lang w:val="ru-RU"/>
        </w:rPr>
        <w:t>1.</w:t>
      </w:r>
      <w:r w:rsidR="00441961">
        <w:rPr>
          <w:rFonts w:ascii="Times New Roman" w:hAnsi="Times New Roman"/>
          <w:i/>
          <w:sz w:val="28"/>
          <w:lang w:val="ru-RU"/>
        </w:rPr>
        <w:t> </w:t>
      </w:r>
      <w:r w:rsidR="004E26DF" w:rsidRPr="004E26DF">
        <w:rPr>
          <w:rFonts w:ascii="Times New Roman" w:hAnsi="Times New Roman"/>
          <w:i/>
          <w:sz w:val="28"/>
          <w:lang w:val="ru-RU"/>
        </w:rPr>
        <w:t>ИК-спектр</w:t>
      </w:r>
      <w:r w:rsidR="00441961">
        <w:rPr>
          <w:rFonts w:ascii="Times New Roman" w:hAnsi="Times New Roman"/>
          <w:i/>
          <w:sz w:val="28"/>
          <w:lang w:val="ru-RU"/>
        </w:rPr>
        <w:t>ометрия</w:t>
      </w:r>
      <w:r w:rsidR="004D72D2">
        <w:rPr>
          <w:rFonts w:ascii="Times New Roman" w:hAnsi="Times New Roman"/>
          <w:i/>
          <w:sz w:val="28"/>
          <w:lang w:val="ru-RU"/>
        </w:rPr>
        <w:t xml:space="preserve"> </w:t>
      </w:r>
      <w:r w:rsidR="004D72D2" w:rsidRPr="004D72D2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«Спектрометрия в </w:t>
      </w:r>
      <w:r w:rsidR="0072450A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</w:t>
      </w:r>
      <w:r w:rsidR="004D72D2" w:rsidRPr="004D72D2">
        <w:rPr>
          <w:rFonts w:ascii="Times New Roman" w:hAnsi="Times New Roman"/>
          <w:color w:val="000000"/>
          <w:sz w:val="28"/>
          <w:szCs w:val="28"/>
          <w:lang w:val="ru-RU"/>
        </w:rPr>
        <w:t>инфракрасной области»)</w:t>
      </w:r>
      <w:r w:rsidR="004D72D2" w:rsidRPr="004D72D2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4D72D2">
        <w:rPr>
          <w:rFonts w:ascii="Times New Roman" w:hAnsi="Times New Roman"/>
          <w:sz w:val="28"/>
          <w:lang w:val="ru-RU"/>
        </w:rPr>
        <w:t xml:space="preserve"> </w:t>
      </w:r>
      <w:r w:rsidR="00F83703" w:rsidRPr="00022A64">
        <w:rPr>
          <w:rFonts w:ascii="Times New Roman" w:hAnsi="Times New Roman"/>
          <w:sz w:val="28"/>
          <w:lang w:val="ru-RU"/>
        </w:rPr>
        <w:t xml:space="preserve">Инфракрасный спектр </w:t>
      </w:r>
      <w:r w:rsidR="00002153" w:rsidRPr="00022A64">
        <w:rPr>
          <w:rFonts w:ascii="Times New Roman" w:hAnsi="Times New Roman"/>
          <w:sz w:val="28"/>
          <w:lang w:val="ru-RU"/>
        </w:rPr>
        <w:t>субстанции</w:t>
      </w:r>
      <w:r w:rsidR="00BB0AF9">
        <w:rPr>
          <w:rFonts w:ascii="Times New Roman" w:hAnsi="Times New Roman"/>
          <w:sz w:val="28"/>
          <w:lang w:val="ru-RU"/>
        </w:rPr>
        <w:t xml:space="preserve"> </w:t>
      </w:r>
      <w:r w:rsidR="00D25EBC">
        <w:rPr>
          <w:rFonts w:ascii="Times New Roman" w:hAnsi="Times New Roman"/>
          <w:sz w:val="28"/>
          <w:szCs w:val="28"/>
          <w:lang w:val="ru-RU"/>
        </w:rPr>
        <w:t>в области от 4000 до 400 </w:t>
      </w:r>
      <w:r w:rsidR="004E26DF" w:rsidRPr="004E26DF">
        <w:rPr>
          <w:rFonts w:ascii="Times New Roman" w:hAnsi="Times New Roman"/>
          <w:sz w:val="28"/>
          <w:szCs w:val="28"/>
          <w:lang w:val="ru-RU"/>
        </w:rPr>
        <w:t>см</w:t>
      </w:r>
      <w:r w:rsidR="00437D22">
        <w:rPr>
          <w:rFonts w:ascii="Times New Roman" w:hAnsi="Times New Roman"/>
          <w:sz w:val="28"/>
          <w:szCs w:val="28"/>
          <w:vertAlign w:val="superscript"/>
          <w:lang w:val="ru-RU"/>
        </w:rPr>
        <w:t>–</w:t>
      </w:r>
      <w:r w:rsidR="004E26DF" w:rsidRPr="004E26DF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="004E26DF" w:rsidRPr="004E26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3703" w:rsidRPr="004E26DF">
        <w:rPr>
          <w:rFonts w:ascii="Times New Roman" w:hAnsi="Times New Roman"/>
          <w:sz w:val="28"/>
          <w:szCs w:val="28"/>
          <w:lang w:val="ru-RU"/>
        </w:rPr>
        <w:t>по положению</w:t>
      </w:r>
      <w:r w:rsidR="00F83703" w:rsidRPr="00022A64">
        <w:rPr>
          <w:rFonts w:ascii="Times New Roman" w:hAnsi="Times New Roman"/>
          <w:sz w:val="28"/>
          <w:lang w:val="ru-RU"/>
        </w:rPr>
        <w:t xml:space="preserve"> полос поглощения </w:t>
      </w:r>
      <w:r w:rsidR="00456B7F">
        <w:rPr>
          <w:rFonts w:ascii="Times New Roman" w:hAnsi="Times New Roman"/>
          <w:sz w:val="28"/>
          <w:lang w:val="ru-RU"/>
        </w:rPr>
        <w:t>должен соответствовать</w:t>
      </w:r>
      <w:r w:rsidR="00F83703" w:rsidRPr="00022A64">
        <w:rPr>
          <w:rFonts w:ascii="Times New Roman" w:hAnsi="Times New Roman"/>
          <w:sz w:val="28"/>
          <w:lang w:val="ru-RU"/>
        </w:rPr>
        <w:t xml:space="preserve"> спектр</w:t>
      </w:r>
      <w:r w:rsidR="00BE4819">
        <w:rPr>
          <w:rFonts w:ascii="Times New Roman" w:hAnsi="Times New Roman"/>
          <w:sz w:val="28"/>
          <w:lang w:val="ru-RU"/>
        </w:rPr>
        <w:t xml:space="preserve">у </w:t>
      </w:r>
      <w:r w:rsidR="0046335E">
        <w:rPr>
          <w:rFonts w:ascii="Times New Roman" w:hAnsi="Times New Roman"/>
          <w:sz w:val="28"/>
          <w:lang w:val="ru-RU"/>
        </w:rPr>
        <w:t xml:space="preserve">фармакопейного </w:t>
      </w:r>
      <w:r w:rsidR="00BE4819" w:rsidRPr="0046335E">
        <w:rPr>
          <w:rFonts w:ascii="Times New Roman" w:hAnsi="Times New Roman"/>
          <w:sz w:val="28"/>
          <w:lang w:val="ru-RU"/>
        </w:rPr>
        <w:t>стандартного образца</w:t>
      </w:r>
      <w:r w:rsidR="00F83703" w:rsidRPr="00022A64">
        <w:rPr>
          <w:rFonts w:ascii="Times New Roman" w:hAnsi="Times New Roman"/>
          <w:sz w:val="28"/>
          <w:lang w:val="ru-RU"/>
        </w:rPr>
        <w:t xml:space="preserve"> </w:t>
      </w:r>
      <w:r w:rsidR="00BE4819" w:rsidRPr="004E26DF">
        <w:rPr>
          <w:sz w:val="28"/>
          <w:szCs w:val="28"/>
          <w:lang w:val="ru-RU"/>
        </w:rPr>
        <w:t>дифенгидрамина гидрохлорид</w:t>
      </w:r>
      <w:r w:rsidR="00BE4819" w:rsidRPr="004E26DF">
        <w:rPr>
          <w:rFonts w:ascii="Times New Roman" w:hAnsi="Times New Roman"/>
          <w:sz w:val="28"/>
          <w:szCs w:val="28"/>
          <w:lang w:val="ru-RU"/>
        </w:rPr>
        <w:t>а</w:t>
      </w:r>
      <w:r w:rsidR="00F83703" w:rsidRPr="00022A64">
        <w:rPr>
          <w:rFonts w:ascii="Times New Roman" w:hAnsi="Times New Roman"/>
          <w:sz w:val="28"/>
          <w:lang w:val="ru-RU"/>
        </w:rPr>
        <w:t>.</w:t>
      </w:r>
    </w:p>
    <w:p w:rsidR="0046335E" w:rsidRDefault="000700B3" w:rsidP="004228F1">
      <w:pPr>
        <w:widowControl/>
        <w:spacing w:line="360" w:lineRule="auto"/>
        <w:ind w:firstLine="709"/>
        <w:jc w:val="both"/>
        <w:rPr>
          <w:sz w:val="28"/>
        </w:rPr>
      </w:pPr>
      <w:r w:rsidRPr="00595326">
        <w:rPr>
          <w:i/>
          <w:sz w:val="28"/>
        </w:rPr>
        <w:lastRenderedPageBreak/>
        <w:t>2.</w:t>
      </w:r>
      <w:r w:rsidR="00441961" w:rsidRPr="00595326">
        <w:rPr>
          <w:i/>
          <w:sz w:val="28"/>
        </w:rPr>
        <w:t> Спектрофотометрия</w:t>
      </w:r>
      <w:r w:rsidR="004D72D2">
        <w:rPr>
          <w:i/>
          <w:sz w:val="28"/>
        </w:rPr>
        <w:t xml:space="preserve"> </w:t>
      </w:r>
      <w:r w:rsidR="004D72D2" w:rsidRPr="00CB1941">
        <w:rPr>
          <w:color w:val="000000"/>
          <w:sz w:val="28"/>
          <w:szCs w:val="28"/>
        </w:rPr>
        <w:t>(ОФС «</w:t>
      </w:r>
      <w:r w:rsidR="004D72D2">
        <w:rPr>
          <w:color w:val="000000"/>
          <w:sz w:val="28"/>
          <w:szCs w:val="28"/>
        </w:rPr>
        <w:t>Спектрофотометрия в ультрафиолетовой и видимой областях»).</w:t>
      </w:r>
    </w:p>
    <w:p w:rsidR="00A13AB2" w:rsidRDefault="0046335E" w:rsidP="004228F1">
      <w:pPr>
        <w:widowControl/>
        <w:spacing w:line="360" w:lineRule="auto"/>
        <w:ind w:firstLine="709"/>
        <w:jc w:val="both"/>
        <w:rPr>
          <w:sz w:val="28"/>
        </w:rPr>
      </w:pPr>
      <w:r w:rsidRPr="00086072">
        <w:rPr>
          <w:i/>
          <w:sz w:val="28"/>
        </w:rPr>
        <w:t>Испытуемый раствор</w:t>
      </w:r>
      <w:r w:rsidR="00D25EBC">
        <w:rPr>
          <w:sz w:val="28"/>
        </w:rPr>
        <w:t xml:space="preserve">. </w:t>
      </w:r>
      <w:r w:rsidR="00A13AB2">
        <w:rPr>
          <w:sz w:val="28"/>
        </w:rPr>
        <w:t>В мерную колбу вместимостью 100</w:t>
      </w:r>
      <w:r w:rsidR="00F56101">
        <w:rPr>
          <w:sz w:val="28"/>
        </w:rPr>
        <w:t> </w:t>
      </w:r>
      <w:r w:rsidR="00A13AB2">
        <w:rPr>
          <w:sz w:val="28"/>
        </w:rPr>
        <w:t xml:space="preserve">мл помещают </w:t>
      </w:r>
      <w:r w:rsidR="00D25EBC">
        <w:rPr>
          <w:sz w:val="28"/>
        </w:rPr>
        <w:t>50 </w:t>
      </w:r>
      <w:r>
        <w:rPr>
          <w:sz w:val="28"/>
        </w:rPr>
        <w:t>мг субстанции</w:t>
      </w:r>
      <w:r w:rsidR="00A13AB2">
        <w:rPr>
          <w:sz w:val="28"/>
        </w:rPr>
        <w:t>, растворяют</w:t>
      </w:r>
      <w:r>
        <w:rPr>
          <w:sz w:val="28"/>
        </w:rPr>
        <w:t xml:space="preserve"> в спирте 96</w:t>
      </w:r>
      <w:r w:rsidR="00D25EBC">
        <w:rPr>
          <w:sz w:val="28"/>
        </w:rPr>
        <w:t> </w:t>
      </w:r>
      <w:r>
        <w:rPr>
          <w:sz w:val="28"/>
        </w:rPr>
        <w:t>% и доводят объём раствора спиртом 96</w:t>
      </w:r>
      <w:r w:rsidR="00D25EBC">
        <w:rPr>
          <w:sz w:val="28"/>
        </w:rPr>
        <w:t xml:space="preserve"> % до </w:t>
      </w:r>
      <w:r w:rsidR="00A13AB2">
        <w:rPr>
          <w:sz w:val="28"/>
        </w:rPr>
        <w:t>метки.</w:t>
      </w:r>
    </w:p>
    <w:p w:rsidR="0046335E" w:rsidRDefault="00A13AB2" w:rsidP="004228F1">
      <w:pPr>
        <w:widowControl/>
        <w:spacing w:line="360" w:lineRule="auto"/>
        <w:ind w:firstLine="709"/>
        <w:jc w:val="both"/>
        <w:rPr>
          <w:sz w:val="28"/>
        </w:rPr>
      </w:pPr>
      <w:r w:rsidRPr="00086072">
        <w:rPr>
          <w:sz w:val="28"/>
        </w:rPr>
        <w:t>Спектр поглощения испытуемого раствора в области</w:t>
      </w:r>
      <w:r>
        <w:rPr>
          <w:sz w:val="28"/>
        </w:rPr>
        <w:t xml:space="preserve"> длин волн от 230 до 350 нм должен иметь максимум при 253 нм, 258 нм и 264 нм.</w:t>
      </w:r>
    </w:p>
    <w:p w:rsidR="00D163D0" w:rsidRPr="00086072" w:rsidRDefault="000700B3" w:rsidP="004228F1">
      <w:pPr>
        <w:widowControl/>
        <w:spacing w:line="360" w:lineRule="auto"/>
        <w:ind w:firstLine="709"/>
        <w:jc w:val="both"/>
        <w:rPr>
          <w:sz w:val="28"/>
        </w:rPr>
      </w:pPr>
      <w:r w:rsidRPr="00DE2FFE">
        <w:rPr>
          <w:i/>
          <w:sz w:val="28"/>
        </w:rPr>
        <w:t>3.</w:t>
      </w:r>
      <w:r w:rsidR="00441961">
        <w:rPr>
          <w:i/>
          <w:sz w:val="28"/>
        </w:rPr>
        <w:t> </w:t>
      </w:r>
      <w:r w:rsidR="00DE2FFE" w:rsidRPr="00DE2FFE">
        <w:rPr>
          <w:i/>
          <w:sz w:val="28"/>
        </w:rPr>
        <w:t>Качественная реакция.</w:t>
      </w:r>
      <w:r w:rsidR="00DE2FFE">
        <w:rPr>
          <w:sz w:val="28"/>
        </w:rPr>
        <w:t xml:space="preserve"> </w:t>
      </w:r>
      <w:r w:rsidR="00D25EBC" w:rsidRPr="00595326">
        <w:rPr>
          <w:sz w:val="28"/>
        </w:rPr>
        <w:t>На часовое стекло наносят 0,2 </w:t>
      </w:r>
      <w:r w:rsidR="00DE2FFE" w:rsidRPr="00595326">
        <w:rPr>
          <w:sz w:val="28"/>
        </w:rPr>
        <w:t>мл</w:t>
      </w:r>
      <w:r w:rsidR="00F83703" w:rsidRPr="00595326">
        <w:rPr>
          <w:sz w:val="28"/>
        </w:rPr>
        <w:t xml:space="preserve"> </w:t>
      </w:r>
      <w:r w:rsidR="00A948C9" w:rsidRPr="00595326">
        <w:rPr>
          <w:sz w:val="28"/>
        </w:rPr>
        <w:t xml:space="preserve">концентрированной </w:t>
      </w:r>
      <w:r w:rsidR="00F83703" w:rsidRPr="00595326">
        <w:rPr>
          <w:sz w:val="28"/>
        </w:rPr>
        <w:t xml:space="preserve">серной кислоты и прибавляют </w:t>
      </w:r>
      <w:r w:rsidR="00D25EBC" w:rsidRPr="00595326">
        <w:rPr>
          <w:sz w:val="28"/>
        </w:rPr>
        <w:t>20 </w:t>
      </w:r>
      <w:r w:rsidR="00DE2FFE" w:rsidRPr="00595326">
        <w:rPr>
          <w:sz w:val="28"/>
        </w:rPr>
        <w:t>мг</w:t>
      </w:r>
      <w:r w:rsidR="00F83703" w:rsidRPr="00595326">
        <w:rPr>
          <w:sz w:val="28"/>
        </w:rPr>
        <w:t xml:space="preserve"> </w:t>
      </w:r>
      <w:r w:rsidR="00002153" w:rsidRPr="00595326">
        <w:rPr>
          <w:sz w:val="28"/>
        </w:rPr>
        <w:t>субстанции</w:t>
      </w:r>
      <w:r w:rsidR="00F83703" w:rsidRPr="00595326">
        <w:rPr>
          <w:sz w:val="28"/>
        </w:rPr>
        <w:t xml:space="preserve">; </w:t>
      </w:r>
      <w:r w:rsidR="00DE2FFE" w:rsidRPr="00595326">
        <w:rPr>
          <w:sz w:val="28"/>
        </w:rPr>
        <w:t xml:space="preserve">должно </w:t>
      </w:r>
      <w:r w:rsidR="00F83703" w:rsidRPr="00595326">
        <w:rPr>
          <w:sz w:val="28"/>
        </w:rPr>
        <w:t>появ</w:t>
      </w:r>
      <w:r w:rsidR="00DE2FFE" w:rsidRPr="00595326">
        <w:rPr>
          <w:sz w:val="28"/>
        </w:rPr>
        <w:t>иться</w:t>
      </w:r>
      <w:r w:rsidR="00F83703" w:rsidRPr="00595326">
        <w:rPr>
          <w:sz w:val="28"/>
        </w:rPr>
        <w:t xml:space="preserve"> ярко-ж</w:t>
      </w:r>
      <w:r w:rsidR="00A948C9" w:rsidRPr="00595326">
        <w:rPr>
          <w:sz w:val="28"/>
        </w:rPr>
        <w:t>ё</w:t>
      </w:r>
      <w:r w:rsidR="00F83703" w:rsidRPr="00595326">
        <w:rPr>
          <w:sz w:val="28"/>
        </w:rPr>
        <w:t>лтое окрашивание, постепенно переходящее в кирпично-красное</w:t>
      </w:r>
      <w:r w:rsidR="00A948C9" w:rsidRPr="00595326">
        <w:rPr>
          <w:sz w:val="28"/>
        </w:rPr>
        <w:t>; от</w:t>
      </w:r>
      <w:r w:rsidR="00F83703" w:rsidRPr="00595326">
        <w:rPr>
          <w:sz w:val="28"/>
        </w:rPr>
        <w:t xml:space="preserve"> прибавлени</w:t>
      </w:r>
      <w:r w:rsidR="00A948C9" w:rsidRPr="00595326">
        <w:rPr>
          <w:sz w:val="28"/>
        </w:rPr>
        <w:t>я</w:t>
      </w:r>
      <w:r w:rsidR="00F83703" w:rsidRPr="00595326">
        <w:rPr>
          <w:sz w:val="28"/>
        </w:rPr>
        <w:t xml:space="preserve"> нескольких капель воды окраска </w:t>
      </w:r>
      <w:r w:rsidR="00DE2FFE" w:rsidRPr="00595326">
        <w:rPr>
          <w:sz w:val="28"/>
        </w:rPr>
        <w:t>должна исчезнуть</w:t>
      </w:r>
      <w:r w:rsidR="00F83703" w:rsidRPr="00595326">
        <w:rPr>
          <w:sz w:val="28"/>
        </w:rPr>
        <w:t>.</w:t>
      </w:r>
    </w:p>
    <w:p w:rsidR="00F83703" w:rsidRDefault="000700B3" w:rsidP="004228F1">
      <w:pPr>
        <w:widowControl/>
        <w:spacing w:line="360" w:lineRule="auto"/>
        <w:ind w:firstLine="709"/>
        <w:jc w:val="both"/>
        <w:rPr>
          <w:sz w:val="28"/>
        </w:rPr>
      </w:pPr>
      <w:r w:rsidRPr="00DE2FFE">
        <w:rPr>
          <w:i/>
          <w:sz w:val="28"/>
        </w:rPr>
        <w:t>4.</w:t>
      </w:r>
      <w:r w:rsidR="00441961">
        <w:rPr>
          <w:i/>
          <w:sz w:val="28"/>
        </w:rPr>
        <w:t> </w:t>
      </w:r>
      <w:r w:rsidR="00DE2FFE" w:rsidRPr="00DE2FFE">
        <w:rPr>
          <w:i/>
          <w:sz w:val="28"/>
        </w:rPr>
        <w:t>Качественная реакция.</w:t>
      </w:r>
      <w:r w:rsidR="00D25EBC">
        <w:rPr>
          <w:sz w:val="28"/>
        </w:rPr>
        <w:t xml:space="preserve"> </w:t>
      </w:r>
      <w:r w:rsidR="00EF2795">
        <w:rPr>
          <w:sz w:val="28"/>
        </w:rPr>
        <w:t xml:space="preserve">Растворяют </w:t>
      </w:r>
      <w:r w:rsidR="00D25EBC">
        <w:rPr>
          <w:sz w:val="28"/>
        </w:rPr>
        <w:t>20 </w:t>
      </w:r>
      <w:r w:rsidR="00DE2FFE">
        <w:rPr>
          <w:sz w:val="28"/>
        </w:rPr>
        <w:t>мг</w:t>
      </w:r>
      <w:r w:rsidR="00F83703" w:rsidRPr="00022A64">
        <w:rPr>
          <w:sz w:val="28"/>
        </w:rPr>
        <w:t xml:space="preserve"> </w:t>
      </w:r>
      <w:r w:rsidR="00002153" w:rsidRPr="00022A64">
        <w:rPr>
          <w:sz w:val="28"/>
        </w:rPr>
        <w:t>субстанции</w:t>
      </w:r>
      <w:r w:rsidR="00D25EBC">
        <w:rPr>
          <w:sz w:val="28"/>
        </w:rPr>
        <w:t xml:space="preserve"> в 2 </w:t>
      </w:r>
      <w:r w:rsidR="00F83703" w:rsidRPr="00022A64">
        <w:rPr>
          <w:sz w:val="28"/>
        </w:rPr>
        <w:t xml:space="preserve">мл воды. Раствор </w:t>
      </w:r>
      <w:r w:rsidR="00DE2FFE">
        <w:rPr>
          <w:sz w:val="28"/>
        </w:rPr>
        <w:t>должен давать</w:t>
      </w:r>
      <w:r w:rsidR="00F83703" w:rsidRPr="00022A64">
        <w:rPr>
          <w:sz w:val="28"/>
        </w:rPr>
        <w:t xml:space="preserve"> характерную реакцию на хлориды</w:t>
      </w:r>
      <w:r w:rsidR="003373AD">
        <w:rPr>
          <w:sz w:val="28"/>
        </w:rPr>
        <w:t xml:space="preserve"> (ОФС «Общие реакции на подлинность»</w:t>
      </w:r>
      <w:r w:rsidR="00B110BB">
        <w:rPr>
          <w:sz w:val="28"/>
        </w:rPr>
        <w:t>)</w:t>
      </w:r>
      <w:r w:rsidR="00F83703" w:rsidRPr="00022A64">
        <w:rPr>
          <w:sz w:val="28"/>
        </w:rPr>
        <w:t>.</w:t>
      </w:r>
    </w:p>
    <w:p w:rsidR="004228F1" w:rsidRPr="00022A64" w:rsidRDefault="004228F1" w:rsidP="004228F1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ИСПЫТАНИЯ</w:t>
      </w:r>
    </w:p>
    <w:p w:rsidR="00F83703" w:rsidRPr="00437D22" w:rsidRDefault="00F83703" w:rsidP="004228F1">
      <w:pPr>
        <w:widowControl/>
        <w:spacing w:line="360" w:lineRule="auto"/>
        <w:ind w:firstLine="709"/>
        <w:jc w:val="both"/>
        <w:rPr>
          <w:sz w:val="28"/>
        </w:rPr>
      </w:pPr>
      <w:r w:rsidRPr="00022A64">
        <w:rPr>
          <w:b/>
          <w:sz w:val="28"/>
        </w:rPr>
        <w:t>Температура плавления</w:t>
      </w:r>
      <w:r w:rsidRPr="00022A64">
        <w:rPr>
          <w:sz w:val="28"/>
        </w:rPr>
        <w:t xml:space="preserve">. От </w:t>
      </w:r>
      <w:r w:rsidR="004950F5">
        <w:rPr>
          <w:sz w:val="28"/>
        </w:rPr>
        <w:t xml:space="preserve">168 </w:t>
      </w:r>
      <w:r w:rsidR="00D25EBC">
        <w:rPr>
          <w:sz w:val="28"/>
        </w:rPr>
        <w:t>до 172 </w:t>
      </w:r>
      <w:r w:rsidR="00E65518" w:rsidRPr="00022A64">
        <w:rPr>
          <w:sz w:val="28"/>
        </w:rPr>
        <w:t>ºС</w:t>
      </w:r>
      <w:r w:rsidR="00DE2FFE">
        <w:rPr>
          <w:sz w:val="28"/>
        </w:rPr>
        <w:t xml:space="preserve"> (ОФС «Температура плавления»)</w:t>
      </w:r>
      <w:r w:rsidRPr="00022A64">
        <w:rPr>
          <w:sz w:val="28"/>
        </w:rPr>
        <w:t>.</w:t>
      </w:r>
    </w:p>
    <w:p w:rsidR="00F83703" w:rsidRPr="00E86B55" w:rsidRDefault="00F83703" w:rsidP="004228F1">
      <w:pPr>
        <w:widowControl/>
        <w:spacing w:line="360" w:lineRule="auto"/>
        <w:ind w:firstLine="709"/>
        <w:jc w:val="both"/>
        <w:rPr>
          <w:i/>
          <w:sz w:val="28"/>
        </w:rPr>
      </w:pPr>
      <w:r w:rsidRPr="00022A64">
        <w:rPr>
          <w:b/>
          <w:sz w:val="28"/>
        </w:rPr>
        <w:t>Прозрачность раствора</w:t>
      </w:r>
      <w:r w:rsidRPr="00022A64">
        <w:rPr>
          <w:sz w:val="28"/>
        </w:rPr>
        <w:t xml:space="preserve">. </w:t>
      </w:r>
      <w:r w:rsidR="00A13AB2">
        <w:rPr>
          <w:sz w:val="28"/>
        </w:rPr>
        <w:t>Р</w:t>
      </w:r>
      <w:r w:rsidR="004950F5">
        <w:rPr>
          <w:sz w:val="28"/>
        </w:rPr>
        <w:t xml:space="preserve">аствор </w:t>
      </w:r>
      <w:r w:rsidR="00F56101">
        <w:rPr>
          <w:sz w:val="28"/>
        </w:rPr>
        <w:t>1,0 </w:t>
      </w:r>
      <w:r w:rsidR="00A13AB2">
        <w:rPr>
          <w:sz w:val="28"/>
        </w:rPr>
        <w:t>г</w:t>
      </w:r>
      <w:r w:rsidR="004950F5">
        <w:rPr>
          <w:sz w:val="28"/>
        </w:rPr>
        <w:t xml:space="preserve"> субстанции в воде</w:t>
      </w:r>
      <w:r w:rsidR="00A13AB2">
        <w:rPr>
          <w:sz w:val="28"/>
        </w:rPr>
        <w:t>, свободной от углерода диоксида,</w:t>
      </w:r>
      <w:r w:rsidR="004950F5">
        <w:rPr>
          <w:sz w:val="28"/>
        </w:rPr>
        <w:t xml:space="preserve"> </w:t>
      </w:r>
      <w:r w:rsidRPr="00022A64">
        <w:rPr>
          <w:sz w:val="28"/>
        </w:rPr>
        <w:t>должен быть прозрачным</w:t>
      </w:r>
      <w:r w:rsidR="00DE2FFE">
        <w:rPr>
          <w:sz w:val="28"/>
        </w:rPr>
        <w:t xml:space="preserve"> (ОФС «Прозрачность и степень </w:t>
      </w:r>
      <w:r w:rsidR="0072450A">
        <w:rPr>
          <w:sz w:val="28"/>
        </w:rPr>
        <w:t>опалесценции (</w:t>
      </w:r>
      <w:r w:rsidR="00DE2FFE">
        <w:rPr>
          <w:sz w:val="28"/>
        </w:rPr>
        <w:t>мутности</w:t>
      </w:r>
      <w:r w:rsidR="0072450A">
        <w:rPr>
          <w:sz w:val="28"/>
        </w:rPr>
        <w:t>)</w:t>
      </w:r>
      <w:r w:rsidR="00DE2FFE">
        <w:rPr>
          <w:sz w:val="28"/>
        </w:rPr>
        <w:t xml:space="preserve"> жидкостей»)</w:t>
      </w:r>
      <w:r w:rsidRPr="00022A64">
        <w:rPr>
          <w:i/>
          <w:sz w:val="28"/>
        </w:rPr>
        <w:t>.</w:t>
      </w:r>
    </w:p>
    <w:p w:rsidR="00F83703" w:rsidRPr="00DE2FFE" w:rsidRDefault="00F83703" w:rsidP="004228F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A64">
        <w:rPr>
          <w:rFonts w:ascii="Times New Roman" w:hAnsi="Times New Roman"/>
          <w:b/>
          <w:sz w:val="28"/>
        </w:rPr>
        <w:t>Цветность раствора.</w:t>
      </w:r>
      <w:r w:rsidR="00A13AB2">
        <w:rPr>
          <w:rFonts w:ascii="Times New Roman" w:hAnsi="Times New Roman"/>
          <w:b/>
          <w:sz w:val="28"/>
        </w:rPr>
        <w:t xml:space="preserve"> </w:t>
      </w:r>
      <w:r w:rsidR="00A13AB2">
        <w:rPr>
          <w:rFonts w:ascii="Times New Roman" w:hAnsi="Times New Roman"/>
          <w:bCs/>
          <w:color w:val="000000"/>
          <w:spacing w:val="-6"/>
          <w:sz w:val="28"/>
          <w:szCs w:val="28"/>
        </w:rPr>
        <w:t>Раствор</w:t>
      </w:r>
      <w:r w:rsidR="00A13AB2">
        <w:rPr>
          <w:rFonts w:ascii="Times New Roman" w:hAnsi="Times New Roman"/>
          <w:sz w:val="28"/>
          <w:szCs w:val="28"/>
        </w:rPr>
        <w:t>, полученный</w:t>
      </w:r>
      <w:r w:rsidR="000700B3" w:rsidRPr="00DE2FFE">
        <w:rPr>
          <w:rFonts w:ascii="Times New Roman" w:hAnsi="Times New Roman"/>
          <w:sz w:val="28"/>
          <w:szCs w:val="28"/>
        </w:rPr>
        <w:t xml:space="preserve"> в испытании «Прозрачность раствора», </w:t>
      </w:r>
      <w:r w:rsidR="00A13AB2">
        <w:rPr>
          <w:rFonts w:ascii="Times New Roman" w:hAnsi="Times New Roman"/>
          <w:sz w:val="28"/>
          <w:szCs w:val="28"/>
        </w:rPr>
        <w:t>должен</w:t>
      </w:r>
      <w:r w:rsidR="00B110BB" w:rsidRPr="00BF26D3">
        <w:rPr>
          <w:rFonts w:ascii="Times New Roman" w:hAnsi="Times New Roman"/>
          <w:sz w:val="28"/>
          <w:szCs w:val="28"/>
        </w:rPr>
        <w:t xml:space="preserve"> выдерживать сравнение с эталоном В</w:t>
      </w:r>
      <w:r w:rsidR="00B110BB" w:rsidRPr="00BF26D3">
        <w:rPr>
          <w:rFonts w:ascii="Times New Roman" w:hAnsi="Times New Roman"/>
          <w:sz w:val="28"/>
          <w:szCs w:val="28"/>
          <w:lang w:val="en-US"/>
        </w:rPr>
        <w:t>Y</w:t>
      </w:r>
      <w:r w:rsidR="00B110BB" w:rsidRPr="00BF26D3">
        <w:rPr>
          <w:rFonts w:ascii="Times New Roman" w:hAnsi="Times New Roman"/>
          <w:sz w:val="28"/>
          <w:szCs w:val="28"/>
          <w:vertAlign w:val="subscript"/>
        </w:rPr>
        <w:t>6</w:t>
      </w:r>
      <w:r w:rsidR="00B110BB">
        <w:rPr>
          <w:rFonts w:ascii="Times New Roman" w:hAnsi="Times New Roman"/>
          <w:sz w:val="28"/>
          <w:szCs w:val="28"/>
        </w:rPr>
        <w:t xml:space="preserve"> </w:t>
      </w:r>
      <w:r w:rsidR="00DE2FFE" w:rsidRPr="00DE2FFE">
        <w:rPr>
          <w:rFonts w:ascii="Times New Roman" w:hAnsi="Times New Roman"/>
          <w:sz w:val="28"/>
          <w:szCs w:val="28"/>
        </w:rPr>
        <w:t>(ОФС «Степень окраски жидкостей</w:t>
      </w:r>
      <w:r w:rsidR="001F6EA7">
        <w:rPr>
          <w:rFonts w:ascii="Times New Roman" w:hAnsi="Times New Roman"/>
          <w:sz w:val="28"/>
          <w:szCs w:val="28"/>
        </w:rPr>
        <w:t xml:space="preserve">», </w:t>
      </w:r>
      <w:r w:rsidR="00595326">
        <w:rPr>
          <w:rFonts w:ascii="Times New Roman" w:hAnsi="Times New Roman"/>
          <w:sz w:val="28"/>
          <w:szCs w:val="28"/>
        </w:rPr>
        <w:t>метод </w:t>
      </w:r>
      <w:r w:rsidR="00B110BB">
        <w:rPr>
          <w:rFonts w:ascii="Times New Roman" w:hAnsi="Times New Roman"/>
          <w:sz w:val="28"/>
          <w:szCs w:val="28"/>
        </w:rPr>
        <w:t>2</w:t>
      </w:r>
      <w:r w:rsidR="0064182E">
        <w:rPr>
          <w:rFonts w:ascii="Times New Roman" w:hAnsi="Times New Roman"/>
          <w:sz w:val="28"/>
          <w:szCs w:val="28"/>
        </w:rPr>
        <w:t>)</w:t>
      </w:r>
      <w:r w:rsidRPr="00DE2FFE">
        <w:rPr>
          <w:rFonts w:ascii="Times New Roman" w:hAnsi="Times New Roman"/>
          <w:i/>
          <w:sz w:val="28"/>
          <w:szCs w:val="28"/>
        </w:rPr>
        <w:t>.</w:t>
      </w:r>
    </w:p>
    <w:p w:rsidR="00F83703" w:rsidRDefault="00F83703" w:rsidP="004228F1">
      <w:pPr>
        <w:widowControl/>
        <w:spacing w:line="360" w:lineRule="auto"/>
        <w:ind w:firstLine="709"/>
        <w:jc w:val="both"/>
        <w:rPr>
          <w:sz w:val="28"/>
        </w:rPr>
      </w:pPr>
      <w:r w:rsidRPr="004950F5">
        <w:rPr>
          <w:b/>
          <w:sz w:val="28"/>
        </w:rPr>
        <w:t>рН</w:t>
      </w:r>
      <w:r w:rsidR="00EF2795">
        <w:rPr>
          <w:b/>
          <w:sz w:val="28"/>
        </w:rPr>
        <w:t xml:space="preserve"> раствора</w:t>
      </w:r>
      <w:r w:rsidRPr="004950F5">
        <w:rPr>
          <w:b/>
          <w:sz w:val="28"/>
        </w:rPr>
        <w:t xml:space="preserve">. </w:t>
      </w:r>
      <w:r w:rsidRPr="004950F5">
        <w:rPr>
          <w:sz w:val="28"/>
        </w:rPr>
        <w:t>От 5,0 до 6,5 (1</w:t>
      </w:r>
      <w:r w:rsidR="00EF2795">
        <w:rPr>
          <w:sz w:val="28"/>
        </w:rPr>
        <w:t> </w:t>
      </w:r>
      <w:r w:rsidRPr="004950F5">
        <w:rPr>
          <w:sz w:val="28"/>
        </w:rPr>
        <w:t>% раствор</w:t>
      </w:r>
      <w:r w:rsidR="00C85A47">
        <w:rPr>
          <w:sz w:val="28"/>
        </w:rPr>
        <w:t xml:space="preserve">, ОФС «Ионометрия», </w:t>
      </w:r>
      <w:r w:rsidR="00595326">
        <w:rPr>
          <w:sz w:val="28"/>
        </w:rPr>
        <w:t>метод </w:t>
      </w:r>
      <w:r w:rsidR="00DE2FFE" w:rsidRPr="004950F5">
        <w:rPr>
          <w:sz w:val="28"/>
        </w:rPr>
        <w:t>3</w:t>
      </w:r>
      <w:r w:rsidR="0064182E">
        <w:rPr>
          <w:sz w:val="28"/>
        </w:rPr>
        <w:t>)</w:t>
      </w:r>
      <w:r w:rsidRPr="004950F5">
        <w:rPr>
          <w:sz w:val="28"/>
        </w:rPr>
        <w:t>.</w:t>
      </w:r>
    </w:p>
    <w:p w:rsidR="004E3D7C" w:rsidRPr="00EE05BB" w:rsidRDefault="004E3D7C" w:rsidP="004228F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950F5">
        <w:rPr>
          <w:b/>
          <w:sz w:val="28"/>
        </w:rPr>
        <w:t>Кислотность или щ</w:t>
      </w:r>
      <w:r w:rsidR="0014489B">
        <w:rPr>
          <w:b/>
          <w:sz w:val="28"/>
        </w:rPr>
        <w:t>ё</w:t>
      </w:r>
      <w:r w:rsidRPr="004950F5">
        <w:rPr>
          <w:b/>
          <w:sz w:val="28"/>
        </w:rPr>
        <w:t>лочность.</w:t>
      </w:r>
      <w:r w:rsidR="00595326">
        <w:rPr>
          <w:sz w:val="28"/>
        </w:rPr>
        <w:t xml:space="preserve"> К 10 </w:t>
      </w:r>
      <w:r>
        <w:rPr>
          <w:sz w:val="28"/>
        </w:rPr>
        <w:t xml:space="preserve">мл раствора, полученного в испытании </w:t>
      </w:r>
      <w:r w:rsidRPr="00DE2FFE">
        <w:rPr>
          <w:sz w:val="28"/>
          <w:szCs w:val="28"/>
        </w:rPr>
        <w:t>«Прозрачность раствора»</w:t>
      </w:r>
      <w:r w:rsidR="00595326">
        <w:rPr>
          <w:sz w:val="28"/>
          <w:szCs w:val="28"/>
        </w:rPr>
        <w:t>, прибавляют 0,15 </w:t>
      </w:r>
      <w:r>
        <w:rPr>
          <w:sz w:val="28"/>
          <w:szCs w:val="28"/>
        </w:rPr>
        <w:t>мл раст</w:t>
      </w:r>
      <w:r w:rsidR="00595326">
        <w:rPr>
          <w:sz w:val="28"/>
          <w:szCs w:val="28"/>
        </w:rPr>
        <w:t>вора метилового красного и 0,25 </w:t>
      </w:r>
      <w:r>
        <w:rPr>
          <w:sz w:val="28"/>
          <w:szCs w:val="28"/>
        </w:rPr>
        <w:t>мл 0,01</w:t>
      </w:r>
      <w:r w:rsidR="00595326">
        <w:rPr>
          <w:sz w:val="28"/>
          <w:szCs w:val="28"/>
        </w:rPr>
        <w:t> </w:t>
      </w:r>
      <w:r>
        <w:rPr>
          <w:sz w:val="28"/>
          <w:szCs w:val="28"/>
        </w:rPr>
        <w:t xml:space="preserve">М </w:t>
      </w:r>
      <w:r w:rsidR="00EF2795">
        <w:rPr>
          <w:sz w:val="28"/>
          <w:szCs w:val="28"/>
        </w:rPr>
        <w:t>раствор хлористоводородной</w:t>
      </w:r>
      <w:r>
        <w:rPr>
          <w:sz w:val="28"/>
          <w:szCs w:val="28"/>
        </w:rPr>
        <w:t xml:space="preserve"> кислоты.</w:t>
      </w:r>
      <w:r w:rsidR="00A13AB2">
        <w:rPr>
          <w:sz w:val="28"/>
          <w:szCs w:val="28"/>
        </w:rPr>
        <w:t xml:space="preserve"> Для изменения окраски раствора на жёлтую должно потребоваться</w:t>
      </w:r>
      <w:r w:rsidR="00EE05BB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0,</w:t>
      </w:r>
      <w:r w:rsidR="00595326">
        <w:rPr>
          <w:sz w:val="28"/>
          <w:szCs w:val="28"/>
        </w:rPr>
        <w:t>5 </w:t>
      </w:r>
      <w:r>
        <w:rPr>
          <w:sz w:val="28"/>
          <w:szCs w:val="28"/>
        </w:rPr>
        <w:t>мл 0,01</w:t>
      </w:r>
      <w:r w:rsidR="00595326">
        <w:rPr>
          <w:sz w:val="28"/>
          <w:szCs w:val="28"/>
        </w:rPr>
        <w:t> </w:t>
      </w:r>
      <w:r>
        <w:rPr>
          <w:sz w:val="28"/>
          <w:szCs w:val="28"/>
        </w:rPr>
        <w:t>М раствора</w:t>
      </w:r>
      <w:r w:rsidR="00EE05BB">
        <w:rPr>
          <w:sz w:val="28"/>
          <w:szCs w:val="28"/>
        </w:rPr>
        <w:t xml:space="preserve"> </w:t>
      </w:r>
      <w:r w:rsidR="0094741D">
        <w:rPr>
          <w:sz w:val="28"/>
          <w:szCs w:val="28"/>
        </w:rPr>
        <w:t xml:space="preserve">натрия </w:t>
      </w:r>
      <w:r w:rsidR="00437D22">
        <w:rPr>
          <w:sz w:val="28"/>
          <w:szCs w:val="28"/>
        </w:rPr>
        <w:t>гидроксида.</w:t>
      </w:r>
    </w:p>
    <w:p w:rsidR="00DE2FFE" w:rsidRPr="00DE2FFE" w:rsidRDefault="00CC12D5" w:rsidP="004228F1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BF26D3">
        <w:rPr>
          <w:rFonts w:ascii="Times New Roman" w:hAnsi="Times New Roman"/>
          <w:b/>
          <w:sz w:val="28"/>
          <w:lang w:val="ru-RU"/>
        </w:rPr>
        <w:lastRenderedPageBreak/>
        <w:t xml:space="preserve">Родственные </w:t>
      </w:r>
      <w:r w:rsidR="00B110BB" w:rsidRPr="00BF26D3">
        <w:rPr>
          <w:rFonts w:ascii="Times New Roman" w:hAnsi="Times New Roman"/>
          <w:b/>
          <w:sz w:val="28"/>
          <w:lang w:val="ru-RU"/>
        </w:rPr>
        <w:t>примеси</w:t>
      </w:r>
      <w:r w:rsidR="00F83703" w:rsidRPr="00BF26D3">
        <w:rPr>
          <w:rFonts w:ascii="Times New Roman" w:hAnsi="Times New Roman"/>
          <w:b/>
          <w:sz w:val="28"/>
          <w:lang w:val="ru-RU"/>
        </w:rPr>
        <w:t xml:space="preserve">. </w:t>
      </w:r>
      <w:r w:rsidR="00DE2FFE" w:rsidRPr="00BF26D3">
        <w:rPr>
          <w:rFonts w:ascii="Times New Roman" w:hAnsi="Times New Roman"/>
          <w:sz w:val="28"/>
          <w:lang w:val="ru-RU"/>
        </w:rPr>
        <w:t>Определение</w:t>
      </w:r>
      <w:r w:rsidR="00DE2FFE" w:rsidRPr="00DE2FFE">
        <w:rPr>
          <w:rFonts w:ascii="Times New Roman" w:hAnsi="Times New Roman"/>
          <w:sz w:val="28"/>
          <w:lang w:val="ru-RU"/>
        </w:rPr>
        <w:t xml:space="preserve"> проводят методом ВЭЖХ</w:t>
      </w:r>
      <w:r w:rsidR="00441961">
        <w:rPr>
          <w:rFonts w:ascii="Times New Roman" w:hAnsi="Times New Roman"/>
          <w:sz w:val="28"/>
          <w:lang w:val="ru-RU"/>
        </w:rPr>
        <w:t xml:space="preserve"> (ОФС «Высокоэффективная жидкостная хроматография»)</w:t>
      </w:r>
      <w:r w:rsidR="00DE2FFE" w:rsidRPr="00DE2FFE">
        <w:rPr>
          <w:rFonts w:ascii="Times New Roman" w:hAnsi="Times New Roman"/>
          <w:sz w:val="28"/>
          <w:lang w:val="ru-RU"/>
        </w:rPr>
        <w:t>.</w:t>
      </w:r>
    </w:p>
    <w:p w:rsidR="00C85A47" w:rsidRPr="00182D79" w:rsidRDefault="00C85A47" w:rsidP="00C85A47">
      <w:pPr>
        <w:widowControl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182D79">
        <w:rPr>
          <w:i/>
          <w:sz w:val="28"/>
          <w:szCs w:val="28"/>
        </w:rPr>
        <w:t>Буферный раствор.</w:t>
      </w:r>
      <w:r w:rsidRPr="00182D79">
        <w:rPr>
          <w:sz w:val="28"/>
          <w:szCs w:val="28"/>
        </w:rPr>
        <w:t xml:space="preserve"> </w:t>
      </w:r>
      <w:r w:rsidRPr="00182D79">
        <w:rPr>
          <w:bCs/>
          <w:sz w:val="28"/>
          <w:szCs w:val="28"/>
        </w:rPr>
        <w:t>Фосфатный буферный раствор рН 3,</w:t>
      </w:r>
      <w:r>
        <w:rPr>
          <w:bCs/>
          <w:sz w:val="28"/>
          <w:szCs w:val="28"/>
        </w:rPr>
        <w:t>0 </w:t>
      </w:r>
      <w:r w:rsidRPr="00182D79">
        <w:rPr>
          <w:bCs/>
          <w:sz w:val="28"/>
          <w:szCs w:val="28"/>
        </w:rPr>
        <w:t>(2).</w:t>
      </w:r>
    </w:p>
    <w:p w:rsidR="00CC12D5" w:rsidRDefault="00CC12D5" w:rsidP="004228F1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C12D5">
        <w:rPr>
          <w:rFonts w:ascii="Times New Roman" w:hAnsi="Times New Roman"/>
          <w:i/>
          <w:sz w:val="28"/>
          <w:lang w:val="ru-RU"/>
        </w:rPr>
        <w:t>Подвижная фаза (ПФ)</w:t>
      </w:r>
      <w:r>
        <w:rPr>
          <w:rFonts w:ascii="Times New Roman" w:hAnsi="Times New Roman"/>
          <w:sz w:val="28"/>
          <w:lang w:val="ru-RU"/>
        </w:rPr>
        <w:t>.</w:t>
      </w:r>
      <w:r w:rsidRPr="00CC12D5">
        <w:rPr>
          <w:rFonts w:ascii="Times New Roman" w:hAnsi="Times New Roman"/>
          <w:sz w:val="28"/>
          <w:lang w:val="ru-RU"/>
        </w:rPr>
        <w:t xml:space="preserve"> </w:t>
      </w:r>
      <w:r w:rsidR="00A948C9">
        <w:rPr>
          <w:rFonts w:ascii="Times New Roman" w:hAnsi="Times New Roman"/>
          <w:sz w:val="28"/>
          <w:lang w:val="ru-RU"/>
        </w:rPr>
        <w:t>А</w:t>
      </w:r>
      <w:r w:rsidR="00595326">
        <w:rPr>
          <w:rFonts w:ascii="Times New Roman" w:hAnsi="Times New Roman"/>
          <w:sz w:val="28"/>
          <w:lang w:val="ru-RU"/>
        </w:rPr>
        <w:t>цетонитрил</w:t>
      </w:r>
      <w:r w:rsidR="00EF2795">
        <w:rPr>
          <w:rFonts w:ascii="Times New Roman" w:hAnsi="Times New Roman"/>
          <w:sz w:val="28"/>
          <w:lang w:val="ru-RU"/>
        </w:rPr>
        <w:t>—</w:t>
      </w:r>
      <w:r w:rsidRPr="00022A64">
        <w:rPr>
          <w:rFonts w:ascii="Times New Roman" w:hAnsi="Times New Roman"/>
          <w:sz w:val="28"/>
          <w:lang w:val="ru-RU"/>
        </w:rPr>
        <w:t>буферный раствор 35</w:t>
      </w:r>
      <w:r w:rsidR="00EF2795">
        <w:rPr>
          <w:rFonts w:ascii="Times New Roman" w:hAnsi="Times New Roman"/>
          <w:sz w:val="28"/>
          <w:lang w:val="ru-RU"/>
        </w:rPr>
        <w:t>0</w:t>
      </w:r>
      <w:r w:rsidRPr="00022A64">
        <w:rPr>
          <w:rFonts w:ascii="Times New Roman" w:hAnsi="Times New Roman"/>
          <w:sz w:val="28"/>
          <w:lang w:val="ru-RU"/>
        </w:rPr>
        <w:t>:65</w:t>
      </w:r>
      <w:r w:rsidR="00EF2795">
        <w:rPr>
          <w:rFonts w:ascii="Times New Roman" w:hAnsi="Times New Roman"/>
          <w:sz w:val="28"/>
          <w:lang w:val="ru-RU"/>
        </w:rPr>
        <w:t>0</w:t>
      </w:r>
      <w:r>
        <w:rPr>
          <w:rFonts w:ascii="Times New Roman" w:hAnsi="Times New Roman"/>
          <w:sz w:val="28"/>
          <w:lang w:val="ru-RU"/>
        </w:rPr>
        <w:t>.</w:t>
      </w:r>
    </w:p>
    <w:p w:rsidR="004950F5" w:rsidRDefault="00F83703" w:rsidP="004228F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22A64">
        <w:rPr>
          <w:rFonts w:ascii="Times New Roman" w:hAnsi="Times New Roman"/>
          <w:i/>
          <w:sz w:val="28"/>
          <w:lang w:val="ru-RU"/>
        </w:rPr>
        <w:t>Испытуемый раствор.</w:t>
      </w:r>
      <w:r w:rsidRPr="00022A64">
        <w:rPr>
          <w:rFonts w:ascii="Times New Roman" w:hAnsi="Times New Roman"/>
          <w:sz w:val="28"/>
          <w:lang w:val="ru-RU"/>
        </w:rPr>
        <w:t xml:space="preserve"> </w:t>
      </w:r>
      <w:r w:rsidR="004950F5">
        <w:rPr>
          <w:rFonts w:ascii="Times New Roman" w:hAnsi="Times New Roman"/>
          <w:sz w:val="28"/>
          <w:lang w:val="ru-RU"/>
        </w:rPr>
        <w:t>В мерную колбу вмест</w:t>
      </w:r>
      <w:r w:rsidR="00595326">
        <w:rPr>
          <w:rFonts w:ascii="Times New Roman" w:hAnsi="Times New Roman"/>
          <w:sz w:val="28"/>
          <w:lang w:val="ru-RU"/>
        </w:rPr>
        <w:t>имостью 20 мл помещают 70 </w:t>
      </w:r>
      <w:r w:rsidR="004950F5">
        <w:rPr>
          <w:rFonts w:ascii="Times New Roman" w:hAnsi="Times New Roman"/>
          <w:sz w:val="28"/>
          <w:lang w:val="ru-RU"/>
        </w:rPr>
        <w:t xml:space="preserve">мг субстанции, растворяют в ПФ и доводят </w:t>
      </w:r>
      <w:r w:rsidR="00595326">
        <w:rPr>
          <w:rFonts w:ascii="Times New Roman" w:hAnsi="Times New Roman"/>
          <w:sz w:val="28"/>
          <w:lang w:val="ru-RU"/>
        </w:rPr>
        <w:t xml:space="preserve">объём раствора ПФ до метки. </w:t>
      </w:r>
      <w:r w:rsidR="00EF2795">
        <w:rPr>
          <w:rFonts w:ascii="Times New Roman" w:hAnsi="Times New Roman"/>
          <w:sz w:val="28"/>
          <w:lang w:val="ru-RU"/>
        </w:rPr>
        <w:t xml:space="preserve">В мерную колбу вместимостью 10 мл помещают </w:t>
      </w:r>
      <w:r w:rsidR="00595326">
        <w:rPr>
          <w:rFonts w:ascii="Times New Roman" w:hAnsi="Times New Roman"/>
          <w:sz w:val="28"/>
          <w:lang w:val="ru-RU"/>
        </w:rPr>
        <w:t>2,0 </w:t>
      </w:r>
      <w:r w:rsidR="004950F5">
        <w:rPr>
          <w:rFonts w:ascii="Times New Roman" w:hAnsi="Times New Roman"/>
          <w:sz w:val="28"/>
          <w:lang w:val="ru-RU"/>
        </w:rPr>
        <w:t>мл полученн</w:t>
      </w:r>
      <w:r w:rsidR="00595326">
        <w:rPr>
          <w:rFonts w:ascii="Times New Roman" w:hAnsi="Times New Roman"/>
          <w:sz w:val="28"/>
          <w:lang w:val="ru-RU"/>
        </w:rPr>
        <w:t xml:space="preserve">ого раствора </w:t>
      </w:r>
      <w:r w:rsidR="00EF2795">
        <w:rPr>
          <w:rFonts w:ascii="Times New Roman" w:hAnsi="Times New Roman"/>
          <w:sz w:val="28"/>
          <w:lang w:val="ru-RU"/>
        </w:rPr>
        <w:t xml:space="preserve">и </w:t>
      </w:r>
      <w:r w:rsidR="00595326">
        <w:rPr>
          <w:rFonts w:ascii="Times New Roman" w:hAnsi="Times New Roman"/>
          <w:sz w:val="28"/>
          <w:lang w:val="ru-RU"/>
        </w:rPr>
        <w:t xml:space="preserve">доводят </w:t>
      </w:r>
      <w:r w:rsidR="00CD7B41">
        <w:rPr>
          <w:rFonts w:ascii="Times New Roman" w:hAnsi="Times New Roman"/>
          <w:sz w:val="28"/>
          <w:lang w:val="ru-RU"/>
        </w:rPr>
        <w:t xml:space="preserve">объём раствора </w:t>
      </w:r>
      <w:r w:rsidR="00595326">
        <w:rPr>
          <w:rFonts w:ascii="Times New Roman" w:hAnsi="Times New Roman"/>
          <w:sz w:val="28"/>
          <w:lang w:val="ru-RU"/>
        </w:rPr>
        <w:t xml:space="preserve">ПФ до </w:t>
      </w:r>
      <w:r w:rsidR="00EF2795">
        <w:rPr>
          <w:rFonts w:ascii="Times New Roman" w:hAnsi="Times New Roman"/>
          <w:sz w:val="28"/>
          <w:lang w:val="ru-RU"/>
        </w:rPr>
        <w:t>метки</w:t>
      </w:r>
      <w:r w:rsidR="004950F5">
        <w:rPr>
          <w:rFonts w:ascii="Times New Roman" w:hAnsi="Times New Roman"/>
          <w:sz w:val="28"/>
          <w:lang w:val="ru-RU"/>
        </w:rPr>
        <w:t>.</w:t>
      </w:r>
    </w:p>
    <w:p w:rsidR="004950F5" w:rsidRDefault="00F83703" w:rsidP="004228F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22A64">
        <w:rPr>
          <w:rFonts w:ascii="Times New Roman" w:hAnsi="Times New Roman"/>
          <w:i/>
          <w:sz w:val="28"/>
          <w:lang w:val="ru-RU"/>
        </w:rPr>
        <w:t>Раствор сравнения</w:t>
      </w:r>
      <w:r w:rsidR="00EF6D18">
        <w:rPr>
          <w:rFonts w:ascii="Times New Roman" w:hAnsi="Times New Roman"/>
          <w:sz w:val="28"/>
          <w:lang w:val="ru-RU"/>
        </w:rPr>
        <w:t xml:space="preserve">. </w:t>
      </w:r>
      <w:r w:rsidR="004950F5">
        <w:rPr>
          <w:rFonts w:ascii="Times New Roman" w:hAnsi="Times New Roman"/>
          <w:sz w:val="28"/>
          <w:lang w:val="ru-RU"/>
        </w:rPr>
        <w:t>В мерную колбу вмести</w:t>
      </w:r>
      <w:r w:rsidR="00595326">
        <w:rPr>
          <w:rFonts w:ascii="Times New Roman" w:hAnsi="Times New Roman"/>
          <w:sz w:val="28"/>
          <w:lang w:val="ru-RU"/>
        </w:rPr>
        <w:t>мостью 10 мл помещают 1,0 </w:t>
      </w:r>
      <w:r w:rsidR="004950F5">
        <w:rPr>
          <w:rFonts w:ascii="Times New Roman" w:hAnsi="Times New Roman"/>
          <w:sz w:val="28"/>
          <w:lang w:val="ru-RU"/>
        </w:rPr>
        <w:t xml:space="preserve">мл испытуемого раствора и доводят </w:t>
      </w:r>
      <w:r w:rsidR="00595326">
        <w:rPr>
          <w:rFonts w:ascii="Times New Roman" w:hAnsi="Times New Roman"/>
          <w:sz w:val="28"/>
          <w:lang w:val="ru-RU"/>
        </w:rPr>
        <w:t xml:space="preserve">объём раствора ПФ до метки. </w:t>
      </w:r>
      <w:r w:rsidR="00EF2795">
        <w:rPr>
          <w:rFonts w:ascii="Times New Roman" w:hAnsi="Times New Roman"/>
          <w:sz w:val="28"/>
          <w:lang w:val="ru-RU"/>
        </w:rPr>
        <w:t>В мерную колбу вместимостью 20</w:t>
      </w:r>
      <w:r w:rsidR="0050267D">
        <w:rPr>
          <w:rFonts w:ascii="Times New Roman" w:hAnsi="Times New Roman"/>
          <w:sz w:val="28"/>
          <w:lang w:val="ru-RU"/>
        </w:rPr>
        <w:t> </w:t>
      </w:r>
      <w:r w:rsidR="00EF2795">
        <w:rPr>
          <w:rFonts w:ascii="Times New Roman" w:hAnsi="Times New Roman"/>
          <w:sz w:val="28"/>
          <w:lang w:val="ru-RU"/>
        </w:rPr>
        <w:t xml:space="preserve">мл помещают </w:t>
      </w:r>
      <w:r w:rsidR="00595326">
        <w:rPr>
          <w:rFonts w:ascii="Times New Roman" w:hAnsi="Times New Roman"/>
          <w:sz w:val="28"/>
          <w:lang w:val="ru-RU"/>
        </w:rPr>
        <w:t>1,0 </w:t>
      </w:r>
      <w:r w:rsidR="004950F5">
        <w:rPr>
          <w:rFonts w:ascii="Times New Roman" w:hAnsi="Times New Roman"/>
          <w:sz w:val="28"/>
          <w:lang w:val="ru-RU"/>
        </w:rPr>
        <w:t>мл полученн</w:t>
      </w:r>
      <w:r w:rsidR="00595326">
        <w:rPr>
          <w:rFonts w:ascii="Times New Roman" w:hAnsi="Times New Roman"/>
          <w:sz w:val="28"/>
          <w:lang w:val="ru-RU"/>
        </w:rPr>
        <w:t>ого раствора</w:t>
      </w:r>
      <w:r w:rsidR="00EF2795">
        <w:rPr>
          <w:rFonts w:ascii="Times New Roman" w:hAnsi="Times New Roman"/>
          <w:sz w:val="28"/>
          <w:lang w:val="ru-RU"/>
        </w:rPr>
        <w:t xml:space="preserve"> и</w:t>
      </w:r>
      <w:r w:rsidR="00595326">
        <w:rPr>
          <w:rFonts w:ascii="Times New Roman" w:hAnsi="Times New Roman"/>
          <w:sz w:val="28"/>
          <w:lang w:val="ru-RU"/>
        </w:rPr>
        <w:t xml:space="preserve"> доводят </w:t>
      </w:r>
      <w:r w:rsidR="00CD7B41">
        <w:rPr>
          <w:rFonts w:ascii="Times New Roman" w:hAnsi="Times New Roman"/>
          <w:sz w:val="28"/>
          <w:lang w:val="ru-RU"/>
        </w:rPr>
        <w:t xml:space="preserve">объём раствора </w:t>
      </w:r>
      <w:r w:rsidR="00595326">
        <w:rPr>
          <w:rFonts w:ascii="Times New Roman" w:hAnsi="Times New Roman"/>
          <w:sz w:val="28"/>
          <w:lang w:val="ru-RU"/>
        </w:rPr>
        <w:t xml:space="preserve">ПФ до </w:t>
      </w:r>
      <w:r w:rsidR="00EF2795">
        <w:rPr>
          <w:rFonts w:ascii="Times New Roman" w:hAnsi="Times New Roman"/>
          <w:sz w:val="28"/>
          <w:lang w:val="ru-RU"/>
        </w:rPr>
        <w:t>метки</w:t>
      </w:r>
      <w:r w:rsidR="004950F5">
        <w:rPr>
          <w:rFonts w:ascii="Times New Roman" w:hAnsi="Times New Roman"/>
          <w:sz w:val="28"/>
          <w:lang w:val="ru-RU"/>
        </w:rPr>
        <w:t>.</w:t>
      </w:r>
    </w:p>
    <w:p w:rsidR="004950F5" w:rsidRDefault="00C34A41" w:rsidP="004228F1">
      <w:pPr>
        <w:widowControl/>
        <w:spacing w:line="360" w:lineRule="auto"/>
        <w:ind w:firstLine="709"/>
        <w:jc w:val="both"/>
        <w:rPr>
          <w:sz w:val="28"/>
        </w:rPr>
      </w:pPr>
      <w:r w:rsidRPr="0082239F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595326">
        <w:rPr>
          <w:sz w:val="28"/>
          <w:szCs w:val="28"/>
        </w:rPr>
        <w:t>В мерную колбу вместимостью 10 </w:t>
      </w:r>
      <w:r w:rsidR="004950F5" w:rsidRPr="004950F5">
        <w:rPr>
          <w:sz w:val="28"/>
          <w:szCs w:val="28"/>
        </w:rPr>
        <w:t>мл</w:t>
      </w:r>
      <w:r w:rsidR="004950F5">
        <w:rPr>
          <w:i/>
          <w:sz w:val="28"/>
          <w:szCs w:val="28"/>
        </w:rPr>
        <w:t xml:space="preserve"> </w:t>
      </w:r>
      <w:r w:rsidR="004950F5" w:rsidRPr="004950F5">
        <w:rPr>
          <w:sz w:val="28"/>
          <w:szCs w:val="28"/>
        </w:rPr>
        <w:t xml:space="preserve">помещают </w:t>
      </w:r>
      <w:r w:rsidR="00595326">
        <w:rPr>
          <w:sz w:val="28"/>
          <w:szCs w:val="28"/>
        </w:rPr>
        <w:t>5 </w:t>
      </w:r>
      <w:r w:rsidR="005118E8">
        <w:rPr>
          <w:sz w:val="28"/>
          <w:szCs w:val="28"/>
        </w:rPr>
        <w:t xml:space="preserve">мг </w:t>
      </w:r>
      <w:r w:rsidR="005118E8" w:rsidRPr="005118E8">
        <w:rPr>
          <w:sz w:val="28"/>
        </w:rPr>
        <w:t xml:space="preserve">фармакопейного стандартного образца примеси А </w:t>
      </w:r>
      <w:r w:rsidR="00595326">
        <w:rPr>
          <w:sz w:val="28"/>
        </w:rPr>
        <w:t>и 5 </w:t>
      </w:r>
      <w:r w:rsidR="005118E8" w:rsidRPr="005118E8">
        <w:rPr>
          <w:sz w:val="28"/>
        </w:rPr>
        <w:t xml:space="preserve">мг (точная навеска) </w:t>
      </w:r>
      <w:r w:rsidR="00CA1CDC">
        <w:rPr>
          <w:sz w:val="28"/>
        </w:rPr>
        <w:t>бензгидр</w:t>
      </w:r>
      <w:r w:rsidR="005118E8" w:rsidRPr="005118E8">
        <w:rPr>
          <w:sz w:val="28"/>
        </w:rPr>
        <w:t>ола</w:t>
      </w:r>
      <w:r w:rsidR="005118E8">
        <w:rPr>
          <w:sz w:val="28"/>
        </w:rPr>
        <w:t>, растворяют в ПФ и доводят об</w:t>
      </w:r>
      <w:r w:rsidR="00595326">
        <w:rPr>
          <w:sz w:val="28"/>
        </w:rPr>
        <w:t xml:space="preserve">ъём раствора ПФ до метки. </w:t>
      </w:r>
      <w:r w:rsidR="000C13DC">
        <w:rPr>
          <w:sz w:val="28"/>
        </w:rPr>
        <w:t xml:space="preserve">В мерную колбу вместимостью 10 мл помещают </w:t>
      </w:r>
      <w:r w:rsidR="00595326">
        <w:rPr>
          <w:sz w:val="28"/>
        </w:rPr>
        <w:t>2,0 </w:t>
      </w:r>
      <w:r w:rsidR="005118E8">
        <w:rPr>
          <w:sz w:val="28"/>
        </w:rPr>
        <w:t>мл полученного раствора</w:t>
      </w:r>
      <w:r w:rsidR="000C13DC">
        <w:rPr>
          <w:sz w:val="28"/>
        </w:rPr>
        <w:t>,</w:t>
      </w:r>
      <w:r w:rsidR="005118E8">
        <w:rPr>
          <w:sz w:val="28"/>
        </w:rPr>
        <w:t xml:space="preserve"> приба</w:t>
      </w:r>
      <w:r w:rsidR="00595326">
        <w:rPr>
          <w:sz w:val="28"/>
        </w:rPr>
        <w:t>вляют 1,5 </w:t>
      </w:r>
      <w:r w:rsidR="005118E8">
        <w:rPr>
          <w:sz w:val="28"/>
        </w:rPr>
        <w:t>мл испытуемог</w:t>
      </w:r>
      <w:r w:rsidR="00595326">
        <w:rPr>
          <w:sz w:val="28"/>
        </w:rPr>
        <w:t xml:space="preserve">о раствора и доводят </w:t>
      </w:r>
      <w:r w:rsidR="000C13DC">
        <w:rPr>
          <w:sz w:val="28"/>
        </w:rPr>
        <w:t xml:space="preserve">объём </w:t>
      </w:r>
      <w:r w:rsidR="00CD7B41">
        <w:rPr>
          <w:sz w:val="28"/>
        </w:rPr>
        <w:t xml:space="preserve">раствора </w:t>
      </w:r>
      <w:r w:rsidR="00595326">
        <w:rPr>
          <w:sz w:val="28"/>
        </w:rPr>
        <w:t xml:space="preserve">ПФ до </w:t>
      </w:r>
      <w:r w:rsidR="00CD7B41">
        <w:rPr>
          <w:sz w:val="28"/>
        </w:rPr>
        <w:t>метки</w:t>
      </w:r>
      <w:r w:rsidR="005118E8">
        <w:rPr>
          <w:sz w:val="28"/>
        </w:rPr>
        <w:t>.</w:t>
      </w:r>
    </w:p>
    <w:p w:rsidR="005D25FA" w:rsidRDefault="005D25FA" w:rsidP="004228F1">
      <w:pPr>
        <w:widowControl/>
        <w:ind w:firstLine="709"/>
        <w:jc w:val="both"/>
        <w:rPr>
          <w:sz w:val="28"/>
        </w:rPr>
      </w:pPr>
      <w:r>
        <w:rPr>
          <w:sz w:val="28"/>
        </w:rPr>
        <w:t>Примечание</w:t>
      </w:r>
    </w:p>
    <w:p w:rsidR="00FC0140" w:rsidRDefault="000C13DC" w:rsidP="00291730">
      <w:pPr>
        <w:widowControl/>
        <w:ind w:firstLine="709"/>
        <w:rPr>
          <w:bCs/>
          <w:color w:val="000000"/>
          <w:sz w:val="28"/>
          <w:szCs w:val="28"/>
        </w:rPr>
      </w:pPr>
      <w:r>
        <w:rPr>
          <w:sz w:val="28"/>
        </w:rPr>
        <w:t>П</w:t>
      </w:r>
      <w:r w:rsidR="005D25FA">
        <w:rPr>
          <w:sz w:val="28"/>
        </w:rPr>
        <w:t xml:space="preserve">римесь </w:t>
      </w:r>
      <w:r w:rsidR="00FC0140">
        <w:rPr>
          <w:bCs/>
          <w:color w:val="000000"/>
          <w:sz w:val="28"/>
          <w:szCs w:val="28"/>
          <w:lang w:val="en-US"/>
        </w:rPr>
        <w:t>A</w:t>
      </w:r>
      <w:r w:rsidR="00CA1CDC">
        <w:rPr>
          <w:bCs/>
          <w:color w:val="000000"/>
          <w:sz w:val="28"/>
          <w:szCs w:val="28"/>
        </w:rPr>
        <w:t>:</w:t>
      </w:r>
      <w:r w:rsidR="00FC0140">
        <w:rPr>
          <w:bCs/>
          <w:color w:val="000000"/>
          <w:sz w:val="28"/>
          <w:szCs w:val="28"/>
        </w:rPr>
        <w:t xml:space="preserve"> </w:t>
      </w:r>
      <w:r w:rsidR="00FC0140" w:rsidRPr="00FC0140">
        <w:rPr>
          <w:bCs/>
          <w:color w:val="000000"/>
          <w:sz w:val="28"/>
          <w:szCs w:val="28"/>
        </w:rPr>
        <w:t>2-дифенилметокси-N-метилэтанамин</w:t>
      </w:r>
      <w:r w:rsidR="00FC0140">
        <w:rPr>
          <w:bCs/>
          <w:color w:val="000000"/>
          <w:sz w:val="28"/>
          <w:szCs w:val="28"/>
        </w:rPr>
        <w:t xml:space="preserve"> </w:t>
      </w:r>
      <w:r w:rsidR="00EB1E20" w:rsidRPr="00EB1E20">
        <w:rPr>
          <w:bCs/>
          <w:color w:val="000000"/>
          <w:sz w:val="28"/>
          <w:szCs w:val="28"/>
        </w:rPr>
        <w:t>[</w:t>
      </w:r>
      <w:r w:rsidR="007631C8" w:rsidRPr="007631C8">
        <w:rPr>
          <w:bCs/>
          <w:color w:val="000000"/>
          <w:sz w:val="28"/>
          <w:szCs w:val="28"/>
        </w:rPr>
        <w:t>53499-40-4</w:t>
      </w:r>
      <w:r w:rsidR="00EB1E20" w:rsidRPr="00EB1E20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>.</w:t>
      </w:r>
      <w:r w:rsidR="00FC0140">
        <w:rPr>
          <w:bCs/>
          <w:color w:val="000000"/>
          <w:sz w:val="28"/>
          <w:szCs w:val="28"/>
        </w:rPr>
        <w:t xml:space="preserve"> </w:t>
      </w:r>
    </w:p>
    <w:p w:rsidR="007631C8" w:rsidRPr="007631C8" w:rsidRDefault="000C13DC" w:rsidP="00291730">
      <w:pPr>
        <w:widowControl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FC0140">
        <w:rPr>
          <w:bCs/>
          <w:color w:val="000000"/>
          <w:sz w:val="28"/>
          <w:szCs w:val="28"/>
        </w:rPr>
        <w:t>римесь В</w:t>
      </w:r>
      <w:r w:rsidR="00CA1CDC">
        <w:rPr>
          <w:bCs/>
          <w:color w:val="000000"/>
          <w:sz w:val="28"/>
          <w:szCs w:val="28"/>
        </w:rPr>
        <w:t>:</w:t>
      </w:r>
      <w:r w:rsidR="00CA1CDC">
        <w:t> </w:t>
      </w:r>
      <w:r w:rsidR="00FC0140" w:rsidRPr="00FC0140">
        <w:rPr>
          <w:sz w:val="28"/>
          <w:szCs w:val="28"/>
        </w:rPr>
        <w:t>2-[(</w:t>
      </w:r>
      <w:r w:rsidR="00FC0140" w:rsidRPr="00FC0140">
        <w:rPr>
          <w:i/>
          <w:iCs/>
          <w:sz w:val="28"/>
          <w:szCs w:val="28"/>
        </w:rPr>
        <w:t>RS</w:t>
      </w:r>
      <w:r w:rsidR="00FC0140" w:rsidRPr="00FC0140">
        <w:rPr>
          <w:sz w:val="28"/>
          <w:szCs w:val="28"/>
        </w:rPr>
        <w:t>)-(4-метилфенил)фенилметокси]</w:t>
      </w:r>
      <w:r w:rsidR="00291730" w:rsidRPr="00291730">
        <w:rPr>
          <w:sz w:val="28"/>
          <w:szCs w:val="28"/>
        </w:rPr>
        <w:t>-</w:t>
      </w:r>
      <w:r w:rsidR="00FC0140" w:rsidRPr="00FC0140">
        <w:rPr>
          <w:i/>
          <w:iCs/>
          <w:sz w:val="28"/>
          <w:szCs w:val="28"/>
        </w:rPr>
        <w:t>N,N</w:t>
      </w:r>
      <w:r w:rsidR="00291730" w:rsidRPr="00291730">
        <w:rPr>
          <w:sz w:val="28"/>
          <w:szCs w:val="28"/>
        </w:rPr>
        <w:t>-</w:t>
      </w:r>
      <w:r w:rsidR="00FC0140" w:rsidRPr="00FC0140">
        <w:rPr>
          <w:sz w:val="28"/>
          <w:szCs w:val="28"/>
        </w:rPr>
        <w:t>диметилэтанамин</w:t>
      </w:r>
      <w:r w:rsidR="000E7CEB" w:rsidRPr="000E7CEB">
        <w:rPr>
          <w:bCs/>
          <w:sz w:val="28"/>
          <w:szCs w:val="28"/>
        </w:rPr>
        <w:t xml:space="preserve"> [</w:t>
      </w:r>
      <w:r w:rsidR="007631C8" w:rsidRPr="007631C8">
        <w:rPr>
          <w:bCs/>
          <w:color w:val="000000"/>
          <w:sz w:val="28"/>
          <w:szCs w:val="28"/>
        </w:rPr>
        <w:t>19804-27-4</w:t>
      </w:r>
      <w:r w:rsidR="000E7CEB" w:rsidRPr="000E7CEB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>.</w:t>
      </w:r>
    </w:p>
    <w:p w:rsidR="00FC0140" w:rsidRPr="007631C8" w:rsidRDefault="000C13DC" w:rsidP="00291730">
      <w:pPr>
        <w:widowControl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FC0140" w:rsidRPr="007631C8">
        <w:rPr>
          <w:bCs/>
          <w:color w:val="000000"/>
          <w:sz w:val="28"/>
          <w:szCs w:val="28"/>
        </w:rPr>
        <w:t>римесь </w:t>
      </w:r>
      <w:r w:rsidR="00FC0140" w:rsidRPr="007631C8">
        <w:rPr>
          <w:bCs/>
          <w:color w:val="000000"/>
          <w:sz w:val="28"/>
          <w:szCs w:val="28"/>
          <w:lang w:val="en-US"/>
        </w:rPr>
        <w:t>C</w:t>
      </w:r>
      <w:r w:rsidR="00CA1CDC">
        <w:rPr>
          <w:bCs/>
          <w:color w:val="000000"/>
          <w:sz w:val="28"/>
          <w:szCs w:val="28"/>
        </w:rPr>
        <w:t>:</w:t>
      </w:r>
      <w:r w:rsidR="007631C8">
        <w:rPr>
          <w:bCs/>
          <w:color w:val="000000"/>
          <w:sz w:val="28"/>
          <w:szCs w:val="28"/>
          <w:lang w:val="en-US"/>
        </w:rPr>
        <w:t> </w:t>
      </w:r>
      <w:r w:rsidR="00FC0140" w:rsidRPr="007631C8">
        <w:rPr>
          <w:color w:val="222222"/>
          <w:sz w:val="28"/>
          <w:szCs w:val="28"/>
        </w:rPr>
        <w:t>2</w:t>
      </w:r>
      <w:r w:rsidR="00FC0140" w:rsidRPr="007631C8">
        <w:rPr>
          <w:sz w:val="28"/>
          <w:szCs w:val="28"/>
        </w:rPr>
        <w:t>-[(</w:t>
      </w:r>
      <w:r w:rsidR="00FC0140" w:rsidRPr="007631C8">
        <w:rPr>
          <w:i/>
          <w:iCs/>
          <w:sz w:val="28"/>
          <w:szCs w:val="28"/>
        </w:rPr>
        <w:t>RS</w:t>
      </w:r>
      <w:r w:rsidR="00FC0140" w:rsidRPr="007631C8">
        <w:rPr>
          <w:sz w:val="28"/>
          <w:szCs w:val="28"/>
        </w:rPr>
        <w:t>)-(4-бромфенил)фенилметокси]</w:t>
      </w:r>
      <w:r w:rsidR="00FC0140" w:rsidRPr="007631C8">
        <w:rPr>
          <w:i/>
          <w:iCs/>
          <w:sz w:val="28"/>
          <w:szCs w:val="28"/>
        </w:rPr>
        <w:t>-N,N</w:t>
      </w:r>
      <w:r w:rsidR="00291730" w:rsidRPr="00291730">
        <w:rPr>
          <w:sz w:val="28"/>
          <w:szCs w:val="28"/>
        </w:rPr>
        <w:t>-</w:t>
      </w:r>
      <w:r w:rsidR="00FC0140" w:rsidRPr="007631C8">
        <w:rPr>
          <w:sz w:val="28"/>
          <w:szCs w:val="28"/>
        </w:rPr>
        <w:t>диметилэтанамин</w:t>
      </w:r>
      <w:r w:rsidR="000E7CEB" w:rsidRPr="000E7CEB">
        <w:rPr>
          <w:sz w:val="28"/>
          <w:szCs w:val="28"/>
        </w:rPr>
        <w:t xml:space="preserve"> [</w:t>
      </w:r>
      <w:r w:rsidR="007631C8" w:rsidRPr="007631C8">
        <w:rPr>
          <w:sz w:val="28"/>
          <w:szCs w:val="28"/>
          <w:shd w:val="clear" w:color="auto" w:fill="FFFFFF"/>
        </w:rPr>
        <w:t>1808-12-4</w:t>
      </w:r>
      <w:r w:rsidR="000E7CEB" w:rsidRPr="000E7CEB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>.</w:t>
      </w:r>
    </w:p>
    <w:p w:rsidR="00FC0140" w:rsidRPr="00FC0140" w:rsidRDefault="000C13DC" w:rsidP="0029173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C0140" w:rsidRPr="00FC0140">
        <w:rPr>
          <w:bCs/>
          <w:sz w:val="28"/>
          <w:szCs w:val="28"/>
        </w:rPr>
        <w:t>римесь </w:t>
      </w:r>
      <w:r w:rsidR="00FC0140" w:rsidRPr="00FC0140">
        <w:rPr>
          <w:bCs/>
          <w:sz w:val="28"/>
          <w:szCs w:val="28"/>
          <w:lang w:val="en-US"/>
        </w:rPr>
        <w:t>D</w:t>
      </w:r>
      <w:r w:rsidR="00FC0140" w:rsidRPr="00FC0140">
        <w:rPr>
          <w:bCs/>
          <w:sz w:val="28"/>
          <w:szCs w:val="28"/>
        </w:rPr>
        <w:t xml:space="preserve"> </w:t>
      </w:r>
      <w:r w:rsidR="00FC0140" w:rsidRPr="00FC0140">
        <w:rPr>
          <w:sz w:val="28"/>
          <w:szCs w:val="28"/>
        </w:rPr>
        <w:t>(бензгидрол)</w:t>
      </w:r>
      <w:r w:rsidR="00D71964">
        <w:rPr>
          <w:sz w:val="28"/>
          <w:szCs w:val="28"/>
        </w:rPr>
        <w:t>:</w:t>
      </w:r>
      <w:r w:rsidR="000E7CEB" w:rsidRPr="000E7CEB">
        <w:rPr>
          <w:sz w:val="28"/>
          <w:szCs w:val="28"/>
        </w:rPr>
        <w:t xml:space="preserve"> </w:t>
      </w:r>
      <w:r w:rsidR="00CA1CDC" w:rsidRPr="00FC0140">
        <w:rPr>
          <w:sz w:val="28"/>
          <w:szCs w:val="28"/>
        </w:rPr>
        <w:t xml:space="preserve">дифенилметанол </w:t>
      </w:r>
      <w:r w:rsidR="000E7CEB" w:rsidRPr="000E7CEB">
        <w:rPr>
          <w:sz w:val="28"/>
          <w:szCs w:val="28"/>
        </w:rPr>
        <w:t>[</w:t>
      </w:r>
      <w:r w:rsidR="007631C8" w:rsidRPr="007631C8">
        <w:rPr>
          <w:bCs/>
          <w:sz w:val="28"/>
          <w:szCs w:val="28"/>
        </w:rPr>
        <w:t>91-01-0</w:t>
      </w:r>
      <w:r w:rsidR="000E7CEB" w:rsidRPr="000E7CEB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</w:t>
      </w:r>
    </w:p>
    <w:p w:rsidR="005D25FA" w:rsidRPr="00E86B55" w:rsidRDefault="000C13DC" w:rsidP="0029173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71964">
        <w:rPr>
          <w:bCs/>
          <w:sz w:val="28"/>
          <w:szCs w:val="28"/>
        </w:rPr>
        <w:t>римесь </w:t>
      </w:r>
      <w:r w:rsidR="00FC0140" w:rsidRPr="00FC0140">
        <w:rPr>
          <w:bCs/>
          <w:sz w:val="28"/>
          <w:szCs w:val="28"/>
          <w:lang w:val="en-US"/>
        </w:rPr>
        <w:t>E</w:t>
      </w:r>
      <w:r w:rsidR="00FC0140" w:rsidRPr="00FC0140">
        <w:rPr>
          <w:bCs/>
          <w:sz w:val="28"/>
          <w:szCs w:val="28"/>
        </w:rPr>
        <w:t xml:space="preserve"> </w:t>
      </w:r>
      <w:r w:rsidR="00D71964" w:rsidRPr="00FC0140">
        <w:rPr>
          <w:sz w:val="28"/>
          <w:szCs w:val="28"/>
        </w:rPr>
        <w:t>(бензофенон)</w:t>
      </w:r>
      <w:r w:rsidR="00D71964">
        <w:rPr>
          <w:sz w:val="28"/>
          <w:szCs w:val="28"/>
        </w:rPr>
        <w:t>:</w:t>
      </w:r>
      <w:r w:rsidR="00D71964" w:rsidRPr="000E7CEB">
        <w:rPr>
          <w:sz w:val="28"/>
          <w:szCs w:val="28"/>
        </w:rPr>
        <w:t xml:space="preserve"> </w:t>
      </w:r>
      <w:r w:rsidR="00FC0140" w:rsidRPr="00FC0140">
        <w:rPr>
          <w:sz w:val="28"/>
          <w:szCs w:val="28"/>
        </w:rPr>
        <w:t xml:space="preserve">дифенилметанон </w:t>
      </w:r>
      <w:r w:rsidR="000E7CEB" w:rsidRPr="000E7CEB">
        <w:rPr>
          <w:sz w:val="28"/>
          <w:szCs w:val="28"/>
        </w:rPr>
        <w:t>[</w:t>
      </w:r>
      <w:r w:rsidR="007631C8" w:rsidRPr="007631C8">
        <w:rPr>
          <w:bCs/>
          <w:sz w:val="28"/>
          <w:szCs w:val="28"/>
        </w:rPr>
        <w:t>119-61-9</w:t>
      </w:r>
      <w:r w:rsidR="000E7CEB" w:rsidRPr="000E7CEB">
        <w:rPr>
          <w:bCs/>
          <w:sz w:val="28"/>
          <w:szCs w:val="28"/>
        </w:rPr>
        <w:t>]</w:t>
      </w:r>
      <w:r w:rsidR="00FC0140" w:rsidRPr="00FC0140">
        <w:rPr>
          <w:bCs/>
          <w:sz w:val="28"/>
          <w:szCs w:val="28"/>
        </w:rPr>
        <w:t>.</w:t>
      </w:r>
    </w:p>
    <w:p w:rsidR="00FD6C20" w:rsidRDefault="00F83703" w:rsidP="00437D22">
      <w:pPr>
        <w:pStyle w:val="a3"/>
        <w:keepNext/>
        <w:widowControl/>
        <w:spacing w:before="120"/>
        <w:ind w:firstLine="709"/>
        <w:rPr>
          <w:rFonts w:ascii="Times New Roman" w:hAnsi="Times New Roman"/>
          <w:i/>
          <w:sz w:val="28"/>
          <w:lang w:val="ru-RU"/>
        </w:rPr>
      </w:pPr>
      <w:r w:rsidRPr="00AE354D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0E7CEB" w:rsidRPr="00022A64" w:rsidTr="00D455AF">
        <w:tc>
          <w:tcPr>
            <w:tcW w:w="2977" w:type="dxa"/>
          </w:tcPr>
          <w:p w:rsidR="000E7CEB" w:rsidRPr="00022A64" w:rsidRDefault="000E7CEB" w:rsidP="00437D22">
            <w:pPr>
              <w:pStyle w:val="a3"/>
              <w:keepNext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6521" w:type="dxa"/>
          </w:tcPr>
          <w:p w:rsidR="000E7CEB" w:rsidRPr="005118E8" w:rsidRDefault="000E7CEB" w:rsidP="00437D22">
            <w:pPr>
              <w:pStyle w:val="a3"/>
              <w:keepNext/>
              <w:widowControl/>
              <w:rPr>
                <w:b/>
                <w:color w:val="000000" w:themeColor="text1"/>
                <w:lang w:val="ru-RU"/>
              </w:rPr>
            </w:pPr>
            <w:r w:rsidRPr="005118E8">
              <w:rPr>
                <w:rFonts w:ascii="Times New Roman" w:hAnsi="Times New Roman"/>
                <w:sz w:val="28"/>
                <w:lang w:val="ru-RU"/>
              </w:rPr>
              <w:t>250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5118E8">
              <w:rPr>
                <w:rFonts w:ascii="Times New Roman" w:hAnsi="Times New Roman"/>
                <w:sz w:val="28"/>
                <w:lang w:val="ru-RU"/>
              </w:rPr>
              <w:t>×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5118E8">
              <w:rPr>
                <w:rFonts w:ascii="Times New Roman" w:hAnsi="Times New Roman"/>
                <w:sz w:val="28"/>
                <w:lang w:val="ru-RU"/>
              </w:rPr>
              <w:t>4,6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5118E8">
              <w:rPr>
                <w:rFonts w:ascii="Times New Roman" w:hAnsi="Times New Roman"/>
                <w:sz w:val="28"/>
                <w:lang w:val="ru-RU"/>
              </w:rPr>
              <w:t>мм</w:t>
            </w:r>
            <w:r>
              <w:rPr>
                <w:rFonts w:ascii="Times New Roman" w:hAnsi="Times New Roman"/>
                <w:sz w:val="28"/>
                <w:lang w:val="ru-RU"/>
              </w:rPr>
              <w:t>,</w:t>
            </w:r>
            <w:r w:rsidRPr="00022A64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Pr="005118E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иликагель октилсилильный, деактивированный по отношению к основаниям,</w:t>
            </w:r>
            <w:r w:rsidRPr="005118E8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для хроматографии</w:t>
            </w:r>
            <w:r w:rsidRPr="00022A64">
              <w:rPr>
                <w:rFonts w:ascii="Times New Roman" w:hAnsi="Times New Roman"/>
                <w:sz w:val="28"/>
                <w:lang w:val="ru-RU"/>
              </w:rPr>
              <w:t>, 5 мкм;</w:t>
            </w:r>
          </w:p>
        </w:tc>
      </w:tr>
      <w:tr w:rsidR="000E7CEB" w:rsidRPr="00022A64" w:rsidTr="001F6EA7">
        <w:trPr>
          <w:trHeight w:val="443"/>
        </w:trPr>
        <w:tc>
          <w:tcPr>
            <w:tcW w:w="2977" w:type="dxa"/>
            <w:vAlign w:val="center"/>
          </w:tcPr>
          <w:p w:rsidR="000E7CEB" w:rsidRPr="00022A64" w:rsidRDefault="000E7CEB" w:rsidP="00437D22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6521" w:type="dxa"/>
            <w:vAlign w:val="center"/>
          </w:tcPr>
          <w:p w:rsidR="000E7CEB" w:rsidRPr="00022A64" w:rsidRDefault="000E7CEB" w:rsidP="00437D22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1,2 </w:t>
            </w:r>
            <w:r w:rsidRPr="00022A64">
              <w:rPr>
                <w:rFonts w:ascii="Times New Roman" w:hAnsi="Times New Roman"/>
                <w:sz w:val="28"/>
                <w:lang w:val="ru-RU"/>
              </w:rPr>
              <w:t>мл/мин;</w:t>
            </w:r>
          </w:p>
        </w:tc>
      </w:tr>
      <w:tr w:rsidR="000E7CEB" w:rsidRPr="00022A64" w:rsidTr="00D455AF">
        <w:trPr>
          <w:trHeight w:val="424"/>
        </w:trPr>
        <w:tc>
          <w:tcPr>
            <w:tcW w:w="2977" w:type="dxa"/>
          </w:tcPr>
          <w:p w:rsidR="000E7CEB" w:rsidRPr="00022A64" w:rsidRDefault="000E7CEB" w:rsidP="00437D22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6521" w:type="dxa"/>
          </w:tcPr>
          <w:p w:rsidR="000E7CEB" w:rsidRPr="00022A64" w:rsidRDefault="000E7CEB" w:rsidP="00437D22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t>спектрофотометрический, 220 нм;</w:t>
            </w:r>
          </w:p>
        </w:tc>
      </w:tr>
      <w:tr w:rsidR="000E7CEB" w:rsidRPr="00022A64" w:rsidTr="00D455AF">
        <w:tc>
          <w:tcPr>
            <w:tcW w:w="2977" w:type="dxa"/>
          </w:tcPr>
          <w:p w:rsidR="000E7CEB" w:rsidRPr="00022A64" w:rsidRDefault="000E7CEB" w:rsidP="00437D22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lastRenderedPageBreak/>
              <w:t>Объ</w:t>
            </w:r>
            <w:r>
              <w:rPr>
                <w:rFonts w:ascii="Times New Roman" w:hAnsi="Times New Roman"/>
                <w:sz w:val="28"/>
                <w:lang w:val="ru-RU"/>
              </w:rPr>
              <w:t>ё</w:t>
            </w:r>
            <w:r w:rsidRPr="00022A64">
              <w:rPr>
                <w:rFonts w:ascii="Times New Roman" w:hAnsi="Times New Roman"/>
                <w:sz w:val="28"/>
                <w:lang w:val="ru-RU"/>
              </w:rPr>
              <w:t>м пробы</w:t>
            </w:r>
          </w:p>
        </w:tc>
        <w:tc>
          <w:tcPr>
            <w:tcW w:w="6521" w:type="dxa"/>
          </w:tcPr>
          <w:p w:rsidR="000E7CEB" w:rsidRDefault="000E7CEB" w:rsidP="00437D22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 мкл;</w:t>
            </w:r>
          </w:p>
        </w:tc>
      </w:tr>
      <w:tr w:rsidR="000E7CEB" w:rsidRPr="00022A64" w:rsidTr="00D455AF">
        <w:tc>
          <w:tcPr>
            <w:tcW w:w="2977" w:type="dxa"/>
          </w:tcPr>
          <w:p w:rsidR="000E7CEB" w:rsidRDefault="000E7CEB" w:rsidP="00437D22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Время хроматографирования</w:t>
            </w:r>
          </w:p>
        </w:tc>
        <w:tc>
          <w:tcPr>
            <w:tcW w:w="6521" w:type="dxa"/>
          </w:tcPr>
          <w:p w:rsidR="000E7CEB" w:rsidRDefault="000E7CEB" w:rsidP="00437D22">
            <w:pPr>
              <w:pStyle w:val="a3"/>
              <w:widowControl/>
              <w:tabs>
                <w:tab w:val="left" w:pos="34"/>
              </w:tabs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7-кратное от времени удерживания основного пика.</w:t>
            </w:r>
          </w:p>
        </w:tc>
      </w:tr>
    </w:tbl>
    <w:p w:rsidR="006856D8" w:rsidRDefault="00E17809" w:rsidP="00F56101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2239F">
        <w:rPr>
          <w:bCs/>
          <w:color w:val="000000"/>
          <w:sz w:val="28"/>
          <w:szCs w:val="28"/>
        </w:rPr>
        <w:t xml:space="preserve">Хроматографируют </w:t>
      </w:r>
      <w:r w:rsidR="00D25EBC">
        <w:rPr>
          <w:bCs/>
          <w:color w:val="000000"/>
          <w:sz w:val="28"/>
          <w:szCs w:val="28"/>
        </w:rPr>
        <w:t xml:space="preserve">раствор для проверки </w:t>
      </w:r>
      <w:r w:rsidRPr="0082239F">
        <w:rPr>
          <w:sz w:val="28"/>
          <w:szCs w:val="28"/>
        </w:rPr>
        <w:t>разделительной способности хроматографической системы</w:t>
      </w:r>
      <w:r w:rsidRPr="0082239F">
        <w:rPr>
          <w:bCs/>
          <w:color w:val="000000"/>
          <w:sz w:val="28"/>
          <w:szCs w:val="28"/>
        </w:rPr>
        <w:t>,</w:t>
      </w:r>
      <w:r w:rsidRPr="0082239F">
        <w:rPr>
          <w:sz w:val="28"/>
          <w:szCs w:val="28"/>
        </w:rPr>
        <w:t xml:space="preserve"> раствор </w:t>
      </w:r>
      <w:r>
        <w:rPr>
          <w:sz w:val="28"/>
          <w:szCs w:val="28"/>
        </w:rPr>
        <w:t xml:space="preserve">сравнения </w:t>
      </w:r>
      <w:r w:rsidRPr="0082239F">
        <w:rPr>
          <w:bCs/>
          <w:color w:val="000000"/>
          <w:sz w:val="28"/>
          <w:szCs w:val="28"/>
        </w:rPr>
        <w:t>и испытуемый раствор.</w:t>
      </w:r>
    </w:p>
    <w:p w:rsidR="00E17809" w:rsidRDefault="00E17809" w:rsidP="004228F1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2239F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82239F">
        <w:rPr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Дифенгидрамин –</w:t>
      </w:r>
      <w:r w:rsidR="00C67B7C" w:rsidRPr="00C67B7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 (около 6</w:t>
      </w:r>
      <w:r w:rsidRPr="0082239F">
        <w:rPr>
          <w:bCs/>
          <w:color w:val="000000"/>
          <w:sz w:val="28"/>
          <w:szCs w:val="28"/>
        </w:rPr>
        <w:t> мин); примесь</w:t>
      </w:r>
      <w:r w:rsidR="00E8587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A</w:t>
      </w:r>
      <w:r>
        <w:rPr>
          <w:bCs/>
          <w:color w:val="000000"/>
          <w:sz w:val="28"/>
          <w:szCs w:val="28"/>
        </w:rPr>
        <w:t xml:space="preserve"> – около 0,</w:t>
      </w:r>
      <w:r w:rsidRPr="00E17809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; примесь</w:t>
      </w:r>
      <w:r w:rsidR="00E8587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– около </w:t>
      </w:r>
      <w:r w:rsidRPr="00E1780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</w:t>
      </w:r>
      <w:r w:rsidRPr="00E17809">
        <w:rPr>
          <w:bCs/>
          <w:color w:val="000000"/>
          <w:sz w:val="28"/>
          <w:szCs w:val="28"/>
        </w:rPr>
        <w:t>5</w:t>
      </w:r>
      <w:r w:rsidRPr="0082239F">
        <w:rPr>
          <w:bCs/>
          <w:color w:val="000000"/>
          <w:sz w:val="28"/>
          <w:szCs w:val="28"/>
        </w:rPr>
        <w:t>; примесь</w:t>
      </w:r>
      <w:r w:rsidR="00E8587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C</w:t>
      </w:r>
      <w:r>
        <w:rPr>
          <w:bCs/>
          <w:color w:val="000000"/>
          <w:sz w:val="28"/>
          <w:szCs w:val="28"/>
        </w:rPr>
        <w:t xml:space="preserve"> – около </w:t>
      </w:r>
      <w:r w:rsidRPr="00E1780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</w:t>
      </w:r>
      <w:r w:rsidRPr="00E17809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; примесь</w:t>
      </w:r>
      <w:r w:rsidR="00E8587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D</w:t>
      </w:r>
      <w:r>
        <w:rPr>
          <w:bCs/>
          <w:color w:val="000000"/>
          <w:sz w:val="28"/>
          <w:szCs w:val="28"/>
        </w:rPr>
        <w:t xml:space="preserve"> – около </w:t>
      </w:r>
      <w:r w:rsidRPr="00E17809">
        <w:rPr>
          <w:bCs/>
          <w:color w:val="000000"/>
          <w:sz w:val="28"/>
          <w:szCs w:val="28"/>
        </w:rPr>
        <w:t>2,6</w:t>
      </w:r>
      <w:r>
        <w:rPr>
          <w:bCs/>
          <w:color w:val="000000"/>
          <w:sz w:val="28"/>
          <w:szCs w:val="28"/>
        </w:rPr>
        <w:t>; примесь</w:t>
      </w:r>
      <w:r w:rsidR="00E8587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E</w:t>
      </w:r>
      <w:r>
        <w:rPr>
          <w:bCs/>
          <w:color w:val="000000"/>
          <w:sz w:val="28"/>
          <w:szCs w:val="28"/>
        </w:rPr>
        <w:t xml:space="preserve"> </w:t>
      </w:r>
      <w:r w:rsidR="0050267D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около 5,1</w:t>
      </w:r>
      <w:r w:rsidRPr="0082239F">
        <w:rPr>
          <w:bCs/>
          <w:color w:val="000000"/>
          <w:sz w:val="28"/>
          <w:szCs w:val="28"/>
        </w:rPr>
        <w:t>.</w:t>
      </w:r>
    </w:p>
    <w:p w:rsidR="00FD6C20" w:rsidRPr="0072450A" w:rsidRDefault="00D25EBC" w:rsidP="004228F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F679E">
        <w:rPr>
          <w:i/>
          <w:color w:val="000000"/>
          <w:sz w:val="28"/>
          <w:szCs w:val="28"/>
        </w:rPr>
        <w:t>Пригодность хроматографической системы</w:t>
      </w:r>
      <w:r w:rsidR="0072450A">
        <w:rPr>
          <w:i/>
          <w:color w:val="000000"/>
          <w:sz w:val="28"/>
          <w:szCs w:val="28"/>
        </w:rPr>
        <w:t xml:space="preserve">. </w:t>
      </w:r>
      <w:r w:rsidRPr="000F679E">
        <w:rPr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0F679E">
        <w:rPr>
          <w:i/>
          <w:color w:val="000000"/>
          <w:sz w:val="28"/>
          <w:szCs w:val="28"/>
        </w:rPr>
        <w:t> разрешение (R</w:t>
      </w:r>
      <w:r w:rsidRPr="000F679E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0F679E">
        <w:rPr>
          <w:i/>
          <w:color w:val="000000"/>
          <w:sz w:val="28"/>
          <w:szCs w:val="28"/>
        </w:rPr>
        <w:t>)</w:t>
      </w:r>
      <w:r w:rsidRPr="000F679E">
        <w:rPr>
          <w:color w:val="000000"/>
          <w:sz w:val="28"/>
          <w:szCs w:val="28"/>
        </w:rPr>
        <w:t xml:space="preserve"> между пиками </w:t>
      </w:r>
      <w:r w:rsidR="0072450A">
        <w:rPr>
          <w:color w:val="000000"/>
          <w:sz w:val="28"/>
          <w:szCs w:val="28"/>
        </w:rPr>
        <w:t xml:space="preserve">дифенгидрамина и </w:t>
      </w:r>
      <w:r w:rsidR="0050267D">
        <w:rPr>
          <w:color w:val="000000"/>
          <w:sz w:val="28"/>
          <w:szCs w:val="28"/>
        </w:rPr>
        <w:t xml:space="preserve">примеси </w:t>
      </w:r>
      <w:r w:rsidR="0072450A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должно быть не менее 2,0</w:t>
      </w:r>
      <w:r w:rsidRPr="000F679E">
        <w:rPr>
          <w:color w:val="000000"/>
          <w:sz w:val="28"/>
          <w:szCs w:val="28"/>
        </w:rPr>
        <w:t>.</w:t>
      </w:r>
    </w:p>
    <w:p w:rsidR="0078185A" w:rsidRPr="00C966FE" w:rsidRDefault="0078185A" w:rsidP="004228F1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A09AA">
        <w:rPr>
          <w:rFonts w:eastAsia="TimesNewRomanPSMT"/>
          <w:i/>
          <w:sz w:val="28"/>
          <w:szCs w:val="28"/>
        </w:rPr>
        <w:t>Поправо</w:t>
      </w:r>
      <w:r w:rsidR="005A09AA" w:rsidRPr="005A09AA">
        <w:rPr>
          <w:rFonts w:eastAsia="TimesNewRomanPSMT"/>
          <w:i/>
          <w:sz w:val="28"/>
          <w:szCs w:val="28"/>
        </w:rPr>
        <w:t>ч</w:t>
      </w:r>
      <w:r w:rsidRPr="005A09AA">
        <w:rPr>
          <w:rFonts w:eastAsia="TimesNewRomanPSMT"/>
          <w:i/>
          <w:sz w:val="28"/>
          <w:szCs w:val="28"/>
        </w:rPr>
        <w:t>ные</w:t>
      </w:r>
      <w:r w:rsidR="005A09AA" w:rsidRPr="005A09AA">
        <w:rPr>
          <w:rFonts w:eastAsia="TimesNewRomanPSMT"/>
          <w:i/>
          <w:sz w:val="28"/>
          <w:szCs w:val="28"/>
        </w:rPr>
        <w:t xml:space="preserve"> коэффициенты.</w:t>
      </w:r>
      <w:r w:rsidR="005A09AA">
        <w:rPr>
          <w:rFonts w:eastAsia="TimesNewRomanPSMT"/>
          <w:sz w:val="28"/>
          <w:szCs w:val="28"/>
        </w:rPr>
        <w:t xml:space="preserve"> </w:t>
      </w:r>
      <w:r w:rsidR="00595326">
        <w:rPr>
          <w:rFonts w:eastAsia="TimesNewRomanPSMT"/>
          <w:sz w:val="28"/>
          <w:szCs w:val="28"/>
        </w:rPr>
        <w:t>Для расч</w:t>
      </w:r>
      <w:r w:rsidR="00E8587D">
        <w:rPr>
          <w:rFonts w:eastAsia="TimesNewRomanPSMT"/>
          <w:sz w:val="28"/>
          <w:szCs w:val="28"/>
        </w:rPr>
        <w:t>ё</w:t>
      </w:r>
      <w:r w:rsidR="00595326">
        <w:rPr>
          <w:rFonts w:eastAsia="TimesNewRomanPSMT"/>
          <w:sz w:val="28"/>
          <w:szCs w:val="28"/>
        </w:rPr>
        <w:t xml:space="preserve">та содержания </w:t>
      </w:r>
      <w:r w:rsidR="005A09AA" w:rsidRPr="00D25EBC">
        <w:rPr>
          <w:rFonts w:eastAsia="TimesNewRomanPSMT"/>
          <w:sz w:val="28"/>
          <w:szCs w:val="28"/>
        </w:rPr>
        <w:t xml:space="preserve">площадь пика </w:t>
      </w:r>
      <w:r w:rsidR="00CD7B41">
        <w:rPr>
          <w:rFonts w:eastAsia="TimesNewRomanPSMT"/>
          <w:sz w:val="28"/>
          <w:szCs w:val="28"/>
        </w:rPr>
        <w:t>примеси </w:t>
      </w:r>
      <w:r w:rsidR="00CD7B41" w:rsidRPr="00D25EBC">
        <w:rPr>
          <w:rFonts w:eastAsia="TimesNewRomanPSMT"/>
          <w:sz w:val="28"/>
          <w:szCs w:val="28"/>
          <w:lang w:val="en-US"/>
        </w:rPr>
        <w:t>D</w:t>
      </w:r>
      <w:r w:rsidR="00CD7B41" w:rsidRPr="00D25EBC">
        <w:rPr>
          <w:rFonts w:eastAsia="TimesNewRomanPSMT"/>
          <w:sz w:val="28"/>
          <w:szCs w:val="28"/>
        </w:rPr>
        <w:t xml:space="preserve"> </w:t>
      </w:r>
      <w:r w:rsidR="005A09AA" w:rsidRPr="00D25EBC">
        <w:rPr>
          <w:rFonts w:eastAsia="TimesNewRomanPSMT"/>
          <w:sz w:val="28"/>
          <w:szCs w:val="28"/>
        </w:rPr>
        <w:t>умножают на 0,7.</w:t>
      </w:r>
    </w:p>
    <w:p w:rsidR="00CC54DB" w:rsidRDefault="004C534A" w:rsidP="004228F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C534A">
        <w:rPr>
          <w:rFonts w:ascii="Times New Roman" w:hAnsi="Times New Roman"/>
          <w:i/>
          <w:sz w:val="28"/>
          <w:lang w:val="ru-RU"/>
        </w:rPr>
        <w:t xml:space="preserve">Допустимое содержание примесей. </w:t>
      </w:r>
      <w:r w:rsidR="009F0CC5">
        <w:rPr>
          <w:rFonts w:ascii="Times New Roman" w:hAnsi="Times New Roman"/>
          <w:sz w:val="28"/>
          <w:lang w:val="ru-RU"/>
        </w:rPr>
        <w:t>Н</w:t>
      </w:r>
      <w:r w:rsidR="009F0CC5" w:rsidRPr="00022A64">
        <w:rPr>
          <w:rFonts w:ascii="Times New Roman" w:hAnsi="Times New Roman"/>
          <w:sz w:val="28"/>
          <w:lang w:val="ru-RU"/>
        </w:rPr>
        <w:t>а хроматограмме испытуемого раствора</w:t>
      </w:r>
      <w:r w:rsidR="00CC54DB">
        <w:rPr>
          <w:rFonts w:ascii="Times New Roman" w:hAnsi="Times New Roman"/>
          <w:sz w:val="28"/>
          <w:lang w:val="ru-RU"/>
        </w:rPr>
        <w:t>:</w:t>
      </w:r>
    </w:p>
    <w:p w:rsidR="00B8610E" w:rsidRPr="00437D22" w:rsidRDefault="00E8587D" w:rsidP="004228F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F56101" w:rsidRPr="00F5610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595326">
        <w:rPr>
          <w:rFonts w:ascii="Times New Roman" w:hAnsi="Times New Roman"/>
          <w:color w:val="000000"/>
          <w:sz w:val="28"/>
          <w:szCs w:val="28"/>
          <w:lang w:val="ru-RU"/>
        </w:rPr>
        <w:t>площадь пика примеси </w:t>
      </w:r>
      <w:r w:rsidR="00B8610E" w:rsidRPr="00B8610E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B8610E" w:rsidRPr="00B8610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E24EC">
        <w:rPr>
          <w:rFonts w:ascii="Times New Roman" w:hAnsi="Times New Roman"/>
          <w:color w:val="000000"/>
          <w:sz w:val="28"/>
          <w:szCs w:val="28"/>
          <w:lang w:val="ru-RU"/>
        </w:rPr>
        <w:t>не должна превышать</w:t>
      </w:r>
      <w:r w:rsidR="00B8610E" w:rsidRPr="00B8610E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</w:t>
      </w:r>
      <w:r w:rsidR="001E24EC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="00B8610E" w:rsidRPr="00B8610E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основного пика на хроматограмме раствора сравнения (не более 0,5</w:t>
      </w:r>
      <w:r w:rsidR="0059532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B8610E" w:rsidRPr="00B8610E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CC54DB" w:rsidRPr="00DA42A0" w:rsidRDefault="00E8587D" w:rsidP="004228F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F56101">
        <w:rPr>
          <w:rFonts w:ascii="Times New Roman" w:hAnsi="Times New Roman"/>
          <w:sz w:val="28"/>
          <w:lang w:val="ru-RU"/>
        </w:rPr>
        <w:t> </w:t>
      </w:r>
      <w:r w:rsidR="009F0CC5" w:rsidRPr="00DA42A0">
        <w:rPr>
          <w:rFonts w:ascii="Times New Roman" w:hAnsi="Times New Roman"/>
          <w:sz w:val="28"/>
          <w:lang w:val="ru-RU"/>
        </w:rPr>
        <w:t>п</w:t>
      </w:r>
      <w:r w:rsidR="00F83703" w:rsidRPr="00DA42A0">
        <w:rPr>
          <w:rFonts w:ascii="Times New Roman" w:hAnsi="Times New Roman"/>
          <w:sz w:val="28"/>
          <w:lang w:val="ru-RU"/>
        </w:rPr>
        <w:t xml:space="preserve">лощадь пика любой примеси </w:t>
      </w:r>
      <w:r w:rsidR="001E24EC">
        <w:rPr>
          <w:rFonts w:ascii="Times New Roman" w:hAnsi="Times New Roman"/>
          <w:color w:val="000000"/>
          <w:sz w:val="28"/>
          <w:szCs w:val="28"/>
          <w:lang w:val="ru-RU"/>
        </w:rPr>
        <w:t>не должна превышать</w:t>
      </w:r>
      <w:r w:rsidR="001E24EC" w:rsidRPr="00B8610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8610E" w:rsidRPr="00D25EBC">
        <w:rPr>
          <w:rFonts w:ascii="Times New Roman" w:hAnsi="Times New Roman"/>
          <w:sz w:val="28"/>
          <w:lang w:val="ru-RU"/>
        </w:rPr>
        <w:t xml:space="preserve">0,6 </w:t>
      </w:r>
      <w:r w:rsidR="00F83703" w:rsidRPr="00D25EBC">
        <w:rPr>
          <w:rFonts w:ascii="Times New Roman" w:hAnsi="Times New Roman"/>
          <w:sz w:val="28"/>
          <w:lang w:val="ru-RU"/>
        </w:rPr>
        <w:t xml:space="preserve">площади пика </w:t>
      </w:r>
      <w:r w:rsidR="009F0CC5" w:rsidRPr="00D25EBC">
        <w:rPr>
          <w:rFonts w:ascii="Times New Roman" w:hAnsi="Times New Roman"/>
          <w:sz w:val="28"/>
          <w:lang w:val="ru-RU"/>
        </w:rPr>
        <w:t>ди</w:t>
      </w:r>
      <w:r w:rsidR="00CC54DB" w:rsidRPr="00D25EBC">
        <w:rPr>
          <w:rFonts w:ascii="Times New Roman" w:hAnsi="Times New Roman"/>
          <w:sz w:val="28"/>
          <w:lang w:val="ru-RU"/>
        </w:rPr>
        <w:t>фенгидрамина</w:t>
      </w:r>
      <w:r w:rsidR="009F0CC5" w:rsidRPr="00D25EBC">
        <w:rPr>
          <w:rFonts w:ascii="Times New Roman" w:hAnsi="Times New Roman"/>
          <w:sz w:val="28"/>
          <w:lang w:val="ru-RU"/>
        </w:rPr>
        <w:t xml:space="preserve"> </w:t>
      </w:r>
      <w:r w:rsidR="00F83703" w:rsidRPr="00D25EBC">
        <w:rPr>
          <w:rFonts w:ascii="Times New Roman" w:hAnsi="Times New Roman"/>
          <w:sz w:val="28"/>
          <w:lang w:val="ru-RU"/>
        </w:rPr>
        <w:t>на хроматограмме раствора сравнения (</w:t>
      </w:r>
      <w:r w:rsidR="00053E0F" w:rsidRPr="00D25EBC">
        <w:rPr>
          <w:rFonts w:ascii="Times New Roman" w:hAnsi="Times New Roman"/>
          <w:sz w:val="28"/>
          <w:lang w:val="ru-RU"/>
        </w:rPr>
        <w:t xml:space="preserve">не более </w:t>
      </w:r>
      <w:r w:rsidR="00B8610E" w:rsidRPr="00D25EBC">
        <w:rPr>
          <w:rFonts w:ascii="Times New Roman" w:hAnsi="Times New Roman"/>
          <w:sz w:val="28"/>
          <w:lang w:val="ru-RU"/>
        </w:rPr>
        <w:t>0,3</w:t>
      </w:r>
      <w:r w:rsidR="00595326">
        <w:rPr>
          <w:rFonts w:ascii="Times New Roman" w:hAnsi="Times New Roman"/>
          <w:sz w:val="28"/>
          <w:lang w:val="ru-RU"/>
        </w:rPr>
        <w:t> </w:t>
      </w:r>
      <w:r w:rsidR="00F83703" w:rsidRPr="00D25EBC">
        <w:rPr>
          <w:rFonts w:ascii="Times New Roman" w:hAnsi="Times New Roman"/>
          <w:sz w:val="28"/>
          <w:lang w:val="ru-RU"/>
        </w:rPr>
        <w:t>%);</w:t>
      </w:r>
    </w:p>
    <w:p w:rsidR="00CC54DB" w:rsidRDefault="00E8587D" w:rsidP="000E7CE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F56101">
        <w:rPr>
          <w:rFonts w:ascii="Times New Roman" w:hAnsi="Times New Roman"/>
          <w:sz w:val="28"/>
          <w:lang w:val="ru-RU"/>
        </w:rPr>
        <w:t> </w:t>
      </w:r>
      <w:r w:rsidR="00F83703" w:rsidRPr="00DA42A0">
        <w:rPr>
          <w:rFonts w:ascii="Times New Roman" w:hAnsi="Times New Roman"/>
          <w:sz w:val="28"/>
          <w:lang w:val="ru-RU"/>
        </w:rPr>
        <w:t>сумма</w:t>
      </w:r>
      <w:r w:rsidR="007F268B">
        <w:rPr>
          <w:rFonts w:ascii="Times New Roman" w:hAnsi="Times New Roman"/>
          <w:sz w:val="28"/>
          <w:lang w:val="ru-RU"/>
        </w:rPr>
        <w:t xml:space="preserve"> площадей</w:t>
      </w:r>
      <w:r w:rsidR="004C534A" w:rsidRPr="00DA42A0">
        <w:rPr>
          <w:rFonts w:ascii="Times New Roman" w:hAnsi="Times New Roman"/>
          <w:sz w:val="28"/>
          <w:lang w:val="ru-RU"/>
        </w:rPr>
        <w:t xml:space="preserve"> пиков</w:t>
      </w:r>
      <w:r w:rsidR="00297219">
        <w:rPr>
          <w:rFonts w:ascii="Times New Roman" w:hAnsi="Times New Roman"/>
          <w:sz w:val="28"/>
          <w:lang w:val="ru-RU"/>
        </w:rPr>
        <w:t xml:space="preserve"> всех примесей</w:t>
      </w:r>
      <w:r w:rsidR="001E24EC" w:rsidRPr="001E24E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E24EC">
        <w:rPr>
          <w:rFonts w:ascii="Times New Roman" w:hAnsi="Times New Roman"/>
          <w:color w:val="000000"/>
          <w:sz w:val="28"/>
          <w:szCs w:val="28"/>
          <w:lang w:val="ru-RU"/>
        </w:rPr>
        <w:t>не должна превышать двукратную</w:t>
      </w:r>
      <w:r w:rsidR="00F83703" w:rsidRPr="00DA42A0">
        <w:rPr>
          <w:rFonts w:ascii="Times New Roman" w:hAnsi="Times New Roman"/>
          <w:sz w:val="28"/>
          <w:lang w:val="ru-RU"/>
        </w:rPr>
        <w:t xml:space="preserve"> площадь </w:t>
      </w:r>
      <w:r w:rsidR="004C534A" w:rsidRPr="00DA42A0">
        <w:rPr>
          <w:rFonts w:ascii="Times New Roman" w:hAnsi="Times New Roman"/>
          <w:sz w:val="28"/>
          <w:lang w:val="ru-RU"/>
        </w:rPr>
        <w:t xml:space="preserve">основного </w:t>
      </w:r>
      <w:r w:rsidR="00F83703" w:rsidRPr="00DA42A0">
        <w:rPr>
          <w:rFonts w:ascii="Times New Roman" w:hAnsi="Times New Roman"/>
          <w:sz w:val="28"/>
          <w:lang w:val="ru-RU"/>
        </w:rPr>
        <w:t>пика на х</w:t>
      </w:r>
      <w:r w:rsidR="00B8610E">
        <w:rPr>
          <w:rFonts w:ascii="Times New Roman" w:hAnsi="Times New Roman"/>
          <w:sz w:val="28"/>
          <w:lang w:val="ru-RU"/>
        </w:rPr>
        <w:t>роматограмме раствора сравнения</w:t>
      </w:r>
      <w:r w:rsidR="004C534A" w:rsidRPr="00DA42A0">
        <w:rPr>
          <w:rFonts w:ascii="Times New Roman" w:hAnsi="Times New Roman"/>
          <w:sz w:val="28"/>
          <w:lang w:val="ru-RU"/>
        </w:rPr>
        <w:t xml:space="preserve"> </w:t>
      </w:r>
      <w:r w:rsidR="00F83703" w:rsidRPr="00DA42A0">
        <w:rPr>
          <w:rFonts w:ascii="Times New Roman" w:hAnsi="Times New Roman"/>
          <w:sz w:val="28"/>
          <w:lang w:val="ru-RU"/>
        </w:rPr>
        <w:t>(</w:t>
      </w:r>
      <w:r w:rsidR="00053E0F" w:rsidRPr="00DA42A0">
        <w:rPr>
          <w:rFonts w:ascii="Times New Roman" w:hAnsi="Times New Roman"/>
          <w:sz w:val="28"/>
          <w:lang w:val="ru-RU"/>
        </w:rPr>
        <w:t xml:space="preserve">не более </w:t>
      </w:r>
      <w:r w:rsidR="00F83703" w:rsidRPr="00DA42A0">
        <w:rPr>
          <w:rFonts w:ascii="Times New Roman" w:hAnsi="Times New Roman"/>
          <w:sz w:val="28"/>
          <w:lang w:val="ru-RU"/>
        </w:rPr>
        <w:t>1</w:t>
      </w:r>
      <w:r w:rsidR="00595326">
        <w:rPr>
          <w:rFonts w:ascii="Times New Roman" w:hAnsi="Times New Roman"/>
          <w:sz w:val="28"/>
          <w:lang w:val="ru-RU"/>
        </w:rPr>
        <w:t>,0 </w:t>
      </w:r>
      <w:r w:rsidR="00437D22">
        <w:rPr>
          <w:rFonts w:ascii="Times New Roman" w:hAnsi="Times New Roman"/>
          <w:sz w:val="28"/>
          <w:lang w:val="ru-RU"/>
        </w:rPr>
        <w:t>%).</w:t>
      </w:r>
    </w:p>
    <w:p w:rsidR="009F0CC5" w:rsidRPr="00E56638" w:rsidRDefault="009F0CC5" w:rsidP="004228F1">
      <w:pPr>
        <w:pStyle w:val="a3"/>
        <w:widowControl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E56638">
        <w:rPr>
          <w:rFonts w:ascii="Times New Roman" w:hAnsi="Times New Roman"/>
          <w:sz w:val="28"/>
          <w:lang w:val="ru-RU"/>
        </w:rPr>
        <w:t xml:space="preserve">Не учитывают пики, площадь которых менее </w:t>
      </w:r>
      <w:r w:rsidR="00A948C9">
        <w:rPr>
          <w:rFonts w:ascii="Times New Roman" w:hAnsi="Times New Roman"/>
          <w:sz w:val="28"/>
          <w:lang w:val="ru-RU"/>
        </w:rPr>
        <w:t>0,1</w:t>
      </w:r>
      <w:r w:rsidRPr="00E56638">
        <w:rPr>
          <w:rFonts w:ascii="Times New Roman" w:hAnsi="Times New Roman"/>
          <w:sz w:val="28"/>
          <w:lang w:val="ru-RU"/>
        </w:rPr>
        <w:t xml:space="preserve"> площади </w:t>
      </w:r>
      <w:r w:rsidR="004C534A">
        <w:rPr>
          <w:rFonts w:ascii="Times New Roman" w:hAnsi="Times New Roman"/>
          <w:sz w:val="28"/>
          <w:lang w:val="ru-RU"/>
        </w:rPr>
        <w:t xml:space="preserve">основного </w:t>
      </w:r>
      <w:r w:rsidRPr="00E56638">
        <w:rPr>
          <w:rFonts w:ascii="Times New Roman" w:hAnsi="Times New Roman"/>
          <w:sz w:val="28"/>
          <w:lang w:val="ru-RU"/>
        </w:rPr>
        <w:t>пика на хроматограмме раствора сравнения</w:t>
      </w:r>
      <w:r w:rsidR="004C534A">
        <w:rPr>
          <w:rFonts w:ascii="Times New Roman" w:hAnsi="Times New Roman"/>
          <w:sz w:val="28"/>
          <w:lang w:val="ru-RU"/>
        </w:rPr>
        <w:t xml:space="preserve"> </w:t>
      </w:r>
      <w:r w:rsidR="00595326">
        <w:rPr>
          <w:rFonts w:ascii="Times New Roman" w:hAnsi="Times New Roman"/>
          <w:sz w:val="28"/>
          <w:lang w:val="ru-RU"/>
        </w:rPr>
        <w:t>(менее 0,05 </w:t>
      </w:r>
      <w:r w:rsidR="00CC54DB">
        <w:rPr>
          <w:rFonts w:ascii="Times New Roman" w:hAnsi="Times New Roman"/>
          <w:sz w:val="28"/>
          <w:lang w:val="ru-RU"/>
        </w:rPr>
        <w:t>%)</w:t>
      </w:r>
      <w:r w:rsidR="00E56638">
        <w:rPr>
          <w:rFonts w:ascii="Times New Roman" w:hAnsi="Times New Roman"/>
          <w:sz w:val="28"/>
          <w:lang w:val="ru-RU"/>
        </w:rPr>
        <w:t>.</w:t>
      </w:r>
    </w:p>
    <w:p w:rsidR="00CC54DB" w:rsidRPr="00C75F69" w:rsidRDefault="00F83703" w:rsidP="004228F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C54DB">
        <w:rPr>
          <w:b/>
          <w:sz w:val="28"/>
          <w:szCs w:val="28"/>
        </w:rPr>
        <w:t>Потеря в массе при высушивании</w:t>
      </w:r>
      <w:r w:rsidRPr="00CC54DB">
        <w:rPr>
          <w:sz w:val="28"/>
          <w:szCs w:val="28"/>
        </w:rPr>
        <w:t xml:space="preserve">. </w:t>
      </w:r>
      <w:r w:rsidR="00CC54DB" w:rsidRPr="00CC54DB">
        <w:rPr>
          <w:sz w:val="28"/>
          <w:szCs w:val="28"/>
        </w:rPr>
        <w:t>Не более 0,5</w:t>
      </w:r>
      <w:r w:rsidR="0050267D">
        <w:rPr>
          <w:sz w:val="28"/>
          <w:szCs w:val="28"/>
        </w:rPr>
        <w:t> </w:t>
      </w:r>
      <w:r w:rsidR="00CC54DB" w:rsidRPr="00CC54DB">
        <w:rPr>
          <w:sz w:val="28"/>
          <w:szCs w:val="28"/>
        </w:rPr>
        <w:t>% (ОФС «Потеря в</w:t>
      </w:r>
      <w:r w:rsidR="0064182E">
        <w:rPr>
          <w:sz w:val="28"/>
          <w:szCs w:val="28"/>
        </w:rPr>
        <w:t xml:space="preserve"> массе при высушивании»</w:t>
      </w:r>
      <w:r w:rsidR="00297219">
        <w:rPr>
          <w:sz w:val="28"/>
          <w:szCs w:val="28"/>
        </w:rPr>
        <w:t xml:space="preserve">, </w:t>
      </w:r>
      <w:r w:rsidR="00595326">
        <w:rPr>
          <w:sz w:val="28"/>
          <w:szCs w:val="28"/>
        </w:rPr>
        <w:t>способ </w:t>
      </w:r>
      <w:r w:rsidR="00CC54DB" w:rsidRPr="00CC54DB">
        <w:rPr>
          <w:sz w:val="28"/>
          <w:szCs w:val="28"/>
        </w:rPr>
        <w:t>1</w:t>
      </w:r>
      <w:r w:rsidR="0064182E">
        <w:rPr>
          <w:sz w:val="28"/>
          <w:szCs w:val="28"/>
        </w:rPr>
        <w:t>)</w:t>
      </w:r>
      <w:r w:rsidR="00CC54DB" w:rsidRPr="00CC54DB">
        <w:rPr>
          <w:sz w:val="28"/>
          <w:szCs w:val="28"/>
        </w:rPr>
        <w:t>. Для</w:t>
      </w:r>
      <w:r w:rsidR="00595326">
        <w:rPr>
          <w:sz w:val="28"/>
          <w:szCs w:val="28"/>
        </w:rPr>
        <w:t xml:space="preserve"> определения используют 1 </w:t>
      </w:r>
      <w:r w:rsidR="00CC54DB" w:rsidRPr="00CC54DB">
        <w:rPr>
          <w:sz w:val="28"/>
          <w:szCs w:val="28"/>
        </w:rPr>
        <w:t>г (точная навеска) субстанции</w:t>
      </w:r>
      <w:r w:rsidR="00097CDC">
        <w:rPr>
          <w:sz w:val="28"/>
          <w:szCs w:val="28"/>
        </w:rPr>
        <w:t>.</w:t>
      </w:r>
    </w:p>
    <w:p w:rsidR="00CC54DB" w:rsidRPr="00775B7B" w:rsidRDefault="00F83703" w:rsidP="004228F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C54DB">
        <w:rPr>
          <w:b/>
          <w:sz w:val="28"/>
          <w:szCs w:val="28"/>
        </w:rPr>
        <w:lastRenderedPageBreak/>
        <w:t>Сульфатная зола</w:t>
      </w:r>
      <w:r w:rsidR="00CC54DB" w:rsidRPr="00CC54DB">
        <w:rPr>
          <w:b/>
          <w:sz w:val="28"/>
          <w:szCs w:val="28"/>
        </w:rPr>
        <w:t xml:space="preserve">. </w:t>
      </w:r>
      <w:r w:rsidR="00CC54DB" w:rsidRPr="00CC54DB">
        <w:rPr>
          <w:sz w:val="28"/>
          <w:szCs w:val="28"/>
        </w:rPr>
        <w:t>Не более</w:t>
      </w:r>
      <w:r w:rsidR="00CC54DB" w:rsidRPr="00CC54DB">
        <w:rPr>
          <w:b/>
          <w:sz w:val="28"/>
          <w:szCs w:val="28"/>
        </w:rPr>
        <w:t xml:space="preserve"> </w:t>
      </w:r>
      <w:r w:rsidR="00595326">
        <w:rPr>
          <w:sz w:val="28"/>
          <w:szCs w:val="28"/>
        </w:rPr>
        <w:t>0,1 </w:t>
      </w:r>
      <w:r w:rsidR="00CC54DB" w:rsidRPr="00CC54DB">
        <w:rPr>
          <w:sz w:val="28"/>
          <w:szCs w:val="28"/>
        </w:rPr>
        <w:t>%. (ОФС «Сульфатная зола»). Для</w:t>
      </w:r>
      <w:r w:rsidR="00595326">
        <w:rPr>
          <w:sz w:val="28"/>
          <w:szCs w:val="28"/>
        </w:rPr>
        <w:t xml:space="preserve"> определения используют 1 </w:t>
      </w:r>
      <w:r w:rsidR="00CC54DB" w:rsidRPr="00CC54DB">
        <w:rPr>
          <w:sz w:val="28"/>
          <w:szCs w:val="28"/>
        </w:rPr>
        <w:t>г (точная навеска) субстанции.</w:t>
      </w:r>
    </w:p>
    <w:p w:rsidR="00B8610E" w:rsidRPr="00CC54DB" w:rsidRDefault="00CC54DB" w:rsidP="004228F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C54DB">
        <w:rPr>
          <w:b/>
          <w:sz w:val="28"/>
          <w:szCs w:val="28"/>
        </w:rPr>
        <w:t>Т</w:t>
      </w:r>
      <w:r w:rsidR="00F83703" w:rsidRPr="00CC54DB">
        <w:rPr>
          <w:b/>
          <w:sz w:val="28"/>
          <w:szCs w:val="28"/>
        </w:rPr>
        <w:t>яж</w:t>
      </w:r>
      <w:r w:rsidR="00E8587D">
        <w:rPr>
          <w:b/>
          <w:sz w:val="28"/>
          <w:szCs w:val="28"/>
        </w:rPr>
        <w:t>ё</w:t>
      </w:r>
      <w:r w:rsidR="00F83703" w:rsidRPr="00CC54DB">
        <w:rPr>
          <w:b/>
          <w:sz w:val="28"/>
          <w:szCs w:val="28"/>
        </w:rPr>
        <w:t>лые металлы</w:t>
      </w:r>
      <w:r w:rsidR="00F83703" w:rsidRPr="00CC54DB">
        <w:rPr>
          <w:sz w:val="28"/>
          <w:szCs w:val="28"/>
        </w:rPr>
        <w:t xml:space="preserve">. </w:t>
      </w:r>
      <w:r w:rsidR="00B8610E" w:rsidRPr="00D25EBC">
        <w:rPr>
          <w:color w:val="000000"/>
          <w:sz w:val="28"/>
          <w:szCs w:val="28"/>
        </w:rPr>
        <w:t>Не более 0,001 %. Определение проводят в соотв</w:t>
      </w:r>
      <w:r w:rsidR="0064182E">
        <w:rPr>
          <w:color w:val="000000"/>
          <w:sz w:val="28"/>
          <w:szCs w:val="28"/>
        </w:rPr>
        <w:t>етствии с ОФС «Тяжёлые металлы»</w:t>
      </w:r>
      <w:r w:rsidR="00B8610E" w:rsidRPr="00D25EBC">
        <w:rPr>
          <w:color w:val="000000"/>
          <w:sz w:val="28"/>
          <w:szCs w:val="28"/>
        </w:rPr>
        <w:t xml:space="preserve"> </w:t>
      </w:r>
      <w:r w:rsidR="0064182E">
        <w:rPr>
          <w:color w:val="000000"/>
          <w:sz w:val="28"/>
          <w:szCs w:val="28"/>
        </w:rPr>
        <w:t>(</w:t>
      </w:r>
      <w:r w:rsidR="00B8610E" w:rsidRPr="00D25EBC">
        <w:rPr>
          <w:color w:val="000000"/>
          <w:sz w:val="28"/>
          <w:szCs w:val="28"/>
        </w:rPr>
        <w:t>метод 3Б</w:t>
      </w:r>
      <w:r w:rsidR="0064182E">
        <w:rPr>
          <w:color w:val="000000"/>
          <w:sz w:val="28"/>
          <w:szCs w:val="28"/>
        </w:rPr>
        <w:t>)</w:t>
      </w:r>
      <w:r w:rsidR="00B8610E" w:rsidRPr="00D25EBC">
        <w:rPr>
          <w:color w:val="000000"/>
          <w:sz w:val="28"/>
          <w:szCs w:val="28"/>
        </w:rPr>
        <w:t xml:space="preserve"> в зольном остатке, </w:t>
      </w:r>
      <w:r w:rsidR="00B8610E" w:rsidRPr="00D25EBC">
        <w:rPr>
          <w:sz w:val="28"/>
          <w:szCs w:val="28"/>
        </w:rPr>
        <w:t xml:space="preserve">полученном </w:t>
      </w:r>
      <w:r w:rsidR="00E8587D">
        <w:rPr>
          <w:sz w:val="28"/>
          <w:szCs w:val="28"/>
        </w:rPr>
        <w:t>в испытании «Сульфатная зола»</w:t>
      </w:r>
      <w:r w:rsidR="00B8610E" w:rsidRPr="00D25EBC">
        <w:rPr>
          <w:color w:val="000000"/>
          <w:sz w:val="28"/>
          <w:szCs w:val="28"/>
        </w:rPr>
        <w:t>, с использованием эталонного раствора 1.</w:t>
      </w:r>
    </w:p>
    <w:p w:rsidR="00F83703" w:rsidRPr="00022A64" w:rsidRDefault="00F83703" w:rsidP="004228F1">
      <w:pPr>
        <w:widowControl/>
        <w:spacing w:line="360" w:lineRule="auto"/>
        <w:ind w:firstLine="709"/>
        <w:jc w:val="both"/>
        <w:rPr>
          <w:sz w:val="28"/>
        </w:rPr>
      </w:pPr>
      <w:r w:rsidRPr="00CC54DB">
        <w:rPr>
          <w:b/>
          <w:sz w:val="28"/>
          <w:szCs w:val="28"/>
        </w:rPr>
        <w:t>Остаточные органические</w:t>
      </w:r>
      <w:r w:rsidRPr="00022A64">
        <w:rPr>
          <w:b/>
          <w:sz w:val="28"/>
        </w:rPr>
        <w:t xml:space="preserve"> растворители. </w:t>
      </w:r>
      <w:r w:rsidRPr="00022A64">
        <w:rPr>
          <w:sz w:val="28"/>
        </w:rPr>
        <w:t>В</w:t>
      </w:r>
      <w:r w:rsidRPr="00022A64">
        <w:rPr>
          <w:b/>
          <w:sz w:val="28"/>
        </w:rPr>
        <w:t xml:space="preserve"> </w:t>
      </w:r>
      <w:r w:rsidRPr="00022A64">
        <w:rPr>
          <w:sz w:val="28"/>
        </w:rPr>
        <w:t>соответствии с ОФС</w:t>
      </w:r>
      <w:r w:rsidR="0064182E">
        <w:rPr>
          <w:sz w:val="28"/>
        </w:rPr>
        <w:t> </w:t>
      </w:r>
      <w:r w:rsidRPr="00022A64">
        <w:rPr>
          <w:sz w:val="28"/>
        </w:rPr>
        <w:t>«Остаточные органические растворители»</w:t>
      </w:r>
      <w:r w:rsidR="00CC54DB">
        <w:rPr>
          <w:sz w:val="28"/>
        </w:rPr>
        <w:t>.</w:t>
      </w:r>
    </w:p>
    <w:p w:rsidR="00F83703" w:rsidRPr="00775B7B" w:rsidRDefault="00CC54DB" w:rsidP="004228F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*</w:t>
      </w:r>
      <w:r w:rsidR="00F83703" w:rsidRPr="00022A64">
        <w:rPr>
          <w:rFonts w:ascii="Times New Roman" w:hAnsi="Times New Roman"/>
          <w:b/>
          <w:sz w:val="28"/>
        </w:rPr>
        <w:t xml:space="preserve">Бактериальные эндотоксины. </w:t>
      </w:r>
      <w:r w:rsidR="00595326">
        <w:rPr>
          <w:rFonts w:ascii="Times New Roman" w:hAnsi="Times New Roman"/>
          <w:sz w:val="28"/>
        </w:rPr>
        <w:t>Не более 3,4</w:t>
      </w:r>
      <w:r w:rsidR="00E8587D">
        <w:rPr>
          <w:rFonts w:ascii="Times New Roman" w:hAnsi="Times New Roman"/>
          <w:sz w:val="28"/>
        </w:rPr>
        <w:t> </w:t>
      </w:r>
      <w:r w:rsidR="00595326">
        <w:rPr>
          <w:rFonts w:ascii="Times New Roman" w:hAnsi="Times New Roman"/>
          <w:sz w:val="28"/>
        </w:rPr>
        <w:t>ЕЭ на 1 </w:t>
      </w:r>
      <w:r w:rsidR="00F83703" w:rsidRPr="00022A64">
        <w:rPr>
          <w:rFonts w:ascii="Times New Roman" w:hAnsi="Times New Roman"/>
          <w:sz w:val="28"/>
        </w:rPr>
        <w:t xml:space="preserve">мг </w:t>
      </w:r>
      <w:r w:rsidR="00002153" w:rsidRPr="00022A64">
        <w:rPr>
          <w:rFonts w:ascii="Times New Roman" w:hAnsi="Times New Roman"/>
          <w:sz w:val="28"/>
        </w:rPr>
        <w:t>субстанции</w:t>
      </w:r>
      <w:r w:rsidR="00B110BB">
        <w:rPr>
          <w:rFonts w:ascii="Times New Roman" w:hAnsi="Times New Roman"/>
          <w:sz w:val="28"/>
        </w:rPr>
        <w:t xml:space="preserve"> (ОФС «Бактериальные эндотоксины»)</w:t>
      </w:r>
      <w:r w:rsidR="00F83703" w:rsidRPr="00022A64">
        <w:rPr>
          <w:rFonts w:ascii="Times New Roman" w:hAnsi="Times New Roman"/>
          <w:sz w:val="28"/>
        </w:rPr>
        <w:t>.</w:t>
      </w:r>
    </w:p>
    <w:p w:rsidR="00B126DD" w:rsidRPr="00022A64" w:rsidRDefault="00B126DD" w:rsidP="004228F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22A64">
        <w:rPr>
          <w:rFonts w:ascii="Times New Roman" w:hAnsi="Times New Roman"/>
          <w:b/>
          <w:sz w:val="28"/>
        </w:rPr>
        <w:t>Микробиологическая чистота</w:t>
      </w:r>
      <w:r w:rsidRPr="00022A64">
        <w:rPr>
          <w:rFonts w:ascii="Times New Roman" w:hAnsi="Times New Roman"/>
          <w:sz w:val="28"/>
        </w:rPr>
        <w:t>.</w:t>
      </w:r>
      <w:r w:rsidRPr="00022A64">
        <w:rPr>
          <w:rFonts w:ascii="Times New Roman" w:hAnsi="Times New Roman"/>
          <w:b/>
          <w:sz w:val="28"/>
        </w:rPr>
        <w:t xml:space="preserve"> </w:t>
      </w:r>
      <w:r w:rsidRPr="00022A64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4228F1" w:rsidRDefault="004228F1" w:rsidP="004228F1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4228F1">
        <w:rPr>
          <w:sz w:val="28"/>
        </w:rPr>
        <w:t>КОЛИЧЕСТВЕННОЕ ОПРЕДЕЛЕНИЕ</w:t>
      </w:r>
    </w:p>
    <w:p w:rsidR="00441961" w:rsidRPr="00441961" w:rsidRDefault="00441961" w:rsidP="004228F1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441961">
        <w:rPr>
          <w:sz w:val="28"/>
        </w:rPr>
        <w:t>Определение проводят методом титриметрии</w:t>
      </w:r>
      <w:r w:rsidR="004B3E22">
        <w:rPr>
          <w:sz w:val="28"/>
        </w:rPr>
        <w:t xml:space="preserve"> (ОФС «Титриметрия (титриметрические методы анализа)»)</w:t>
      </w:r>
      <w:r w:rsidRPr="00441961">
        <w:rPr>
          <w:sz w:val="28"/>
        </w:rPr>
        <w:t>.</w:t>
      </w:r>
    </w:p>
    <w:p w:rsidR="005D25FA" w:rsidRDefault="004228F1" w:rsidP="004228F1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Pr="00022A64">
        <w:rPr>
          <w:sz w:val="28"/>
        </w:rPr>
        <w:t>астворяют</w:t>
      </w:r>
      <w:r w:rsidR="009D3AEB">
        <w:rPr>
          <w:sz w:val="28"/>
        </w:rPr>
        <w:t xml:space="preserve"> 0,25</w:t>
      </w:r>
      <w:r w:rsidR="00595326">
        <w:rPr>
          <w:sz w:val="28"/>
        </w:rPr>
        <w:t> </w:t>
      </w:r>
      <w:r w:rsidR="00F83703" w:rsidRPr="00022A64">
        <w:rPr>
          <w:sz w:val="28"/>
        </w:rPr>
        <w:t xml:space="preserve">г (точная навеска) </w:t>
      </w:r>
      <w:r w:rsidR="00002153" w:rsidRPr="00022A64">
        <w:rPr>
          <w:sz w:val="28"/>
        </w:rPr>
        <w:t>субстанции</w:t>
      </w:r>
      <w:r w:rsidR="00F83703" w:rsidRPr="00022A64">
        <w:rPr>
          <w:sz w:val="28"/>
        </w:rPr>
        <w:t xml:space="preserve"> в</w:t>
      </w:r>
      <w:r w:rsidR="000E7CEB">
        <w:rPr>
          <w:sz w:val="28"/>
        </w:rPr>
        <w:t xml:space="preserve"> 50 мл спирта </w:t>
      </w:r>
      <w:r w:rsidR="00595326">
        <w:rPr>
          <w:sz w:val="28"/>
        </w:rPr>
        <w:t>96</w:t>
      </w:r>
      <w:r w:rsidR="000E7CEB">
        <w:rPr>
          <w:sz w:val="28"/>
        </w:rPr>
        <w:t> </w:t>
      </w:r>
      <w:r w:rsidR="00595326">
        <w:rPr>
          <w:sz w:val="28"/>
        </w:rPr>
        <w:t xml:space="preserve">% и </w:t>
      </w:r>
      <w:r w:rsidR="00E8587D">
        <w:rPr>
          <w:sz w:val="28"/>
        </w:rPr>
        <w:t>при</w:t>
      </w:r>
      <w:r w:rsidR="00595326">
        <w:rPr>
          <w:sz w:val="28"/>
        </w:rPr>
        <w:t>бавляют 5,0 мл 0,01 </w:t>
      </w:r>
      <w:r w:rsidR="005D25FA">
        <w:rPr>
          <w:sz w:val="28"/>
        </w:rPr>
        <w:t xml:space="preserve">М </w:t>
      </w:r>
      <w:r w:rsidR="00E8587D">
        <w:rPr>
          <w:sz w:val="28"/>
        </w:rPr>
        <w:t>раствора хлористоводородной</w:t>
      </w:r>
      <w:r w:rsidR="005D25FA">
        <w:rPr>
          <w:sz w:val="28"/>
        </w:rPr>
        <w:t xml:space="preserve"> кислоты. Титруют 0,1</w:t>
      </w:r>
      <w:r w:rsidR="00595326">
        <w:rPr>
          <w:sz w:val="28"/>
        </w:rPr>
        <w:t> </w:t>
      </w:r>
      <w:r w:rsidR="005D25FA">
        <w:rPr>
          <w:sz w:val="28"/>
        </w:rPr>
        <w:t>М раствором натрия гидроксида. Конечную точку титрования определяют потенциометрически</w:t>
      </w:r>
      <w:r w:rsidR="001E2793">
        <w:rPr>
          <w:sz w:val="28"/>
        </w:rPr>
        <w:t xml:space="preserve"> </w:t>
      </w:r>
      <w:r w:rsidR="001E2793" w:rsidRPr="004F2779">
        <w:rPr>
          <w:color w:val="000000"/>
          <w:sz w:val="28"/>
          <w:szCs w:val="28"/>
        </w:rPr>
        <w:t>(ОФС «Потенциометрическое титрование»)</w:t>
      </w:r>
      <w:r w:rsidR="005D25FA">
        <w:rPr>
          <w:sz w:val="28"/>
        </w:rPr>
        <w:t>.</w:t>
      </w:r>
    </w:p>
    <w:p w:rsidR="001E2793" w:rsidRDefault="001E2793" w:rsidP="004228F1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Параллельно проводят контрольный опыт.</w:t>
      </w:r>
    </w:p>
    <w:p w:rsidR="005D25FA" w:rsidRPr="005D25FA" w:rsidRDefault="00595326" w:rsidP="004228F1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1 </w:t>
      </w:r>
      <w:r w:rsidR="005D25FA">
        <w:rPr>
          <w:sz w:val="28"/>
        </w:rPr>
        <w:t>мл 0,1</w:t>
      </w:r>
      <w:r>
        <w:rPr>
          <w:sz w:val="28"/>
        </w:rPr>
        <w:t> </w:t>
      </w:r>
      <w:r w:rsidR="005D25FA">
        <w:rPr>
          <w:sz w:val="28"/>
        </w:rPr>
        <w:t>М раствора натрия</w:t>
      </w:r>
      <w:r>
        <w:rPr>
          <w:sz w:val="28"/>
        </w:rPr>
        <w:t xml:space="preserve"> гидроксида соответствует 29,18 </w:t>
      </w:r>
      <w:r w:rsidR="005D25FA">
        <w:rPr>
          <w:sz w:val="28"/>
        </w:rPr>
        <w:t xml:space="preserve">мг </w:t>
      </w:r>
      <w:r w:rsidR="005D25FA" w:rsidRPr="004E26DF">
        <w:rPr>
          <w:sz w:val="28"/>
          <w:szCs w:val="28"/>
          <w:lang w:val="en-US"/>
        </w:rPr>
        <w:t>C</w:t>
      </w:r>
      <w:r w:rsidR="005D25FA" w:rsidRPr="004E26DF">
        <w:rPr>
          <w:sz w:val="28"/>
          <w:szCs w:val="28"/>
          <w:vertAlign w:val="subscript"/>
        </w:rPr>
        <w:t>17</w:t>
      </w:r>
      <w:r w:rsidR="005D25FA" w:rsidRPr="004E26DF">
        <w:rPr>
          <w:sz w:val="28"/>
          <w:szCs w:val="28"/>
          <w:lang w:val="en-US"/>
        </w:rPr>
        <w:t>H</w:t>
      </w:r>
      <w:r w:rsidR="005D25FA" w:rsidRPr="004E26DF">
        <w:rPr>
          <w:sz w:val="28"/>
          <w:szCs w:val="28"/>
          <w:vertAlign w:val="subscript"/>
        </w:rPr>
        <w:t>21</w:t>
      </w:r>
      <w:r w:rsidR="005D25FA" w:rsidRPr="004E26DF">
        <w:rPr>
          <w:sz w:val="28"/>
          <w:szCs w:val="28"/>
          <w:lang w:val="en-US"/>
        </w:rPr>
        <w:t>NO</w:t>
      </w:r>
      <w:r w:rsidR="005D25FA" w:rsidRPr="007B3164">
        <w:rPr>
          <w:sz w:val="28"/>
          <w:szCs w:val="28"/>
        </w:rPr>
        <w:t>·</w:t>
      </w:r>
      <w:r w:rsidR="005D25FA" w:rsidRPr="004E26DF">
        <w:rPr>
          <w:sz w:val="28"/>
          <w:szCs w:val="28"/>
          <w:lang w:val="en-US"/>
        </w:rPr>
        <w:t>HCl</w:t>
      </w:r>
      <w:r w:rsidR="005D25FA">
        <w:rPr>
          <w:sz w:val="28"/>
          <w:szCs w:val="28"/>
        </w:rPr>
        <w:t>.</w:t>
      </w:r>
    </w:p>
    <w:p w:rsidR="004228F1" w:rsidRDefault="004228F1" w:rsidP="004228F1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4228F1">
        <w:rPr>
          <w:sz w:val="28"/>
        </w:rPr>
        <w:t>ХРАНЕНИЕ</w:t>
      </w:r>
    </w:p>
    <w:p w:rsidR="0027406F" w:rsidRDefault="00F83703" w:rsidP="004228F1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D25EBC">
        <w:rPr>
          <w:sz w:val="28"/>
        </w:rPr>
        <w:t>В защищ</w:t>
      </w:r>
      <w:r w:rsidR="00E8587D">
        <w:rPr>
          <w:sz w:val="28"/>
        </w:rPr>
        <w:t>ё</w:t>
      </w:r>
      <w:r w:rsidRPr="00D25EBC">
        <w:rPr>
          <w:sz w:val="28"/>
        </w:rPr>
        <w:t>нном от света месте</w:t>
      </w:r>
      <w:r w:rsidR="007243BF" w:rsidRPr="00D25EBC">
        <w:rPr>
          <w:sz w:val="28"/>
        </w:rPr>
        <w:t>.</w:t>
      </w:r>
    </w:p>
    <w:p w:rsidR="00E8587D" w:rsidRPr="00441961" w:rsidRDefault="00E8587D" w:rsidP="005D25FA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</w:p>
    <w:p w:rsidR="00097CDC" w:rsidRPr="00097CDC" w:rsidRDefault="00097CDC" w:rsidP="004228F1">
      <w:pPr>
        <w:widowControl/>
        <w:tabs>
          <w:tab w:val="left" w:pos="9356"/>
        </w:tabs>
        <w:ind w:firstLine="709"/>
        <w:jc w:val="both"/>
        <w:rPr>
          <w:sz w:val="28"/>
        </w:rPr>
      </w:pPr>
      <w:r w:rsidRPr="00BF26D3">
        <w:rPr>
          <w:sz w:val="28"/>
          <w:szCs w:val="28"/>
        </w:rPr>
        <w:t>*</w:t>
      </w:r>
      <w:r w:rsidR="00E8587D">
        <w:rPr>
          <w:sz w:val="28"/>
          <w:szCs w:val="28"/>
        </w:rPr>
        <w:t xml:space="preserve">Испытание </w:t>
      </w:r>
      <w:r w:rsidRPr="00BF26D3">
        <w:rPr>
          <w:sz w:val="28"/>
          <w:szCs w:val="28"/>
        </w:rPr>
        <w:t xml:space="preserve">проводят </w:t>
      </w:r>
      <w:r w:rsidR="00E8587D">
        <w:rPr>
          <w:sz w:val="28"/>
          <w:szCs w:val="28"/>
        </w:rPr>
        <w:t>для</w:t>
      </w:r>
      <w:r w:rsidRPr="00BF26D3">
        <w:rPr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097CDC" w:rsidRPr="00097CDC" w:rsidSect="00106CA8">
      <w:headerReference w:type="default" r:id="rId10"/>
      <w:footerReference w:type="default" r:id="rId11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F32" w:rsidRDefault="00AC3F32">
      <w:r>
        <w:separator/>
      </w:r>
    </w:p>
  </w:endnote>
  <w:endnote w:type="continuationSeparator" w:id="0">
    <w:p w:rsidR="00AC3F32" w:rsidRDefault="00AC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234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56101" w:rsidRPr="00437D22" w:rsidRDefault="00A471FF">
        <w:pPr>
          <w:pStyle w:val="a6"/>
          <w:jc w:val="center"/>
          <w:rPr>
            <w:sz w:val="28"/>
            <w:szCs w:val="28"/>
          </w:rPr>
        </w:pPr>
        <w:r w:rsidRPr="00437D22">
          <w:rPr>
            <w:sz w:val="28"/>
            <w:szCs w:val="28"/>
          </w:rPr>
          <w:fldChar w:fldCharType="begin"/>
        </w:r>
        <w:r w:rsidR="00F56101" w:rsidRPr="00437D22">
          <w:rPr>
            <w:sz w:val="28"/>
            <w:szCs w:val="28"/>
          </w:rPr>
          <w:instrText xml:space="preserve"> PAGE   \* MERGEFORMAT </w:instrText>
        </w:r>
        <w:r w:rsidRPr="00437D22">
          <w:rPr>
            <w:sz w:val="28"/>
            <w:szCs w:val="28"/>
          </w:rPr>
          <w:fldChar w:fldCharType="separate"/>
        </w:r>
        <w:r w:rsidR="00775FDB">
          <w:rPr>
            <w:noProof/>
            <w:sz w:val="28"/>
            <w:szCs w:val="28"/>
          </w:rPr>
          <w:t>3</w:t>
        </w:r>
        <w:r w:rsidRPr="00437D22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F32" w:rsidRDefault="00AC3F32">
      <w:r>
        <w:separator/>
      </w:r>
    </w:p>
  </w:footnote>
  <w:footnote w:type="continuationSeparator" w:id="0">
    <w:p w:rsidR="00AC3F32" w:rsidRDefault="00AC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22" w:rsidRPr="00437D22" w:rsidRDefault="00437D22" w:rsidP="00437D22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3"/>
    <w:rsid w:val="00002153"/>
    <w:rsid w:val="0000223A"/>
    <w:rsid w:val="00022A64"/>
    <w:rsid w:val="00032AD1"/>
    <w:rsid w:val="000530DE"/>
    <w:rsid w:val="00053E0F"/>
    <w:rsid w:val="000700B3"/>
    <w:rsid w:val="000750E8"/>
    <w:rsid w:val="00086072"/>
    <w:rsid w:val="00091C75"/>
    <w:rsid w:val="00097CDC"/>
    <w:rsid w:val="000C13DC"/>
    <w:rsid w:val="000E7CEB"/>
    <w:rsid w:val="00101794"/>
    <w:rsid w:val="00106CA8"/>
    <w:rsid w:val="00111286"/>
    <w:rsid w:val="001147DE"/>
    <w:rsid w:val="0014489B"/>
    <w:rsid w:val="00157104"/>
    <w:rsid w:val="00163860"/>
    <w:rsid w:val="00170312"/>
    <w:rsid w:val="00182D79"/>
    <w:rsid w:val="00184190"/>
    <w:rsid w:val="001B5243"/>
    <w:rsid w:val="001D4CAC"/>
    <w:rsid w:val="001D5C46"/>
    <w:rsid w:val="001D6E23"/>
    <w:rsid w:val="001E24EC"/>
    <w:rsid w:val="001E2793"/>
    <w:rsid w:val="001F6EA7"/>
    <w:rsid w:val="00211A4B"/>
    <w:rsid w:val="00273A0E"/>
    <w:rsid w:val="0027406F"/>
    <w:rsid w:val="00291730"/>
    <w:rsid w:val="00297219"/>
    <w:rsid w:val="002B4AC1"/>
    <w:rsid w:val="002E5998"/>
    <w:rsid w:val="003059F3"/>
    <w:rsid w:val="003066F0"/>
    <w:rsid w:val="003123C2"/>
    <w:rsid w:val="0033174F"/>
    <w:rsid w:val="003373AD"/>
    <w:rsid w:val="00346059"/>
    <w:rsid w:val="003701D0"/>
    <w:rsid w:val="003972C8"/>
    <w:rsid w:val="003A026E"/>
    <w:rsid w:val="003C0CAF"/>
    <w:rsid w:val="003C3583"/>
    <w:rsid w:val="003C4E31"/>
    <w:rsid w:val="003D7146"/>
    <w:rsid w:val="004228F1"/>
    <w:rsid w:val="00437D22"/>
    <w:rsid w:val="00441961"/>
    <w:rsid w:val="004558CD"/>
    <w:rsid w:val="00456B7F"/>
    <w:rsid w:val="00461067"/>
    <w:rsid w:val="0046335E"/>
    <w:rsid w:val="00473601"/>
    <w:rsid w:val="004875FB"/>
    <w:rsid w:val="00490DD7"/>
    <w:rsid w:val="004934D9"/>
    <w:rsid w:val="004950F5"/>
    <w:rsid w:val="0049750C"/>
    <w:rsid w:val="004B2050"/>
    <w:rsid w:val="004B3E22"/>
    <w:rsid w:val="004C2489"/>
    <w:rsid w:val="004C534A"/>
    <w:rsid w:val="004D72D2"/>
    <w:rsid w:val="004E26DF"/>
    <w:rsid w:val="004E3D7C"/>
    <w:rsid w:val="004F0BAF"/>
    <w:rsid w:val="004F4707"/>
    <w:rsid w:val="004F7C28"/>
    <w:rsid w:val="0050267D"/>
    <w:rsid w:val="005111D7"/>
    <w:rsid w:val="005118E8"/>
    <w:rsid w:val="00514CD5"/>
    <w:rsid w:val="00554D4F"/>
    <w:rsid w:val="0059124A"/>
    <w:rsid w:val="00595326"/>
    <w:rsid w:val="005961B0"/>
    <w:rsid w:val="005A09AA"/>
    <w:rsid w:val="005B3198"/>
    <w:rsid w:val="005D18DD"/>
    <w:rsid w:val="005D25FA"/>
    <w:rsid w:val="005D355D"/>
    <w:rsid w:val="005F12C7"/>
    <w:rsid w:val="005F3F12"/>
    <w:rsid w:val="00631D39"/>
    <w:rsid w:val="00640B6A"/>
    <w:rsid w:val="0064182E"/>
    <w:rsid w:val="006437D3"/>
    <w:rsid w:val="00654B42"/>
    <w:rsid w:val="00672B66"/>
    <w:rsid w:val="006856D8"/>
    <w:rsid w:val="00690502"/>
    <w:rsid w:val="006F706B"/>
    <w:rsid w:val="00715F91"/>
    <w:rsid w:val="00717152"/>
    <w:rsid w:val="007243BF"/>
    <w:rsid w:val="0072450A"/>
    <w:rsid w:val="007261DF"/>
    <w:rsid w:val="00741360"/>
    <w:rsid w:val="007631C8"/>
    <w:rsid w:val="00775B7B"/>
    <w:rsid w:val="00775FDB"/>
    <w:rsid w:val="0078185A"/>
    <w:rsid w:val="00787920"/>
    <w:rsid w:val="007B3164"/>
    <w:rsid w:val="007C32F3"/>
    <w:rsid w:val="007C3ECB"/>
    <w:rsid w:val="007E1D04"/>
    <w:rsid w:val="007F00AE"/>
    <w:rsid w:val="007F268B"/>
    <w:rsid w:val="00810944"/>
    <w:rsid w:val="008121E7"/>
    <w:rsid w:val="008152A5"/>
    <w:rsid w:val="00834B69"/>
    <w:rsid w:val="0086477B"/>
    <w:rsid w:val="008B02DD"/>
    <w:rsid w:val="008B2562"/>
    <w:rsid w:val="008D0F1A"/>
    <w:rsid w:val="008D392B"/>
    <w:rsid w:val="008E1478"/>
    <w:rsid w:val="00900893"/>
    <w:rsid w:val="0094741D"/>
    <w:rsid w:val="009904CF"/>
    <w:rsid w:val="009D3AEB"/>
    <w:rsid w:val="009F07DB"/>
    <w:rsid w:val="009F0CC5"/>
    <w:rsid w:val="00A011F7"/>
    <w:rsid w:val="00A13AB2"/>
    <w:rsid w:val="00A17C4E"/>
    <w:rsid w:val="00A21CA6"/>
    <w:rsid w:val="00A30AF7"/>
    <w:rsid w:val="00A46EBE"/>
    <w:rsid w:val="00A471FF"/>
    <w:rsid w:val="00A55E31"/>
    <w:rsid w:val="00A70795"/>
    <w:rsid w:val="00A76D3B"/>
    <w:rsid w:val="00A948C9"/>
    <w:rsid w:val="00AA722D"/>
    <w:rsid w:val="00AB114C"/>
    <w:rsid w:val="00AB50A7"/>
    <w:rsid w:val="00AC34DB"/>
    <w:rsid w:val="00AC3F32"/>
    <w:rsid w:val="00AD5E05"/>
    <w:rsid w:val="00AE354D"/>
    <w:rsid w:val="00AF6F61"/>
    <w:rsid w:val="00B110BB"/>
    <w:rsid w:val="00B11278"/>
    <w:rsid w:val="00B126DD"/>
    <w:rsid w:val="00B2460E"/>
    <w:rsid w:val="00B3332F"/>
    <w:rsid w:val="00B40284"/>
    <w:rsid w:val="00B45AFD"/>
    <w:rsid w:val="00B73BAD"/>
    <w:rsid w:val="00B83FC8"/>
    <w:rsid w:val="00B8610E"/>
    <w:rsid w:val="00B93646"/>
    <w:rsid w:val="00BB0AF9"/>
    <w:rsid w:val="00BB1CC6"/>
    <w:rsid w:val="00BE4819"/>
    <w:rsid w:val="00BF26D3"/>
    <w:rsid w:val="00C07662"/>
    <w:rsid w:val="00C34A41"/>
    <w:rsid w:val="00C60E93"/>
    <w:rsid w:val="00C64C80"/>
    <w:rsid w:val="00C67B7C"/>
    <w:rsid w:val="00C70839"/>
    <w:rsid w:val="00C75F69"/>
    <w:rsid w:val="00C85A47"/>
    <w:rsid w:val="00C966FE"/>
    <w:rsid w:val="00C97B1A"/>
    <w:rsid w:val="00CA0515"/>
    <w:rsid w:val="00CA1CDC"/>
    <w:rsid w:val="00CA2A1D"/>
    <w:rsid w:val="00CA2D39"/>
    <w:rsid w:val="00CB1DFB"/>
    <w:rsid w:val="00CC12D5"/>
    <w:rsid w:val="00CC54DB"/>
    <w:rsid w:val="00CD3864"/>
    <w:rsid w:val="00CD7B41"/>
    <w:rsid w:val="00CE4CFE"/>
    <w:rsid w:val="00CE4D58"/>
    <w:rsid w:val="00D163D0"/>
    <w:rsid w:val="00D25EBC"/>
    <w:rsid w:val="00D349FC"/>
    <w:rsid w:val="00D40D73"/>
    <w:rsid w:val="00D455AF"/>
    <w:rsid w:val="00D55ADF"/>
    <w:rsid w:val="00D71964"/>
    <w:rsid w:val="00D82903"/>
    <w:rsid w:val="00DA42A0"/>
    <w:rsid w:val="00DA436A"/>
    <w:rsid w:val="00DB0062"/>
    <w:rsid w:val="00DB1372"/>
    <w:rsid w:val="00DE2FFE"/>
    <w:rsid w:val="00DF465A"/>
    <w:rsid w:val="00E06649"/>
    <w:rsid w:val="00E161B4"/>
    <w:rsid w:val="00E17809"/>
    <w:rsid w:val="00E35F6A"/>
    <w:rsid w:val="00E54332"/>
    <w:rsid w:val="00E56638"/>
    <w:rsid w:val="00E65518"/>
    <w:rsid w:val="00E83FAB"/>
    <w:rsid w:val="00E8587D"/>
    <w:rsid w:val="00E86B55"/>
    <w:rsid w:val="00EA629B"/>
    <w:rsid w:val="00EB1E20"/>
    <w:rsid w:val="00EC2E47"/>
    <w:rsid w:val="00EE05BB"/>
    <w:rsid w:val="00EF0365"/>
    <w:rsid w:val="00EF2795"/>
    <w:rsid w:val="00EF6D18"/>
    <w:rsid w:val="00F3181F"/>
    <w:rsid w:val="00F528A5"/>
    <w:rsid w:val="00F56101"/>
    <w:rsid w:val="00F60F70"/>
    <w:rsid w:val="00F77F98"/>
    <w:rsid w:val="00F83703"/>
    <w:rsid w:val="00F84426"/>
    <w:rsid w:val="00FC0140"/>
    <w:rsid w:val="00FC61F1"/>
    <w:rsid w:val="00FC7810"/>
    <w:rsid w:val="00FD2348"/>
    <w:rsid w:val="00FD6C20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FC8F3B9-29F3-4398-9391-15071060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03"/>
    <w:pPr>
      <w:widowControl w:val="0"/>
    </w:pPr>
  </w:style>
  <w:style w:type="paragraph" w:styleId="1">
    <w:name w:val="heading 1"/>
    <w:basedOn w:val="a"/>
    <w:next w:val="a"/>
    <w:qFormat/>
    <w:rsid w:val="00D829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829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829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829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D829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829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829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D829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D829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D82903"/>
    <w:rPr>
      <w:sz w:val="20"/>
    </w:rPr>
  </w:style>
  <w:style w:type="character" w:customStyle="1" w:styleId="10">
    <w:name w:val="Основной шрифт абзаца1"/>
    <w:rsid w:val="00D82903"/>
    <w:rPr>
      <w:sz w:val="20"/>
    </w:rPr>
  </w:style>
  <w:style w:type="paragraph" w:styleId="a3">
    <w:name w:val="Body Text"/>
    <w:basedOn w:val="a"/>
    <w:link w:val="a4"/>
    <w:rsid w:val="00D829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D829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D829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D829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D82903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D82903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D82903"/>
    <w:rPr>
      <w:sz w:val="20"/>
    </w:rPr>
  </w:style>
  <w:style w:type="paragraph" w:customStyle="1" w:styleId="11">
    <w:name w:val="Верхний колонтитул1"/>
    <w:basedOn w:val="a"/>
    <w:rsid w:val="00D829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D829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D829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D829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rsid w:val="00D82903"/>
    <w:rPr>
      <w:rFonts w:ascii="Arial" w:hAnsi="Arial"/>
    </w:rPr>
  </w:style>
  <w:style w:type="paragraph" w:styleId="ad">
    <w:name w:val="List"/>
    <w:basedOn w:val="a"/>
    <w:rsid w:val="00D82903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D829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D829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D829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D82903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uiPriority w:val="99"/>
    <w:rsid w:val="00D82903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D82903"/>
    <w:pPr>
      <w:widowControl/>
      <w:jc w:val="both"/>
    </w:pPr>
    <w:rPr>
      <w:sz w:val="28"/>
    </w:rPr>
  </w:style>
  <w:style w:type="paragraph" w:styleId="af1">
    <w:name w:val="Title"/>
    <w:basedOn w:val="a"/>
    <w:qFormat/>
    <w:rsid w:val="00461067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2E5998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2E5998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uiPriority w:val="59"/>
    <w:rsid w:val="004E2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3373AD"/>
  </w:style>
  <w:style w:type="character" w:styleId="af3">
    <w:name w:val="annotation reference"/>
    <w:basedOn w:val="a0"/>
    <w:rsid w:val="00B110BB"/>
    <w:rPr>
      <w:sz w:val="16"/>
      <w:szCs w:val="16"/>
    </w:rPr>
  </w:style>
  <w:style w:type="paragraph" w:styleId="af4">
    <w:name w:val="annotation subject"/>
    <w:basedOn w:val="ab"/>
    <w:next w:val="ab"/>
    <w:link w:val="af5"/>
    <w:rsid w:val="00B110B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rsid w:val="00B110BB"/>
    <w:rPr>
      <w:rFonts w:ascii="Arial" w:hAnsi="Arial"/>
    </w:rPr>
  </w:style>
  <w:style w:type="character" w:customStyle="1" w:styleId="af5">
    <w:name w:val="Тема примечания Знак"/>
    <w:basedOn w:val="ac"/>
    <w:link w:val="af4"/>
    <w:rsid w:val="00B110BB"/>
    <w:rPr>
      <w:rFonts w:ascii="Arial" w:hAnsi="Arial"/>
    </w:rPr>
  </w:style>
  <w:style w:type="paragraph" w:styleId="af6">
    <w:name w:val="Balloon Text"/>
    <w:basedOn w:val="a"/>
    <w:link w:val="af7"/>
    <w:rsid w:val="00B110B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B110BB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E17809"/>
  </w:style>
  <w:style w:type="character" w:customStyle="1" w:styleId="a4">
    <w:name w:val="Основной текст Знак"/>
    <w:basedOn w:val="a0"/>
    <w:link w:val="a3"/>
    <w:rsid w:val="0046335E"/>
    <w:rPr>
      <w:rFonts w:ascii="NTHarmonica" w:hAnsi="NTHarmonic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3171-64A4-43E9-A349-9E38E0A5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11</cp:revision>
  <cp:lastPrinted>2022-10-17T13:28:00Z</cp:lastPrinted>
  <dcterms:created xsi:type="dcterms:W3CDTF">2023-06-06T08:00:00Z</dcterms:created>
  <dcterms:modified xsi:type="dcterms:W3CDTF">2023-07-07T08:53:00Z</dcterms:modified>
</cp:coreProperties>
</file>