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6" w:rsidRPr="00896876" w:rsidRDefault="00896876" w:rsidP="00C75BFA">
      <w:pPr>
        <w:spacing w:after="0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96876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896876" w:rsidRPr="00896876" w:rsidRDefault="00896876" w:rsidP="00C75BFA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876" w:rsidRPr="00896876" w:rsidRDefault="00896876" w:rsidP="00C75BFA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876" w:rsidRPr="00896876" w:rsidRDefault="00896876" w:rsidP="00C75BFA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876" w:rsidRPr="00896876" w:rsidRDefault="00896876" w:rsidP="00C7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876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6876" w:rsidRPr="00896876" w:rsidTr="00210C30">
        <w:trPr>
          <w:jc w:val="center"/>
        </w:trPr>
        <w:tc>
          <w:tcPr>
            <w:tcW w:w="9356" w:type="dxa"/>
          </w:tcPr>
          <w:p w:rsidR="00896876" w:rsidRPr="00896876" w:rsidRDefault="00896876" w:rsidP="00C7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876" w:rsidRPr="00896876" w:rsidRDefault="00896876" w:rsidP="00C75BF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96876" w:rsidRPr="00896876" w:rsidTr="00210C30">
        <w:trPr>
          <w:jc w:val="center"/>
        </w:trPr>
        <w:tc>
          <w:tcPr>
            <w:tcW w:w="5920" w:type="dxa"/>
          </w:tcPr>
          <w:p w:rsidR="00896876" w:rsidRPr="00896876" w:rsidRDefault="00896876" w:rsidP="00210C30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0678A">
              <w:rPr>
                <w:rFonts w:ascii="Times New Roman" w:hAnsi="Times New Roman"/>
                <w:b/>
                <w:sz w:val="28"/>
                <w:szCs w:val="28"/>
              </w:rPr>
              <w:t>Гидрокортизона бутират</w:t>
            </w:r>
          </w:p>
        </w:tc>
        <w:tc>
          <w:tcPr>
            <w:tcW w:w="460" w:type="dxa"/>
          </w:tcPr>
          <w:p w:rsidR="00896876" w:rsidRPr="00896876" w:rsidRDefault="00896876" w:rsidP="00C75B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6876" w:rsidRPr="00896876" w:rsidRDefault="00896876" w:rsidP="006C3C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6876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16181C">
              <w:rPr>
                <w:rFonts w:ascii="Times New Roman" w:hAnsi="Times New Roman"/>
                <w:b/>
                <w:sz w:val="28"/>
                <w:szCs w:val="28"/>
              </w:rPr>
              <w:t>.2.1.0396</w:t>
            </w:r>
          </w:p>
        </w:tc>
      </w:tr>
      <w:tr w:rsidR="00896876" w:rsidRPr="00896876" w:rsidTr="00210C30">
        <w:trPr>
          <w:jc w:val="center"/>
        </w:trPr>
        <w:tc>
          <w:tcPr>
            <w:tcW w:w="5920" w:type="dxa"/>
          </w:tcPr>
          <w:p w:rsidR="00896876" w:rsidRPr="00896876" w:rsidRDefault="00896876" w:rsidP="00210C30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0678A">
              <w:rPr>
                <w:rFonts w:ascii="Times New Roman" w:hAnsi="Times New Roman"/>
                <w:b/>
                <w:sz w:val="28"/>
                <w:szCs w:val="28"/>
              </w:rPr>
              <w:t>Гидрокортизон</w:t>
            </w:r>
          </w:p>
        </w:tc>
        <w:tc>
          <w:tcPr>
            <w:tcW w:w="460" w:type="dxa"/>
          </w:tcPr>
          <w:p w:rsidR="00896876" w:rsidRPr="00896876" w:rsidRDefault="00896876" w:rsidP="00C75B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6876" w:rsidRPr="00896876" w:rsidRDefault="00896876" w:rsidP="006C3C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876" w:rsidRPr="00896876" w:rsidTr="00210C30">
        <w:trPr>
          <w:jc w:val="center"/>
        </w:trPr>
        <w:tc>
          <w:tcPr>
            <w:tcW w:w="5920" w:type="dxa"/>
          </w:tcPr>
          <w:p w:rsidR="00896876" w:rsidRPr="00896876" w:rsidRDefault="00896876" w:rsidP="00210C30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78A">
              <w:rPr>
                <w:rFonts w:ascii="Times New Roman" w:hAnsi="Times New Roman"/>
                <w:b/>
                <w:sz w:val="28"/>
                <w:szCs w:val="28"/>
              </w:rPr>
              <w:t xml:space="preserve">Hydrocortisoni </w:t>
            </w:r>
            <w:r w:rsidRPr="00406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butyras</w:t>
            </w:r>
          </w:p>
        </w:tc>
        <w:tc>
          <w:tcPr>
            <w:tcW w:w="460" w:type="dxa"/>
          </w:tcPr>
          <w:p w:rsidR="00896876" w:rsidRPr="00896876" w:rsidRDefault="00896876" w:rsidP="00C75B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96876" w:rsidRPr="00896876" w:rsidRDefault="00896876" w:rsidP="006C3C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96876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96876" w:rsidRPr="00896876" w:rsidRDefault="00896876" w:rsidP="00C75BF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6876" w:rsidRPr="00896876" w:rsidTr="00210C30">
        <w:trPr>
          <w:jc w:val="center"/>
        </w:trPr>
        <w:tc>
          <w:tcPr>
            <w:tcW w:w="9356" w:type="dxa"/>
          </w:tcPr>
          <w:p w:rsidR="00896876" w:rsidRPr="00896876" w:rsidRDefault="00896876" w:rsidP="00C7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876" w:rsidRPr="00896876" w:rsidRDefault="00896876" w:rsidP="00C75BFA">
      <w:pPr>
        <w:spacing w:after="0" w:line="12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876" w:rsidRPr="00896876" w:rsidTr="00210C30">
        <w:tc>
          <w:tcPr>
            <w:tcW w:w="9571" w:type="dxa"/>
            <w:gridSpan w:val="2"/>
          </w:tcPr>
          <w:p w:rsidR="00896876" w:rsidRDefault="00896876" w:rsidP="00C7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78A">
              <w:rPr>
                <w:rFonts w:ascii="Times New Roman" w:hAnsi="Times New Roman"/>
                <w:sz w:val="28"/>
                <w:szCs w:val="28"/>
              </w:rPr>
              <w:object w:dxaOrig="451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11.75pt" o:ole="">
                  <v:imagedata r:id="rId7" o:title=""/>
                </v:shape>
                <o:OLEObject Type="Embed" ProgID="ChemWindow.Document" ShapeID="_x0000_i1025" DrawAspect="Content" ObjectID="_1749882475" r:id="rId8"/>
              </w:object>
            </w:r>
          </w:p>
          <w:p w:rsidR="00896876" w:rsidRPr="00896876" w:rsidRDefault="00896876" w:rsidP="00C7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6876" w:rsidRPr="00210C30" w:rsidTr="00210C30">
        <w:tc>
          <w:tcPr>
            <w:tcW w:w="4785" w:type="dxa"/>
          </w:tcPr>
          <w:p w:rsidR="00896876" w:rsidRPr="00210C30" w:rsidRDefault="00896876" w:rsidP="002A4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0C30">
              <w:rPr>
                <w:rFonts w:ascii="Times New Roman" w:hAnsi="Times New Roman"/>
                <w:sz w:val="28"/>
                <w:szCs w:val="28"/>
              </w:rPr>
              <w:t>C</w:t>
            </w:r>
            <w:r w:rsidRPr="00210C30">
              <w:rPr>
                <w:rFonts w:ascii="Times New Roman" w:hAnsi="Times New Roman"/>
                <w:sz w:val="28"/>
                <w:szCs w:val="28"/>
                <w:vertAlign w:val="subscript"/>
              </w:rPr>
              <w:t>25</w:t>
            </w:r>
            <w:r w:rsidRPr="00210C30">
              <w:rPr>
                <w:rFonts w:ascii="Times New Roman" w:hAnsi="Times New Roman"/>
                <w:sz w:val="28"/>
                <w:szCs w:val="28"/>
              </w:rPr>
              <w:t>H</w:t>
            </w:r>
            <w:r w:rsidRPr="00210C30">
              <w:rPr>
                <w:rFonts w:ascii="Times New Roman" w:hAnsi="Times New Roman"/>
                <w:sz w:val="28"/>
                <w:szCs w:val="28"/>
                <w:vertAlign w:val="subscript"/>
              </w:rPr>
              <w:t>36</w:t>
            </w:r>
            <w:r w:rsidRPr="00210C30">
              <w:rPr>
                <w:rFonts w:ascii="Times New Roman" w:hAnsi="Times New Roman"/>
                <w:sz w:val="28"/>
                <w:szCs w:val="28"/>
              </w:rPr>
              <w:t>O</w:t>
            </w:r>
            <w:r w:rsidRPr="00210C30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896876" w:rsidRPr="00210C30" w:rsidRDefault="00896876" w:rsidP="002A48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0C30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210C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10C30">
              <w:rPr>
                <w:rFonts w:ascii="Times New Roman" w:hAnsi="Times New Roman"/>
                <w:sz w:val="28"/>
                <w:szCs w:val="28"/>
              </w:rPr>
              <w:t>432,</w:t>
            </w:r>
            <w:r w:rsidR="002A481F" w:rsidRPr="00210C3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10C30" w:rsidRPr="00210C30" w:rsidTr="00210C30">
        <w:tc>
          <w:tcPr>
            <w:tcW w:w="4785" w:type="dxa"/>
          </w:tcPr>
          <w:p w:rsidR="00210C30" w:rsidRPr="00210C30" w:rsidRDefault="00210C30" w:rsidP="002A4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C30">
              <w:rPr>
                <w:rFonts w:ascii="Times New Roman" w:hAnsi="Times New Roman"/>
                <w:sz w:val="28"/>
                <w:szCs w:val="28"/>
                <w:lang w:val="en-US"/>
              </w:rPr>
              <w:t>[13609-67-1]</w:t>
            </w:r>
          </w:p>
        </w:tc>
        <w:tc>
          <w:tcPr>
            <w:tcW w:w="4786" w:type="dxa"/>
          </w:tcPr>
          <w:p w:rsidR="00210C30" w:rsidRPr="00210C30" w:rsidRDefault="00210C30" w:rsidP="002A48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876" w:rsidRDefault="00896876" w:rsidP="00210C30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10C30" w:rsidRDefault="00210C30" w:rsidP="00210C30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210C30" w:rsidRDefault="00210C30" w:rsidP="00210C30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0678A">
        <w:rPr>
          <w:rFonts w:ascii="Times New Roman" w:hAnsi="Times New Roman"/>
          <w:sz w:val="28"/>
          <w:szCs w:val="28"/>
        </w:rPr>
        <w:t>11</w:t>
      </w:r>
      <w:r w:rsidRPr="0040678A">
        <w:rPr>
          <w:rFonts w:ascii="Times New Roman" w:hAnsi="Times New Roman"/>
          <w:sz w:val="28"/>
          <w:szCs w:val="28"/>
          <w:lang w:val="en-US"/>
        </w:rPr>
        <w:t>β</w:t>
      </w:r>
      <w:r w:rsidRPr="0040678A">
        <w:rPr>
          <w:rFonts w:ascii="Times New Roman" w:hAnsi="Times New Roman"/>
          <w:sz w:val="28"/>
          <w:szCs w:val="28"/>
        </w:rPr>
        <w:t>,21-Дигидрокси-3,20-диоксопрегн-4-ен-17-ил)бутаноат</w:t>
      </w:r>
      <w:r>
        <w:rPr>
          <w:rFonts w:ascii="Times New Roman" w:hAnsi="Times New Roman"/>
          <w:sz w:val="28"/>
          <w:szCs w:val="28"/>
        </w:rPr>
        <w:t>.</w:t>
      </w:r>
    </w:p>
    <w:p w:rsidR="00F5446F" w:rsidRDefault="00896876" w:rsidP="00210C3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7F1026">
        <w:rPr>
          <w:rFonts w:ascii="Times New Roman" w:hAnsi="Times New Roman"/>
          <w:color w:val="000000"/>
          <w:sz w:val="28"/>
          <w:szCs w:val="28"/>
        </w:rPr>
        <w:t>не менее 97</w:t>
      </w:r>
      <w:r w:rsidR="00F5446F">
        <w:rPr>
          <w:rFonts w:ascii="Times New Roman" w:hAnsi="Times New Roman"/>
          <w:color w:val="000000"/>
          <w:sz w:val="28"/>
          <w:szCs w:val="28"/>
        </w:rPr>
        <w:t>,0 % и не более 1</w:t>
      </w:r>
      <w:bookmarkStart w:id="0" w:name="_GoBack"/>
      <w:bookmarkEnd w:id="0"/>
      <w:r w:rsidR="00F5446F">
        <w:rPr>
          <w:rFonts w:ascii="Times New Roman" w:hAnsi="Times New Roman"/>
          <w:color w:val="000000"/>
          <w:sz w:val="28"/>
          <w:szCs w:val="28"/>
        </w:rPr>
        <w:t xml:space="preserve">02,0 % </w:t>
      </w:r>
      <w:r w:rsidR="007F1026" w:rsidRPr="007F1026">
        <w:rPr>
          <w:rFonts w:ascii="Times New Roman" w:hAnsi="Times New Roman"/>
          <w:sz w:val="28"/>
          <w:szCs w:val="28"/>
        </w:rPr>
        <w:t xml:space="preserve">гидрокортизона </w:t>
      </w:r>
      <w:r w:rsidR="007F1026" w:rsidRPr="0040678A">
        <w:rPr>
          <w:rFonts w:ascii="Times New Roman" w:hAnsi="Times New Roman"/>
          <w:sz w:val="28"/>
          <w:szCs w:val="28"/>
        </w:rPr>
        <w:t xml:space="preserve">бутирата </w:t>
      </w:r>
      <w:r w:rsidR="0040678A" w:rsidRPr="0040678A">
        <w:rPr>
          <w:rFonts w:ascii="Times New Roman" w:hAnsi="Times New Roman"/>
          <w:sz w:val="28"/>
          <w:szCs w:val="28"/>
        </w:rPr>
        <w:t>C</w:t>
      </w:r>
      <w:r w:rsidR="0040678A" w:rsidRPr="0040678A">
        <w:rPr>
          <w:rFonts w:ascii="Times New Roman" w:hAnsi="Times New Roman"/>
          <w:sz w:val="28"/>
          <w:szCs w:val="28"/>
          <w:vertAlign w:val="subscript"/>
        </w:rPr>
        <w:t>25</w:t>
      </w:r>
      <w:r w:rsidR="0040678A" w:rsidRPr="0040678A">
        <w:rPr>
          <w:rFonts w:ascii="Times New Roman" w:hAnsi="Times New Roman"/>
          <w:sz w:val="28"/>
          <w:szCs w:val="28"/>
        </w:rPr>
        <w:t>H</w:t>
      </w:r>
      <w:r w:rsidR="0040678A" w:rsidRPr="0040678A">
        <w:rPr>
          <w:rFonts w:ascii="Times New Roman" w:hAnsi="Times New Roman"/>
          <w:sz w:val="28"/>
          <w:szCs w:val="28"/>
          <w:vertAlign w:val="subscript"/>
        </w:rPr>
        <w:t>36</w:t>
      </w:r>
      <w:r w:rsidR="0040678A" w:rsidRPr="0040678A">
        <w:rPr>
          <w:rFonts w:ascii="Times New Roman" w:hAnsi="Times New Roman"/>
          <w:sz w:val="28"/>
          <w:szCs w:val="28"/>
        </w:rPr>
        <w:t>O</w:t>
      </w:r>
      <w:r w:rsidR="0040678A" w:rsidRPr="0040678A">
        <w:rPr>
          <w:rFonts w:ascii="Times New Roman" w:hAnsi="Times New Roman"/>
          <w:sz w:val="28"/>
          <w:szCs w:val="28"/>
          <w:vertAlign w:val="subscript"/>
        </w:rPr>
        <w:t>6</w:t>
      </w:r>
      <w:r w:rsidR="0040678A" w:rsidRPr="00C910B2">
        <w:rPr>
          <w:rFonts w:ascii="Times New Roman" w:hAnsi="Times New Roman"/>
          <w:sz w:val="28"/>
          <w:szCs w:val="28"/>
        </w:rPr>
        <w:t xml:space="preserve"> </w:t>
      </w:r>
      <w:r w:rsidR="00F5446F">
        <w:rPr>
          <w:rFonts w:ascii="Times New Roman" w:hAnsi="Times New Roman"/>
          <w:color w:val="000000"/>
          <w:sz w:val="28"/>
          <w:szCs w:val="28"/>
        </w:rPr>
        <w:t>в пересч</w:t>
      </w:r>
      <w:r w:rsidR="00F71B0D">
        <w:rPr>
          <w:rFonts w:ascii="Times New Roman" w:hAnsi="Times New Roman"/>
          <w:color w:val="000000"/>
          <w:sz w:val="28"/>
          <w:szCs w:val="28"/>
        </w:rPr>
        <w:t>ё</w:t>
      </w:r>
      <w:r w:rsidR="00F5446F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</w:p>
    <w:p w:rsidR="00F5446F" w:rsidRPr="00210C30" w:rsidRDefault="00210C30" w:rsidP="00210C30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F5446F" w:rsidRPr="007F1026" w:rsidRDefault="00F5446F" w:rsidP="00210C30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F1026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286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1026" w:rsidRPr="007F1026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</w:t>
      </w:r>
      <w:r w:rsidRPr="007F10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492D" w:rsidRPr="00286FB2" w:rsidRDefault="00F5446F" w:rsidP="00210C30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="00D224A3" w:rsidRPr="00286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516">
        <w:rPr>
          <w:rFonts w:ascii="Times New Roman" w:hAnsi="Times New Roman"/>
          <w:sz w:val="28"/>
          <w:szCs w:val="28"/>
          <w:lang w:val="ru-RU"/>
        </w:rPr>
        <w:t xml:space="preserve">Легко растворим в </w:t>
      </w:r>
      <w:r w:rsidR="0086648A">
        <w:rPr>
          <w:rFonts w:ascii="Times New Roman" w:hAnsi="Times New Roman"/>
          <w:sz w:val="28"/>
          <w:szCs w:val="28"/>
          <w:lang w:val="ru-RU"/>
        </w:rPr>
        <w:t xml:space="preserve">тетрагидрофуране, </w:t>
      </w:r>
      <w:r w:rsidR="00745516">
        <w:rPr>
          <w:rFonts w:ascii="Times New Roman" w:hAnsi="Times New Roman"/>
          <w:sz w:val="28"/>
          <w:szCs w:val="28"/>
          <w:lang w:val="ru-RU"/>
        </w:rPr>
        <w:t xml:space="preserve">хлороформе, </w:t>
      </w:r>
      <w:r w:rsidR="0086648A">
        <w:rPr>
          <w:rFonts w:ascii="Times New Roman" w:hAnsi="Times New Roman"/>
          <w:sz w:val="28"/>
          <w:szCs w:val="28"/>
          <w:lang w:val="ru-RU"/>
        </w:rPr>
        <w:t xml:space="preserve">1,2-дихлорэтане, </w:t>
      </w:r>
      <w:r w:rsidR="00745516">
        <w:rPr>
          <w:rFonts w:ascii="Times New Roman" w:hAnsi="Times New Roman"/>
          <w:sz w:val="28"/>
          <w:szCs w:val="28"/>
          <w:lang w:val="ru-RU"/>
        </w:rPr>
        <w:t>р</w:t>
      </w:r>
      <w:r w:rsidR="0009492D" w:rsidRPr="0009492D">
        <w:rPr>
          <w:rFonts w:ascii="Times New Roman" w:hAnsi="Times New Roman"/>
          <w:sz w:val="28"/>
          <w:szCs w:val="28"/>
          <w:lang w:val="ru-RU"/>
        </w:rPr>
        <w:t>астворим в метаноле, умеренно раств</w:t>
      </w:r>
      <w:r w:rsidR="00B1341D">
        <w:rPr>
          <w:rFonts w:ascii="Times New Roman" w:hAnsi="Times New Roman"/>
          <w:sz w:val="28"/>
          <w:szCs w:val="28"/>
          <w:lang w:val="ru-RU"/>
        </w:rPr>
        <w:t xml:space="preserve">орим в этаноле, </w:t>
      </w:r>
      <w:r w:rsidR="00286FB2">
        <w:rPr>
          <w:rFonts w:ascii="Times New Roman" w:hAnsi="Times New Roman"/>
          <w:sz w:val="28"/>
          <w:szCs w:val="28"/>
          <w:lang w:val="ru-RU"/>
        </w:rPr>
        <w:t>практически нерастворим в воде.</w:t>
      </w:r>
    </w:p>
    <w:p w:rsidR="00F5446F" w:rsidRPr="00210C30" w:rsidRDefault="00210C30" w:rsidP="00210C30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0C30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F5446F" w:rsidRDefault="00F5446F" w:rsidP="00210C30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E3090A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</w:t>
      </w:r>
      <w:r w:rsidR="00D1797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предварительно высушенной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в области от 4000 до 400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9E682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−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соответствовать спектру </w:t>
      </w:r>
      <w:r w:rsidR="00F46875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</w:t>
      </w:r>
      <w:r w:rsidR="00710C2D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гидрокортизона бутирата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31E2D" w:rsidRDefault="00031E2D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1E2D">
        <w:rPr>
          <w:rFonts w:ascii="Times New Roman" w:hAnsi="Times New Roman"/>
          <w:i/>
          <w:sz w:val="28"/>
          <w:szCs w:val="28"/>
        </w:rPr>
        <w:t>2.</w:t>
      </w:r>
      <w:r w:rsidR="00286FB2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31E2D">
        <w:rPr>
          <w:rFonts w:ascii="Times New Roman" w:hAnsi="Times New Roman"/>
          <w:i/>
          <w:sz w:val="28"/>
          <w:szCs w:val="28"/>
        </w:rPr>
        <w:t xml:space="preserve">ВЭЖХ. </w:t>
      </w:r>
      <w:r w:rsidR="00123669" w:rsidRPr="0012366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23669" w:rsidRPr="0012366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</w:t>
      </w:r>
      <w:r w:rsidR="00930A51">
        <w:rPr>
          <w:rFonts w:ascii="Times New Roman" w:hAnsi="Times New Roman"/>
          <w:color w:val="000000"/>
          <w:sz w:val="28"/>
          <w:szCs w:val="28"/>
        </w:rPr>
        <w:t xml:space="preserve">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210C30" w:rsidRPr="00031E2D" w:rsidRDefault="00210C30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50613" w:rsidRPr="007E0A95" w:rsidRDefault="00A320CB" w:rsidP="00210C30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0A95">
        <w:rPr>
          <w:rFonts w:ascii="Times New Roman" w:hAnsi="Times New Roman"/>
          <w:b/>
          <w:sz w:val="28"/>
          <w:szCs w:val="28"/>
          <w:lang w:val="ru-RU"/>
        </w:rPr>
        <w:t>У</w:t>
      </w:r>
      <w:r w:rsidR="00BA4778" w:rsidRPr="007E0A95">
        <w:rPr>
          <w:rFonts w:ascii="Times New Roman" w:hAnsi="Times New Roman"/>
          <w:b/>
          <w:sz w:val="28"/>
          <w:szCs w:val="28"/>
          <w:lang w:val="ru-RU"/>
        </w:rPr>
        <w:t>дельное вращение</w:t>
      </w:r>
      <w:r w:rsidRPr="007E0A9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E0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A95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1A3BC9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Pr="007E0A95">
        <w:rPr>
          <w:rFonts w:ascii="Times New Roman" w:hAnsi="Times New Roman"/>
          <w:color w:val="000000"/>
          <w:sz w:val="28"/>
          <w:szCs w:val="28"/>
          <w:lang w:val="ru-RU"/>
        </w:rPr>
        <w:t>47</w:t>
      </w:r>
      <w:r w:rsidR="00493497" w:rsidRPr="007E0A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E0A95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1A3BC9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Pr="007E0A95">
        <w:rPr>
          <w:rFonts w:ascii="Times New Roman" w:hAnsi="Times New Roman"/>
          <w:color w:val="000000"/>
          <w:sz w:val="28"/>
          <w:szCs w:val="28"/>
          <w:lang w:val="ru-RU"/>
        </w:rPr>
        <w:t>54 (1 % раствор</w:t>
      </w:r>
      <w:r w:rsidR="00D17978" w:rsidRPr="00D179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7978">
        <w:rPr>
          <w:rFonts w:ascii="Times New Roman" w:hAnsi="Times New Roman"/>
          <w:color w:val="000000"/>
          <w:sz w:val="28"/>
          <w:szCs w:val="28"/>
          <w:lang w:val="ru-RU"/>
        </w:rPr>
        <w:t>предварительно высушенной</w:t>
      </w:r>
      <w:r w:rsidRPr="007E0A95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</w:t>
      </w:r>
      <w:r w:rsidR="00E3090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хлороформе, ОФС «</w:t>
      </w:r>
      <w:r w:rsidR="00E3090A" w:rsidRPr="00E3090A">
        <w:rPr>
          <w:rFonts w:ascii="Times New Roman" w:hAnsi="Times New Roman"/>
          <w:color w:val="000000" w:themeColor="text1"/>
          <w:sz w:val="28"/>
          <w:szCs w:val="28"/>
          <w:lang w:val="ru-RU"/>
        </w:rPr>
        <w:t>Оптическое вращение</w:t>
      </w:r>
      <w:r w:rsidRPr="007E0A95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C478C5" w:rsidRDefault="00C478C5" w:rsidP="00210C30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0A9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95061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286F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2C7D">
        <w:rPr>
          <w:rFonts w:ascii="Times New Roman" w:hAnsi="Times New Roman"/>
          <w:color w:val="000000"/>
          <w:sz w:val="28"/>
          <w:szCs w:val="28"/>
          <w:lang w:val="ru-RU"/>
        </w:rPr>
        <w:t>Раствор 1 </w:t>
      </w:r>
      <w:r w:rsidR="00950613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10 мл </w:t>
      </w:r>
      <w:r w:rsidR="00E90977">
        <w:rPr>
          <w:rFonts w:ascii="Times New Roman" w:hAnsi="Times New Roman"/>
          <w:color w:val="000000"/>
          <w:sz w:val="28"/>
          <w:szCs w:val="28"/>
          <w:lang w:val="ru-RU"/>
        </w:rPr>
        <w:t>дихлорметана</w:t>
      </w:r>
      <w:r w:rsidR="00950613" w:rsidRPr="0095061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(ОФС «Прозрачность и степень</w:t>
      </w:r>
      <w:r w:rsidR="00E3090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090A" w:rsidRPr="00E3090A">
        <w:rPr>
          <w:rFonts w:ascii="Times New Roman" w:hAnsi="Times New Roman"/>
          <w:color w:val="000000" w:themeColor="text1"/>
          <w:sz w:val="28"/>
          <w:szCs w:val="28"/>
          <w:lang w:val="ru-RU"/>
        </w:rPr>
        <w:t>опалесценции</w:t>
      </w:r>
      <w:r w:rsidR="00950613" w:rsidRPr="009506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090A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50613" w:rsidRPr="00950613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E3090A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950613" w:rsidRPr="00950613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</w:t>
      </w:r>
    </w:p>
    <w:p w:rsidR="00EB22A7" w:rsidRPr="00375A6C" w:rsidRDefault="00BE3C27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51234">
        <w:rPr>
          <w:rFonts w:ascii="Times New Roman" w:hAnsi="Times New Roman"/>
          <w:sz w:val="28"/>
          <w:szCs w:val="28"/>
        </w:rPr>
        <w:t>*</w:t>
      </w:r>
      <w:r w:rsidR="00F5446F" w:rsidRPr="0035070D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F5446F" w:rsidRPr="00286FB2">
        <w:rPr>
          <w:rFonts w:ascii="Times New Roman" w:hAnsi="Times New Roman"/>
          <w:sz w:val="28"/>
          <w:szCs w:val="28"/>
        </w:rPr>
        <w:t xml:space="preserve"> </w:t>
      </w:r>
      <w:r w:rsidR="00F5446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</w:t>
      </w:r>
      <w:r w:rsidR="003949B0">
        <w:rPr>
          <w:rFonts w:ascii="Times New Roman" w:hAnsi="Times New Roman"/>
          <w:color w:val="000000"/>
          <w:sz w:val="28"/>
          <w:szCs w:val="28"/>
        </w:rPr>
        <w:t> </w:t>
      </w:r>
      <w:r w:rsidR="00F5446F">
        <w:rPr>
          <w:rFonts w:ascii="Times New Roman" w:hAnsi="Times New Roman"/>
          <w:color w:val="000000"/>
          <w:sz w:val="28"/>
          <w:szCs w:val="28"/>
        </w:rPr>
        <w:t>«Высокоэффектив</w:t>
      </w:r>
      <w:r w:rsidR="00BA4778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581EDC" w:rsidRPr="00BA4778" w:rsidRDefault="00B54947" w:rsidP="00210C3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A4778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BA4778">
        <w:rPr>
          <w:rFonts w:ascii="Times New Roman" w:hAnsi="Times New Roman"/>
          <w:color w:val="000000"/>
          <w:sz w:val="28"/>
          <w:szCs w:val="28"/>
        </w:rPr>
        <w:t xml:space="preserve"> Растворяют 1</w:t>
      </w:r>
      <w:r w:rsidR="00BC31FC">
        <w:rPr>
          <w:rFonts w:ascii="Times New Roman" w:hAnsi="Times New Roman"/>
          <w:color w:val="000000"/>
          <w:sz w:val="28"/>
          <w:szCs w:val="28"/>
        </w:rPr>
        <w:t>,0</w:t>
      </w:r>
      <w:r w:rsidRPr="00BA4778">
        <w:rPr>
          <w:rFonts w:ascii="Times New Roman" w:hAnsi="Times New Roman"/>
          <w:color w:val="000000"/>
          <w:sz w:val="28"/>
          <w:szCs w:val="28"/>
        </w:rPr>
        <w:t xml:space="preserve"> г калия дигидрофосфата в </w:t>
      </w:r>
      <w:r w:rsidR="00531034">
        <w:rPr>
          <w:rFonts w:ascii="Times New Roman" w:hAnsi="Times New Roman"/>
          <w:color w:val="000000"/>
          <w:sz w:val="28"/>
          <w:szCs w:val="28"/>
        </w:rPr>
        <w:t>1000</w:t>
      </w:r>
      <w:r w:rsidR="00EB22A7">
        <w:rPr>
          <w:rFonts w:ascii="Times New Roman" w:hAnsi="Times New Roman"/>
          <w:color w:val="000000"/>
          <w:sz w:val="28"/>
          <w:szCs w:val="28"/>
        </w:rPr>
        <w:t> мл воды</w:t>
      </w:r>
      <w:r w:rsidRPr="00BA4778">
        <w:rPr>
          <w:rFonts w:ascii="Times New Roman" w:hAnsi="Times New Roman"/>
          <w:color w:val="000000"/>
          <w:sz w:val="28"/>
          <w:szCs w:val="28"/>
        </w:rPr>
        <w:t>,</w:t>
      </w:r>
      <w:r w:rsidR="00581EDC" w:rsidRPr="00BA4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EDC" w:rsidRPr="00BA4778">
        <w:rPr>
          <w:rFonts w:ascii="Times New Roman" w:hAnsi="Times New Roman"/>
          <w:sz w:val="28"/>
          <w:szCs w:val="28"/>
        </w:rPr>
        <w:t>доводят значение рН до 5,50</w:t>
      </w:r>
      <w:r w:rsidR="00A36302" w:rsidRPr="00BA4778">
        <w:rPr>
          <w:rFonts w:ascii="Times New Roman" w:hAnsi="Times New Roman"/>
          <w:sz w:val="28"/>
          <w:szCs w:val="28"/>
        </w:rPr>
        <w:t xml:space="preserve"> калия гидроксида раствором </w:t>
      </w:r>
      <w:r w:rsidR="00375A6C">
        <w:rPr>
          <w:rFonts w:ascii="Times New Roman" w:hAnsi="Times New Roman"/>
          <w:sz w:val="28"/>
          <w:szCs w:val="28"/>
        </w:rPr>
        <w:t>4</w:t>
      </w:r>
      <w:r w:rsidR="00A36302" w:rsidRPr="00BA4778">
        <w:rPr>
          <w:rFonts w:ascii="Times New Roman" w:hAnsi="Times New Roman"/>
          <w:sz w:val="28"/>
          <w:szCs w:val="28"/>
        </w:rPr>
        <w:t>5 %</w:t>
      </w:r>
      <w:r w:rsidR="00581EDC" w:rsidRPr="00BA4778">
        <w:rPr>
          <w:rFonts w:ascii="Times New Roman" w:hAnsi="Times New Roman"/>
          <w:sz w:val="28"/>
          <w:szCs w:val="28"/>
        </w:rPr>
        <w:t>, п</w:t>
      </w:r>
      <w:r w:rsidR="00581EDC" w:rsidRPr="00BA4778">
        <w:rPr>
          <w:rFonts w:ascii="Times New Roman" w:hAnsi="Times New Roman"/>
          <w:bCs/>
          <w:sz w:val="28"/>
          <w:szCs w:val="28"/>
        </w:rPr>
        <w:t>ереносят в мерную колбу вместимостью 1</w:t>
      </w:r>
      <w:r w:rsidR="00531034">
        <w:rPr>
          <w:rFonts w:ascii="Times New Roman" w:hAnsi="Times New Roman"/>
          <w:bCs/>
          <w:sz w:val="28"/>
          <w:szCs w:val="28"/>
        </w:rPr>
        <w:t>000</w:t>
      </w:r>
      <w:r w:rsidR="00BA4778" w:rsidRPr="00BA4778">
        <w:rPr>
          <w:rFonts w:ascii="Times New Roman" w:hAnsi="Times New Roman"/>
          <w:bCs/>
          <w:sz w:val="28"/>
          <w:szCs w:val="28"/>
        </w:rPr>
        <w:t> </w:t>
      </w:r>
      <w:r w:rsidR="00531034">
        <w:rPr>
          <w:rFonts w:ascii="Times New Roman" w:hAnsi="Times New Roman"/>
          <w:bCs/>
          <w:sz w:val="28"/>
          <w:szCs w:val="28"/>
        </w:rPr>
        <w:t>м</w:t>
      </w:r>
      <w:r w:rsidR="00581EDC" w:rsidRPr="00BA4778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="00581EDC" w:rsidRPr="00BA4778">
        <w:rPr>
          <w:rFonts w:ascii="Times New Roman" w:hAnsi="Times New Roman"/>
          <w:sz w:val="28"/>
          <w:szCs w:val="28"/>
        </w:rPr>
        <w:t>.</w:t>
      </w:r>
    </w:p>
    <w:p w:rsidR="00B54947" w:rsidRPr="00A36302" w:rsidRDefault="00A36302" w:rsidP="00210C30">
      <w:pPr>
        <w:spacing w:after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A36302">
        <w:rPr>
          <w:rFonts w:ascii="Times New Roman" w:hAnsi="Times New Roman"/>
          <w:i/>
          <w:sz w:val="28"/>
          <w:szCs w:val="28"/>
        </w:rPr>
        <w:t>Растворитель.</w:t>
      </w:r>
      <w:r w:rsidRPr="00BA4778">
        <w:rPr>
          <w:rFonts w:ascii="Times New Roman" w:hAnsi="Times New Roman"/>
          <w:sz w:val="28"/>
          <w:szCs w:val="28"/>
        </w:rPr>
        <w:t xml:space="preserve"> </w:t>
      </w:r>
      <w:r w:rsidR="008B030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</w:rPr>
        <w:t>уферный раствор</w:t>
      </w:r>
      <w:r w:rsidR="00BA4778">
        <w:rPr>
          <w:rFonts w:ascii="Times New Roman" w:hAnsi="Times New Roman"/>
          <w:sz w:val="28"/>
        </w:rPr>
        <w:t>—ацетонитрил 20</w:t>
      </w:r>
      <w:r w:rsidR="00BC31FC">
        <w:rPr>
          <w:rFonts w:ascii="Times New Roman" w:hAnsi="Times New Roman"/>
          <w:sz w:val="28"/>
        </w:rPr>
        <w:t>0</w:t>
      </w:r>
      <w:r w:rsidR="008B030B">
        <w:rPr>
          <w:rFonts w:ascii="Times New Roman" w:hAnsi="Times New Roman"/>
          <w:sz w:val="28"/>
        </w:rPr>
        <w:t>:8</w:t>
      </w:r>
      <w:r w:rsidR="00BA4778">
        <w:rPr>
          <w:rFonts w:ascii="Times New Roman" w:hAnsi="Times New Roman"/>
          <w:sz w:val="28"/>
        </w:rPr>
        <w:t>0</w:t>
      </w:r>
      <w:r w:rsidR="00BC31FC">
        <w:rPr>
          <w:rFonts w:ascii="Times New Roman" w:hAnsi="Times New Roman"/>
          <w:sz w:val="28"/>
        </w:rPr>
        <w:t>0</w:t>
      </w:r>
      <w:r w:rsidR="00BA4778">
        <w:rPr>
          <w:rFonts w:ascii="Times New Roman" w:hAnsi="Times New Roman"/>
          <w:sz w:val="28"/>
        </w:rPr>
        <w:t>.</w:t>
      </w:r>
    </w:p>
    <w:p w:rsidR="00F5446F" w:rsidRDefault="00F5446F" w:rsidP="00210C30">
      <w:pPr>
        <w:pStyle w:val="a6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</w:t>
      </w:r>
      <w:r w:rsidR="003371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A36302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A36302">
        <w:rPr>
          <w:rFonts w:ascii="Times New Roman" w:hAnsi="Times New Roman"/>
          <w:sz w:val="28"/>
          <w:lang w:val="ru-RU"/>
        </w:rPr>
        <w:t>Буферный раствор.</w:t>
      </w:r>
    </w:p>
    <w:p w:rsidR="00A36302" w:rsidRPr="004262D1" w:rsidRDefault="00A36302" w:rsidP="00210C30">
      <w:pPr>
        <w:pStyle w:val="a6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</w:t>
      </w:r>
      <w:r w:rsidR="003371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Б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(ПФБ). </w:t>
      </w:r>
      <w:r w:rsidRPr="00A36302">
        <w:rPr>
          <w:rFonts w:ascii="Times New Roman" w:hAnsi="Times New Roman"/>
          <w:color w:val="000000"/>
          <w:sz w:val="28"/>
          <w:szCs w:val="28"/>
          <w:lang w:val="ru-RU"/>
        </w:rPr>
        <w:t>Ацетонитрил.</w:t>
      </w:r>
    </w:p>
    <w:p w:rsidR="00F5446F" w:rsidRDefault="00F5446F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 мерную ко</w:t>
      </w:r>
      <w:r w:rsidR="00A36302">
        <w:rPr>
          <w:rFonts w:ascii="Times New Roman" w:hAnsi="Times New Roman"/>
          <w:color w:val="000000"/>
          <w:sz w:val="28"/>
          <w:szCs w:val="28"/>
        </w:rPr>
        <w:t>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>0 мл помещают 0,1 г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A36302">
        <w:rPr>
          <w:rFonts w:ascii="Times New Roman" w:hAnsi="Times New Roman"/>
          <w:color w:val="000000"/>
          <w:sz w:val="28"/>
          <w:szCs w:val="28"/>
        </w:rPr>
        <w:t xml:space="preserve">растворителе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4262D1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F5446F" w:rsidRDefault="00F5446F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5943C9">
        <w:rPr>
          <w:rFonts w:ascii="Times New Roman" w:hAnsi="Times New Roman"/>
          <w:i/>
          <w:color w:val="000000"/>
          <w:sz w:val="28"/>
          <w:szCs w:val="28"/>
        </w:rPr>
        <w:t>тандартного образца гидрокортизона бутирата</w:t>
      </w:r>
      <w:r w:rsidR="006129A9">
        <w:rPr>
          <w:rFonts w:ascii="Times New Roman" w:hAnsi="Times New Roman"/>
          <w:color w:val="000000"/>
          <w:sz w:val="28"/>
          <w:szCs w:val="28"/>
        </w:rPr>
        <w:t>. В мерную колбу вместимостью 50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6129A9">
        <w:rPr>
          <w:rFonts w:ascii="Times New Roman" w:hAnsi="Times New Roman"/>
          <w:color w:val="000000"/>
          <w:sz w:val="28"/>
          <w:szCs w:val="28"/>
        </w:rPr>
        <w:t>5</w:t>
      </w:r>
      <w:r w:rsidR="005943C9">
        <w:rPr>
          <w:rFonts w:ascii="Times New Roman" w:hAnsi="Times New Roman"/>
          <w:color w:val="000000"/>
          <w:sz w:val="28"/>
          <w:szCs w:val="28"/>
        </w:rPr>
        <w:t xml:space="preserve">0 мг </w:t>
      </w:r>
      <w:r w:rsidR="005943C9" w:rsidRPr="00BC31FC">
        <w:rPr>
          <w:rFonts w:ascii="Times New Roman" w:hAnsi="Times New Roman"/>
          <w:color w:val="000000"/>
          <w:sz w:val="28"/>
          <w:szCs w:val="28"/>
        </w:rPr>
        <w:t>(точная навеска)</w:t>
      </w:r>
      <w:r w:rsidR="00594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3B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5943C9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гидрокортизона бутирата, растворяют в растворителе и доводят объём раствора растворителем до метки.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5943C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1,0 мл полученного раствора и доводят объём раствора </w:t>
      </w:r>
      <w:r w:rsidR="005943C9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4262D1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F5446F" w:rsidRDefault="00F5446F" w:rsidP="00210C30">
      <w:pPr>
        <w:widowControl w:val="0"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7"/>
        <w:gridCol w:w="6164"/>
      </w:tblGrid>
      <w:tr w:rsidR="00F5446F" w:rsidTr="00BA4778">
        <w:tc>
          <w:tcPr>
            <w:tcW w:w="1780" w:type="pct"/>
            <w:hideMark/>
          </w:tcPr>
          <w:p w:rsidR="00F5446F" w:rsidRDefault="00F5446F" w:rsidP="0033093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  <w:hideMark/>
          </w:tcPr>
          <w:p w:rsidR="00F5446F" w:rsidRDefault="006129A9" w:rsidP="00745516">
            <w:pPr>
              <w:pStyle w:val="a6"/>
              <w:keepNext/>
              <w:widowControl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4949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4949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</w:t>
            </w:r>
            <w:r w:rsidR="00F5446F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октадецилсилильный для хроматографии</w:t>
            </w:r>
            <w:r w:rsid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  <w:hideMark/>
          </w:tcPr>
          <w:p w:rsidR="00F5446F" w:rsidRDefault="00F5446F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  <w:hideMark/>
          </w:tcPr>
          <w:p w:rsidR="00F5446F" w:rsidRDefault="005361D1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  <w:hideMark/>
          </w:tcPr>
          <w:p w:rsidR="00F5446F" w:rsidRDefault="005361D1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  <w:hideMark/>
          </w:tcPr>
          <w:p w:rsidR="00F5446F" w:rsidRDefault="005361D1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5361D1" w:rsidRDefault="001C1355" w:rsidP="00210C30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C1355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C1355" w:rsidRPr="00F05A64" w:rsidTr="00BA4778">
        <w:tc>
          <w:tcPr>
            <w:tcW w:w="1666" w:type="pct"/>
          </w:tcPr>
          <w:p w:rsidR="001C1355" w:rsidRPr="00160ACC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Время, мин</w:t>
            </w:r>
          </w:p>
        </w:tc>
        <w:tc>
          <w:tcPr>
            <w:tcW w:w="1666" w:type="pct"/>
          </w:tcPr>
          <w:p w:rsidR="001C1355" w:rsidRPr="00160ACC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ПФА, %</w:t>
            </w:r>
          </w:p>
        </w:tc>
        <w:tc>
          <w:tcPr>
            <w:tcW w:w="1667" w:type="pct"/>
          </w:tcPr>
          <w:p w:rsidR="001C1355" w:rsidRPr="00160ACC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ПФБ, %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1C1355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1666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 → 35</w:t>
            </w:r>
          </w:p>
        </w:tc>
        <w:tc>
          <w:tcPr>
            <w:tcW w:w="1667" w:type="pct"/>
          </w:tcPr>
          <w:p w:rsidR="001C1355" w:rsidRPr="001C1355" w:rsidRDefault="001C1355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→ </w:t>
            </w:r>
            <w:r w:rsidR="00AF0AE3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AF0AE3" w:rsidRDefault="00AF0AE3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12,5</w:t>
            </w:r>
            <w:r w:rsidR="001C1355"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666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AF0AE3" w:rsidRDefault="00AF0AE3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15,5</w:t>
            </w:r>
            <w:r w:rsidR="001C1355"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20,5</w:t>
            </w:r>
          </w:p>
        </w:tc>
        <w:tc>
          <w:tcPr>
            <w:tcW w:w="1666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1C1355"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80</w:t>
            </w:r>
          </w:p>
        </w:tc>
        <w:tc>
          <w:tcPr>
            <w:tcW w:w="1667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1C1355"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20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AF0AE3" w:rsidRDefault="00AF0AE3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20,5</w:t>
            </w:r>
            <w:r w:rsidR="001C1355"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22,5</w:t>
            </w:r>
          </w:p>
        </w:tc>
        <w:tc>
          <w:tcPr>
            <w:tcW w:w="1666" w:type="pct"/>
          </w:tcPr>
          <w:p w:rsidR="001C1355" w:rsidRPr="001C1355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1C1355" w:rsidRPr="001C1355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F5446F" w:rsidRDefault="00F5446F" w:rsidP="00210C30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1C1355">
        <w:rPr>
          <w:rFonts w:ascii="Times New Roman" w:hAnsi="Times New Roman"/>
          <w:color w:val="000000"/>
          <w:sz w:val="28"/>
          <w:szCs w:val="28"/>
        </w:rPr>
        <w:t xml:space="preserve">гидрокортизона бутирата </w:t>
      </w:r>
      <w:r w:rsidR="004262D1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B377A" w:rsidRPr="005B377A" w:rsidRDefault="005B377A" w:rsidP="00210C3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B377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B377A">
        <w:rPr>
          <w:rFonts w:ascii="Times New Roman" w:hAnsi="Times New Roman"/>
          <w:iCs/>
          <w:color w:val="000000"/>
          <w:sz w:val="28"/>
          <w:szCs w:val="28"/>
        </w:rPr>
        <w:t xml:space="preserve">. На хроматограмме </w:t>
      </w:r>
      <w:r w:rsidR="00BC31FC">
        <w:rPr>
          <w:rFonts w:ascii="Times New Roman" w:hAnsi="Times New Roman"/>
          <w:iCs/>
          <w:color w:val="000000"/>
          <w:sz w:val="28"/>
          <w:szCs w:val="28"/>
        </w:rPr>
        <w:t xml:space="preserve">испытуемого </w:t>
      </w:r>
      <w:r w:rsidRPr="005B377A">
        <w:rPr>
          <w:rFonts w:ascii="Times New Roman" w:hAnsi="Times New Roman"/>
          <w:bCs/>
          <w:color w:val="000000"/>
          <w:sz w:val="28"/>
          <w:szCs w:val="28"/>
        </w:rPr>
        <w:t xml:space="preserve">раствора </w:t>
      </w:r>
      <w:r w:rsidRPr="005B377A">
        <w:rPr>
          <w:rFonts w:ascii="Times New Roman" w:hAnsi="Times New Roman"/>
          <w:bCs/>
          <w:i/>
          <w:color w:val="000000"/>
          <w:sz w:val="28"/>
          <w:szCs w:val="28"/>
        </w:rPr>
        <w:t>разрешение (</w:t>
      </w:r>
      <w:r w:rsidRPr="005B377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5B377A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B377A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5B37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2C11">
        <w:rPr>
          <w:rFonts w:ascii="Times New Roman" w:hAnsi="Times New Roman"/>
          <w:sz w:val="28"/>
          <w:szCs w:val="28"/>
        </w:rPr>
        <w:t>между пиками любой примеси</w:t>
      </w:r>
      <w:r w:rsidRPr="005B377A">
        <w:rPr>
          <w:rFonts w:ascii="Times New Roman" w:hAnsi="Times New Roman"/>
          <w:sz w:val="28"/>
          <w:szCs w:val="28"/>
        </w:rPr>
        <w:t xml:space="preserve"> и гидрокортизона бутират</w:t>
      </w:r>
      <w:r w:rsidR="00BC31FC">
        <w:rPr>
          <w:rFonts w:ascii="Times New Roman" w:hAnsi="Times New Roman"/>
          <w:sz w:val="28"/>
          <w:szCs w:val="28"/>
        </w:rPr>
        <w:t>а</w:t>
      </w:r>
      <w:r w:rsidRPr="005B377A">
        <w:rPr>
          <w:rFonts w:ascii="Times New Roman" w:hAnsi="Times New Roman"/>
          <w:sz w:val="28"/>
          <w:szCs w:val="28"/>
        </w:rPr>
        <w:t xml:space="preserve"> должно быть не менее 1,0.</w:t>
      </w:r>
    </w:p>
    <w:p w:rsidR="001F67D0" w:rsidRDefault="001F67D0" w:rsidP="00210C30">
      <w:pPr>
        <w:spacing w:after="0"/>
        <w:ind w:firstLine="709"/>
        <w:contextualSpacing/>
        <w:rPr>
          <w:rFonts w:ascii="Times New Roman" w:eastAsia="TimesNewRomanPSMT" w:hAnsi="Times New Roman"/>
          <w:sz w:val="28"/>
          <w:szCs w:val="28"/>
        </w:rPr>
      </w:pPr>
      <w:r w:rsidRPr="001F67D0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>
        <w:rPr>
          <w:rFonts w:ascii="Times New Roman" w:eastAsia="TimesNewRomanPSMT" w:hAnsi="Times New Roman"/>
          <w:sz w:val="28"/>
          <w:szCs w:val="28"/>
        </w:rPr>
        <w:t xml:space="preserve">любой примеси </w:t>
      </w:r>
      <w:r w:rsidRPr="001F67D0">
        <w:rPr>
          <w:rFonts w:ascii="Times New Roman" w:eastAsia="TimesNewRomanPSMT" w:hAnsi="Times New Roman"/>
          <w:sz w:val="28"/>
          <w:szCs w:val="28"/>
        </w:rPr>
        <w:t xml:space="preserve">в субстанции в процентах </w:t>
      </w:r>
      <w:r w:rsidRPr="001F67D0">
        <w:rPr>
          <w:rFonts w:ascii="Times New Roman" w:eastAsia="TimesNewRomanPSMT" w:hAnsi="Times New Roman"/>
          <w:i/>
          <w:sz w:val="28"/>
          <w:szCs w:val="28"/>
        </w:rPr>
        <w:t>(</w:t>
      </w:r>
      <w:r w:rsidRPr="001A3BC9">
        <w:rPr>
          <w:rFonts w:ascii="Cambria Math" w:eastAsia="TimesNewRomanPSMT" w:hAnsi="Cambria Math"/>
          <w:i/>
          <w:sz w:val="28"/>
          <w:szCs w:val="28"/>
        </w:rPr>
        <w:t>Х</w:t>
      </w:r>
      <w:r w:rsidRPr="001F67D0">
        <w:rPr>
          <w:rFonts w:ascii="Times New Roman" w:eastAsia="TimesNewRomanPSMT" w:hAnsi="Times New Roman"/>
          <w:i/>
          <w:sz w:val="28"/>
          <w:szCs w:val="28"/>
        </w:rPr>
        <w:t>)</w:t>
      </w:r>
      <w:r w:rsidRPr="001F67D0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640C94" w:rsidRPr="00AF37B4" w:rsidRDefault="00640C94" w:rsidP="00640C94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∙100∙1∙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∙50∙100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7796"/>
      </w:tblGrid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F67D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F67D0" w:rsidRPr="00210C30" w:rsidRDefault="0016181C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76ED7">
              <w:rPr>
                <w:rFonts w:ascii="Times New Roman" w:hAnsi="Times New Roman"/>
                <w:color w:val="000000"/>
                <w:szCs w:val="28"/>
              </w:rPr>
              <w:t xml:space="preserve">любой примеси </w:t>
            </w:r>
            <w:r w:rsidRPr="001F67D0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210C30" w:rsidRDefault="0016181C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576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гидрокортизона </w:t>
            </w:r>
            <w:r w:rsidR="002A3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бутирата </w:t>
            </w:r>
            <w:r w:rsidRPr="00576ED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хроматограмме раствора стандартного образца</w:t>
            </w:r>
            <w:r w:rsidR="00576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гидрокортизона бутирата</w:t>
            </w: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210C30" w:rsidRDefault="0016181C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</w:t>
            </w:r>
            <w:r w:rsidR="00640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мг;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210C30" w:rsidRDefault="0016181C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5173B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1F67D0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</w:t>
            </w:r>
            <w:r w:rsidR="00576ED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гидрокортизона бутирата</w:t>
            </w:r>
            <w:r w:rsidRPr="001F67D0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640C9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1F67D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210C30" w:rsidRDefault="0073263F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576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гидрокортизона бутирата </w:t>
            </w: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517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576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гидрокортизона бутирата</w:t>
            </w: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AD19A1" w:rsidRPr="00AD19A1" w:rsidRDefault="00AD19A1" w:rsidP="003C4DA9">
      <w:pPr>
        <w:keepNext/>
        <w:widowControl w:val="0"/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D19A1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="00F5115F">
        <w:rPr>
          <w:rFonts w:ascii="Times New Roman" w:hAnsi="Times New Roman"/>
          <w:i/>
          <w:sz w:val="28"/>
          <w:szCs w:val="28"/>
        </w:rPr>
        <w:t>:</w:t>
      </w:r>
      <w:r w:rsidRPr="00AD19A1">
        <w:rPr>
          <w:rFonts w:ascii="Times New Roman" w:hAnsi="Times New Roman"/>
          <w:i/>
          <w:sz w:val="28"/>
          <w:szCs w:val="28"/>
        </w:rPr>
        <w:t xml:space="preserve"> </w:t>
      </w:r>
    </w:p>
    <w:p w:rsidR="00AD19A1" w:rsidRPr="00BD29D9" w:rsidRDefault="00F5115F" w:rsidP="003C4DA9">
      <w:pPr>
        <w:widowControl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AD19A1" w:rsidRPr="00BD29D9">
        <w:rPr>
          <w:rFonts w:ascii="Times New Roman" w:hAnsi="Times New Roman"/>
          <w:color w:val="000000"/>
          <w:sz w:val="28"/>
          <w:szCs w:val="28"/>
        </w:rPr>
        <w:t>люб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AD19A1" w:rsidRPr="00BD29D9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</w:rPr>
        <w:t xml:space="preserve">ь – </w:t>
      </w:r>
      <w:r w:rsidR="00AD19A1" w:rsidRPr="00BD29D9">
        <w:rPr>
          <w:rFonts w:ascii="Times New Roman" w:hAnsi="Times New Roman"/>
          <w:color w:val="000000"/>
          <w:sz w:val="28"/>
          <w:szCs w:val="28"/>
        </w:rPr>
        <w:t>не более 1</w:t>
      </w:r>
      <w:r w:rsidR="00BD29D9">
        <w:rPr>
          <w:rFonts w:ascii="Times New Roman" w:hAnsi="Times New Roman"/>
          <w:color w:val="000000"/>
          <w:sz w:val="28"/>
          <w:szCs w:val="28"/>
        </w:rPr>
        <w:t>,0</w:t>
      </w:r>
      <w:r w:rsidR="00AD19A1" w:rsidRPr="00BD29D9">
        <w:rPr>
          <w:rFonts w:ascii="Times New Roman" w:hAnsi="Times New Roman"/>
          <w:color w:val="000000"/>
          <w:sz w:val="28"/>
          <w:szCs w:val="28"/>
        </w:rPr>
        <w:t xml:space="preserve"> %; </w:t>
      </w:r>
    </w:p>
    <w:p w:rsidR="00AD19A1" w:rsidRPr="00BD29D9" w:rsidRDefault="00531034" w:rsidP="00210C30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AD19A1" w:rsidRPr="00BD29D9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</w:t>
      </w:r>
      <w:r w:rsidR="00F5115F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всех примесей – </w:t>
      </w:r>
      <w:r w:rsidR="00BD29D9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AD19A1" w:rsidRPr="00BD29D9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BD29D9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AD19A1" w:rsidRPr="00BD29D9">
        <w:rPr>
          <w:rFonts w:ascii="Times New Roman" w:hAnsi="Times New Roman"/>
          <w:color w:val="000000"/>
          <w:sz w:val="28"/>
          <w:szCs w:val="28"/>
        </w:rPr>
        <w:t> </w:t>
      </w:r>
      <w:r w:rsidR="00AD19A1" w:rsidRPr="00BD29D9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867F53" w:rsidRPr="00E320B9" w:rsidRDefault="00867F53" w:rsidP="00210C3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0,05</w:t>
      </w:r>
      <w:r w:rsidR="00B73C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площади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гидрокортизона бутирата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на хроматограмме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стандартного образца гидрокортизона бутирата (менее 0,05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 %).</w:t>
      </w:r>
    </w:p>
    <w:p w:rsidR="00B952B7" w:rsidRPr="006E596E" w:rsidRDefault="00F5446F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E596E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6E59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8C5" w:rsidRPr="006E596E">
        <w:rPr>
          <w:rFonts w:ascii="Times New Roman" w:hAnsi="Times New Roman"/>
          <w:color w:val="000000"/>
          <w:sz w:val="28"/>
          <w:szCs w:val="28"/>
        </w:rPr>
        <w:t>Не более 1,0</w:t>
      </w:r>
      <w:r w:rsidRPr="006E596E">
        <w:rPr>
          <w:rFonts w:ascii="Times New Roman" w:hAnsi="Times New Roman"/>
          <w:color w:val="000000"/>
          <w:sz w:val="28"/>
          <w:szCs w:val="28"/>
        </w:rPr>
        <w:t> % (ОФС «</w:t>
      </w:r>
      <w:r w:rsidR="00C41AAA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73263F">
        <w:rPr>
          <w:rFonts w:ascii="Times New Roman" w:hAnsi="Times New Roman"/>
          <w:color w:val="000000"/>
          <w:sz w:val="28"/>
          <w:szCs w:val="28"/>
        </w:rPr>
        <w:t>,</w:t>
      </w:r>
      <w:r w:rsidRPr="006E596E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DF61D4" w:rsidRPr="006E596E">
        <w:rPr>
          <w:rFonts w:ascii="Times New Roman" w:hAnsi="Times New Roman"/>
          <w:color w:val="000000"/>
          <w:sz w:val="28"/>
          <w:szCs w:val="28"/>
        </w:rPr>
        <w:t> </w:t>
      </w:r>
      <w:r w:rsidR="00B952B7" w:rsidRPr="006E596E">
        <w:rPr>
          <w:rFonts w:ascii="Times New Roman" w:hAnsi="Times New Roman"/>
          <w:color w:val="000000"/>
          <w:sz w:val="28"/>
          <w:szCs w:val="28"/>
        </w:rPr>
        <w:t>3</w:t>
      </w:r>
      <w:r w:rsidRPr="006E596E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210C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0C30" w:rsidRPr="006E596E">
        <w:rPr>
          <w:rFonts w:ascii="Times New Roman" w:eastAsia="Times New Roman" w:hAnsi="Times New Roman"/>
          <w:sz w:val="28"/>
          <w:szCs w:val="28"/>
          <w:lang w:eastAsia="ru-RU"/>
        </w:rPr>
        <w:t>ысушивают</w:t>
      </w:r>
      <w:r w:rsidR="00B952B7" w:rsidRPr="006E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C30" w:rsidRPr="003C4DA9">
        <w:rPr>
          <w:rFonts w:ascii="Times New Roman" w:eastAsia="Times New Roman" w:hAnsi="Times New Roman"/>
          <w:sz w:val="28"/>
          <w:szCs w:val="28"/>
          <w:lang w:eastAsia="ru-RU"/>
        </w:rPr>
        <w:t xml:space="preserve">в вакууме </w:t>
      </w:r>
      <w:r w:rsidR="006E7C61" w:rsidRPr="003C4DA9">
        <w:rPr>
          <w:rFonts w:ascii="Times New Roman" w:hAnsi="Times New Roman"/>
          <w:color w:val="000000"/>
          <w:sz w:val="28"/>
          <w:szCs w:val="28"/>
        </w:rPr>
        <w:t>1</w:t>
      </w:r>
      <w:r w:rsidR="006E7C61" w:rsidRPr="006E596E">
        <w:rPr>
          <w:rFonts w:ascii="Times New Roman" w:hAnsi="Times New Roman"/>
          <w:color w:val="000000"/>
          <w:sz w:val="28"/>
          <w:szCs w:val="28"/>
        </w:rPr>
        <w:t> г</w:t>
      </w:r>
      <w:r w:rsidR="00B952B7" w:rsidRPr="006E596E"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 субстанции при температуре </w:t>
      </w:r>
      <w:r w:rsidR="006E7C61" w:rsidRPr="006E596E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73263F">
        <w:rPr>
          <w:rFonts w:ascii="Times New Roman" w:eastAsia="Times New Roman" w:hAnsi="Times New Roman"/>
          <w:sz w:val="28"/>
          <w:szCs w:val="28"/>
          <w:lang w:eastAsia="ru-RU"/>
        </w:rPr>
        <w:t> °</w:t>
      </w:r>
      <w:r w:rsidR="00B952B7" w:rsidRPr="006E596E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F5446F" w:rsidRPr="006E596E" w:rsidRDefault="00F5446F" w:rsidP="00210C30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596E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0,1</w:t>
      </w:r>
      <w:r w:rsidR="00BD3F9C" w:rsidRPr="006E596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1</w:t>
      </w:r>
      <w:r w:rsidR="00BD3F9C" w:rsidRPr="006E596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F5446F" w:rsidRPr="006E596E" w:rsidRDefault="00F5446F" w:rsidP="00210C30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E596E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6E596E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соответствии с </w:t>
      </w:r>
      <w:r w:rsidR="00411935">
        <w:rPr>
          <w:rFonts w:ascii="Times New Roman" w:hAnsi="Times New Roman"/>
          <w:color w:val="000000"/>
          <w:sz w:val="28"/>
          <w:szCs w:val="28"/>
          <w:lang w:val="ru-RU"/>
        </w:rPr>
        <w:t xml:space="preserve">ОФС «Тяжёлые металлы» </w:t>
      </w:r>
      <w:r w:rsidR="00C41AAA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411935">
        <w:rPr>
          <w:rFonts w:ascii="Times New Roman" w:hAnsi="Times New Roman"/>
          <w:color w:val="000000"/>
          <w:sz w:val="28"/>
          <w:szCs w:val="28"/>
          <w:lang w:val="ru-RU"/>
        </w:rPr>
        <w:t>метод 3Б</w:t>
      </w:r>
      <w:r w:rsidR="00C41AAA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полученном </w:t>
      </w:r>
      <w:r w:rsidR="0073263F">
        <w:rPr>
          <w:rFonts w:ascii="Times New Roman" w:hAnsi="Times New Roman"/>
          <w:color w:val="000000"/>
          <w:sz w:val="28"/>
          <w:szCs w:val="28"/>
          <w:lang w:val="ru-RU"/>
        </w:rPr>
        <w:t>в испытании «Сульфатная зола»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>, с использованием эталонного раствора 2.</w:t>
      </w:r>
    </w:p>
    <w:p w:rsidR="00F5446F" w:rsidRPr="006E596E" w:rsidRDefault="00F5446F" w:rsidP="00210C30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596E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</w:t>
      </w:r>
      <w:r w:rsidR="001A3BC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6E596E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F5446F" w:rsidRDefault="00F5446F" w:rsidP="00210C30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596E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чистота.</w:t>
      </w:r>
      <w:r w:rsidRPr="00BD3F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1A3BC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210C30" w:rsidRDefault="00210C30" w:rsidP="00210C30">
      <w:pPr>
        <w:widowControl w:val="0"/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10C30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A76C62" w:rsidRDefault="00A76C62" w:rsidP="00210C30">
      <w:pPr>
        <w:widowControl w:val="0"/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Style w:val="8"/>
          <w:rFonts w:eastAsia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3C4DA9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>
        <w:rPr>
          <w:rStyle w:val="8"/>
          <w:rFonts w:eastAsia="Calibri"/>
          <w:sz w:val="28"/>
          <w:szCs w:val="28"/>
        </w:rPr>
        <w:t>.</w:t>
      </w:r>
    </w:p>
    <w:p w:rsidR="00A76C62" w:rsidRDefault="00A76C62" w:rsidP="00210C30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A36302">
        <w:rPr>
          <w:rFonts w:ascii="Times New Roman" w:hAnsi="Times New Roman"/>
          <w:i/>
          <w:sz w:val="28"/>
          <w:szCs w:val="28"/>
        </w:rPr>
        <w:t>Растворитель</w:t>
      </w:r>
      <w:r w:rsidR="002D313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</w:t>
      </w:r>
      <w:r w:rsidRPr="00A36302">
        <w:rPr>
          <w:rFonts w:ascii="Times New Roman" w:hAnsi="Times New Roman"/>
          <w:i/>
          <w:sz w:val="28"/>
          <w:szCs w:val="28"/>
        </w:rPr>
        <w:t xml:space="preserve">. </w:t>
      </w:r>
      <w:r w:rsidR="0015446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ксусная кислота ледяная</w:t>
      </w:r>
      <w:r w:rsidR="00154462">
        <w:rPr>
          <w:rFonts w:ascii="Times New Roman" w:hAnsi="Times New Roman"/>
          <w:sz w:val="28"/>
        </w:rPr>
        <w:t>—тетрагидрофуран 1</w:t>
      </w:r>
      <w:r>
        <w:rPr>
          <w:rFonts w:ascii="Times New Roman" w:hAnsi="Times New Roman"/>
          <w:sz w:val="28"/>
        </w:rPr>
        <w:t>:1</w:t>
      </w:r>
      <w:r w:rsidR="00154462">
        <w:rPr>
          <w:rFonts w:ascii="Times New Roman" w:hAnsi="Times New Roman"/>
          <w:sz w:val="28"/>
        </w:rPr>
        <w:t>000</w:t>
      </w:r>
      <w:r w:rsidR="002D3137">
        <w:rPr>
          <w:rFonts w:ascii="Times New Roman" w:hAnsi="Times New Roman"/>
          <w:sz w:val="28"/>
        </w:rPr>
        <w:t>.</w:t>
      </w:r>
    </w:p>
    <w:p w:rsidR="00A76C62" w:rsidRPr="00A36302" w:rsidRDefault="00A76C62" w:rsidP="00210C30">
      <w:pPr>
        <w:spacing w:after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A36302">
        <w:rPr>
          <w:rFonts w:ascii="Times New Roman" w:hAnsi="Times New Roman"/>
          <w:i/>
          <w:sz w:val="28"/>
          <w:szCs w:val="28"/>
        </w:rPr>
        <w:t>Растворитель</w:t>
      </w:r>
      <w:r w:rsidR="002D313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</w:t>
      </w:r>
      <w:r w:rsidRPr="00A36302">
        <w:rPr>
          <w:rFonts w:ascii="Times New Roman" w:hAnsi="Times New Roman"/>
          <w:i/>
          <w:sz w:val="28"/>
          <w:szCs w:val="28"/>
        </w:rPr>
        <w:t xml:space="preserve">. </w:t>
      </w:r>
      <w:r w:rsidR="00154462">
        <w:rPr>
          <w:rFonts w:ascii="Times New Roman" w:hAnsi="Times New Roman"/>
          <w:sz w:val="28"/>
        </w:rPr>
        <w:t>Уксусная кислота ледяная—</w:t>
      </w:r>
      <w:r w:rsidR="00154462">
        <w:rPr>
          <w:rFonts w:ascii="Times New Roman" w:hAnsi="Times New Roman"/>
          <w:sz w:val="28"/>
          <w:szCs w:val="28"/>
        </w:rPr>
        <w:t>в</w:t>
      </w:r>
      <w:r w:rsidR="0032598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</w:rPr>
        <w:t>—</w:t>
      </w:r>
      <w:r w:rsidR="00325980">
        <w:rPr>
          <w:rFonts w:ascii="Times New Roman" w:hAnsi="Times New Roman"/>
          <w:sz w:val="28"/>
        </w:rPr>
        <w:t xml:space="preserve">метанол </w:t>
      </w:r>
      <w:r w:rsidR="00154462">
        <w:rPr>
          <w:rFonts w:ascii="Times New Roman" w:hAnsi="Times New Roman"/>
          <w:sz w:val="28"/>
        </w:rPr>
        <w:t>1:</w:t>
      </w:r>
      <w:r w:rsidR="00325980">
        <w:rPr>
          <w:rFonts w:ascii="Times New Roman" w:hAnsi="Times New Roman"/>
          <w:sz w:val="28"/>
        </w:rPr>
        <w:t>500:5</w:t>
      </w:r>
      <w:r w:rsidR="002D3137">
        <w:rPr>
          <w:rFonts w:ascii="Times New Roman" w:hAnsi="Times New Roman"/>
          <w:sz w:val="28"/>
        </w:rPr>
        <w:t>00.</w:t>
      </w:r>
    </w:p>
    <w:p w:rsidR="00A76C62" w:rsidRDefault="00A76C62" w:rsidP="00210C30">
      <w:pPr>
        <w:pStyle w:val="a6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="00154462">
        <w:rPr>
          <w:rFonts w:ascii="Times New Roman" w:hAnsi="Times New Roman"/>
          <w:sz w:val="28"/>
          <w:lang w:val="ru-RU"/>
        </w:rPr>
        <w:t xml:space="preserve"> У</w:t>
      </w:r>
      <w:r>
        <w:rPr>
          <w:rFonts w:ascii="Times New Roman" w:hAnsi="Times New Roman"/>
          <w:sz w:val="28"/>
          <w:lang w:val="ru-RU"/>
        </w:rPr>
        <w:t>ксусная кислота ледяная</w:t>
      </w:r>
      <w:r w:rsidR="00154462">
        <w:rPr>
          <w:rFonts w:ascii="Times New Roman" w:hAnsi="Times New Roman"/>
          <w:sz w:val="28"/>
          <w:lang w:val="ru-RU"/>
        </w:rPr>
        <w:t>—ацетонитрил—вода 5:380:620</w:t>
      </w:r>
      <w:r w:rsidR="002D3137">
        <w:rPr>
          <w:rFonts w:ascii="Times New Roman" w:hAnsi="Times New Roman"/>
          <w:sz w:val="28"/>
          <w:lang w:val="ru-RU"/>
        </w:rPr>
        <w:t>.</w:t>
      </w:r>
    </w:p>
    <w:p w:rsidR="00A76C62" w:rsidRDefault="00A76C62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7146BA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>
        <w:rPr>
          <w:rFonts w:ascii="Times New Roman" w:hAnsi="Times New Roman"/>
          <w:color w:val="000000"/>
          <w:sz w:val="28"/>
          <w:szCs w:val="28"/>
        </w:rPr>
        <w:t>00 мл помещаю</w:t>
      </w:r>
      <w:r w:rsidR="00325980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7146BA">
        <w:rPr>
          <w:rFonts w:ascii="Times New Roman" w:hAnsi="Times New Roman"/>
          <w:color w:val="000000"/>
          <w:sz w:val="28"/>
          <w:szCs w:val="28"/>
        </w:rPr>
        <w:t>20 м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субстанции, растворяют в растворителе</w:t>
      </w:r>
      <w:r w:rsidR="002D3137">
        <w:rPr>
          <w:rFonts w:ascii="Times New Roman" w:hAnsi="Times New Roman"/>
          <w:color w:val="000000"/>
          <w:sz w:val="28"/>
          <w:szCs w:val="28"/>
        </w:rPr>
        <w:t> </w:t>
      </w:r>
      <w:r w:rsidR="007146B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растворителем</w:t>
      </w:r>
      <w:r w:rsidR="002D3137">
        <w:rPr>
          <w:rFonts w:ascii="Times New Roman" w:hAnsi="Times New Roman"/>
          <w:color w:val="000000"/>
          <w:sz w:val="28"/>
          <w:szCs w:val="28"/>
        </w:rPr>
        <w:t> </w:t>
      </w:r>
      <w:r w:rsidR="007146B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7146BA">
        <w:rPr>
          <w:rFonts w:ascii="Times New Roman" w:hAnsi="Times New Roman"/>
          <w:color w:val="000000"/>
          <w:sz w:val="28"/>
          <w:szCs w:val="28"/>
        </w:rPr>
        <w:lastRenderedPageBreak/>
        <w:t>50 мл помещают 10,0 мл полученного раствора и доводят объём растворителем</w:t>
      </w:r>
      <w:r w:rsidR="002D3137">
        <w:rPr>
          <w:rFonts w:ascii="Times New Roman" w:hAnsi="Times New Roman"/>
          <w:color w:val="000000"/>
          <w:sz w:val="28"/>
          <w:szCs w:val="28"/>
        </w:rPr>
        <w:t> </w:t>
      </w:r>
      <w:r w:rsidR="00E50063">
        <w:rPr>
          <w:rFonts w:ascii="Times New Roman" w:hAnsi="Times New Roman"/>
          <w:color w:val="000000"/>
          <w:sz w:val="28"/>
          <w:szCs w:val="28"/>
        </w:rPr>
        <w:t>Б до метки.</w:t>
      </w:r>
    </w:p>
    <w:p w:rsidR="00A76C62" w:rsidRDefault="00A76C62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гидрокортизона бутирата</w:t>
      </w:r>
      <w:r w:rsidR="007146BA">
        <w:rPr>
          <w:rFonts w:ascii="Times New Roman" w:hAnsi="Times New Roman"/>
          <w:color w:val="000000"/>
          <w:sz w:val="28"/>
          <w:szCs w:val="28"/>
        </w:rPr>
        <w:t>. В мерную колбу вместимостью 200 мл помещают 2</w:t>
      </w:r>
      <w:r>
        <w:rPr>
          <w:rFonts w:ascii="Times New Roman" w:hAnsi="Times New Roman"/>
          <w:color w:val="000000"/>
          <w:sz w:val="28"/>
          <w:szCs w:val="28"/>
        </w:rPr>
        <w:t xml:space="preserve">0 мг (точная навеска) </w:t>
      </w:r>
      <w:r w:rsidR="005173B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гидрокортизона бутирата, растворяют в растворителе</w:t>
      </w:r>
      <w:r w:rsidR="007146BA">
        <w:rPr>
          <w:rFonts w:ascii="Times New Roman" w:hAnsi="Times New Roman"/>
          <w:color w:val="000000"/>
          <w:sz w:val="28"/>
          <w:szCs w:val="28"/>
        </w:rPr>
        <w:t> 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растворителем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 А </w:t>
      </w:r>
      <w:r>
        <w:rPr>
          <w:rFonts w:ascii="Times New Roman" w:hAnsi="Times New Roman"/>
          <w:color w:val="000000"/>
          <w:sz w:val="28"/>
          <w:szCs w:val="28"/>
        </w:rPr>
        <w:t>до метки</w:t>
      </w:r>
      <w:r w:rsidR="007146BA">
        <w:rPr>
          <w:rFonts w:ascii="Times New Roman" w:hAnsi="Times New Roman"/>
          <w:color w:val="000000"/>
          <w:sz w:val="28"/>
          <w:szCs w:val="28"/>
        </w:rPr>
        <w:t>.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>0 мл помещают 1</w:t>
      </w:r>
      <w:r w:rsidR="007146B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растворителем</w:t>
      </w:r>
      <w:r w:rsidR="007146BA">
        <w:rPr>
          <w:rFonts w:ascii="Times New Roman" w:hAnsi="Times New Roman"/>
          <w:color w:val="000000"/>
          <w:sz w:val="28"/>
          <w:szCs w:val="28"/>
        </w:rPr>
        <w:t> Б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A76C62" w:rsidRDefault="00A76C62" w:rsidP="00210C30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7"/>
        <w:gridCol w:w="6164"/>
      </w:tblGrid>
      <w:tr w:rsidR="00E608D3" w:rsidTr="00FA3C7F">
        <w:tc>
          <w:tcPr>
            <w:tcW w:w="1780" w:type="pct"/>
            <w:hideMark/>
          </w:tcPr>
          <w:p w:rsidR="00E608D3" w:rsidRDefault="00E608D3" w:rsidP="00FA3C7F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  <w:hideMark/>
          </w:tcPr>
          <w:p w:rsidR="00E608D3" w:rsidRDefault="00E608D3" w:rsidP="00E608D3">
            <w:pPr>
              <w:pStyle w:val="a6"/>
              <w:keepNext/>
              <w:widowControl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 × 3,0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октадецилсилильный 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мкм;</w:t>
            </w:r>
          </w:p>
        </w:tc>
      </w:tr>
      <w:tr w:rsidR="00E608D3" w:rsidTr="00FA3C7F">
        <w:tc>
          <w:tcPr>
            <w:tcW w:w="1780" w:type="pct"/>
            <w:hideMark/>
          </w:tcPr>
          <w:p w:rsidR="00E608D3" w:rsidRDefault="00E608D3" w:rsidP="00FA3C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  <w:hideMark/>
          </w:tcPr>
          <w:p w:rsidR="00E608D3" w:rsidRDefault="00E608D3" w:rsidP="00FA3C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°С;</w:t>
            </w:r>
          </w:p>
        </w:tc>
      </w:tr>
      <w:tr w:rsidR="00E608D3" w:rsidTr="00FA3C7F">
        <w:tc>
          <w:tcPr>
            <w:tcW w:w="1780" w:type="pct"/>
            <w:hideMark/>
          </w:tcPr>
          <w:p w:rsidR="00E608D3" w:rsidRDefault="00E608D3" w:rsidP="00FA3C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  <w:hideMark/>
          </w:tcPr>
          <w:p w:rsidR="00E608D3" w:rsidRDefault="00E608D3" w:rsidP="00E608D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E608D3" w:rsidTr="00FA3C7F">
        <w:tc>
          <w:tcPr>
            <w:tcW w:w="1780" w:type="pct"/>
            <w:hideMark/>
          </w:tcPr>
          <w:p w:rsidR="00E608D3" w:rsidRDefault="00E608D3" w:rsidP="00FA3C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  <w:hideMark/>
          </w:tcPr>
          <w:p w:rsidR="00E608D3" w:rsidRDefault="00E608D3" w:rsidP="00FA3C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E608D3" w:rsidTr="00FA3C7F">
        <w:tc>
          <w:tcPr>
            <w:tcW w:w="1780" w:type="pct"/>
            <w:hideMark/>
          </w:tcPr>
          <w:p w:rsidR="00E608D3" w:rsidRDefault="00E608D3" w:rsidP="00FA3C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  <w:hideMark/>
          </w:tcPr>
          <w:p w:rsidR="00E608D3" w:rsidRDefault="00E608D3" w:rsidP="00FA3C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мкл.</w:t>
            </w:r>
          </w:p>
        </w:tc>
      </w:tr>
    </w:tbl>
    <w:p w:rsidR="00A76C62" w:rsidRDefault="00A76C62" w:rsidP="00210C30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гидрокортизона</w:t>
      </w:r>
      <w:r w:rsidR="00E50063">
        <w:rPr>
          <w:rFonts w:ascii="Times New Roman" w:hAnsi="Times New Roman"/>
          <w:color w:val="000000"/>
          <w:sz w:val="28"/>
          <w:szCs w:val="28"/>
        </w:rPr>
        <w:t xml:space="preserve"> бутирата и испытуемый раствор.</w:t>
      </w:r>
    </w:p>
    <w:p w:rsidR="00001063" w:rsidRPr="00001063" w:rsidRDefault="00001063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001063">
        <w:rPr>
          <w:rFonts w:ascii="Times New Roman" w:hAnsi="Times New Roman"/>
          <w:sz w:val="28"/>
          <w:szCs w:val="28"/>
        </w:rPr>
        <w:t xml:space="preserve">. </w:t>
      </w:r>
      <w:r w:rsidRPr="00001063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гидрокортизона бутирата</w:t>
      </w:r>
      <w:r w:rsidRPr="00001063">
        <w:rPr>
          <w:rFonts w:ascii="Times New Roman" w:hAnsi="Times New Roman"/>
          <w:color w:val="000000"/>
          <w:sz w:val="28"/>
          <w:szCs w:val="28"/>
        </w:rPr>
        <w:t>:</w:t>
      </w:r>
    </w:p>
    <w:p w:rsidR="00001063" w:rsidRDefault="00531034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1063" w:rsidRPr="00001063">
        <w:rPr>
          <w:rFonts w:ascii="Times New Roman" w:hAnsi="Times New Roman"/>
          <w:color w:val="000000"/>
          <w:sz w:val="28"/>
          <w:szCs w:val="28"/>
        </w:rPr>
        <w:t> </w:t>
      </w:r>
      <w:r w:rsidR="00001063" w:rsidRPr="0000106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001063" w:rsidRPr="00001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063" w:rsidRPr="00E50063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001063" w:rsidRPr="0000106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01063" w:rsidRPr="0000106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01063" w:rsidRPr="0000106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52709">
        <w:rPr>
          <w:rFonts w:ascii="Times New Roman" w:hAnsi="Times New Roman"/>
          <w:color w:val="000000"/>
          <w:sz w:val="28"/>
          <w:szCs w:val="28"/>
        </w:rPr>
        <w:t>) гидрокортизона</w:t>
      </w:r>
      <w:r w:rsidR="00532724">
        <w:rPr>
          <w:rFonts w:ascii="Times New Roman" w:hAnsi="Times New Roman"/>
          <w:color w:val="000000"/>
          <w:sz w:val="28"/>
          <w:szCs w:val="28"/>
        </w:rPr>
        <w:t xml:space="preserve"> бутирата</w:t>
      </w:r>
      <w:r w:rsidR="00B52709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C91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709">
        <w:rPr>
          <w:rFonts w:ascii="Times New Roman" w:hAnsi="Times New Roman"/>
          <w:color w:val="000000"/>
          <w:sz w:val="28"/>
          <w:szCs w:val="28"/>
        </w:rPr>
        <w:t>1,6</w:t>
      </w:r>
      <w:r w:rsidR="00001063" w:rsidRPr="00001063">
        <w:rPr>
          <w:rFonts w:ascii="Times New Roman" w:hAnsi="Times New Roman"/>
          <w:color w:val="000000"/>
          <w:sz w:val="28"/>
          <w:szCs w:val="28"/>
        </w:rPr>
        <w:t>;</w:t>
      </w:r>
    </w:p>
    <w:p w:rsidR="00E608D3" w:rsidRDefault="00531034" w:rsidP="00210C3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1063" w:rsidRPr="00001063">
        <w:rPr>
          <w:rFonts w:ascii="Times New Roman" w:hAnsi="Times New Roman"/>
          <w:color w:val="000000"/>
          <w:sz w:val="28"/>
          <w:szCs w:val="28"/>
        </w:rPr>
        <w:t> </w:t>
      </w:r>
      <w:r w:rsidR="00001063" w:rsidRPr="0000106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01063" w:rsidRPr="00001063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B52709">
        <w:rPr>
          <w:rFonts w:ascii="Times New Roman" w:hAnsi="Times New Roman"/>
          <w:color w:val="000000"/>
          <w:sz w:val="28"/>
          <w:szCs w:val="28"/>
        </w:rPr>
        <w:t>гидрокортизона</w:t>
      </w:r>
      <w:r w:rsidR="00532724">
        <w:rPr>
          <w:rFonts w:ascii="Times New Roman" w:hAnsi="Times New Roman"/>
          <w:color w:val="000000"/>
          <w:sz w:val="28"/>
          <w:szCs w:val="28"/>
        </w:rPr>
        <w:t xml:space="preserve"> бутирата</w:t>
      </w:r>
      <w:r w:rsidR="00B527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063" w:rsidRPr="00001063">
        <w:rPr>
          <w:rFonts w:ascii="Times New Roman" w:hAnsi="Times New Roman"/>
          <w:color w:val="000000"/>
          <w:sz w:val="28"/>
          <w:szCs w:val="28"/>
        </w:rPr>
        <w:t>должно быть не более 2,0 % (6 </w:t>
      </w:r>
      <w:r w:rsidR="0073263F">
        <w:rPr>
          <w:rFonts w:ascii="Times New Roman" w:hAnsi="Times New Roman"/>
          <w:color w:val="000000"/>
          <w:sz w:val="28"/>
          <w:szCs w:val="28"/>
        </w:rPr>
        <w:t>введений</w:t>
      </w:r>
      <w:r w:rsidR="00001063" w:rsidRPr="00C910B2">
        <w:rPr>
          <w:rFonts w:ascii="Times New Roman" w:hAnsi="Times New Roman"/>
          <w:color w:val="000000"/>
          <w:sz w:val="28"/>
          <w:szCs w:val="28"/>
        </w:rPr>
        <w:t>)</w:t>
      </w:r>
      <w:r w:rsidR="00E608D3">
        <w:rPr>
          <w:rFonts w:ascii="Times New Roman" w:hAnsi="Times New Roman"/>
          <w:color w:val="000000"/>
          <w:sz w:val="28"/>
          <w:szCs w:val="28"/>
        </w:rPr>
        <w:t>;</w:t>
      </w:r>
    </w:p>
    <w:p w:rsidR="00E608D3" w:rsidRPr="00001063" w:rsidRDefault="00E608D3" w:rsidP="00E608D3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рассчитанная по пику</w:t>
      </w:r>
      <w:r>
        <w:rPr>
          <w:rFonts w:ascii="Times New Roman" w:hAnsi="Times New Roman"/>
          <w:sz w:val="28"/>
          <w:szCs w:val="28"/>
          <w:lang w:val="ru-RU"/>
        </w:rPr>
        <w:t xml:space="preserve"> гидрокортизона бутирата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должна составлять не менее 4000 теоретических тарелок.</w:t>
      </w:r>
    </w:p>
    <w:p w:rsidR="00A67617" w:rsidRDefault="00A67617" w:rsidP="00210C30">
      <w:pPr>
        <w:pStyle w:val="10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462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52709">
        <w:rPr>
          <w:rFonts w:ascii="Times New Roman" w:hAnsi="Times New Roman"/>
          <w:color w:val="000000"/>
          <w:sz w:val="28"/>
          <w:szCs w:val="28"/>
        </w:rPr>
        <w:t xml:space="preserve">гидрокортизона бутирата </w:t>
      </w:r>
      <w:r w:rsidR="00A7217C" w:rsidRPr="0040678A">
        <w:rPr>
          <w:rFonts w:ascii="Times New Roman" w:hAnsi="Times New Roman"/>
          <w:sz w:val="28"/>
          <w:szCs w:val="28"/>
        </w:rPr>
        <w:t>C</w:t>
      </w:r>
      <w:r w:rsidR="00A7217C" w:rsidRPr="0040678A">
        <w:rPr>
          <w:rFonts w:ascii="Times New Roman" w:hAnsi="Times New Roman"/>
          <w:sz w:val="28"/>
          <w:szCs w:val="28"/>
          <w:vertAlign w:val="subscript"/>
        </w:rPr>
        <w:t>25</w:t>
      </w:r>
      <w:r w:rsidR="00A7217C" w:rsidRPr="0040678A">
        <w:rPr>
          <w:rFonts w:ascii="Times New Roman" w:hAnsi="Times New Roman"/>
          <w:sz w:val="28"/>
          <w:szCs w:val="28"/>
        </w:rPr>
        <w:t>H</w:t>
      </w:r>
      <w:r w:rsidR="00A7217C" w:rsidRPr="0040678A">
        <w:rPr>
          <w:rFonts w:ascii="Times New Roman" w:hAnsi="Times New Roman"/>
          <w:sz w:val="28"/>
          <w:szCs w:val="28"/>
          <w:vertAlign w:val="subscript"/>
        </w:rPr>
        <w:t>36</w:t>
      </w:r>
      <w:r w:rsidR="00A7217C" w:rsidRPr="0040678A">
        <w:rPr>
          <w:rFonts w:ascii="Times New Roman" w:hAnsi="Times New Roman"/>
          <w:sz w:val="28"/>
          <w:szCs w:val="28"/>
        </w:rPr>
        <w:t>O</w:t>
      </w:r>
      <w:r w:rsidR="00A7217C" w:rsidRPr="0040678A">
        <w:rPr>
          <w:rFonts w:ascii="Times New Roman" w:hAnsi="Times New Roman"/>
          <w:sz w:val="28"/>
          <w:szCs w:val="28"/>
          <w:vertAlign w:val="subscript"/>
        </w:rPr>
        <w:t>6</w:t>
      </w:r>
      <w:r w:rsidR="00A72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16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</w:t>
      </w:r>
      <w:r w:rsidR="00C91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079">
        <w:rPr>
          <w:rFonts w:ascii="Times New Roman" w:hAnsi="Times New Roman"/>
          <w:color w:val="000000"/>
          <w:sz w:val="28"/>
          <w:szCs w:val="28"/>
        </w:rPr>
        <w:t>(</w:t>
      </w:r>
      <w:r w:rsidR="00FA5079" w:rsidRPr="00FA5079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FA5079">
        <w:rPr>
          <w:rFonts w:ascii="Times New Roman" w:hAnsi="Times New Roman"/>
          <w:color w:val="000000"/>
          <w:sz w:val="28"/>
          <w:szCs w:val="28"/>
        </w:rPr>
        <w:t>)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531034">
        <w:rPr>
          <w:rFonts w:ascii="Times New Roman" w:hAnsi="Times New Roman"/>
          <w:color w:val="000000"/>
          <w:sz w:val="28"/>
          <w:szCs w:val="28"/>
        </w:rPr>
        <w:t>ё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="00C910B2">
        <w:rPr>
          <w:rFonts w:ascii="Times New Roman" w:hAnsi="Times New Roman"/>
          <w:color w:val="000000"/>
          <w:sz w:val="28"/>
          <w:szCs w:val="28"/>
        </w:rPr>
        <w:t>вещество вычисляют по формуле:</w:t>
      </w:r>
    </w:p>
    <w:p w:rsidR="00C910B2" w:rsidRPr="00AF37B4" w:rsidRDefault="00C910B2" w:rsidP="00C910B2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∙200∙50∙10∙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∙10∙200∙50∙(100-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1"/>
        <w:gridCol w:w="502"/>
        <w:gridCol w:w="283"/>
        <w:gridCol w:w="8045"/>
      </w:tblGrid>
      <w:tr w:rsidR="00A67617" w:rsidRPr="00B06276" w:rsidTr="009676B2">
        <w:trPr>
          <w:trHeight w:val="20"/>
        </w:trPr>
        <w:tc>
          <w:tcPr>
            <w:tcW w:w="387" w:type="pct"/>
          </w:tcPr>
          <w:p w:rsidR="00A67617" w:rsidRPr="00054621" w:rsidRDefault="00A67617" w:rsidP="00210C30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62" w:type="pct"/>
          </w:tcPr>
          <w:p w:rsidR="00A67617" w:rsidRPr="00210C30" w:rsidRDefault="0016181C" w:rsidP="006A6651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67617" w:rsidRPr="00054621" w:rsidRDefault="00A67617" w:rsidP="00210C30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7217C">
              <w:rPr>
                <w:rFonts w:ascii="Times New Roman" w:hAnsi="Times New Roman"/>
                <w:color w:val="000000"/>
                <w:szCs w:val="28"/>
              </w:rPr>
              <w:t>гидрокортизона</w:t>
            </w:r>
            <w:r w:rsidR="002A3BBA">
              <w:rPr>
                <w:rFonts w:ascii="Times New Roman" w:hAnsi="Times New Roman"/>
                <w:color w:val="000000"/>
                <w:szCs w:val="28"/>
              </w:rPr>
              <w:t xml:space="preserve"> бутирата</w:t>
            </w:r>
            <w:r w:rsidR="00A7217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67617" w:rsidRPr="00054621" w:rsidTr="009676B2">
        <w:trPr>
          <w:trHeight w:val="20"/>
        </w:trPr>
        <w:tc>
          <w:tcPr>
            <w:tcW w:w="387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A67617" w:rsidRPr="00210C30" w:rsidRDefault="0016181C" w:rsidP="006A6651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67617" w:rsidRPr="00054621" w:rsidRDefault="00A67617" w:rsidP="00210C30">
            <w:pPr>
              <w:keepNext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>гидрокортизона</w:t>
            </w:r>
            <w:r w:rsidR="002A3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бутирата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>гидрокортизона бутирата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67617" w:rsidRPr="00054621" w:rsidTr="009676B2">
        <w:trPr>
          <w:trHeight w:val="20"/>
        </w:trPr>
        <w:tc>
          <w:tcPr>
            <w:tcW w:w="387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A67617" w:rsidRPr="00210C30" w:rsidRDefault="0016181C" w:rsidP="006A6651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</w:t>
            </w:r>
            <w:r w:rsidR="00C91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мг;</w:t>
            </w:r>
          </w:p>
        </w:tc>
      </w:tr>
      <w:tr w:rsidR="00A67617" w:rsidRPr="00054621" w:rsidTr="009676B2">
        <w:trPr>
          <w:trHeight w:val="20"/>
        </w:trPr>
        <w:tc>
          <w:tcPr>
            <w:tcW w:w="387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A67617" w:rsidRPr="00210C30" w:rsidRDefault="0016181C" w:rsidP="006A6651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67617" w:rsidRPr="00054621" w:rsidRDefault="00A67617" w:rsidP="00210C30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5173B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05462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A7217C">
              <w:rPr>
                <w:rFonts w:ascii="Times New Roman" w:hAnsi="Times New Roman"/>
                <w:color w:val="000000"/>
                <w:szCs w:val="28"/>
              </w:rPr>
              <w:t>гидрокортизона бутирата</w:t>
            </w:r>
            <w:r w:rsidRPr="0005462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54621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A67617" w:rsidRPr="00054621" w:rsidTr="009676B2">
        <w:trPr>
          <w:trHeight w:val="20"/>
        </w:trPr>
        <w:tc>
          <w:tcPr>
            <w:tcW w:w="387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A67617" w:rsidRPr="00210C30" w:rsidRDefault="0073263F" w:rsidP="006A6651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48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67617" w:rsidRPr="00054621" w:rsidRDefault="00A67617" w:rsidP="00210C30">
            <w:pPr>
              <w:keepNext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Pr="0005462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</w:t>
            </w:r>
            <w:r w:rsidR="00C910B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%;</w:t>
            </w:r>
          </w:p>
        </w:tc>
      </w:tr>
      <w:tr w:rsidR="00A67617" w:rsidRPr="00054621" w:rsidTr="009676B2">
        <w:trPr>
          <w:trHeight w:val="20"/>
        </w:trPr>
        <w:tc>
          <w:tcPr>
            <w:tcW w:w="387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A67617" w:rsidRPr="00210C30" w:rsidRDefault="0073263F" w:rsidP="006A6651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48" w:type="pct"/>
          </w:tcPr>
          <w:p w:rsidR="00A67617" w:rsidRPr="00054621" w:rsidRDefault="00A67617" w:rsidP="00210C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67617" w:rsidRPr="00054621" w:rsidRDefault="00A67617" w:rsidP="00210C30">
            <w:pPr>
              <w:pStyle w:val="a9"/>
              <w:keepNext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гидрокортизона бутирата </w:t>
            </w: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517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>гидрокортизона бутирата</w:t>
            </w: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91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210C30" w:rsidRDefault="00210C30" w:rsidP="00210C30">
      <w:pPr>
        <w:pStyle w:val="a6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C30">
        <w:rPr>
          <w:rFonts w:ascii="Times New Roman" w:hAnsi="Times New Roman"/>
          <w:sz w:val="28"/>
          <w:szCs w:val="28"/>
          <w:lang w:val="ru-RU"/>
        </w:rPr>
        <w:t>ХРАНЕНИЕ</w:t>
      </w:r>
    </w:p>
    <w:p w:rsidR="008A5A2C" w:rsidRDefault="0054026A" w:rsidP="00210C30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герметично </w:t>
      </w:r>
      <w:r w:rsidR="00411935" w:rsidRPr="002A481F">
        <w:rPr>
          <w:rFonts w:ascii="Times New Roman" w:hAnsi="Times New Roman"/>
          <w:color w:val="000000"/>
          <w:sz w:val="28"/>
          <w:szCs w:val="28"/>
          <w:lang w:val="ru-RU"/>
        </w:rPr>
        <w:t>укупоренной</w:t>
      </w:r>
      <w:r w:rsidR="008A5A2C">
        <w:rPr>
          <w:rFonts w:ascii="Times New Roman" w:hAnsi="Times New Roman"/>
          <w:sz w:val="28"/>
          <w:szCs w:val="28"/>
          <w:lang w:val="ru-RU"/>
        </w:rPr>
        <w:t xml:space="preserve"> упаковке</w:t>
      </w:r>
      <w:r w:rsidR="00A7217C">
        <w:rPr>
          <w:rFonts w:ascii="Times New Roman" w:hAnsi="Times New Roman"/>
          <w:sz w:val="28"/>
          <w:szCs w:val="28"/>
          <w:lang w:val="ru-RU"/>
        </w:rPr>
        <w:t>.</w:t>
      </w:r>
    </w:p>
    <w:p w:rsidR="00AD19A1" w:rsidRDefault="00AD19A1" w:rsidP="00AD19A1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0A0" w:rsidRPr="00F220A0" w:rsidRDefault="00F220A0" w:rsidP="00210C30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20A0">
        <w:rPr>
          <w:rFonts w:ascii="Times New Roman" w:hAnsi="Times New Roman"/>
          <w:sz w:val="28"/>
          <w:szCs w:val="28"/>
          <w:lang w:val="ru-RU"/>
        </w:rPr>
        <w:t>*</w:t>
      </w:r>
      <w:r w:rsidRPr="00F220A0">
        <w:rPr>
          <w:rFonts w:ascii="Times New Roman" w:hAnsi="Times New Roman"/>
          <w:color w:val="000000"/>
          <w:sz w:val="28"/>
          <w:szCs w:val="28"/>
          <w:lang w:val="ru-RU"/>
        </w:rPr>
        <w:t>Проверка разделительной способности хроматографической системы должна быть приведена в нормативной документации.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sectPr w:rsidR="00F220A0" w:rsidRPr="00F220A0" w:rsidSect="009755C4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FC" w:rsidRDefault="00BC31FC" w:rsidP="00F5446F">
      <w:pPr>
        <w:spacing w:after="0" w:line="240" w:lineRule="auto"/>
      </w:pPr>
      <w:r>
        <w:separator/>
      </w:r>
    </w:p>
  </w:endnote>
  <w:endnote w:type="continuationSeparator" w:id="0">
    <w:p w:rsidR="00BC31FC" w:rsidRDefault="00BC31FC" w:rsidP="00F5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6573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C31FC" w:rsidRPr="008A5A2C" w:rsidRDefault="008E6FFD" w:rsidP="008A5A2C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8A5A2C">
          <w:rPr>
            <w:rFonts w:ascii="Times New Roman" w:hAnsi="Times New Roman"/>
            <w:sz w:val="28"/>
            <w:szCs w:val="28"/>
          </w:rPr>
          <w:fldChar w:fldCharType="begin"/>
        </w:r>
        <w:r w:rsidR="00BC31FC" w:rsidRPr="008A5A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A5A2C">
          <w:rPr>
            <w:rFonts w:ascii="Times New Roman" w:hAnsi="Times New Roman"/>
            <w:sz w:val="28"/>
            <w:szCs w:val="28"/>
          </w:rPr>
          <w:fldChar w:fldCharType="separate"/>
        </w:r>
        <w:r w:rsidR="0016181C">
          <w:rPr>
            <w:rFonts w:ascii="Times New Roman" w:hAnsi="Times New Roman"/>
            <w:noProof/>
            <w:sz w:val="28"/>
            <w:szCs w:val="28"/>
          </w:rPr>
          <w:t>2</w:t>
        </w:r>
        <w:r w:rsidRPr="008A5A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FC" w:rsidRDefault="00BC31FC" w:rsidP="00F5446F">
      <w:pPr>
        <w:spacing w:after="0" w:line="240" w:lineRule="auto"/>
      </w:pPr>
      <w:r>
        <w:separator/>
      </w:r>
    </w:p>
  </w:footnote>
  <w:footnote w:type="continuationSeparator" w:id="0">
    <w:p w:rsidR="00BC31FC" w:rsidRDefault="00BC31FC" w:rsidP="00F5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FC" w:rsidRPr="00F5446F" w:rsidRDefault="00BC31FC" w:rsidP="00F5446F">
    <w:pPr>
      <w:pStyle w:val="ad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46F"/>
    <w:rsid w:val="00001063"/>
    <w:rsid w:val="000044C5"/>
    <w:rsid w:val="00031A34"/>
    <w:rsid w:val="00031E2D"/>
    <w:rsid w:val="000357B9"/>
    <w:rsid w:val="00051234"/>
    <w:rsid w:val="00093971"/>
    <w:rsid w:val="0009492D"/>
    <w:rsid w:val="00096F3C"/>
    <w:rsid w:val="000A0FE2"/>
    <w:rsid w:val="000C0AAF"/>
    <w:rsid w:val="000D7825"/>
    <w:rsid w:val="000E17F9"/>
    <w:rsid w:val="000E7D6C"/>
    <w:rsid w:val="000F52DB"/>
    <w:rsid w:val="0010575F"/>
    <w:rsid w:val="00115D50"/>
    <w:rsid w:val="00123669"/>
    <w:rsid w:val="00134910"/>
    <w:rsid w:val="00154462"/>
    <w:rsid w:val="00160ACC"/>
    <w:rsid w:val="0016181C"/>
    <w:rsid w:val="00163448"/>
    <w:rsid w:val="001767DA"/>
    <w:rsid w:val="00184767"/>
    <w:rsid w:val="00196891"/>
    <w:rsid w:val="001A2C7D"/>
    <w:rsid w:val="001A3BC9"/>
    <w:rsid w:val="001C1355"/>
    <w:rsid w:val="001F67D0"/>
    <w:rsid w:val="00210C30"/>
    <w:rsid w:val="00224B9E"/>
    <w:rsid w:val="00286FB2"/>
    <w:rsid w:val="002A0617"/>
    <w:rsid w:val="002A3BBA"/>
    <w:rsid w:val="002A481F"/>
    <w:rsid w:val="002A6372"/>
    <w:rsid w:val="002B5EC4"/>
    <w:rsid w:val="002C6E01"/>
    <w:rsid w:val="002D3137"/>
    <w:rsid w:val="002F0A16"/>
    <w:rsid w:val="0032165F"/>
    <w:rsid w:val="00325980"/>
    <w:rsid w:val="00330931"/>
    <w:rsid w:val="003371D1"/>
    <w:rsid w:val="0035070D"/>
    <w:rsid w:val="00364E0B"/>
    <w:rsid w:val="00365343"/>
    <w:rsid w:val="00375A6C"/>
    <w:rsid w:val="003949B0"/>
    <w:rsid w:val="003A78E1"/>
    <w:rsid w:val="003C4DA9"/>
    <w:rsid w:val="003F1E80"/>
    <w:rsid w:val="0040678A"/>
    <w:rsid w:val="00411935"/>
    <w:rsid w:val="004262D1"/>
    <w:rsid w:val="00440286"/>
    <w:rsid w:val="00491A83"/>
    <w:rsid w:val="00493497"/>
    <w:rsid w:val="004949D4"/>
    <w:rsid w:val="004C1BCC"/>
    <w:rsid w:val="004E44C3"/>
    <w:rsid w:val="004F3914"/>
    <w:rsid w:val="004F40DD"/>
    <w:rsid w:val="005173B4"/>
    <w:rsid w:val="00531034"/>
    <w:rsid w:val="00532724"/>
    <w:rsid w:val="005361D1"/>
    <w:rsid w:val="005375AC"/>
    <w:rsid w:val="0054026A"/>
    <w:rsid w:val="00562268"/>
    <w:rsid w:val="00576ED7"/>
    <w:rsid w:val="00581EDC"/>
    <w:rsid w:val="00586C8B"/>
    <w:rsid w:val="005943C9"/>
    <w:rsid w:val="005B377A"/>
    <w:rsid w:val="005C03CD"/>
    <w:rsid w:val="005C6875"/>
    <w:rsid w:val="005D063D"/>
    <w:rsid w:val="005F2460"/>
    <w:rsid w:val="005F5598"/>
    <w:rsid w:val="00603B20"/>
    <w:rsid w:val="006129A9"/>
    <w:rsid w:val="006152DD"/>
    <w:rsid w:val="00640C94"/>
    <w:rsid w:val="00645596"/>
    <w:rsid w:val="00664647"/>
    <w:rsid w:val="006A0E4F"/>
    <w:rsid w:val="006A6651"/>
    <w:rsid w:val="006C3C73"/>
    <w:rsid w:val="006D0E4D"/>
    <w:rsid w:val="006D3464"/>
    <w:rsid w:val="006E0AC8"/>
    <w:rsid w:val="006E596E"/>
    <w:rsid w:val="006E7C61"/>
    <w:rsid w:val="00710C2D"/>
    <w:rsid w:val="007146BA"/>
    <w:rsid w:val="0073263F"/>
    <w:rsid w:val="00745516"/>
    <w:rsid w:val="00764787"/>
    <w:rsid w:val="007712F1"/>
    <w:rsid w:val="00777D16"/>
    <w:rsid w:val="007C1602"/>
    <w:rsid w:val="007E0A95"/>
    <w:rsid w:val="007E174C"/>
    <w:rsid w:val="007E6239"/>
    <w:rsid w:val="007F1026"/>
    <w:rsid w:val="00836910"/>
    <w:rsid w:val="00846F2B"/>
    <w:rsid w:val="00856027"/>
    <w:rsid w:val="0086648A"/>
    <w:rsid w:val="00867F53"/>
    <w:rsid w:val="0088623B"/>
    <w:rsid w:val="00896876"/>
    <w:rsid w:val="008A5A2C"/>
    <w:rsid w:val="008B030B"/>
    <w:rsid w:val="008C172B"/>
    <w:rsid w:val="008E6FFD"/>
    <w:rsid w:val="00930A51"/>
    <w:rsid w:val="00934DBE"/>
    <w:rsid w:val="00941F76"/>
    <w:rsid w:val="0094461A"/>
    <w:rsid w:val="00950613"/>
    <w:rsid w:val="009676B2"/>
    <w:rsid w:val="009755C4"/>
    <w:rsid w:val="009954B5"/>
    <w:rsid w:val="009A07F9"/>
    <w:rsid w:val="009D26E8"/>
    <w:rsid w:val="009E6829"/>
    <w:rsid w:val="009F079B"/>
    <w:rsid w:val="00A05D99"/>
    <w:rsid w:val="00A10354"/>
    <w:rsid w:val="00A320CB"/>
    <w:rsid w:val="00A35681"/>
    <w:rsid w:val="00A36302"/>
    <w:rsid w:val="00A4571A"/>
    <w:rsid w:val="00A67617"/>
    <w:rsid w:val="00A7217C"/>
    <w:rsid w:val="00A72755"/>
    <w:rsid w:val="00A76C62"/>
    <w:rsid w:val="00A8722C"/>
    <w:rsid w:val="00AD19A1"/>
    <w:rsid w:val="00AF0AE3"/>
    <w:rsid w:val="00AF56A4"/>
    <w:rsid w:val="00B127EF"/>
    <w:rsid w:val="00B1341D"/>
    <w:rsid w:val="00B17F44"/>
    <w:rsid w:val="00B37860"/>
    <w:rsid w:val="00B52709"/>
    <w:rsid w:val="00B54947"/>
    <w:rsid w:val="00B64405"/>
    <w:rsid w:val="00B73CBE"/>
    <w:rsid w:val="00B74411"/>
    <w:rsid w:val="00B952B7"/>
    <w:rsid w:val="00B96C55"/>
    <w:rsid w:val="00BA4778"/>
    <w:rsid w:val="00BC31FC"/>
    <w:rsid w:val="00BD29D9"/>
    <w:rsid w:val="00BD3F9C"/>
    <w:rsid w:val="00BD4920"/>
    <w:rsid w:val="00BE3C27"/>
    <w:rsid w:val="00BF1AC2"/>
    <w:rsid w:val="00C10A95"/>
    <w:rsid w:val="00C31FDA"/>
    <w:rsid w:val="00C41AAA"/>
    <w:rsid w:val="00C42CD4"/>
    <w:rsid w:val="00C478C5"/>
    <w:rsid w:val="00C75BFA"/>
    <w:rsid w:val="00C910B2"/>
    <w:rsid w:val="00CF1B3D"/>
    <w:rsid w:val="00CF2DDF"/>
    <w:rsid w:val="00D05435"/>
    <w:rsid w:val="00D158F3"/>
    <w:rsid w:val="00D17978"/>
    <w:rsid w:val="00D224A3"/>
    <w:rsid w:val="00D31308"/>
    <w:rsid w:val="00D35E80"/>
    <w:rsid w:val="00DA5C66"/>
    <w:rsid w:val="00DC2402"/>
    <w:rsid w:val="00DD76A5"/>
    <w:rsid w:val="00DE15ED"/>
    <w:rsid w:val="00DF61D4"/>
    <w:rsid w:val="00E10C50"/>
    <w:rsid w:val="00E22FBD"/>
    <w:rsid w:val="00E3090A"/>
    <w:rsid w:val="00E50063"/>
    <w:rsid w:val="00E608D3"/>
    <w:rsid w:val="00E62FAD"/>
    <w:rsid w:val="00E71DA5"/>
    <w:rsid w:val="00E90977"/>
    <w:rsid w:val="00EA256E"/>
    <w:rsid w:val="00EB22A7"/>
    <w:rsid w:val="00ED6A40"/>
    <w:rsid w:val="00EF3761"/>
    <w:rsid w:val="00F04A0A"/>
    <w:rsid w:val="00F113EB"/>
    <w:rsid w:val="00F220A0"/>
    <w:rsid w:val="00F46875"/>
    <w:rsid w:val="00F5115F"/>
    <w:rsid w:val="00F5446F"/>
    <w:rsid w:val="00F56A7E"/>
    <w:rsid w:val="00F71B0D"/>
    <w:rsid w:val="00F821A8"/>
    <w:rsid w:val="00FA2C11"/>
    <w:rsid w:val="00FA40B8"/>
    <w:rsid w:val="00FA5079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DDA57D-924B-45F8-9773-0048213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6F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5446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5446F"/>
    <w:rPr>
      <w:rFonts w:ascii="Calibri" w:eastAsia="Calibri" w:hAnsi="Calibri" w:cs="Times New Roman"/>
      <w:sz w:val="20"/>
      <w:szCs w:val="20"/>
    </w:rPr>
  </w:style>
  <w:style w:type="paragraph" w:styleId="a5">
    <w:name w:val="List"/>
    <w:basedOn w:val="a"/>
    <w:semiHidden/>
    <w:unhideWhenUsed/>
    <w:rsid w:val="00F5446F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F5446F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7">
    <w:name w:val="Основной текст Знак"/>
    <w:basedOn w:val="a0"/>
    <w:link w:val="a6"/>
    <w:rsid w:val="00F5446F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8">
    <w:name w:val="Текст Знак"/>
    <w:aliases w:val="Plain Text Char Знак"/>
    <w:basedOn w:val="a0"/>
    <w:link w:val="a9"/>
    <w:locked/>
    <w:rsid w:val="00F5446F"/>
    <w:rPr>
      <w:rFonts w:ascii="Courier New" w:eastAsia="Times New Roman" w:hAnsi="Courier New" w:cs="Courier New"/>
    </w:rPr>
  </w:style>
  <w:style w:type="paragraph" w:styleId="a9">
    <w:name w:val="Plain Text"/>
    <w:aliases w:val="Plain Text Char"/>
    <w:basedOn w:val="a"/>
    <w:link w:val="a8"/>
    <w:unhideWhenUsed/>
    <w:rsid w:val="00F5446F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F5446F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F5446F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character" w:styleId="aa">
    <w:name w:val="annotation reference"/>
    <w:basedOn w:val="a0"/>
    <w:semiHidden/>
    <w:unhideWhenUsed/>
    <w:rsid w:val="00F5446F"/>
    <w:rPr>
      <w:sz w:val="16"/>
      <w:szCs w:val="16"/>
    </w:rPr>
  </w:style>
  <w:style w:type="character" w:customStyle="1" w:styleId="tm81">
    <w:name w:val="tm81"/>
    <w:basedOn w:val="a0"/>
    <w:rsid w:val="00F5446F"/>
    <w:rPr>
      <w:i/>
      <w:iCs/>
      <w:sz w:val="28"/>
      <w:szCs w:val="28"/>
    </w:rPr>
  </w:style>
  <w:style w:type="character" w:customStyle="1" w:styleId="tm91">
    <w:name w:val="tm91"/>
    <w:basedOn w:val="a0"/>
    <w:rsid w:val="00F5446F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F5446F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F5446F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F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5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46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5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46F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1F67D0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76C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бычный1"/>
    <w:rsid w:val="00A67617"/>
    <w:rPr>
      <w:rFonts w:ascii="Arial" w:eastAsia="Times New Roman" w:hAnsi="Arial"/>
      <w:snapToGrid w:val="0"/>
      <w:sz w:val="22"/>
    </w:rPr>
  </w:style>
  <w:style w:type="table" w:styleId="af1">
    <w:name w:val="Table Grid"/>
    <w:basedOn w:val="a1"/>
    <w:uiPriority w:val="59"/>
    <w:rsid w:val="008968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0478F-18E5-4DEA-8C07-DA42F838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10</cp:revision>
  <cp:lastPrinted>2023-05-25T09:05:00Z</cp:lastPrinted>
  <dcterms:created xsi:type="dcterms:W3CDTF">2023-06-06T11:30:00Z</dcterms:created>
  <dcterms:modified xsi:type="dcterms:W3CDTF">2023-07-03T06:42:00Z</dcterms:modified>
</cp:coreProperties>
</file>