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34" w:rsidRPr="00BD64B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BD64B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A7A" w:rsidRPr="00BD64B6" w:rsidRDefault="001B3A7A" w:rsidP="001B3A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64B6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823ABC">
        <w:tc>
          <w:tcPr>
            <w:tcW w:w="9356" w:type="dxa"/>
          </w:tcPr>
          <w:p w:rsidR="001B3A7A" w:rsidRDefault="001B3A7A" w:rsidP="00823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Default="001B3A7A" w:rsidP="00D8443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1B3A7A" w:rsidRPr="00F57AED" w:rsidTr="00823ABC">
        <w:tc>
          <w:tcPr>
            <w:tcW w:w="5920" w:type="dxa"/>
          </w:tcPr>
          <w:p w:rsidR="00CF06B4" w:rsidRDefault="007D1BD3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D1B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Габапентин</w:t>
            </w:r>
          </w:p>
        </w:tc>
        <w:tc>
          <w:tcPr>
            <w:tcW w:w="460" w:type="dxa"/>
          </w:tcPr>
          <w:p w:rsidR="00CF06B4" w:rsidRDefault="00CF06B4">
            <w:pPr>
              <w:spacing w:after="120"/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F06B4" w:rsidRDefault="001B3A7A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312577">
              <w:rPr>
                <w:rFonts w:ascii="Times New Roman" w:hAnsi="Times New Roman" w:cs="Times New Roman"/>
                <w:b/>
                <w:sz w:val="28"/>
                <w:szCs w:val="28"/>
              </w:rPr>
              <w:t>.2.1.0648</w:t>
            </w:r>
          </w:p>
        </w:tc>
      </w:tr>
      <w:tr w:rsidR="00BD64B6" w:rsidRPr="00F57AED" w:rsidTr="00823ABC">
        <w:tc>
          <w:tcPr>
            <w:tcW w:w="5920" w:type="dxa"/>
          </w:tcPr>
          <w:p w:rsidR="00BD64B6" w:rsidRPr="00495DB0" w:rsidRDefault="007D1BD3">
            <w:pPr>
              <w:spacing w:after="120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7D1BD3">
              <w:rPr>
                <w:rFonts w:ascii="Times New Roman" w:hAnsi="Times New Roman"/>
                <w:b/>
                <w:sz w:val="28"/>
                <w:szCs w:val="28"/>
              </w:rPr>
              <w:t>Габапентин</w:t>
            </w:r>
          </w:p>
        </w:tc>
        <w:tc>
          <w:tcPr>
            <w:tcW w:w="460" w:type="dxa"/>
          </w:tcPr>
          <w:p w:rsidR="00BD64B6" w:rsidRDefault="00BD64B6">
            <w:pPr>
              <w:spacing w:after="120"/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D64B6" w:rsidRDefault="00BD64B6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3A7A" w:rsidRPr="00A70813" w:rsidTr="00823ABC">
        <w:tc>
          <w:tcPr>
            <w:tcW w:w="5920" w:type="dxa"/>
          </w:tcPr>
          <w:p w:rsidR="00CF06B4" w:rsidRDefault="007D1BD3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D1B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Gabapentinum</w:t>
            </w:r>
          </w:p>
        </w:tc>
        <w:tc>
          <w:tcPr>
            <w:tcW w:w="460" w:type="dxa"/>
          </w:tcPr>
          <w:p w:rsidR="00CF06B4" w:rsidRDefault="00CF06B4">
            <w:pPr>
              <w:spacing w:after="120"/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CF06B4" w:rsidRDefault="007D1BD3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BD3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1B3A7A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823ABC">
        <w:tc>
          <w:tcPr>
            <w:tcW w:w="9356" w:type="dxa"/>
          </w:tcPr>
          <w:p w:rsidR="001B3A7A" w:rsidRDefault="001B3A7A" w:rsidP="003C6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F50" w:rsidRDefault="00541F50" w:rsidP="00514FED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14FED" w:rsidRPr="003B01F6" w:rsidTr="00514FED">
        <w:tc>
          <w:tcPr>
            <w:tcW w:w="9571" w:type="dxa"/>
            <w:gridSpan w:val="2"/>
          </w:tcPr>
          <w:p w:rsidR="006C3D0B" w:rsidRDefault="007D1BD3" w:rsidP="00C10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2CC">
              <w:object w:dxaOrig="2010" w:dyaOrig="10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1.25pt;height:50.25pt" o:ole="">
                  <v:imagedata r:id="rId7" o:title=""/>
                </v:shape>
                <o:OLEObject Type="Embed" ProgID="ChemWindow.Document" ShapeID="_x0000_i1025" DrawAspect="Content" ObjectID="_1750228172" r:id="rId8"/>
              </w:object>
            </w:r>
          </w:p>
          <w:p w:rsidR="00613ABB" w:rsidRPr="00613ABB" w:rsidRDefault="00613ABB" w:rsidP="0061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FED" w:rsidRPr="003B01F6" w:rsidTr="00823ABC">
        <w:tc>
          <w:tcPr>
            <w:tcW w:w="4785" w:type="dxa"/>
          </w:tcPr>
          <w:p w:rsidR="00514FED" w:rsidRPr="007D1BD3" w:rsidRDefault="007D1BD3" w:rsidP="006B3F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1B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D1BD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9</w:t>
            </w:r>
            <w:r w:rsidRPr="007D1B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7D1BD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17</w:t>
            </w:r>
            <w:r w:rsidRPr="007D1B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  <w:r w:rsidRPr="007D1BD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786" w:type="dxa"/>
          </w:tcPr>
          <w:p w:rsidR="00514FED" w:rsidRPr="007D1BD3" w:rsidRDefault="00B20F96" w:rsidP="007D1BD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5DB0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495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D1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95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7D1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95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7D1BD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10251" w:rsidRPr="003B01F6" w:rsidTr="00823ABC">
        <w:tc>
          <w:tcPr>
            <w:tcW w:w="4785" w:type="dxa"/>
          </w:tcPr>
          <w:p w:rsidR="00C10251" w:rsidRPr="007D1BD3" w:rsidRDefault="007D1BD3" w:rsidP="006B3F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1B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[60142-96-3]</w:t>
            </w:r>
          </w:p>
        </w:tc>
        <w:tc>
          <w:tcPr>
            <w:tcW w:w="4786" w:type="dxa"/>
          </w:tcPr>
          <w:p w:rsidR="00C10251" w:rsidRPr="00495DB0" w:rsidRDefault="00C10251" w:rsidP="006B3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6B4" w:rsidRDefault="00CF06B4" w:rsidP="00613A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0251" w:rsidRDefault="00C10251" w:rsidP="00B20F9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ОПРЕДЕЛЕНИЕ</w:t>
      </w:r>
    </w:p>
    <w:p w:rsidR="007D1BD3" w:rsidRPr="007D1BD3" w:rsidRDefault="007D1BD3" w:rsidP="007D1BD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D1BD3">
        <w:rPr>
          <w:rFonts w:ascii="Times New Roman" w:eastAsia="Times New Roman" w:hAnsi="Times New Roman" w:cs="Times New Roman"/>
          <w:sz w:val="28"/>
          <w:szCs w:val="28"/>
        </w:rPr>
        <w:t>[1-(Аминометил)циклогексил]уксусная кислота.</w:t>
      </w:r>
    </w:p>
    <w:p w:rsidR="007D1BD3" w:rsidRPr="007D1BD3" w:rsidRDefault="007D1BD3" w:rsidP="007D1BD3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D1BD3">
        <w:rPr>
          <w:rFonts w:ascii="Times New Roman" w:eastAsia="Times New Roman" w:hAnsi="Times New Roman" w:cs="Times New Roman"/>
          <w:sz w:val="28"/>
          <w:szCs w:val="20"/>
        </w:rPr>
        <w:t xml:space="preserve">Cодержит не менее 97,5 % и не более 102,0 % габапентина </w:t>
      </w:r>
      <w:bookmarkStart w:id="0" w:name="_GoBack"/>
      <w:bookmarkEnd w:id="0"/>
      <w:r w:rsidRPr="007D1BD3">
        <w:rPr>
          <w:rFonts w:ascii="Times New Roman" w:eastAsia="Times New Roman" w:hAnsi="Times New Roman" w:cs="Times New Roman"/>
          <w:sz w:val="28"/>
          <w:szCs w:val="20"/>
        </w:rPr>
        <w:t>C</w:t>
      </w:r>
      <w:r w:rsidRPr="007D1BD3">
        <w:rPr>
          <w:rFonts w:ascii="Times New Roman" w:eastAsia="Times New Roman" w:hAnsi="Times New Roman" w:cs="Times New Roman"/>
          <w:sz w:val="28"/>
          <w:szCs w:val="20"/>
          <w:vertAlign w:val="subscript"/>
        </w:rPr>
        <w:t>9</w:t>
      </w:r>
      <w:r w:rsidRPr="007D1BD3">
        <w:rPr>
          <w:rFonts w:ascii="Times New Roman" w:eastAsia="Times New Roman" w:hAnsi="Times New Roman" w:cs="Times New Roman"/>
          <w:sz w:val="28"/>
          <w:szCs w:val="20"/>
        </w:rPr>
        <w:t>H</w:t>
      </w:r>
      <w:r w:rsidRPr="007D1BD3">
        <w:rPr>
          <w:rFonts w:ascii="Times New Roman" w:eastAsia="Times New Roman" w:hAnsi="Times New Roman" w:cs="Times New Roman"/>
          <w:sz w:val="28"/>
          <w:szCs w:val="20"/>
          <w:vertAlign w:val="subscript"/>
        </w:rPr>
        <w:t>17</w:t>
      </w:r>
      <w:r w:rsidRPr="007D1BD3">
        <w:rPr>
          <w:rFonts w:ascii="Times New Roman" w:eastAsia="Times New Roman" w:hAnsi="Times New Roman" w:cs="Times New Roman"/>
          <w:sz w:val="28"/>
          <w:szCs w:val="20"/>
        </w:rPr>
        <w:t>NO</w:t>
      </w:r>
      <w:r w:rsidRPr="007D1BD3">
        <w:rPr>
          <w:rFonts w:ascii="Times New Roman" w:eastAsia="Times New Roman" w:hAnsi="Times New Roman" w:cs="Times New Roman"/>
          <w:sz w:val="28"/>
          <w:szCs w:val="20"/>
          <w:vertAlign w:val="subscript"/>
        </w:rPr>
        <w:t>2</w:t>
      </w:r>
      <w:r w:rsidRPr="007D1BD3">
        <w:rPr>
          <w:rFonts w:ascii="Times New Roman" w:eastAsia="Times New Roman" w:hAnsi="Times New Roman" w:cs="Times New Roman"/>
          <w:sz w:val="28"/>
          <w:szCs w:val="20"/>
        </w:rPr>
        <w:t xml:space="preserve"> в пересчёте на безводное и свободное от остаточных органических растворителей вещество.</w:t>
      </w:r>
    </w:p>
    <w:p w:rsidR="00C10251" w:rsidRPr="00C10251" w:rsidRDefault="00C10251" w:rsidP="00BB6A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0251">
        <w:rPr>
          <w:rFonts w:ascii="Times New Roman" w:hAnsi="Times New Roman" w:cs="Times New Roman"/>
          <w:sz w:val="28"/>
          <w:szCs w:val="28"/>
        </w:rPr>
        <w:t>СВОЙСТВА</w:t>
      </w:r>
    </w:p>
    <w:p w:rsidR="00871F32" w:rsidRPr="00441A73" w:rsidRDefault="00D302BC" w:rsidP="00BB6A3D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441A73"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 w:rsidR="00871F32" w:rsidRPr="00441A73">
        <w:rPr>
          <w:rFonts w:ascii="Times New Roman" w:eastAsia="Times New Roman" w:hAnsi="Times New Roman"/>
          <w:sz w:val="28"/>
          <w:szCs w:val="28"/>
        </w:rPr>
        <w:t>Белый или почти белый кристаллический порошок.</w:t>
      </w:r>
    </w:p>
    <w:p w:rsidR="007D1BD3" w:rsidRPr="007D1BD3" w:rsidRDefault="007D1BD3" w:rsidP="007D1B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BD3">
        <w:rPr>
          <w:rFonts w:ascii="Times New Roman" w:eastAsia="Times New Roman" w:hAnsi="Times New Roman" w:cs="Times New Roman"/>
          <w:b/>
          <w:sz w:val="28"/>
          <w:szCs w:val="28"/>
        </w:rPr>
        <w:t>Растворимость</w:t>
      </w:r>
      <w:r w:rsidRPr="007D1BD3">
        <w:rPr>
          <w:rFonts w:ascii="Times New Roman" w:eastAsia="Times New Roman" w:hAnsi="Times New Roman" w:cs="Times New Roman"/>
          <w:sz w:val="28"/>
          <w:szCs w:val="28"/>
        </w:rPr>
        <w:t>. Легко растворим в воде, мало растворим в спирте 96 %, практически нерастворим в метиленхлориде.</w:t>
      </w:r>
    </w:p>
    <w:p w:rsidR="007D1BD3" w:rsidRPr="007D1BD3" w:rsidRDefault="007D1BD3" w:rsidP="007D1B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BD3">
        <w:rPr>
          <w:rFonts w:ascii="Times New Roman" w:eastAsia="Times New Roman" w:hAnsi="Times New Roman" w:cs="Times New Roman"/>
          <w:sz w:val="28"/>
          <w:szCs w:val="28"/>
        </w:rPr>
        <w:t xml:space="preserve">*Проявляет полиморфизм. Растворяется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разбавленных </w:t>
      </w:r>
      <w:r w:rsidRPr="007D1BD3">
        <w:rPr>
          <w:rFonts w:ascii="Times New Roman" w:eastAsia="Times New Roman" w:hAnsi="Times New Roman" w:cs="Times New Roman"/>
          <w:sz w:val="28"/>
          <w:szCs w:val="28"/>
        </w:rPr>
        <w:t>растворах кислот и щелочей.</w:t>
      </w:r>
    </w:p>
    <w:p w:rsidR="00CF06B4" w:rsidRDefault="00C10251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C10251">
        <w:rPr>
          <w:rFonts w:ascii="Times New Roman" w:hAnsi="Times New Roman"/>
          <w:b w:val="0"/>
        </w:rPr>
        <w:t>ИДЕНТИФИКАЦИЯ</w:t>
      </w:r>
    </w:p>
    <w:p w:rsidR="007D1BD3" w:rsidRPr="007D1BD3" w:rsidRDefault="007D1BD3" w:rsidP="007D1BD3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</w:rPr>
      </w:pPr>
      <w:r w:rsidRPr="007D1BD3">
        <w:rPr>
          <w:rFonts w:ascii="Times New Roman CYR" w:eastAsia="Times New Roman" w:hAnsi="Times New Roman CYR" w:cs="Times New Roman"/>
          <w:bCs/>
          <w:i/>
          <w:color w:val="000000"/>
          <w:sz w:val="28"/>
          <w:szCs w:val="28"/>
        </w:rPr>
        <w:t>1</w:t>
      </w:r>
      <w:r w:rsidRPr="007D1BD3">
        <w:rPr>
          <w:rFonts w:ascii="Times New Roman CYR" w:eastAsia="Times New Roman" w:hAnsi="Times New Roman CYR" w:cs="Times New Roman"/>
          <w:bCs/>
          <w:color w:val="000000"/>
          <w:sz w:val="28"/>
          <w:szCs w:val="28"/>
        </w:rPr>
        <w:t>.</w:t>
      </w:r>
      <w:r w:rsidRPr="007D1BD3">
        <w:rPr>
          <w:rFonts w:ascii="Times New Roman CYR" w:eastAsia="Times New Roman" w:hAnsi="Times New Roman CYR" w:cs="Times New Roman"/>
          <w:b/>
          <w:bCs/>
          <w:color w:val="000000"/>
          <w:sz w:val="28"/>
          <w:szCs w:val="28"/>
        </w:rPr>
        <w:t> </w:t>
      </w:r>
      <w:r w:rsidRPr="007D1BD3">
        <w:rPr>
          <w:rFonts w:ascii="Times New Roman CYR" w:eastAsia="Times New Roman" w:hAnsi="Times New Roman CYR" w:cs="Times New Roman"/>
          <w:i/>
          <w:color w:val="000000"/>
          <w:sz w:val="28"/>
          <w:szCs w:val="28"/>
        </w:rPr>
        <w:t>ИК-спектрометрия</w:t>
      </w:r>
      <w:r w:rsidRPr="007D1BD3">
        <w:rPr>
          <w:rFonts w:ascii="Times New Roman CYR" w:eastAsia="Times New Roman" w:hAnsi="Times New Roman CYR" w:cs="Times New Roman"/>
          <w:sz w:val="28"/>
          <w:szCs w:val="28"/>
        </w:rPr>
        <w:t xml:space="preserve"> (ОФС «Спектрометрия в средней инфракрасной области»).</w:t>
      </w:r>
      <w:r w:rsidRPr="007D1BD3">
        <w:rPr>
          <w:rFonts w:ascii="Times New Roman CYR" w:eastAsia="Times New Roman" w:hAnsi="Times New Roman CYR" w:cs="Times New Roman"/>
          <w:sz w:val="28"/>
          <w:szCs w:val="20"/>
        </w:rPr>
        <w:t xml:space="preserve"> </w:t>
      </w:r>
      <w:r w:rsidRPr="007D1BD3">
        <w:rPr>
          <w:rFonts w:ascii="Times New Roman CYR" w:eastAsia="Times New Roman" w:hAnsi="Times New Roman CYR" w:cs="Times New Roman"/>
          <w:color w:val="000000"/>
          <w:sz w:val="28"/>
          <w:szCs w:val="28"/>
        </w:rPr>
        <w:t>Инфракрасный спектр субстанции в области от 4000 до 400 см</w:t>
      </w:r>
      <w:r w:rsidRPr="007D1BD3">
        <w:rPr>
          <w:rFonts w:ascii="Times New Roman CYR" w:eastAsia="Times New Roman" w:hAnsi="Times New Roman CYR" w:cs="Times New Roman"/>
          <w:color w:val="000000"/>
          <w:sz w:val="28"/>
          <w:szCs w:val="28"/>
          <w:vertAlign w:val="superscript"/>
        </w:rPr>
        <w:t>-1</w:t>
      </w:r>
      <w:r w:rsidRPr="007D1BD3">
        <w:rPr>
          <w:rFonts w:ascii="Times New Roman CYR" w:eastAsia="Times New Roman" w:hAnsi="Times New Roman CYR" w:cs="Times New Roman"/>
          <w:color w:val="000000"/>
          <w:position w:val="9"/>
          <w:sz w:val="28"/>
          <w:szCs w:val="28"/>
        </w:rPr>
        <w:t xml:space="preserve"> </w:t>
      </w:r>
      <w:r w:rsidRPr="007D1BD3">
        <w:rPr>
          <w:rFonts w:ascii="Times New Roman CYR" w:eastAsia="Times New Roman" w:hAnsi="Times New Roman CYR" w:cs="Times New Roman"/>
          <w:color w:val="000000"/>
          <w:sz w:val="28"/>
          <w:szCs w:val="28"/>
        </w:rPr>
        <w:t xml:space="preserve">по положению полос поглощения должен соответствовать </w:t>
      </w:r>
      <w:r w:rsidRPr="007D1BD3">
        <w:rPr>
          <w:rFonts w:ascii="Times New Roman CYR" w:eastAsia="Times New Roman" w:hAnsi="Times New Roman CYR" w:cs="Times New Roman"/>
          <w:sz w:val="28"/>
          <w:szCs w:val="28"/>
        </w:rPr>
        <w:t xml:space="preserve">спектру фармакопейного стандартного образца </w:t>
      </w:r>
      <w:r w:rsidRPr="007D1BD3">
        <w:rPr>
          <w:rFonts w:ascii="Times New Roman" w:eastAsia="Times New Roman" w:hAnsi="Times New Roman" w:cs="Times New Roman"/>
          <w:sz w:val="28"/>
          <w:szCs w:val="28"/>
        </w:rPr>
        <w:t>габапентина</w:t>
      </w:r>
      <w:r w:rsidRPr="007D1BD3">
        <w:rPr>
          <w:rFonts w:ascii="Times New Roman CYR" w:eastAsia="Times New Roman" w:hAnsi="Times New Roman CYR" w:cs="Times New Roman"/>
          <w:sz w:val="28"/>
          <w:szCs w:val="20"/>
        </w:rPr>
        <w:t xml:space="preserve">. </w:t>
      </w:r>
    </w:p>
    <w:p w:rsidR="007D1BD3" w:rsidRPr="007D1BD3" w:rsidRDefault="007D1BD3" w:rsidP="007D1B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1BD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Если спектры различаются, испытуемую субстанцию и фармакопейный стандартный образец по отдельности растворяют в минимальных объёмах метанола, выпаривают досуха и незамедлительно записывают спектры сухих остатков.</w:t>
      </w:r>
    </w:p>
    <w:p w:rsidR="007D1BD3" w:rsidRPr="007D1BD3" w:rsidRDefault="007D1BD3" w:rsidP="007D1B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BD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2.</w:t>
      </w:r>
      <w:r w:rsidRPr="007D1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7D1BD3">
        <w:rPr>
          <w:rFonts w:ascii="Times New Roman" w:eastAsia="Times New Roman" w:hAnsi="Times New Roman" w:cs="Times New Roman"/>
          <w:i/>
          <w:sz w:val="28"/>
          <w:szCs w:val="28"/>
        </w:rPr>
        <w:t>ВЭЖХ.</w:t>
      </w:r>
      <w:r w:rsidRPr="007D1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1BD3">
        <w:rPr>
          <w:rFonts w:ascii="Times New Roman" w:eastAsia="Times New Roman" w:hAnsi="Times New Roman" w:cs="Times New Roman"/>
          <w:sz w:val="28"/>
          <w:szCs w:val="28"/>
        </w:rPr>
        <w:t>Время удерживания основного пика на хроматограмме испытуемого раствора должно соответствовать времени удерживания пика габапентина на хроматограмме раствора стандартного образца габапентина</w:t>
      </w:r>
      <w:r w:rsidRPr="007D1B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1BD3">
        <w:rPr>
          <w:rFonts w:ascii="Times New Roman" w:eastAsia="Times New Roman" w:hAnsi="Times New Roman" w:cs="Times New Roman"/>
          <w:sz w:val="28"/>
          <w:szCs w:val="28"/>
        </w:rPr>
        <w:t>(раздел «Количественное определение»).</w:t>
      </w:r>
    </w:p>
    <w:p w:rsidR="00C10251" w:rsidRPr="00C10251" w:rsidRDefault="00C10251" w:rsidP="008722DB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10251">
        <w:rPr>
          <w:rFonts w:ascii="Times New Roman" w:hAnsi="Times New Roman"/>
          <w:b w:val="0"/>
          <w:szCs w:val="28"/>
        </w:rPr>
        <w:t>ИСПЫТАНИЯ</w:t>
      </w:r>
    </w:p>
    <w:p w:rsidR="00A83714" w:rsidRPr="00A83714" w:rsidRDefault="00A83714" w:rsidP="00A837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83714">
        <w:rPr>
          <w:rFonts w:ascii="Times New Roman CYR" w:eastAsia="Times New Roman" w:hAnsi="Times New Roman CYR" w:cs="Times New Roman"/>
          <w:b/>
          <w:bCs/>
          <w:color w:val="000000"/>
          <w:sz w:val="28"/>
          <w:szCs w:val="28"/>
        </w:rPr>
        <w:t>Прозрачность раствора</w:t>
      </w:r>
      <w:r w:rsidRPr="00A83714">
        <w:rPr>
          <w:rFonts w:ascii="Times New Roman CYR" w:eastAsia="Times New Roman" w:hAnsi="Times New Roman CYR" w:cs="Times New Roman"/>
          <w:b/>
          <w:color w:val="000000"/>
          <w:sz w:val="28"/>
          <w:szCs w:val="28"/>
        </w:rPr>
        <w:t xml:space="preserve">. </w:t>
      </w:r>
      <w:r w:rsidRPr="00A83714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Раствор 1,5 г субстанции в смеси уксусная кислота—метанол—вода 0,5:19,5:30 должен быть прозрачным</w:t>
      </w:r>
      <w:r w:rsidRPr="00A83714">
        <w:rPr>
          <w:rFonts w:ascii="Times New Roman" w:eastAsia="Times New Roman" w:hAnsi="Times New Roman" w:cs="Times New Roman"/>
          <w:sz w:val="28"/>
          <w:szCs w:val="20"/>
        </w:rPr>
        <w:t xml:space="preserve"> (ОФС</w:t>
      </w:r>
      <w:r w:rsidR="00E71D64">
        <w:rPr>
          <w:rFonts w:ascii="Times New Roman" w:eastAsia="Times New Roman" w:hAnsi="Times New Roman" w:cs="Times New Roman"/>
          <w:sz w:val="28"/>
          <w:szCs w:val="20"/>
        </w:rPr>
        <w:t> </w:t>
      </w:r>
      <w:r w:rsidRPr="00A83714">
        <w:rPr>
          <w:rFonts w:ascii="Times New Roman" w:eastAsia="Times New Roman" w:hAnsi="Times New Roman" w:cs="Times New Roman"/>
          <w:sz w:val="28"/>
          <w:szCs w:val="20"/>
        </w:rPr>
        <w:t>«</w:t>
      </w:r>
      <w:r w:rsidRPr="00A83714">
        <w:rPr>
          <w:rFonts w:ascii="Times New Roman" w:eastAsia="Times New Roman" w:hAnsi="Times New Roman" w:cs="Times New Roman"/>
          <w:sz w:val="28"/>
          <w:szCs w:val="28"/>
        </w:rPr>
        <w:t>Прозрачность и степень опалесценции (мутности) жидкостей</w:t>
      </w:r>
      <w:r w:rsidRPr="00A83714">
        <w:rPr>
          <w:rFonts w:ascii="Times New Roman" w:eastAsia="Times New Roman" w:hAnsi="Times New Roman" w:cs="Times New Roman"/>
          <w:sz w:val="28"/>
          <w:szCs w:val="20"/>
        </w:rPr>
        <w:t>»).</w:t>
      </w:r>
    </w:p>
    <w:p w:rsidR="00A83714" w:rsidRPr="00A83714" w:rsidRDefault="00A83714" w:rsidP="00A837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Цветность раствора</w:t>
      </w:r>
      <w:r w:rsidRPr="00A837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A83714">
        <w:rPr>
          <w:rFonts w:ascii="Times New Roman" w:eastAsia="Times New Roman" w:hAnsi="Times New Roman" w:cs="Times New Roman"/>
          <w:sz w:val="28"/>
          <w:szCs w:val="28"/>
        </w:rPr>
        <w:t xml:space="preserve">Раствор, полученный в испытании «Прозрачность раствора», должен </w:t>
      </w:r>
      <w:r w:rsidRPr="00A837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быть бесцветным </w:t>
      </w:r>
      <w:r w:rsidRPr="00A83714">
        <w:rPr>
          <w:rFonts w:ascii="Times New Roman" w:eastAsia="Times New Roman" w:hAnsi="Times New Roman" w:cs="Times New Roman"/>
          <w:sz w:val="28"/>
          <w:szCs w:val="28"/>
        </w:rPr>
        <w:t>(ОФС «Степень окраски жидкостей»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83714">
        <w:rPr>
          <w:rFonts w:ascii="Times New Roman" w:eastAsia="Times New Roman" w:hAnsi="Times New Roman" w:cs="Times New Roman"/>
          <w:sz w:val="28"/>
          <w:szCs w:val="28"/>
        </w:rPr>
        <w:t xml:space="preserve"> метод 2).</w:t>
      </w:r>
    </w:p>
    <w:p w:rsidR="00A83714" w:rsidRPr="00A83714" w:rsidRDefault="00A83714" w:rsidP="00A837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 раствора.</w:t>
      </w:r>
      <w:r w:rsidRPr="00A837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83714">
        <w:rPr>
          <w:rFonts w:ascii="Times New Roman" w:eastAsia="Times New Roman" w:hAnsi="Times New Roman" w:cs="Times New Roman"/>
          <w:sz w:val="28"/>
          <w:szCs w:val="28"/>
        </w:rPr>
        <w:t>От 6,5 до 7,5 (2 % раствор, ОФС «Ионометрия»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83714">
        <w:rPr>
          <w:rFonts w:ascii="Times New Roman" w:eastAsia="Times New Roman" w:hAnsi="Times New Roman" w:cs="Times New Roman"/>
          <w:sz w:val="28"/>
          <w:szCs w:val="28"/>
        </w:rPr>
        <w:t xml:space="preserve"> метод 3).</w:t>
      </w:r>
    </w:p>
    <w:p w:rsidR="00A83714" w:rsidRPr="00A83714" w:rsidRDefault="00A83714" w:rsidP="00A837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714">
        <w:rPr>
          <w:rFonts w:ascii="Times New Roman" w:eastAsia="Times New Roman" w:hAnsi="Times New Roman" w:cs="Times New Roman"/>
          <w:b/>
          <w:sz w:val="28"/>
          <w:szCs w:val="28"/>
        </w:rPr>
        <w:t>Родственные примеси</w:t>
      </w:r>
      <w:r w:rsidRPr="00A83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83714" w:rsidRPr="00A83714" w:rsidRDefault="00A83714" w:rsidP="00A837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714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</w:t>
      </w:r>
      <w:r w:rsidR="00137E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3714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примесей</w:t>
      </w:r>
      <w:r w:rsidR="00137E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определённая </w:t>
      </w:r>
      <w:r w:rsidRPr="00A83714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метода</w:t>
      </w:r>
      <w:r w:rsidR="00137E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1 и </w:t>
      </w:r>
      <w:r w:rsidRPr="00A837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 w:rsidR="00137E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A83714">
        <w:rPr>
          <w:rFonts w:ascii="Times New Roman" w:eastAsia="Times New Roman" w:hAnsi="Times New Roman" w:cs="Times New Roman"/>
          <w:color w:val="000000"/>
          <w:sz w:val="28"/>
          <w:szCs w:val="28"/>
        </w:rPr>
        <w:t>не более 0,5 %.</w:t>
      </w:r>
    </w:p>
    <w:p w:rsidR="00A83714" w:rsidRPr="00A83714" w:rsidRDefault="00A83714" w:rsidP="00A837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714">
        <w:rPr>
          <w:rFonts w:ascii="Times New Roman" w:eastAsia="Times New Roman" w:hAnsi="Times New Roman" w:cs="Times New Roman"/>
          <w:b/>
          <w:i/>
          <w:sz w:val="28"/>
          <w:szCs w:val="28"/>
        </w:rPr>
        <w:t>Метод 1.</w:t>
      </w:r>
      <w:r w:rsidRPr="00A83714">
        <w:rPr>
          <w:rFonts w:ascii="Times New Roman" w:eastAsia="Times New Roman" w:hAnsi="Times New Roman" w:cs="Times New Roman"/>
          <w:sz w:val="28"/>
          <w:szCs w:val="28"/>
        </w:rPr>
        <w:t xml:space="preserve"> Определ</w:t>
      </w:r>
      <w:r w:rsidR="00E71D64">
        <w:rPr>
          <w:rFonts w:ascii="Times New Roman" w:eastAsia="Times New Roman" w:hAnsi="Times New Roman" w:cs="Times New Roman"/>
          <w:sz w:val="28"/>
          <w:szCs w:val="28"/>
        </w:rPr>
        <w:t>ение проводят методом ВЭЖХ (ОФС </w:t>
      </w:r>
      <w:r w:rsidRPr="00A83714">
        <w:rPr>
          <w:rFonts w:ascii="Times New Roman" w:eastAsia="Times New Roman" w:hAnsi="Times New Roman" w:cs="Times New Roman"/>
          <w:sz w:val="28"/>
          <w:szCs w:val="28"/>
        </w:rPr>
        <w:t>«Высокоэффективная жидкостная хроматография»).</w:t>
      </w:r>
    </w:p>
    <w:p w:rsidR="00A83714" w:rsidRPr="00A83714" w:rsidRDefault="00A83714" w:rsidP="00A837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714">
        <w:rPr>
          <w:rFonts w:ascii="Times New Roman" w:eastAsia="Times New Roman" w:hAnsi="Times New Roman" w:cs="Times New Roman"/>
          <w:sz w:val="28"/>
          <w:szCs w:val="28"/>
        </w:rPr>
        <w:t>Растворы готовят непосредственно перед использованием.</w:t>
      </w:r>
    </w:p>
    <w:p w:rsidR="00A83714" w:rsidRPr="00A83714" w:rsidRDefault="00E71D64" w:rsidP="00A837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Буферный раствор рН </w:t>
      </w:r>
      <w:r w:rsidR="00A83714" w:rsidRPr="00A83714">
        <w:rPr>
          <w:rFonts w:ascii="Times New Roman" w:eastAsia="Times New Roman" w:hAnsi="Times New Roman" w:cs="Times New Roman"/>
          <w:i/>
          <w:sz w:val="28"/>
          <w:szCs w:val="28"/>
        </w:rPr>
        <w:t xml:space="preserve">1,80. </w:t>
      </w:r>
      <w:r w:rsidR="00A83714" w:rsidRPr="00A83714">
        <w:rPr>
          <w:rFonts w:ascii="Times New Roman" w:eastAsia="Times New Roman" w:hAnsi="Times New Roman" w:cs="Times New Roman"/>
          <w:sz w:val="28"/>
          <w:szCs w:val="28"/>
        </w:rPr>
        <w:t>Растворяют 0,58 г аммония дигидрофосфата и 1,83 г натрия перхлората</w:t>
      </w:r>
      <w:r w:rsidR="00A83714" w:rsidRPr="00A837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83714" w:rsidRPr="00A83714">
        <w:rPr>
          <w:rFonts w:ascii="Times New Roman" w:eastAsia="Times New Roman" w:hAnsi="Times New Roman" w:cs="Times New Roman"/>
          <w:sz w:val="28"/>
          <w:szCs w:val="28"/>
        </w:rPr>
        <w:t>в 950 мл воды, доводят значение рН раствора хлорной кислотой до 1,80</w:t>
      </w:r>
      <w:r w:rsidR="00A83714">
        <w:rPr>
          <w:rFonts w:ascii="Times New Roman" w:eastAsia="Times New Roman" w:hAnsi="Times New Roman" w:cs="Times New Roman"/>
          <w:sz w:val="28"/>
          <w:szCs w:val="28"/>
        </w:rPr>
        <w:t>, количественно п</w:t>
      </w:r>
      <w:r w:rsidR="00A83714" w:rsidRPr="00A83714">
        <w:rPr>
          <w:rFonts w:ascii="Times New Roman" w:eastAsia="Times New Roman" w:hAnsi="Times New Roman" w:cs="Times New Roman"/>
          <w:sz w:val="28"/>
          <w:szCs w:val="28"/>
        </w:rPr>
        <w:t>ереносят полученный раствор в мерную колбу вместимостью 1000 мл и доводят объём раствора водой до метки.</w:t>
      </w:r>
    </w:p>
    <w:p w:rsidR="00A83714" w:rsidRPr="00A83714" w:rsidRDefault="00E71D64" w:rsidP="00A837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Буферный раствор рН </w:t>
      </w:r>
      <w:r w:rsidR="00A83714" w:rsidRPr="00A83714">
        <w:rPr>
          <w:rFonts w:ascii="Times New Roman" w:eastAsia="Times New Roman" w:hAnsi="Times New Roman" w:cs="Times New Roman"/>
          <w:i/>
          <w:sz w:val="28"/>
          <w:szCs w:val="28"/>
        </w:rPr>
        <w:t>2,00.</w:t>
      </w:r>
      <w:r w:rsidR="00A83714" w:rsidRPr="00A83714">
        <w:rPr>
          <w:rFonts w:ascii="Times New Roman" w:eastAsia="Times New Roman" w:hAnsi="Times New Roman" w:cs="Times New Roman"/>
          <w:sz w:val="28"/>
          <w:szCs w:val="28"/>
        </w:rPr>
        <w:t xml:space="preserve"> Растворяют 2,32 г аммония дигидрофосфата в 950 мл воды, доводят значение рН раствора фосфорной кислотой концентрированной до 2,0</w:t>
      </w:r>
      <w:r w:rsidR="00A83714">
        <w:rPr>
          <w:rFonts w:ascii="Times New Roman" w:eastAsia="Times New Roman" w:hAnsi="Times New Roman" w:cs="Times New Roman"/>
          <w:sz w:val="28"/>
          <w:szCs w:val="28"/>
        </w:rPr>
        <w:t>, количественно п</w:t>
      </w:r>
      <w:r w:rsidR="00A83714" w:rsidRPr="00A83714">
        <w:rPr>
          <w:rFonts w:ascii="Times New Roman" w:eastAsia="Times New Roman" w:hAnsi="Times New Roman" w:cs="Times New Roman"/>
          <w:sz w:val="28"/>
          <w:szCs w:val="28"/>
        </w:rPr>
        <w:t xml:space="preserve">ереносят полученный </w:t>
      </w:r>
      <w:r w:rsidR="00A83714" w:rsidRPr="00A83714">
        <w:rPr>
          <w:rFonts w:ascii="Times New Roman" w:eastAsia="Times New Roman" w:hAnsi="Times New Roman" w:cs="Times New Roman"/>
          <w:sz w:val="28"/>
          <w:szCs w:val="28"/>
        </w:rPr>
        <w:lastRenderedPageBreak/>
        <w:t>раствор в мерную колбу вместимостью 1000 мл и доводят объём раствора водой до метки.</w:t>
      </w:r>
    </w:p>
    <w:p w:rsidR="00A83714" w:rsidRPr="00A83714" w:rsidRDefault="00A83714" w:rsidP="00A837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714">
        <w:rPr>
          <w:rFonts w:ascii="Times New Roman" w:eastAsia="Times New Roman" w:hAnsi="Times New Roman" w:cs="Times New Roman"/>
          <w:i/>
          <w:sz w:val="28"/>
          <w:szCs w:val="28"/>
        </w:rPr>
        <w:t xml:space="preserve">Подвижная фаза (ПФ). </w:t>
      </w:r>
      <w:r w:rsidRPr="00A83714">
        <w:rPr>
          <w:rFonts w:ascii="Times New Roman" w:eastAsia="Times New Roman" w:hAnsi="Times New Roman" w:cs="Times New Roman"/>
          <w:sz w:val="28"/>
          <w:szCs w:val="28"/>
        </w:rPr>
        <w:t>Ацетонитрил—буферный раствор рН</w:t>
      </w:r>
      <w:r w:rsidR="00E71D6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83714">
        <w:rPr>
          <w:rFonts w:ascii="Times New Roman" w:eastAsia="Times New Roman" w:hAnsi="Times New Roman" w:cs="Times New Roman"/>
          <w:sz w:val="28"/>
          <w:szCs w:val="28"/>
        </w:rPr>
        <w:t>1,80 240:760.</w:t>
      </w:r>
    </w:p>
    <w:p w:rsidR="00A83714" w:rsidRPr="00A83714" w:rsidRDefault="00A83714" w:rsidP="00A837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714">
        <w:rPr>
          <w:rFonts w:ascii="Times New Roman" w:eastAsia="Times New Roman" w:hAnsi="Times New Roman" w:cs="Times New Roman"/>
          <w:i/>
          <w:sz w:val="28"/>
          <w:szCs w:val="28"/>
        </w:rPr>
        <w:t xml:space="preserve">Растворитель. </w:t>
      </w:r>
      <w:r w:rsidRPr="00A83714">
        <w:rPr>
          <w:rFonts w:ascii="Times New Roman" w:eastAsia="Times New Roman" w:hAnsi="Times New Roman" w:cs="Times New Roman"/>
          <w:sz w:val="28"/>
          <w:szCs w:val="28"/>
        </w:rPr>
        <w:t>Буферный раствор рН</w:t>
      </w:r>
      <w:r w:rsidR="00E71D6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83714">
        <w:rPr>
          <w:rFonts w:ascii="Times New Roman" w:eastAsia="Times New Roman" w:hAnsi="Times New Roman" w:cs="Times New Roman"/>
          <w:sz w:val="28"/>
          <w:szCs w:val="28"/>
        </w:rPr>
        <w:t>2,00.</w:t>
      </w:r>
    </w:p>
    <w:p w:rsidR="00A83714" w:rsidRPr="00A83714" w:rsidRDefault="00A83714" w:rsidP="00A837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714">
        <w:rPr>
          <w:rFonts w:ascii="Times New Roman" w:eastAsia="Times New Roman" w:hAnsi="Times New Roman" w:cs="Times New Roman"/>
          <w:i/>
          <w:sz w:val="28"/>
          <w:szCs w:val="28"/>
        </w:rPr>
        <w:t xml:space="preserve">Испытуемый раствор. </w:t>
      </w:r>
      <w:r w:rsidRPr="00A83714">
        <w:rPr>
          <w:rFonts w:ascii="Times New Roman" w:eastAsia="Times New Roman" w:hAnsi="Times New Roman" w:cs="Times New Roman"/>
          <w:sz w:val="28"/>
          <w:szCs w:val="28"/>
        </w:rPr>
        <w:t>В мерную колбу вместимостью 10 мл помещают 0,14 г (точная навеска) субстанции, растворяют в растворителе и доводят объём раствора тем же растворителем до метки.</w:t>
      </w:r>
    </w:p>
    <w:p w:rsidR="00A83714" w:rsidRPr="00A83714" w:rsidRDefault="00A83714" w:rsidP="00A837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714">
        <w:rPr>
          <w:rFonts w:ascii="Times New Roman" w:eastAsia="Times New Roman" w:hAnsi="Times New Roman" w:cs="Times New Roman"/>
          <w:i/>
          <w:sz w:val="28"/>
          <w:szCs w:val="28"/>
        </w:rPr>
        <w:t xml:space="preserve">Раствор сравнения. </w:t>
      </w:r>
      <w:r w:rsidRPr="00A83714">
        <w:rPr>
          <w:rFonts w:ascii="Times New Roman" w:eastAsia="Times New Roman" w:hAnsi="Times New Roman" w:cs="Times New Roman"/>
          <w:sz w:val="28"/>
          <w:szCs w:val="28"/>
        </w:rPr>
        <w:t>В мерную колбу вместимостью 100 мл помещают 1,0 мл испытуемого раствора и доводят объём раствора растворителем до метки. В мерную колбу вместимостью 10 мл помещают 1,0 мл полученного раствора и доводят объём раствора растворителем до метки.</w:t>
      </w:r>
    </w:p>
    <w:p w:rsidR="00A83714" w:rsidRPr="00A83714" w:rsidRDefault="00A83714" w:rsidP="00A837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714">
        <w:rPr>
          <w:rFonts w:ascii="Times New Roman" w:eastAsia="Times New Roman" w:hAnsi="Times New Roman" w:cs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 w:rsidRPr="00A83714">
        <w:rPr>
          <w:rFonts w:ascii="Times New Roman" w:eastAsia="Times New Roman" w:hAnsi="Times New Roman" w:cs="Times New Roman"/>
          <w:sz w:val="28"/>
          <w:szCs w:val="28"/>
        </w:rPr>
        <w:t xml:space="preserve"> В мерную колбу вместимостью 50 мл помещают 7 мг фармакопейного</w:t>
      </w:r>
      <w:r w:rsidRPr="00A8371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A83714">
        <w:rPr>
          <w:rFonts w:ascii="Times New Roman" w:eastAsia="Times New Roman" w:hAnsi="Times New Roman" w:cs="Times New Roman"/>
          <w:sz w:val="28"/>
          <w:szCs w:val="28"/>
        </w:rPr>
        <w:t>стандартного образца примеси А и 10 мг фармакопейного стандартного образца примеси В, растворяют в метаноле и доводят объём раствора тем же растворителем до метки. В мерную колбу вместимостью 10 мл помещают 1,0 мл полученного раствора и доводят объём раствора растворителем до метки.</w:t>
      </w:r>
    </w:p>
    <w:p w:rsidR="00A83714" w:rsidRPr="00A83714" w:rsidRDefault="00A83714" w:rsidP="00A837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83714">
        <w:rPr>
          <w:rFonts w:ascii="Times New Roman" w:eastAsia="Times New Roman" w:hAnsi="Times New Roman" w:cs="Times New Roman"/>
          <w:sz w:val="28"/>
          <w:szCs w:val="28"/>
        </w:rPr>
        <w:t>Примечание</w:t>
      </w:r>
    </w:p>
    <w:p w:rsidR="00A83714" w:rsidRPr="00A83714" w:rsidRDefault="00E1638B" w:rsidP="00A837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A83714" w:rsidRPr="00A83714">
        <w:rPr>
          <w:rFonts w:ascii="Times New Roman" w:eastAsia="Times New Roman" w:hAnsi="Times New Roman" w:cs="Times New Roman"/>
          <w:sz w:val="28"/>
          <w:szCs w:val="28"/>
        </w:rPr>
        <w:t>римесь</w:t>
      </w:r>
      <w:r w:rsidR="00A83714" w:rsidRPr="00A83714">
        <w:rPr>
          <w:rFonts w:ascii="Times New Roman" w:eastAsia="Times New Roman" w:hAnsi="Times New Roman" w:cs="Times New Roman"/>
          <w:sz w:val="28"/>
          <w:szCs w:val="28"/>
          <w:lang w:val="en-US"/>
        </w:rPr>
        <w:t> A</w:t>
      </w:r>
      <w:r w:rsidR="00A83714" w:rsidRPr="00A83714">
        <w:rPr>
          <w:rFonts w:ascii="Times New Roman" w:eastAsia="Times New Roman" w:hAnsi="Times New Roman" w:cs="Times New Roman"/>
          <w:sz w:val="28"/>
          <w:szCs w:val="28"/>
        </w:rPr>
        <w:t>: 2-азаспиро[4.5]декан-3-он [64744-50-9].</w:t>
      </w:r>
    </w:p>
    <w:p w:rsidR="00A83714" w:rsidRPr="00A83714" w:rsidRDefault="00E1638B" w:rsidP="00A837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A83714" w:rsidRPr="00A83714">
        <w:rPr>
          <w:rFonts w:ascii="Times New Roman" w:eastAsia="Times New Roman" w:hAnsi="Times New Roman" w:cs="Times New Roman"/>
          <w:sz w:val="28"/>
          <w:szCs w:val="28"/>
        </w:rPr>
        <w:t>римесь</w:t>
      </w:r>
      <w:r w:rsidR="00A83714" w:rsidRPr="00A8371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A83714" w:rsidRPr="00A83714">
        <w:rPr>
          <w:rFonts w:ascii="Times New Roman" w:eastAsia="Times New Roman" w:hAnsi="Times New Roman" w:cs="Times New Roman"/>
          <w:sz w:val="28"/>
          <w:szCs w:val="28"/>
        </w:rPr>
        <w:t>В: (1-цианоциклогексил)уксусная кислота [133481-09-1].</w:t>
      </w:r>
    </w:p>
    <w:p w:rsidR="00A83714" w:rsidRPr="00A83714" w:rsidRDefault="00E1638B" w:rsidP="00A837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A83714" w:rsidRPr="00A83714">
        <w:rPr>
          <w:rFonts w:ascii="Times New Roman" w:eastAsia="Times New Roman" w:hAnsi="Times New Roman" w:cs="Times New Roman"/>
          <w:sz w:val="28"/>
          <w:szCs w:val="28"/>
        </w:rPr>
        <w:t xml:space="preserve">римесь </w:t>
      </w:r>
      <w:r w:rsidR="00A83714" w:rsidRPr="00A83714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A83714" w:rsidRPr="00A83714">
        <w:rPr>
          <w:rFonts w:ascii="Times New Roman" w:eastAsia="Times New Roman" w:hAnsi="Times New Roman" w:cs="Times New Roman"/>
          <w:sz w:val="28"/>
          <w:szCs w:val="28"/>
        </w:rPr>
        <w:t>: (1-[(3-оксо-2-азаспиро[4.5]дец-2-ил)метил]циклогексил} уксусная кислота [1076198-17-8].</w:t>
      </w:r>
    </w:p>
    <w:p w:rsidR="00A83714" w:rsidRPr="00A83714" w:rsidRDefault="00A83714" w:rsidP="00A83714">
      <w:pPr>
        <w:keepNext/>
        <w:tabs>
          <w:tab w:val="center" w:pos="5031"/>
        </w:tabs>
        <w:spacing w:before="120" w:after="12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8371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Хроматографические условия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085"/>
        <w:gridCol w:w="6379"/>
      </w:tblGrid>
      <w:tr w:rsidR="00A83714" w:rsidRPr="00A83714" w:rsidTr="00AC0227">
        <w:tc>
          <w:tcPr>
            <w:tcW w:w="3085" w:type="dxa"/>
          </w:tcPr>
          <w:p w:rsidR="00A83714" w:rsidRPr="00A83714" w:rsidRDefault="00A83714" w:rsidP="00A83714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714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6379" w:type="dxa"/>
          </w:tcPr>
          <w:p w:rsidR="00A83714" w:rsidRPr="00A83714" w:rsidRDefault="00A83714" w:rsidP="00A83714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714"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  <w:r w:rsidRPr="00A837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83714">
              <w:rPr>
                <w:rFonts w:ascii="Times New Roman" w:eastAsia="Times New Roman" w:hAnsi="Times New Roman" w:cs="Times New Roman"/>
                <w:sz w:val="28"/>
                <w:szCs w:val="28"/>
              </w:rPr>
              <w:t>×</w:t>
            </w:r>
            <w:r w:rsidRPr="00A837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83714">
              <w:rPr>
                <w:rFonts w:ascii="Times New Roman" w:eastAsia="Times New Roman" w:hAnsi="Times New Roman" w:cs="Times New Roman"/>
                <w:sz w:val="28"/>
                <w:szCs w:val="28"/>
              </w:rPr>
              <w:t>4,6</w:t>
            </w:r>
            <w:r w:rsidRPr="00A837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837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мм, </w:t>
            </w:r>
            <w:r w:rsidRPr="00A83714">
              <w:rPr>
                <w:rFonts w:ascii="Times New Roman CYR" w:eastAsia="Times New Roman" w:hAnsi="Times New Roman CYR" w:cs="Times New Roman"/>
                <w:bCs/>
                <w:sz w:val="28"/>
                <w:szCs w:val="20"/>
              </w:rPr>
              <w:t>силикагель октадецилсилильный с полярными группами и этиленовыми мостиками, гибридный, эндкепированный</w:t>
            </w:r>
            <w:r w:rsidRPr="00A83714">
              <w:rPr>
                <w:rFonts w:ascii="Times New Roman" w:eastAsia="Times New Roman" w:hAnsi="Times New Roman" w:cs="Times New Roman"/>
                <w:sz w:val="28"/>
                <w:szCs w:val="28"/>
              </w:rPr>
              <w:t>, 5 мкм;</w:t>
            </w:r>
          </w:p>
        </w:tc>
      </w:tr>
      <w:tr w:rsidR="00A83714" w:rsidRPr="00A83714" w:rsidTr="00AC0227">
        <w:tc>
          <w:tcPr>
            <w:tcW w:w="3085" w:type="dxa"/>
          </w:tcPr>
          <w:p w:rsidR="00A83714" w:rsidRPr="00A83714" w:rsidRDefault="00A83714" w:rsidP="00A83714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714">
              <w:rPr>
                <w:rFonts w:ascii="Times New Roman" w:eastAsia="Times New Roman" w:hAnsi="Times New Roman" w:cs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6379" w:type="dxa"/>
          </w:tcPr>
          <w:p w:rsidR="00A83714" w:rsidRPr="00A83714" w:rsidRDefault="00A83714" w:rsidP="00A83714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714">
              <w:rPr>
                <w:rFonts w:ascii="Times New Roman" w:eastAsia="Times New Roman" w:hAnsi="Times New Roman" w:cs="Times New Roman"/>
                <w:sz w:val="28"/>
                <w:szCs w:val="28"/>
              </w:rPr>
              <w:t>40 °С;</w:t>
            </w:r>
          </w:p>
        </w:tc>
      </w:tr>
      <w:tr w:rsidR="00A83714" w:rsidRPr="00A83714" w:rsidTr="00AC0227">
        <w:tc>
          <w:tcPr>
            <w:tcW w:w="3085" w:type="dxa"/>
          </w:tcPr>
          <w:p w:rsidR="00A83714" w:rsidRPr="00A83714" w:rsidRDefault="00A83714" w:rsidP="00A83714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714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6379" w:type="dxa"/>
          </w:tcPr>
          <w:p w:rsidR="00A83714" w:rsidRPr="00A83714" w:rsidRDefault="00A83714" w:rsidP="00A83714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714">
              <w:rPr>
                <w:rFonts w:ascii="Times New Roman" w:eastAsia="Times New Roman" w:hAnsi="Times New Roman" w:cs="Times New Roman"/>
                <w:sz w:val="28"/>
                <w:szCs w:val="28"/>
              </w:rPr>
              <w:t>1,0 мл/мин;</w:t>
            </w:r>
          </w:p>
        </w:tc>
      </w:tr>
      <w:tr w:rsidR="00A83714" w:rsidRPr="00A83714" w:rsidTr="00AC0227">
        <w:tc>
          <w:tcPr>
            <w:tcW w:w="3085" w:type="dxa"/>
          </w:tcPr>
          <w:p w:rsidR="00A83714" w:rsidRPr="00A83714" w:rsidRDefault="00A83714" w:rsidP="00A83714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714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6379" w:type="dxa"/>
          </w:tcPr>
          <w:p w:rsidR="00A83714" w:rsidRPr="00A83714" w:rsidRDefault="00A83714" w:rsidP="00A83714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714">
              <w:rPr>
                <w:rFonts w:ascii="Times New Roman" w:eastAsia="Times New Roman" w:hAnsi="Times New Roman" w:cs="Times New Roman"/>
                <w:sz w:val="28"/>
                <w:szCs w:val="28"/>
              </w:rPr>
              <w:t>спектрофотометрический, 215 нм;</w:t>
            </w:r>
          </w:p>
        </w:tc>
      </w:tr>
      <w:tr w:rsidR="00A83714" w:rsidRPr="00A83714" w:rsidTr="00AC0227">
        <w:tc>
          <w:tcPr>
            <w:tcW w:w="3085" w:type="dxa"/>
          </w:tcPr>
          <w:p w:rsidR="00A83714" w:rsidRPr="00A83714" w:rsidRDefault="00A83714" w:rsidP="00A83714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714">
              <w:rPr>
                <w:rFonts w:ascii="Times New Roman" w:eastAsia="Times New Roman" w:hAnsi="Times New Roman" w:cs="Times New Roman"/>
                <w:sz w:val="28"/>
                <w:szCs w:val="28"/>
              </w:rPr>
              <w:t>Объём пробы</w:t>
            </w:r>
          </w:p>
        </w:tc>
        <w:tc>
          <w:tcPr>
            <w:tcW w:w="6379" w:type="dxa"/>
          </w:tcPr>
          <w:p w:rsidR="00A83714" w:rsidRPr="00A83714" w:rsidRDefault="00A83714" w:rsidP="00A83714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714">
              <w:rPr>
                <w:rFonts w:ascii="Times New Roman" w:eastAsia="Times New Roman" w:hAnsi="Times New Roman" w:cs="Times New Roman"/>
                <w:sz w:val="28"/>
                <w:szCs w:val="28"/>
              </w:rPr>
              <w:t>20 мкл;</w:t>
            </w:r>
          </w:p>
        </w:tc>
      </w:tr>
      <w:tr w:rsidR="00A83714" w:rsidRPr="00A83714" w:rsidTr="00AC0227">
        <w:tc>
          <w:tcPr>
            <w:tcW w:w="3085" w:type="dxa"/>
          </w:tcPr>
          <w:p w:rsidR="00A83714" w:rsidRPr="00A83714" w:rsidRDefault="00A83714" w:rsidP="00A83714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714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379" w:type="dxa"/>
            <w:vAlign w:val="bottom"/>
          </w:tcPr>
          <w:p w:rsidR="00A83714" w:rsidRPr="00A83714" w:rsidRDefault="00A83714" w:rsidP="00A83714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714">
              <w:rPr>
                <w:rFonts w:ascii="Times New Roman" w:eastAsia="Times New Roman" w:hAnsi="Times New Roman" w:cs="Times New Roman"/>
                <w:sz w:val="28"/>
                <w:szCs w:val="28"/>
              </w:rPr>
              <w:t>4-кратное от времени удерживания пика габапентина.</w:t>
            </w:r>
          </w:p>
        </w:tc>
      </w:tr>
    </w:tbl>
    <w:p w:rsidR="00A83714" w:rsidRPr="00A83714" w:rsidRDefault="00A83714" w:rsidP="00A8371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714">
        <w:rPr>
          <w:rFonts w:ascii="Times New Roman" w:eastAsia="Times New Roman" w:hAnsi="Times New Roman" w:cs="Times New Roman"/>
          <w:sz w:val="28"/>
          <w:szCs w:val="28"/>
        </w:rPr>
        <w:t>Примечание – После каждого хроматографирования, колонку следует промывать ацетонитрилом.</w:t>
      </w:r>
    </w:p>
    <w:p w:rsidR="00A83714" w:rsidRPr="00A83714" w:rsidRDefault="00A83714" w:rsidP="00A83714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714">
        <w:rPr>
          <w:rFonts w:ascii="Times New Roman" w:eastAsia="Times New Roman" w:hAnsi="Times New Roman" w:cs="Times New Roman"/>
          <w:sz w:val="28"/>
          <w:szCs w:val="28"/>
        </w:rPr>
        <w:t xml:space="preserve">Хроматографируют раствор для проверки </w:t>
      </w:r>
      <w:r w:rsidRPr="00A83714">
        <w:rPr>
          <w:rFonts w:ascii="Times New Roman CYR" w:eastAsia="Times New Roman" w:hAnsi="Times New Roman CYR" w:cs="Times New Roman"/>
          <w:sz w:val="28"/>
          <w:szCs w:val="28"/>
        </w:rPr>
        <w:t>пригодности хроматографической</w:t>
      </w:r>
      <w:r w:rsidRPr="00A83714">
        <w:rPr>
          <w:rFonts w:ascii="Times New Roman" w:eastAsia="Times New Roman" w:hAnsi="Times New Roman" w:cs="Times New Roman"/>
          <w:sz w:val="28"/>
          <w:szCs w:val="28"/>
        </w:rPr>
        <w:t xml:space="preserve"> системы, раствор сравнения и испытуемый раствор.</w:t>
      </w:r>
    </w:p>
    <w:p w:rsidR="00A83714" w:rsidRPr="00A83714" w:rsidRDefault="00A83714" w:rsidP="00A837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714">
        <w:rPr>
          <w:rFonts w:ascii="Times New Roman" w:eastAsia="Times New Roman" w:hAnsi="Times New Roman" w:cs="Times New Roman"/>
          <w:i/>
          <w:sz w:val="28"/>
          <w:szCs w:val="28"/>
        </w:rPr>
        <w:t xml:space="preserve">Относительное время удерживания соединений. </w:t>
      </w:r>
      <w:r w:rsidRPr="00A83714">
        <w:rPr>
          <w:rFonts w:ascii="Times New Roman" w:eastAsia="Times New Roman" w:hAnsi="Times New Roman" w:cs="Times New Roman"/>
          <w:sz w:val="28"/>
          <w:szCs w:val="28"/>
        </w:rPr>
        <w:t>Габапентин – 1 (около 4 мин); примесь</w:t>
      </w:r>
      <w:r w:rsidRPr="00A8371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A83714">
        <w:rPr>
          <w:rFonts w:ascii="Times New Roman" w:eastAsia="Times New Roman" w:hAnsi="Times New Roman" w:cs="Times New Roman"/>
          <w:sz w:val="28"/>
          <w:szCs w:val="28"/>
        </w:rPr>
        <w:t>А – около 2,4; примесь</w:t>
      </w:r>
      <w:r w:rsidRPr="00A8371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A83714">
        <w:rPr>
          <w:rFonts w:ascii="Times New Roman" w:eastAsia="Times New Roman" w:hAnsi="Times New Roman" w:cs="Times New Roman"/>
          <w:sz w:val="28"/>
          <w:szCs w:val="28"/>
        </w:rPr>
        <w:t>В – около 2,8.</w:t>
      </w:r>
    </w:p>
    <w:p w:rsidR="00A83714" w:rsidRPr="00A83714" w:rsidRDefault="00EC2BC4" w:rsidP="00A837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83714">
        <w:rPr>
          <w:rFonts w:ascii="Times New Roman" w:eastAsia="Times New Roman" w:hAnsi="Times New Roman" w:cs="Times New Roman"/>
          <w:i/>
          <w:sz w:val="28"/>
          <w:szCs w:val="28"/>
        </w:rPr>
        <w:t>Идентификация примесей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="00A83714" w:rsidRPr="00A83714">
        <w:rPr>
          <w:rFonts w:ascii="Times New Roman" w:eastAsia="Times New Roman" w:hAnsi="Times New Roman" w:cs="Times New Roman"/>
          <w:sz w:val="28"/>
          <w:szCs w:val="28"/>
        </w:rPr>
        <w:t xml:space="preserve">Для идентификации пика примеси А и пика примеси В используют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относительное время удерживания соединений, </w:t>
      </w:r>
      <w:r w:rsidR="00A83714" w:rsidRPr="00A83714">
        <w:rPr>
          <w:rFonts w:ascii="Times New Roman" w:eastAsia="Times New Roman" w:hAnsi="Times New Roman" w:cs="Times New Roman"/>
          <w:sz w:val="28"/>
          <w:szCs w:val="28"/>
        </w:rPr>
        <w:t>хроматограмму раствора для проверки разделительной способности хроматографической системы.</w:t>
      </w:r>
    </w:p>
    <w:p w:rsidR="00A83714" w:rsidRPr="00A83714" w:rsidRDefault="00A83714" w:rsidP="00A837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714">
        <w:rPr>
          <w:rFonts w:ascii="Times New Roman" w:eastAsia="Times New Roman" w:hAnsi="Times New Roman" w:cs="Times New Roman"/>
          <w:i/>
          <w:sz w:val="28"/>
          <w:szCs w:val="28"/>
        </w:rPr>
        <w:t xml:space="preserve">Пригодность хроматографической системы. </w:t>
      </w:r>
      <w:r w:rsidRPr="00A83714">
        <w:rPr>
          <w:rFonts w:ascii="Times New Roman" w:eastAsia="Times New Roman" w:hAnsi="Times New Roman" w:cs="Times New Roman"/>
          <w:sz w:val="28"/>
          <w:szCs w:val="28"/>
        </w:rPr>
        <w:t>На хроматограмме раствора для проверки разделительной способности</w:t>
      </w:r>
      <w:r w:rsidRPr="00A8371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83714">
        <w:rPr>
          <w:rFonts w:ascii="Times New Roman" w:eastAsia="Times New Roman" w:hAnsi="Times New Roman" w:cs="Times New Roman"/>
          <w:sz w:val="28"/>
          <w:szCs w:val="28"/>
        </w:rPr>
        <w:t xml:space="preserve">хроматографической системы </w:t>
      </w:r>
      <w:r w:rsidRPr="00A83714">
        <w:rPr>
          <w:rFonts w:ascii="Times New Roman" w:eastAsia="Times New Roman" w:hAnsi="Times New Roman" w:cs="Times New Roman"/>
          <w:i/>
          <w:sz w:val="28"/>
          <w:szCs w:val="28"/>
        </w:rPr>
        <w:t xml:space="preserve">разрешение </w:t>
      </w:r>
      <w:r w:rsidRPr="00A83714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8371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</w:t>
      </w:r>
      <w:r w:rsidRPr="00A8371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A83714">
        <w:rPr>
          <w:rFonts w:ascii="Times New Roman" w:eastAsia="Times New Roman" w:hAnsi="Times New Roman" w:cs="Times New Roman"/>
          <w:sz w:val="28"/>
          <w:szCs w:val="28"/>
        </w:rPr>
        <w:t xml:space="preserve">) между пиками примеси А и примеси </w:t>
      </w:r>
      <w:r w:rsidRPr="00A83714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A83714">
        <w:rPr>
          <w:rFonts w:ascii="Times New Roman" w:eastAsia="Times New Roman" w:hAnsi="Times New Roman" w:cs="Times New Roman"/>
          <w:sz w:val="28"/>
          <w:szCs w:val="28"/>
        </w:rPr>
        <w:t xml:space="preserve"> должно быть не менее 2,3.</w:t>
      </w:r>
    </w:p>
    <w:p w:rsidR="00A83714" w:rsidRPr="00A83714" w:rsidRDefault="00A83714" w:rsidP="00A837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714">
        <w:rPr>
          <w:rFonts w:ascii="Times New Roman" w:eastAsia="Times New Roman" w:hAnsi="Times New Roman" w:cs="Times New Roman"/>
          <w:i/>
          <w:sz w:val="28"/>
          <w:szCs w:val="28"/>
        </w:rPr>
        <w:t xml:space="preserve">Допустимое содержание примесей. </w:t>
      </w:r>
      <w:r w:rsidRPr="00A83714">
        <w:rPr>
          <w:rFonts w:ascii="Times New Roman" w:eastAsia="Times New Roman" w:hAnsi="Times New Roman" w:cs="Times New Roman"/>
          <w:sz w:val="28"/>
          <w:szCs w:val="28"/>
        </w:rPr>
        <w:t>На хроматограмме испытуемого раствора:</w:t>
      </w:r>
    </w:p>
    <w:p w:rsidR="00A83714" w:rsidRPr="00A83714" w:rsidRDefault="00A83714" w:rsidP="00A837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714">
        <w:rPr>
          <w:rFonts w:ascii="Times New Roman" w:eastAsia="Times New Roman" w:hAnsi="Times New Roman" w:cs="Times New Roman"/>
          <w:sz w:val="28"/>
          <w:szCs w:val="28"/>
        </w:rPr>
        <w:t>- площадь пика примеси</w:t>
      </w:r>
      <w:r w:rsidRPr="00A8371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A83714">
        <w:rPr>
          <w:rFonts w:ascii="Times New Roman" w:eastAsia="Times New Roman" w:hAnsi="Times New Roman" w:cs="Times New Roman"/>
          <w:sz w:val="28"/>
          <w:szCs w:val="28"/>
        </w:rPr>
        <w:t xml:space="preserve">А не должна </w:t>
      </w:r>
      <w:r w:rsidR="007D1317">
        <w:rPr>
          <w:rFonts w:ascii="Times New Roman" w:eastAsia="Times New Roman" w:hAnsi="Times New Roman" w:cs="Times New Roman"/>
          <w:sz w:val="28"/>
          <w:szCs w:val="28"/>
        </w:rPr>
        <w:t xml:space="preserve">более чем в </w:t>
      </w:r>
      <w:r w:rsidRPr="00A83714">
        <w:rPr>
          <w:rFonts w:ascii="Times New Roman" w:eastAsia="Times New Roman" w:hAnsi="Times New Roman" w:cs="Times New Roman"/>
          <w:sz w:val="28"/>
          <w:szCs w:val="28"/>
        </w:rPr>
        <w:t>1,5</w:t>
      </w:r>
      <w:r w:rsidR="00C831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1317">
        <w:rPr>
          <w:rFonts w:ascii="Times New Roman" w:eastAsia="Times New Roman" w:hAnsi="Times New Roman" w:cs="Times New Roman"/>
          <w:sz w:val="28"/>
          <w:szCs w:val="28"/>
        </w:rPr>
        <w:t xml:space="preserve">раза превышать </w:t>
      </w:r>
      <w:r w:rsidRPr="00A83714">
        <w:rPr>
          <w:rFonts w:ascii="Times New Roman" w:eastAsia="Times New Roman" w:hAnsi="Times New Roman" w:cs="Times New Roman"/>
          <w:sz w:val="28"/>
          <w:szCs w:val="28"/>
        </w:rPr>
        <w:t>площад</w:t>
      </w:r>
      <w:r w:rsidR="007D131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A83714">
        <w:rPr>
          <w:rFonts w:ascii="Times New Roman" w:eastAsia="Times New Roman" w:hAnsi="Times New Roman" w:cs="Times New Roman"/>
          <w:sz w:val="28"/>
          <w:szCs w:val="28"/>
        </w:rPr>
        <w:t xml:space="preserve"> пика примеси А на хроматограмме раствора для проверки разделительной способности хроматографической системы (не более 0,15 %);</w:t>
      </w:r>
    </w:p>
    <w:p w:rsidR="00A83714" w:rsidRPr="00A83714" w:rsidRDefault="00A83714" w:rsidP="00A837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714">
        <w:rPr>
          <w:rFonts w:ascii="Times New Roman" w:eastAsia="Times New Roman" w:hAnsi="Times New Roman" w:cs="Times New Roman"/>
          <w:sz w:val="28"/>
          <w:szCs w:val="28"/>
        </w:rPr>
        <w:t>- площадь пика любой другой примеси не должна превышать площадь основного пика на хроматограмме раствора сравнения (не более 0,10 %).</w:t>
      </w:r>
    </w:p>
    <w:p w:rsidR="00A83714" w:rsidRPr="00A83714" w:rsidRDefault="00A83714" w:rsidP="00A837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714">
        <w:rPr>
          <w:rFonts w:ascii="Times New Roman" w:eastAsia="Times New Roman" w:hAnsi="Times New Roman" w:cs="Times New Roman"/>
          <w:sz w:val="28"/>
          <w:szCs w:val="28"/>
        </w:rPr>
        <w:lastRenderedPageBreak/>
        <w:t>Не учитывают пики, площадь которых составляет менее 0,5 площади основного пика на хроматограмме раствора сравнения (менее 0,05 %).</w:t>
      </w:r>
    </w:p>
    <w:p w:rsidR="00A83714" w:rsidRPr="00A83714" w:rsidRDefault="00A83714" w:rsidP="00A837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714">
        <w:rPr>
          <w:rFonts w:ascii="Times New Roman" w:eastAsia="Times New Roman" w:hAnsi="Times New Roman" w:cs="Times New Roman"/>
          <w:b/>
          <w:i/>
          <w:sz w:val="28"/>
          <w:szCs w:val="28"/>
        </w:rPr>
        <w:t>Метод 2.</w:t>
      </w:r>
      <w:r w:rsidRPr="00A83714">
        <w:rPr>
          <w:rFonts w:ascii="Times New Roman" w:eastAsia="Times New Roman" w:hAnsi="Times New Roman" w:cs="Times New Roman"/>
          <w:sz w:val="28"/>
          <w:szCs w:val="28"/>
        </w:rPr>
        <w:t xml:space="preserve"> Определение проводят методом ВЭЖХ в условиях испытания «Родственные примеси. Метод 1» со следующими изменениями. </w:t>
      </w:r>
    </w:p>
    <w:p w:rsidR="00A83714" w:rsidRPr="00A83714" w:rsidRDefault="00A83714" w:rsidP="00A837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714">
        <w:rPr>
          <w:rFonts w:ascii="Times New Roman" w:eastAsia="Times New Roman" w:hAnsi="Times New Roman" w:cs="Times New Roman"/>
          <w:sz w:val="28"/>
          <w:szCs w:val="28"/>
        </w:rPr>
        <w:t>Растворы готовят непосредственно перед использованием.</w:t>
      </w:r>
    </w:p>
    <w:p w:rsidR="00A83714" w:rsidRPr="00A83714" w:rsidRDefault="00A83714" w:rsidP="00A837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714">
        <w:rPr>
          <w:rFonts w:ascii="Times New Roman" w:eastAsia="Times New Roman" w:hAnsi="Times New Roman" w:cs="Times New Roman"/>
          <w:i/>
          <w:sz w:val="28"/>
          <w:szCs w:val="28"/>
        </w:rPr>
        <w:t xml:space="preserve">Подвижная фаза (ПФ). </w:t>
      </w:r>
      <w:r w:rsidRPr="00A83714">
        <w:rPr>
          <w:rFonts w:ascii="Times New Roman" w:eastAsia="Times New Roman" w:hAnsi="Times New Roman" w:cs="Times New Roman"/>
          <w:sz w:val="28"/>
          <w:szCs w:val="28"/>
        </w:rPr>
        <w:t>Метанол</w:t>
      </w:r>
      <w:r w:rsidRPr="00A83714">
        <w:rPr>
          <w:rFonts w:ascii="Times New Roman" w:eastAsia="Times New Roman" w:hAnsi="Times New Roman" w:cs="Times New Roman"/>
          <w:i/>
          <w:sz w:val="28"/>
          <w:szCs w:val="28"/>
        </w:rPr>
        <w:t>—</w:t>
      </w:r>
      <w:r w:rsidRPr="00A83714">
        <w:rPr>
          <w:rFonts w:ascii="Times New Roman" w:eastAsia="Times New Roman" w:hAnsi="Times New Roman" w:cs="Times New Roman"/>
          <w:sz w:val="28"/>
          <w:szCs w:val="28"/>
        </w:rPr>
        <w:t>буферный раствор 1,80—ацетонитрил 300:350:350.</w:t>
      </w:r>
    </w:p>
    <w:p w:rsidR="00A83714" w:rsidRPr="00A83714" w:rsidRDefault="00A83714" w:rsidP="00A837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714">
        <w:rPr>
          <w:rFonts w:ascii="Times New Roman" w:eastAsia="Times New Roman" w:hAnsi="Times New Roman" w:cs="Times New Roman"/>
          <w:i/>
          <w:sz w:val="28"/>
          <w:szCs w:val="28"/>
        </w:rPr>
        <w:t>Раствор стандартного образца примеси </w:t>
      </w:r>
      <w:r w:rsidRPr="00A8371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D</w:t>
      </w:r>
      <w:r w:rsidRPr="00A83714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A83714">
        <w:rPr>
          <w:rFonts w:ascii="Times New Roman" w:eastAsia="Times New Roman" w:hAnsi="Times New Roman" w:cs="Times New Roman"/>
          <w:sz w:val="28"/>
          <w:szCs w:val="28"/>
        </w:rPr>
        <w:t xml:space="preserve"> В мерную колбу вместимостью 100 мл помещают 7 мг фармакопейного стандартного образца примеси </w:t>
      </w:r>
      <w:r w:rsidRPr="00A83714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A83714">
        <w:rPr>
          <w:rFonts w:ascii="Times New Roman" w:eastAsia="Times New Roman" w:hAnsi="Times New Roman" w:cs="Times New Roman"/>
          <w:sz w:val="28"/>
          <w:szCs w:val="28"/>
        </w:rPr>
        <w:t>, растворяют в 25 мл метанола и доводят объём раствора растворителем до метки. В мерную колбу вместимостью 10 мл помещают 1,0 мл полученного раствора и доводят объём раствора растворителем до метки.</w:t>
      </w:r>
    </w:p>
    <w:p w:rsidR="00A83714" w:rsidRPr="00A83714" w:rsidRDefault="00A83714" w:rsidP="00A83714">
      <w:pPr>
        <w:keepNext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83714">
        <w:rPr>
          <w:rFonts w:ascii="Times New Roman" w:eastAsia="Times New Roman" w:hAnsi="Times New Roman" w:cs="Times New Roman"/>
          <w:i/>
          <w:sz w:val="28"/>
          <w:szCs w:val="28"/>
        </w:rPr>
        <w:t>Условия хроматографирования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085"/>
        <w:gridCol w:w="6804"/>
      </w:tblGrid>
      <w:tr w:rsidR="00A83714" w:rsidRPr="00A83714" w:rsidTr="00AC0227">
        <w:tc>
          <w:tcPr>
            <w:tcW w:w="3085" w:type="dxa"/>
          </w:tcPr>
          <w:p w:rsidR="00A83714" w:rsidRPr="00A83714" w:rsidRDefault="00A83714" w:rsidP="00A837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714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804" w:type="dxa"/>
            <w:vAlign w:val="bottom"/>
          </w:tcPr>
          <w:p w:rsidR="00A83714" w:rsidRPr="00A83714" w:rsidRDefault="00A83714" w:rsidP="00A837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714">
              <w:rPr>
                <w:rFonts w:ascii="Times New Roman" w:eastAsia="Times New Roman" w:hAnsi="Times New Roman" w:cs="Times New Roman"/>
                <w:sz w:val="28"/>
                <w:szCs w:val="28"/>
              </w:rPr>
              <w:t>1,2-кратное от времени удерживания пика примеси </w:t>
            </w:r>
            <w:r w:rsidRPr="00A837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A8371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83714" w:rsidRPr="00A83714" w:rsidRDefault="00A83714" w:rsidP="00A83714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714">
        <w:rPr>
          <w:rFonts w:ascii="Times New Roman" w:eastAsia="Times New Roman" w:hAnsi="Times New Roman" w:cs="Times New Roman"/>
          <w:sz w:val="28"/>
          <w:szCs w:val="28"/>
        </w:rPr>
        <w:t>Хроматографируют раствор стандартного образца примеси </w:t>
      </w:r>
      <w:r w:rsidRPr="00A83714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A83714">
        <w:rPr>
          <w:rFonts w:ascii="Times New Roman" w:eastAsia="Times New Roman" w:hAnsi="Times New Roman" w:cs="Times New Roman"/>
          <w:sz w:val="28"/>
          <w:szCs w:val="28"/>
        </w:rPr>
        <w:t xml:space="preserve"> габапентина и испытуемый раствор.</w:t>
      </w:r>
    </w:p>
    <w:p w:rsidR="00A83714" w:rsidRPr="00A83714" w:rsidRDefault="00A83714" w:rsidP="00A837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714">
        <w:rPr>
          <w:rFonts w:ascii="Times New Roman" w:eastAsia="Times New Roman" w:hAnsi="Times New Roman" w:cs="Times New Roman"/>
          <w:i/>
          <w:sz w:val="28"/>
          <w:szCs w:val="28"/>
        </w:rPr>
        <w:t xml:space="preserve">Относительное время удерживания соединений. </w:t>
      </w:r>
      <w:r w:rsidRPr="00A83714">
        <w:rPr>
          <w:rFonts w:ascii="Times New Roman" w:eastAsia="Times New Roman" w:hAnsi="Times New Roman" w:cs="Times New Roman"/>
          <w:sz w:val="28"/>
          <w:szCs w:val="28"/>
        </w:rPr>
        <w:t xml:space="preserve">Примесь </w:t>
      </w:r>
      <w:r w:rsidRPr="00A83714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A83714">
        <w:rPr>
          <w:rFonts w:ascii="Times New Roman" w:eastAsia="Times New Roman" w:hAnsi="Times New Roman" w:cs="Times New Roman"/>
          <w:sz w:val="28"/>
          <w:szCs w:val="28"/>
        </w:rPr>
        <w:t xml:space="preserve"> – 1 (около 10 мин).</w:t>
      </w:r>
    </w:p>
    <w:p w:rsidR="00A83714" w:rsidRPr="00A83714" w:rsidRDefault="00A83714" w:rsidP="00A837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714">
        <w:rPr>
          <w:rFonts w:ascii="Times New Roman" w:eastAsia="Times New Roman" w:hAnsi="Times New Roman" w:cs="Times New Roman"/>
          <w:i/>
          <w:sz w:val="28"/>
          <w:szCs w:val="28"/>
        </w:rPr>
        <w:t xml:space="preserve">Допустимое содержание примесей. </w:t>
      </w:r>
      <w:r w:rsidRPr="00A83714">
        <w:rPr>
          <w:rFonts w:ascii="Times New Roman" w:eastAsia="Times New Roman" w:hAnsi="Times New Roman" w:cs="Times New Roman"/>
          <w:sz w:val="28"/>
          <w:szCs w:val="28"/>
        </w:rPr>
        <w:t>На хроматограмме испытуемого раствора:</w:t>
      </w:r>
    </w:p>
    <w:p w:rsidR="00A83714" w:rsidRPr="00A83714" w:rsidRDefault="00A83714" w:rsidP="00A837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714">
        <w:rPr>
          <w:rFonts w:ascii="Times New Roman" w:eastAsia="Times New Roman" w:hAnsi="Times New Roman" w:cs="Times New Roman"/>
          <w:sz w:val="28"/>
          <w:szCs w:val="28"/>
        </w:rPr>
        <w:t>- площадь пика любой другой примеси не должна превышать площадь основного пика на хроматограмме раствора стандартного образца примеси </w:t>
      </w:r>
      <w:r w:rsidRPr="00A83714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A83714">
        <w:rPr>
          <w:rFonts w:ascii="Times New Roman" w:eastAsia="Times New Roman" w:hAnsi="Times New Roman" w:cs="Times New Roman"/>
          <w:sz w:val="28"/>
          <w:szCs w:val="28"/>
        </w:rPr>
        <w:t xml:space="preserve"> (не более 0,05 %).</w:t>
      </w:r>
    </w:p>
    <w:p w:rsidR="00A83714" w:rsidRDefault="00A83714" w:rsidP="00A837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714">
        <w:rPr>
          <w:rFonts w:ascii="Times New Roman" w:eastAsia="Times New Roman" w:hAnsi="Times New Roman" w:cs="Times New Roman"/>
          <w:sz w:val="28"/>
          <w:szCs w:val="28"/>
        </w:rPr>
        <w:t>Не учитывают пики, площадь которых составляет менее 0,6 площади основного пика на хроматограмме раствора стандартного образца примеси </w:t>
      </w:r>
      <w:r w:rsidRPr="00A83714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A83714">
        <w:rPr>
          <w:rFonts w:ascii="Times New Roman" w:eastAsia="Times New Roman" w:hAnsi="Times New Roman" w:cs="Times New Roman"/>
          <w:sz w:val="28"/>
          <w:szCs w:val="28"/>
        </w:rPr>
        <w:t xml:space="preserve"> (менее 0,03 %) и пики, с относительными временами удерживания менее 0,4 по отношению к пику примеси </w:t>
      </w:r>
      <w:r w:rsidRPr="00A83714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A837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2BC4" w:rsidRPr="00EC2BC4" w:rsidRDefault="00EC2BC4" w:rsidP="00EC2BC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BC4">
        <w:rPr>
          <w:rFonts w:ascii="Times New Roman" w:eastAsia="Times New Roman" w:hAnsi="Times New Roman" w:cs="Times New Roman"/>
          <w:b/>
          <w:sz w:val="28"/>
          <w:szCs w:val="28"/>
        </w:rPr>
        <w:t>Вода.</w:t>
      </w:r>
      <w:r w:rsidRPr="00EC2B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2BC4">
        <w:rPr>
          <w:rFonts w:ascii="Times New Roman" w:eastAsia="Times New Roman" w:hAnsi="Times New Roman" w:cs="Times New Roman"/>
          <w:color w:val="000000"/>
          <w:sz w:val="28"/>
          <w:szCs w:val="28"/>
        </w:rPr>
        <w:t>Не более 0,3 % (ОФС «Определение воды»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C2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 1). Для </w:t>
      </w:r>
      <w:r w:rsidRPr="00EC2B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определения используют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,0</w:t>
      </w:r>
      <w:r w:rsidRPr="00EC2BC4">
        <w:rPr>
          <w:rFonts w:ascii="Times New Roman" w:eastAsia="Times New Roman" w:hAnsi="Times New Roman" w:cs="Times New Roman"/>
          <w:color w:val="000000"/>
          <w:sz w:val="28"/>
          <w:szCs w:val="28"/>
        </w:rPr>
        <w:t> г (точная навеска) субстанции.</w:t>
      </w:r>
    </w:p>
    <w:p w:rsidR="00EC2BC4" w:rsidRPr="00EC2BC4" w:rsidRDefault="00EC2BC4" w:rsidP="00EC2BC4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EC2BC4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  <w:t>Хлориды.</w:t>
      </w:r>
      <w:r w:rsidRPr="00EC2BC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Не более 0,01 %. </w:t>
      </w:r>
    </w:p>
    <w:p w:rsidR="00EC2BC4" w:rsidRPr="00EC2BC4" w:rsidRDefault="00EC2BC4" w:rsidP="00EC2BC4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EC2BC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Помещают 1,5 г (точная навеска) субстанции в коническую колбу вместимостью 100 мл, растворяют в смеси уксусная кислота—метанол—вода 0,5:19,5:30. Полученный раствор титруют 0,001 М раствором серебра нитрата потенциометрически </w:t>
      </w:r>
      <w:r w:rsidRPr="00EC2BC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(ОФС «Потенциометрическое титрование»). </w:t>
      </w:r>
    </w:p>
    <w:p w:rsidR="00EC2BC4" w:rsidRPr="00EC2BC4" w:rsidRDefault="00EC2BC4" w:rsidP="00EC2BC4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C2BC4">
        <w:rPr>
          <w:rFonts w:ascii="Times New Roman" w:eastAsia="Times New Roman" w:hAnsi="Times New Roman" w:cs="Times New Roman"/>
          <w:snapToGrid w:val="0"/>
          <w:sz w:val="28"/>
          <w:szCs w:val="28"/>
        </w:rPr>
        <w:t>Параллельно проводят контрольный опыт.</w:t>
      </w:r>
    </w:p>
    <w:p w:rsidR="00EC2BC4" w:rsidRPr="00EC2BC4" w:rsidRDefault="00EC2BC4" w:rsidP="00EC2BC4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C2BC4">
        <w:rPr>
          <w:rFonts w:ascii="Times New Roman" w:eastAsia="Times New Roman" w:hAnsi="Times New Roman" w:cs="Times New Roman"/>
          <w:snapToGrid w:val="0"/>
          <w:sz w:val="28"/>
          <w:szCs w:val="28"/>
        </w:rPr>
        <w:t>1 мл 0,001 М раствора серебра нитрата соответствует 0,03545 мг хлорид-иона.</w:t>
      </w:r>
    </w:p>
    <w:p w:rsidR="00EC2BC4" w:rsidRPr="00EC2BC4" w:rsidRDefault="00EC2BC4" w:rsidP="00EC2B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BC4">
        <w:rPr>
          <w:rFonts w:ascii="Times New Roman" w:eastAsia="Times New Roman" w:hAnsi="Times New Roman" w:cs="Times New Roman"/>
          <w:b/>
          <w:sz w:val="28"/>
          <w:szCs w:val="28"/>
        </w:rPr>
        <w:t>Сульфатная зола.</w:t>
      </w:r>
      <w:r w:rsidRPr="00EC2BC4">
        <w:rPr>
          <w:rFonts w:ascii="Times New Roman" w:eastAsia="Times New Roman" w:hAnsi="Times New Roman" w:cs="Times New Roman"/>
          <w:sz w:val="28"/>
          <w:szCs w:val="28"/>
        </w:rPr>
        <w:t xml:space="preserve"> Не более 0,1 % (ОФС «Сульфатная зола»). Для определения используют 1 г (точная навеска) субстанции.</w:t>
      </w:r>
    </w:p>
    <w:p w:rsidR="00EC2BC4" w:rsidRPr="00EC2BC4" w:rsidRDefault="00EC2BC4" w:rsidP="00EC2B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BC4">
        <w:rPr>
          <w:rFonts w:ascii="Times New Roman" w:eastAsia="Times New Roman" w:hAnsi="Times New Roman" w:cs="Times New Roman"/>
          <w:b/>
          <w:sz w:val="28"/>
          <w:szCs w:val="28"/>
        </w:rPr>
        <w:t xml:space="preserve">Тяжёлые металлы. </w:t>
      </w:r>
      <w:r w:rsidRPr="00EC2BC4">
        <w:rPr>
          <w:rFonts w:ascii="Times New Roman" w:eastAsia="Times New Roman" w:hAnsi="Times New Roman" w:cs="Times New Roman"/>
          <w:sz w:val="28"/>
          <w:szCs w:val="28"/>
        </w:rPr>
        <w:t xml:space="preserve">Не более 0,001 %. Определение проводят в соответствии с </w:t>
      </w:r>
      <w:r w:rsidR="003E790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C2BC4">
        <w:rPr>
          <w:rFonts w:ascii="Times New Roman" w:eastAsia="Times New Roman" w:hAnsi="Times New Roman" w:cs="Times New Roman"/>
          <w:sz w:val="28"/>
          <w:szCs w:val="28"/>
        </w:rPr>
        <w:t xml:space="preserve">ФС «Тяжёлые металлы» (метод 3Б) в зольном остатке, полученном </w:t>
      </w:r>
      <w:r w:rsidR="003E7903">
        <w:rPr>
          <w:rFonts w:ascii="Times New Roman" w:eastAsia="Times New Roman" w:hAnsi="Times New Roman" w:cs="Times New Roman"/>
          <w:sz w:val="28"/>
          <w:szCs w:val="28"/>
        </w:rPr>
        <w:t>в испытании «Сульфатная зола»</w:t>
      </w:r>
      <w:r w:rsidRPr="00EC2BC4">
        <w:rPr>
          <w:rFonts w:ascii="Times New Roman" w:eastAsia="Times New Roman" w:hAnsi="Times New Roman" w:cs="Times New Roman"/>
          <w:color w:val="000000"/>
          <w:sz w:val="28"/>
          <w:szCs w:val="28"/>
        </w:rPr>
        <w:t>, с использованием эталонного раствора 1.</w:t>
      </w:r>
    </w:p>
    <w:p w:rsidR="00EC2BC4" w:rsidRPr="00EC2BC4" w:rsidRDefault="00EC2BC4" w:rsidP="00EC2B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C2BC4">
        <w:rPr>
          <w:rFonts w:ascii="Times New Roman" w:eastAsia="Times New Roman" w:hAnsi="Times New Roman" w:cs="Times New Roman"/>
          <w:b/>
          <w:sz w:val="28"/>
          <w:szCs w:val="28"/>
        </w:rPr>
        <w:t>Остаточные</w:t>
      </w:r>
      <w:r w:rsidRPr="00EC2BC4">
        <w:rPr>
          <w:rFonts w:ascii="Times New Roman" w:eastAsia="Times New Roman" w:hAnsi="Times New Roman" w:cs="Times New Roman"/>
          <w:b/>
          <w:sz w:val="28"/>
          <w:szCs w:val="20"/>
        </w:rPr>
        <w:t xml:space="preserve"> органические растворители.</w:t>
      </w:r>
      <w:r w:rsidRPr="00EC2BC4">
        <w:rPr>
          <w:rFonts w:ascii="Times New Roman" w:eastAsia="Times New Roman" w:hAnsi="Times New Roman" w:cs="Times New Roman"/>
          <w:sz w:val="28"/>
          <w:szCs w:val="20"/>
        </w:rPr>
        <w:t xml:space="preserve"> В соответствии с ОФС</w:t>
      </w:r>
      <w:r w:rsidR="00E71D64">
        <w:rPr>
          <w:rFonts w:ascii="Times New Roman" w:eastAsia="Times New Roman" w:hAnsi="Times New Roman" w:cs="Times New Roman"/>
          <w:sz w:val="28"/>
          <w:szCs w:val="20"/>
        </w:rPr>
        <w:t> </w:t>
      </w:r>
      <w:r w:rsidRPr="00EC2BC4">
        <w:rPr>
          <w:rFonts w:ascii="Times New Roman" w:eastAsia="Times New Roman" w:hAnsi="Times New Roman" w:cs="Times New Roman"/>
          <w:sz w:val="28"/>
          <w:szCs w:val="20"/>
        </w:rPr>
        <w:t>«Остаточные органические растворители».</w:t>
      </w:r>
    </w:p>
    <w:p w:rsidR="00EC2BC4" w:rsidRPr="00EC2BC4" w:rsidRDefault="00EC2BC4" w:rsidP="00EC2B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C2BC4">
        <w:rPr>
          <w:rFonts w:ascii="Times New Roman" w:eastAsia="Times New Roman" w:hAnsi="Times New Roman" w:cs="Times New Roman"/>
          <w:b/>
          <w:sz w:val="28"/>
          <w:szCs w:val="20"/>
        </w:rPr>
        <w:t>Микробиологическая чистота</w:t>
      </w:r>
      <w:r w:rsidRPr="00EC2BC4">
        <w:rPr>
          <w:rFonts w:ascii="Times New Roman" w:eastAsia="Times New Roman" w:hAnsi="Times New Roman" w:cs="Times New Roman"/>
          <w:sz w:val="28"/>
          <w:szCs w:val="20"/>
        </w:rPr>
        <w:t>. В соответствии с ОФС</w:t>
      </w:r>
      <w:r w:rsidR="00E71D64">
        <w:rPr>
          <w:rFonts w:ascii="Times New Roman" w:eastAsia="Times New Roman" w:hAnsi="Times New Roman" w:cs="Times New Roman"/>
          <w:sz w:val="28"/>
          <w:szCs w:val="20"/>
        </w:rPr>
        <w:t> </w:t>
      </w:r>
      <w:r w:rsidRPr="00EC2BC4">
        <w:rPr>
          <w:rFonts w:ascii="Times New Roman" w:eastAsia="Times New Roman" w:hAnsi="Times New Roman" w:cs="Times New Roman"/>
          <w:sz w:val="28"/>
          <w:szCs w:val="20"/>
        </w:rPr>
        <w:t>«Микробиологическая чистота».</w:t>
      </w:r>
    </w:p>
    <w:p w:rsidR="00EC2BC4" w:rsidRPr="00EC2BC4" w:rsidRDefault="00EC2BC4" w:rsidP="00EC2B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BC4">
        <w:rPr>
          <w:rFonts w:ascii="Times New Roman" w:eastAsia="Times New Roman" w:hAnsi="Times New Roman" w:cs="Times New Roman"/>
          <w:sz w:val="28"/>
          <w:szCs w:val="28"/>
        </w:rPr>
        <w:t>КОЛИЧЕСТВЕННОЕ ОПРЕДЕЛЕНИЕ</w:t>
      </w:r>
    </w:p>
    <w:p w:rsidR="00EC2BC4" w:rsidRPr="00EC2BC4" w:rsidRDefault="00EC2BC4" w:rsidP="00EC2B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EC2BC4">
        <w:rPr>
          <w:rFonts w:ascii="Times New Roman" w:eastAsia="Times New Roman" w:hAnsi="Times New Roman" w:cs="Times New Roman"/>
          <w:sz w:val="28"/>
          <w:szCs w:val="28"/>
        </w:rPr>
        <w:t>Определение проводят методом ВЭЖХ в условиях испытания</w:t>
      </w:r>
      <w:r w:rsidRPr="00EC2BC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C2BC4">
        <w:rPr>
          <w:rFonts w:ascii="Times New Roman" w:eastAsia="Times New Roman" w:hAnsi="Times New Roman" w:cs="Times New Roman"/>
          <w:color w:val="000000"/>
          <w:sz w:val="28"/>
          <w:szCs w:val="20"/>
        </w:rPr>
        <w:t>«Родственные примеси. Метод 1» со следующими изменениями.</w:t>
      </w:r>
    </w:p>
    <w:p w:rsidR="00EC2BC4" w:rsidRPr="00EC2BC4" w:rsidRDefault="00EC2BC4" w:rsidP="00EC2B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BC4">
        <w:rPr>
          <w:rFonts w:ascii="Times New Roman" w:eastAsia="Times New Roman" w:hAnsi="Times New Roman" w:cs="Times New Roman"/>
          <w:i/>
          <w:sz w:val="28"/>
          <w:szCs w:val="28"/>
        </w:rPr>
        <w:t>Раствор стандартного образца габапентина.</w:t>
      </w:r>
      <w:r w:rsidRPr="00EC2BC4">
        <w:rPr>
          <w:rFonts w:ascii="Times New Roman" w:eastAsia="Times New Roman" w:hAnsi="Times New Roman" w:cs="Times New Roman"/>
          <w:sz w:val="28"/>
          <w:szCs w:val="28"/>
        </w:rPr>
        <w:t xml:space="preserve"> В мерную колбу вместимостью 10 мл помещают 0,14 г (точная навеска) фармакопейного стандартного образца габапентина, растворяют в растворителе и доводят объём раствора тем же растворителем до метки.</w:t>
      </w:r>
    </w:p>
    <w:p w:rsidR="00EC2BC4" w:rsidRPr="00EC2BC4" w:rsidRDefault="00EC2BC4" w:rsidP="00EC2B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BC4">
        <w:rPr>
          <w:rFonts w:ascii="Times New Roman" w:eastAsia="Times New Roman" w:hAnsi="Times New Roman" w:cs="Times New Roman"/>
          <w:sz w:val="28"/>
          <w:szCs w:val="28"/>
        </w:rPr>
        <w:t>Хроматографируют раствор стандартного образца габапентина и испытуемый раствор.</w:t>
      </w:r>
    </w:p>
    <w:p w:rsidR="00EC2BC4" w:rsidRPr="00EC2BC4" w:rsidRDefault="00EC2BC4" w:rsidP="00EC2B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BC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Пригодность хроматографической системы.</w:t>
      </w:r>
      <w:r w:rsidRPr="00EC2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хроматограмме раствора стандартного образца габапентина </w:t>
      </w:r>
      <w:r w:rsidRPr="00EC2BC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фактор асимметрии</w:t>
      </w:r>
      <w:r w:rsidRPr="00EC2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2BC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пика</w:t>
      </w:r>
      <w:r w:rsidRPr="00EC2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2BC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Pr="00EC2B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Pr="00EC2BC4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EC2BC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) </w:t>
      </w:r>
      <w:r w:rsidRPr="00EC2BC4">
        <w:rPr>
          <w:rFonts w:ascii="Times New Roman" w:eastAsia="Times New Roman" w:hAnsi="Times New Roman" w:cs="Times New Roman"/>
          <w:color w:val="000000"/>
          <w:sz w:val="28"/>
          <w:szCs w:val="28"/>
        </w:rPr>
        <w:t>габапентина должен быть не более 5,0.</w:t>
      </w:r>
    </w:p>
    <w:p w:rsidR="00EC2BC4" w:rsidRPr="00EC2BC4" w:rsidRDefault="00EC2BC4" w:rsidP="00EC2B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габапентина </w:t>
      </w:r>
      <w:r w:rsidRPr="00EC2BC4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EC2BC4">
        <w:rPr>
          <w:rFonts w:ascii="Times New Roman" w:eastAsia="Times New Roman" w:hAnsi="Times New Roman" w:cs="Times New Roman"/>
          <w:sz w:val="28"/>
          <w:szCs w:val="28"/>
          <w:vertAlign w:val="subscript"/>
        </w:rPr>
        <w:t>9</w:t>
      </w:r>
      <w:r w:rsidRPr="00EC2BC4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EC2BC4">
        <w:rPr>
          <w:rFonts w:ascii="Times New Roman" w:eastAsia="Times New Roman" w:hAnsi="Times New Roman" w:cs="Times New Roman"/>
          <w:sz w:val="28"/>
          <w:szCs w:val="28"/>
          <w:vertAlign w:val="subscript"/>
        </w:rPr>
        <w:t>17</w:t>
      </w:r>
      <w:r w:rsidRPr="00EC2BC4">
        <w:rPr>
          <w:rFonts w:ascii="Times New Roman" w:eastAsia="Times New Roman" w:hAnsi="Times New Roman" w:cs="Times New Roman"/>
          <w:sz w:val="28"/>
          <w:szCs w:val="28"/>
          <w:lang w:val="en-US"/>
        </w:rPr>
        <w:t>NO</w:t>
      </w:r>
      <w:r w:rsidRPr="00EC2BC4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EC2B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2BC4">
        <w:rPr>
          <w:rFonts w:ascii="Times New Roman" w:eastAsia="Times New Roman" w:hAnsi="Times New Roman" w:cs="Times New Roman"/>
          <w:color w:val="000000"/>
          <w:sz w:val="28"/>
          <w:szCs w:val="28"/>
        </w:rPr>
        <w:t>в субстанции в процентах (</w:t>
      </w:r>
      <w:r w:rsidRPr="00EC2BC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</w:t>
      </w:r>
      <w:r w:rsidRPr="00EC2BC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C2B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2BC4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пересчёте на безводное и свободное от остаточных органических растворителей вещество вычисляют по формуле:</w:t>
      </w:r>
    </w:p>
    <w:p w:rsidR="00EC2BC4" w:rsidRPr="00EC2BC4" w:rsidRDefault="00EC2BC4" w:rsidP="00EC2BC4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napToGrid w:val="0"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∙P∙100∙10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∙10∙(100-W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  <w:lang w:val="en-US"/>
            </w:rPr>
            <m:t>,</m:t>
          </m:r>
        </m:oMath>
      </m:oMathPara>
    </w:p>
    <w:p w:rsidR="00EC2BC4" w:rsidRPr="00EC2BC4" w:rsidRDefault="00EC2BC4" w:rsidP="00EC2BC4">
      <w:pPr>
        <w:tabs>
          <w:tab w:val="left" w:pos="6237"/>
        </w:tabs>
        <w:spacing w:after="0" w:line="240" w:lineRule="auto"/>
        <w:jc w:val="center"/>
        <w:rPr>
          <w:rFonts w:ascii="Arial" w:eastAsia="Times New Roman" w:hAnsi="Arial" w:cs="Times New Roman"/>
          <w:snapToGrid w:val="0"/>
          <w:color w:val="000000"/>
          <w:position w:val="-30"/>
          <w:sz w:val="20"/>
          <w:szCs w:val="20"/>
        </w:rPr>
      </w:pPr>
      <m:oMathPara>
        <m:oMath>
          <m:r>
            <w:rPr>
              <w:rFonts w:ascii="Cambria Math" w:eastAsia="Times New Roman" w:hAnsi="Cambria Math" w:cs="Times New Roman"/>
              <w:snapToGrid w:val="0"/>
              <w:color w:val="000000"/>
              <w:position w:val="-30"/>
              <w:sz w:val="20"/>
              <w:szCs w:val="20"/>
              <w:lang w:val="en-US"/>
            </w:rPr>
            <m:t xml:space="preserve">  </m:t>
          </m:r>
        </m:oMath>
      </m:oMathPara>
    </w:p>
    <w:tbl>
      <w:tblPr>
        <w:tblW w:w="9429" w:type="dxa"/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284"/>
        <w:gridCol w:w="7903"/>
      </w:tblGrid>
      <w:tr w:rsidR="00EC2BC4" w:rsidRPr="00EC2BC4" w:rsidTr="00AC0227">
        <w:trPr>
          <w:trHeight w:val="426"/>
        </w:trPr>
        <w:tc>
          <w:tcPr>
            <w:tcW w:w="675" w:type="dxa"/>
          </w:tcPr>
          <w:p w:rsidR="00EC2BC4" w:rsidRPr="00EC2BC4" w:rsidRDefault="00EC2BC4" w:rsidP="00EC2BC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theme="majorBidi"/>
                <w:bCs/>
                <w:color w:val="000000"/>
                <w:sz w:val="28"/>
                <w:szCs w:val="28"/>
              </w:rPr>
            </w:pPr>
            <w:r w:rsidRPr="00EC2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567" w:type="dxa"/>
          </w:tcPr>
          <w:p w:rsidR="00EC2BC4" w:rsidRPr="00EC2BC4" w:rsidRDefault="00EC2BC4" w:rsidP="00EC2BC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Theme="majorHAnsi" w:eastAsia="Times New Roman" w:hAnsiTheme="majorHAnsi" w:cstheme="majorBidi"/>
                <w:bCs/>
                <w:i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EC2BC4">
              <w:rPr>
                <w:rFonts w:asciiTheme="majorHAnsi" w:eastAsia="Times New Roman" w:hAnsiTheme="majorHAnsi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EC2BC4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</w:tcPr>
          <w:p w:rsidR="00EC2BC4" w:rsidRPr="00EC2BC4" w:rsidRDefault="00EC2BC4" w:rsidP="00EC2BC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theme="majorBidi"/>
                <w:bCs/>
                <w:color w:val="000000"/>
                <w:sz w:val="28"/>
                <w:szCs w:val="28"/>
              </w:rPr>
            </w:pPr>
            <w:r w:rsidRPr="00EC2BC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903" w:type="dxa"/>
          </w:tcPr>
          <w:p w:rsidR="00EC2BC4" w:rsidRPr="00EC2BC4" w:rsidRDefault="00EC2BC4" w:rsidP="00EC2BC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2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EC2BC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EC2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габапентина на хр</w:t>
            </w:r>
            <w:r w:rsidRPr="00EC2BC4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EC2BC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EC2BC4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EC2BC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EC2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ограмме испы</w:t>
            </w:r>
            <w:r w:rsidRPr="00EC2BC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ту</w:t>
            </w:r>
            <w:r w:rsidRPr="00EC2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емо</w:t>
            </w:r>
            <w:r w:rsidRPr="00EC2BC4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г</w:t>
            </w:r>
            <w:r w:rsidRPr="00EC2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раст</w:t>
            </w:r>
            <w:r w:rsidRPr="00EC2BC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EC2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ора;</w:t>
            </w:r>
          </w:p>
        </w:tc>
      </w:tr>
      <w:tr w:rsidR="00EC2BC4" w:rsidRPr="00EC2BC4" w:rsidTr="00AC0227">
        <w:trPr>
          <w:trHeight w:val="573"/>
        </w:trPr>
        <w:tc>
          <w:tcPr>
            <w:tcW w:w="675" w:type="dxa"/>
          </w:tcPr>
          <w:p w:rsidR="00EC2BC4" w:rsidRPr="00EC2BC4" w:rsidRDefault="00EC2BC4" w:rsidP="00EC2BC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EC2BC4" w:rsidRPr="00EC2BC4" w:rsidRDefault="00EC2BC4" w:rsidP="00EC2BC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Theme="majorHAnsi" w:eastAsia="Times New Roman" w:hAnsiTheme="majorHAnsi" w:cs="Times New Roman"/>
                <w:i/>
                <w:color w:val="000000"/>
                <w:sz w:val="28"/>
                <w:szCs w:val="28"/>
                <w:lang w:val="en-US"/>
              </w:rPr>
            </w:pPr>
            <w:r w:rsidRPr="00EC2BC4">
              <w:rPr>
                <w:rFonts w:asciiTheme="majorHAnsi" w:eastAsia="Times New Roman" w:hAnsiTheme="majorHAnsi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EC2BC4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</w:tcPr>
          <w:p w:rsidR="00EC2BC4" w:rsidRPr="00EC2BC4" w:rsidRDefault="00EC2BC4" w:rsidP="00EC2BC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EC2BC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903" w:type="dxa"/>
          </w:tcPr>
          <w:p w:rsidR="00EC2BC4" w:rsidRPr="00EC2BC4" w:rsidRDefault="00EC2BC4" w:rsidP="00EC2BC4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2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EC2BC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EC2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габапентина на хр</w:t>
            </w:r>
            <w:r w:rsidRPr="00EC2BC4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EC2BC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EC2BC4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EC2BC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EC2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ограмме раствора стандартного образца габапентина;</w:t>
            </w:r>
          </w:p>
        </w:tc>
      </w:tr>
      <w:tr w:rsidR="00EC2BC4" w:rsidRPr="00EC2BC4" w:rsidTr="00AC0227">
        <w:trPr>
          <w:trHeight w:val="573"/>
        </w:trPr>
        <w:tc>
          <w:tcPr>
            <w:tcW w:w="675" w:type="dxa"/>
          </w:tcPr>
          <w:p w:rsidR="00EC2BC4" w:rsidRPr="00EC2BC4" w:rsidRDefault="00EC2BC4" w:rsidP="00EC2BC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EC2BC4" w:rsidRPr="00EC2BC4" w:rsidRDefault="00EC2BC4" w:rsidP="00EC2BC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Theme="majorHAnsi" w:eastAsia="Times New Roman" w:hAnsiTheme="majorHAnsi" w:cs="Times New Roman"/>
                <w:i/>
                <w:color w:val="000000"/>
                <w:sz w:val="28"/>
                <w:szCs w:val="28"/>
                <w:lang w:val="en-US"/>
              </w:rPr>
            </w:pPr>
            <w:r w:rsidRPr="00EC2BC4">
              <w:rPr>
                <w:rFonts w:asciiTheme="majorHAnsi" w:eastAsia="Times New Roman" w:hAnsiTheme="majorHAnsi" w:cs="Times New Roman"/>
                <w:i/>
                <w:color w:val="000000"/>
                <w:sz w:val="28"/>
                <w:szCs w:val="28"/>
              </w:rPr>
              <w:t>a</w:t>
            </w:r>
            <w:r w:rsidRPr="00EC2BC4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</w:tcPr>
          <w:p w:rsidR="00EC2BC4" w:rsidRPr="00EC2BC4" w:rsidRDefault="00EC2BC4" w:rsidP="00EC2BC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EC2BC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903" w:type="dxa"/>
          </w:tcPr>
          <w:p w:rsidR="00EC2BC4" w:rsidRPr="00EC2BC4" w:rsidRDefault="00EC2BC4" w:rsidP="00EC2BC4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2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EC2BC4" w:rsidRPr="00EC2BC4" w:rsidTr="00AC0227">
        <w:trPr>
          <w:trHeight w:val="413"/>
        </w:trPr>
        <w:tc>
          <w:tcPr>
            <w:tcW w:w="675" w:type="dxa"/>
          </w:tcPr>
          <w:p w:rsidR="00EC2BC4" w:rsidRPr="00EC2BC4" w:rsidRDefault="00EC2BC4" w:rsidP="00EC2BC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EC2BC4" w:rsidRPr="00EC2BC4" w:rsidRDefault="00EC2BC4" w:rsidP="00EC2BC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en-US"/>
              </w:rPr>
            </w:pPr>
            <w:r w:rsidRPr="00EC2BC4">
              <w:rPr>
                <w:rFonts w:asciiTheme="majorHAnsi" w:eastAsia="Times New Roman" w:hAnsiTheme="majorHAnsi" w:cs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EC2BC4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</w:tcPr>
          <w:p w:rsidR="00EC2BC4" w:rsidRPr="00EC2BC4" w:rsidRDefault="00EC2BC4" w:rsidP="00EC2BC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2BC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903" w:type="dxa"/>
          </w:tcPr>
          <w:p w:rsidR="00EC2BC4" w:rsidRPr="00EC2BC4" w:rsidRDefault="00EC2BC4" w:rsidP="00EC2BC4">
            <w:pPr>
              <w:tabs>
                <w:tab w:val="left" w:pos="34"/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2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навеска фармакопейного стандартного образца габапентина, мг;</w:t>
            </w:r>
          </w:p>
        </w:tc>
      </w:tr>
      <w:tr w:rsidR="00EC2BC4" w:rsidRPr="00EC2BC4" w:rsidTr="00AC0227">
        <w:trPr>
          <w:trHeight w:val="413"/>
        </w:trPr>
        <w:tc>
          <w:tcPr>
            <w:tcW w:w="675" w:type="dxa"/>
          </w:tcPr>
          <w:p w:rsidR="00EC2BC4" w:rsidRPr="00EC2BC4" w:rsidRDefault="00EC2BC4" w:rsidP="00EC2BC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EC2BC4" w:rsidRPr="00EC2BC4" w:rsidRDefault="00EC2BC4" w:rsidP="00EC2BC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Theme="majorHAnsi" w:eastAsia="Times New Roman" w:hAnsiTheme="majorHAnsi" w:cs="Times New Roman"/>
                <w:i/>
                <w:color w:val="000000"/>
                <w:sz w:val="28"/>
                <w:szCs w:val="28"/>
                <w:lang w:val="en-US"/>
              </w:rPr>
            </w:pPr>
            <w:r w:rsidRPr="00EC2BC4">
              <w:rPr>
                <w:rFonts w:asciiTheme="majorHAnsi" w:eastAsia="Times New Roman" w:hAnsiTheme="majorHAnsi" w:cs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284" w:type="dxa"/>
          </w:tcPr>
          <w:p w:rsidR="00EC2BC4" w:rsidRPr="00EC2BC4" w:rsidRDefault="00EC2BC4" w:rsidP="00EC2BC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</w:pPr>
            <w:r w:rsidRPr="00EC2BC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7903" w:type="dxa"/>
          </w:tcPr>
          <w:p w:rsidR="00EC2BC4" w:rsidRPr="00EC2BC4" w:rsidRDefault="00EC2BC4" w:rsidP="00EC2BC4">
            <w:pPr>
              <w:spacing w:after="120" w:line="240" w:lineRule="auto"/>
              <w:ind w:hanging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2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содержание габапентина в </w:t>
            </w:r>
            <w:r w:rsidRPr="00EC2BC4">
              <w:rPr>
                <w:rFonts w:ascii="Times New Roman CYR" w:eastAsia="Times New Roman" w:hAnsi="Times New Roman CYR" w:cs="Times New Roman"/>
                <w:sz w:val="28"/>
                <w:szCs w:val="28"/>
              </w:rPr>
              <w:t>фармакопейном</w:t>
            </w:r>
            <w:r w:rsidRPr="00EC2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стандартном образце габапентина, %;</w:t>
            </w:r>
          </w:p>
        </w:tc>
      </w:tr>
      <w:tr w:rsidR="00EC2BC4" w:rsidRPr="00EC2BC4" w:rsidTr="00AC0227">
        <w:trPr>
          <w:trHeight w:val="400"/>
        </w:trPr>
        <w:tc>
          <w:tcPr>
            <w:tcW w:w="675" w:type="dxa"/>
          </w:tcPr>
          <w:p w:rsidR="00EC2BC4" w:rsidRPr="00EC2BC4" w:rsidRDefault="00EC2BC4" w:rsidP="00EC2BC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EC2BC4" w:rsidRPr="00EC2BC4" w:rsidRDefault="00EC2BC4" w:rsidP="00EC2BC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Theme="majorHAnsi" w:eastAsia="Times New Roman" w:hAnsiTheme="majorHAnsi" w:cs="Times New Roman"/>
                <w:i/>
                <w:color w:val="000000"/>
                <w:sz w:val="28"/>
                <w:szCs w:val="28"/>
                <w:lang w:val="en-US"/>
              </w:rPr>
            </w:pPr>
            <w:r w:rsidRPr="00EC2BC4">
              <w:rPr>
                <w:rFonts w:asciiTheme="majorHAnsi" w:eastAsia="Times New Roman" w:hAnsiTheme="majorHAnsi" w:cs="Times New Roman"/>
                <w:i/>
                <w:color w:val="000000"/>
                <w:sz w:val="28"/>
                <w:szCs w:val="28"/>
                <w:lang w:val="en-US"/>
              </w:rPr>
              <w:t>W</w:t>
            </w:r>
          </w:p>
        </w:tc>
        <w:tc>
          <w:tcPr>
            <w:tcW w:w="284" w:type="dxa"/>
          </w:tcPr>
          <w:p w:rsidR="00EC2BC4" w:rsidRPr="00EC2BC4" w:rsidRDefault="00EC2BC4" w:rsidP="00EC2BC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EC2BC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–</w:t>
            </w:r>
          </w:p>
        </w:tc>
        <w:tc>
          <w:tcPr>
            <w:tcW w:w="7903" w:type="dxa"/>
          </w:tcPr>
          <w:p w:rsidR="00EC2BC4" w:rsidRPr="00EC2BC4" w:rsidRDefault="00EC2BC4" w:rsidP="00EC2BC4">
            <w:pPr>
              <w:spacing w:after="120" w:line="240" w:lineRule="auto"/>
              <w:ind w:hanging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2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суммарное содержание воды и остаточных органических растворителей в субстанции, %.</w:t>
            </w:r>
          </w:p>
        </w:tc>
      </w:tr>
    </w:tbl>
    <w:p w:rsidR="00EC2BC4" w:rsidRPr="00EC2BC4" w:rsidRDefault="00EC2BC4" w:rsidP="00EC2BC4">
      <w:pPr>
        <w:tabs>
          <w:tab w:val="left" w:pos="6237"/>
          <w:tab w:val="left" w:pos="7064"/>
        </w:tabs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C2BC4">
        <w:rPr>
          <w:rFonts w:ascii="Times New Roman" w:eastAsia="Times New Roman" w:hAnsi="Times New Roman" w:cs="Times New Roman"/>
          <w:snapToGrid w:val="0"/>
          <w:sz w:val="28"/>
          <w:szCs w:val="28"/>
        </w:rPr>
        <w:t>ХРАНЕНИЕ</w:t>
      </w:r>
    </w:p>
    <w:p w:rsidR="00EC2BC4" w:rsidRPr="00EC2BC4" w:rsidRDefault="00EC2BC4" w:rsidP="00EC2BC4">
      <w:pPr>
        <w:tabs>
          <w:tab w:val="left" w:pos="6237"/>
          <w:tab w:val="left" w:pos="706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EC2BC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В герметично </w:t>
      </w:r>
      <w:r w:rsidR="003E790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укупоренной </w:t>
      </w:r>
      <w:r w:rsidRPr="00EC2BC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упаковке</w:t>
      </w:r>
      <w:r w:rsidR="003E790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.</w:t>
      </w:r>
      <w:r w:rsidRPr="00EC2BC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</w:t>
      </w:r>
    </w:p>
    <w:p w:rsidR="00EC2BC4" w:rsidRPr="00EC2BC4" w:rsidRDefault="00EC2BC4" w:rsidP="00EC2B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C2BC4" w:rsidRPr="00EC2BC4" w:rsidRDefault="00EC2BC4" w:rsidP="00EC2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BC4">
        <w:rPr>
          <w:rFonts w:ascii="Times New Roman" w:eastAsia="Times New Roman" w:hAnsi="Times New Roman" w:cs="Times New Roman"/>
          <w:bCs/>
          <w:sz w:val="28"/>
          <w:szCs w:val="28"/>
        </w:rPr>
        <w:t>*Приводится для информации.</w:t>
      </w:r>
    </w:p>
    <w:p w:rsidR="00EC2BC4" w:rsidRPr="00EC2BC4" w:rsidRDefault="00EC2BC4" w:rsidP="00EC2B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2BC4" w:rsidRPr="00A83714" w:rsidRDefault="00EC2BC4" w:rsidP="00A837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C2BC4" w:rsidRPr="00A83714" w:rsidSect="00FC536E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A87" w:rsidRDefault="00BF6A87" w:rsidP="006F516A">
      <w:pPr>
        <w:spacing w:after="0" w:line="240" w:lineRule="auto"/>
      </w:pPr>
      <w:r>
        <w:separator/>
      </w:r>
    </w:p>
  </w:endnote>
  <w:endnote w:type="continuationSeparator" w:id="0">
    <w:p w:rsidR="00BF6A87" w:rsidRDefault="00BF6A87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38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26C0B" w:rsidRPr="00E71D64" w:rsidRDefault="009B2DBD" w:rsidP="00E71D64">
        <w:pPr>
          <w:pStyle w:val="aa"/>
          <w:jc w:val="center"/>
        </w:pPr>
        <w:r w:rsidRPr="0013725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26C0B" w:rsidRPr="0013725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3725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12577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3725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C0B" w:rsidRPr="00137257" w:rsidRDefault="00626C0B" w:rsidP="00137257">
    <w:pPr>
      <w:pStyle w:val="aa"/>
      <w:jc w:val="center"/>
      <w:rPr>
        <w:rFonts w:ascii="Times New Roman" w:hAnsi="Times New Roman" w:cs="Times New Roman"/>
        <w:sz w:val="28"/>
        <w:szCs w:val="2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A87" w:rsidRDefault="00BF6A87" w:rsidP="006F516A">
      <w:pPr>
        <w:spacing w:after="0" w:line="240" w:lineRule="auto"/>
      </w:pPr>
      <w:r>
        <w:separator/>
      </w:r>
    </w:p>
  </w:footnote>
  <w:footnote w:type="continuationSeparator" w:id="0">
    <w:p w:rsidR="00BF6A87" w:rsidRDefault="00BF6A87" w:rsidP="006F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C0B" w:rsidRPr="00B6795F" w:rsidRDefault="00626C0B" w:rsidP="00F96F49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49E4"/>
    <w:rsid w:val="00000DD4"/>
    <w:rsid w:val="0000522E"/>
    <w:rsid w:val="0000628C"/>
    <w:rsid w:val="000110EE"/>
    <w:rsid w:val="0001158B"/>
    <w:rsid w:val="00017378"/>
    <w:rsid w:val="00030798"/>
    <w:rsid w:val="00033745"/>
    <w:rsid w:val="00036347"/>
    <w:rsid w:val="00036534"/>
    <w:rsid w:val="00043A93"/>
    <w:rsid w:val="000440E4"/>
    <w:rsid w:val="00051D90"/>
    <w:rsid w:val="00053775"/>
    <w:rsid w:val="00080346"/>
    <w:rsid w:val="00081119"/>
    <w:rsid w:val="00081E48"/>
    <w:rsid w:val="00087581"/>
    <w:rsid w:val="000939A1"/>
    <w:rsid w:val="00094D41"/>
    <w:rsid w:val="000A5B88"/>
    <w:rsid w:val="000B6F32"/>
    <w:rsid w:val="000C251F"/>
    <w:rsid w:val="000C700E"/>
    <w:rsid w:val="000C70DA"/>
    <w:rsid w:val="000D1084"/>
    <w:rsid w:val="000F0844"/>
    <w:rsid w:val="000F08FE"/>
    <w:rsid w:val="000F72A3"/>
    <w:rsid w:val="00121CB3"/>
    <w:rsid w:val="00126542"/>
    <w:rsid w:val="001312E9"/>
    <w:rsid w:val="001315D9"/>
    <w:rsid w:val="00132E33"/>
    <w:rsid w:val="001364B3"/>
    <w:rsid w:val="00137257"/>
    <w:rsid w:val="00137E08"/>
    <w:rsid w:val="00145ECD"/>
    <w:rsid w:val="0014700F"/>
    <w:rsid w:val="001576BD"/>
    <w:rsid w:val="00164938"/>
    <w:rsid w:val="00165AF1"/>
    <w:rsid w:val="001667CF"/>
    <w:rsid w:val="00166997"/>
    <w:rsid w:val="00173857"/>
    <w:rsid w:val="001742C4"/>
    <w:rsid w:val="001822F1"/>
    <w:rsid w:val="00182D7A"/>
    <w:rsid w:val="0018327A"/>
    <w:rsid w:val="00193E1D"/>
    <w:rsid w:val="001A126A"/>
    <w:rsid w:val="001A15FC"/>
    <w:rsid w:val="001A2917"/>
    <w:rsid w:val="001A6C31"/>
    <w:rsid w:val="001B3A7A"/>
    <w:rsid w:val="001B7F5A"/>
    <w:rsid w:val="001D5C23"/>
    <w:rsid w:val="001E5858"/>
    <w:rsid w:val="001E590A"/>
    <w:rsid w:val="002009B3"/>
    <w:rsid w:val="0020145F"/>
    <w:rsid w:val="00227D63"/>
    <w:rsid w:val="00232A0C"/>
    <w:rsid w:val="002353E6"/>
    <w:rsid w:val="00245F56"/>
    <w:rsid w:val="0024683D"/>
    <w:rsid w:val="00247566"/>
    <w:rsid w:val="0025112D"/>
    <w:rsid w:val="00251271"/>
    <w:rsid w:val="00254BE2"/>
    <w:rsid w:val="00271F2B"/>
    <w:rsid w:val="00276782"/>
    <w:rsid w:val="00287EDB"/>
    <w:rsid w:val="002A0834"/>
    <w:rsid w:val="002A28F0"/>
    <w:rsid w:val="002B3508"/>
    <w:rsid w:val="002C2E11"/>
    <w:rsid w:val="002D0ADD"/>
    <w:rsid w:val="002E2E48"/>
    <w:rsid w:val="002F2388"/>
    <w:rsid w:val="00312577"/>
    <w:rsid w:val="003130D7"/>
    <w:rsid w:val="00334347"/>
    <w:rsid w:val="00336871"/>
    <w:rsid w:val="00337E53"/>
    <w:rsid w:val="00357246"/>
    <w:rsid w:val="00357D04"/>
    <w:rsid w:val="003640FB"/>
    <w:rsid w:val="0036410E"/>
    <w:rsid w:val="003730B4"/>
    <w:rsid w:val="00387C3B"/>
    <w:rsid w:val="0039376C"/>
    <w:rsid w:val="0039453B"/>
    <w:rsid w:val="003A306E"/>
    <w:rsid w:val="003A460D"/>
    <w:rsid w:val="003A66F3"/>
    <w:rsid w:val="003A6BBE"/>
    <w:rsid w:val="003B01F6"/>
    <w:rsid w:val="003C27D7"/>
    <w:rsid w:val="003C2E29"/>
    <w:rsid w:val="003C547D"/>
    <w:rsid w:val="003C6869"/>
    <w:rsid w:val="003D2C7D"/>
    <w:rsid w:val="003D30AA"/>
    <w:rsid w:val="003D3108"/>
    <w:rsid w:val="003D7E79"/>
    <w:rsid w:val="003E5FFD"/>
    <w:rsid w:val="003E7903"/>
    <w:rsid w:val="003F1CFB"/>
    <w:rsid w:val="003F3507"/>
    <w:rsid w:val="003F52D1"/>
    <w:rsid w:val="00400E40"/>
    <w:rsid w:val="00411A5A"/>
    <w:rsid w:val="004325F4"/>
    <w:rsid w:val="0043277F"/>
    <w:rsid w:val="004411FD"/>
    <w:rsid w:val="00441A73"/>
    <w:rsid w:val="0045023A"/>
    <w:rsid w:val="00453287"/>
    <w:rsid w:val="00457454"/>
    <w:rsid w:val="00463633"/>
    <w:rsid w:val="00464470"/>
    <w:rsid w:val="00465184"/>
    <w:rsid w:val="0046736D"/>
    <w:rsid w:val="00472EE9"/>
    <w:rsid w:val="004732C2"/>
    <w:rsid w:val="00490653"/>
    <w:rsid w:val="00494977"/>
    <w:rsid w:val="004B4B4B"/>
    <w:rsid w:val="004B5C7E"/>
    <w:rsid w:val="004B6A9D"/>
    <w:rsid w:val="004C0563"/>
    <w:rsid w:val="004E53F7"/>
    <w:rsid w:val="004F1B6A"/>
    <w:rsid w:val="004F79EE"/>
    <w:rsid w:val="004F7D24"/>
    <w:rsid w:val="00503378"/>
    <w:rsid w:val="00510122"/>
    <w:rsid w:val="0051161B"/>
    <w:rsid w:val="00512A43"/>
    <w:rsid w:val="00514126"/>
    <w:rsid w:val="00514FED"/>
    <w:rsid w:val="0052106C"/>
    <w:rsid w:val="00530CEE"/>
    <w:rsid w:val="00531BAC"/>
    <w:rsid w:val="00533335"/>
    <w:rsid w:val="00541F50"/>
    <w:rsid w:val="00544742"/>
    <w:rsid w:val="00546477"/>
    <w:rsid w:val="00546843"/>
    <w:rsid w:val="00562279"/>
    <w:rsid w:val="005812F2"/>
    <w:rsid w:val="005860A6"/>
    <w:rsid w:val="00587824"/>
    <w:rsid w:val="005909F2"/>
    <w:rsid w:val="0059749A"/>
    <w:rsid w:val="005B1627"/>
    <w:rsid w:val="005B4F07"/>
    <w:rsid w:val="005C0CD2"/>
    <w:rsid w:val="005C2380"/>
    <w:rsid w:val="005E3089"/>
    <w:rsid w:val="005E6308"/>
    <w:rsid w:val="005E7430"/>
    <w:rsid w:val="005E7513"/>
    <w:rsid w:val="005F1FD7"/>
    <w:rsid w:val="00602CB3"/>
    <w:rsid w:val="00612318"/>
    <w:rsid w:val="00613ABB"/>
    <w:rsid w:val="00613B6E"/>
    <w:rsid w:val="006160CA"/>
    <w:rsid w:val="00617F15"/>
    <w:rsid w:val="006201E3"/>
    <w:rsid w:val="006243F5"/>
    <w:rsid w:val="00625BA1"/>
    <w:rsid w:val="0062612E"/>
    <w:rsid w:val="00626C0B"/>
    <w:rsid w:val="00634792"/>
    <w:rsid w:val="006441E9"/>
    <w:rsid w:val="00644581"/>
    <w:rsid w:val="0065274C"/>
    <w:rsid w:val="0066435A"/>
    <w:rsid w:val="00671A6C"/>
    <w:rsid w:val="006734B3"/>
    <w:rsid w:val="0068177B"/>
    <w:rsid w:val="0068321D"/>
    <w:rsid w:val="006847D2"/>
    <w:rsid w:val="006847E4"/>
    <w:rsid w:val="00690E97"/>
    <w:rsid w:val="006949BE"/>
    <w:rsid w:val="00695E81"/>
    <w:rsid w:val="006A4558"/>
    <w:rsid w:val="006B3013"/>
    <w:rsid w:val="006B364D"/>
    <w:rsid w:val="006B3A28"/>
    <w:rsid w:val="006B3F34"/>
    <w:rsid w:val="006B5E7B"/>
    <w:rsid w:val="006C3D0B"/>
    <w:rsid w:val="006C74A8"/>
    <w:rsid w:val="006C7B6C"/>
    <w:rsid w:val="006C7DBB"/>
    <w:rsid w:val="006F0500"/>
    <w:rsid w:val="006F2A98"/>
    <w:rsid w:val="006F4C06"/>
    <w:rsid w:val="006F516A"/>
    <w:rsid w:val="006F7C9A"/>
    <w:rsid w:val="00701277"/>
    <w:rsid w:val="00724CEE"/>
    <w:rsid w:val="00727F50"/>
    <w:rsid w:val="007449E4"/>
    <w:rsid w:val="00753E07"/>
    <w:rsid w:val="00757D7D"/>
    <w:rsid w:val="00763B9C"/>
    <w:rsid w:val="0076714E"/>
    <w:rsid w:val="00770A96"/>
    <w:rsid w:val="007735E0"/>
    <w:rsid w:val="00774FCB"/>
    <w:rsid w:val="00775554"/>
    <w:rsid w:val="00780F84"/>
    <w:rsid w:val="007944E0"/>
    <w:rsid w:val="007A1A6A"/>
    <w:rsid w:val="007A3E20"/>
    <w:rsid w:val="007A6D5F"/>
    <w:rsid w:val="007C1D9F"/>
    <w:rsid w:val="007D1317"/>
    <w:rsid w:val="007D1A09"/>
    <w:rsid w:val="007D1BD3"/>
    <w:rsid w:val="007D7DF0"/>
    <w:rsid w:val="007E3E5C"/>
    <w:rsid w:val="00800D08"/>
    <w:rsid w:val="00812069"/>
    <w:rsid w:val="00812912"/>
    <w:rsid w:val="00821469"/>
    <w:rsid w:val="00822840"/>
    <w:rsid w:val="00823ABC"/>
    <w:rsid w:val="0082496B"/>
    <w:rsid w:val="00824D53"/>
    <w:rsid w:val="00830D50"/>
    <w:rsid w:val="0083391D"/>
    <w:rsid w:val="0083401A"/>
    <w:rsid w:val="00841E74"/>
    <w:rsid w:val="00842A3E"/>
    <w:rsid w:val="00843549"/>
    <w:rsid w:val="0084539F"/>
    <w:rsid w:val="008539BD"/>
    <w:rsid w:val="00857A4E"/>
    <w:rsid w:val="00857F81"/>
    <w:rsid w:val="00857FAE"/>
    <w:rsid w:val="00865488"/>
    <w:rsid w:val="00870183"/>
    <w:rsid w:val="00870E31"/>
    <w:rsid w:val="00871F32"/>
    <w:rsid w:val="008722DB"/>
    <w:rsid w:val="008749F6"/>
    <w:rsid w:val="00875612"/>
    <w:rsid w:val="00880027"/>
    <w:rsid w:val="0088426A"/>
    <w:rsid w:val="008A5766"/>
    <w:rsid w:val="008A6B8F"/>
    <w:rsid w:val="008B5990"/>
    <w:rsid w:val="008C6783"/>
    <w:rsid w:val="008E1B50"/>
    <w:rsid w:val="008E4C50"/>
    <w:rsid w:val="008E5914"/>
    <w:rsid w:val="008E764F"/>
    <w:rsid w:val="008F2471"/>
    <w:rsid w:val="008F2BE9"/>
    <w:rsid w:val="008F3EED"/>
    <w:rsid w:val="009006A1"/>
    <w:rsid w:val="009109C4"/>
    <w:rsid w:val="00913003"/>
    <w:rsid w:val="00914A01"/>
    <w:rsid w:val="00921D0C"/>
    <w:rsid w:val="00921EB1"/>
    <w:rsid w:val="00925459"/>
    <w:rsid w:val="00930D6E"/>
    <w:rsid w:val="00933AEC"/>
    <w:rsid w:val="009403A1"/>
    <w:rsid w:val="009404B4"/>
    <w:rsid w:val="0094334D"/>
    <w:rsid w:val="00945072"/>
    <w:rsid w:val="00957F3A"/>
    <w:rsid w:val="00961C11"/>
    <w:rsid w:val="00965B2C"/>
    <w:rsid w:val="009669B7"/>
    <w:rsid w:val="0097110C"/>
    <w:rsid w:val="00971BA0"/>
    <w:rsid w:val="0097459F"/>
    <w:rsid w:val="00977197"/>
    <w:rsid w:val="0099052C"/>
    <w:rsid w:val="009A1783"/>
    <w:rsid w:val="009A191F"/>
    <w:rsid w:val="009A7B0E"/>
    <w:rsid w:val="009B1FC9"/>
    <w:rsid w:val="009B2DBD"/>
    <w:rsid w:val="009B50E0"/>
    <w:rsid w:val="009B5D8F"/>
    <w:rsid w:val="009B5F43"/>
    <w:rsid w:val="009C0C04"/>
    <w:rsid w:val="009C0FF9"/>
    <w:rsid w:val="009D75F8"/>
    <w:rsid w:val="009D7AA2"/>
    <w:rsid w:val="009E1FC2"/>
    <w:rsid w:val="009E62C3"/>
    <w:rsid w:val="009F1FCF"/>
    <w:rsid w:val="00A128B5"/>
    <w:rsid w:val="00A16813"/>
    <w:rsid w:val="00A27FBA"/>
    <w:rsid w:val="00A37B09"/>
    <w:rsid w:val="00A405A9"/>
    <w:rsid w:val="00A45614"/>
    <w:rsid w:val="00A47406"/>
    <w:rsid w:val="00A50188"/>
    <w:rsid w:val="00A60532"/>
    <w:rsid w:val="00A6709C"/>
    <w:rsid w:val="00A70813"/>
    <w:rsid w:val="00A770CD"/>
    <w:rsid w:val="00A83714"/>
    <w:rsid w:val="00AA2A94"/>
    <w:rsid w:val="00AB4E29"/>
    <w:rsid w:val="00AB76B1"/>
    <w:rsid w:val="00AB7CAC"/>
    <w:rsid w:val="00AB7DF4"/>
    <w:rsid w:val="00AC5AFE"/>
    <w:rsid w:val="00AC6508"/>
    <w:rsid w:val="00AD30DB"/>
    <w:rsid w:val="00AE7C39"/>
    <w:rsid w:val="00AF4378"/>
    <w:rsid w:val="00AF4E5C"/>
    <w:rsid w:val="00B0791F"/>
    <w:rsid w:val="00B134E9"/>
    <w:rsid w:val="00B20F96"/>
    <w:rsid w:val="00B34E0C"/>
    <w:rsid w:val="00B43905"/>
    <w:rsid w:val="00B63714"/>
    <w:rsid w:val="00B64D59"/>
    <w:rsid w:val="00B6795F"/>
    <w:rsid w:val="00B729BA"/>
    <w:rsid w:val="00B75076"/>
    <w:rsid w:val="00B807D1"/>
    <w:rsid w:val="00B809E2"/>
    <w:rsid w:val="00B94C5B"/>
    <w:rsid w:val="00B9505F"/>
    <w:rsid w:val="00B9659F"/>
    <w:rsid w:val="00B97840"/>
    <w:rsid w:val="00BA2FEF"/>
    <w:rsid w:val="00BA6023"/>
    <w:rsid w:val="00BA7572"/>
    <w:rsid w:val="00BB5646"/>
    <w:rsid w:val="00BB6A3D"/>
    <w:rsid w:val="00BD1A5A"/>
    <w:rsid w:val="00BD2EF3"/>
    <w:rsid w:val="00BD6139"/>
    <w:rsid w:val="00BD64B6"/>
    <w:rsid w:val="00BD6C3C"/>
    <w:rsid w:val="00BE3EEF"/>
    <w:rsid w:val="00BF4D11"/>
    <w:rsid w:val="00BF6A87"/>
    <w:rsid w:val="00C01A27"/>
    <w:rsid w:val="00C07838"/>
    <w:rsid w:val="00C07AD3"/>
    <w:rsid w:val="00C10251"/>
    <w:rsid w:val="00C104A0"/>
    <w:rsid w:val="00C107DE"/>
    <w:rsid w:val="00C21CEE"/>
    <w:rsid w:val="00C275AE"/>
    <w:rsid w:val="00C509A6"/>
    <w:rsid w:val="00C6013B"/>
    <w:rsid w:val="00C6229E"/>
    <w:rsid w:val="00C64383"/>
    <w:rsid w:val="00C65D2B"/>
    <w:rsid w:val="00C772B7"/>
    <w:rsid w:val="00C8292F"/>
    <w:rsid w:val="00C83174"/>
    <w:rsid w:val="00C842C6"/>
    <w:rsid w:val="00C91110"/>
    <w:rsid w:val="00C93AC3"/>
    <w:rsid w:val="00CA5734"/>
    <w:rsid w:val="00CA5D3B"/>
    <w:rsid w:val="00CB2231"/>
    <w:rsid w:val="00CB463C"/>
    <w:rsid w:val="00CB6A80"/>
    <w:rsid w:val="00CB7D0D"/>
    <w:rsid w:val="00CC5743"/>
    <w:rsid w:val="00CC7EA0"/>
    <w:rsid w:val="00CD6F11"/>
    <w:rsid w:val="00CE6F8D"/>
    <w:rsid w:val="00CF06B4"/>
    <w:rsid w:val="00CF0947"/>
    <w:rsid w:val="00CF1ADB"/>
    <w:rsid w:val="00CF3737"/>
    <w:rsid w:val="00D01ED2"/>
    <w:rsid w:val="00D01F83"/>
    <w:rsid w:val="00D0362E"/>
    <w:rsid w:val="00D042AC"/>
    <w:rsid w:val="00D04FE7"/>
    <w:rsid w:val="00D16E7C"/>
    <w:rsid w:val="00D302BC"/>
    <w:rsid w:val="00D343BC"/>
    <w:rsid w:val="00D508E9"/>
    <w:rsid w:val="00D55EF0"/>
    <w:rsid w:val="00D61CA5"/>
    <w:rsid w:val="00D6358F"/>
    <w:rsid w:val="00D650E0"/>
    <w:rsid w:val="00D7033F"/>
    <w:rsid w:val="00D70DC1"/>
    <w:rsid w:val="00D73998"/>
    <w:rsid w:val="00D74253"/>
    <w:rsid w:val="00D763CB"/>
    <w:rsid w:val="00D82943"/>
    <w:rsid w:val="00D84430"/>
    <w:rsid w:val="00D87BC0"/>
    <w:rsid w:val="00DA587C"/>
    <w:rsid w:val="00DB2265"/>
    <w:rsid w:val="00DB5C70"/>
    <w:rsid w:val="00DB7244"/>
    <w:rsid w:val="00DC44E4"/>
    <w:rsid w:val="00DD1F1A"/>
    <w:rsid w:val="00DD391B"/>
    <w:rsid w:val="00DE3288"/>
    <w:rsid w:val="00DE4CD8"/>
    <w:rsid w:val="00E02845"/>
    <w:rsid w:val="00E14E0C"/>
    <w:rsid w:val="00E1638B"/>
    <w:rsid w:val="00E31932"/>
    <w:rsid w:val="00E359B4"/>
    <w:rsid w:val="00E412BD"/>
    <w:rsid w:val="00E437F2"/>
    <w:rsid w:val="00E44223"/>
    <w:rsid w:val="00E448D4"/>
    <w:rsid w:val="00E5164D"/>
    <w:rsid w:val="00E660BD"/>
    <w:rsid w:val="00E67534"/>
    <w:rsid w:val="00E67C5F"/>
    <w:rsid w:val="00E71D1E"/>
    <w:rsid w:val="00E71D64"/>
    <w:rsid w:val="00E71D74"/>
    <w:rsid w:val="00E71F3D"/>
    <w:rsid w:val="00E91F43"/>
    <w:rsid w:val="00E95DEB"/>
    <w:rsid w:val="00E96558"/>
    <w:rsid w:val="00E96F2D"/>
    <w:rsid w:val="00EA648C"/>
    <w:rsid w:val="00EB3124"/>
    <w:rsid w:val="00EB3955"/>
    <w:rsid w:val="00EB6A45"/>
    <w:rsid w:val="00EB78F7"/>
    <w:rsid w:val="00EC08A1"/>
    <w:rsid w:val="00EC215C"/>
    <w:rsid w:val="00EC2BC4"/>
    <w:rsid w:val="00EC511C"/>
    <w:rsid w:val="00EC5784"/>
    <w:rsid w:val="00ED2E71"/>
    <w:rsid w:val="00ED386E"/>
    <w:rsid w:val="00ED6478"/>
    <w:rsid w:val="00ED72B6"/>
    <w:rsid w:val="00ED76B7"/>
    <w:rsid w:val="00EF013D"/>
    <w:rsid w:val="00EF528A"/>
    <w:rsid w:val="00F05BBC"/>
    <w:rsid w:val="00F1062B"/>
    <w:rsid w:val="00F13493"/>
    <w:rsid w:val="00F14C76"/>
    <w:rsid w:val="00F14D97"/>
    <w:rsid w:val="00F15AB3"/>
    <w:rsid w:val="00F16BF1"/>
    <w:rsid w:val="00F17ECE"/>
    <w:rsid w:val="00F42331"/>
    <w:rsid w:val="00F43E61"/>
    <w:rsid w:val="00F46A89"/>
    <w:rsid w:val="00F476D8"/>
    <w:rsid w:val="00F540AD"/>
    <w:rsid w:val="00F57AED"/>
    <w:rsid w:val="00F615C3"/>
    <w:rsid w:val="00F61E65"/>
    <w:rsid w:val="00F63506"/>
    <w:rsid w:val="00F650A0"/>
    <w:rsid w:val="00F66EDE"/>
    <w:rsid w:val="00F73805"/>
    <w:rsid w:val="00F74D01"/>
    <w:rsid w:val="00F85CE2"/>
    <w:rsid w:val="00F87743"/>
    <w:rsid w:val="00F96F49"/>
    <w:rsid w:val="00FA3A45"/>
    <w:rsid w:val="00FA5EB8"/>
    <w:rsid w:val="00FA6F91"/>
    <w:rsid w:val="00FA730B"/>
    <w:rsid w:val="00FC21D4"/>
    <w:rsid w:val="00FC3F71"/>
    <w:rsid w:val="00FC536E"/>
    <w:rsid w:val="00FC5D85"/>
    <w:rsid w:val="00FC72E7"/>
    <w:rsid w:val="00FC763E"/>
    <w:rsid w:val="00FC7DE4"/>
    <w:rsid w:val="00FD383F"/>
    <w:rsid w:val="00FD58F5"/>
    <w:rsid w:val="00FE53B9"/>
    <w:rsid w:val="00FE68D3"/>
    <w:rsid w:val="00FF0524"/>
    <w:rsid w:val="00FF0A69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D574B37-B833-4EF4-AB5A-E8D01B34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DBD"/>
  </w:style>
  <w:style w:type="paragraph" w:styleId="2">
    <w:name w:val="heading 2"/>
    <w:basedOn w:val="a"/>
    <w:next w:val="a"/>
    <w:link w:val="20"/>
    <w:qFormat/>
    <w:rsid w:val="00B20F96"/>
    <w:pPr>
      <w:keepNext/>
      <w:spacing w:after="0" w:line="360" w:lineRule="auto"/>
      <w:ind w:firstLine="426"/>
      <w:outlineLvl w:val="1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Plain Text"/>
    <w:aliases w:val="Plain Text Char"/>
    <w:basedOn w:val="a"/>
    <w:link w:val="ad"/>
    <w:rsid w:val="009A191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aliases w:val="Plain Text Char Знак"/>
    <w:basedOn w:val="a0"/>
    <w:link w:val="ac"/>
    <w:rsid w:val="009A191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9A19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a"/>
    <w:rsid w:val="009A191F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e">
    <w:name w:val="annotation reference"/>
    <w:basedOn w:val="a0"/>
    <w:uiPriority w:val="99"/>
    <w:semiHidden/>
    <w:unhideWhenUsed/>
    <w:rsid w:val="00C91110"/>
    <w:rPr>
      <w:sz w:val="16"/>
      <w:szCs w:val="16"/>
    </w:rPr>
  </w:style>
  <w:style w:type="paragraph" w:styleId="af">
    <w:name w:val="annotation text"/>
    <w:basedOn w:val="a"/>
    <w:link w:val="af0"/>
    <w:unhideWhenUsed/>
    <w:rsid w:val="00C9111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9111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111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91110"/>
    <w:rPr>
      <w:b/>
      <w:bCs/>
      <w:sz w:val="20"/>
      <w:szCs w:val="20"/>
    </w:rPr>
  </w:style>
  <w:style w:type="character" w:customStyle="1" w:styleId="8">
    <w:name w:val="Основной текст8"/>
    <w:basedOn w:val="a0"/>
    <w:rsid w:val="00E660B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B20F96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C7F88-E1AA-43CE-A5E7-B0AD79158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9150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Болобан Екатерина Александровна</cp:lastModifiedBy>
  <cp:revision>8</cp:revision>
  <cp:lastPrinted>2023-02-21T11:08:00Z</cp:lastPrinted>
  <dcterms:created xsi:type="dcterms:W3CDTF">2023-05-30T06:45:00Z</dcterms:created>
  <dcterms:modified xsi:type="dcterms:W3CDTF">2023-07-07T06:43:00Z</dcterms:modified>
</cp:coreProperties>
</file>