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6D" w:rsidRPr="003E0EEB" w:rsidRDefault="002C126D" w:rsidP="002C126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3E0EEB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2C126D" w:rsidRPr="00140B6F" w:rsidRDefault="002C126D" w:rsidP="002C126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C126D" w:rsidRPr="00140B6F" w:rsidRDefault="002C126D" w:rsidP="002C126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C126D" w:rsidRPr="00140B6F" w:rsidRDefault="002C126D" w:rsidP="002C126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4079D" w:rsidRDefault="0014079D" w:rsidP="0014079D">
      <w:pPr>
        <w:pStyle w:val="a3"/>
        <w:tabs>
          <w:tab w:val="left" w:pos="3828"/>
        </w:tabs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  <w:r w:rsidRPr="0014079D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ФАРМАКОПЕЙНАЯ СТАТЬЯ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354"/>
      </w:tblGrid>
      <w:tr w:rsidR="0014079D" w:rsidRPr="00140B6F" w:rsidTr="0014079D">
        <w:trPr>
          <w:jc w:val="center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79D" w:rsidRPr="00140B6F" w:rsidRDefault="0014079D" w:rsidP="0014079D">
            <w:pPr>
              <w:pStyle w:val="a3"/>
              <w:tabs>
                <w:tab w:val="left" w:pos="382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4079D" w:rsidRPr="00140B6F" w:rsidRDefault="0014079D" w:rsidP="0014079D">
      <w:pPr>
        <w:pStyle w:val="a3"/>
        <w:spacing w:after="0" w:line="4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FF33C7" w:rsidRPr="00F57AED" w:rsidTr="0014079D">
        <w:trPr>
          <w:jc w:val="center"/>
        </w:trPr>
        <w:tc>
          <w:tcPr>
            <w:tcW w:w="5920" w:type="dxa"/>
          </w:tcPr>
          <w:p w:rsidR="00FF33C7" w:rsidRPr="005D44DD" w:rsidRDefault="00037F39" w:rsidP="00140B6F">
            <w:pPr>
              <w:spacing w:after="120"/>
              <w:rPr>
                <w:b/>
                <w:sz w:val="28"/>
                <w:szCs w:val="28"/>
              </w:rPr>
            </w:pPr>
            <w:r w:rsidRPr="00EC35EF">
              <w:rPr>
                <w:b/>
                <w:sz w:val="28"/>
                <w:szCs w:val="28"/>
              </w:rPr>
              <w:t>Вальпро</w:t>
            </w:r>
            <w:r>
              <w:rPr>
                <w:b/>
                <w:sz w:val="28"/>
                <w:szCs w:val="28"/>
              </w:rPr>
              <w:t>евая</w:t>
            </w:r>
            <w:r w:rsidRPr="00EC35E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кислота</w:t>
            </w:r>
          </w:p>
        </w:tc>
        <w:tc>
          <w:tcPr>
            <w:tcW w:w="460" w:type="dxa"/>
          </w:tcPr>
          <w:p w:rsidR="00FF33C7" w:rsidRPr="00121CB3" w:rsidRDefault="00FF33C7" w:rsidP="00140B6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F33C7" w:rsidRPr="005D44DD" w:rsidRDefault="00FF33C7" w:rsidP="00140B6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6103A1">
              <w:rPr>
                <w:b/>
                <w:sz w:val="28"/>
                <w:szCs w:val="28"/>
              </w:rPr>
              <w:t>.2.1.0389</w:t>
            </w:r>
            <w:bookmarkStart w:id="0" w:name="_GoBack"/>
            <w:bookmarkEnd w:id="0"/>
          </w:p>
        </w:tc>
      </w:tr>
      <w:tr w:rsidR="00FF33C7" w:rsidRPr="00121CB3" w:rsidTr="0014079D">
        <w:trPr>
          <w:jc w:val="center"/>
        </w:trPr>
        <w:tc>
          <w:tcPr>
            <w:tcW w:w="5920" w:type="dxa"/>
          </w:tcPr>
          <w:p w:rsidR="00FF33C7" w:rsidRPr="00121CB3" w:rsidRDefault="00037F39" w:rsidP="00140B6F">
            <w:pPr>
              <w:spacing w:after="120"/>
              <w:rPr>
                <w:b/>
                <w:sz w:val="28"/>
                <w:szCs w:val="28"/>
              </w:rPr>
            </w:pPr>
            <w:r w:rsidRPr="00FD6876">
              <w:rPr>
                <w:b/>
                <w:sz w:val="28"/>
                <w:szCs w:val="28"/>
              </w:rPr>
              <w:t>Вальпроевая кислота</w:t>
            </w:r>
          </w:p>
        </w:tc>
        <w:tc>
          <w:tcPr>
            <w:tcW w:w="460" w:type="dxa"/>
          </w:tcPr>
          <w:p w:rsidR="00FF33C7" w:rsidRPr="00121CB3" w:rsidRDefault="00FF33C7" w:rsidP="00140B6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F33C7" w:rsidRPr="00204278" w:rsidRDefault="00FF33C7" w:rsidP="00140B6F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FF33C7" w:rsidRPr="00A70813" w:rsidTr="0014079D">
        <w:trPr>
          <w:jc w:val="center"/>
        </w:trPr>
        <w:tc>
          <w:tcPr>
            <w:tcW w:w="5920" w:type="dxa"/>
          </w:tcPr>
          <w:p w:rsidR="00FF33C7" w:rsidRPr="00D44E1A" w:rsidRDefault="00037F39" w:rsidP="00140B6F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Acidum</w:t>
            </w:r>
            <w:r w:rsidRPr="003F2DB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valproicum</w:t>
            </w:r>
          </w:p>
        </w:tc>
        <w:tc>
          <w:tcPr>
            <w:tcW w:w="460" w:type="dxa"/>
          </w:tcPr>
          <w:p w:rsidR="00FF33C7" w:rsidRPr="005D44DD" w:rsidRDefault="00FF33C7" w:rsidP="00140B6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F33C7" w:rsidRPr="00A70813" w:rsidRDefault="00FF33C7" w:rsidP="00140B6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F33C7" w:rsidRDefault="00FF33C7" w:rsidP="00FF33C7">
      <w:pPr>
        <w:spacing w:line="40" w:lineRule="exact"/>
        <w:jc w:val="center"/>
        <w:rPr>
          <w:sz w:val="28"/>
          <w:szCs w:val="28"/>
        </w:rPr>
      </w:pPr>
    </w:p>
    <w:tbl>
      <w:tblPr>
        <w:tblStyle w:val="af0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F33C7" w:rsidTr="0014079D">
        <w:trPr>
          <w:jc w:val="center"/>
        </w:trPr>
        <w:tc>
          <w:tcPr>
            <w:tcW w:w="9356" w:type="dxa"/>
          </w:tcPr>
          <w:p w:rsidR="00FF33C7" w:rsidRDefault="00FF33C7" w:rsidP="00FF33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0EA7" w:rsidRPr="002C126D" w:rsidRDefault="00DB0EA7" w:rsidP="00140B6F">
      <w:pPr>
        <w:widowControl/>
        <w:spacing w:line="120" w:lineRule="exact"/>
        <w:rPr>
          <w:sz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14079D" w:rsidRPr="002C126D" w:rsidTr="00140B6F">
        <w:tc>
          <w:tcPr>
            <w:tcW w:w="9464" w:type="dxa"/>
            <w:gridSpan w:val="2"/>
          </w:tcPr>
          <w:bookmarkStart w:id="1" w:name="OLE_LINK2"/>
          <w:p w:rsidR="0014079D" w:rsidRDefault="0014079D" w:rsidP="001C458D">
            <w:pPr>
              <w:widowControl/>
              <w:jc w:val="center"/>
              <w:rPr>
                <w:sz w:val="28"/>
              </w:rPr>
            </w:pPr>
            <w:r w:rsidRPr="002C126D">
              <w:rPr>
                <w:sz w:val="28"/>
                <w:lang w:val="en-US"/>
              </w:rPr>
              <w:object w:dxaOrig="2244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49.5pt" o:ole="">
                  <v:imagedata r:id="rId8" o:title=""/>
                </v:shape>
                <o:OLEObject Type="Embed" ProgID="ChemWindow.Document" ShapeID="_x0000_i1025" DrawAspect="Content" ObjectID="_1749645502" r:id="rId9"/>
              </w:object>
            </w:r>
            <w:bookmarkEnd w:id="1"/>
          </w:p>
          <w:p w:rsidR="0014079D" w:rsidRPr="0014079D" w:rsidRDefault="0014079D" w:rsidP="0014079D">
            <w:pPr>
              <w:widowControl/>
              <w:jc w:val="center"/>
              <w:rPr>
                <w:sz w:val="28"/>
              </w:rPr>
            </w:pPr>
          </w:p>
        </w:tc>
      </w:tr>
      <w:tr w:rsidR="00D85620" w:rsidRPr="002C126D" w:rsidTr="00140B6F">
        <w:tc>
          <w:tcPr>
            <w:tcW w:w="5069" w:type="dxa"/>
          </w:tcPr>
          <w:p w:rsidR="00D85620" w:rsidRPr="002C126D" w:rsidRDefault="00D85620" w:rsidP="00417512">
            <w:pPr>
              <w:widowControl/>
              <w:rPr>
                <w:sz w:val="28"/>
                <w:lang w:val="en-US"/>
              </w:rPr>
            </w:pPr>
            <w:r w:rsidRPr="002C126D">
              <w:rPr>
                <w:sz w:val="28"/>
                <w:lang w:val="en-US"/>
              </w:rPr>
              <w:t>C</w:t>
            </w:r>
            <w:r w:rsidRPr="002C126D">
              <w:rPr>
                <w:sz w:val="28"/>
                <w:vertAlign w:val="subscript"/>
                <w:lang w:val="en-US"/>
              </w:rPr>
              <w:t>8</w:t>
            </w:r>
            <w:r w:rsidRPr="002C126D">
              <w:rPr>
                <w:sz w:val="28"/>
                <w:lang w:val="en-US"/>
              </w:rPr>
              <w:t>H</w:t>
            </w:r>
            <w:r w:rsidRPr="002C126D">
              <w:rPr>
                <w:sz w:val="28"/>
                <w:vertAlign w:val="subscript"/>
                <w:lang w:val="en-US"/>
              </w:rPr>
              <w:t>16</w:t>
            </w:r>
            <w:r w:rsidRPr="002C126D">
              <w:rPr>
                <w:sz w:val="28"/>
                <w:lang w:val="en-US"/>
              </w:rPr>
              <w:t>O</w:t>
            </w:r>
            <w:r w:rsidRPr="002C126D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395" w:type="dxa"/>
          </w:tcPr>
          <w:p w:rsidR="00D85620" w:rsidRPr="002C126D" w:rsidRDefault="00D85620" w:rsidP="00417512">
            <w:pPr>
              <w:widowControl/>
              <w:jc w:val="right"/>
              <w:rPr>
                <w:sz w:val="28"/>
                <w:lang w:val="en-US"/>
              </w:rPr>
            </w:pPr>
            <w:r w:rsidRPr="002C126D">
              <w:rPr>
                <w:sz w:val="28"/>
              </w:rPr>
              <w:t>М.м. 144</w:t>
            </w:r>
            <w:r w:rsidRPr="002C126D">
              <w:rPr>
                <w:sz w:val="28"/>
                <w:lang w:val="en-US"/>
              </w:rPr>
              <w:t>,</w:t>
            </w:r>
            <w:r w:rsidRPr="002C126D">
              <w:rPr>
                <w:sz w:val="28"/>
              </w:rPr>
              <w:t>2</w:t>
            </w:r>
            <w:r w:rsidRPr="002C126D">
              <w:rPr>
                <w:sz w:val="28"/>
                <w:lang w:val="en-US"/>
              </w:rPr>
              <w:t>1</w:t>
            </w:r>
          </w:p>
        </w:tc>
      </w:tr>
      <w:tr w:rsidR="0014079D" w:rsidRPr="002C126D" w:rsidTr="00140B6F">
        <w:tc>
          <w:tcPr>
            <w:tcW w:w="5069" w:type="dxa"/>
          </w:tcPr>
          <w:p w:rsidR="0014079D" w:rsidRPr="0014079D" w:rsidRDefault="0014079D" w:rsidP="00417512">
            <w:pPr>
              <w:widowControl/>
              <w:rPr>
                <w:sz w:val="28"/>
              </w:rPr>
            </w:pPr>
            <w:r>
              <w:rPr>
                <w:sz w:val="28"/>
                <w:lang w:val="en-US"/>
              </w:rPr>
              <w:t>[</w:t>
            </w:r>
            <w:r w:rsidRPr="0014079D">
              <w:rPr>
                <w:sz w:val="28"/>
                <w:szCs w:val="28"/>
                <w:lang w:val="en-US"/>
              </w:rPr>
              <w:t>99-66-1]</w:t>
            </w:r>
          </w:p>
        </w:tc>
        <w:tc>
          <w:tcPr>
            <w:tcW w:w="4395" w:type="dxa"/>
          </w:tcPr>
          <w:p w:rsidR="0014079D" w:rsidRPr="002C126D" w:rsidRDefault="0014079D" w:rsidP="00417512">
            <w:pPr>
              <w:widowControl/>
              <w:jc w:val="right"/>
              <w:rPr>
                <w:sz w:val="28"/>
              </w:rPr>
            </w:pPr>
          </w:p>
        </w:tc>
      </w:tr>
    </w:tbl>
    <w:p w:rsidR="00890A3D" w:rsidRPr="0014079D" w:rsidRDefault="00890A3D" w:rsidP="0014079D">
      <w:pPr>
        <w:widowControl/>
        <w:spacing w:line="360" w:lineRule="auto"/>
        <w:ind w:firstLine="709"/>
        <w:rPr>
          <w:sz w:val="28"/>
        </w:rPr>
      </w:pPr>
    </w:p>
    <w:p w:rsidR="0014079D" w:rsidRPr="0014079D" w:rsidRDefault="0014079D" w:rsidP="0014079D">
      <w:pPr>
        <w:widowControl/>
        <w:spacing w:line="360" w:lineRule="auto"/>
        <w:ind w:firstLine="709"/>
        <w:rPr>
          <w:sz w:val="28"/>
        </w:rPr>
      </w:pPr>
      <w:r w:rsidRPr="0014079D">
        <w:rPr>
          <w:sz w:val="28"/>
        </w:rPr>
        <w:t>ОПРЕДЕЛЕНИЕ</w:t>
      </w:r>
    </w:p>
    <w:p w:rsidR="0014079D" w:rsidRPr="0014079D" w:rsidRDefault="0014079D" w:rsidP="0014079D">
      <w:pPr>
        <w:widowControl/>
        <w:spacing w:line="360" w:lineRule="auto"/>
        <w:ind w:firstLine="709"/>
        <w:rPr>
          <w:sz w:val="28"/>
        </w:rPr>
      </w:pPr>
      <w:r w:rsidRPr="0014079D">
        <w:rPr>
          <w:sz w:val="28"/>
        </w:rPr>
        <w:t>2-Пропилпентановая кислота</w:t>
      </w:r>
      <w:r>
        <w:rPr>
          <w:sz w:val="28"/>
        </w:rPr>
        <w:t>.</w:t>
      </w:r>
    </w:p>
    <w:p w:rsidR="001539BB" w:rsidRPr="00C33E6E" w:rsidRDefault="00F377E8" w:rsidP="0014079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3E6E">
        <w:rPr>
          <w:rFonts w:ascii="Times New Roman" w:hAnsi="Times New Roman"/>
          <w:sz w:val="28"/>
          <w:lang w:val="en-US"/>
        </w:rPr>
        <w:t>C</w:t>
      </w:r>
      <w:r w:rsidR="002A74E1" w:rsidRPr="00C33E6E">
        <w:rPr>
          <w:rFonts w:ascii="Times New Roman" w:hAnsi="Times New Roman"/>
          <w:sz w:val="28"/>
          <w:lang w:val="ru-RU"/>
        </w:rPr>
        <w:t xml:space="preserve">одержит </w:t>
      </w:r>
      <w:r w:rsidR="00EC35EF" w:rsidRPr="00C33E6E">
        <w:rPr>
          <w:rFonts w:ascii="Times New Roman" w:hAnsi="Times New Roman"/>
          <w:sz w:val="28"/>
          <w:lang w:val="ru-RU"/>
        </w:rPr>
        <w:t>не</w:t>
      </w:r>
      <w:r w:rsidR="002A74E1" w:rsidRPr="00C33E6E">
        <w:rPr>
          <w:rFonts w:ascii="Times New Roman" w:hAnsi="Times New Roman"/>
          <w:sz w:val="28"/>
          <w:lang w:val="ru-RU"/>
        </w:rPr>
        <w:t xml:space="preserve"> менее 9</w:t>
      </w:r>
      <w:r w:rsidR="000C0379">
        <w:rPr>
          <w:rFonts w:ascii="Times New Roman" w:hAnsi="Times New Roman"/>
          <w:sz w:val="28"/>
          <w:lang w:val="ru-RU"/>
        </w:rPr>
        <w:t>8</w:t>
      </w:r>
      <w:r w:rsidR="001539BB" w:rsidRPr="00C33E6E">
        <w:rPr>
          <w:rFonts w:ascii="Times New Roman" w:hAnsi="Times New Roman"/>
          <w:sz w:val="28"/>
          <w:lang w:val="ru-RU"/>
        </w:rPr>
        <w:t>,</w:t>
      </w:r>
      <w:r w:rsidR="00067366" w:rsidRPr="00C33E6E">
        <w:rPr>
          <w:rFonts w:ascii="Times New Roman" w:hAnsi="Times New Roman"/>
          <w:sz w:val="28"/>
          <w:lang w:val="ru-RU"/>
        </w:rPr>
        <w:t>0</w:t>
      </w:r>
      <w:r w:rsidR="00F4247B" w:rsidRPr="00C33E6E">
        <w:rPr>
          <w:rFonts w:ascii="Times New Roman" w:hAnsi="Times New Roman"/>
          <w:sz w:val="28"/>
          <w:lang w:val="ru-RU"/>
        </w:rPr>
        <w:t> </w:t>
      </w:r>
      <w:r w:rsidR="001539BB" w:rsidRPr="00C33E6E">
        <w:rPr>
          <w:rFonts w:ascii="Times New Roman" w:hAnsi="Times New Roman"/>
          <w:sz w:val="28"/>
          <w:lang w:val="ru-RU"/>
        </w:rPr>
        <w:t xml:space="preserve">% </w:t>
      </w:r>
      <w:r w:rsidR="00417C08" w:rsidRPr="00C33E6E">
        <w:rPr>
          <w:rFonts w:ascii="Times New Roman" w:hAnsi="Times New Roman"/>
          <w:sz w:val="28"/>
          <w:lang w:val="ru-RU"/>
        </w:rPr>
        <w:t>и не более 10</w:t>
      </w:r>
      <w:r w:rsidR="000C0379">
        <w:rPr>
          <w:rFonts w:ascii="Times New Roman" w:hAnsi="Times New Roman"/>
          <w:sz w:val="28"/>
          <w:lang w:val="ru-RU"/>
        </w:rPr>
        <w:t>2</w:t>
      </w:r>
      <w:r w:rsidR="00417C08" w:rsidRPr="00C33E6E">
        <w:rPr>
          <w:rFonts w:ascii="Times New Roman" w:hAnsi="Times New Roman"/>
          <w:sz w:val="28"/>
          <w:lang w:val="ru-RU"/>
        </w:rPr>
        <w:t>,0</w:t>
      </w:r>
      <w:r w:rsidR="00F4247B" w:rsidRPr="00C33E6E">
        <w:rPr>
          <w:rFonts w:ascii="Times New Roman" w:hAnsi="Times New Roman"/>
          <w:sz w:val="28"/>
          <w:lang w:val="ru-RU"/>
        </w:rPr>
        <w:t> </w:t>
      </w:r>
      <w:r w:rsidR="00417C08" w:rsidRPr="00C33E6E">
        <w:rPr>
          <w:rFonts w:ascii="Times New Roman" w:hAnsi="Times New Roman"/>
          <w:sz w:val="28"/>
          <w:lang w:val="ru-RU"/>
        </w:rPr>
        <w:t xml:space="preserve">% </w:t>
      </w:r>
      <w:r w:rsidR="00436695" w:rsidRPr="00C33E6E">
        <w:rPr>
          <w:rFonts w:ascii="Times New Roman" w:hAnsi="Times New Roman"/>
          <w:sz w:val="28"/>
          <w:lang w:val="ru-RU"/>
        </w:rPr>
        <w:t>вальпро</w:t>
      </w:r>
      <w:r w:rsidR="00B069E8" w:rsidRPr="00C33E6E">
        <w:rPr>
          <w:rFonts w:ascii="Times New Roman" w:hAnsi="Times New Roman"/>
          <w:sz w:val="28"/>
          <w:lang w:val="ru-RU"/>
        </w:rPr>
        <w:t>евой кислоты</w:t>
      </w:r>
      <w:r w:rsidR="00890A3D" w:rsidRPr="00C33E6E">
        <w:rPr>
          <w:rFonts w:ascii="Times New Roman" w:hAnsi="Times New Roman"/>
          <w:sz w:val="28"/>
          <w:lang w:val="ru-RU"/>
        </w:rPr>
        <w:t xml:space="preserve"> </w:t>
      </w:r>
      <w:r w:rsidR="00B069E8" w:rsidRPr="00C33E6E">
        <w:rPr>
          <w:rFonts w:ascii="Times New Roman" w:hAnsi="Times New Roman"/>
          <w:sz w:val="28"/>
          <w:lang w:val="en-US"/>
        </w:rPr>
        <w:t>C</w:t>
      </w:r>
      <w:r w:rsidR="00B069E8" w:rsidRPr="00C33E6E">
        <w:rPr>
          <w:rFonts w:ascii="Times New Roman" w:hAnsi="Times New Roman"/>
          <w:sz w:val="28"/>
          <w:vertAlign w:val="subscript"/>
          <w:lang w:val="ru-RU"/>
        </w:rPr>
        <w:t>8</w:t>
      </w:r>
      <w:r w:rsidR="00B069E8" w:rsidRPr="00C33E6E">
        <w:rPr>
          <w:rFonts w:ascii="Times New Roman" w:hAnsi="Times New Roman"/>
          <w:sz w:val="28"/>
          <w:lang w:val="en-US"/>
        </w:rPr>
        <w:t>H</w:t>
      </w:r>
      <w:r w:rsidR="00B069E8" w:rsidRPr="00C33E6E">
        <w:rPr>
          <w:rFonts w:ascii="Times New Roman" w:hAnsi="Times New Roman"/>
          <w:sz w:val="28"/>
          <w:vertAlign w:val="subscript"/>
          <w:lang w:val="ru-RU"/>
        </w:rPr>
        <w:t>16</w:t>
      </w:r>
      <w:r w:rsidR="00B069E8" w:rsidRPr="00C33E6E">
        <w:rPr>
          <w:rFonts w:ascii="Times New Roman" w:hAnsi="Times New Roman"/>
          <w:sz w:val="28"/>
          <w:lang w:val="en-US"/>
        </w:rPr>
        <w:t>O</w:t>
      </w:r>
      <w:r w:rsidR="00B069E8" w:rsidRPr="00C33E6E">
        <w:rPr>
          <w:rFonts w:ascii="Times New Roman" w:hAnsi="Times New Roman"/>
          <w:sz w:val="28"/>
          <w:vertAlign w:val="subscript"/>
          <w:lang w:val="ru-RU"/>
        </w:rPr>
        <w:t>2</w:t>
      </w:r>
      <w:r w:rsidR="009A4C26" w:rsidRPr="00C33E6E">
        <w:rPr>
          <w:rFonts w:ascii="Times New Roman" w:hAnsi="Times New Roman"/>
          <w:sz w:val="28"/>
          <w:lang w:val="ru-RU"/>
        </w:rPr>
        <w:t xml:space="preserve"> </w:t>
      </w:r>
      <w:r w:rsidR="009A4C26" w:rsidRPr="00C33E6E">
        <w:rPr>
          <w:rFonts w:ascii="Times New Roman" w:hAnsi="Times New Roman"/>
          <w:color w:val="000000"/>
          <w:sz w:val="28"/>
          <w:szCs w:val="28"/>
          <w:lang w:val="ru-RU"/>
        </w:rPr>
        <w:t>в пересч</w:t>
      </w:r>
      <w:r w:rsidR="00904B31" w:rsidRPr="00C33E6E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="009A4C26" w:rsidRPr="00C33E6E">
        <w:rPr>
          <w:rFonts w:ascii="Times New Roman" w:hAnsi="Times New Roman"/>
          <w:color w:val="000000"/>
          <w:sz w:val="28"/>
          <w:szCs w:val="28"/>
          <w:lang w:val="ru-RU"/>
        </w:rPr>
        <w:t>те на безводное и свободное от остаточных органических растворителей вещество.</w:t>
      </w:r>
    </w:p>
    <w:p w:rsidR="001539BB" w:rsidRPr="0014079D" w:rsidRDefault="0014079D" w:rsidP="0014079D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14079D">
        <w:rPr>
          <w:rFonts w:ascii="Times New Roman" w:hAnsi="Times New Roman"/>
          <w:sz w:val="28"/>
          <w:lang w:val="ru-RU"/>
        </w:rPr>
        <w:t>СВОЙСТВА</w:t>
      </w:r>
    </w:p>
    <w:p w:rsidR="00EC101D" w:rsidRPr="00EF4870" w:rsidRDefault="001539BB" w:rsidP="0014079D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F4870">
        <w:rPr>
          <w:rFonts w:ascii="Times New Roman" w:hAnsi="Times New Roman"/>
          <w:b/>
          <w:sz w:val="28"/>
          <w:lang w:val="ru-RU"/>
        </w:rPr>
        <w:t>Описание</w:t>
      </w:r>
      <w:r w:rsidRPr="00EF487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A10E0" w:rsidRPr="00EF4870">
        <w:rPr>
          <w:rFonts w:ascii="Times New Roman" w:hAnsi="Times New Roman"/>
          <w:sz w:val="28"/>
          <w:szCs w:val="28"/>
          <w:lang w:val="ru-RU"/>
        </w:rPr>
        <w:t>Бесцветная или слегка желтоватая, прозрачная, слегка вязкая жидкость.</w:t>
      </w:r>
    </w:p>
    <w:p w:rsidR="007904FD" w:rsidRPr="00EF4870" w:rsidRDefault="001539BB" w:rsidP="0014079D">
      <w:pPr>
        <w:widowControl/>
        <w:spacing w:line="360" w:lineRule="auto"/>
        <w:ind w:firstLine="709"/>
        <w:jc w:val="both"/>
        <w:rPr>
          <w:sz w:val="28"/>
        </w:rPr>
      </w:pPr>
      <w:r w:rsidRPr="00EF4870">
        <w:rPr>
          <w:b/>
          <w:sz w:val="28"/>
        </w:rPr>
        <w:t>Растворимость</w:t>
      </w:r>
      <w:r w:rsidRPr="00EF4870">
        <w:rPr>
          <w:sz w:val="28"/>
        </w:rPr>
        <w:t xml:space="preserve">. </w:t>
      </w:r>
      <w:r w:rsidR="007904FD" w:rsidRPr="00EF4870">
        <w:rPr>
          <w:snapToGrid w:val="0"/>
          <w:sz w:val="28"/>
        </w:rPr>
        <w:t>О</w:t>
      </w:r>
      <w:r w:rsidR="00EC101D" w:rsidRPr="00EF4870">
        <w:rPr>
          <w:snapToGrid w:val="0"/>
          <w:sz w:val="28"/>
        </w:rPr>
        <w:t xml:space="preserve">чень </w:t>
      </w:r>
      <w:r w:rsidR="00641B5B" w:rsidRPr="00EF4870">
        <w:rPr>
          <w:snapToGrid w:val="0"/>
          <w:sz w:val="28"/>
        </w:rPr>
        <w:t>мало растворима</w:t>
      </w:r>
      <w:r w:rsidRPr="00EF4870">
        <w:rPr>
          <w:snapToGrid w:val="0"/>
          <w:sz w:val="28"/>
        </w:rPr>
        <w:t xml:space="preserve"> в </w:t>
      </w:r>
      <w:r w:rsidR="00EC101D" w:rsidRPr="00EF4870">
        <w:rPr>
          <w:snapToGrid w:val="0"/>
          <w:sz w:val="28"/>
        </w:rPr>
        <w:t xml:space="preserve">воде, </w:t>
      </w:r>
      <w:r w:rsidR="007438BB">
        <w:rPr>
          <w:snapToGrid w:val="0"/>
          <w:sz w:val="28"/>
        </w:rPr>
        <w:t>смешивается со спиртом 96 </w:t>
      </w:r>
      <w:r w:rsidR="00641B5B" w:rsidRPr="00EF4870">
        <w:rPr>
          <w:snapToGrid w:val="0"/>
          <w:sz w:val="28"/>
        </w:rPr>
        <w:t>% и метиленхлоридом</w:t>
      </w:r>
      <w:r w:rsidR="00EC101D" w:rsidRPr="00EF4870">
        <w:rPr>
          <w:snapToGrid w:val="0"/>
          <w:sz w:val="28"/>
        </w:rPr>
        <w:t>.</w:t>
      </w:r>
    </w:p>
    <w:p w:rsidR="00EC101D" w:rsidRDefault="007904FD" w:rsidP="0014079D">
      <w:pPr>
        <w:widowControl/>
        <w:spacing w:line="360" w:lineRule="auto"/>
        <w:ind w:firstLine="709"/>
        <w:jc w:val="both"/>
        <w:rPr>
          <w:rStyle w:val="tlid-translation"/>
          <w:rFonts w:eastAsia="Calibri"/>
          <w:sz w:val="28"/>
          <w:szCs w:val="28"/>
        </w:rPr>
      </w:pPr>
      <w:r w:rsidRPr="00EF4870">
        <w:rPr>
          <w:sz w:val="28"/>
        </w:rPr>
        <w:t>*</w:t>
      </w:r>
      <w:r w:rsidR="008A60E6" w:rsidRPr="000353E0">
        <w:rPr>
          <w:rStyle w:val="tlid-translation"/>
          <w:rFonts w:eastAsia="Calibri"/>
          <w:sz w:val="28"/>
          <w:szCs w:val="28"/>
        </w:rPr>
        <w:t>Растворяется в разбавленных растворах щ</w:t>
      </w:r>
      <w:r w:rsidR="008A60E6">
        <w:rPr>
          <w:rStyle w:val="tlid-translation"/>
          <w:rFonts w:eastAsia="Calibri"/>
          <w:sz w:val="28"/>
          <w:szCs w:val="28"/>
        </w:rPr>
        <w:t>ё</w:t>
      </w:r>
      <w:r w:rsidR="008A60E6" w:rsidRPr="000353E0">
        <w:rPr>
          <w:rStyle w:val="tlid-translation"/>
          <w:rFonts w:eastAsia="Calibri"/>
          <w:sz w:val="28"/>
          <w:szCs w:val="28"/>
        </w:rPr>
        <w:t>лоч</w:t>
      </w:r>
      <w:r w:rsidR="008A60E6">
        <w:rPr>
          <w:rStyle w:val="tlid-translation"/>
          <w:rFonts w:eastAsia="Calibri"/>
          <w:sz w:val="28"/>
          <w:szCs w:val="28"/>
        </w:rPr>
        <w:t>ей</w:t>
      </w:r>
      <w:r w:rsidR="008A60E6" w:rsidRPr="000353E0">
        <w:rPr>
          <w:rStyle w:val="tlid-translation"/>
          <w:rFonts w:eastAsia="Calibri"/>
          <w:sz w:val="28"/>
          <w:szCs w:val="28"/>
        </w:rPr>
        <w:t>.</w:t>
      </w:r>
    </w:p>
    <w:p w:rsidR="0014079D" w:rsidRPr="00EF4870" w:rsidRDefault="0014079D" w:rsidP="0014079D">
      <w:pPr>
        <w:widowControl/>
        <w:spacing w:line="360" w:lineRule="auto"/>
        <w:ind w:firstLine="709"/>
        <w:jc w:val="both"/>
        <w:rPr>
          <w:snapToGrid w:val="0"/>
          <w:sz w:val="28"/>
        </w:rPr>
      </w:pPr>
      <w:r>
        <w:rPr>
          <w:rStyle w:val="tlid-translation"/>
          <w:rFonts w:eastAsia="Calibri"/>
          <w:sz w:val="28"/>
          <w:szCs w:val="28"/>
        </w:rPr>
        <w:t>ИДЕНТИФИКАЦИЯ</w:t>
      </w:r>
    </w:p>
    <w:p w:rsidR="001539BB" w:rsidRDefault="009A4C26" w:rsidP="0014079D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F4870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Pr="00EF4870">
        <w:rPr>
          <w:rFonts w:ascii="Times New Roman" w:hAnsi="Times New Roman"/>
          <w:color w:val="000000"/>
          <w:sz w:val="28"/>
          <w:szCs w:val="28"/>
        </w:rPr>
        <w:t xml:space="preserve">(ОФС «Спектрометрия в </w:t>
      </w:r>
      <w:r w:rsidR="000E001E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Pr="00EF4870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E72E93" w:rsidRPr="00EF4870">
        <w:rPr>
          <w:rFonts w:ascii="Times New Roman" w:hAnsi="Times New Roman"/>
          <w:sz w:val="28"/>
          <w:szCs w:val="28"/>
        </w:rPr>
        <w:t>.</w:t>
      </w:r>
      <w:r w:rsidR="00E72E93" w:rsidRPr="00EF4870">
        <w:rPr>
          <w:rFonts w:ascii="Times New Roman" w:hAnsi="Times New Roman"/>
          <w:sz w:val="28"/>
        </w:rPr>
        <w:t xml:space="preserve"> </w:t>
      </w:r>
      <w:r w:rsidR="001539BB" w:rsidRPr="00EF4870">
        <w:rPr>
          <w:rFonts w:ascii="Times New Roman" w:hAnsi="Times New Roman"/>
          <w:sz w:val="28"/>
        </w:rPr>
        <w:t xml:space="preserve">Инфракрасный спектр </w:t>
      </w:r>
      <w:r w:rsidR="00F377E8" w:rsidRPr="00EF4870">
        <w:rPr>
          <w:rFonts w:ascii="Times New Roman" w:hAnsi="Times New Roman"/>
          <w:sz w:val="28"/>
        </w:rPr>
        <w:t>субстанции</w:t>
      </w:r>
      <w:r w:rsidR="009606F9">
        <w:rPr>
          <w:rFonts w:ascii="Times New Roman" w:hAnsi="Times New Roman"/>
          <w:sz w:val="28"/>
        </w:rPr>
        <w:t xml:space="preserve"> </w:t>
      </w:r>
      <w:r w:rsidR="00A079D8" w:rsidRPr="00EF4870">
        <w:rPr>
          <w:rFonts w:ascii="Times New Roman" w:hAnsi="Times New Roman"/>
          <w:sz w:val="28"/>
          <w:szCs w:val="28"/>
        </w:rPr>
        <w:t>в области от 4000 до 400</w:t>
      </w:r>
      <w:r w:rsidR="00FE7174" w:rsidRPr="00EF4870">
        <w:rPr>
          <w:rFonts w:ascii="Times New Roman" w:hAnsi="Times New Roman"/>
          <w:sz w:val="28"/>
          <w:szCs w:val="28"/>
        </w:rPr>
        <w:t> </w:t>
      </w:r>
      <w:r w:rsidR="00A079D8" w:rsidRPr="00EF4870">
        <w:rPr>
          <w:rFonts w:ascii="Times New Roman" w:hAnsi="Times New Roman"/>
          <w:sz w:val="28"/>
          <w:szCs w:val="28"/>
        </w:rPr>
        <w:t>см</w:t>
      </w:r>
      <w:r w:rsidR="0054043F">
        <w:rPr>
          <w:rFonts w:ascii="Times New Roman" w:hAnsi="Times New Roman"/>
          <w:sz w:val="28"/>
          <w:szCs w:val="28"/>
          <w:vertAlign w:val="superscript"/>
        </w:rPr>
        <w:t>–</w:t>
      </w:r>
      <w:r w:rsidR="00A079D8" w:rsidRPr="00EF4870">
        <w:rPr>
          <w:rFonts w:ascii="Times New Roman" w:hAnsi="Times New Roman"/>
          <w:sz w:val="28"/>
          <w:szCs w:val="28"/>
          <w:vertAlign w:val="superscript"/>
        </w:rPr>
        <w:t>1</w:t>
      </w:r>
      <w:r w:rsidR="00A079D8" w:rsidRPr="00EF4870">
        <w:rPr>
          <w:rFonts w:ascii="Times New Roman" w:hAnsi="Times New Roman"/>
          <w:sz w:val="28"/>
          <w:szCs w:val="28"/>
        </w:rPr>
        <w:t xml:space="preserve"> </w:t>
      </w:r>
      <w:r w:rsidR="001539BB" w:rsidRPr="00EF4870">
        <w:rPr>
          <w:rFonts w:ascii="Times New Roman" w:hAnsi="Times New Roman"/>
          <w:sz w:val="28"/>
          <w:szCs w:val="28"/>
        </w:rPr>
        <w:t>по</w:t>
      </w:r>
      <w:r w:rsidR="001539BB" w:rsidRPr="00EF4870">
        <w:rPr>
          <w:rFonts w:ascii="Times New Roman" w:hAnsi="Times New Roman"/>
          <w:sz w:val="28"/>
        </w:rPr>
        <w:t xml:space="preserve"> положению полос поглощения соответств</w:t>
      </w:r>
      <w:r w:rsidR="00662CFC" w:rsidRPr="00EF4870">
        <w:rPr>
          <w:rFonts w:ascii="Times New Roman" w:hAnsi="Times New Roman"/>
          <w:sz w:val="28"/>
        </w:rPr>
        <w:t>ует</w:t>
      </w:r>
      <w:r w:rsidR="001539BB" w:rsidRPr="00EF4870">
        <w:rPr>
          <w:rFonts w:ascii="Times New Roman" w:hAnsi="Times New Roman"/>
          <w:sz w:val="28"/>
        </w:rPr>
        <w:t xml:space="preserve"> </w:t>
      </w:r>
      <w:r w:rsidR="0001707F" w:rsidRPr="00EF4870">
        <w:rPr>
          <w:rFonts w:ascii="Times New Roman" w:hAnsi="Times New Roman"/>
          <w:sz w:val="28"/>
        </w:rPr>
        <w:t xml:space="preserve">спектру </w:t>
      </w:r>
      <w:r w:rsidR="007D24C4">
        <w:rPr>
          <w:rFonts w:ascii="Times New Roman" w:hAnsi="Times New Roman"/>
          <w:sz w:val="28"/>
        </w:rPr>
        <w:t xml:space="preserve">фармакопейного </w:t>
      </w:r>
      <w:r w:rsidR="0001707F" w:rsidRPr="00EF4870">
        <w:rPr>
          <w:rFonts w:ascii="Times New Roman" w:hAnsi="Times New Roman"/>
          <w:sz w:val="28"/>
        </w:rPr>
        <w:t>стандартного образца вальпро</w:t>
      </w:r>
      <w:r w:rsidR="00AE5D47" w:rsidRPr="00EF4870">
        <w:rPr>
          <w:rFonts w:ascii="Times New Roman" w:hAnsi="Times New Roman"/>
          <w:sz w:val="28"/>
        </w:rPr>
        <w:t>евой кислоты</w:t>
      </w:r>
      <w:r w:rsidR="0001707F" w:rsidRPr="00EF4870">
        <w:rPr>
          <w:rFonts w:ascii="Times New Roman" w:hAnsi="Times New Roman"/>
          <w:sz w:val="28"/>
        </w:rPr>
        <w:t>.</w:t>
      </w:r>
    </w:p>
    <w:p w:rsidR="0014079D" w:rsidRPr="00CA3B81" w:rsidRDefault="0014079D" w:rsidP="0014079D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ИСПЫТАНИЯ</w:t>
      </w:r>
    </w:p>
    <w:p w:rsidR="005D6A30" w:rsidRPr="00EF4870" w:rsidRDefault="005D6A30" w:rsidP="0014079D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870">
        <w:rPr>
          <w:rFonts w:ascii="Times New Roman" w:hAnsi="Times New Roman"/>
          <w:b/>
          <w:sz w:val="28"/>
        </w:rPr>
        <w:t>Прозрачность</w:t>
      </w:r>
      <w:r w:rsidR="00182416">
        <w:rPr>
          <w:rFonts w:ascii="Times New Roman" w:hAnsi="Times New Roman"/>
          <w:b/>
          <w:sz w:val="28"/>
        </w:rPr>
        <w:t xml:space="preserve"> раствора</w:t>
      </w:r>
      <w:r w:rsidRPr="00EF4870">
        <w:rPr>
          <w:rFonts w:ascii="Times New Roman" w:hAnsi="Times New Roman"/>
          <w:b/>
          <w:sz w:val="28"/>
        </w:rPr>
        <w:t>.</w:t>
      </w:r>
      <w:r w:rsidRPr="00EF4870">
        <w:rPr>
          <w:rFonts w:ascii="Times New Roman" w:hAnsi="Times New Roman"/>
          <w:sz w:val="28"/>
        </w:rPr>
        <w:t xml:space="preserve"> </w:t>
      </w:r>
      <w:r w:rsidR="007438BB">
        <w:rPr>
          <w:rFonts w:ascii="Times New Roman" w:hAnsi="Times New Roman"/>
          <w:color w:val="000000"/>
          <w:sz w:val="28"/>
          <w:szCs w:val="28"/>
        </w:rPr>
        <w:t>Раствор 2 г субстанции в 10 </w:t>
      </w:r>
      <w:r w:rsidR="00722C5B" w:rsidRPr="00EF4870">
        <w:rPr>
          <w:rFonts w:ascii="Times New Roman" w:hAnsi="Times New Roman"/>
          <w:color w:val="000000"/>
          <w:sz w:val="28"/>
          <w:szCs w:val="28"/>
        </w:rPr>
        <w:t xml:space="preserve">мл натрия гидроксида </w:t>
      </w:r>
      <w:r w:rsidR="00D139FB" w:rsidRPr="00EF4870">
        <w:rPr>
          <w:rFonts w:ascii="Times New Roman" w:hAnsi="Times New Roman"/>
          <w:color w:val="000000"/>
          <w:sz w:val="28"/>
          <w:szCs w:val="28"/>
        </w:rPr>
        <w:t>раствора 8,5 %</w:t>
      </w:r>
      <w:r w:rsidR="00722C5B" w:rsidRPr="00EF4870">
        <w:rPr>
          <w:rFonts w:ascii="Times New Roman" w:hAnsi="Times New Roman"/>
          <w:color w:val="000000"/>
          <w:sz w:val="28"/>
          <w:szCs w:val="28"/>
        </w:rPr>
        <w:t xml:space="preserve"> должен быть прозрачным </w:t>
      </w:r>
      <w:r w:rsidR="008D560D" w:rsidRPr="00EF4870">
        <w:rPr>
          <w:rFonts w:ascii="Times New Roman" w:hAnsi="Times New Roman"/>
          <w:sz w:val="28"/>
        </w:rPr>
        <w:t>(</w:t>
      </w:r>
      <w:r w:rsidR="00483B9A" w:rsidRPr="00EF4870">
        <w:rPr>
          <w:rFonts w:ascii="Times New Roman" w:hAnsi="Times New Roman"/>
          <w:sz w:val="28"/>
          <w:szCs w:val="28"/>
        </w:rPr>
        <w:t>ОФС «</w:t>
      </w:r>
      <w:r w:rsidR="000E001E" w:rsidRPr="000E001E">
        <w:rPr>
          <w:rFonts w:ascii="Times New Roman" w:hAnsi="Times New Roman"/>
          <w:sz w:val="28"/>
          <w:szCs w:val="28"/>
        </w:rPr>
        <w:t>Прозрачность и степень опалесценции (мутности) жидкостей</w:t>
      </w:r>
      <w:r w:rsidR="00483B9A" w:rsidRPr="00EF4870">
        <w:rPr>
          <w:rFonts w:ascii="Times New Roman" w:hAnsi="Times New Roman"/>
          <w:sz w:val="28"/>
          <w:szCs w:val="28"/>
        </w:rPr>
        <w:t>»</w:t>
      </w:r>
      <w:r w:rsidR="008D560D" w:rsidRPr="00EF4870">
        <w:rPr>
          <w:rFonts w:ascii="Times New Roman" w:hAnsi="Times New Roman"/>
          <w:sz w:val="28"/>
          <w:szCs w:val="28"/>
        </w:rPr>
        <w:t>)</w:t>
      </w:r>
      <w:r w:rsidR="00483B9A" w:rsidRPr="00EF4870">
        <w:rPr>
          <w:rFonts w:ascii="Times New Roman" w:hAnsi="Times New Roman"/>
          <w:sz w:val="28"/>
          <w:szCs w:val="28"/>
        </w:rPr>
        <w:t>.</w:t>
      </w:r>
    </w:p>
    <w:p w:rsidR="005D6A30" w:rsidRPr="00EF4870" w:rsidRDefault="005D6A30" w:rsidP="0014079D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EF4870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Цветность</w:t>
      </w:r>
      <w:r w:rsidR="0018241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раствора</w:t>
      </w:r>
      <w:r w:rsidRPr="00EF4870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.</w:t>
      </w:r>
      <w:r w:rsidRPr="00EF487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722C5B" w:rsidRPr="00EF4870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«Прозрачность раствора», должен в</w:t>
      </w:r>
      <w:r w:rsidR="007438BB">
        <w:rPr>
          <w:rFonts w:ascii="Times New Roman" w:hAnsi="Times New Roman"/>
          <w:color w:val="000000"/>
          <w:sz w:val="28"/>
          <w:szCs w:val="28"/>
        </w:rPr>
        <w:t>ыдерживать сравнение с эталоном </w:t>
      </w:r>
      <w:r w:rsidR="00722C5B" w:rsidRPr="00EF4870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722C5B" w:rsidRPr="00EF4870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722C5B" w:rsidRPr="00EF487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07FEB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9606F9">
        <w:rPr>
          <w:rFonts w:ascii="Times New Roman" w:hAnsi="Times New Roman"/>
          <w:color w:val="000000"/>
          <w:sz w:val="28"/>
          <w:szCs w:val="28"/>
        </w:rPr>
        <w:t>,</w:t>
      </w:r>
      <w:r w:rsidR="00722C5B" w:rsidRPr="00EF4870">
        <w:rPr>
          <w:rFonts w:ascii="Times New Roman" w:hAnsi="Times New Roman"/>
          <w:color w:val="000000"/>
          <w:sz w:val="28"/>
          <w:szCs w:val="28"/>
        </w:rPr>
        <w:t xml:space="preserve"> метод 2</w:t>
      </w:r>
      <w:r w:rsidR="00A07FEB">
        <w:rPr>
          <w:rFonts w:ascii="Times New Roman" w:hAnsi="Times New Roman"/>
          <w:color w:val="000000"/>
          <w:sz w:val="28"/>
          <w:szCs w:val="28"/>
        </w:rPr>
        <w:t>)</w:t>
      </w:r>
      <w:r w:rsidR="00722C5B" w:rsidRPr="00EF4870">
        <w:rPr>
          <w:rFonts w:ascii="Times New Roman" w:hAnsi="Times New Roman"/>
          <w:color w:val="000000"/>
          <w:sz w:val="28"/>
          <w:szCs w:val="28"/>
        </w:rPr>
        <w:t>.</w:t>
      </w:r>
    </w:p>
    <w:p w:rsidR="00B50E51" w:rsidRDefault="00B50E51" w:rsidP="001407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4870">
        <w:rPr>
          <w:b/>
          <w:sz w:val="28"/>
        </w:rPr>
        <w:t>Родственные примеси</w:t>
      </w:r>
      <w:r w:rsidRPr="00EF4870">
        <w:rPr>
          <w:sz w:val="28"/>
        </w:rPr>
        <w:t>. Определение проводят методом ГХ</w:t>
      </w:r>
      <w:r w:rsidR="009A4C26" w:rsidRPr="00EF4870">
        <w:rPr>
          <w:sz w:val="28"/>
        </w:rPr>
        <w:t xml:space="preserve"> </w:t>
      </w:r>
      <w:r w:rsidR="009A4C26" w:rsidRPr="00EF4870">
        <w:rPr>
          <w:color w:val="000000"/>
          <w:sz w:val="28"/>
          <w:szCs w:val="28"/>
        </w:rPr>
        <w:t>(ОФС «Газовая хроматография»).</w:t>
      </w:r>
    </w:p>
    <w:p w:rsidR="00740C75" w:rsidRPr="00EF4870" w:rsidRDefault="00740C75" w:rsidP="0014079D">
      <w:pPr>
        <w:widowControl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Все растворы используют свежеприготовленными.</w:t>
      </w:r>
    </w:p>
    <w:p w:rsidR="00FC44BC" w:rsidRPr="00EF4870" w:rsidRDefault="00FC44BC" w:rsidP="0014079D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F4870">
        <w:rPr>
          <w:rFonts w:ascii="Times New Roman" w:hAnsi="Times New Roman"/>
          <w:i/>
          <w:sz w:val="28"/>
        </w:rPr>
        <w:t>Испытуемый раствор.</w:t>
      </w:r>
      <w:r w:rsidRPr="00EF4870">
        <w:rPr>
          <w:rFonts w:ascii="Times New Roman" w:hAnsi="Times New Roman"/>
          <w:sz w:val="28"/>
        </w:rPr>
        <w:t xml:space="preserve"> </w:t>
      </w:r>
      <w:r w:rsidR="007438BB">
        <w:rPr>
          <w:rFonts w:ascii="Times New Roman" w:hAnsi="Times New Roman"/>
          <w:sz w:val="28"/>
        </w:rPr>
        <w:t>В мерную колбу вместимостью 100 </w:t>
      </w:r>
      <w:r w:rsidR="002024C1" w:rsidRPr="00EF4870">
        <w:rPr>
          <w:rFonts w:ascii="Times New Roman" w:hAnsi="Times New Roman"/>
          <w:sz w:val="28"/>
        </w:rPr>
        <w:t xml:space="preserve">мл помещают </w:t>
      </w:r>
      <w:r w:rsidRPr="00EF4870">
        <w:rPr>
          <w:rFonts w:ascii="Times New Roman" w:hAnsi="Times New Roman"/>
          <w:sz w:val="28"/>
        </w:rPr>
        <w:t>0,</w:t>
      </w:r>
      <w:r w:rsidR="00B72B3C" w:rsidRPr="00EF4870">
        <w:rPr>
          <w:rFonts w:ascii="Times New Roman" w:hAnsi="Times New Roman"/>
          <w:sz w:val="28"/>
        </w:rPr>
        <w:t>5</w:t>
      </w:r>
      <w:r w:rsidR="007438BB">
        <w:rPr>
          <w:rFonts w:ascii="Times New Roman" w:hAnsi="Times New Roman"/>
          <w:sz w:val="28"/>
        </w:rPr>
        <w:t> </w:t>
      </w:r>
      <w:r w:rsidRPr="00EF4870">
        <w:rPr>
          <w:rFonts w:ascii="Times New Roman" w:hAnsi="Times New Roman"/>
          <w:sz w:val="28"/>
        </w:rPr>
        <w:t>г</w:t>
      </w:r>
      <w:r w:rsidR="00EF4870" w:rsidRPr="00EF4870">
        <w:rPr>
          <w:rFonts w:ascii="Times New Roman" w:hAnsi="Times New Roman"/>
          <w:sz w:val="28"/>
        </w:rPr>
        <w:t xml:space="preserve"> </w:t>
      </w:r>
      <w:r w:rsidRPr="00EF4870">
        <w:rPr>
          <w:rFonts w:ascii="Times New Roman" w:hAnsi="Times New Roman"/>
          <w:sz w:val="28"/>
        </w:rPr>
        <w:t>субстанции</w:t>
      </w:r>
      <w:r w:rsidR="00B72B3C" w:rsidRPr="00EF4870">
        <w:rPr>
          <w:rFonts w:ascii="Times New Roman" w:hAnsi="Times New Roman"/>
          <w:sz w:val="28"/>
        </w:rPr>
        <w:t xml:space="preserve">, растворяют в гептане и доводят объём раствора </w:t>
      </w:r>
      <w:r w:rsidR="009606F9">
        <w:rPr>
          <w:rFonts w:ascii="Times New Roman" w:hAnsi="Times New Roman"/>
          <w:sz w:val="28"/>
        </w:rPr>
        <w:t>тем же растворителем</w:t>
      </w:r>
      <w:r w:rsidR="00B72B3C" w:rsidRPr="00EF4870">
        <w:rPr>
          <w:rFonts w:ascii="Times New Roman" w:hAnsi="Times New Roman"/>
          <w:sz w:val="28"/>
        </w:rPr>
        <w:t xml:space="preserve"> до метки</w:t>
      </w:r>
      <w:r w:rsidRPr="00EF4870">
        <w:rPr>
          <w:rFonts w:ascii="Times New Roman" w:hAnsi="Times New Roman"/>
          <w:sz w:val="28"/>
        </w:rPr>
        <w:t>.</w:t>
      </w:r>
    </w:p>
    <w:p w:rsidR="001F4C23" w:rsidRPr="00EF4870" w:rsidRDefault="00A308B1" w:rsidP="0014079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96496">
        <w:rPr>
          <w:rFonts w:ascii="Times New Roman" w:hAnsi="Times New Roman"/>
          <w:i/>
          <w:sz w:val="28"/>
          <w:lang w:val="ru-RU"/>
        </w:rPr>
        <w:t>Раствор сравнения.</w:t>
      </w:r>
      <w:r w:rsidRPr="00F96496">
        <w:rPr>
          <w:rFonts w:ascii="Times New Roman" w:hAnsi="Times New Roman"/>
          <w:sz w:val="28"/>
          <w:lang w:val="ru-RU"/>
        </w:rPr>
        <w:t xml:space="preserve"> </w:t>
      </w:r>
      <w:r w:rsidR="00A83796" w:rsidRPr="00F96496">
        <w:rPr>
          <w:rFonts w:ascii="Times New Roman" w:hAnsi="Times New Roman"/>
          <w:sz w:val="28"/>
          <w:lang w:val="ru-RU"/>
        </w:rPr>
        <w:t>В мерную</w:t>
      </w:r>
      <w:r w:rsidR="007438BB">
        <w:rPr>
          <w:rFonts w:ascii="Times New Roman" w:hAnsi="Times New Roman"/>
          <w:sz w:val="28"/>
          <w:lang w:val="ru-RU"/>
        </w:rPr>
        <w:t xml:space="preserve"> колбу вместимостью 100 </w:t>
      </w:r>
      <w:r w:rsidR="00A83796" w:rsidRPr="00EF4870">
        <w:rPr>
          <w:rFonts w:ascii="Times New Roman" w:hAnsi="Times New Roman"/>
          <w:sz w:val="28"/>
          <w:lang w:val="ru-RU"/>
        </w:rPr>
        <w:t xml:space="preserve">мл помещают </w:t>
      </w:r>
      <w:r w:rsidR="007438BB">
        <w:rPr>
          <w:rFonts w:ascii="Times New Roman" w:hAnsi="Times New Roman"/>
          <w:sz w:val="28"/>
          <w:lang w:val="ru-RU"/>
        </w:rPr>
        <w:t>1,0 </w:t>
      </w:r>
      <w:r w:rsidRPr="00EF4870">
        <w:rPr>
          <w:rFonts w:ascii="Times New Roman" w:hAnsi="Times New Roman"/>
          <w:sz w:val="28"/>
          <w:lang w:val="ru-RU"/>
        </w:rPr>
        <w:t>мл испытуемого раствора и доводят объём раствора гептаном до метки.</w:t>
      </w:r>
    </w:p>
    <w:p w:rsidR="00F96496" w:rsidRPr="00EF4870" w:rsidRDefault="00F96496" w:rsidP="0014079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EF4870">
        <w:rPr>
          <w:rFonts w:ascii="Times New Roman" w:hAnsi="Times New Roman"/>
          <w:i/>
          <w:sz w:val="28"/>
          <w:lang w:val="ru-RU"/>
        </w:rPr>
        <w:t xml:space="preserve">Раствор </w:t>
      </w:r>
      <w:r>
        <w:rPr>
          <w:rFonts w:ascii="Times New Roman" w:hAnsi="Times New Roman"/>
          <w:i/>
          <w:sz w:val="28"/>
          <w:lang w:val="ru-RU"/>
        </w:rPr>
        <w:t xml:space="preserve">для проверки </w:t>
      </w:r>
      <w:r w:rsidR="008A60E6">
        <w:rPr>
          <w:rFonts w:ascii="Times New Roman" w:hAnsi="Times New Roman"/>
          <w:i/>
          <w:sz w:val="28"/>
          <w:lang w:val="ru-RU"/>
        </w:rPr>
        <w:t>разделительной способности</w:t>
      </w:r>
      <w:r>
        <w:rPr>
          <w:rFonts w:ascii="Times New Roman" w:hAnsi="Times New Roman"/>
          <w:i/>
          <w:sz w:val="28"/>
          <w:lang w:val="ru-RU"/>
        </w:rPr>
        <w:t xml:space="preserve"> хроматографической системы</w:t>
      </w:r>
      <w:r w:rsidRPr="00EF4870"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>Р</w:t>
      </w:r>
      <w:r w:rsidR="007438BB">
        <w:rPr>
          <w:rFonts w:ascii="Times New Roman" w:hAnsi="Times New Roman"/>
          <w:sz w:val="28"/>
          <w:lang w:val="ru-RU"/>
        </w:rPr>
        <w:t>астворяют 5 </w:t>
      </w:r>
      <w:r w:rsidRPr="00EF4870">
        <w:rPr>
          <w:rFonts w:ascii="Times New Roman" w:hAnsi="Times New Roman"/>
          <w:sz w:val="28"/>
          <w:lang w:val="ru-RU"/>
        </w:rPr>
        <w:t>мг фармакопейного стандартного образца вальпроевой кислоты для проверки пригодно</w:t>
      </w:r>
      <w:r w:rsidR="007438BB">
        <w:rPr>
          <w:rFonts w:ascii="Times New Roman" w:hAnsi="Times New Roman"/>
          <w:sz w:val="28"/>
          <w:lang w:val="ru-RU"/>
        </w:rPr>
        <w:t xml:space="preserve">сти </w:t>
      </w:r>
      <w:r w:rsidR="009606F9">
        <w:rPr>
          <w:rFonts w:ascii="Times New Roman" w:hAnsi="Times New Roman"/>
          <w:sz w:val="28"/>
          <w:lang w:val="ru-RU"/>
        </w:rPr>
        <w:t xml:space="preserve">хроматографической </w:t>
      </w:r>
      <w:r w:rsidR="007438BB">
        <w:rPr>
          <w:rFonts w:ascii="Times New Roman" w:hAnsi="Times New Roman"/>
          <w:sz w:val="28"/>
          <w:lang w:val="ru-RU"/>
        </w:rPr>
        <w:t>системы (содержащей примесь </w:t>
      </w:r>
      <w:r w:rsidRPr="00EF4870">
        <w:rPr>
          <w:rFonts w:ascii="Times New Roman" w:hAnsi="Times New Roman"/>
          <w:sz w:val="28"/>
          <w:lang w:val="ru-RU"/>
        </w:rPr>
        <w:t xml:space="preserve">К) </w:t>
      </w:r>
      <w:r>
        <w:rPr>
          <w:rFonts w:ascii="Times New Roman" w:hAnsi="Times New Roman"/>
          <w:sz w:val="28"/>
          <w:lang w:val="ru-RU"/>
        </w:rPr>
        <w:t>в</w:t>
      </w:r>
      <w:r w:rsidR="008A60E6">
        <w:rPr>
          <w:rFonts w:ascii="Times New Roman" w:hAnsi="Times New Roman"/>
          <w:sz w:val="28"/>
          <w:lang w:val="ru-RU"/>
        </w:rPr>
        <w:t xml:space="preserve"> 1</w:t>
      </w:r>
      <w:r w:rsidRPr="00EF4870">
        <w:rPr>
          <w:rFonts w:ascii="Times New Roman" w:hAnsi="Times New Roman"/>
          <w:sz w:val="28"/>
          <w:lang w:val="ru-RU"/>
        </w:rPr>
        <w:t> мл гептана</w:t>
      </w:r>
      <w:r>
        <w:rPr>
          <w:rFonts w:ascii="Times New Roman" w:hAnsi="Times New Roman"/>
          <w:sz w:val="28"/>
          <w:lang w:val="ru-RU"/>
        </w:rPr>
        <w:t>.</w:t>
      </w:r>
    </w:p>
    <w:p w:rsidR="00417512" w:rsidRPr="00EF4870" w:rsidRDefault="00E73975" w:rsidP="0014079D">
      <w:pPr>
        <w:pStyle w:val="a3"/>
        <w:widowControl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F4870">
        <w:rPr>
          <w:rFonts w:ascii="Times New Roman" w:hAnsi="Times New Roman"/>
          <w:sz w:val="28"/>
          <w:szCs w:val="28"/>
          <w:lang w:val="ru-RU"/>
        </w:rPr>
        <w:t>Примечание</w:t>
      </w:r>
    </w:p>
    <w:p w:rsidR="003E6D86" w:rsidRPr="00EF4870" w:rsidRDefault="00AF5407" w:rsidP="0014079D">
      <w:pPr>
        <w:pStyle w:val="a3"/>
        <w:widowControl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F4870">
        <w:rPr>
          <w:rFonts w:ascii="Times New Roman" w:hAnsi="Times New Roman"/>
          <w:sz w:val="28"/>
          <w:szCs w:val="28"/>
          <w:lang w:val="ru-RU"/>
        </w:rPr>
        <w:t>Примесь К:</w:t>
      </w:r>
      <w:r w:rsidR="003E6D86" w:rsidRPr="00EF4870">
        <w:rPr>
          <w:rFonts w:ascii="Times New Roman" w:hAnsi="Times New Roman"/>
          <w:sz w:val="28"/>
          <w:szCs w:val="28"/>
          <w:lang w:val="ru-RU"/>
        </w:rPr>
        <w:t xml:space="preserve"> (2</w:t>
      </w:r>
      <w:r w:rsidR="003E6D86" w:rsidRPr="00EF4870">
        <w:rPr>
          <w:rFonts w:ascii="Times New Roman" w:hAnsi="Times New Roman"/>
          <w:i/>
          <w:sz w:val="28"/>
          <w:szCs w:val="28"/>
        </w:rPr>
        <w:t>RS</w:t>
      </w:r>
      <w:r w:rsidR="003E6D86" w:rsidRPr="00EF4870">
        <w:rPr>
          <w:rFonts w:ascii="Times New Roman" w:hAnsi="Times New Roman"/>
          <w:sz w:val="28"/>
          <w:szCs w:val="28"/>
          <w:lang w:val="ru-RU"/>
        </w:rPr>
        <w:t>)-2-</w:t>
      </w:r>
      <w:r w:rsidR="00417512" w:rsidRPr="00EF4870">
        <w:rPr>
          <w:rFonts w:ascii="Times New Roman" w:hAnsi="Times New Roman"/>
          <w:sz w:val="28"/>
          <w:szCs w:val="28"/>
          <w:lang w:val="ru-RU"/>
        </w:rPr>
        <w:t>м</w:t>
      </w:r>
      <w:r w:rsidR="00295592">
        <w:rPr>
          <w:rFonts w:ascii="Times New Roman" w:hAnsi="Times New Roman"/>
          <w:sz w:val="28"/>
          <w:szCs w:val="28"/>
          <w:lang w:val="ru-RU"/>
        </w:rPr>
        <w:t>етил-2-этилпентановая кислота</w:t>
      </w:r>
      <w:r w:rsidR="003E6D86" w:rsidRPr="00EF48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5592" w:rsidRPr="00295592">
        <w:rPr>
          <w:rFonts w:ascii="Times New Roman" w:hAnsi="Times New Roman"/>
          <w:sz w:val="28"/>
          <w:szCs w:val="28"/>
          <w:lang w:val="ru-RU"/>
        </w:rPr>
        <w:t>[</w:t>
      </w:r>
      <w:r w:rsidR="003E6D86" w:rsidRPr="00EF4870">
        <w:rPr>
          <w:rFonts w:ascii="Times New Roman" w:hAnsi="Times New Roman"/>
          <w:sz w:val="28"/>
          <w:szCs w:val="28"/>
          <w:lang w:val="ru-RU"/>
        </w:rPr>
        <w:t>5343-52-2</w:t>
      </w:r>
      <w:r w:rsidR="00295592" w:rsidRPr="00295592">
        <w:rPr>
          <w:rFonts w:ascii="Times New Roman" w:hAnsi="Times New Roman"/>
          <w:sz w:val="28"/>
          <w:szCs w:val="28"/>
          <w:lang w:val="ru-RU"/>
        </w:rPr>
        <w:t>]</w:t>
      </w:r>
      <w:r w:rsidR="003E6D86" w:rsidRPr="00EF4870">
        <w:rPr>
          <w:rFonts w:ascii="Times New Roman" w:hAnsi="Times New Roman"/>
          <w:sz w:val="28"/>
          <w:szCs w:val="28"/>
          <w:lang w:val="ru-RU"/>
        </w:rPr>
        <w:t>.</w:t>
      </w:r>
    </w:p>
    <w:p w:rsidR="00FC44BC" w:rsidRPr="00EF4870" w:rsidRDefault="00FC44BC" w:rsidP="0054043F">
      <w:pPr>
        <w:pStyle w:val="ad"/>
        <w:spacing w:before="120" w:after="120"/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EF4870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1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6521"/>
      </w:tblGrid>
      <w:tr w:rsidR="00295592" w:rsidRPr="00EF4870" w:rsidTr="009818E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95592" w:rsidRPr="00EF4870" w:rsidRDefault="00295592" w:rsidP="0054043F">
            <w:pPr>
              <w:pStyle w:val="ad"/>
              <w:spacing w:after="120"/>
              <w:rPr>
                <w:rFonts w:ascii="Times New Roman" w:hAnsi="Times New Roman"/>
                <w:sz w:val="28"/>
              </w:rPr>
            </w:pPr>
            <w:r w:rsidRPr="00EF4870">
              <w:rPr>
                <w:rFonts w:ascii="Times New Roman" w:hAnsi="Times New Roman"/>
                <w:sz w:val="28"/>
              </w:rPr>
              <w:t>Колонка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95592" w:rsidRPr="00EF4870" w:rsidRDefault="00295592" w:rsidP="0054043F">
            <w:pPr>
              <w:pStyle w:val="ad"/>
              <w:spacing w:after="120"/>
              <w:rPr>
                <w:rFonts w:ascii="Times New Roman" w:hAnsi="Times New Roman"/>
                <w:sz w:val="28"/>
              </w:rPr>
            </w:pPr>
            <w:r w:rsidRPr="00EF4870">
              <w:rPr>
                <w:rFonts w:ascii="Times New Roman" w:hAnsi="Times New Roman"/>
                <w:sz w:val="28"/>
              </w:rPr>
              <w:t>кварцевая капиллярная 30 м × 0,53 мм, покрытая слоем макрогола 20</w:t>
            </w:r>
            <w:r w:rsidR="0054043F">
              <w:rPr>
                <w:rFonts w:ascii="Times New Roman" w:hAnsi="Times New Roman"/>
                <w:sz w:val="28"/>
              </w:rPr>
              <w:t> </w:t>
            </w:r>
            <w:r w:rsidRPr="00EF4870">
              <w:rPr>
                <w:rFonts w:ascii="Times New Roman" w:hAnsi="Times New Roman"/>
                <w:sz w:val="28"/>
              </w:rPr>
              <w:t>000 2-нитроте</w:t>
            </w:r>
            <w:r w:rsidR="0054043F">
              <w:rPr>
                <w:rFonts w:ascii="Times New Roman" w:hAnsi="Times New Roman"/>
                <w:sz w:val="28"/>
              </w:rPr>
              <w:t>рефталата с толщиной плёнки 0,5 </w:t>
            </w:r>
            <w:r w:rsidRPr="00EF4870">
              <w:rPr>
                <w:rFonts w:ascii="Times New Roman" w:hAnsi="Times New Roman"/>
                <w:sz w:val="28"/>
              </w:rPr>
              <w:t>мкм;</w:t>
            </w:r>
          </w:p>
        </w:tc>
      </w:tr>
      <w:tr w:rsidR="00295592" w:rsidRPr="00EF4870" w:rsidTr="009818E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95592" w:rsidRPr="00EF4870" w:rsidRDefault="00295592" w:rsidP="0054043F">
            <w:pPr>
              <w:pStyle w:val="ad"/>
              <w:spacing w:after="120"/>
              <w:rPr>
                <w:rFonts w:ascii="Times New Roman" w:hAnsi="Times New Roman"/>
                <w:sz w:val="28"/>
              </w:rPr>
            </w:pPr>
            <w:r w:rsidRPr="00EF4870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95592" w:rsidRPr="00EF4870" w:rsidRDefault="00295592" w:rsidP="0054043F">
            <w:pPr>
              <w:pStyle w:val="ad"/>
              <w:spacing w:after="120"/>
              <w:rPr>
                <w:rFonts w:ascii="Times New Roman" w:hAnsi="Times New Roman"/>
                <w:sz w:val="28"/>
              </w:rPr>
            </w:pPr>
            <w:r w:rsidRPr="00EF4870">
              <w:rPr>
                <w:rFonts w:ascii="Times New Roman" w:hAnsi="Times New Roman"/>
                <w:sz w:val="28"/>
                <w:szCs w:val="28"/>
              </w:rPr>
              <w:t>пламенно-ионизационный;</w:t>
            </w:r>
          </w:p>
        </w:tc>
      </w:tr>
      <w:tr w:rsidR="00295592" w:rsidRPr="00EF4870" w:rsidTr="009818E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95592" w:rsidRPr="00EF4870" w:rsidRDefault="00295592" w:rsidP="0054043F">
            <w:pPr>
              <w:pStyle w:val="ad"/>
              <w:spacing w:after="120"/>
              <w:rPr>
                <w:rFonts w:ascii="Times New Roman" w:hAnsi="Times New Roman"/>
                <w:sz w:val="28"/>
              </w:rPr>
            </w:pPr>
            <w:r w:rsidRPr="00EF4870">
              <w:rPr>
                <w:rFonts w:ascii="Times New Roman" w:hAnsi="Times New Roman"/>
                <w:sz w:val="28"/>
                <w:szCs w:val="28"/>
              </w:rPr>
              <w:t>Газ носитель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95592" w:rsidRPr="00EF4870" w:rsidRDefault="00295592" w:rsidP="0054043F">
            <w:pPr>
              <w:pStyle w:val="ad"/>
              <w:spacing w:after="120"/>
              <w:rPr>
                <w:rFonts w:ascii="Times New Roman" w:hAnsi="Times New Roman"/>
                <w:sz w:val="28"/>
              </w:rPr>
            </w:pPr>
            <w:r w:rsidRPr="00EF4870">
              <w:rPr>
                <w:rFonts w:ascii="Times New Roman" w:hAnsi="Times New Roman"/>
                <w:sz w:val="28"/>
              </w:rPr>
              <w:t>гелий для хроматографии;</w:t>
            </w:r>
          </w:p>
        </w:tc>
      </w:tr>
      <w:tr w:rsidR="00295592" w:rsidRPr="00EF4870" w:rsidTr="009818E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95592" w:rsidRPr="00EF4870" w:rsidRDefault="00295592" w:rsidP="0054043F">
            <w:pPr>
              <w:pStyle w:val="ad"/>
              <w:spacing w:after="120"/>
              <w:rPr>
                <w:rFonts w:ascii="Times New Roman" w:hAnsi="Times New Roman"/>
                <w:sz w:val="28"/>
              </w:rPr>
            </w:pPr>
            <w:r w:rsidRPr="00EF4870">
              <w:rPr>
                <w:rFonts w:ascii="Times New Roman" w:hAnsi="Times New Roman"/>
                <w:sz w:val="28"/>
                <w:szCs w:val="28"/>
              </w:rPr>
              <w:t>Линейная скорость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95592" w:rsidRPr="00EF4870" w:rsidRDefault="00295592" w:rsidP="0054043F">
            <w:pPr>
              <w:pStyle w:val="ad"/>
              <w:spacing w:after="120"/>
              <w:rPr>
                <w:rFonts w:ascii="Times New Roman" w:hAnsi="Times New Roman"/>
                <w:sz w:val="28"/>
              </w:rPr>
            </w:pPr>
            <w:r w:rsidRPr="00EF4870">
              <w:rPr>
                <w:rFonts w:ascii="Times New Roman" w:hAnsi="Times New Roman"/>
                <w:sz w:val="28"/>
              </w:rPr>
              <w:t>8 мл/мин;</w:t>
            </w:r>
          </w:p>
        </w:tc>
      </w:tr>
      <w:tr w:rsidR="00295592" w:rsidRPr="00EF4870" w:rsidTr="009818E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95592" w:rsidRPr="00EF4870" w:rsidRDefault="00295592" w:rsidP="0054043F">
            <w:pPr>
              <w:pStyle w:val="ad"/>
              <w:spacing w:after="120"/>
              <w:rPr>
                <w:rFonts w:ascii="Times New Roman" w:hAnsi="Times New Roman"/>
                <w:sz w:val="28"/>
              </w:rPr>
            </w:pPr>
            <w:r w:rsidRPr="00EF4870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95592" w:rsidRPr="00295592" w:rsidRDefault="00295592" w:rsidP="0054043F">
            <w:pPr>
              <w:pStyle w:val="ad"/>
              <w:spacing w:after="120"/>
              <w:rPr>
                <w:rFonts w:ascii="Times New Roman" w:hAnsi="Times New Roman"/>
                <w:sz w:val="28"/>
                <w:lang w:val="en-US"/>
              </w:rPr>
            </w:pPr>
            <w:r w:rsidRPr="00EF4870">
              <w:rPr>
                <w:rFonts w:ascii="Times New Roman" w:hAnsi="Times New Roman"/>
                <w:sz w:val="28"/>
              </w:rPr>
              <w:t>1 мкл</w:t>
            </w:r>
            <w:r>
              <w:rPr>
                <w:rFonts w:ascii="Times New Roman" w:hAnsi="Times New Roman"/>
                <w:sz w:val="28"/>
                <w:lang w:val="en-US"/>
              </w:rPr>
              <w:t>.</w:t>
            </w:r>
          </w:p>
        </w:tc>
      </w:tr>
    </w:tbl>
    <w:p w:rsidR="002B545A" w:rsidRPr="00EF4870" w:rsidRDefault="002B545A" w:rsidP="0054043F">
      <w:pPr>
        <w:keepNext/>
        <w:widowControl/>
        <w:spacing w:before="120" w:after="120"/>
        <w:ind w:firstLine="709"/>
        <w:rPr>
          <w:i/>
          <w:color w:val="000000"/>
          <w:sz w:val="28"/>
          <w:szCs w:val="28"/>
        </w:rPr>
      </w:pPr>
      <w:r w:rsidRPr="00EF4870">
        <w:rPr>
          <w:i/>
          <w:color w:val="000000"/>
          <w:sz w:val="28"/>
          <w:szCs w:val="28"/>
        </w:rPr>
        <w:lastRenderedPageBreak/>
        <w:t>Температурная программа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3190"/>
        <w:gridCol w:w="3061"/>
      </w:tblGrid>
      <w:tr w:rsidR="002B545A" w:rsidRPr="00EF4870" w:rsidTr="00295592">
        <w:tc>
          <w:tcPr>
            <w:tcW w:w="3105" w:type="dxa"/>
          </w:tcPr>
          <w:p w:rsidR="002B545A" w:rsidRPr="00EF4870" w:rsidRDefault="002B545A" w:rsidP="0054043F">
            <w:pPr>
              <w:keepNext/>
              <w:widowControl/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2B545A" w:rsidRPr="00EF4870" w:rsidRDefault="002B545A" w:rsidP="0054043F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F487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061" w:type="dxa"/>
          </w:tcPr>
          <w:p w:rsidR="002B545A" w:rsidRPr="00EF4870" w:rsidRDefault="002B545A" w:rsidP="0054043F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F4870">
              <w:rPr>
                <w:color w:val="000000"/>
                <w:sz w:val="28"/>
                <w:szCs w:val="28"/>
              </w:rPr>
              <w:t>Температура, °С</w:t>
            </w:r>
          </w:p>
        </w:tc>
      </w:tr>
      <w:tr w:rsidR="00A857CA" w:rsidRPr="00EF4870" w:rsidTr="00295592">
        <w:tc>
          <w:tcPr>
            <w:tcW w:w="3105" w:type="dxa"/>
            <w:vMerge w:val="restart"/>
          </w:tcPr>
          <w:p w:rsidR="00A857CA" w:rsidRPr="00EF4870" w:rsidRDefault="00A857CA" w:rsidP="0054043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F4870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190" w:type="dxa"/>
          </w:tcPr>
          <w:p w:rsidR="00A857CA" w:rsidRPr="00EF4870" w:rsidRDefault="00A857CA" w:rsidP="0054043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F4870">
              <w:rPr>
                <w:color w:val="000000"/>
                <w:sz w:val="28"/>
                <w:szCs w:val="28"/>
              </w:rPr>
              <w:t>0</w:t>
            </w:r>
            <w:r w:rsidR="00CA3B81" w:rsidRPr="00C64DC5">
              <w:rPr>
                <w:color w:val="000000"/>
                <w:sz w:val="28"/>
                <w:szCs w:val="28"/>
              </w:rPr>
              <w:t>–</w:t>
            </w:r>
            <w:r w:rsidRPr="00EF48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61" w:type="dxa"/>
          </w:tcPr>
          <w:p w:rsidR="00A857CA" w:rsidRPr="00EF4870" w:rsidRDefault="00A857CA" w:rsidP="0054043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F4870">
              <w:rPr>
                <w:color w:val="000000"/>
                <w:sz w:val="28"/>
                <w:szCs w:val="28"/>
              </w:rPr>
              <w:t>80</w:t>
            </w:r>
          </w:p>
        </w:tc>
      </w:tr>
      <w:tr w:rsidR="00A857CA" w:rsidRPr="00EF4870" w:rsidTr="00295592">
        <w:tc>
          <w:tcPr>
            <w:tcW w:w="3105" w:type="dxa"/>
            <w:vMerge/>
          </w:tcPr>
          <w:p w:rsidR="00A857CA" w:rsidRPr="00EF4870" w:rsidRDefault="00A857CA" w:rsidP="0054043F">
            <w:pPr>
              <w:widowControl/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57CA" w:rsidRPr="00EF4870" w:rsidRDefault="00A857CA" w:rsidP="0054043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F4870">
              <w:rPr>
                <w:color w:val="000000"/>
                <w:sz w:val="28"/>
                <w:szCs w:val="28"/>
              </w:rPr>
              <w:t>5</w:t>
            </w:r>
            <w:r w:rsidR="00CA3B81" w:rsidRPr="00C64DC5">
              <w:rPr>
                <w:color w:val="000000"/>
                <w:sz w:val="28"/>
                <w:szCs w:val="28"/>
              </w:rPr>
              <w:t>–</w:t>
            </w:r>
            <w:r w:rsidRPr="00EF487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061" w:type="dxa"/>
          </w:tcPr>
          <w:p w:rsidR="00A857CA" w:rsidRPr="00EF4870" w:rsidRDefault="00A857CA" w:rsidP="0054043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F4870">
              <w:rPr>
                <w:color w:val="000000"/>
                <w:sz w:val="28"/>
                <w:szCs w:val="28"/>
              </w:rPr>
              <w:t>80</w:t>
            </w:r>
            <w:r w:rsidR="00CA3B81">
              <w:rPr>
                <w:color w:val="000000"/>
                <w:sz w:val="28"/>
                <w:szCs w:val="28"/>
              </w:rPr>
              <w:t xml:space="preserve"> </w:t>
            </w:r>
            <w:r w:rsidR="00CA3B81" w:rsidRPr="00C64DC5">
              <w:rPr>
                <w:color w:val="000000"/>
                <w:sz w:val="28"/>
                <w:szCs w:val="28"/>
              </w:rPr>
              <w:t>→</w:t>
            </w:r>
            <w:r w:rsidR="0030226A">
              <w:rPr>
                <w:color w:val="000000"/>
                <w:sz w:val="28"/>
                <w:szCs w:val="28"/>
              </w:rPr>
              <w:t xml:space="preserve"> </w:t>
            </w:r>
            <w:r w:rsidRPr="00EF4870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A857CA" w:rsidRPr="00EF4870" w:rsidTr="00295592">
        <w:tc>
          <w:tcPr>
            <w:tcW w:w="3105" w:type="dxa"/>
            <w:vMerge/>
          </w:tcPr>
          <w:p w:rsidR="00A857CA" w:rsidRPr="00EF4870" w:rsidRDefault="00A857CA" w:rsidP="0054043F">
            <w:pPr>
              <w:widowControl/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57CA" w:rsidRPr="00EF4870" w:rsidRDefault="00A857CA" w:rsidP="0054043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F4870">
              <w:rPr>
                <w:color w:val="000000"/>
                <w:sz w:val="28"/>
                <w:szCs w:val="28"/>
              </w:rPr>
              <w:t>15</w:t>
            </w:r>
            <w:r w:rsidR="00CA3B81" w:rsidRPr="00C64DC5">
              <w:rPr>
                <w:color w:val="000000"/>
                <w:sz w:val="28"/>
                <w:szCs w:val="28"/>
              </w:rPr>
              <w:t>–</w:t>
            </w:r>
            <w:r w:rsidRPr="00EF4870">
              <w:rPr>
                <w:color w:val="000000"/>
                <w:sz w:val="28"/>
                <w:szCs w:val="28"/>
              </w:rPr>
              <w:t>28,3</w:t>
            </w:r>
          </w:p>
        </w:tc>
        <w:tc>
          <w:tcPr>
            <w:tcW w:w="3061" w:type="dxa"/>
          </w:tcPr>
          <w:p w:rsidR="00A857CA" w:rsidRPr="00EF4870" w:rsidRDefault="00A857CA" w:rsidP="0054043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F4870">
              <w:rPr>
                <w:color w:val="000000"/>
                <w:sz w:val="28"/>
                <w:szCs w:val="28"/>
              </w:rPr>
              <w:t>150</w:t>
            </w:r>
            <w:r w:rsidR="00CA3B81">
              <w:rPr>
                <w:color w:val="000000"/>
                <w:sz w:val="28"/>
                <w:szCs w:val="28"/>
              </w:rPr>
              <w:t xml:space="preserve"> </w:t>
            </w:r>
            <w:r w:rsidR="00CA3B81" w:rsidRPr="00C64DC5">
              <w:rPr>
                <w:color w:val="000000"/>
                <w:sz w:val="28"/>
                <w:szCs w:val="28"/>
              </w:rPr>
              <w:t>→</w:t>
            </w:r>
            <w:r w:rsidR="0030226A">
              <w:rPr>
                <w:color w:val="000000"/>
                <w:sz w:val="28"/>
                <w:szCs w:val="28"/>
              </w:rPr>
              <w:t xml:space="preserve"> </w:t>
            </w:r>
            <w:r w:rsidRPr="00EF4870">
              <w:rPr>
                <w:color w:val="000000"/>
                <w:sz w:val="28"/>
                <w:szCs w:val="28"/>
              </w:rPr>
              <w:t>190</w:t>
            </w:r>
          </w:p>
        </w:tc>
      </w:tr>
      <w:tr w:rsidR="00A857CA" w:rsidRPr="00EF4870" w:rsidTr="00295592">
        <w:tc>
          <w:tcPr>
            <w:tcW w:w="3105" w:type="dxa"/>
            <w:vMerge/>
          </w:tcPr>
          <w:p w:rsidR="00A857CA" w:rsidRPr="00EF4870" w:rsidRDefault="00A857CA" w:rsidP="0054043F">
            <w:pPr>
              <w:widowControl/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57CA" w:rsidRPr="00EF4870" w:rsidRDefault="00A857CA" w:rsidP="0054043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F4870">
              <w:rPr>
                <w:color w:val="000000"/>
                <w:sz w:val="28"/>
                <w:szCs w:val="28"/>
              </w:rPr>
              <w:t>28,3</w:t>
            </w:r>
            <w:r w:rsidR="00CA3B81" w:rsidRPr="00C64DC5">
              <w:rPr>
                <w:color w:val="000000"/>
                <w:sz w:val="28"/>
                <w:szCs w:val="28"/>
              </w:rPr>
              <w:t>–</w:t>
            </w:r>
            <w:r w:rsidRPr="00EF487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061" w:type="dxa"/>
          </w:tcPr>
          <w:p w:rsidR="00A857CA" w:rsidRPr="00EF4870" w:rsidRDefault="00A857CA" w:rsidP="0054043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F4870">
              <w:rPr>
                <w:color w:val="000000"/>
                <w:sz w:val="28"/>
                <w:szCs w:val="28"/>
              </w:rPr>
              <w:t>190</w:t>
            </w:r>
          </w:p>
        </w:tc>
      </w:tr>
      <w:tr w:rsidR="002B545A" w:rsidRPr="00EF4870" w:rsidTr="00295592">
        <w:tc>
          <w:tcPr>
            <w:tcW w:w="3105" w:type="dxa"/>
          </w:tcPr>
          <w:p w:rsidR="002B545A" w:rsidRPr="00EF4870" w:rsidRDefault="002B545A" w:rsidP="0054043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F4870">
              <w:rPr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3190" w:type="dxa"/>
          </w:tcPr>
          <w:p w:rsidR="002B545A" w:rsidRPr="00EF4870" w:rsidRDefault="002B545A" w:rsidP="0054043F">
            <w:pPr>
              <w:widowControl/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2B545A" w:rsidRPr="00EF4870" w:rsidRDefault="002B545A" w:rsidP="0054043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F4870">
              <w:rPr>
                <w:color w:val="000000"/>
                <w:sz w:val="28"/>
                <w:szCs w:val="28"/>
              </w:rPr>
              <w:t>220</w:t>
            </w:r>
          </w:p>
        </w:tc>
      </w:tr>
      <w:tr w:rsidR="002B545A" w:rsidRPr="00EF4870" w:rsidTr="00295592">
        <w:tc>
          <w:tcPr>
            <w:tcW w:w="3105" w:type="dxa"/>
          </w:tcPr>
          <w:p w:rsidR="002B545A" w:rsidRPr="00EF4870" w:rsidRDefault="002B545A" w:rsidP="0054043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F4870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190" w:type="dxa"/>
          </w:tcPr>
          <w:p w:rsidR="002B545A" w:rsidRPr="00EF4870" w:rsidRDefault="002B545A" w:rsidP="0054043F">
            <w:pPr>
              <w:widowControl/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2B545A" w:rsidRPr="00295592" w:rsidRDefault="002B545A" w:rsidP="0054043F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F4870">
              <w:rPr>
                <w:color w:val="000000"/>
                <w:sz w:val="28"/>
                <w:szCs w:val="28"/>
              </w:rPr>
              <w:t>220</w:t>
            </w:r>
          </w:p>
        </w:tc>
      </w:tr>
    </w:tbl>
    <w:p w:rsidR="002B545A" w:rsidRPr="00814013" w:rsidRDefault="002B545A" w:rsidP="0088580D">
      <w:pPr>
        <w:widowControl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814013">
        <w:rPr>
          <w:color w:val="000000"/>
          <w:sz w:val="28"/>
          <w:szCs w:val="28"/>
        </w:rPr>
        <w:t xml:space="preserve">Хроматографируют </w:t>
      </w:r>
      <w:r w:rsidR="00F96496">
        <w:rPr>
          <w:color w:val="000000"/>
          <w:sz w:val="28"/>
          <w:szCs w:val="28"/>
        </w:rPr>
        <w:t xml:space="preserve">раствор для проверки </w:t>
      </w:r>
      <w:r w:rsidR="008A60E6">
        <w:rPr>
          <w:color w:val="000000"/>
          <w:sz w:val="28"/>
          <w:szCs w:val="28"/>
        </w:rPr>
        <w:t>разделительной способности</w:t>
      </w:r>
      <w:r w:rsidR="00F96496">
        <w:rPr>
          <w:color w:val="000000"/>
          <w:sz w:val="28"/>
          <w:szCs w:val="28"/>
        </w:rPr>
        <w:t xml:space="preserve"> хроматографической системы, </w:t>
      </w:r>
      <w:r w:rsidRPr="00814013">
        <w:rPr>
          <w:color w:val="000000"/>
          <w:sz w:val="28"/>
          <w:szCs w:val="28"/>
        </w:rPr>
        <w:t xml:space="preserve">раствор сравнения </w:t>
      </w:r>
      <w:r w:rsidR="00EF4870" w:rsidRPr="00814013">
        <w:rPr>
          <w:color w:val="000000"/>
          <w:sz w:val="28"/>
          <w:szCs w:val="28"/>
        </w:rPr>
        <w:t>и испытуемый раствор</w:t>
      </w:r>
      <w:r w:rsidRPr="00814013">
        <w:rPr>
          <w:color w:val="000000"/>
          <w:sz w:val="28"/>
          <w:szCs w:val="28"/>
        </w:rPr>
        <w:t>.</w:t>
      </w:r>
    </w:p>
    <w:p w:rsidR="000E6200" w:rsidRPr="00814013" w:rsidRDefault="00DE6F88" w:rsidP="0014079D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14013">
        <w:rPr>
          <w:i/>
          <w:color w:val="000000"/>
          <w:sz w:val="28"/>
          <w:szCs w:val="28"/>
        </w:rPr>
        <w:t>Относительное время</w:t>
      </w:r>
      <w:r w:rsidR="000E6200" w:rsidRPr="00814013">
        <w:rPr>
          <w:i/>
          <w:color w:val="000000"/>
          <w:sz w:val="28"/>
          <w:szCs w:val="28"/>
        </w:rPr>
        <w:t xml:space="preserve"> удерживания соединений.</w:t>
      </w:r>
      <w:r w:rsidR="0030226A">
        <w:rPr>
          <w:iCs/>
          <w:color w:val="000000"/>
          <w:sz w:val="28"/>
          <w:szCs w:val="28"/>
        </w:rPr>
        <w:t xml:space="preserve"> Вальпроевая кислота –</w:t>
      </w:r>
      <w:r w:rsidR="009606F9">
        <w:rPr>
          <w:iCs/>
          <w:color w:val="000000"/>
          <w:sz w:val="28"/>
          <w:szCs w:val="28"/>
        </w:rPr>
        <w:t> </w:t>
      </w:r>
      <w:r w:rsidR="000E6200" w:rsidRPr="00814013">
        <w:rPr>
          <w:iCs/>
          <w:color w:val="000000"/>
          <w:sz w:val="28"/>
          <w:szCs w:val="28"/>
        </w:rPr>
        <w:t>1 (о</w:t>
      </w:r>
      <w:r w:rsidR="007438BB">
        <w:rPr>
          <w:iCs/>
          <w:color w:val="000000"/>
          <w:sz w:val="28"/>
          <w:szCs w:val="28"/>
        </w:rPr>
        <w:t>коло 17 мин); примесь К – около </w:t>
      </w:r>
      <w:r w:rsidR="000E6200" w:rsidRPr="00814013">
        <w:rPr>
          <w:iCs/>
          <w:color w:val="000000"/>
          <w:sz w:val="28"/>
          <w:szCs w:val="28"/>
        </w:rPr>
        <w:t>0,97.</w:t>
      </w:r>
    </w:p>
    <w:p w:rsidR="00977F6E" w:rsidRPr="00814013" w:rsidRDefault="008031CE" w:rsidP="0014079D">
      <w:pPr>
        <w:pStyle w:val="a3"/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814013">
        <w:rPr>
          <w:rFonts w:ascii="Times New Roman" w:hAnsi="Times New Roman"/>
          <w:i/>
          <w:sz w:val="28"/>
          <w:lang w:val="ru-RU"/>
        </w:rPr>
        <w:t>Пригодность х</w:t>
      </w:r>
      <w:r w:rsidR="00985237" w:rsidRPr="00814013">
        <w:rPr>
          <w:rFonts w:ascii="Times New Roman" w:hAnsi="Times New Roman"/>
          <w:i/>
          <w:sz w:val="28"/>
          <w:lang w:val="ru-RU"/>
        </w:rPr>
        <w:t>роматографическ</w:t>
      </w:r>
      <w:r w:rsidRPr="00814013">
        <w:rPr>
          <w:rFonts w:ascii="Times New Roman" w:hAnsi="Times New Roman"/>
          <w:i/>
          <w:sz w:val="28"/>
          <w:lang w:val="ru-RU"/>
        </w:rPr>
        <w:t>ой системы</w:t>
      </w:r>
      <w:r w:rsidR="00DD6362" w:rsidRPr="00814013">
        <w:rPr>
          <w:rFonts w:ascii="Times New Roman" w:hAnsi="Times New Roman"/>
          <w:i/>
          <w:sz w:val="28"/>
          <w:lang w:val="ru-RU"/>
        </w:rPr>
        <w:t>.</w:t>
      </w:r>
      <w:r w:rsidR="00985237" w:rsidRPr="00814013">
        <w:rPr>
          <w:rFonts w:ascii="Times New Roman" w:hAnsi="Times New Roman"/>
          <w:sz w:val="28"/>
          <w:lang w:val="ru-RU"/>
        </w:rPr>
        <w:t xml:space="preserve"> </w:t>
      </w:r>
      <w:r w:rsidR="00137856" w:rsidRPr="00814013">
        <w:rPr>
          <w:rFonts w:ascii="Times New Roman" w:hAnsi="Times New Roman"/>
          <w:sz w:val="28"/>
          <w:lang w:val="ru-RU"/>
        </w:rPr>
        <w:t xml:space="preserve">На хроматограмме раствора </w:t>
      </w:r>
      <w:r w:rsidR="00F96496" w:rsidRPr="00F96496">
        <w:rPr>
          <w:color w:val="000000"/>
          <w:sz w:val="28"/>
          <w:szCs w:val="28"/>
          <w:lang w:val="ru-RU"/>
        </w:rPr>
        <w:t xml:space="preserve">для проверки </w:t>
      </w:r>
      <w:r w:rsidR="008A60E6" w:rsidRPr="008A60E6">
        <w:rPr>
          <w:rFonts w:ascii="Times New Roman" w:hAnsi="Times New Roman"/>
          <w:color w:val="000000"/>
          <w:sz w:val="28"/>
          <w:szCs w:val="28"/>
          <w:lang w:val="ru-RU"/>
        </w:rPr>
        <w:t>разделительной способности</w:t>
      </w:r>
      <w:r w:rsidR="00F96496" w:rsidRPr="00F96496">
        <w:rPr>
          <w:color w:val="000000"/>
          <w:sz w:val="28"/>
          <w:szCs w:val="28"/>
          <w:lang w:val="ru-RU"/>
        </w:rPr>
        <w:t xml:space="preserve"> хроматографической системы</w:t>
      </w:r>
      <w:r w:rsidR="00137856" w:rsidRPr="00814013">
        <w:rPr>
          <w:rFonts w:ascii="Times New Roman" w:hAnsi="Times New Roman"/>
          <w:sz w:val="28"/>
          <w:lang w:val="ru-RU"/>
        </w:rPr>
        <w:t xml:space="preserve"> </w:t>
      </w:r>
      <w:r w:rsidR="00137856" w:rsidRPr="00814013">
        <w:rPr>
          <w:rFonts w:ascii="Times New Roman" w:hAnsi="Times New Roman"/>
          <w:i/>
          <w:sz w:val="28"/>
          <w:lang w:val="ru-RU"/>
        </w:rPr>
        <w:t>р</w:t>
      </w:r>
      <w:r w:rsidR="007438BB">
        <w:rPr>
          <w:rFonts w:ascii="Times New Roman" w:hAnsi="Times New Roman"/>
          <w:i/>
          <w:sz w:val="28"/>
          <w:lang w:val="ru-RU"/>
        </w:rPr>
        <w:t>азрешение </w:t>
      </w:r>
      <w:r w:rsidR="00985237" w:rsidRPr="00814013">
        <w:rPr>
          <w:rFonts w:ascii="Times New Roman" w:hAnsi="Times New Roman"/>
          <w:i/>
          <w:sz w:val="28"/>
          <w:lang w:val="ru-RU"/>
        </w:rPr>
        <w:t>(</w:t>
      </w:r>
      <w:r w:rsidR="00B27A26" w:rsidRPr="00814013">
        <w:rPr>
          <w:rFonts w:ascii="Times New Roman" w:hAnsi="Times New Roman"/>
          <w:i/>
          <w:sz w:val="28"/>
          <w:lang w:val="en-US"/>
        </w:rPr>
        <w:t>R</w:t>
      </w:r>
      <w:r w:rsidR="00B27A26" w:rsidRPr="00814013">
        <w:rPr>
          <w:rFonts w:ascii="Times New Roman" w:hAnsi="Times New Roman"/>
          <w:i/>
          <w:sz w:val="28"/>
          <w:vertAlign w:val="subscript"/>
          <w:lang w:val="en-US"/>
        </w:rPr>
        <w:t>S</w:t>
      </w:r>
      <w:r w:rsidR="00985237" w:rsidRPr="00814013">
        <w:rPr>
          <w:rFonts w:ascii="Times New Roman" w:hAnsi="Times New Roman"/>
          <w:i/>
          <w:sz w:val="28"/>
          <w:lang w:val="ru-RU"/>
        </w:rPr>
        <w:t>)</w:t>
      </w:r>
      <w:r w:rsidR="00985237" w:rsidRPr="00814013">
        <w:rPr>
          <w:rFonts w:ascii="Times New Roman" w:hAnsi="Times New Roman"/>
          <w:sz w:val="28"/>
          <w:lang w:val="ru-RU"/>
        </w:rPr>
        <w:t xml:space="preserve"> между пиками </w:t>
      </w:r>
      <w:r w:rsidR="00137856" w:rsidRPr="00814013">
        <w:rPr>
          <w:rFonts w:ascii="Times New Roman" w:hAnsi="Times New Roman"/>
          <w:sz w:val="28"/>
          <w:lang w:val="ru-RU"/>
        </w:rPr>
        <w:t>примеси К</w:t>
      </w:r>
      <w:r w:rsidR="00985237" w:rsidRPr="00814013">
        <w:rPr>
          <w:rFonts w:ascii="Times New Roman" w:hAnsi="Times New Roman"/>
          <w:sz w:val="28"/>
          <w:szCs w:val="28"/>
          <w:lang w:val="ru-RU"/>
        </w:rPr>
        <w:t xml:space="preserve"> и вальпроевой кислоты </w:t>
      </w:r>
      <w:r w:rsidRPr="00814013">
        <w:rPr>
          <w:rFonts w:ascii="Times New Roman" w:hAnsi="Times New Roman"/>
          <w:sz w:val="28"/>
          <w:szCs w:val="28"/>
          <w:lang w:val="ru-RU"/>
        </w:rPr>
        <w:t xml:space="preserve">должно быть </w:t>
      </w:r>
      <w:r w:rsidR="007438BB">
        <w:rPr>
          <w:rFonts w:ascii="Times New Roman" w:hAnsi="Times New Roman"/>
          <w:sz w:val="28"/>
          <w:szCs w:val="28"/>
          <w:lang w:val="ru-RU"/>
        </w:rPr>
        <w:t>не менее </w:t>
      </w:r>
      <w:r w:rsidR="00137856" w:rsidRPr="00814013">
        <w:rPr>
          <w:rFonts w:ascii="Times New Roman" w:hAnsi="Times New Roman"/>
          <w:sz w:val="28"/>
          <w:szCs w:val="28"/>
          <w:lang w:val="ru-RU"/>
        </w:rPr>
        <w:t>2,0</w:t>
      </w:r>
      <w:r w:rsidR="00DE464A" w:rsidRPr="00814013">
        <w:rPr>
          <w:rFonts w:ascii="Times New Roman" w:hAnsi="Times New Roman"/>
          <w:sz w:val="28"/>
          <w:szCs w:val="28"/>
          <w:lang w:val="ru-RU"/>
        </w:rPr>
        <w:t>.</w:t>
      </w:r>
    </w:p>
    <w:p w:rsidR="00137856" w:rsidRPr="00814013" w:rsidRDefault="00137856" w:rsidP="0014079D">
      <w:pPr>
        <w:widowControl/>
        <w:spacing w:line="360" w:lineRule="auto"/>
        <w:ind w:firstLine="709"/>
        <w:jc w:val="both"/>
        <w:rPr>
          <w:rFonts w:eastAsia="Calibri" w:cs="Arial"/>
          <w:iCs/>
          <w:color w:val="000000"/>
          <w:sz w:val="28"/>
          <w:szCs w:val="28"/>
          <w:lang w:eastAsia="en-US"/>
        </w:rPr>
      </w:pPr>
      <w:r w:rsidRPr="00814013">
        <w:rPr>
          <w:rFonts w:eastAsia="Calibri" w:cs="Arial"/>
          <w:i/>
          <w:color w:val="000000"/>
          <w:sz w:val="28"/>
          <w:szCs w:val="28"/>
          <w:lang w:eastAsia="en-US"/>
        </w:rPr>
        <w:t>Допустимое содержание примесей.</w:t>
      </w:r>
      <w:r w:rsidRPr="00814013">
        <w:rPr>
          <w:rFonts w:eastAsia="Calibri" w:cs="Arial"/>
          <w:iCs/>
          <w:color w:val="000000"/>
          <w:sz w:val="28"/>
          <w:szCs w:val="28"/>
          <w:lang w:eastAsia="en-US"/>
        </w:rPr>
        <w:t xml:space="preserve"> На хроматограмме испытуемого раствора:</w:t>
      </w:r>
    </w:p>
    <w:p w:rsidR="00137856" w:rsidRPr="00814013" w:rsidRDefault="00172D97" w:rsidP="0014079D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4013">
        <w:rPr>
          <w:rFonts w:eastAsia="Calibri"/>
          <w:color w:val="000000"/>
          <w:sz w:val="28"/>
          <w:szCs w:val="28"/>
          <w:lang w:eastAsia="en-US"/>
        </w:rPr>
        <w:t>-</w:t>
      </w:r>
      <w:r w:rsidR="00137856" w:rsidRPr="00814013">
        <w:rPr>
          <w:rFonts w:eastAsia="Calibri"/>
          <w:color w:val="000000"/>
          <w:sz w:val="28"/>
          <w:szCs w:val="28"/>
          <w:lang w:eastAsia="en-US"/>
        </w:rPr>
        <w:t xml:space="preserve"> площадь пика примеси К </w:t>
      </w:r>
      <w:r w:rsidR="006E239A">
        <w:rPr>
          <w:rFonts w:eastAsia="Calibri"/>
          <w:color w:val="000000"/>
          <w:sz w:val="28"/>
          <w:szCs w:val="28"/>
          <w:lang w:eastAsia="en-US"/>
        </w:rPr>
        <w:t xml:space="preserve">не </w:t>
      </w:r>
      <w:r w:rsidR="00137856" w:rsidRPr="00814013">
        <w:rPr>
          <w:rFonts w:eastAsia="Calibri"/>
          <w:color w:val="000000"/>
          <w:sz w:val="28"/>
          <w:szCs w:val="28"/>
          <w:lang w:eastAsia="en-US"/>
        </w:rPr>
        <w:t xml:space="preserve">должна </w:t>
      </w:r>
      <w:r w:rsidR="006E239A">
        <w:rPr>
          <w:rFonts w:eastAsia="Calibri"/>
          <w:color w:val="000000"/>
          <w:sz w:val="28"/>
          <w:szCs w:val="28"/>
          <w:lang w:eastAsia="en-US"/>
        </w:rPr>
        <w:t>превышать</w:t>
      </w:r>
      <w:r w:rsidR="00374755">
        <w:rPr>
          <w:rFonts w:eastAsia="Calibri"/>
          <w:color w:val="000000"/>
          <w:sz w:val="28"/>
          <w:szCs w:val="28"/>
          <w:lang w:eastAsia="en-US"/>
        </w:rPr>
        <w:t xml:space="preserve"> 0,15 </w:t>
      </w:r>
      <w:r w:rsidR="00137856" w:rsidRPr="00814013">
        <w:rPr>
          <w:rFonts w:eastAsia="Calibri"/>
          <w:color w:val="000000"/>
          <w:sz w:val="28"/>
          <w:szCs w:val="28"/>
          <w:lang w:eastAsia="en-US"/>
        </w:rPr>
        <w:t xml:space="preserve">площади пика </w:t>
      </w:r>
      <w:r w:rsidR="00F96496">
        <w:rPr>
          <w:rFonts w:eastAsia="Calibri"/>
          <w:color w:val="000000"/>
          <w:sz w:val="28"/>
          <w:szCs w:val="28"/>
          <w:lang w:eastAsia="en-US"/>
        </w:rPr>
        <w:t xml:space="preserve">вальпроевой кислоты </w:t>
      </w:r>
      <w:r w:rsidR="00137856" w:rsidRPr="00814013">
        <w:rPr>
          <w:rFonts w:eastAsia="Calibri"/>
          <w:color w:val="000000"/>
          <w:sz w:val="28"/>
          <w:szCs w:val="28"/>
          <w:lang w:eastAsia="en-US"/>
        </w:rPr>
        <w:t>на хроматограмме ра</w:t>
      </w:r>
      <w:r w:rsidR="00374755">
        <w:rPr>
          <w:rFonts w:eastAsia="Calibri"/>
          <w:color w:val="000000"/>
          <w:sz w:val="28"/>
          <w:szCs w:val="28"/>
          <w:lang w:eastAsia="en-US"/>
        </w:rPr>
        <w:t>створа сравнения (не более 0,15 </w:t>
      </w:r>
      <w:r w:rsidR="00137856" w:rsidRPr="00814013">
        <w:rPr>
          <w:rFonts w:eastAsia="Calibri"/>
          <w:color w:val="000000"/>
          <w:sz w:val="28"/>
          <w:szCs w:val="28"/>
          <w:lang w:eastAsia="en-US"/>
        </w:rPr>
        <w:t>%);</w:t>
      </w:r>
    </w:p>
    <w:p w:rsidR="00137856" w:rsidRPr="00F96496" w:rsidRDefault="00172D97" w:rsidP="001407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4013">
        <w:rPr>
          <w:color w:val="000000"/>
          <w:sz w:val="28"/>
          <w:szCs w:val="28"/>
        </w:rPr>
        <w:t>-</w:t>
      </w:r>
      <w:r w:rsidR="00137856" w:rsidRPr="00814013">
        <w:rPr>
          <w:color w:val="000000"/>
          <w:sz w:val="28"/>
          <w:szCs w:val="28"/>
        </w:rPr>
        <w:t xml:space="preserve"> площадь пика </w:t>
      </w:r>
      <w:r w:rsidR="00137856" w:rsidRPr="00F96496">
        <w:rPr>
          <w:color w:val="000000"/>
          <w:sz w:val="28"/>
          <w:szCs w:val="28"/>
        </w:rPr>
        <w:t xml:space="preserve">любой другой примеси </w:t>
      </w:r>
      <w:r w:rsidR="006E239A" w:rsidRPr="00F96496">
        <w:rPr>
          <w:color w:val="000000"/>
          <w:sz w:val="28"/>
          <w:szCs w:val="28"/>
        </w:rPr>
        <w:t xml:space="preserve">не </w:t>
      </w:r>
      <w:r w:rsidR="00137856" w:rsidRPr="00F96496">
        <w:rPr>
          <w:color w:val="000000"/>
          <w:sz w:val="28"/>
          <w:szCs w:val="28"/>
        </w:rPr>
        <w:t xml:space="preserve">должна </w:t>
      </w:r>
      <w:r w:rsidR="006E239A" w:rsidRPr="00F96496">
        <w:rPr>
          <w:color w:val="000000"/>
          <w:sz w:val="28"/>
          <w:szCs w:val="28"/>
        </w:rPr>
        <w:t>превышать</w:t>
      </w:r>
      <w:r w:rsidR="00137856" w:rsidRPr="00F96496">
        <w:rPr>
          <w:color w:val="000000"/>
          <w:sz w:val="28"/>
          <w:szCs w:val="28"/>
        </w:rPr>
        <w:t xml:space="preserve"> 0,05</w:t>
      </w:r>
      <w:r w:rsidR="00C10486" w:rsidRPr="00F96496">
        <w:rPr>
          <w:color w:val="000000"/>
          <w:sz w:val="28"/>
          <w:szCs w:val="28"/>
        </w:rPr>
        <w:t> </w:t>
      </w:r>
      <w:r w:rsidR="00F96496">
        <w:rPr>
          <w:color w:val="000000"/>
          <w:sz w:val="28"/>
          <w:szCs w:val="28"/>
        </w:rPr>
        <w:t xml:space="preserve">площади </w:t>
      </w:r>
      <w:r w:rsidR="00137856" w:rsidRPr="00F96496">
        <w:rPr>
          <w:color w:val="000000"/>
          <w:sz w:val="28"/>
          <w:szCs w:val="28"/>
        </w:rPr>
        <w:t xml:space="preserve">пика </w:t>
      </w:r>
      <w:r w:rsidR="00F96496">
        <w:rPr>
          <w:rFonts w:eastAsia="Calibri"/>
          <w:color w:val="000000"/>
          <w:sz w:val="28"/>
          <w:szCs w:val="28"/>
          <w:lang w:eastAsia="en-US"/>
        </w:rPr>
        <w:t xml:space="preserve">вальпроевой кислоты </w:t>
      </w:r>
      <w:r w:rsidR="00137856" w:rsidRPr="00F96496">
        <w:rPr>
          <w:color w:val="000000"/>
          <w:sz w:val="28"/>
          <w:szCs w:val="28"/>
        </w:rPr>
        <w:t>на хроматограмме ра</w:t>
      </w:r>
      <w:r w:rsidR="00374755">
        <w:rPr>
          <w:color w:val="000000"/>
          <w:sz w:val="28"/>
          <w:szCs w:val="28"/>
        </w:rPr>
        <w:t>створа сравнения (не более 0,05 </w:t>
      </w:r>
      <w:r w:rsidR="00137856" w:rsidRPr="00F96496">
        <w:rPr>
          <w:color w:val="000000"/>
          <w:sz w:val="28"/>
          <w:szCs w:val="28"/>
        </w:rPr>
        <w:t>%);</w:t>
      </w:r>
    </w:p>
    <w:p w:rsidR="00137856" w:rsidRPr="00814013" w:rsidRDefault="00172D97" w:rsidP="001407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496">
        <w:rPr>
          <w:color w:val="000000"/>
          <w:sz w:val="28"/>
          <w:szCs w:val="28"/>
        </w:rPr>
        <w:t>-</w:t>
      </w:r>
      <w:r w:rsidR="00137856" w:rsidRPr="00F96496">
        <w:rPr>
          <w:color w:val="000000"/>
          <w:sz w:val="28"/>
          <w:szCs w:val="28"/>
        </w:rPr>
        <w:t> сумма площад</w:t>
      </w:r>
      <w:r w:rsidR="008A60E6">
        <w:rPr>
          <w:color w:val="000000"/>
          <w:sz w:val="28"/>
          <w:szCs w:val="28"/>
        </w:rPr>
        <w:t>ей</w:t>
      </w:r>
      <w:r w:rsidR="00137856" w:rsidRPr="00F96496">
        <w:rPr>
          <w:color w:val="000000"/>
          <w:sz w:val="28"/>
          <w:szCs w:val="28"/>
        </w:rPr>
        <w:t xml:space="preserve"> пиков всех примесей </w:t>
      </w:r>
      <w:r w:rsidR="00F96496">
        <w:rPr>
          <w:color w:val="000000"/>
          <w:sz w:val="28"/>
          <w:szCs w:val="28"/>
        </w:rPr>
        <w:t xml:space="preserve">не </w:t>
      </w:r>
      <w:r w:rsidR="00137856" w:rsidRPr="00F96496">
        <w:rPr>
          <w:color w:val="000000"/>
          <w:sz w:val="28"/>
          <w:szCs w:val="28"/>
        </w:rPr>
        <w:t xml:space="preserve">должна </w:t>
      </w:r>
      <w:r w:rsidR="00F96496">
        <w:rPr>
          <w:color w:val="000000"/>
          <w:sz w:val="28"/>
          <w:szCs w:val="28"/>
        </w:rPr>
        <w:t>превышать</w:t>
      </w:r>
      <w:r w:rsidR="00137856" w:rsidRPr="00F96496">
        <w:rPr>
          <w:color w:val="000000"/>
          <w:sz w:val="28"/>
          <w:szCs w:val="28"/>
        </w:rPr>
        <w:t xml:space="preserve"> 0,2</w:t>
      </w:r>
      <w:r w:rsidR="00C10486" w:rsidRPr="00F96496">
        <w:rPr>
          <w:color w:val="000000"/>
          <w:sz w:val="28"/>
          <w:szCs w:val="28"/>
        </w:rPr>
        <w:t> </w:t>
      </w:r>
      <w:r w:rsidR="00137856" w:rsidRPr="00F96496">
        <w:rPr>
          <w:color w:val="000000"/>
          <w:sz w:val="28"/>
          <w:szCs w:val="28"/>
        </w:rPr>
        <w:t>площади пика на хроматограмме раствора</w:t>
      </w:r>
      <w:r w:rsidR="00C10486" w:rsidRPr="00F96496">
        <w:rPr>
          <w:color w:val="000000"/>
          <w:sz w:val="28"/>
          <w:szCs w:val="28"/>
        </w:rPr>
        <w:t xml:space="preserve"> сравнения </w:t>
      </w:r>
      <w:r w:rsidR="00137856" w:rsidRPr="00F96496">
        <w:rPr>
          <w:color w:val="000000"/>
          <w:sz w:val="28"/>
          <w:szCs w:val="28"/>
        </w:rPr>
        <w:t>(не</w:t>
      </w:r>
      <w:r w:rsidR="0030226A">
        <w:rPr>
          <w:color w:val="000000"/>
          <w:sz w:val="28"/>
          <w:szCs w:val="28"/>
        </w:rPr>
        <w:t xml:space="preserve"> более </w:t>
      </w:r>
      <w:r w:rsidR="00C10486" w:rsidRPr="00814013">
        <w:rPr>
          <w:color w:val="000000"/>
          <w:sz w:val="28"/>
          <w:szCs w:val="28"/>
        </w:rPr>
        <w:t>0,2</w:t>
      </w:r>
      <w:r w:rsidR="00374755">
        <w:rPr>
          <w:color w:val="000000"/>
          <w:sz w:val="28"/>
          <w:szCs w:val="28"/>
        </w:rPr>
        <w:t> %</w:t>
      </w:r>
      <w:r w:rsidR="00F96496">
        <w:rPr>
          <w:color w:val="000000"/>
          <w:sz w:val="28"/>
          <w:szCs w:val="28"/>
        </w:rPr>
        <w:t>)</w:t>
      </w:r>
      <w:r w:rsidR="00137856" w:rsidRPr="00814013">
        <w:rPr>
          <w:color w:val="000000"/>
          <w:sz w:val="28"/>
          <w:szCs w:val="28"/>
        </w:rPr>
        <w:t>.</w:t>
      </w:r>
    </w:p>
    <w:p w:rsidR="00137856" w:rsidRPr="00814013" w:rsidRDefault="00137856" w:rsidP="0014079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4013">
        <w:rPr>
          <w:color w:val="000000"/>
          <w:sz w:val="28"/>
          <w:szCs w:val="28"/>
        </w:rPr>
        <w:t xml:space="preserve">Не учитывают пики, площадь которых менее </w:t>
      </w:r>
      <w:r w:rsidR="00C10486" w:rsidRPr="00814013">
        <w:rPr>
          <w:color w:val="000000"/>
          <w:sz w:val="28"/>
          <w:szCs w:val="28"/>
        </w:rPr>
        <w:t>0,03</w:t>
      </w:r>
      <w:r w:rsidR="00374755">
        <w:rPr>
          <w:color w:val="000000"/>
          <w:sz w:val="28"/>
          <w:szCs w:val="28"/>
        </w:rPr>
        <w:t> </w:t>
      </w:r>
      <w:r w:rsidRPr="00814013">
        <w:rPr>
          <w:color w:val="000000"/>
          <w:sz w:val="28"/>
          <w:szCs w:val="28"/>
        </w:rPr>
        <w:t xml:space="preserve">площади основного пика </w:t>
      </w:r>
      <w:r w:rsidR="00F96496">
        <w:rPr>
          <w:rFonts w:eastAsia="Calibri"/>
          <w:color w:val="000000"/>
          <w:sz w:val="28"/>
          <w:szCs w:val="28"/>
          <w:lang w:eastAsia="en-US"/>
        </w:rPr>
        <w:t xml:space="preserve">вальпроевой кислоты </w:t>
      </w:r>
      <w:r w:rsidRPr="00814013">
        <w:rPr>
          <w:color w:val="000000"/>
          <w:sz w:val="28"/>
          <w:szCs w:val="28"/>
        </w:rPr>
        <w:t>на хроматограмме раствора</w:t>
      </w:r>
      <w:r w:rsidRPr="00814013">
        <w:rPr>
          <w:i/>
          <w:color w:val="000000"/>
          <w:sz w:val="28"/>
          <w:szCs w:val="28"/>
        </w:rPr>
        <w:t xml:space="preserve"> </w:t>
      </w:r>
      <w:r w:rsidR="00C10486" w:rsidRPr="00814013">
        <w:rPr>
          <w:color w:val="000000"/>
          <w:sz w:val="28"/>
          <w:szCs w:val="28"/>
        </w:rPr>
        <w:t>сравнения</w:t>
      </w:r>
      <w:r w:rsidR="00C10486" w:rsidRPr="00814013">
        <w:rPr>
          <w:i/>
          <w:color w:val="000000"/>
          <w:sz w:val="28"/>
          <w:szCs w:val="28"/>
        </w:rPr>
        <w:t xml:space="preserve"> </w:t>
      </w:r>
      <w:r w:rsidRPr="00814013">
        <w:rPr>
          <w:color w:val="000000"/>
          <w:sz w:val="28"/>
          <w:szCs w:val="28"/>
        </w:rPr>
        <w:t xml:space="preserve">(менее </w:t>
      </w:r>
      <w:r w:rsidR="00C10486" w:rsidRPr="00814013">
        <w:rPr>
          <w:color w:val="000000"/>
          <w:sz w:val="28"/>
          <w:szCs w:val="28"/>
        </w:rPr>
        <w:t>0,03 </w:t>
      </w:r>
      <w:r w:rsidRPr="00814013">
        <w:rPr>
          <w:color w:val="000000"/>
          <w:sz w:val="28"/>
          <w:szCs w:val="28"/>
        </w:rPr>
        <w:t>%).</w:t>
      </w:r>
    </w:p>
    <w:p w:rsidR="009D3D51" w:rsidRPr="005C63D4" w:rsidRDefault="003A3AAC" w:rsidP="0014079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C0379">
        <w:rPr>
          <w:b/>
          <w:sz w:val="28"/>
          <w:szCs w:val="28"/>
        </w:rPr>
        <w:lastRenderedPageBreak/>
        <w:t>Вода</w:t>
      </w:r>
      <w:r w:rsidR="001539BB" w:rsidRPr="000C0379">
        <w:rPr>
          <w:sz w:val="28"/>
          <w:szCs w:val="28"/>
        </w:rPr>
        <w:t xml:space="preserve">. </w:t>
      </w:r>
      <w:r w:rsidR="009D3D51" w:rsidRPr="000C0379">
        <w:rPr>
          <w:sz w:val="28"/>
          <w:szCs w:val="28"/>
        </w:rPr>
        <w:t xml:space="preserve">Не более </w:t>
      </w:r>
      <w:r w:rsidR="008A1347" w:rsidRPr="000C0379">
        <w:rPr>
          <w:sz w:val="28"/>
          <w:szCs w:val="28"/>
        </w:rPr>
        <w:t>1</w:t>
      </w:r>
      <w:r w:rsidR="009D3D51" w:rsidRPr="000C0379">
        <w:rPr>
          <w:sz w:val="28"/>
          <w:szCs w:val="28"/>
        </w:rPr>
        <w:t>,0</w:t>
      </w:r>
      <w:r w:rsidR="007904FD" w:rsidRPr="000C0379">
        <w:rPr>
          <w:sz w:val="28"/>
          <w:szCs w:val="28"/>
        </w:rPr>
        <w:t> </w:t>
      </w:r>
      <w:r w:rsidR="009D3D51" w:rsidRPr="000C0379">
        <w:rPr>
          <w:sz w:val="28"/>
          <w:szCs w:val="28"/>
        </w:rPr>
        <w:t>%</w:t>
      </w:r>
      <w:r w:rsidR="008D560D" w:rsidRPr="000C0379">
        <w:rPr>
          <w:sz w:val="28"/>
          <w:szCs w:val="28"/>
        </w:rPr>
        <w:t xml:space="preserve"> (</w:t>
      </w:r>
      <w:r w:rsidR="00575709" w:rsidRPr="000C0379">
        <w:rPr>
          <w:color w:val="000000"/>
          <w:sz w:val="28"/>
          <w:szCs w:val="28"/>
        </w:rPr>
        <w:t>ОФС «</w:t>
      </w:r>
      <w:r w:rsidR="00A07FEB">
        <w:rPr>
          <w:color w:val="000000"/>
          <w:sz w:val="28"/>
          <w:szCs w:val="28"/>
        </w:rPr>
        <w:t>Определение воды»</w:t>
      </w:r>
      <w:r w:rsidR="009606F9">
        <w:rPr>
          <w:color w:val="000000"/>
          <w:sz w:val="28"/>
          <w:szCs w:val="28"/>
        </w:rPr>
        <w:t>,</w:t>
      </w:r>
      <w:r w:rsidR="00575709" w:rsidRPr="005C63D4">
        <w:rPr>
          <w:color w:val="000000"/>
          <w:sz w:val="28"/>
          <w:szCs w:val="28"/>
        </w:rPr>
        <w:t xml:space="preserve"> </w:t>
      </w:r>
      <w:r w:rsidR="00374755">
        <w:rPr>
          <w:color w:val="000000"/>
          <w:sz w:val="28"/>
          <w:szCs w:val="28"/>
        </w:rPr>
        <w:t>метод </w:t>
      </w:r>
      <w:r w:rsidR="00575709" w:rsidRPr="005C63D4">
        <w:rPr>
          <w:color w:val="000000"/>
          <w:sz w:val="28"/>
          <w:szCs w:val="28"/>
        </w:rPr>
        <w:t>1). Для о</w:t>
      </w:r>
      <w:r w:rsidR="00107D5A" w:rsidRPr="005C63D4">
        <w:rPr>
          <w:color w:val="000000"/>
          <w:sz w:val="28"/>
          <w:szCs w:val="28"/>
        </w:rPr>
        <w:t>пределения используют 1 </w:t>
      </w:r>
      <w:r w:rsidR="00575709" w:rsidRPr="005C63D4">
        <w:rPr>
          <w:color w:val="000000"/>
          <w:sz w:val="28"/>
          <w:szCs w:val="28"/>
        </w:rPr>
        <w:t>г (точная навеска) субстанции.</w:t>
      </w:r>
    </w:p>
    <w:p w:rsidR="00FC44B6" w:rsidRPr="00814013" w:rsidRDefault="001539BB" w:rsidP="0014079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4013">
        <w:rPr>
          <w:rFonts w:ascii="Times New Roman" w:hAnsi="Times New Roman"/>
          <w:b/>
          <w:sz w:val="28"/>
          <w:szCs w:val="28"/>
          <w:lang w:val="ru-RU"/>
        </w:rPr>
        <w:t>Сульфатная зола.</w:t>
      </w:r>
      <w:r w:rsidRPr="008140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D51" w:rsidRPr="00814013">
        <w:rPr>
          <w:rFonts w:ascii="Times New Roman" w:hAnsi="Times New Roman"/>
          <w:sz w:val="28"/>
          <w:szCs w:val="28"/>
          <w:lang w:val="ru-RU"/>
        </w:rPr>
        <w:t>Не более 0,1</w:t>
      </w:r>
      <w:r w:rsidR="00CB1F97" w:rsidRPr="00814013">
        <w:rPr>
          <w:rFonts w:ascii="Times New Roman" w:hAnsi="Times New Roman"/>
          <w:sz w:val="28"/>
          <w:szCs w:val="28"/>
          <w:lang w:val="ru-RU"/>
        </w:rPr>
        <w:t> </w:t>
      </w:r>
      <w:r w:rsidR="009D3D51" w:rsidRPr="00814013">
        <w:rPr>
          <w:rFonts w:ascii="Times New Roman" w:hAnsi="Times New Roman"/>
          <w:sz w:val="28"/>
          <w:szCs w:val="28"/>
          <w:lang w:val="ru-RU"/>
        </w:rPr>
        <w:t>%</w:t>
      </w:r>
      <w:r w:rsidR="008D560D" w:rsidRPr="00814013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9D3D51" w:rsidRPr="00814013">
        <w:rPr>
          <w:rFonts w:ascii="Times New Roman" w:hAnsi="Times New Roman"/>
          <w:sz w:val="28"/>
          <w:szCs w:val="28"/>
          <w:lang w:val="ru-RU"/>
        </w:rPr>
        <w:t>ОФС «Сульфатная зола»</w:t>
      </w:r>
      <w:r w:rsidR="008D560D" w:rsidRPr="00814013">
        <w:rPr>
          <w:rFonts w:ascii="Times New Roman" w:hAnsi="Times New Roman"/>
          <w:sz w:val="28"/>
          <w:szCs w:val="28"/>
          <w:lang w:val="ru-RU"/>
        </w:rPr>
        <w:t>)</w:t>
      </w:r>
      <w:r w:rsidR="004F2DD9" w:rsidRPr="00814013">
        <w:rPr>
          <w:rFonts w:ascii="Times New Roman" w:hAnsi="Times New Roman"/>
          <w:sz w:val="28"/>
          <w:szCs w:val="28"/>
          <w:lang w:val="ru-RU"/>
        </w:rPr>
        <w:t xml:space="preserve">. Для определения используют </w:t>
      </w:r>
      <w:r w:rsidR="00534A76" w:rsidRPr="00814013">
        <w:rPr>
          <w:rFonts w:ascii="Times New Roman" w:hAnsi="Times New Roman"/>
          <w:sz w:val="28"/>
          <w:szCs w:val="28"/>
          <w:lang w:val="ru-RU"/>
        </w:rPr>
        <w:t>1</w:t>
      </w:r>
      <w:r w:rsidR="00374755">
        <w:rPr>
          <w:rFonts w:ascii="Times New Roman" w:hAnsi="Times New Roman"/>
          <w:sz w:val="28"/>
          <w:szCs w:val="28"/>
          <w:lang w:val="ru-RU"/>
        </w:rPr>
        <w:t> </w:t>
      </w:r>
      <w:r w:rsidR="00CB1F97" w:rsidRPr="00814013">
        <w:rPr>
          <w:rFonts w:ascii="Times New Roman" w:hAnsi="Times New Roman"/>
          <w:sz w:val="28"/>
          <w:szCs w:val="28"/>
          <w:lang w:val="ru-RU"/>
        </w:rPr>
        <w:t>г (точная навеска) субстанции.</w:t>
      </w:r>
    </w:p>
    <w:p w:rsidR="00C30CCB" w:rsidRPr="003658A7" w:rsidRDefault="00FC44B6" w:rsidP="0014079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58A7">
        <w:rPr>
          <w:rFonts w:ascii="Times New Roman" w:hAnsi="Times New Roman"/>
          <w:b/>
          <w:sz w:val="28"/>
          <w:szCs w:val="28"/>
          <w:lang w:val="ru-RU"/>
        </w:rPr>
        <w:t>Тяж</w:t>
      </w:r>
      <w:r w:rsidR="00D139FB" w:rsidRPr="003658A7">
        <w:rPr>
          <w:rFonts w:ascii="Times New Roman" w:hAnsi="Times New Roman"/>
          <w:b/>
          <w:sz w:val="28"/>
          <w:szCs w:val="28"/>
          <w:lang w:val="ru-RU"/>
        </w:rPr>
        <w:t>ё</w:t>
      </w:r>
      <w:r w:rsidRPr="003658A7">
        <w:rPr>
          <w:rFonts w:ascii="Times New Roman" w:hAnsi="Times New Roman"/>
          <w:b/>
          <w:sz w:val="28"/>
          <w:szCs w:val="28"/>
          <w:lang w:val="ru-RU"/>
        </w:rPr>
        <w:t>лые металлы</w:t>
      </w:r>
      <w:r w:rsidR="00C30CCB" w:rsidRPr="003658A7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C30CCB" w:rsidRPr="003658A7">
        <w:rPr>
          <w:rFonts w:ascii="Times New Roman" w:hAnsi="Times New Roman"/>
          <w:sz w:val="28"/>
          <w:szCs w:val="28"/>
          <w:lang w:val="ru-RU"/>
        </w:rPr>
        <w:t>Не более 0,002</w:t>
      </w:r>
      <w:r w:rsidR="00CB1F97" w:rsidRPr="003658A7">
        <w:rPr>
          <w:rFonts w:ascii="Times New Roman" w:hAnsi="Times New Roman"/>
          <w:sz w:val="28"/>
          <w:szCs w:val="28"/>
          <w:lang w:val="ru-RU"/>
        </w:rPr>
        <w:t> </w:t>
      </w:r>
      <w:r w:rsidR="00C30CCB" w:rsidRPr="003658A7">
        <w:rPr>
          <w:rFonts w:ascii="Times New Roman" w:hAnsi="Times New Roman"/>
          <w:sz w:val="28"/>
          <w:szCs w:val="28"/>
          <w:lang w:val="ru-RU"/>
        </w:rPr>
        <w:t>%. Определение проводят в соответствии с ОФС «Тяжёлые металлы»</w:t>
      </w:r>
      <w:r w:rsidR="00534A76" w:rsidRPr="003658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7FEB">
        <w:rPr>
          <w:rFonts w:ascii="Times New Roman" w:hAnsi="Times New Roman"/>
          <w:sz w:val="28"/>
          <w:szCs w:val="28"/>
          <w:lang w:val="ru-RU"/>
        </w:rPr>
        <w:t>(</w:t>
      </w:r>
      <w:r w:rsidR="00374755" w:rsidRPr="003658A7">
        <w:rPr>
          <w:rFonts w:ascii="Times New Roman" w:hAnsi="Times New Roman"/>
          <w:sz w:val="28"/>
          <w:szCs w:val="28"/>
          <w:lang w:val="ru-RU"/>
        </w:rPr>
        <w:t>метод </w:t>
      </w:r>
      <w:r w:rsidR="00534A76" w:rsidRPr="003658A7">
        <w:rPr>
          <w:rFonts w:ascii="Times New Roman" w:hAnsi="Times New Roman"/>
          <w:sz w:val="28"/>
          <w:szCs w:val="28"/>
          <w:lang w:val="ru-RU"/>
        </w:rPr>
        <w:t>2</w:t>
      </w:r>
      <w:r w:rsidR="00A07FEB">
        <w:rPr>
          <w:rFonts w:ascii="Times New Roman" w:hAnsi="Times New Roman"/>
          <w:sz w:val="28"/>
          <w:szCs w:val="28"/>
          <w:lang w:val="ru-RU"/>
        </w:rPr>
        <w:t>)</w:t>
      </w:r>
      <w:r w:rsidR="003658A7" w:rsidRPr="003658A7">
        <w:rPr>
          <w:rFonts w:ascii="Times New Roman" w:hAnsi="Times New Roman"/>
          <w:sz w:val="28"/>
          <w:szCs w:val="28"/>
          <w:lang w:val="ru-RU"/>
        </w:rPr>
        <w:t>.</w:t>
      </w:r>
    </w:p>
    <w:p w:rsidR="006115EB" w:rsidRPr="000C0379" w:rsidRDefault="006115EB" w:rsidP="0014079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3658A7">
        <w:rPr>
          <w:rFonts w:ascii="Times New Roman" w:hAnsi="Times New Roman"/>
          <w:i/>
          <w:sz w:val="28"/>
          <w:szCs w:val="28"/>
          <w:lang w:val="ru-RU"/>
        </w:rPr>
        <w:t xml:space="preserve">Испытуемый раствор. </w:t>
      </w:r>
      <w:r w:rsidR="00374755" w:rsidRPr="003658A7">
        <w:rPr>
          <w:rFonts w:ascii="Times New Roman" w:hAnsi="Times New Roman"/>
          <w:sz w:val="28"/>
          <w:szCs w:val="28"/>
          <w:lang w:val="ru-RU"/>
        </w:rPr>
        <w:t>В мерную колбу вместимостью 20 </w:t>
      </w:r>
      <w:r w:rsidR="005A08EC" w:rsidRPr="003658A7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0C0379" w:rsidRPr="003658A7">
        <w:rPr>
          <w:rFonts w:ascii="Times New Roman" w:hAnsi="Times New Roman"/>
          <w:sz w:val="28"/>
          <w:szCs w:val="28"/>
          <w:lang w:val="ru-RU"/>
        </w:rPr>
        <w:t>1</w:t>
      </w:r>
      <w:r w:rsidR="00374755" w:rsidRPr="003658A7">
        <w:rPr>
          <w:rFonts w:ascii="Times New Roman" w:hAnsi="Times New Roman"/>
          <w:sz w:val="28"/>
          <w:szCs w:val="28"/>
          <w:lang w:val="ru-RU"/>
        </w:rPr>
        <w:t>,0 </w:t>
      </w:r>
      <w:r w:rsidRPr="003658A7">
        <w:rPr>
          <w:rFonts w:ascii="Times New Roman" w:hAnsi="Times New Roman"/>
          <w:sz w:val="28"/>
          <w:szCs w:val="28"/>
          <w:lang w:val="ru-RU"/>
        </w:rPr>
        <w:t>г субстанции, растворяют</w:t>
      </w:r>
      <w:r w:rsidR="00374755" w:rsidRPr="003658A7">
        <w:rPr>
          <w:rFonts w:ascii="Times New Roman" w:hAnsi="Times New Roman"/>
          <w:sz w:val="28"/>
          <w:szCs w:val="28"/>
          <w:lang w:val="ru-RU"/>
        </w:rPr>
        <w:t xml:space="preserve"> в 15 </w:t>
      </w:r>
      <w:r w:rsidRPr="003658A7">
        <w:rPr>
          <w:rFonts w:ascii="Times New Roman" w:hAnsi="Times New Roman"/>
          <w:sz w:val="28"/>
          <w:szCs w:val="28"/>
          <w:lang w:val="ru-RU"/>
        </w:rPr>
        <w:t>мл смеси вода</w:t>
      </w:r>
      <w:r w:rsidR="00C12B08" w:rsidRPr="003658A7">
        <w:rPr>
          <w:rFonts w:ascii="Times New Roman" w:hAnsi="Times New Roman"/>
          <w:sz w:val="28"/>
          <w:szCs w:val="28"/>
          <w:lang w:val="ru-RU"/>
        </w:rPr>
        <w:t>—</w:t>
      </w:r>
      <w:r w:rsidRPr="003658A7">
        <w:rPr>
          <w:rFonts w:ascii="Times New Roman" w:hAnsi="Times New Roman"/>
          <w:sz w:val="28"/>
          <w:szCs w:val="28"/>
          <w:lang w:val="ru-RU"/>
        </w:rPr>
        <w:t>спирт 96</w:t>
      </w:r>
      <w:r w:rsidR="00890A5F">
        <w:rPr>
          <w:rFonts w:ascii="Times New Roman" w:hAnsi="Times New Roman"/>
          <w:sz w:val="28"/>
          <w:szCs w:val="28"/>
          <w:lang w:val="ru-RU"/>
        </w:rPr>
        <w:t> </w:t>
      </w:r>
      <w:r w:rsidRPr="003658A7">
        <w:rPr>
          <w:rFonts w:ascii="Times New Roman" w:hAnsi="Times New Roman"/>
          <w:sz w:val="28"/>
          <w:szCs w:val="28"/>
          <w:lang w:val="ru-RU"/>
        </w:rPr>
        <w:t>% 15:85 и доводят объём той же смесью до метки</w:t>
      </w:r>
      <w:r w:rsidR="00374755" w:rsidRPr="003658A7">
        <w:rPr>
          <w:rFonts w:ascii="Times New Roman" w:hAnsi="Times New Roman"/>
          <w:sz w:val="28"/>
          <w:szCs w:val="28"/>
          <w:lang w:val="ru-RU"/>
        </w:rPr>
        <w:t>.</w:t>
      </w:r>
    </w:p>
    <w:p w:rsidR="001539BB" w:rsidRPr="00814013" w:rsidRDefault="001539BB" w:rsidP="0014079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14013">
        <w:rPr>
          <w:b/>
          <w:sz w:val="28"/>
        </w:rPr>
        <w:t xml:space="preserve">Остаточные органические растворители. </w:t>
      </w:r>
      <w:r w:rsidRPr="00814013">
        <w:rPr>
          <w:sz w:val="28"/>
        </w:rPr>
        <w:t xml:space="preserve">В соответствии с </w:t>
      </w:r>
      <w:r w:rsidRPr="00814013">
        <w:rPr>
          <w:sz w:val="28"/>
          <w:szCs w:val="28"/>
        </w:rPr>
        <w:t>ОФС</w:t>
      </w:r>
      <w:r w:rsidR="00FE5CAC">
        <w:rPr>
          <w:sz w:val="28"/>
          <w:szCs w:val="28"/>
        </w:rPr>
        <w:t> </w:t>
      </w:r>
      <w:r w:rsidRPr="00814013">
        <w:rPr>
          <w:sz w:val="28"/>
          <w:szCs w:val="28"/>
        </w:rPr>
        <w:t>«Остаточные органические растворители».</w:t>
      </w:r>
    </w:p>
    <w:p w:rsidR="00610015" w:rsidRPr="00814013" w:rsidRDefault="00610015" w:rsidP="0014079D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013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814013">
        <w:rPr>
          <w:rFonts w:ascii="Times New Roman" w:hAnsi="Times New Roman"/>
          <w:sz w:val="28"/>
          <w:szCs w:val="28"/>
        </w:rPr>
        <w:t>. В соответствии с ОФС</w:t>
      </w:r>
      <w:r w:rsidR="00FE5CAC">
        <w:rPr>
          <w:rFonts w:ascii="Times New Roman" w:hAnsi="Times New Roman"/>
          <w:sz w:val="28"/>
          <w:szCs w:val="28"/>
        </w:rPr>
        <w:t> </w:t>
      </w:r>
      <w:r w:rsidRPr="00814013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14079D" w:rsidRDefault="0014079D" w:rsidP="0014079D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4079D">
        <w:rPr>
          <w:sz w:val="28"/>
          <w:szCs w:val="28"/>
        </w:rPr>
        <w:t>КОЛИЧЕСТВЕННОЕ ОПРЕДЕЛЕНИЕ</w:t>
      </w:r>
    </w:p>
    <w:p w:rsidR="007904FD" w:rsidRPr="00814013" w:rsidRDefault="007904FD" w:rsidP="0014079D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814013">
        <w:rPr>
          <w:sz w:val="28"/>
          <w:szCs w:val="28"/>
        </w:rPr>
        <w:t>Определение проводят методом титриметрии.</w:t>
      </w:r>
      <w:r w:rsidR="009606F9">
        <w:rPr>
          <w:sz w:val="28"/>
          <w:szCs w:val="28"/>
        </w:rPr>
        <w:t xml:space="preserve"> </w:t>
      </w:r>
      <w:r w:rsidR="009606F9" w:rsidRPr="009606F9">
        <w:rPr>
          <w:sz w:val="28"/>
          <w:szCs w:val="28"/>
        </w:rPr>
        <w:t>(ОФС «Титриметрия (титриметрические методы анализа)»).</w:t>
      </w:r>
    </w:p>
    <w:p w:rsidR="00B57959" w:rsidRPr="002C126D" w:rsidRDefault="0014079D" w:rsidP="0014079D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Растворяют</w:t>
      </w:r>
      <w:r w:rsidRPr="0081401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57959" w:rsidRPr="00814013">
        <w:rPr>
          <w:rFonts w:eastAsia="Calibri"/>
          <w:color w:val="000000"/>
          <w:sz w:val="28"/>
          <w:szCs w:val="28"/>
          <w:lang w:eastAsia="en-US"/>
        </w:rPr>
        <w:t>0,1</w:t>
      </w:r>
      <w:r w:rsidR="007904FD" w:rsidRPr="00814013">
        <w:rPr>
          <w:rFonts w:eastAsia="Calibri"/>
          <w:color w:val="000000"/>
          <w:sz w:val="28"/>
          <w:szCs w:val="28"/>
          <w:lang w:eastAsia="en-US"/>
        </w:rPr>
        <w:t> </w:t>
      </w:r>
      <w:r w:rsidR="00B57959" w:rsidRPr="00814013">
        <w:rPr>
          <w:rFonts w:eastAsia="Calibri"/>
          <w:color w:val="000000"/>
          <w:sz w:val="28"/>
          <w:szCs w:val="28"/>
          <w:lang w:eastAsia="en-US"/>
        </w:rPr>
        <w:t>г (точная наве</w:t>
      </w:r>
      <w:r w:rsidR="00374755">
        <w:rPr>
          <w:rFonts w:eastAsia="Calibri"/>
          <w:color w:val="000000"/>
          <w:sz w:val="28"/>
          <w:szCs w:val="28"/>
          <w:lang w:eastAsia="en-US"/>
        </w:rPr>
        <w:t>ска) субстанции в 25 </w:t>
      </w:r>
      <w:r w:rsidR="00B57959" w:rsidRPr="00814013">
        <w:rPr>
          <w:rFonts w:eastAsia="Calibri"/>
          <w:color w:val="000000"/>
          <w:sz w:val="28"/>
          <w:szCs w:val="28"/>
          <w:lang w:eastAsia="en-US"/>
        </w:rPr>
        <w:t>мл спирта 96</w:t>
      </w:r>
      <w:r w:rsidR="007904FD" w:rsidRPr="00814013">
        <w:rPr>
          <w:rFonts w:eastAsia="Calibri"/>
          <w:color w:val="000000"/>
          <w:sz w:val="28"/>
          <w:szCs w:val="28"/>
          <w:lang w:eastAsia="en-US"/>
        </w:rPr>
        <w:t> </w:t>
      </w:r>
      <w:r w:rsidR="00B57959" w:rsidRPr="00814013">
        <w:rPr>
          <w:rFonts w:eastAsia="Calibri"/>
          <w:color w:val="000000"/>
          <w:sz w:val="28"/>
          <w:szCs w:val="28"/>
          <w:lang w:eastAsia="en-US"/>
        </w:rPr>
        <w:t>%</w:t>
      </w:r>
      <w:r w:rsidR="00D167A5" w:rsidRPr="00814013">
        <w:rPr>
          <w:rFonts w:eastAsia="Calibri"/>
          <w:color w:val="000000"/>
          <w:sz w:val="28"/>
          <w:szCs w:val="28"/>
          <w:lang w:eastAsia="en-US"/>
        </w:rPr>
        <w:t>, добавляют 2 </w:t>
      </w:r>
      <w:r w:rsidR="007904EB" w:rsidRPr="00814013">
        <w:rPr>
          <w:rFonts w:eastAsia="Calibri"/>
          <w:color w:val="000000"/>
          <w:sz w:val="28"/>
          <w:szCs w:val="28"/>
          <w:lang w:eastAsia="en-US"/>
        </w:rPr>
        <w:t>мл воды</w:t>
      </w:r>
      <w:r w:rsidR="00B57959" w:rsidRPr="00814013">
        <w:rPr>
          <w:rFonts w:eastAsia="Calibri"/>
          <w:color w:val="000000"/>
          <w:sz w:val="28"/>
          <w:szCs w:val="28"/>
          <w:lang w:eastAsia="en-US"/>
        </w:rPr>
        <w:t xml:space="preserve"> и титруют </w:t>
      </w:r>
      <w:r w:rsidR="00374755">
        <w:rPr>
          <w:color w:val="000000"/>
          <w:sz w:val="28"/>
          <w:szCs w:val="28"/>
        </w:rPr>
        <w:t>0,1 </w:t>
      </w:r>
      <w:r w:rsidR="00A87C0B" w:rsidRPr="00814013">
        <w:rPr>
          <w:color w:val="000000"/>
          <w:sz w:val="28"/>
          <w:szCs w:val="28"/>
        </w:rPr>
        <w:t>М раствором натрия гидроксида</w:t>
      </w:r>
      <w:r w:rsidR="00B57959" w:rsidRPr="00814013">
        <w:rPr>
          <w:rFonts w:eastAsia="Calibri"/>
          <w:color w:val="000000"/>
          <w:sz w:val="28"/>
          <w:szCs w:val="28"/>
          <w:lang w:eastAsia="en-US"/>
        </w:rPr>
        <w:t xml:space="preserve">. Конечную точку титрования определяют потенциометрически (ОФС «Потенциометрическое </w:t>
      </w:r>
      <w:r w:rsidR="00B57959" w:rsidRPr="005C63D4">
        <w:rPr>
          <w:rFonts w:eastAsia="Calibri"/>
          <w:color w:val="000000"/>
          <w:sz w:val="28"/>
          <w:szCs w:val="28"/>
          <w:lang w:eastAsia="en-US"/>
        </w:rPr>
        <w:t>титрование»).</w:t>
      </w:r>
    </w:p>
    <w:p w:rsidR="00B57959" w:rsidRPr="00814013" w:rsidRDefault="00B57959" w:rsidP="0014079D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4013">
        <w:rPr>
          <w:rFonts w:eastAsia="Calibri"/>
          <w:color w:val="000000"/>
          <w:sz w:val="28"/>
          <w:szCs w:val="28"/>
          <w:lang w:eastAsia="en-US"/>
        </w:rPr>
        <w:t>Параллельно проводят контрольный опыт.</w:t>
      </w:r>
    </w:p>
    <w:p w:rsidR="00B57959" w:rsidRPr="00814013" w:rsidRDefault="00B57959" w:rsidP="0014079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14013">
        <w:rPr>
          <w:color w:val="000000"/>
          <w:sz w:val="28"/>
          <w:szCs w:val="28"/>
        </w:rPr>
        <w:t xml:space="preserve">1 мл </w:t>
      </w:r>
      <w:r w:rsidR="00A87C0B" w:rsidRPr="00814013">
        <w:rPr>
          <w:color w:val="000000"/>
          <w:sz w:val="28"/>
          <w:szCs w:val="28"/>
        </w:rPr>
        <w:t>0,1</w:t>
      </w:r>
      <w:r w:rsidR="007904FD" w:rsidRPr="00814013">
        <w:rPr>
          <w:color w:val="000000"/>
          <w:sz w:val="28"/>
          <w:szCs w:val="28"/>
        </w:rPr>
        <w:t> </w:t>
      </w:r>
      <w:r w:rsidR="00A87C0B" w:rsidRPr="00814013">
        <w:rPr>
          <w:color w:val="000000"/>
          <w:sz w:val="28"/>
          <w:szCs w:val="28"/>
        </w:rPr>
        <w:t xml:space="preserve">М раствора </w:t>
      </w:r>
      <w:r w:rsidRPr="00814013">
        <w:rPr>
          <w:color w:val="000000"/>
          <w:sz w:val="28"/>
          <w:szCs w:val="28"/>
        </w:rPr>
        <w:t>натрия</w:t>
      </w:r>
      <w:r w:rsidR="00890A5F">
        <w:rPr>
          <w:color w:val="000000"/>
          <w:sz w:val="28"/>
          <w:szCs w:val="28"/>
        </w:rPr>
        <w:t xml:space="preserve"> гидроксида соответствует 14,42 </w:t>
      </w:r>
      <w:r w:rsidRPr="00814013">
        <w:rPr>
          <w:color w:val="000000"/>
          <w:sz w:val="28"/>
          <w:szCs w:val="28"/>
        </w:rPr>
        <w:t xml:space="preserve">мг вальпроевой кислоты </w:t>
      </w:r>
      <w:r w:rsidRPr="00814013">
        <w:rPr>
          <w:color w:val="000000"/>
          <w:sz w:val="28"/>
          <w:szCs w:val="28"/>
          <w:lang w:val="en-US"/>
        </w:rPr>
        <w:t>C</w:t>
      </w:r>
      <w:r w:rsidRPr="00814013">
        <w:rPr>
          <w:color w:val="000000"/>
          <w:sz w:val="28"/>
          <w:szCs w:val="28"/>
          <w:vertAlign w:val="subscript"/>
        </w:rPr>
        <w:t>8</w:t>
      </w:r>
      <w:r w:rsidRPr="00814013">
        <w:rPr>
          <w:color w:val="000000"/>
          <w:sz w:val="28"/>
          <w:szCs w:val="28"/>
          <w:lang w:val="en-US"/>
        </w:rPr>
        <w:t>H</w:t>
      </w:r>
      <w:r w:rsidRPr="00814013">
        <w:rPr>
          <w:color w:val="000000"/>
          <w:sz w:val="28"/>
          <w:szCs w:val="28"/>
          <w:vertAlign w:val="subscript"/>
        </w:rPr>
        <w:t>16</w:t>
      </w:r>
      <w:r w:rsidRPr="00814013">
        <w:rPr>
          <w:color w:val="000000"/>
          <w:sz w:val="28"/>
          <w:szCs w:val="28"/>
          <w:lang w:val="en-US"/>
        </w:rPr>
        <w:t>O</w:t>
      </w:r>
      <w:r w:rsidRPr="00814013">
        <w:rPr>
          <w:color w:val="000000"/>
          <w:sz w:val="28"/>
          <w:szCs w:val="28"/>
          <w:vertAlign w:val="subscript"/>
        </w:rPr>
        <w:t>2</w:t>
      </w:r>
      <w:r w:rsidRPr="00814013">
        <w:rPr>
          <w:color w:val="000000"/>
          <w:sz w:val="28"/>
          <w:szCs w:val="28"/>
        </w:rPr>
        <w:t>.</w:t>
      </w:r>
    </w:p>
    <w:p w:rsidR="0014079D" w:rsidRDefault="0014079D" w:rsidP="0014079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4079D">
        <w:rPr>
          <w:sz w:val="28"/>
          <w:szCs w:val="28"/>
        </w:rPr>
        <w:t>ХРАНЕНИЕ</w:t>
      </w:r>
    </w:p>
    <w:p w:rsidR="009569FF" w:rsidRPr="00814013" w:rsidRDefault="00E43397" w:rsidP="0014079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14013">
        <w:rPr>
          <w:sz w:val="28"/>
          <w:szCs w:val="28"/>
        </w:rPr>
        <w:t xml:space="preserve">В </w:t>
      </w:r>
      <w:r w:rsidR="006E239A">
        <w:rPr>
          <w:sz w:val="28"/>
          <w:szCs w:val="28"/>
        </w:rPr>
        <w:t>герметично закрытой упаковке</w:t>
      </w:r>
      <w:r w:rsidR="002F46FB">
        <w:rPr>
          <w:sz w:val="28"/>
          <w:szCs w:val="28"/>
        </w:rPr>
        <w:t>.</w:t>
      </w:r>
    </w:p>
    <w:p w:rsidR="007904FD" w:rsidRPr="00814013" w:rsidRDefault="007904FD" w:rsidP="0014079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904FD" w:rsidRDefault="007904FD" w:rsidP="0014079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14013">
        <w:rPr>
          <w:sz w:val="28"/>
          <w:szCs w:val="28"/>
        </w:rPr>
        <w:t>*Приводится для информации.</w:t>
      </w:r>
    </w:p>
    <w:sectPr w:rsidR="007904FD" w:rsidSect="004F3181"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3F" w:rsidRDefault="0054043F">
      <w:r>
        <w:separator/>
      </w:r>
    </w:p>
  </w:endnote>
  <w:endnote w:type="continuationSeparator" w:id="0">
    <w:p w:rsidR="0054043F" w:rsidRDefault="0054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05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4043F" w:rsidRPr="0054043F" w:rsidRDefault="0021253F" w:rsidP="00374755">
        <w:pPr>
          <w:pStyle w:val="a6"/>
          <w:jc w:val="center"/>
          <w:rPr>
            <w:sz w:val="28"/>
            <w:szCs w:val="28"/>
          </w:rPr>
        </w:pPr>
        <w:r w:rsidRPr="0054043F">
          <w:rPr>
            <w:sz w:val="28"/>
            <w:szCs w:val="28"/>
          </w:rPr>
          <w:fldChar w:fldCharType="begin"/>
        </w:r>
        <w:r w:rsidR="0054043F" w:rsidRPr="0054043F">
          <w:rPr>
            <w:sz w:val="28"/>
            <w:szCs w:val="28"/>
          </w:rPr>
          <w:instrText xml:space="preserve"> PAGE   \* MERGEFORMAT </w:instrText>
        </w:r>
        <w:r w:rsidRPr="0054043F">
          <w:rPr>
            <w:sz w:val="28"/>
            <w:szCs w:val="28"/>
          </w:rPr>
          <w:fldChar w:fldCharType="separate"/>
        </w:r>
        <w:r w:rsidR="006103A1">
          <w:rPr>
            <w:noProof/>
            <w:sz w:val="28"/>
            <w:szCs w:val="28"/>
          </w:rPr>
          <w:t>2</w:t>
        </w:r>
        <w:r w:rsidRPr="0054043F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3F" w:rsidRPr="0054043F" w:rsidRDefault="0054043F" w:rsidP="0054043F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3F" w:rsidRDefault="0054043F">
      <w:r>
        <w:separator/>
      </w:r>
    </w:p>
  </w:footnote>
  <w:footnote w:type="continuationSeparator" w:id="0">
    <w:p w:rsidR="0054043F" w:rsidRDefault="0054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3F" w:rsidRDefault="0054043F" w:rsidP="0054043F">
    <w:pPr>
      <w:pStyle w:val="a8"/>
      <w:widowControl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3584391A"/>
    <w:multiLevelType w:val="multilevel"/>
    <w:tmpl w:val="75C239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7E8"/>
    <w:rsid w:val="00002CD2"/>
    <w:rsid w:val="000050D3"/>
    <w:rsid w:val="00015CEA"/>
    <w:rsid w:val="00016404"/>
    <w:rsid w:val="0001707F"/>
    <w:rsid w:val="00024A61"/>
    <w:rsid w:val="0003479D"/>
    <w:rsid w:val="00037F39"/>
    <w:rsid w:val="000417A8"/>
    <w:rsid w:val="00047245"/>
    <w:rsid w:val="000473C7"/>
    <w:rsid w:val="00067366"/>
    <w:rsid w:val="00073AE7"/>
    <w:rsid w:val="00077CB3"/>
    <w:rsid w:val="000866D8"/>
    <w:rsid w:val="00092368"/>
    <w:rsid w:val="000A275A"/>
    <w:rsid w:val="000A3AC5"/>
    <w:rsid w:val="000C0379"/>
    <w:rsid w:val="000C6EA0"/>
    <w:rsid w:val="000E001E"/>
    <w:rsid w:val="000E514D"/>
    <w:rsid w:val="000E6200"/>
    <w:rsid w:val="000E6233"/>
    <w:rsid w:val="001052BA"/>
    <w:rsid w:val="00107D5A"/>
    <w:rsid w:val="0011424C"/>
    <w:rsid w:val="00121171"/>
    <w:rsid w:val="00137647"/>
    <w:rsid w:val="00137856"/>
    <w:rsid w:val="00137FF2"/>
    <w:rsid w:val="0014079D"/>
    <w:rsid w:val="00140B6F"/>
    <w:rsid w:val="00150C4E"/>
    <w:rsid w:val="001522F7"/>
    <w:rsid w:val="001539BB"/>
    <w:rsid w:val="00155286"/>
    <w:rsid w:val="00172D97"/>
    <w:rsid w:val="00182416"/>
    <w:rsid w:val="00185742"/>
    <w:rsid w:val="001B19BE"/>
    <w:rsid w:val="001B1BA4"/>
    <w:rsid w:val="001C458D"/>
    <w:rsid w:val="001D3B78"/>
    <w:rsid w:val="001E3AE6"/>
    <w:rsid w:val="001F4C23"/>
    <w:rsid w:val="002024C1"/>
    <w:rsid w:val="00205534"/>
    <w:rsid w:val="002057D7"/>
    <w:rsid w:val="00207ACB"/>
    <w:rsid w:val="0021253F"/>
    <w:rsid w:val="00240316"/>
    <w:rsid w:val="002554E4"/>
    <w:rsid w:val="00255E08"/>
    <w:rsid w:val="00267A3F"/>
    <w:rsid w:val="00295592"/>
    <w:rsid w:val="002A74E1"/>
    <w:rsid w:val="002B545A"/>
    <w:rsid w:val="002C126D"/>
    <w:rsid w:val="002C4A19"/>
    <w:rsid w:val="002C5C37"/>
    <w:rsid w:val="002D490C"/>
    <w:rsid w:val="002E16C5"/>
    <w:rsid w:val="002F46FB"/>
    <w:rsid w:val="00301C48"/>
    <w:rsid w:val="0030226A"/>
    <w:rsid w:val="003102D2"/>
    <w:rsid w:val="00312207"/>
    <w:rsid w:val="0031519C"/>
    <w:rsid w:val="003215B6"/>
    <w:rsid w:val="00335060"/>
    <w:rsid w:val="00341C5C"/>
    <w:rsid w:val="003658A7"/>
    <w:rsid w:val="00374755"/>
    <w:rsid w:val="0037552F"/>
    <w:rsid w:val="00393D08"/>
    <w:rsid w:val="00393F88"/>
    <w:rsid w:val="003A10E0"/>
    <w:rsid w:val="003A3AAC"/>
    <w:rsid w:val="003B47E9"/>
    <w:rsid w:val="003B71FE"/>
    <w:rsid w:val="003E6D86"/>
    <w:rsid w:val="003F2DBA"/>
    <w:rsid w:val="00402F7E"/>
    <w:rsid w:val="00404B60"/>
    <w:rsid w:val="00417512"/>
    <w:rsid w:val="00417674"/>
    <w:rsid w:val="00417A23"/>
    <w:rsid w:val="00417C08"/>
    <w:rsid w:val="00420FAB"/>
    <w:rsid w:val="004241E9"/>
    <w:rsid w:val="00426DBF"/>
    <w:rsid w:val="00436695"/>
    <w:rsid w:val="00437667"/>
    <w:rsid w:val="004436C5"/>
    <w:rsid w:val="00462FC2"/>
    <w:rsid w:val="00463F02"/>
    <w:rsid w:val="004735D2"/>
    <w:rsid w:val="00476C8F"/>
    <w:rsid w:val="00483B9A"/>
    <w:rsid w:val="00494238"/>
    <w:rsid w:val="004A0B5D"/>
    <w:rsid w:val="004A79C7"/>
    <w:rsid w:val="004C149A"/>
    <w:rsid w:val="004D0FD6"/>
    <w:rsid w:val="004F2DD9"/>
    <w:rsid w:val="004F3181"/>
    <w:rsid w:val="0050567C"/>
    <w:rsid w:val="00511062"/>
    <w:rsid w:val="00521216"/>
    <w:rsid w:val="00527D01"/>
    <w:rsid w:val="00530E6F"/>
    <w:rsid w:val="00534469"/>
    <w:rsid w:val="00534A76"/>
    <w:rsid w:val="0054043F"/>
    <w:rsid w:val="0054281F"/>
    <w:rsid w:val="00575709"/>
    <w:rsid w:val="00596D39"/>
    <w:rsid w:val="005A08EC"/>
    <w:rsid w:val="005A760C"/>
    <w:rsid w:val="005C0F2E"/>
    <w:rsid w:val="005C63D4"/>
    <w:rsid w:val="005C7E46"/>
    <w:rsid w:val="005D6A30"/>
    <w:rsid w:val="005F4976"/>
    <w:rsid w:val="005F5E3B"/>
    <w:rsid w:val="006050BC"/>
    <w:rsid w:val="00605B62"/>
    <w:rsid w:val="006066F6"/>
    <w:rsid w:val="00610015"/>
    <w:rsid w:val="006103A1"/>
    <w:rsid w:val="006115EB"/>
    <w:rsid w:val="00622835"/>
    <w:rsid w:val="00623E33"/>
    <w:rsid w:val="00636ED0"/>
    <w:rsid w:val="00641727"/>
    <w:rsid w:val="00641B5B"/>
    <w:rsid w:val="00645E3F"/>
    <w:rsid w:val="00652E28"/>
    <w:rsid w:val="006543DB"/>
    <w:rsid w:val="0066234D"/>
    <w:rsid w:val="00662CFC"/>
    <w:rsid w:val="00680091"/>
    <w:rsid w:val="00680BC1"/>
    <w:rsid w:val="0069052A"/>
    <w:rsid w:val="006927DF"/>
    <w:rsid w:val="00692B1C"/>
    <w:rsid w:val="006A282E"/>
    <w:rsid w:val="006A5914"/>
    <w:rsid w:val="006B133D"/>
    <w:rsid w:val="006B2068"/>
    <w:rsid w:val="006B5433"/>
    <w:rsid w:val="006C7BC6"/>
    <w:rsid w:val="006E1312"/>
    <w:rsid w:val="006E239A"/>
    <w:rsid w:val="007005B5"/>
    <w:rsid w:val="00700D21"/>
    <w:rsid w:val="00700DF2"/>
    <w:rsid w:val="00703B4B"/>
    <w:rsid w:val="0071782D"/>
    <w:rsid w:val="00722C5B"/>
    <w:rsid w:val="0073559B"/>
    <w:rsid w:val="00740C75"/>
    <w:rsid w:val="007422A4"/>
    <w:rsid w:val="007438BB"/>
    <w:rsid w:val="00752370"/>
    <w:rsid w:val="007533DE"/>
    <w:rsid w:val="007559D4"/>
    <w:rsid w:val="007602E6"/>
    <w:rsid w:val="00777889"/>
    <w:rsid w:val="00786D25"/>
    <w:rsid w:val="007904EB"/>
    <w:rsid w:val="007904FD"/>
    <w:rsid w:val="007B46A9"/>
    <w:rsid w:val="007B586C"/>
    <w:rsid w:val="007B685A"/>
    <w:rsid w:val="007C1463"/>
    <w:rsid w:val="007C4592"/>
    <w:rsid w:val="007D24C4"/>
    <w:rsid w:val="007E131F"/>
    <w:rsid w:val="007E771A"/>
    <w:rsid w:val="007E779E"/>
    <w:rsid w:val="007E780A"/>
    <w:rsid w:val="008031CE"/>
    <w:rsid w:val="00814013"/>
    <w:rsid w:val="008176B3"/>
    <w:rsid w:val="00826814"/>
    <w:rsid w:val="0085667F"/>
    <w:rsid w:val="00861651"/>
    <w:rsid w:val="008621BE"/>
    <w:rsid w:val="00880EEA"/>
    <w:rsid w:val="0088580D"/>
    <w:rsid w:val="00890A3D"/>
    <w:rsid w:val="00890A5F"/>
    <w:rsid w:val="008950D6"/>
    <w:rsid w:val="008A1347"/>
    <w:rsid w:val="008A60E6"/>
    <w:rsid w:val="008D560D"/>
    <w:rsid w:val="008F15E5"/>
    <w:rsid w:val="00904B31"/>
    <w:rsid w:val="0091332A"/>
    <w:rsid w:val="009162F6"/>
    <w:rsid w:val="00917837"/>
    <w:rsid w:val="00932B2D"/>
    <w:rsid w:val="0093497A"/>
    <w:rsid w:val="00950564"/>
    <w:rsid w:val="009569FF"/>
    <w:rsid w:val="009606F9"/>
    <w:rsid w:val="00965701"/>
    <w:rsid w:val="0097127D"/>
    <w:rsid w:val="00977F6E"/>
    <w:rsid w:val="009818EC"/>
    <w:rsid w:val="00985237"/>
    <w:rsid w:val="00986287"/>
    <w:rsid w:val="009A1093"/>
    <w:rsid w:val="009A4C26"/>
    <w:rsid w:val="009C5F52"/>
    <w:rsid w:val="009C7670"/>
    <w:rsid w:val="009D3C06"/>
    <w:rsid w:val="009D3D51"/>
    <w:rsid w:val="009D4775"/>
    <w:rsid w:val="009F07F3"/>
    <w:rsid w:val="009F2559"/>
    <w:rsid w:val="00A05C2D"/>
    <w:rsid w:val="00A079D8"/>
    <w:rsid w:val="00A07FEB"/>
    <w:rsid w:val="00A169C7"/>
    <w:rsid w:val="00A210A4"/>
    <w:rsid w:val="00A308B1"/>
    <w:rsid w:val="00A43048"/>
    <w:rsid w:val="00A500F2"/>
    <w:rsid w:val="00A62B4A"/>
    <w:rsid w:val="00A71ABC"/>
    <w:rsid w:val="00A83796"/>
    <w:rsid w:val="00A857CA"/>
    <w:rsid w:val="00A8616E"/>
    <w:rsid w:val="00A87C0B"/>
    <w:rsid w:val="00A96EE0"/>
    <w:rsid w:val="00AA4816"/>
    <w:rsid w:val="00AA778E"/>
    <w:rsid w:val="00AB3E59"/>
    <w:rsid w:val="00AD32F4"/>
    <w:rsid w:val="00AD5A3E"/>
    <w:rsid w:val="00AE5D47"/>
    <w:rsid w:val="00AF5407"/>
    <w:rsid w:val="00B027E4"/>
    <w:rsid w:val="00B03BF2"/>
    <w:rsid w:val="00B0475A"/>
    <w:rsid w:val="00B069E8"/>
    <w:rsid w:val="00B112EB"/>
    <w:rsid w:val="00B211A7"/>
    <w:rsid w:val="00B216B0"/>
    <w:rsid w:val="00B22EA5"/>
    <w:rsid w:val="00B27A26"/>
    <w:rsid w:val="00B50E51"/>
    <w:rsid w:val="00B57959"/>
    <w:rsid w:val="00B70334"/>
    <w:rsid w:val="00B72B3C"/>
    <w:rsid w:val="00B813EC"/>
    <w:rsid w:val="00B81F3F"/>
    <w:rsid w:val="00B908F1"/>
    <w:rsid w:val="00BA5286"/>
    <w:rsid w:val="00BC4E1C"/>
    <w:rsid w:val="00BD0D2F"/>
    <w:rsid w:val="00BD252C"/>
    <w:rsid w:val="00BD720D"/>
    <w:rsid w:val="00BF11E0"/>
    <w:rsid w:val="00BF631E"/>
    <w:rsid w:val="00C10486"/>
    <w:rsid w:val="00C1098B"/>
    <w:rsid w:val="00C12B08"/>
    <w:rsid w:val="00C30CCB"/>
    <w:rsid w:val="00C33E6E"/>
    <w:rsid w:val="00C45DF8"/>
    <w:rsid w:val="00C70AD6"/>
    <w:rsid w:val="00C857E7"/>
    <w:rsid w:val="00CA3B81"/>
    <w:rsid w:val="00CB1ED2"/>
    <w:rsid w:val="00CB1F97"/>
    <w:rsid w:val="00CB354A"/>
    <w:rsid w:val="00CC11ED"/>
    <w:rsid w:val="00CC4E4C"/>
    <w:rsid w:val="00CD0FEB"/>
    <w:rsid w:val="00CF2BA2"/>
    <w:rsid w:val="00CF4C0F"/>
    <w:rsid w:val="00CF4C63"/>
    <w:rsid w:val="00D139FB"/>
    <w:rsid w:val="00D167A5"/>
    <w:rsid w:val="00D208F1"/>
    <w:rsid w:val="00D30710"/>
    <w:rsid w:val="00D376CE"/>
    <w:rsid w:val="00D45C53"/>
    <w:rsid w:val="00D66023"/>
    <w:rsid w:val="00D70312"/>
    <w:rsid w:val="00D7302C"/>
    <w:rsid w:val="00D85620"/>
    <w:rsid w:val="00D9199D"/>
    <w:rsid w:val="00DA15D6"/>
    <w:rsid w:val="00DB0EA7"/>
    <w:rsid w:val="00DC7A81"/>
    <w:rsid w:val="00DD6362"/>
    <w:rsid w:val="00DE464A"/>
    <w:rsid w:val="00DE52CF"/>
    <w:rsid w:val="00DE6F88"/>
    <w:rsid w:val="00E13A00"/>
    <w:rsid w:val="00E155E2"/>
    <w:rsid w:val="00E22917"/>
    <w:rsid w:val="00E23A86"/>
    <w:rsid w:val="00E27FE9"/>
    <w:rsid w:val="00E35CDF"/>
    <w:rsid w:val="00E43397"/>
    <w:rsid w:val="00E545AC"/>
    <w:rsid w:val="00E72E93"/>
    <w:rsid w:val="00E73975"/>
    <w:rsid w:val="00E74086"/>
    <w:rsid w:val="00E91025"/>
    <w:rsid w:val="00E9600D"/>
    <w:rsid w:val="00EA2B18"/>
    <w:rsid w:val="00EA2DA3"/>
    <w:rsid w:val="00EB0997"/>
    <w:rsid w:val="00EB305A"/>
    <w:rsid w:val="00EC101D"/>
    <w:rsid w:val="00EC35EF"/>
    <w:rsid w:val="00EE394D"/>
    <w:rsid w:val="00EE4F6F"/>
    <w:rsid w:val="00EF4870"/>
    <w:rsid w:val="00F03CC7"/>
    <w:rsid w:val="00F1177F"/>
    <w:rsid w:val="00F305FA"/>
    <w:rsid w:val="00F377E8"/>
    <w:rsid w:val="00F4247B"/>
    <w:rsid w:val="00F45B23"/>
    <w:rsid w:val="00F93106"/>
    <w:rsid w:val="00F94DD9"/>
    <w:rsid w:val="00F95527"/>
    <w:rsid w:val="00F96496"/>
    <w:rsid w:val="00F96E87"/>
    <w:rsid w:val="00FA25AF"/>
    <w:rsid w:val="00FC44B6"/>
    <w:rsid w:val="00FC44BC"/>
    <w:rsid w:val="00FC5421"/>
    <w:rsid w:val="00FD252F"/>
    <w:rsid w:val="00FD595C"/>
    <w:rsid w:val="00FD6876"/>
    <w:rsid w:val="00FE5CAC"/>
    <w:rsid w:val="00FE7174"/>
    <w:rsid w:val="00FF073D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3F71E1C-C4F2-45FC-8059-1998FD43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BC"/>
    <w:pPr>
      <w:widowControl w:val="0"/>
    </w:pPr>
  </w:style>
  <w:style w:type="paragraph" w:styleId="1">
    <w:name w:val="heading 1"/>
    <w:basedOn w:val="a"/>
    <w:next w:val="a"/>
    <w:qFormat/>
    <w:rsid w:val="00A71AB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71AB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71AB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71AB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71AB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71AB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71AB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71ABC"/>
    <w:pPr>
      <w:keepNext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71ABC"/>
    <w:rPr>
      <w:sz w:val="20"/>
    </w:rPr>
  </w:style>
  <w:style w:type="character" w:customStyle="1" w:styleId="10">
    <w:name w:val="Основной шрифт абзаца1"/>
    <w:rsid w:val="00A71ABC"/>
    <w:rPr>
      <w:sz w:val="20"/>
    </w:rPr>
  </w:style>
  <w:style w:type="paragraph" w:styleId="a3">
    <w:name w:val="Body Text"/>
    <w:basedOn w:val="a"/>
    <w:link w:val="a4"/>
    <w:rsid w:val="00A71AB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71AB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71ABC"/>
    <w:pPr>
      <w:widowControl/>
      <w:jc w:val="both"/>
    </w:pPr>
    <w:rPr>
      <w:sz w:val="28"/>
    </w:rPr>
  </w:style>
  <w:style w:type="paragraph" w:styleId="30">
    <w:name w:val="Body Text Indent 3"/>
    <w:basedOn w:val="a"/>
    <w:rsid w:val="00A71AB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71AB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71AB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71ABC"/>
    <w:rPr>
      <w:sz w:val="20"/>
    </w:rPr>
  </w:style>
  <w:style w:type="paragraph" w:customStyle="1" w:styleId="11">
    <w:name w:val="Верхний колонтитул1"/>
    <w:basedOn w:val="a"/>
    <w:rsid w:val="00A71AB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71AB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71AB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71AB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semiHidden/>
    <w:rsid w:val="00A71ABC"/>
    <w:rPr>
      <w:rFonts w:ascii="Arial" w:hAnsi="Arial"/>
    </w:rPr>
  </w:style>
  <w:style w:type="paragraph" w:styleId="ab">
    <w:name w:val="List"/>
    <w:basedOn w:val="a"/>
    <w:rsid w:val="00A71ABC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A71AB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71ABC"/>
    <w:pPr>
      <w:widowControl/>
      <w:spacing w:after="120"/>
    </w:pPr>
    <w:rPr>
      <w:rFonts w:ascii="NTHarmonica" w:hAnsi="NTHarmonica"/>
      <w:sz w:val="24"/>
    </w:rPr>
  </w:style>
  <w:style w:type="paragraph" w:styleId="ad">
    <w:name w:val="Plain Text"/>
    <w:aliases w:val="Plain Text Char"/>
    <w:basedOn w:val="a"/>
    <w:link w:val="ae"/>
    <w:uiPriority w:val="99"/>
    <w:rsid w:val="00A71ABC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A71ABC"/>
    <w:pPr>
      <w:widowControl/>
      <w:jc w:val="both"/>
    </w:pPr>
    <w:rPr>
      <w:sz w:val="28"/>
    </w:rPr>
  </w:style>
  <w:style w:type="paragraph" w:styleId="af">
    <w:name w:val="Title"/>
    <w:basedOn w:val="a"/>
    <w:qFormat/>
    <w:rsid w:val="00240316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table" w:styleId="af0">
    <w:name w:val="Table Grid"/>
    <w:basedOn w:val="a1"/>
    <w:uiPriority w:val="59"/>
    <w:rsid w:val="00890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Знак"/>
    <w:aliases w:val="Plain Text Char Знак"/>
    <w:link w:val="ad"/>
    <w:uiPriority w:val="99"/>
    <w:rsid w:val="00FC44BC"/>
    <w:rPr>
      <w:rFonts w:ascii="Courier New" w:hAnsi="Courier New"/>
    </w:rPr>
  </w:style>
  <w:style w:type="paragraph" w:customStyle="1" w:styleId="14">
    <w:name w:val="Обычный1"/>
    <w:rsid w:val="005D6A30"/>
    <w:rPr>
      <w:rFonts w:ascii="Arial" w:hAnsi="Arial"/>
      <w:snapToGrid w:val="0"/>
      <w:sz w:val="22"/>
    </w:rPr>
  </w:style>
  <w:style w:type="character" w:customStyle="1" w:styleId="a4">
    <w:name w:val="Основной текст Знак"/>
    <w:link w:val="a3"/>
    <w:rsid w:val="00015CEA"/>
    <w:rPr>
      <w:rFonts w:ascii="NTHarmonica" w:hAnsi="NTHarmonica"/>
      <w:sz w:val="24"/>
      <w:lang w:val="en-GB"/>
    </w:rPr>
  </w:style>
  <w:style w:type="paragraph" w:customStyle="1" w:styleId="BodyText1">
    <w:name w:val="Body Text1"/>
    <w:basedOn w:val="a"/>
    <w:uiPriority w:val="99"/>
    <w:rsid w:val="00463F02"/>
    <w:pPr>
      <w:widowControl/>
      <w:spacing w:after="120"/>
    </w:pPr>
    <w:rPr>
      <w:rFonts w:ascii="NTHarmonica" w:hAnsi="NTHarmonica"/>
      <w:sz w:val="24"/>
    </w:rPr>
  </w:style>
  <w:style w:type="paragraph" w:styleId="af1">
    <w:name w:val="Balloon Text"/>
    <w:basedOn w:val="a"/>
    <w:link w:val="af2"/>
    <w:rsid w:val="00EC35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C35EF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A210A4"/>
  </w:style>
  <w:style w:type="character" w:customStyle="1" w:styleId="s1">
    <w:name w:val="s1"/>
    <w:basedOn w:val="a0"/>
    <w:uiPriority w:val="99"/>
    <w:rsid w:val="00B57959"/>
    <w:rPr>
      <w:rFonts w:ascii="Arial" w:hAnsi="Arial" w:cs="Arial"/>
    </w:rPr>
  </w:style>
  <w:style w:type="character" w:customStyle="1" w:styleId="tlid-translation">
    <w:name w:val="tlid-translation"/>
    <w:basedOn w:val="a0"/>
    <w:rsid w:val="008A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0A90-9907-4D65-B9C0-0F8AB3B1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8</cp:revision>
  <cp:lastPrinted>2022-11-24T12:26:00Z</cp:lastPrinted>
  <dcterms:created xsi:type="dcterms:W3CDTF">2023-06-01T14:41:00Z</dcterms:created>
  <dcterms:modified xsi:type="dcterms:W3CDTF">2023-06-30T12:50:00Z</dcterms:modified>
</cp:coreProperties>
</file>