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092978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1B3A7A" w:rsidRPr="00871F32" w:rsidRDefault="00FC2D22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805">
              <w:rPr>
                <w:rFonts w:ascii="Times New Roman" w:hAnsi="Times New Roman" w:cs="Times New Roman"/>
                <w:b/>
                <w:sz w:val="28"/>
                <w:szCs w:val="28"/>
              </w:rPr>
              <w:t>Бензокаин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B61B6">
              <w:rPr>
                <w:rFonts w:ascii="Times New Roman" w:hAnsi="Times New Roman" w:cs="Times New Roman"/>
                <w:b/>
                <w:sz w:val="28"/>
                <w:szCs w:val="28"/>
              </w:rPr>
              <w:t>.2.1.0634</w:t>
            </w:r>
            <w:bookmarkStart w:id="0" w:name="_GoBack"/>
            <w:bookmarkEnd w:id="0"/>
          </w:p>
        </w:tc>
      </w:tr>
      <w:tr w:rsidR="001B3A7A" w:rsidRPr="00121CB3" w:rsidTr="00823ABC">
        <w:tc>
          <w:tcPr>
            <w:tcW w:w="5920" w:type="dxa"/>
          </w:tcPr>
          <w:p w:rsidR="001B3A7A" w:rsidRPr="00121CB3" w:rsidRDefault="003650FE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05">
              <w:rPr>
                <w:rFonts w:ascii="Times New Roman" w:hAnsi="Times New Roman" w:cs="Times New Roman"/>
                <w:b/>
                <w:sz w:val="28"/>
                <w:szCs w:val="28"/>
              </w:rPr>
              <w:t>Бензокаин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1B3A7A" w:rsidRPr="003650FE" w:rsidRDefault="003650FE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FE">
              <w:rPr>
                <w:rFonts w:ascii="Times New Roman" w:hAnsi="Times New Roman" w:cs="Times New Roman"/>
                <w:b/>
                <w:sz w:val="28"/>
                <w:szCs w:val="28"/>
              </w:rPr>
              <w:t>Benzocainum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467C94" w:rsidP="00467C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Взамен </w:t>
            </w:r>
            <w:r w:rsidR="003650FE" w:rsidRPr="00D53805">
              <w:rPr>
                <w:rFonts w:ascii="Times New Roman" w:hAnsi="Times New Roman" w:cs="Times New Roman"/>
                <w:b/>
                <w:sz w:val="28"/>
                <w:szCs w:val="28"/>
              </w:rPr>
              <w:t>ФС 42-3024-00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09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395"/>
      </w:tblGrid>
      <w:tr w:rsidR="00F10AB2" w:rsidRPr="004D5BAE" w:rsidTr="00F10AB2">
        <w:tc>
          <w:tcPr>
            <w:tcW w:w="9356" w:type="dxa"/>
            <w:gridSpan w:val="2"/>
          </w:tcPr>
          <w:p w:rsidR="00F10AB2" w:rsidRDefault="00F10AB2" w:rsidP="00F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305" cy="9620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AB2" w:rsidRPr="00B8285A" w:rsidRDefault="00F10AB2" w:rsidP="00F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860" w:rsidRPr="004D5BAE" w:rsidTr="00FB505A">
        <w:tc>
          <w:tcPr>
            <w:tcW w:w="4961" w:type="dxa"/>
          </w:tcPr>
          <w:p w:rsidR="00553860" w:rsidRPr="00553860" w:rsidRDefault="00553860" w:rsidP="00F1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86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538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55386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538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55386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5538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53860" w:rsidRPr="004D5BAE" w:rsidRDefault="00553860" w:rsidP="00F10A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8285A">
              <w:rPr>
                <w:rFonts w:ascii="Times New Roman" w:hAnsi="Times New Roman" w:cs="Times New Roman"/>
                <w:sz w:val="28"/>
                <w:szCs w:val="28"/>
              </w:rPr>
              <w:t>М.м. 165,19</w:t>
            </w:r>
          </w:p>
        </w:tc>
      </w:tr>
      <w:tr w:rsidR="00F10AB2" w:rsidRPr="004D5BAE" w:rsidTr="00FB505A">
        <w:tc>
          <w:tcPr>
            <w:tcW w:w="4961" w:type="dxa"/>
          </w:tcPr>
          <w:p w:rsidR="00F10AB2" w:rsidRPr="003D56BC" w:rsidRDefault="00365166" w:rsidP="00F1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F10AB2" w:rsidRPr="003D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94-09-7</w:t>
            </w:r>
            <w:r w:rsidRPr="003D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F10AB2" w:rsidRPr="00B8285A" w:rsidRDefault="00F10AB2" w:rsidP="00F10A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860" w:rsidRDefault="00553860" w:rsidP="00BA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AB2" w:rsidRDefault="00F10AB2" w:rsidP="00BA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F10AB2" w:rsidRPr="003E7AD3" w:rsidRDefault="00F10AB2" w:rsidP="00BA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0">
        <w:rPr>
          <w:rFonts w:ascii="Times New Roman" w:hAnsi="Times New Roman" w:cs="Times New Roman"/>
          <w:sz w:val="28"/>
          <w:szCs w:val="28"/>
        </w:rPr>
        <w:t>Этил(4-аминобензоат)</w:t>
      </w:r>
      <w:r w:rsidR="003E7AD3">
        <w:rPr>
          <w:rFonts w:ascii="Times New Roman" w:hAnsi="Times New Roman" w:cs="Times New Roman"/>
          <w:sz w:val="28"/>
          <w:szCs w:val="28"/>
        </w:rPr>
        <w:t>.</w:t>
      </w:r>
    </w:p>
    <w:p w:rsidR="00553860" w:rsidRPr="00B8285A" w:rsidRDefault="00553860" w:rsidP="00B4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B505A">
        <w:rPr>
          <w:rFonts w:ascii="Times New Roman" w:hAnsi="Times New Roman" w:cs="Times New Roman"/>
          <w:sz w:val="28"/>
          <w:szCs w:val="28"/>
        </w:rPr>
        <w:t>одержит не менее 99,0 % и не более 101,0 </w:t>
      </w:r>
      <w:r w:rsidRPr="00B8285A">
        <w:rPr>
          <w:rFonts w:ascii="Times New Roman" w:hAnsi="Times New Roman" w:cs="Times New Roman"/>
          <w:sz w:val="28"/>
          <w:szCs w:val="28"/>
        </w:rPr>
        <w:t>% бензокаина C</w:t>
      </w:r>
      <w:r w:rsidRPr="00B8285A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B8285A">
        <w:rPr>
          <w:rFonts w:ascii="Times New Roman" w:hAnsi="Times New Roman" w:cs="Times New Roman"/>
          <w:sz w:val="28"/>
          <w:szCs w:val="28"/>
        </w:rPr>
        <w:t>H</w:t>
      </w:r>
      <w:r w:rsidRPr="00B8285A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B8285A">
        <w:rPr>
          <w:rFonts w:ascii="Times New Roman" w:hAnsi="Times New Roman" w:cs="Times New Roman"/>
          <w:sz w:val="28"/>
          <w:szCs w:val="28"/>
        </w:rPr>
        <w:t>NO</w:t>
      </w:r>
      <w:r w:rsidRPr="00B828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285A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553860" w:rsidRPr="00B8285A" w:rsidRDefault="00F10AB2" w:rsidP="00B441D8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4D5BAE" w:rsidRDefault="00553860" w:rsidP="00B441D8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5A">
        <w:rPr>
          <w:rFonts w:ascii="Times New Roman" w:hAnsi="Times New Roman"/>
          <w:b/>
          <w:sz w:val="28"/>
          <w:szCs w:val="28"/>
        </w:rPr>
        <w:t>Описание</w:t>
      </w:r>
      <w:r w:rsidRPr="00B8285A">
        <w:rPr>
          <w:rFonts w:ascii="Times New Roman" w:hAnsi="Times New Roman"/>
          <w:sz w:val="28"/>
          <w:szCs w:val="28"/>
        </w:rPr>
        <w:t>.</w:t>
      </w:r>
      <w:r w:rsidRPr="00553860">
        <w:rPr>
          <w:rFonts w:ascii="Times New Roman" w:hAnsi="Times New Roman"/>
          <w:sz w:val="28"/>
          <w:szCs w:val="28"/>
        </w:rPr>
        <w:t xml:space="preserve"> Белый или почти белый кристаллический порошок или бесцветные кристаллы.</w:t>
      </w:r>
    </w:p>
    <w:p w:rsidR="00553860" w:rsidRPr="00553860" w:rsidRDefault="00553860" w:rsidP="00B441D8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60">
        <w:rPr>
          <w:rFonts w:ascii="Times New Roman" w:hAnsi="Times New Roman"/>
          <w:sz w:val="28"/>
          <w:szCs w:val="28"/>
        </w:rPr>
        <w:t>*Проявляет полиморфизм.</w:t>
      </w:r>
    </w:p>
    <w:p w:rsidR="00553860" w:rsidRPr="00553860" w:rsidRDefault="00553860" w:rsidP="00B441D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553860">
        <w:rPr>
          <w:rFonts w:ascii="Times New Roman" w:hAnsi="Times New Roman"/>
          <w:b/>
          <w:szCs w:val="28"/>
        </w:rPr>
        <w:t>Растворимость</w:t>
      </w:r>
      <w:r w:rsidR="00FB505A">
        <w:rPr>
          <w:rFonts w:ascii="Times New Roman" w:hAnsi="Times New Roman"/>
          <w:szCs w:val="28"/>
        </w:rPr>
        <w:t>. Легко растворим в спирте 96 </w:t>
      </w:r>
      <w:r w:rsidRPr="00553860">
        <w:rPr>
          <w:rFonts w:ascii="Times New Roman" w:hAnsi="Times New Roman"/>
          <w:szCs w:val="28"/>
        </w:rPr>
        <w:t xml:space="preserve">% и </w:t>
      </w:r>
      <w:r w:rsidRPr="00505869">
        <w:rPr>
          <w:rFonts w:ascii="Times New Roman" w:hAnsi="Times New Roman"/>
          <w:szCs w:val="28"/>
        </w:rPr>
        <w:t>хлороформе</w:t>
      </w:r>
      <w:r w:rsidRPr="00553860">
        <w:rPr>
          <w:rFonts w:ascii="Times New Roman" w:hAnsi="Times New Roman"/>
          <w:szCs w:val="28"/>
        </w:rPr>
        <w:t>, очень мало растворим в воде.</w:t>
      </w:r>
    </w:p>
    <w:p w:rsidR="00553860" w:rsidRPr="00F10AB2" w:rsidRDefault="00F10AB2" w:rsidP="00B4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B2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553860" w:rsidRPr="00553860" w:rsidRDefault="00553860" w:rsidP="00B4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E2">
        <w:rPr>
          <w:rFonts w:ascii="Times New Roman" w:hAnsi="Times New Roman" w:cs="Times New Roman"/>
          <w:i/>
          <w:sz w:val="28"/>
          <w:szCs w:val="28"/>
        </w:rPr>
        <w:t>1. ИК-спектрометрия</w:t>
      </w:r>
      <w:r w:rsidRPr="00553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860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="0042473A">
        <w:rPr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Pr="00553860">
        <w:rPr>
          <w:rFonts w:ascii="Times New Roman" w:hAnsi="Times New Roman" w:cs="Times New Roman"/>
          <w:color w:val="000000"/>
          <w:sz w:val="28"/>
          <w:szCs w:val="28"/>
        </w:rPr>
        <w:t>инфракрасной области»)</w:t>
      </w:r>
      <w:r w:rsidRPr="00553860">
        <w:rPr>
          <w:rFonts w:ascii="Times New Roman" w:hAnsi="Times New Roman" w:cs="Times New Roman"/>
          <w:sz w:val="28"/>
          <w:szCs w:val="28"/>
        </w:rPr>
        <w:t>. Инфракрасный спектр субста</w:t>
      </w:r>
      <w:r w:rsidR="00F44CBE">
        <w:rPr>
          <w:rFonts w:ascii="Times New Roman" w:hAnsi="Times New Roman" w:cs="Times New Roman"/>
          <w:sz w:val="28"/>
          <w:szCs w:val="28"/>
        </w:rPr>
        <w:t xml:space="preserve">нции </w:t>
      </w:r>
      <w:r w:rsidR="00FB505A">
        <w:rPr>
          <w:rFonts w:ascii="Times New Roman" w:hAnsi="Times New Roman" w:cs="Times New Roman"/>
          <w:sz w:val="28"/>
          <w:szCs w:val="28"/>
        </w:rPr>
        <w:t>в области от 4000 до 400 </w:t>
      </w:r>
      <w:r w:rsidRPr="00553860">
        <w:rPr>
          <w:rFonts w:ascii="Times New Roman" w:hAnsi="Times New Roman" w:cs="Times New Roman"/>
          <w:sz w:val="28"/>
          <w:szCs w:val="28"/>
        </w:rPr>
        <w:t>см</w:t>
      </w:r>
      <w:r w:rsidR="00B44AB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55386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53860">
        <w:rPr>
          <w:rFonts w:ascii="Times New Roman" w:hAnsi="Times New Roman" w:cs="Times New Roman"/>
          <w:sz w:val="28"/>
          <w:szCs w:val="28"/>
        </w:rPr>
        <w:t xml:space="preserve">по </w:t>
      </w:r>
      <w:r w:rsidRPr="00553860">
        <w:rPr>
          <w:rFonts w:ascii="Times New Roman" w:hAnsi="Times New Roman" w:cs="Times New Roman"/>
          <w:sz w:val="28"/>
          <w:szCs w:val="28"/>
        </w:rPr>
        <w:lastRenderedPageBreak/>
        <w:t xml:space="preserve">положению полос поглощения должен соответствовать спектру </w:t>
      </w:r>
      <w:r w:rsidR="004D5BAE" w:rsidRPr="00505869">
        <w:rPr>
          <w:rFonts w:ascii="Times New Roman" w:hAnsi="Times New Roman" w:cs="Times New Roman"/>
          <w:sz w:val="28"/>
          <w:szCs w:val="28"/>
        </w:rPr>
        <w:t>фармакопейного</w:t>
      </w:r>
      <w:r w:rsidR="004D5BAE">
        <w:rPr>
          <w:rFonts w:ascii="Times New Roman" w:hAnsi="Times New Roman" w:cs="Times New Roman"/>
          <w:sz w:val="28"/>
          <w:szCs w:val="28"/>
        </w:rPr>
        <w:t xml:space="preserve"> </w:t>
      </w:r>
      <w:r w:rsidRPr="00553860">
        <w:rPr>
          <w:rFonts w:ascii="Times New Roman" w:hAnsi="Times New Roman" w:cs="Times New Roman"/>
          <w:sz w:val="28"/>
          <w:szCs w:val="28"/>
        </w:rPr>
        <w:t>стандартного образца бензокаина.</w:t>
      </w:r>
    </w:p>
    <w:p w:rsidR="00553860" w:rsidRPr="00553860" w:rsidRDefault="00553860" w:rsidP="00B4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0">
        <w:rPr>
          <w:rFonts w:ascii="Times New Roman" w:hAnsi="Times New Roman" w:cs="Times New Roman"/>
          <w:sz w:val="28"/>
          <w:szCs w:val="28"/>
        </w:rPr>
        <w:t>Если спектры различаются</w:t>
      </w:r>
      <w:r w:rsidRPr="00487004">
        <w:rPr>
          <w:rFonts w:ascii="Times New Roman" w:hAnsi="Times New Roman" w:cs="Times New Roman"/>
          <w:sz w:val="28"/>
          <w:szCs w:val="28"/>
        </w:rPr>
        <w:t xml:space="preserve">, </w:t>
      </w:r>
      <w:r w:rsidR="00F44CBE" w:rsidRPr="00487004">
        <w:rPr>
          <w:rFonts w:ascii="Times New Roman" w:hAnsi="Times New Roman" w:cs="Times New Roman"/>
          <w:sz w:val="28"/>
          <w:szCs w:val="28"/>
        </w:rPr>
        <w:t>испытуемую</w:t>
      </w:r>
      <w:r w:rsidR="00F44CBE">
        <w:rPr>
          <w:rFonts w:ascii="Times New Roman" w:hAnsi="Times New Roman" w:cs="Times New Roman"/>
          <w:sz w:val="28"/>
          <w:szCs w:val="28"/>
        </w:rPr>
        <w:t xml:space="preserve"> </w:t>
      </w:r>
      <w:r w:rsidRPr="00553860">
        <w:rPr>
          <w:rFonts w:ascii="Times New Roman" w:hAnsi="Times New Roman" w:cs="Times New Roman"/>
          <w:sz w:val="28"/>
          <w:szCs w:val="28"/>
        </w:rPr>
        <w:t xml:space="preserve">субстанцию и </w:t>
      </w:r>
      <w:r w:rsidR="004E5B71">
        <w:rPr>
          <w:rFonts w:ascii="Times New Roman" w:hAnsi="Times New Roman" w:cs="Times New Roman"/>
          <w:sz w:val="28"/>
          <w:szCs w:val="28"/>
        </w:rPr>
        <w:t xml:space="preserve">фармакопейный </w:t>
      </w:r>
      <w:r w:rsidRPr="00553860">
        <w:rPr>
          <w:rFonts w:ascii="Times New Roman" w:hAnsi="Times New Roman" w:cs="Times New Roman"/>
          <w:sz w:val="28"/>
          <w:szCs w:val="28"/>
        </w:rPr>
        <w:t>стандартный образец по отдельности растворяют в минимальных объёмах этанола, выпаривают досуха и незамедлительно записывают спектры сухих остатков.</w:t>
      </w:r>
    </w:p>
    <w:p w:rsidR="00553860" w:rsidRPr="00553860" w:rsidRDefault="00553860" w:rsidP="00B441D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53860">
        <w:rPr>
          <w:rFonts w:ascii="Times New Roman" w:hAnsi="Times New Roman"/>
          <w:b w:val="0"/>
          <w:i/>
          <w:szCs w:val="28"/>
        </w:rPr>
        <w:t>2.</w:t>
      </w:r>
      <w:r w:rsidRPr="00553860">
        <w:rPr>
          <w:rFonts w:ascii="Times New Roman" w:hAnsi="Times New Roman"/>
          <w:b w:val="0"/>
          <w:szCs w:val="28"/>
        </w:rPr>
        <w:t> </w:t>
      </w:r>
      <w:r w:rsidRPr="00553860">
        <w:rPr>
          <w:rFonts w:ascii="Times New Roman" w:hAnsi="Times New Roman"/>
          <w:b w:val="0"/>
          <w:i/>
          <w:szCs w:val="28"/>
        </w:rPr>
        <w:t xml:space="preserve">Спектрофотометрия </w:t>
      </w:r>
      <w:r w:rsidRPr="00553860">
        <w:rPr>
          <w:rFonts w:ascii="Times New Roman" w:hAnsi="Times New Roman"/>
          <w:b w:val="0"/>
          <w:color w:val="000000"/>
          <w:szCs w:val="28"/>
        </w:rPr>
        <w:t>(ОФС «Спектрофотометрия в ультрафиолетовой и видимой областях»).</w:t>
      </w:r>
    </w:p>
    <w:p w:rsidR="00553860" w:rsidRPr="00C101E2" w:rsidRDefault="00553860" w:rsidP="00B441D8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1E2">
        <w:rPr>
          <w:rFonts w:ascii="Times New Roman" w:hAnsi="Times New Roman"/>
          <w:b w:val="0"/>
          <w:i/>
          <w:szCs w:val="28"/>
        </w:rPr>
        <w:t>Испытуемый раствор</w:t>
      </w:r>
      <w:r w:rsidRPr="00C101E2">
        <w:rPr>
          <w:rFonts w:ascii="Times New Roman" w:hAnsi="Times New Roman"/>
          <w:b w:val="0"/>
          <w:szCs w:val="28"/>
        </w:rPr>
        <w:t>. В мерную колбу вм</w:t>
      </w:r>
      <w:r w:rsidR="00C87870">
        <w:rPr>
          <w:rFonts w:ascii="Times New Roman" w:hAnsi="Times New Roman"/>
          <w:b w:val="0"/>
          <w:szCs w:val="28"/>
        </w:rPr>
        <w:t xml:space="preserve">естимостью 50 мл помещают 25 мг </w:t>
      </w:r>
      <w:r w:rsidR="008D7B5A">
        <w:rPr>
          <w:rFonts w:ascii="Times New Roman" w:hAnsi="Times New Roman"/>
          <w:b w:val="0"/>
          <w:szCs w:val="28"/>
        </w:rPr>
        <w:t xml:space="preserve">субстанции, </w:t>
      </w:r>
      <w:r w:rsidR="008D7B5A" w:rsidRPr="00487004">
        <w:rPr>
          <w:rFonts w:ascii="Times New Roman" w:hAnsi="Times New Roman"/>
          <w:b w:val="0"/>
          <w:szCs w:val="28"/>
        </w:rPr>
        <w:t xml:space="preserve">растворяют в </w:t>
      </w:r>
      <w:r w:rsidRPr="00487004">
        <w:rPr>
          <w:rFonts w:ascii="Times New Roman" w:hAnsi="Times New Roman"/>
          <w:b w:val="0"/>
          <w:szCs w:val="28"/>
        </w:rPr>
        <w:t>30 мл спирта 96</w:t>
      </w:r>
      <w:r w:rsidR="008D7B5A" w:rsidRPr="00487004">
        <w:rPr>
          <w:rFonts w:ascii="Times New Roman" w:hAnsi="Times New Roman"/>
          <w:b w:val="0"/>
          <w:szCs w:val="28"/>
        </w:rPr>
        <w:t> %</w:t>
      </w:r>
      <w:r w:rsidR="008D7B5A">
        <w:rPr>
          <w:rFonts w:ascii="Times New Roman" w:hAnsi="Times New Roman"/>
          <w:b w:val="0"/>
          <w:szCs w:val="28"/>
        </w:rPr>
        <w:t xml:space="preserve"> </w:t>
      </w:r>
      <w:r w:rsidRPr="00C101E2">
        <w:rPr>
          <w:rFonts w:ascii="Times New Roman" w:hAnsi="Times New Roman"/>
          <w:b w:val="0"/>
          <w:szCs w:val="28"/>
        </w:rPr>
        <w:t>и доводят объём раствора тем же растворителем до метки. В мерную колбу вместимостью 50 мл помещают 0,5 мл полученного раствора и доводят объём раствора натрия гидроксида раствором 0,1 М до метки.</w:t>
      </w:r>
    </w:p>
    <w:p w:rsidR="00553860" w:rsidRDefault="00553860" w:rsidP="00B441D8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1E2">
        <w:rPr>
          <w:rFonts w:ascii="Times New Roman" w:hAnsi="Times New Roman"/>
          <w:b w:val="0"/>
          <w:i/>
          <w:szCs w:val="28"/>
        </w:rPr>
        <w:t>Раствор сравнения.</w:t>
      </w:r>
      <w:r w:rsidRPr="00C101E2">
        <w:rPr>
          <w:rFonts w:ascii="Times New Roman" w:hAnsi="Times New Roman"/>
          <w:b w:val="0"/>
          <w:szCs w:val="28"/>
        </w:rPr>
        <w:t xml:space="preserve"> Натрия гидроксида раствор 0,1 М.</w:t>
      </w:r>
    </w:p>
    <w:p w:rsidR="00B5005D" w:rsidRPr="00C101E2" w:rsidRDefault="00B5005D" w:rsidP="00B441D8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53860">
        <w:rPr>
          <w:rFonts w:ascii="Times New Roman" w:hAnsi="Times New Roman"/>
          <w:b w:val="0"/>
          <w:color w:val="000000"/>
          <w:szCs w:val="28"/>
        </w:rPr>
        <w:t>Спектр поглощения испытуемого раствора в области длин волн от 230 до 350 нм должен иметь максимум при 281 нм и минимум при 238 нм.</w:t>
      </w:r>
    </w:p>
    <w:p w:rsidR="00553860" w:rsidRDefault="00553860" w:rsidP="00B441D8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101E2">
        <w:rPr>
          <w:rFonts w:ascii="Times New Roman" w:hAnsi="Times New Roman"/>
          <w:b w:val="0"/>
          <w:i/>
          <w:szCs w:val="28"/>
        </w:rPr>
        <w:t>3. Качественная реакция</w:t>
      </w:r>
      <w:r w:rsidRPr="00553860">
        <w:rPr>
          <w:rFonts w:ascii="Times New Roman" w:hAnsi="Times New Roman"/>
          <w:b w:val="0"/>
          <w:i/>
          <w:szCs w:val="28"/>
        </w:rPr>
        <w:t>.</w:t>
      </w:r>
      <w:r w:rsidRPr="00553860">
        <w:rPr>
          <w:rFonts w:ascii="Times New Roman" w:hAnsi="Times New Roman"/>
          <w:b w:val="0"/>
          <w:szCs w:val="28"/>
        </w:rPr>
        <w:t xml:space="preserve"> Раствор 50 мг субстанции в 2 мл спирта 96 % должен давать</w:t>
      </w:r>
      <w:r w:rsidRPr="00553860">
        <w:rPr>
          <w:rFonts w:ascii="Times New Roman" w:hAnsi="Times New Roman"/>
          <w:b w:val="0"/>
          <w:color w:val="000000"/>
          <w:szCs w:val="28"/>
        </w:rPr>
        <w:t xml:space="preserve"> характерную реакцию на первичные ароматические амины (ОФС «Общие реакции на подлинность»).</w:t>
      </w:r>
    </w:p>
    <w:p w:rsidR="00F10AB2" w:rsidRDefault="00F10AB2" w:rsidP="00B441D8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8E2E1B" w:rsidRDefault="008E2E1B" w:rsidP="00B441D8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63CC2">
        <w:rPr>
          <w:rFonts w:ascii="Times New Roman" w:hAnsi="Times New Roman"/>
          <w:szCs w:val="28"/>
        </w:rPr>
        <w:t>Температура плавления.</w:t>
      </w:r>
      <w:r w:rsidRPr="00553860">
        <w:rPr>
          <w:rFonts w:ascii="Times New Roman" w:hAnsi="Times New Roman"/>
          <w:b w:val="0"/>
          <w:szCs w:val="28"/>
        </w:rPr>
        <w:t xml:space="preserve"> </w:t>
      </w:r>
      <w:r w:rsidRPr="00553860">
        <w:rPr>
          <w:rFonts w:ascii="Times New Roman" w:hAnsi="Times New Roman"/>
          <w:b w:val="0"/>
          <w:color w:val="000000"/>
          <w:szCs w:val="28"/>
        </w:rPr>
        <w:t>От 89 до 92 °</w:t>
      </w:r>
      <w:r w:rsidRPr="00553860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553860">
        <w:rPr>
          <w:rFonts w:ascii="Times New Roman" w:hAnsi="Times New Roman"/>
          <w:b w:val="0"/>
          <w:color w:val="000000"/>
          <w:szCs w:val="28"/>
        </w:rPr>
        <w:t xml:space="preserve"> (ОФС «Температура плавления»).</w:t>
      </w:r>
      <w:r w:rsidRPr="00553860">
        <w:rPr>
          <w:rFonts w:ascii="Times New Roman" w:hAnsi="Times New Roman"/>
          <w:b w:val="0"/>
          <w:szCs w:val="28"/>
        </w:rPr>
        <w:t xml:space="preserve"> </w:t>
      </w:r>
      <w:r w:rsidRPr="00C101E2">
        <w:rPr>
          <w:rFonts w:ascii="Times New Roman" w:hAnsi="Times New Roman"/>
          <w:b w:val="0"/>
          <w:szCs w:val="28"/>
        </w:rPr>
        <w:t>Субстанцию предварительно сушат при температуре от 60 до 65 °С в течение 2 ч.</w:t>
      </w:r>
    </w:p>
    <w:p w:rsidR="00BD463E" w:rsidRPr="00BD463E" w:rsidRDefault="00CE7325" w:rsidP="00B44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3E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BD463E">
        <w:rPr>
          <w:rFonts w:ascii="Times New Roman" w:hAnsi="Times New Roman" w:cs="Times New Roman"/>
          <w:sz w:val="28"/>
          <w:szCs w:val="28"/>
        </w:rPr>
        <w:t xml:space="preserve"> </w:t>
      </w:r>
      <w:r w:rsidR="00E651AC" w:rsidRPr="00BD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1 г субстанции в 10 мл </w:t>
      </w:r>
      <w:r w:rsidR="00BD463E" w:rsidRPr="00BD4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спирта</w:t>
      </w:r>
      <w:r w:rsidR="00E651AC" w:rsidRPr="00BD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прозрачным </w:t>
      </w:r>
      <w:r w:rsidR="00BD463E" w:rsidRPr="00BD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D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D463E" w:rsidRPr="00BD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опалесценция (мутность) не превышает опалесценцию (мутность) </w:t>
      </w:r>
      <w:r w:rsidR="00BD463E" w:rsidRPr="0048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эталона </w:t>
      </w:r>
      <w:r w:rsidR="00E10813" w:rsidRPr="0048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r w:rsidR="00E1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63E" w:rsidRPr="00BD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E651AC" w:rsidRPr="00BD46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</w:t>
      </w:r>
      <w:r w:rsidR="00BD463E" w:rsidRPr="00BD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и степень опалесценции (мутности) жидкостей</w:t>
      </w:r>
      <w:r w:rsidR="0038468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BD4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860" w:rsidRPr="008E2E1B" w:rsidRDefault="00CE7325" w:rsidP="008E2E1B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07C">
        <w:rPr>
          <w:rFonts w:ascii="Times New Roman" w:eastAsiaTheme="minorHAnsi" w:hAnsi="Times New Roman"/>
          <w:b/>
          <w:sz w:val="28"/>
          <w:szCs w:val="28"/>
          <w:lang w:eastAsia="en-US"/>
        </w:rPr>
        <w:t>Цветность раствора.</w:t>
      </w:r>
      <w:r w:rsidRPr="008E4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07C" w:rsidRPr="008E407C">
        <w:rPr>
          <w:rFonts w:ascii="Times New Roman" w:hAnsi="Times New Roman"/>
          <w:color w:val="000000"/>
          <w:sz w:val="28"/>
          <w:szCs w:val="28"/>
        </w:rPr>
        <w:t>Раствор</w:t>
      </w:r>
      <w:r w:rsidR="008E407C" w:rsidRPr="000353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07C">
        <w:rPr>
          <w:rFonts w:ascii="Times New Roman" w:hAnsi="Times New Roman"/>
          <w:color w:val="000000"/>
          <w:sz w:val="28"/>
          <w:szCs w:val="28"/>
        </w:rPr>
        <w:t>0,5 </w:t>
      </w:r>
      <w:r w:rsidR="008E407C" w:rsidRPr="000353E0">
        <w:rPr>
          <w:rFonts w:ascii="Times New Roman" w:hAnsi="Times New Roman"/>
          <w:color w:val="000000"/>
          <w:sz w:val="28"/>
          <w:szCs w:val="28"/>
        </w:rPr>
        <w:t xml:space="preserve">г субстанции в </w:t>
      </w:r>
      <w:r w:rsidR="008E407C">
        <w:rPr>
          <w:rFonts w:ascii="Times New Roman" w:hAnsi="Times New Roman"/>
          <w:color w:val="000000"/>
          <w:sz w:val="28"/>
          <w:szCs w:val="28"/>
        </w:rPr>
        <w:t>5 </w:t>
      </w:r>
      <w:r w:rsidR="008E407C" w:rsidRPr="000353E0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557FA4">
        <w:rPr>
          <w:rFonts w:ascii="Times New Roman" w:hAnsi="Times New Roman"/>
          <w:color w:val="000000"/>
          <w:sz w:val="28"/>
          <w:szCs w:val="28"/>
        </w:rPr>
        <w:t>спирта</w:t>
      </w:r>
      <w:r w:rsidR="008E407C" w:rsidRPr="000353E0">
        <w:rPr>
          <w:rFonts w:ascii="Times New Roman" w:hAnsi="Times New Roman"/>
          <w:color w:val="000000"/>
          <w:sz w:val="28"/>
          <w:szCs w:val="28"/>
        </w:rPr>
        <w:t xml:space="preserve"> должен </w:t>
      </w:r>
      <w:r w:rsidR="008E407C">
        <w:rPr>
          <w:rFonts w:ascii="Times New Roman" w:hAnsi="Times New Roman"/>
          <w:color w:val="000000"/>
          <w:sz w:val="28"/>
          <w:szCs w:val="28"/>
        </w:rPr>
        <w:t xml:space="preserve">быть бесцветным или </w:t>
      </w:r>
      <w:r w:rsidR="008E407C" w:rsidRPr="000353E0"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 w:rsidR="008E407C">
        <w:rPr>
          <w:rFonts w:ascii="Times New Roman" w:hAnsi="Times New Roman"/>
          <w:color w:val="000000"/>
          <w:sz w:val="28"/>
          <w:szCs w:val="28"/>
        </w:rPr>
        <w:t>В</w:t>
      </w:r>
      <w:r w:rsidR="008E407C" w:rsidRPr="008E407C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8E4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07C" w:rsidRPr="000353E0">
        <w:rPr>
          <w:rFonts w:ascii="Times New Roman" w:hAnsi="Times New Roman"/>
          <w:color w:val="000000"/>
          <w:sz w:val="28"/>
          <w:szCs w:val="28"/>
        </w:rPr>
        <w:t>(ОФС «Степень окраски жидкостей»</w:t>
      </w:r>
      <w:r w:rsidR="001B4830">
        <w:rPr>
          <w:rFonts w:ascii="Times New Roman" w:hAnsi="Times New Roman"/>
          <w:color w:val="000000"/>
          <w:sz w:val="28"/>
          <w:szCs w:val="28"/>
        </w:rPr>
        <w:t>,</w:t>
      </w:r>
      <w:r w:rsidR="008E407C" w:rsidRPr="000353E0">
        <w:rPr>
          <w:rFonts w:ascii="Times New Roman" w:hAnsi="Times New Roman"/>
          <w:color w:val="000000"/>
          <w:sz w:val="28"/>
          <w:szCs w:val="28"/>
        </w:rPr>
        <w:t xml:space="preserve"> метод 2).</w:t>
      </w:r>
    </w:p>
    <w:p w:rsidR="00553860" w:rsidRPr="00553860" w:rsidRDefault="00553860" w:rsidP="00B441D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4EDB">
        <w:rPr>
          <w:rFonts w:ascii="Times New Roman" w:hAnsi="Times New Roman"/>
          <w:szCs w:val="28"/>
        </w:rPr>
        <w:lastRenderedPageBreak/>
        <w:t>Кислотность.</w:t>
      </w:r>
      <w:r w:rsidRPr="00553860">
        <w:rPr>
          <w:rFonts w:ascii="Times New Roman" w:hAnsi="Times New Roman"/>
          <w:b w:val="0"/>
          <w:szCs w:val="28"/>
        </w:rPr>
        <w:t xml:space="preserve"> </w:t>
      </w:r>
      <w:r w:rsidRPr="00553860">
        <w:rPr>
          <w:rFonts w:ascii="Times New Roman" w:hAnsi="Times New Roman"/>
          <w:b w:val="0"/>
          <w:color w:val="000000"/>
          <w:szCs w:val="28"/>
        </w:rPr>
        <w:t xml:space="preserve">Раствор 1 г субстанции в 10 мл нейтрализованного по фенолфталеину спирта 96 % должен окрашиваться в розовый цвет </w:t>
      </w:r>
      <w:r w:rsidR="000D43F6">
        <w:rPr>
          <w:rFonts w:ascii="Times New Roman" w:hAnsi="Times New Roman"/>
          <w:b w:val="0"/>
          <w:color w:val="000000"/>
          <w:szCs w:val="28"/>
        </w:rPr>
        <w:t>при</w:t>
      </w:r>
      <w:r w:rsidRPr="00553860">
        <w:rPr>
          <w:rFonts w:ascii="Times New Roman" w:hAnsi="Times New Roman"/>
          <w:b w:val="0"/>
          <w:color w:val="000000"/>
          <w:szCs w:val="28"/>
        </w:rPr>
        <w:t xml:space="preserve"> прибавлени</w:t>
      </w:r>
      <w:r w:rsidR="000D43F6">
        <w:rPr>
          <w:rFonts w:ascii="Times New Roman" w:hAnsi="Times New Roman"/>
          <w:b w:val="0"/>
          <w:color w:val="000000"/>
          <w:szCs w:val="28"/>
        </w:rPr>
        <w:t>и</w:t>
      </w:r>
      <w:r w:rsidRPr="00553860">
        <w:rPr>
          <w:rFonts w:ascii="Times New Roman" w:hAnsi="Times New Roman"/>
          <w:b w:val="0"/>
          <w:color w:val="000000"/>
          <w:szCs w:val="28"/>
        </w:rPr>
        <w:t xml:space="preserve"> не более 0,1 мл 0,05 М раствора натрия гидроксида.</w:t>
      </w:r>
    </w:p>
    <w:p w:rsidR="00553860" w:rsidRPr="00553860" w:rsidRDefault="00553860" w:rsidP="00B441D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0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553860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</w:t>
      </w:r>
      <w:r w:rsidRPr="00553860">
        <w:rPr>
          <w:rFonts w:ascii="Times New Roman" w:hAnsi="Times New Roman" w:cs="Times New Roman"/>
          <w:color w:val="000000"/>
          <w:sz w:val="28"/>
          <w:szCs w:val="28"/>
        </w:rPr>
        <w:t>(ОФС</w:t>
      </w:r>
      <w:r w:rsidR="002E13A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3860">
        <w:rPr>
          <w:rFonts w:ascii="Times New Roman" w:hAnsi="Times New Roman" w:cs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553860" w:rsidRPr="00553860" w:rsidRDefault="00C101E2" w:rsidP="00B441D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E2">
        <w:rPr>
          <w:rFonts w:ascii="Times New Roman" w:hAnsi="Times New Roman" w:cs="Times New Roman"/>
          <w:i/>
          <w:sz w:val="28"/>
          <w:szCs w:val="28"/>
        </w:rPr>
        <w:t>Раствор а</w:t>
      </w:r>
      <w:r w:rsidR="00553860" w:rsidRPr="00C101E2">
        <w:rPr>
          <w:rFonts w:ascii="Times New Roman" w:hAnsi="Times New Roman" w:cs="Times New Roman"/>
          <w:i/>
          <w:sz w:val="28"/>
          <w:szCs w:val="28"/>
        </w:rPr>
        <w:t>ммония ацетата</w:t>
      </w:r>
      <w:r w:rsidR="00553860" w:rsidRPr="00553860">
        <w:rPr>
          <w:rFonts w:ascii="Times New Roman" w:hAnsi="Times New Roman" w:cs="Times New Roman"/>
          <w:i/>
          <w:sz w:val="28"/>
          <w:szCs w:val="28"/>
        </w:rPr>
        <w:t>.</w:t>
      </w:r>
      <w:r w:rsidR="00553860" w:rsidRPr="00553860">
        <w:rPr>
          <w:rFonts w:ascii="Times New Roman" w:hAnsi="Times New Roman" w:cs="Times New Roman"/>
          <w:sz w:val="28"/>
          <w:szCs w:val="28"/>
        </w:rPr>
        <w:t xml:space="preserve"> В мерную колбу вм</w:t>
      </w:r>
      <w:r w:rsidR="00FB505A">
        <w:rPr>
          <w:rFonts w:ascii="Times New Roman" w:hAnsi="Times New Roman" w:cs="Times New Roman"/>
          <w:sz w:val="28"/>
          <w:szCs w:val="28"/>
        </w:rPr>
        <w:t>естимостью 1000 мл помещают 7,7 </w:t>
      </w:r>
      <w:r w:rsidR="00553860" w:rsidRPr="00553860">
        <w:rPr>
          <w:rFonts w:ascii="Times New Roman" w:hAnsi="Times New Roman" w:cs="Times New Roman"/>
          <w:sz w:val="28"/>
          <w:szCs w:val="28"/>
        </w:rPr>
        <w:t>г аммония ацетата, растворяют в вод</w:t>
      </w:r>
      <w:r w:rsidR="00E10813">
        <w:rPr>
          <w:rFonts w:ascii="Times New Roman" w:hAnsi="Times New Roman" w:cs="Times New Roman"/>
          <w:sz w:val="28"/>
          <w:szCs w:val="28"/>
        </w:rPr>
        <w:t xml:space="preserve">е и доводят объём раствора </w:t>
      </w:r>
      <w:r w:rsidR="0075504D" w:rsidRPr="00553860">
        <w:rPr>
          <w:rFonts w:ascii="Times New Roman" w:hAnsi="Times New Roman" w:cs="Times New Roman"/>
          <w:sz w:val="28"/>
          <w:szCs w:val="28"/>
        </w:rPr>
        <w:t>ПФ</w:t>
      </w:r>
      <w:r w:rsidR="00553860" w:rsidRPr="00553860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53860" w:rsidRPr="00C101E2" w:rsidRDefault="00553860" w:rsidP="00B441D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E2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C101E2">
        <w:rPr>
          <w:rFonts w:ascii="Times New Roman" w:hAnsi="Times New Roman" w:cs="Times New Roman"/>
          <w:sz w:val="28"/>
          <w:szCs w:val="28"/>
        </w:rPr>
        <w:t xml:space="preserve"> Ацетонитрил—</w:t>
      </w:r>
      <w:r w:rsidR="00C101E2" w:rsidRPr="00C101E2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C101E2">
        <w:rPr>
          <w:rFonts w:ascii="Times New Roman" w:hAnsi="Times New Roman" w:cs="Times New Roman"/>
          <w:sz w:val="28"/>
          <w:szCs w:val="28"/>
        </w:rPr>
        <w:t>аммония ацетата 350:650.</w:t>
      </w:r>
    </w:p>
    <w:p w:rsidR="00553860" w:rsidRPr="00553860" w:rsidRDefault="00553860" w:rsidP="00B441D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1E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553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86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25 мг (точная навеска) субстанции, растворяют </w:t>
      </w:r>
      <w:r w:rsidR="006E345B">
        <w:rPr>
          <w:rFonts w:ascii="Times New Roman" w:hAnsi="Times New Roman" w:cs="Times New Roman"/>
          <w:sz w:val="28"/>
          <w:szCs w:val="28"/>
        </w:rPr>
        <w:t xml:space="preserve">в ПФ и доводят объём раствора </w:t>
      </w:r>
      <w:r w:rsidR="0075504D" w:rsidRPr="00553860">
        <w:rPr>
          <w:rFonts w:ascii="Times New Roman" w:hAnsi="Times New Roman" w:cs="Times New Roman"/>
          <w:sz w:val="28"/>
          <w:szCs w:val="28"/>
        </w:rPr>
        <w:t>ПФ</w:t>
      </w:r>
      <w:r w:rsidRPr="00553860">
        <w:rPr>
          <w:rFonts w:ascii="Times New Roman" w:hAnsi="Times New Roman" w:cs="Times New Roman"/>
          <w:sz w:val="28"/>
          <w:szCs w:val="28"/>
        </w:rPr>
        <w:t xml:space="preserve"> до метки, фильтруют через мембра</w:t>
      </w:r>
      <w:r w:rsidR="00B34D3B">
        <w:rPr>
          <w:rFonts w:ascii="Times New Roman" w:hAnsi="Times New Roman" w:cs="Times New Roman"/>
          <w:sz w:val="28"/>
          <w:szCs w:val="28"/>
        </w:rPr>
        <w:t>нный фильтр с размером пор 0,45 </w:t>
      </w:r>
      <w:r w:rsidRPr="00553860">
        <w:rPr>
          <w:rFonts w:ascii="Times New Roman" w:hAnsi="Times New Roman" w:cs="Times New Roman"/>
          <w:sz w:val="28"/>
          <w:szCs w:val="28"/>
        </w:rPr>
        <w:t>мкм.</w:t>
      </w:r>
    </w:p>
    <w:p w:rsidR="00553860" w:rsidRPr="00553860" w:rsidRDefault="00553860" w:rsidP="00B4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E2">
        <w:rPr>
          <w:rFonts w:ascii="Times New Roman" w:hAnsi="Times New Roman" w:cs="Times New Roman"/>
          <w:i/>
          <w:sz w:val="28"/>
          <w:szCs w:val="28"/>
        </w:rPr>
        <w:t>Раствор стандартного образца бензокаина</w:t>
      </w:r>
      <w:r w:rsidRPr="00553860">
        <w:rPr>
          <w:rFonts w:ascii="Times New Roman" w:hAnsi="Times New Roman" w:cs="Times New Roman"/>
          <w:sz w:val="28"/>
          <w:szCs w:val="28"/>
        </w:rPr>
        <w:t xml:space="preserve">. </w:t>
      </w:r>
      <w:r w:rsidR="00B34D3B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Pr="00553860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B34D3B">
        <w:rPr>
          <w:rFonts w:ascii="Times New Roman" w:hAnsi="Times New Roman" w:cs="Times New Roman"/>
          <w:sz w:val="28"/>
          <w:szCs w:val="28"/>
        </w:rPr>
        <w:t>25 </w:t>
      </w:r>
      <w:r w:rsidRPr="00553860">
        <w:rPr>
          <w:rFonts w:ascii="Times New Roman" w:hAnsi="Times New Roman" w:cs="Times New Roman"/>
          <w:sz w:val="28"/>
          <w:szCs w:val="28"/>
        </w:rPr>
        <w:t xml:space="preserve">мг (точная навеска) </w:t>
      </w:r>
      <w:r w:rsidR="00B34D3B" w:rsidRPr="009D2D8B">
        <w:rPr>
          <w:rFonts w:ascii="Times New Roman" w:hAnsi="Times New Roman" w:cs="Times New Roman"/>
          <w:sz w:val="28"/>
          <w:szCs w:val="28"/>
        </w:rPr>
        <w:t>фармакопейного</w:t>
      </w:r>
      <w:r w:rsidR="00B34D3B">
        <w:rPr>
          <w:rFonts w:ascii="Times New Roman" w:hAnsi="Times New Roman" w:cs="Times New Roman"/>
          <w:sz w:val="28"/>
          <w:szCs w:val="28"/>
        </w:rPr>
        <w:t xml:space="preserve"> </w:t>
      </w:r>
      <w:r w:rsidRPr="00553860">
        <w:rPr>
          <w:rFonts w:ascii="Times New Roman" w:hAnsi="Times New Roman" w:cs="Times New Roman"/>
          <w:sz w:val="28"/>
          <w:szCs w:val="28"/>
        </w:rPr>
        <w:t>стандартного образца бензокаина, растворяют в ПФ и доводят объём раствора ПФ до метки.</w:t>
      </w:r>
      <w:r w:rsidR="00FB505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 </w:t>
      </w:r>
      <w:r w:rsidRPr="00553860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ПФ до метки.</w:t>
      </w:r>
      <w:r w:rsidR="00FB505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2,0 </w:t>
      </w:r>
      <w:r w:rsidRPr="00553860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</w:t>
      </w:r>
      <w:r w:rsidR="005615A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553860">
        <w:rPr>
          <w:rFonts w:ascii="Times New Roman" w:hAnsi="Times New Roman" w:cs="Times New Roman"/>
          <w:sz w:val="28"/>
          <w:szCs w:val="28"/>
        </w:rPr>
        <w:t>ПФ до метки.</w:t>
      </w:r>
    </w:p>
    <w:p w:rsidR="00553860" w:rsidRPr="00553860" w:rsidRDefault="00553860" w:rsidP="00B4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B34D3B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10 </w:t>
      </w:r>
      <w:r w:rsidRPr="00553860">
        <w:rPr>
          <w:rFonts w:ascii="Times New Roman" w:hAnsi="Times New Roman" w:cs="Times New Roman"/>
          <w:sz w:val="28"/>
          <w:szCs w:val="28"/>
        </w:rPr>
        <w:t xml:space="preserve">мг 4-аминобензойной кислоты, растворяют в ПФ и доводят объём ПФ до метки (раствор А). </w:t>
      </w:r>
      <w:r w:rsidR="00B34D3B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Pr="00553860">
        <w:rPr>
          <w:rFonts w:ascii="Times New Roman" w:hAnsi="Times New Roman" w:cs="Times New Roman"/>
          <w:sz w:val="28"/>
          <w:szCs w:val="28"/>
        </w:rPr>
        <w:t xml:space="preserve">мл помещают 0,1 г субстанции, </w:t>
      </w:r>
      <w:r w:rsidR="00FB505A">
        <w:rPr>
          <w:rFonts w:ascii="Times New Roman" w:hAnsi="Times New Roman" w:cs="Times New Roman"/>
          <w:sz w:val="28"/>
          <w:szCs w:val="28"/>
        </w:rPr>
        <w:t>растворяют в ПФ, прибавляют 1,0 </w:t>
      </w:r>
      <w:r w:rsidRPr="00553860">
        <w:rPr>
          <w:rFonts w:ascii="Times New Roman" w:hAnsi="Times New Roman" w:cs="Times New Roman"/>
          <w:sz w:val="28"/>
          <w:szCs w:val="28"/>
        </w:rPr>
        <w:t>мл раствора А и дово</w:t>
      </w:r>
      <w:r w:rsidR="00B44ABF">
        <w:rPr>
          <w:rFonts w:ascii="Times New Roman" w:hAnsi="Times New Roman" w:cs="Times New Roman"/>
          <w:sz w:val="28"/>
          <w:szCs w:val="28"/>
        </w:rPr>
        <w:t>дят объём раствора ПФ до метки.</w:t>
      </w:r>
    </w:p>
    <w:p w:rsidR="00553860" w:rsidRPr="00553860" w:rsidRDefault="00553860" w:rsidP="00B4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FB505A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5,0 </w:t>
      </w:r>
      <w:r w:rsidRPr="00553860">
        <w:rPr>
          <w:rFonts w:ascii="Times New Roman" w:hAnsi="Times New Roman" w:cs="Times New Roman"/>
          <w:sz w:val="28"/>
          <w:szCs w:val="28"/>
        </w:rPr>
        <w:t>мл раствора стандартного образца бензокаина и доводят объём раствора ПФ до метки.</w:t>
      </w:r>
    </w:p>
    <w:p w:rsidR="00553860" w:rsidRPr="0047383D" w:rsidRDefault="00553860" w:rsidP="00B441D8">
      <w:pPr>
        <w:pStyle w:val="a4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47383D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553860" w:rsidRPr="00553860" w:rsidTr="00FB505A">
        <w:tc>
          <w:tcPr>
            <w:tcW w:w="3794" w:type="dxa"/>
          </w:tcPr>
          <w:p w:rsidR="00553860" w:rsidRPr="00553860" w:rsidRDefault="00553860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0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553860" w:rsidRPr="00553860" w:rsidRDefault="00B441D8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</w:t>
            </w:r>
            <w:r w:rsidR="00FB505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505A">
              <w:rPr>
                <w:rFonts w:ascii="Times New Roman" w:hAnsi="Times New Roman" w:cs="Times New Roman"/>
                <w:sz w:val="28"/>
                <w:szCs w:val="28"/>
              </w:rPr>
              <w:t>4,6 </w:t>
            </w:r>
            <w:r w:rsidR="00553860" w:rsidRPr="00553860">
              <w:rPr>
                <w:rFonts w:ascii="Times New Roman" w:hAnsi="Times New Roman" w:cs="Times New Roman"/>
                <w:sz w:val="28"/>
                <w:szCs w:val="28"/>
              </w:rPr>
              <w:t>мм, силикагель о</w:t>
            </w:r>
            <w:r w:rsidR="00553860" w:rsidRPr="00AE1D3E">
              <w:rPr>
                <w:rFonts w:ascii="Times New Roman" w:hAnsi="Times New Roman" w:cs="Times New Roman"/>
                <w:sz w:val="28"/>
                <w:szCs w:val="28"/>
              </w:rPr>
              <w:t>ктадецилсилильный</w:t>
            </w:r>
            <w:r w:rsidR="00AE1D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1D3E" w:rsidRPr="009D2D8B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r w:rsidR="00FB505A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 </w:t>
            </w:r>
            <w:r w:rsidR="00553860" w:rsidRPr="00553860">
              <w:rPr>
                <w:rFonts w:ascii="Times New Roman" w:hAnsi="Times New Roman" w:cs="Times New Roman"/>
                <w:sz w:val="28"/>
                <w:szCs w:val="28"/>
              </w:rPr>
              <w:t>мкм;</w:t>
            </w:r>
          </w:p>
        </w:tc>
      </w:tr>
      <w:tr w:rsidR="00553860" w:rsidRPr="00553860" w:rsidTr="00FB505A">
        <w:tc>
          <w:tcPr>
            <w:tcW w:w="3794" w:type="dxa"/>
          </w:tcPr>
          <w:p w:rsidR="00553860" w:rsidRPr="00553860" w:rsidRDefault="00553860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0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553860" w:rsidRPr="00553860" w:rsidRDefault="00FB505A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</w:t>
            </w:r>
            <w:r w:rsidR="00553860" w:rsidRPr="00553860">
              <w:rPr>
                <w:rFonts w:ascii="Times New Roman" w:hAnsi="Times New Roman" w:cs="Times New Roman"/>
                <w:sz w:val="28"/>
                <w:szCs w:val="28"/>
              </w:rPr>
              <w:t>°С;</w:t>
            </w:r>
          </w:p>
        </w:tc>
      </w:tr>
      <w:tr w:rsidR="00553860" w:rsidRPr="00553860" w:rsidTr="00FB505A">
        <w:tc>
          <w:tcPr>
            <w:tcW w:w="3794" w:type="dxa"/>
          </w:tcPr>
          <w:p w:rsidR="00553860" w:rsidRPr="00553860" w:rsidRDefault="00553860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0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553860" w:rsidRPr="00553860" w:rsidRDefault="00FB505A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1,0 </w:t>
            </w:r>
            <w:r w:rsidR="00553860" w:rsidRPr="00553860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553860" w:rsidRPr="00553860" w:rsidTr="00FB505A">
        <w:tc>
          <w:tcPr>
            <w:tcW w:w="3794" w:type="dxa"/>
          </w:tcPr>
          <w:p w:rsidR="00553860" w:rsidRPr="00553860" w:rsidRDefault="00553860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553860" w:rsidRPr="00553860" w:rsidRDefault="00FB505A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285 </w:t>
            </w:r>
            <w:r w:rsidR="00553860" w:rsidRPr="00553860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553860" w:rsidRPr="00553860" w:rsidTr="00FB505A">
        <w:tc>
          <w:tcPr>
            <w:tcW w:w="3794" w:type="dxa"/>
          </w:tcPr>
          <w:p w:rsidR="00553860" w:rsidRPr="00553860" w:rsidRDefault="00553860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0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553860" w:rsidRPr="00553860" w:rsidRDefault="00FB505A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553860" w:rsidRPr="00553860">
              <w:rPr>
                <w:rFonts w:ascii="Times New Roman" w:hAnsi="Times New Roman" w:cs="Times New Roman"/>
                <w:sz w:val="28"/>
                <w:szCs w:val="28"/>
              </w:rPr>
              <w:t>мкл;</w:t>
            </w:r>
          </w:p>
        </w:tc>
      </w:tr>
      <w:tr w:rsidR="00553860" w:rsidRPr="00553860" w:rsidTr="00FB505A">
        <w:tc>
          <w:tcPr>
            <w:tcW w:w="3794" w:type="dxa"/>
          </w:tcPr>
          <w:p w:rsidR="00553860" w:rsidRPr="00553860" w:rsidRDefault="00553860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0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553860" w:rsidRPr="00553860" w:rsidRDefault="00553860" w:rsidP="00FE0CA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3-кратное от времени удерживания пика  </w:t>
            </w:r>
            <w:r w:rsidRPr="00553860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553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64E0" w:rsidRPr="009D2D8B" w:rsidRDefault="00A564E0" w:rsidP="00B441D8">
      <w:pPr>
        <w:keepNext/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2D8B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B13D51" w:rsidRPr="009D2D8B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9D2D8B">
        <w:rPr>
          <w:rFonts w:ascii="Times New Roman" w:hAnsi="Times New Roman"/>
          <w:color w:val="000000"/>
          <w:sz w:val="28"/>
          <w:szCs w:val="28"/>
        </w:rPr>
        <w:t>,</w:t>
      </w:r>
      <w:r w:rsidR="00B13D51" w:rsidRPr="009D2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D51" w:rsidRPr="009D2D8B">
        <w:rPr>
          <w:rFonts w:ascii="Times New Roman" w:hAnsi="Times New Roman" w:cs="Times New Roman"/>
          <w:sz w:val="28"/>
          <w:szCs w:val="28"/>
        </w:rPr>
        <w:t>раствор с</w:t>
      </w:r>
      <w:r w:rsidR="00AB6B6F" w:rsidRPr="009D2D8B">
        <w:rPr>
          <w:rFonts w:ascii="Times New Roman" w:hAnsi="Times New Roman" w:cs="Times New Roman"/>
          <w:sz w:val="28"/>
          <w:szCs w:val="28"/>
        </w:rPr>
        <w:t xml:space="preserve">тандартного образца бензокаина и </w:t>
      </w:r>
      <w:r w:rsidR="00B13D51" w:rsidRPr="009D2D8B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AB6B6F" w:rsidRPr="009D2D8B">
        <w:rPr>
          <w:rFonts w:ascii="Times New Roman" w:hAnsi="Times New Roman"/>
          <w:color w:val="000000"/>
          <w:sz w:val="28"/>
          <w:szCs w:val="28"/>
        </w:rPr>
        <w:t>.</w:t>
      </w:r>
    </w:p>
    <w:p w:rsidR="00553860" w:rsidRPr="003E7AD3" w:rsidRDefault="00553860" w:rsidP="00B4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8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="00B441D8">
        <w:rPr>
          <w:rFonts w:ascii="Times New Roman" w:hAnsi="Times New Roman" w:cs="Times New Roman"/>
          <w:sz w:val="28"/>
          <w:szCs w:val="28"/>
        </w:rPr>
        <w:t xml:space="preserve"> Бензокаин –</w:t>
      </w:r>
      <w:r w:rsidR="00A3732D">
        <w:rPr>
          <w:rFonts w:ascii="Times New Roman" w:hAnsi="Times New Roman" w:cs="Times New Roman"/>
          <w:sz w:val="28"/>
          <w:szCs w:val="28"/>
        </w:rPr>
        <w:t xml:space="preserve"> </w:t>
      </w:r>
      <w:r w:rsidR="0038468C">
        <w:rPr>
          <w:rFonts w:ascii="Times New Roman" w:hAnsi="Times New Roman" w:cs="Times New Roman"/>
          <w:sz w:val="28"/>
          <w:szCs w:val="28"/>
        </w:rPr>
        <w:t>1 (около 6 мин);</w:t>
      </w:r>
      <w:r w:rsidRPr="00DA6DE8">
        <w:rPr>
          <w:rFonts w:ascii="Times New Roman" w:hAnsi="Times New Roman" w:cs="Times New Roman"/>
          <w:sz w:val="28"/>
          <w:szCs w:val="28"/>
        </w:rPr>
        <w:t xml:space="preserve"> 4-аминобензойная кислота – около 0,2.</w:t>
      </w:r>
    </w:p>
    <w:p w:rsidR="00DA6DE8" w:rsidRPr="006D22B3" w:rsidRDefault="006D22B3" w:rsidP="006D22B3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2D8B">
        <w:rPr>
          <w:rFonts w:ascii="Times New Roman" w:hAnsi="Times New Roman" w:cs="Times New Roman"/>
          <w:i/>
          <w:sz w:val="28"/>
          <w:szCs w:val="28"/>
        </w:rPr>
        <w:t>Идентификация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6DE8" w:rsidRPr="00FB505A">
        <w:rPr>
          <w:rFonts w:ascii="Times New Roman" w:hAnsi="Times New Roman" w:cs="Times New Roman"/>
          <w:sz w:val="28"/>
          <w:szCs w:val="28"/>
        </w:rPr>
        <w:t xml:space="preserve">Для идентификации пика 4-аминобензойной кислоты </w:t>
      </w:r>
      <w:r w:rsidR="00DA6DE8" w:rsidRPr="00FB5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</w:t>
      </w:r>
      <w:r w:rsidR="00DA6DE8" w:rsidRPr="00FB505A">
        <w:rPr>
          <w:rFonts w:ascii="Times New Roman" w:hAnsi="Times New Roman" w:cs="Times New Roman"/>
          <w:sz w:val="28"/>
          <w:szCs w:val="28"/>
        </w:rPr>
        <w:t xml:space="preserve"> </w:t>
      </w:r>
      <w:r w:rsidR="00F37AB4">
        <w:rPr>
          <w:rFonts w:ascii="Times New Roman" w:hAnsi="Times New Roman" w:cs="Times New Roman"/>
          <w:sz w:val="28"/>
          <w:szCs w:val="28"/>
        </w:rPr>
        <w:t xml:space="preserve">относительное время удерживания соединений и </w:t>
      </w:r>
      <w:r w:rsidR="00DA6DE8" w:rsidRPr="00FB505A">
        <w:rPr>
          <w:rFonts w:ascii="Times New Roman" w:hAnsi="Times New Roman" w:cs="Times New Roman"/>
          <w:sz w:val="28"/>
          <w:szCs w:val="28"/>
        </w:rPr>
        <w:t>хроматограмму раствора для проверки разделительной способности хроматографической системы.</w:t>
      </w:r>
    </w:p>
    <w:p w:rsidR="00553860" w:rsidRPr="00B44ABF" w:rsidRDefault="00553860" w:rsidP="00B44AB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D8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B44AB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D2D8B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CC4AAB">
        <w:rPr>
          <w:rFonts w:ascii="Times New Roman" w:hAnsi="Times New Roman" w:cs="Times New Roman"/>
          <w:i/>
          <w:sz w:val="28"/>
          <w:szCs w:val="28"/>
        </w:rPr>
        <w:t>разрешение (R</w:t>
      </w:r>
      <w:r w:rsidRPr="00CC4AAB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CC4AAB">
        <w:rPr>
          <w:rFonts w:ascii="Times New Roman" w:hAnsi="Times New Roman" w:cs="Times New Roman"/>
          <w:i/>
          <w:sz w:val="28"/>
          <w:szCs w:val="28"/>
        </w:rPr>
        <w:t>)</w:t>
      </w:r>
      <w:r w:rsidRPr="009D2D8B">
        <w:rPr>
          <w:rFonts w:ascii="Times New Roman" w:hAnsi="Times New Roman" w:cs="Times New Roman"/>
          <w:sz w:val="28"/>
          <w:szCs w:val="28"/>
        </w:rPr>
        <w:t xml:space="preserve"> между пиками 4-аминобензойной кислоты и бензокаина должно быть не менее 4.</w:t>
      </w:r>
    </w:p>
    <w:p w:rsidR="00553860" w:rsidRPr="009D2D8B" w:rsidRDefault="00553860" w:rsidP="00B441D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D2D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Содержание каждой из примесей в субстанции в процентах </w:t>
      </w:r>
      <w:r w:rsidRPr="001B4830">
        <w:rPr>
          <w:rFonts w:ascii="Cambria Math" w:hAnsi="Cambria Math" w:cs="Times New Roman"/>
          <w:snapToGrid w:val="0"/>
          <w:color w:val="000000"/>
          <w:sz w:val="28"/>
          <w:szCs w:val="28"/>
        </w:rPr>
        <w:t>(</w:t>
      </w:r>
      <w:r w:rsidRPr="001B4830">
        <w:rPr>
          <w:rFonts w:ascii="Cambria Math" w:hAnsi="Cambria Math" w:cs="Times New Roman"/>
          <w:i/>
          <w:snapToGrid w:val="0"/>
          <w:color w:val="000000"/>
          <w:sz w:val="28"/>
          <w:szCs w:val="28"/>
        </w:rPr>
        <w:t>Х</w:t>
      </w:r>
      <w:r w:rsidRPr="001B4830">
        <w:rPr>
          <w:rFonts w:ascii="Cambria Math" w:hAnsi="Cambria Math" w:cs="Times New Roman"/>
          <w:snapToGrid w:val="0"/>
          <w:color w:val="000000"/>
          <w:sz w:val="28"/>
          <w:szCs w:val="28"/>
        </w:rPr>
        <w:t>)</w:t>
      </w:r>
      <w:r w:rsidRPr="009D2D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вычисляют по формуле:</w:t>
      </w:r>
    </w:p>
    <w:p w:rsidR="00553860" w:rsidRPr="009D2D8B" w:rsidRDefault="00553860" w:rsidP="00B44ABF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napToGrid w:val="0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83"/>
        <w:gridCol w:w="7513"/>
      </w:tblGrid>
      <w:tr w:rsidR="00553860" w:rsidRPr="00AB6B6F" w:rsidTr="00FB505A">
        <w:tc>
          <w:tcPr>
            <w:tcW w:w="709" w:type="dxa"/>
          </w:tcPr>
          <w:p w:rsidR="00553860" w:rsidRPr="009D2D8B" w:rsidRDefault="00553860" w:rsidP="00B44AB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553860" w:rsidRPr="00B441D8" w:rsidRDefault="00553860" w:rsidP="00B44ABF">
            <w:pPr>
              <w:keepNext/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B441D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441D8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553860" w:rsidRPr="009D2D8B" w:rsidRDefault="00553860" w:rsidP="00B44AB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D8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53860" w:rsidRPr="009D2D8B" w:rsidRDefault="00553860" w:rsidP="00B44AB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D2D8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каждой из примесей на хр</w:t>
            </w:r>
            <w:r w:rsidRPr="009D2D8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D2D8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D2D8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D2D8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9D2D8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9D2D8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9D2D8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553860" w:rsidRPr="00AB6B6F" w:rsidTr="00FB505A">
        <w:tc>
          <w:tcPr>
            <w:tcW w:w="709" w:type="dxa"/>
          </w:tcPr>
          <w:p w:rsidR="00553860" w:rsidRPr="009D2D8B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53860" w:rsidRPr="00B441D8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B441D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441D8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553860" w:rsidRPr="009D2D8B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D2D8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53860" w:rsidRPr="009D2D8B" w:rsidRDefault="00553860" w:rsidP="00B44AB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D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D2D8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D2D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бензокаина на хр</w:t>
            </w:r>
            <w:r w:rsidRPr="009D2D8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D2D8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D2D8B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D2D8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D2D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бензокаина;</w:t>
            </w:r>
          </w:p>
        </w:tc>
      </w:tr>
      <w:tr w:rsidR="00553860" w:rsidRPr="00AB6B6F" w:rsidTr="00FB505A">
        <w:tc>
          <w:tcPr>
            <w:tcW w:w="709" w:type="dxa"/>
          </w:tcPr>
          <w:p w:rsidR="00553860" w:rsidRPr="009D2D8B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53860" w:rsidRPr="00B441D8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</w:pPr>
            <w:r w:rsidRPr="00B441D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441D8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553860" w:rsidRPr="009D2D8B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D8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53860" w:rsidRPr="009D2D8B" w:rsidRDefault="00553860" w:rsidP="00B44ABF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BA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фармакопейного </w:t>
            </w: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образца бензокаина, мг;</w:t>
            </w:r>
          </w:p>
        </w:tc>
      </w:tr>
      <w:tr w:rsidR="00553860" w:rsidRPr="00AB6B6F" w:rsidTr="00FB505A">
        <w:tc>
          <w:tcPr>
            <w:tcW w:w="709" w:type="dxa"/>
          </w:tcPr>
          <w:p w:rsidR="00553860" w:rsidRPr="009D2D8B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53860" w:rsidRPr="00B441D8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B441D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a</w:t>
            </w:r>
            <w:r w:rsidRPr="00B441D8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553860" w:rsidRPr="009D2D8B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D8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53860" w:rsidRPr="009D2D8B" w:rsidRDefault="00553860" w:rsidP="00B44AB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53860" w:rsidRPr="00AB6B6F" w:rsidTr="00FB505A">
        <w:tc>
          <w:tcPr>
            <w:tcW w:w="709" w:type="dxa"/>
          </w:tcPr>
          <w:p w:rsidR="00553860" w:rsidRPr="009D2D8B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53860" w:rsidRPr="00B441D8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B441D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553860" w:rsidRPr="009D2D8B" w:rsidRDefault="00553860" w:rsidP="00B44AB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9D2D8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553860" w:rsidRPr="009D2D8B" w:rsidRDefault="00553860" w:rsidP="001C71EE">
            <w:pPr>
              <w:spacing w:after="120" w:line="240" w:lineRule="auto"/>
              <w:ind w:left="-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бензокаина в </w:t>
            </w:r>
            <w:r w:rsidR="00BA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9D2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стандартном образце бензокаина, %.</w:t>
            </w:r>
          </w:p>
        </w:tc>
      </w:tr>
    </w:tbl>
    <w:p w:rsidR="00553860" w:rsidRPr="00AB6B6F" w:rsidRDefault="00553860" w:rsidP="00F27F4F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B6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553860" w:rsidRPr="00AB6B6F" w:rsidRDefault="00F27F4F" w:rsidP="00B441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553860" w:rsidRPr="00AB6B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любая примесь – </w:t>
      </w:r>
      <w:r w:rsidR="00FB505A">
        <w:rPr>
          <w:rFonts w:ascii="Times New Roman" w:eastAsia="Calibri" w:hAnsi="Times New Roman" w:cs="Times New Roman"/>
          <w:color w:val="000000"/>
          <w:sz w:val="28"/>
          <w:szCs w:val="28"/>
        </w:rPr>
        <w:t>не более 0,1 </w:t>
      </w:r>
      <w:r w:rsidR="00553860" w:rsidRPr="00AB6B6F">
        <w:rPr>
          <w:rFonts w:ascii="Times New Roman" w:eastAsia="Calibri" w:hAnsi="Times New Roman" w:cs="Times New Roman"/>
          <w:color w:val="000000"/>
          <w:sz w:val="28"/>
          <w:szCs w:val="28"/>
        </w:rPr>
        <w:t>%;</w:t>
      </w:r>
    </w:p>
    <w:p w:rsidR="00553860" w:rsidRPr="00AB6B6F" w:rsidRDefault="00F27F4F" w:rsidP="00B441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F27F4F">
        <w:rPr>
          <w:rFonts w:ascii="Times New Roman" w:hAnsi="Times New Roman" w:cs="Times New Roman"/>
          <w:sz w:val="28"/>
          <w:szCs w:val="28"/>
        </w:rPr>
        <w:t> </w:t>
      </w:r>
      <w:r w:rsidR="00FB505A">
        <w:rPr>
          <w:rFonts w:ascii="Times New Roman" w:eastAsia="Calibri" w:hAnsi="Times New Roman" w:cs="Times New Roman"/>
          <w:color w:val="000000"/>
          <w:sz w:val="28"/>
          <w:szCs w:val="28"/>
        </w:rPr>
        <w:t>сумма примесей – не более 0,5 </w:t>
      </w:r>
      <w:r w:rsidR="00553860" w:rsidRPr="00AB6B6F">
        <w:rPr>
          <w:rFonts w:ascii="Times New Roman" w:eastAsia="Calibri" w:hAnsi="Times New Roman" w:cs="Times New Roman"/>
          <w:color w:val="000000"/>
          <w:sz w:val="28"/>
          <w:szCs w:val="28"/>
        </w:rPr>
        <w:t>%.</w:t>
      </w:r>
    </w:p>
    <w:p w:rsidR="00553860" w:rsidRDefault="00553860" w:rsidP="00F10A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D8B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9D2D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чувствительности хроматографической системы (менее </w:t>
      </w:r>
      <w:r w:rsidR="00663CC2" w:rsidRPr="009D2D8B">
        <w:rPr>
          <w:rFonts w:ascii="Times New Roman" w:hAnsi="Times New Roman" w:cs="Times New Roman"/>
          <w:color w:val="000000"/>
          <w:sz w:val="28"/>
          <w:szCs w:val="28"/>
        </w:rPr>
        <w:t>0,05 </w:t>
      </w:r>
      <w:r w:rsidRPr="009D2D8B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24538E" w:rsidRPr="00553860" w:rsidRDefault="0024538E" w:rsidP="00F10A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1E2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553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860">
        <w:rPr>
          <w:rFonts w:ascii="Times New Roman" w:hAnsi="Times New Roman" w:cs="Times New Roman"/>
          <w:sz w:val="28"/>
          <w:szCs w:val="28"/>
        </w:rPr>
        <w:t>Не более 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3860">
        <w:rPr>
          <w:rFonts w:ascii="Times New Roman" w:hAnsi="Times New Roman" w:cs="Times New Roman"/>
          <w:sz w:val="28"/>
          <w:szCs w:val="28"/>
        </w:rPr>
        <w:t>% (ОФС «</w:t>
      </w:r>
      <w:r>
        <w:rPr>
          <w:rFonts w:ascii="Times New Roman" w:hAnsi="Times New Roman" w:cs="Times New Roman"/>
          <w:sz w:val="28"/>
          <w:szCs w:val="28"/>
        </w:rPr>
        <w:t>Потеря в массе при высушивании»,</w:t>
      </w:r>
      <w:r w:rsidRPr="00553860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3860">
        <w:rPr>
          <w:rFonts w:ascii="Times New Roman" w:hAnsi="Times New Roman" w:cs="Times New Roman"/>
          <w:sz w:val="28"/>
          <w:szCs w:val="28"/>
        </w:rPr>
        <w:t>1). Для определения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860">
        <w:rPr>
          <w:rFonts w:ascii="Times New Roman" w:hAnsi="Times New Roman" w:cs="Times New Roman"/>
          <w:sz w:val="28"/>
          <w:szCs w:val="28"/>
        </w:rPr>
        <w:t>г (точная навеска) субстанции сушат до постоянной массы при температуре от 60 до 65 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860" w:rsidRPr="0024538E" w:rsidRDefault="00553860" w:rsidP="0024538E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553860">
        <w:rPr>
          <w:rFonts w:ascii="Times New Roman" w:hAnsi="Times New Roman" w:cs="Times New Roman"/>
          <w:b/>
          <w:sz w:val="28"/>
          <w:szCs w:val="28"/>
        </w:rPr>
        <w:t xml:space="preserve">Хлориды. </w:t>
      </w:r>
      <w:r w:rsidRPr="0055386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Не более 0,002</w:t>
      </w:r>
      <w:r w:rsidR="00663CC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 </w:t>
      </w:r>
      <w:r w:rsidR="0024538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%</w:t>
      </w:r>
      <w:r w:rsidRPr="0055386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53860">
        <w:rPr>
          <w:rFonts w:ascii="Times New Roman" w:hAnsi="Times New Roman" w:cs="Times New Roman"/>
          <w:color w:val="000000"/>
          <w:sz w:val="28"/>
          <w:szCs w:val="28"/>
        </w:rPr>
        <w:t xml:space="preserve">(ОФС «Хлориды»). </w:t>
      </w:r>
      <w:r w:rsidR="00414AB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14AB0" w:rsidRPr="00553860">
        <w:rPr>
          <w:rFonts w:ascii="Times New Roman" w:hAnsi="Times New Roman" w:cs="Times New Roman"/>
          <w:color w:val="000000"/>
          <w:sz w:val="28"/>
          <w:szCs w:val="28"/>
        </w:rPr>
        <w:t xml:space="preserve">астворяют </w:t>
      </w:r>
      <w:r w:rsidRPr="005538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3C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B505A">
        <w:rPr>
          <w:rFonts w:ascii="Times New Roman" w:hAnsi="Times New Roman" w:cs="Times New Roman"/>
          <w:color w:val="000000"/>
          <w:sz w:val="28"/>
          <w:szCs w:val="28"/>
        </w:rPr>
        <w:t>г субстанции в 10 </w:t>
      </w:r>
      <w:r w:rsidRPr="00553860">
        <w:rPr>
          <w:rFonts w:ascii="Times New Roman" w:hAnsi="Times New Roman" w:cs="Times New Roman"/>
          <w:color w:val="000000"/>
          <w:sz w:val="28"/>
          <w:szCs w:val="28"/>
        </w:rPr>
        <w:t>мл спирта 96 %.</w:t>
      </w:r>
    </w:p>
    <w:p w:rsidR="00553860" w:rsidRPr="00B44ABF" w:rsidRDefault="00553860" w:rsidP="00F10AB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D3E">
        <w:rPr>
          <w:rFonts w:ascii="Times New Roman" w:hAnsi="Times New Roman"/>
          <w:b/>
          <w:sz w:val="28"/>
          <w:szCs w:val="28"/>
        </w:rPr>
        <w:t>Сульфатная зола.</w:t>
      </w:r>
      <w:r w:rsidRPr="00553860">
        <w:rPr>
          <w:rFonts w:ascii="Times New Roman" w:hAnsi="Times New Roman"/>
          <w:b/>
          <w:sz w:val="28"/>
          <w:szCs w:val="28"/>
        </w:rPr>
        <w:t xml:space="preserve"> </w:t>
      </w:r>
      <w:r w:rsidRPr="00553860">
        <w:rPr>
          <w:rFonts w:ascii="Times New Roman" w:hAnsi="Times New Roman"/>
          <w:sz w:val="28"/>
          <w:szCs w:val="28"/>
        </w:rPr>
        <w:t>Не более 0,1</w:t>
      </w:r>
      <w:r w:rsidR="00663CC2">
        <w:rPr>
          <w:rFonts w:ascii="Times New Roman" w:hAnsi="Times New Roman"/>
          <w:sz w:val="28"/>
          <w:szCs w:val="28"/>
        </w:rPr>
        <w:t> </w:t>
      </w:r>
      <w:r w:rsidRPr="00553860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1 г (точная навеска) субстанции.</w:t>
      </w:r>
    </w:p>
    <w:p w:rsidR="00553860" w:rsidRDefault="00553860" w:rsidP="00F10AB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14AB0">
        <w:rPr>
          <w:rFonts w:ascii="Times New Roman" w:hAnsi="Times New Roman"/>
          <w:szCs w:val="28"/>
        </w:rPr>
        <w:t>Тяжёлые металлы</w:t>
      </w:r>
      <w:r w:rsidRPr="00553860">
        <w:rPr>
          <w:rFonts w:ascii="Times New Roman" w:hAnsi="Times New Roman"/>
          <w:szCs w:val="28"/>
        </w:rPr>
        <w:t xml:space="preserve">. </w:t>
      </w:r>
      <w:r w:rsidRPr="00617C43">
        <w:rPr>
          <w:rFonts w:ascii="Times New Roman" w:hAnsi="Times New Roman"/>
          <w:b w:val="0"/>
          <w:szCs w:val="28"/>
        </w:rPr>
        <w:t>Не более 0,001</w:t>
      </w:r>
      <w:r w:rsidR="00663CC2">
        <w:rPr>
          <w:rFonts w:ascii="Times New Roman" w:hAnsi="Times New Roman"/>
          <w:b w:val="0"/>
          <w:szCs w:val="28"/>
        </w:rPr>
        <w:t> </w:t>
      </w:r>
      <w:r w:rsidRPr="00617C43">
        <w:rPr>
          <w:rFonts w:ascii="Times New Roman" w:hAnsi="Times New Roman"/>
          <w:b w:val="0"/>
          <w:szCs w:val="28"/>
        </w:rPr>
        <w:t>%. Определен</w:t>
      </w:r>
      <w:r w:rsidR="00BF5938">
        <w:rPr>
          <w:rFonts w:ascii="Times New Roman" w:hAnsi="Times New Roman"/>
          <w:b w:val="0"/>
          <w:szCs w:val="28"/>
        </w:rPr>
        <w:t>ие проводят в соответствии с</w:t>
      </w:r>
      <w:r w:rsidR="0038468C">
        <w:rPr>
          <w:rFonts w:ascii="Times New Roman" w:hAnsi="Times New Roman"/>
          <w:b w:val="0"/>
          <w:szCs w:val="28"/>
        </w:rPr>
        <w:t xml:space="preserve"> ОФС «Тяжёлые металлы»</w:t>
      </w:r>
      <w:r w:rsidRPr="00617C43">
        <w:rPr>
          <w:rFonts w:ascii="Times New Roman" w:hAnsi="Times New Roman"/>
          <w:b w:val="0"/>
          <w:szCs w:val="28"/>
        </w:rPr>
        <w:t xml:space="preserve"> </w:t>
      </w:r>
      <w:r w:rsidR="0038468C" w:rsidRPr="0080717A">
        <w:rPr>
          <w:rFonts w:ascii="Times New Roman" w:hAnsi="Times New Roman"/>
          <w:b w:val="0"/>
          <w:szCs w:val="28"/>
        </w:rPr>
        <w:t>(</w:t>
      </w:r>
      <w:r w:rsidRPr="0080717A">
        <w:rPr>
          <w:rFonts w:ascii="Times New Roman" w:hAnsi="Times New Roman"/>
          <w:b w:val="0"/>
          <w:szCs w:val="28"/>
        </w:rPr>
        <w:t xml:space="preserve">метод </w:t>
      </w:r>
      <w:r w:rsidR="00090D63" w:rsidRPr="0080717A">
        <w:rPr>
          <w:rFonts w:ascii="Times New Roman" w:hAnsi="Times New Roman"/>
          <w:b w:val="0"/>
          <w:szCs w:val="28"/>
        </w:rPr>
        <w:t>3А</w:t>
      </w:r>
      <w:r w:rsidR="0038468C" w:rsidRPr="0080717A">
        <w:rPr>
          <w:rFonts w:ascii="Times New Roman" w:hAnsi="Times New Roman"/>
          <w:b w:val="0"/>
          <w:szCs w:val="28"/>
        </w:rPr>
        <w:t>)</w:t>
      </w:r>
      <w:r w:rsidR="000D02A8">
        <w:rPr>
          <w:rFonts w:ascii="Times New Roman" w:hAnsi="Times New Roman"/>
          <w:b w:val="0"/>
          <w:szCs w:val="28"/>
        </w:rPr>
        <w:t xml:space="preserve"> в зольном остатке,</w:t>
      </w:r>
      <w:r w:rsidRPr="00617C43">
        <w:rPr>
          <w:rFonts w:ascii="Times New Roman" w:hAnsi="Times New Roman"/>
          <w:b w:val="0"/>
          <w:szCs w:val="28"/>
        </w:rPr>
        <w:t xml:space="preserve"> </w:t>
      </w:r>
      <w:r w:rsidR="007A1D19" w:rsidRPr="007A1D19">
        <w:rPr>
          <w:rFonts w:ascii="Times New Roman" w:hAnsi="Times New Roman"/>
          <w:b w:val="0"/>
          <w:color w:val="000000"/>
          <w:szCs w:val="28"/>
        </w:rPr>
        <w:t>полученном в испытании «Сульфатная зола»</w:t>
      </w:r>
      <w:r w:rsidR="00BF5938">
        <w:rPr>
          <w:rFonts w:ascii="Times New Roman" w:hAnsi="Times New Roman"/>
          <w:b w:val="0"/>
          <w:color w:val="000000"/>
          <w:szCs w:val="28"/>
        </w:rPr>
        <w:t>,</w:t>
      </w:r>
      <w:r w:rsidR="007A1D19">
        <w:rPr>
          <w:rFonts w:ascii="Times New Roman" w:hAnsi="Times New Roman"/>
          <w:b w:val="0"/>
          <w:szCs w:val="28"/>
        </w:rPr>
        <w:t xml:space="preserve"> </w:t>
      </w:r>
      <w:r w:rsidRPr="00617C43">
        <w:rPr>
          <w:rFonts w:ascii="Times New Roman" w:hAnsi="Times New Roman"/>
          <w:b w:val="0"/>
          <w:szCs w:val="28"/>
        </w:rPr>
        <w:t>с использованием эталонного раствора 1.</w:t>
      </w:r>
    </w:p>
    <w:p w:rsidR="00553860" w:rsidRPr="00617C43" w:rsidRDefault="00553860" w:rsidP="00F10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0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617C43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2E13A4">
        <w:rPr>
          <w:rFonts w:ascii="Times New Roman" w:hAnsi="Times New Roman" w:cs="Times New Roman"/>
          <w:sz w:val="28"/>
          <w:szCs w:val="28"/>
        </w:rPr>
        <w:t> </w:t>
      </w:r>
      <w:r w:rsidRPr="00617C43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553860" w:rsidRPr="00553860" w:rsidRDefault="00553860" w:rsidP="00F10AB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60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553860">
        <w:rPr>
          <w:rFonts w:ascii="Times New Roman" w:hAnsi="Times New Roman"/>
          <w:sz w:val="28"/>
          <w:szCs w:val="28"/>
        </w:rPr>
        <w:t>. В соответствии с</w:t>
      </w:r>
      <w:r w:rsidRPr="00553860">
        <w:rPr>
          <w:rFonts w:ascii="Times New Roman" w:hAnsi="Times New Roman"/>
          <w:b/>
          <w:sz w:val="28"/>
          <w:szCs w:val="28"/>
        </w:rPr>
        <w:t xml:space="preserve"> </w:t>
      </w:r>
      <w:r w:rsidRPr="00553860">
        <w:rPr>
          <w:rFonts w:ascii="Times New Roman" w:hAnsi="Times New Roman"/>
          <w:sz w:val="28"/>
          <w:szCs w:val="28"/>
        </w:rPr>
        <w:t>ОФС</w:t>
      </w:r>
      <w:r w:rsidR="002E13A4">
        <w:rPr>
          <w:rFonts w:ascii="Times New Roman" w:hAnsi="Times New Roman"/>
          <w:sz w:val="28"/>
          <w:szCs w:val="28"/>
        </w:rPr>
        <w:t> </w:t>
      </w:r>
      <w:r w:rsidRPr="00553860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F10AB2" w:rsidRDefault="00F10AB2" w:rsidP="00F27F4F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F10AB2">
        <w:rPr>
          <w:sz w:val="28"/>
          <w:szCs w:val="28"/>
        </w:rPr>
        <w:t>КОЛИЧЕСТВЕННОЕ ОПРЕДЕЛЕНИЕ</w:t>
      </w:r>
    </w:p>
    <w:p w:rsidR="00553860" w:rsidRPr="00553860" w:rsidRDefault="00553860" w:rsidP="00F10AB2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553860">
        <w:rPr>
          <w:sz w:val="28"/>
          <w:szCs w:val="28"/>
        </w:rPr>
        <w:t>Определение проводят методом титриметрии</w:t>
      </w:r>
      <w:r w:rsidR="00B32AE5">
        <w:rPr>
          <w:sz w:val="28"/>
          <w:szCs w:val="28"/>
        </w:rPr>
        <w:t xml:space="preserve"> </w:t>
      </w:r>
      <w:r w:rsidR="00B32AE5" w:rsidRPr="00AF12DB">
        <w:rPr>
          <w:sz w:val="28"/>
          <w:szCs w:val="28"/>
        </w:rPr>
        <w:t>(ОФС «Титриметрия (титриметрические методы анализа)»)</w:t>
      </w:r>
      <w:r w:rsidRPr="00553860">
        <w:rPr>
          <w:sz w:val="28"/>
          <w:szCs w:val="28"/>
        </w:rPr>
        <w:t>.</w:t>
      </w:r>
    </w:p>
    <w:p w:rsidR="00553860" w:rsidRPr="00553860" w:rsidRDefault="00F10AB2" w:rsidP="00F10AB2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553860">
        <w:rPr>
          <w:sz w:val="28"/>
          <w:szCs w:val="28"/>
        </w:rPr>
        <w:t>астворяют</w:t>
      </w:r>
      <w:r w:rsidR="00553860" w:rsidRPr="00553860">
        <w:rPr>
          <w:sz w:val="28"/>
          <w:szCs w:val="28"/>
        </w:rPr>
        <w:t xml:space="preserve"> 0,2 г (точная навеска) субстанции в смеси 10 мл воды и 10 мл хлористоводородной кислоты разведённой 8,3 % и далее поступают, </w:t>
      </w:r>
      <w:r w:rsidR="00553860" w:rsidRPr="00553860">
        <w:rPr>
          <w:sz w:val="28"/>
          <w:szCs w:val="28"/>
        </w:rPr>
        <w:lastRenderedPageBreak/>
        <w:t>как указано в ОФС «Нитритометрия</w:t>
      </w:r>
      <w:r w:rsidR="00553860" w:rsidRPr="00553860">
        <w:rPr>
          <w:rStyle w:val="19"/>
          <w:sz w:val="28"/>
          <w:szCs w:val="28"/>
        </w:rPr>
        <w:t>». В случае применения внутренних индикаторов используют нейтральный красный или тропеолин </w:t>
      </w:r>
      <w:r w:rsidR="00553860" w:rsidRPr="00553860">
        <w:rPr>
          <w:rStyle w:val="20"/>
          <w:sz w:val="28"/>
          <w:szCs w:val="28"/>
        </w:rPr>
        <w:t>ОО</w:t>
      </w:r>
      <w:r w:rsidR="00553860" w:rsidRPr="00553860">
        <w:rPr>
          <w:rStyle w:val="19"/>
          <w:sz w:val="28"/>
          <w:szCs w:val="28"/>
        </w:rPr>
        <w:t xml:space="preserve"> в смеси с метиленовым синим.</w:t>
      </w:r>
    </w:p>
    <w:p w:rsidR="00553860" w:rsidRPr="00553860" w:rsidRDefault="00553860" w:rsidP="00F10AB2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553860">
        <w:rPr>
          <w:rStyle w:val="19"/>
          <w:sz w:val="28"/>
          <w:szCs w:val="28"/>
        </w:rPr>
        <w:t>1</w:t>
      </w:r>
      <w:r w:rsidR="00FB505A">
        <w:rPr>
          <w:rStyle w:val="19"/>
          <w:sz w:val="28"/>
          <w:szCs w:val="28"/>
        </w:rPr>
        <w:t> </w:t>
      </w:r>
      <w:r w:rsidRPr="005B3A5C">
        <w:rPr>
          <w:rStyle w:val="af8"/>
          <w:i w:val="0"/>
          <w:sz w:val="28"/>
          <w:szCs w:val="28"/>
        </w:rPr>
        <w:t>мл</w:t>
      </w:r>
      <w:r w:rsidRPr="00553860">
        <w:rPr>
          <w:rStyle w:val="19"/>
          <w:i/>
          <w:sz w:val="28"/>
          <w:szCs w:val="28"/>
        </w:rPr>
        <w:t xml:space="preserve"> </w:t>
      </w:r>
      <w:r w:rsidRPr="00553860">
        <w:rPr>
          <w:rStyle w:val="19"/>
          <w:sz w:val="28"/>
          <w:szCs w:val="28"/>
        </w:rPr>
        <w:t>0,1 М раствора</w:t>
      </w:r>
      <w:r w:rsidRPr="00553860">
        <w:rPr>
          <w:rStyle w:val="19"/>
          <w:i/>
          <w:sz w:val="28"/>
          <w:szCs w:val="28"/>
        </w:rPr>
        <w:t xml:space="preserve"> </w:t>
      </w:r>
      <w:r w:rsidRPr="00553860">
        <w:rPr>
          <w:rStyle w:val="19"/>
          <w:sz w:val="28"/>
          <w:szCs w:val="28"/>
        </w:rPr>
        <w:t>нат</w:t>
      </w:r>
      <w:r w:rsidR="00FB505A">
        <w:rPr>
          <w:rStyle w:val="19"/>
          <w:sz w:val="28"/>
          <w:szCs w:val="28"/>
        </w:rPr>
        <w:t>рия нитрита соответствует 16,52 </w:t>
      </w:r>
      <w:r w:rsidRPr="005B3A5C">
        <w:rPr>
          <w:rStyle w:val="19"/>
          <w:sz w:val="28"/>
          <w:szCs w:val="28"/>
        </w:rPr>
        <w:t>м</w:t>
      </w:r>
      <w:r w:rsidRPr="005B3A5C">
        <w:rPr>
          <w:rStyle w:val="af8"/>
          <w:i w:val="0"/>
          <w:sz w:val="28"/>
          <w:szCs w:val="28"/>
        </w:rPr>
        <w:t>г</w:t>
      </w:r>
      <w:r w:rsidRPr="00553860">
        <w:rPr>
          <w:rStyle w:val="af8"/>
          <w:sz w:val="28"/>
          <w:szCs w:val="28"/>
        </w:rPr>
        <w:t xml:space="preserve"> </w:t>
      </w:r>
      <w:r w:rsidRPr="009D2D8B">
        <w:rPr>
          <w:rStyle w:val="af8"/>
          <w:i w:val="0"/>
          <w:sz w:val="28"/>
          <w:szCs w:val="28"/>
        </w:rPr>
        <w:t>бензокаина</w:t>
      </w:r>
      <w:r w:rsidRPr="00553860">
        <w:rPr>
          <w:sz w:val="28"/>
          <w:szCs w:val="28"/>
        </w:rPr>
        <w:t xml:space="preserve"> </w:t>
      </w:r>
      <w:r w:rsidRPr="00553860">
        <w:rPr>
          <w:iCs/>
          <w:color w:val="000000"/>
          <w:sz w:val="28"/>
          <w:szCs w:val="28"/>
          <w:lang w:bidi="ru-RU"/>
        </w:rPr>
        <w:t>C</w:t>
      </w:r>
      <w:r w:rsidRPr="00553860">
        <w:rPr>
          <w:iCs/>
          <w:color w:val="000000"/>
          <w:sz w:val="28"/>
          <w:szCs w:val="28"/>
          <w:vertAlign w:val="subscript"/>
          <w:lang w:bidi="ru-RU"/>
        </w:rPr>
        <w:t>9</w:t>
      </w:r>
      <w:r w:rsidRPr="00553860">
        <w:rPr>
          <w:iCs/>
          <w:color w:val="000000"/>
          <w:sz w:val="28"/>
          <w:szCs w:val="28"/>
          <w:lang w:bidi="ru-RU"/>
        </w:rPr>
        <w:t>H</w:t>
      </w:r>
      <w:r w:rsidRPr="00553860">
        <w:rPr>
          <w:iCs/>
          <w:color w:val="000000"/>
          <w:sz w:val="28"/>
          <w:szCs w:val="28"/>
          <w:vertAlign w:val="subscript"/>
          <w:lang w:bidi="ru-RU"/>
        </w:rPr>
        <w:t>11</w:t>
      </w:r>
      <w:r w:rsidRPr="00553860">
        <w:rPr>
          <w:iCs/>
          <w:color w:val="000000"/>
          <w:sz w:val="28"/>
          <w:szCs w:val="28"/>
          <w:lang w:bidi="ru-RU"/>
        </w:rPr>
        <w:t>NO</w:t>
      </w:r>
      <w:r w:rsidRPr="00553860">
        <w:rPr>
          <w:iCs/>
          <w:color w:val="000000"/>
          <w:sz w:val="28"/>
          <w:szCs w:val="28"/>
          <w:vertAlign w:val="subscript"/>
          <w:lang w:bidi="ru-RU"/>
        </w:rPr>
        <w:t>2</w:t>
      </w:r>
      <w:r w:rsidRPr="00553860">
        <w:rPr>
          <w:rStyle w:val="19"/>
          <w:sz w:val="28"/>
          <w:szCs w:val="28"/>
        </w:rPr>
        <w:t>.</w:t>
      </w:r>
    </w:p>
    <w:p w:rsidR="00F10AB2" w:rsidRDefault="00F10AB2" w:rsidP="00B32AE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0AB2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p w:rsidR="00553860" w:rsidRPr="00553860" w:rsidRDefault="00553860" w:rsidP="00F10AB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3860">
        <w:rPr>
          <w:rFonts w:ascii="Times New Roman" w:hAnsi="Times New Roman" w:cs="Times New Roman"/>
          <w:spacing w:val="-6"/>
          <w:sz w:val="28"/>
          <w:szCs w:val="28"/>
        </w:rPr>
        <w:t>В защищённом от света месте.</w:t>
      </w:r>
    </w:p>
    <w:p w:rsidR="00553860" w:rsidRPr="00553860" w:rsidRDefault="00553860" w:rsidP="00F10AB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53860" w:rsidRPr="00553860" w:rsidRDefault="00553860" w:rsidP="00F10AB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3860">
        <w:rPr>
          <w:rFonts w:ascii="Times New Roman" w:hAnsi="Times New Roman" w:cs="Times New Roman"/>
          <w:spacing w:val="-6"/>
          <w:sz w:val="28"/>
          <w:szCs w:val="28"/>
        </w:rPr>
        <w:t>*Приводится для информации.</w:t>
      </w:r>
    </w:p>
    <w:sectPr w:rsidR="00553860" w:rsidRPr="00553860" w:rsidSect="00FC536E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63" w:rsidRDefault="00BF2E63" w:rsidP="006F516A">
      <w:pPr>
        <w:spacing w:after="0" w:line="240" w:lineRule="auto"/>
      </w:pPr>
      <w:r>
        <w:separator/>
      </w:r>
    </w:p>
  </w:endnote>
  <w:endnote w:type="continuationSeparator" w:id="0">
    <w:p w:rsidR="00BF2E63" w:rsidRDefault="00BF2E63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717A" w:rsidRPr="00B44ABF" w:rsidRDefault="0013797A" w:rsidP="00573B0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4A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717A" w:rsidRPr="00B44A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4A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61B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44A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7A" w:rsidRPr="00137257" w:rsidRDefault="0080717A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63" w:rsidRDefault="00BF2E63" w:rsidP="006F516A">
      <w:pPr>
        <w:spacing w:after="0" w:line="240" w:lineRule="auto"/>
      </w:pPr>
      <w:r>
        <w:separator/>
      </w:r>
    </w:p>
  </w:footnote>
  <w:footnote w:type="continuationSeparator" w:id="0">
    <w:p w:rsidR="00BF2E63" w:rsidRDefault="00BF2E63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7A" w:rsidRPr="00B6795F" w:rsidRDefault="0080717A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628C"/>
    <w:rsid w:val="000110EE"/>
    <w:rsid w:val="0001158B"/>
    <w:rsid w:val="00017378"/>
    <w:rsid w:val="00036347"/>
    <w:rsid w:val="00036534"/>
    <w:rsid w:val="000440E4"/>
    <w:rsid w:val="000458AD"/>
    <w:rsid w:val="00051D90"/>
    <w:rsid w:val="00053775"/>
    <w:rsid w:val="00081E48"/>
    <w:rsid w:val="00087581"/>
    <w:rsid w:val="00090D63"/>
    <w:rsid w:val="00092978"/>
    <w:rsid w:val="000939A1"/>
    <w:rsid w:val="00094D41"/>
    <w:rsid w:val="000B6F32"/>
    <w:rsid w:val="000B7701"/>
    <w:rsid w:val="000C251F"/>
    <w:rsid w:val="000C700E"/>
    <w:rsid w:val="000D02A8"/>
    <w:rsid w:val="000D43F6"/>
    <w:rsid w:val="000F08FE"/>
    <w:rsid w:val="0010408D"/>
    <w:rsid w:val="00117A1B"/>
    <w:rsid w:val="00121CB3"/>
    <w:rsid w:val="00132E33"/>
    <w:rsid w:val="001364B3"/>
    <w:rsid w:val="00137257"/>
    <w:rsid w:val="0013797A"/>
    <w:rsid w:val="00145ECD"/>
    <w:rsid w:val="0014700F"/>
    <w:rsid w:val="00152B25"/>
    <w:rsid w:val="001667CF"/>
    <w:rsid w:val="00166997"/>
    <w:rsid w:val="001742C4"/>
    <w:rsid w:val="00182D7A"/>
    <w:rsid w:val="00193E1D"/>
    <w:rsid w:val="001A126A"/>
    <w:rsid w:val="001A15FC"/>
    <w:rsid w:val="001A6C31"/>
    <w:rsid w:val="001B22FE"/>
    <w:rsid w:val="001B3A7A"/>
    <w:rsid w:val="001B4830"/>
    <w:rsid w:val="001B7F5A"/>
    <w:rsid w:val="001C71EE"/>
    <w:rsid w:val="001D1676"/>
    <w:rsid w:val="001E590A"/>
    <w:rsid w:val="001F7887"/>
    <w:rsid w:val="002009B3"/>
    <w:rsid w:val="0020145F"/>
    <w:rsid w:val="00215833"/>
    <w:rsid w:val="002353E6"/>
    <w:rsid w:val="0024538E"/>
    <w:rsid w:val="00245F56"/>
    <w:rsid w:val="00247566"/>
    <w:rsid w:val="00251271"/>
    <w:rsid w:val="00256912"/>
    <w:rsid w:val="00271F2B"/>
    <w:rsid w:val="00287EDB"/>
    <w:rsid w:val="002A0834"/>
    <w:rsid w:val="002A28F0"/>
    <w:rsid w:val="002A55D2"/>
    <w:rsid w:val="002C2E11"/>
    <w:rsid w:val="002D0ADD"/>
    <w:rsid w:val="002E0B74"/>
    <w:rsid w:val="002E13A4"/>
    <w:rsid w:val="002F300B"/>
    <w:rsid w:val="00317E28"/>
    <w:rsid w:val="00336871"/>
    <w:rsid w:val="00337E53"/>
    <w:rsid w:val="0034272A"/>
    <w:rsid w:val="00357D04"/>
    <w:rsid w:val="003640FB"/>
    <w:rsid w:val="003650FE"/>
    <w:rsid w:val="00365166"/>
    <w:rsid w:val="003730B4"/>
    <w:rsid w:val="00382EE9"/>
    <w:rsid w:val="0038468C"/>
    <w:rsid w:val="0039217B"/>
    <w:rsid w:val="003A460D"/>
    <w:rsid w:val="003B01F6"/>
    <w:rsid w:val="003B2665"/>
    <w:rsid w:val="003C2E29"/>
    <w:rsid w:val="003C547D"/>
    <w:rsid w:val="003C6869"/>
    <w:rsid w:val="003D2C7D"/>
    <w:rsid w:val="003D30AA"/>
    <w:rsid w:val="003D3108"/>
    <w:rsid w:val="003D56BC"/>
    <w:rsid w:val="003D7E79"/>
    <w:rsid w:val="003E5FFD"/>
    <w:rsid w:val="003E7AD3"/>
    <w:rsid w:val="003F1CFB"/>
    <w:rsid w:val="003F3507"/>
    <w:rsid w:val="003F52D1"/>
    <w:rsid w:val="00400E40"/>
    <w:rsid w:val="00411A5A"/>
    <w:rsid w:val="00414AB0"/>
    <w:rsid w:val="004175AB"/>
    <w:rsid w:val="0042473A"/>
    <w:rsid w:val="004325F4"/>
    <w:rsid w:val="004411FD"/>
    <w:rsid w:val="00453287"/>
    <w:rsid w:val="00457454"/>
    <w:rsid w:val="00463633"/>
    <w:rsid w:val="00464470"/>
    <w:rsid w:val="00465184"/>
    <w:rsid w:val="0046736D"/>
    <w:rsid w:val="00467C94"/>
    <w:rsid w:val="00472EE9"/>
    <w:rsid w:val="0047383D"/>
    <w:rsid w:val="00487004"/>
    <w:rsid w:val="0049359A"/>
    <w:rsid w:val="004B5C7E"/>
    <w:rsid w:val="004B6A9D"/>
    <w:rsid w:val="004C0563"/>
    <w:rsid w:val="004C6BC0"/>
    <w:rsid w:val="004D5BAE"/>
    <w:rsid w:val="004E53F7"/>
    <w:rsid w:val="004E5B71"/>
    <w:rsid w:val="004F0F94"/>
    <w:rsid w:val="004F79EE"/>
    <w:rsid w:val="004F7D24"/>
    <w:rsid w:val="00502580"/>
    <w:rsid w:val="00503378"/>
    <w:rsid w:val="005042A3"/>
    <w:rsid w:val="00505869"/>
    <w:rsid w:val="0051161B"/>
    <w:rsid w:val="00512A43"/>
    <w:rsid w:val="00514FED"/>
    <w:rsid w:val="0052106C"/>
    <w:rsid w:val="00530CEE"/>
    <w:rsid w:val="00541F50"/>
    <w:rsid w:val="00546477"/>
    <w:rsid w:val="00546843"/>
    <w:rsid w:val="00553860"/>
    <w:rsid w:val="005539B9"/>
    <w:rsid w:val="00557FA4"/>
    <w:rsid w:val="005615AA"/>
    <w:rsid w:val="00562279"/>
    <w:rsid w:val="00565B05"/>
    <w:rsid w:val="00573B05"/>
    <w:rsid w:val="005812F2"/>
    <w:rsid w:val="00587824"/>
    <w:rsid w:val="005909F2"/>
    <w:rsid w:val="0059749A"/>
    <w:rsid w:val="005A77ED"/>
    <w:rsid w:val="005B0056"/>
    <w:rsid w:val="005B1627"/>
    <w:rsid w:val="005B3A5C"/>
    <w:rsid w:val="005C2380"/>
    <w:rsid w:val="005D3310"/>
    <w:rsid w:val="005E3089"/>
    <w:rsid w:val="005E7430"/>
    <w:rsid w:val="005E7513"/>
    <w:rsid w:val="00602CB3"/>
    <w:rsid w:val="00613B6E"/>
    <w:rsid w:val="00617C43"/>
    <w:rsid w:val="00617F15"/>
    <w:rsid w:val="00625BA1"/>
    <w:rsid w:val="00631DE9"/>
    <w:rsid w:val="00634792"/>
    <w:rsid w:val="006441E9"/>
    <w:rsid w:val="00644581"/>
    <w:rsid w:val="00663CC2"/>
    <w:rsid w:val="0066435A"/>
    <w:rsid w:val="00671A6C"/>
    <w:rsid w:val="006734B3"/>
    <w:rsid w:val="0068321D"/>
    <w:rsid w:val="006847D2"/>
    <w:rsid w:val="00690D53"/>
    <w:rsid w:val="00690E97"/>
    <w:rsid w:val="006A4558"/>
    <w:rsid w:val="006A4918"/>
    <w:rsid w:val="006B364D"/>
    <w:rsid w:val="006B3F34"/>
    <w:rsid w:val="006C3D0B"/>
    <w:rsid w:val="006D22B3"/>
    <w:rsid w:val="006E345B"/>
    <w:rsid w:val="006F2A98"/>
    <w:rsid w:val="006F516A"/>
    <w:rsid w:val="00701277"/>
    <w:rsid w:val="0070655A"/>
    <w:rsid w:val="007154B8"/>
    <w:rsid w:val="00727F50"/>
    <w:rsid w:val="007449E4"/>
    <w:rsid w:val="00753E07"/>
    <w:rsid w:val="0075504D"/>
    <w:rsid w:val="00757D7D"/>
    <w:rsid w:val="00763B9C"/>
    <w:rsid w:val="0076714E"/>
    <w:rsid w:val="00773253"/>
    <w:rsid w:val="00775554"/>
    <w:rsid w:val="00780F84"/>
    <w:rsid w:val="007944E0"/>
    <w:rsid w:val="007A1D19"/>
    <w:rsid w:val="007A6D5F"/>
    <w:rsid w:val="007B5417"/>
    <w:rsid w:val="007C1D9F"/>
    <w:rsid w:val="007D1A09"/>
    <w:rsid w:val="007D37EC"/>
    <w:rsid w:val="007D7DF0"/>
    <w:rsid w:val="007E3E5C"/>
    <w:rsid w:val="0080717A"/>
    <w:rsid w:val="00807550"/>
    <w:rsid w:val="008108C2"/>
    <w:rsid w:val="00812069"/>
    <w:rsid w:val="00812912"/>
    <w:rsid w:val="00821469"/>
    <w:rsid w:val="00823ABC"/>
    <w:rsid w:val="0082480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F81"/>
    <w:rsid w:val="00865481"/>
    <w:rsid w:val="00865488"/>
    <w:rsid w:val="00870183"/>
    <w:rsid w:val="00870E31"/>
    <w:rsid w:val="00871F32"/>
    <w:rsid w:val="008749F6"/>
    <w:rsid w:val="00875612"/>
    <w:rsid w:val="00880027"/>
    <w:rsid w:val="0088272E"/>
    <w:rsid w:val="008B5990"/>
    <w:rsid w:val="008C6783"/>
    <w:rsid w:val="008D456B"/>
    <w:rsid w:val="008D7B5A"/>
    <w:rsid w:val="008E1B50"/>
    <w:rsid w:val="008E2E1B"/>
    <w:rsid w:val="008E407C"/>
    <w:rsid w:val="008E5914"/>
    <w:rsid w:val="008E764F"/>
    <w:rsid w:val="008F2BE9"/>
    <w:rsid w:val="008F3EED"/>
    <w:rsid w:val="009006A1"/>
    <w:rsid w:val="00903309"/>
    <w:rsid w:val="00911AA2"/>
    <w:rsid w:val="00913003"/>
    <w:rsid w:val="00914A01"/>
    <w:rsid w:val="009206BF"/>
    <w:rsid w:val="00921D0C"/>
    <w:rsid w:val="00931420"/>
    <w:rsid w:val="009404B4"/>
    <w:rsid w:val="0094334D"/>
    <w:rsid w:val="00945072"/>
    <w:rsid w:val="00963753"/>
    <w:rsid w:val="00965B2C"/>
    <w:rsid w:val="009669B7"/>
    <w:rsid w:val="0097110C"/>
    <w:rsid w:val="00977197"/>
    <w:rsid w:val="0098125E"/>
    <w:rsid w:val="009A191F"/>
    <w:rsid w:val="009A2316"/>
    <w:rsid w:val="009A7B0E"/>
    <w:rsid w:val="009B1FC9"/>
    <w:rsid w:val="009B50E0"/>
    <w:rsid w:val="009B5F43"/>
    <w:rsid w:val="009C0FF9"/>
    <w:rsid w:val="009D2D8B"/>
    <w:rsid w:val="009D4D94"/>
    <w:rsid w:val="009D75F8"/>
    <w:rsid w:val="009D7AA2"/>
    <w:rsid w:val="009E62C3"/>
    <w:rsid w:val="009F1FCF"/>
    <w:rsid w:val="00A137F3"/>
    <w:rsid w:val="00A16813"/>
    <w:rsid w:val="00A27FBA"/>
    <w:rsid w:val="00A3732D"/>
    <w:rsid w:val="00A50188"/>
    <w:rsid w:val="00A564E0"/>
    <w:rsid w:val="00A60532"/>
    <w:rsid w:val="00A6709C"/>
    <w:rsid w:val="00A70813"/>
    <w:rsid w:val="00A770CD"/>
    <w:rsid w:val="00AA2A94"/>
    <w:rsid w:val="00AB4E29"/>
    <w:rsid w:val="00AB6B6F"/>
    <w:rsid w:val="00AB76B1"/>
    <w:rsid w:val="00AB7DF4"/>
    <w:rsid w:val="00AC2B43"/>
    <w:rsid w:val="00AE1D3E"/>
    <w:rsid w:val="00AE5137"/>
    <w:rsid w:val="00AE7C39"/>
    <w:rsid w:val="00AF12DB"/>
    <w:rsid w:val="00AF4378"/>
    <w:rsid w:val="00AF4E5C"/>
    <w:rsid w:val="00B02DDC"/>
    <w:rsid w:val="00B13D51"/>
    <w:rsid w:val="00B30A0E"/>
    <w:rsid w:val="00B32AE5"/>
    <w:rsid w:val="00B34D3B"/>
    <w:rsid w:val="00B34E0C"/>
    <w:rsid w:val="00B43905"/>
    <w:rsid w:val="00B441D8"/>
    <w:rsid w:val="00B44ABF"/>
    <w:rsid w:val="00B5005D"/>
    <w:rsid w:val="00B55882"/>
    <w:rsid w:val="00B63714"/>
    <w:rsid w:val="00B6795F"/>
    <w:rsid w:val="00B729BA"/>
    <w:rsid w:val="00B75076"/>
    <w:rsid w:val="00B807D1"/>
    <w:rsid w:val="00B809E2"/>
    <w:rsid w:val="00B8285A"/>
    <w:rsid w:val="00B94C5B"/>
    <w:rsid w:val="00B9505F"/>
    <w:rsid w:val="00B9659F"/>
    <w:rsid w:val="00B97840"/>
    <w:rsid w:val="00BA2FEF"/>
    <w:rsid w:val="00BA4D6A"/>
    <w:rsid w:val="00BA6023"/>
    <w:rsid w:val="00BA6F77"/>
    <w:rsid w:val="00BA7572"/>
    <w:rsid w:val="00BB5646"/>
    <w:rsid w:val="00BB6A3D"/>
    <w:rsid w:val="00BD2EF3"/>
    <w:rsid w:val="00BD463E"/>
    <w:rsid w:val="00BD6C3C"/>
    <w:rsid w:val="00BF2E63"/>
    <w:rsid w:val="00BF5938"/>
    <w:rsid w:val="00C007C9"/>
    <w:rsid w:val="00C07838"/>
    <w:rsid w:val="00C07AD3"/>
    <w:rsid w:val="00C101E2"/>
    <w:rsid w:val="00C104A0"/>
    <w:rsid w:val="00C107DE"/>
    <w:rsid w:val="00C21CEE"/>
    <w:rsid w:val="00C47DF1"/>
    <w:rsid w:val="00C509A6"/>
    <w:rsid w:val="00C6013B"/>
    <w:rsid w:val="00C64383"/>
    <w:rsid w:val="00C65D2B"/>
    <w:rsid w:val="00C772B7"/>
    <w:rsid w:val="00C842C6"/>
    <w:rsid w:val="00C87870"/>
    <w:rsid w:val="00C91110"/>
    <w:rsid w:val="00C93AC3"/>
    <w:rsid w:val="00C940C5"/>
    <w:rsid w:val="00CA5734"/>
    <w:rsid w:val="00CA5D3B"/>
    <w:rsid w:val="00CB61B6"/>
    <w:rsid w:val="00CB7D0D"/>
    <w:rsid w:val="00CC4AAB"/>
    <w:rsid w:val="00CC5743"/>
    <w:rsid w:val="00CD6F11"/>
    <w:rsid w:val="00CE207B"/>
    <w:rsid w:val="00CE6F8D"/>
    <w:rsid w:val="00CE7325"/>
    <w:rsid w:val="00CF0947"/>
    <w:rsid w:val="00CF1ADB"/>
    <w:rsid w:val="00CF3737"/>
    <w:rsid w:val="00D01F83"/>
    <w:rsid w:val="00D042AC"/>
    <w:rsid w:val="00D04FE7"/>
    <w:rsid w:val="00D065B3"/>
    <w:rsid w:val="00D302BC"/>
    <w:rsid w:val="00D3104D"/>
    <w:rsid w:val="00D343BC"/>
    <w:rsid w:val="00D508E9"/>
    <w:rsid w:val="00D650E0"/>
    <w:rsid w:val="00D66FCC"/>
    <w:rsid w:val="00D7033F"/>
    <w:rsid w:val="00D70DC1"/>
    <w:rsid w:val="00D73998"/>
    <w:rsid w:val="00D74253"/>
    <w:rsid w:val="00D82943"/>
    <w:rsid w:val="00D84430"/>
    <w:rsid w:val="00DA6DE8"/>
    <w:rsid w:val="00DB14E3"/>
    <w:rsid w:val="00DB2265"/>
    <w:rsid w:val="00DB422B"/>
    <w:rsid w:val="00DB7244"/>
    <w:rsid w:val="00DB7948"/>
    <w:rsid w:val="00DC03FD"/>
    <w:rsid w:val="00DC44E4"/>
    <w:rsid w:val="00DD0764"/>
    <w:rsid w:val="00DD391B"/>
    <w:rsid w:val="00DE0041"/>
    <w:rsid w:val="00DE3288"/>
    <w:rsid w:val="00E10813"/>
    <w:rsid w:val="00E14E0C"/>
    <w:rsid w:val="00E208CE"/>
    <w:rsid w:val="00E24167"/>
    <w:rsid w:val="00E24EDB"/>
    <w:rsid w:val="00E30CCE"/>
    <w:rsid w:val="00E31932"/>
    <w:rsid w:val="00E437F2"/>
    <w:rsid w:val="00E44223"/>
    <w:rsid w:val="00E448D4"/>
    <w:rsid w:val="00E448E4"/>
    <w:rsid w:val="00E45FDF"/>
    <w:rsid w:val="00E52E97"/>
    <w:rsid w:val="00E651AC"/>
    <w:rsid w:val="00E660BD"/>
    <w:rsid w:val="00E67C5F"/>
    <w:rsid w:val="00E71D1E"/>
    <w:rsid w:val="00E71D74"/>
    <w:rsid w:val="00E91F43"/>
    <w:rsid w:val="00E96558"/>
    <w:rsid w:val="00EA0019"/>
    <w:rsid w:val="00EA648C"/>
    <w:rsid w:val="00EB3124"/>
    <w:rsid w:val="00EB3955"/>
    <w:rsid w:val="00EB6A45"/>
    <w:rsid w:val="00EB7147"/>
    <w:rsid w:val="00EC08A1"/>
    <w:rsid w:val="00EC215C"/>
    <w:rsid w:val="00EC511C"/>
    <w:rsid w:val="00EC5784"/>
    <w:rsid w:val="00ED386E"/>
    <w:rsid w:val="00ED6478"/>
    <w:rsid w:val="00EE3B38"/>
    <w:rsid w:val="00EF013D"/>
    <w:rsid w:val="00EF06B7"/>
    <w:rsid w:val="00EF528A"/>
    <w:rsid w:val="00F05BBC"/>
    <w:rsid w:val="00F10AB2"/>
    <w:rsid w:val="00F13493"/>
    <w:rsid w:val="00F14D97"/>
    <w:rsid w:val="00F16BF1"/>
    <w:rsid w:val="00F27F4F"/>
    <w:rsid w:val="00F37AB4"/>
    <w:rsid w:val="00F43E61"/>
    <w:rsid w:val="00F44CBE"/>
    <w:rsid w:val="00F476D8"/>
    <w:rsid w:val="00F540AD"/>
    <w:rsid w:val="00F57AED"/>
    <w:rsid w:val="00F615C3"/>
    <w:rsid w:val="00F63506"/>
    <w:rsid w:val="00F650A0"/>
    <w:rsid w:val="00F66EDE"/>
    <w:rsid w:val="00F73805"/>
    <w:rsid w:val="00F74D01"/>
    <w:rsid w:val="00F85CE2"/>
    <w:rsid w:val="00F87743"/>
    <w:rsid w:val="00F96F49"/>
    <w:rsid w:val="00FA5EB8"/>
    <w:rsid w:val="00FA6F91"/>
    <w:rsid w:val="00FA730B"/>
    <w:rsid w:val="00FB505A"/>
    <w:rsid w:val="00FC21D4"/>
    <w:rsid w:val="00FC2D22"/>
    <w:rsid w:val="00FC3F71"/>
    <w:rsid w:val="00FC536E"/>
    <w:rsid w:val="00FC5D85"/>
    <w:rsid w:val="00FC72E7"/>
    <w:rsid w:val="00FC763E"/>
    <w:rsid w:val="00FC7DE4"/>
    <w:rsid w:val="00FD58F5"/>
    <w:rsid w:val="00FE0CAF"/>
    <w:rsid w:val="00FE68D3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54F18A-5C0E-4148-ABAC-2FFE5A4C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Subtitle"/>
    <w:basedOn w:val="a"/>
    <w:link w:val="af4"/>
    <w:uiPriority w:val="99"/>
    <w:qFormat/>
    <w:rsid w:val="00DE0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DE0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448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448E4"/>
  </w:style>
  <w:style w:type="paragraph" w:customStyle="1" w:styleId="10">
    <w:name w:val="Основной текст1"/>
    <w:basedOn w:val="a"/>
    <w:rsid w:val="00553860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af7">
    <w:name w:val="Основной текст_"/>
    <w:basedOn w:val="a0"/>
    <w:link w:val="37"/>
    <w:rsid w:val="00553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+ Курсив"/>
    <w:basedOn w:val="af7"/>
    <w:rsid w:val="005538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7"/>
    <w:rsid w:val="0055386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19"/>
    <w:basedOn w:val="af7"/>
    <w:rsid w:val="005538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f7"/>
    <w:rsid w:val="005538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3031-1166-467B-93AF-33D0FDA1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40</cp:revision>
  <cp:lastPrinted>2023-05-19T10:47:00Z</cp:lastPrinted>
  <dcterms:created xsi:type="dcterms:W3CDTF">2023-04-12T10:08:00Z</dcterms:created>
  <dcterms:modified xsi:type="dcterms:W3CDTF">2023-07-06T13:39:00Z</dcterms:modified>
</cp:coreProperties>
</file>