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BC" w:rsidRPr="005C101A" w:rsidRDefault="00121CBC" w:rsidP="00121CBC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21CBC" w:rsidRPr="005C101A" w:rsidRDefault="00121CBC" w:rsidP="00121CB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21CBC" w:rsidRPr="005C101A" w:rsidRDefault="00121CBC" w:rsidP="00121CB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21CBC" w:rsidRPr="005C101A" w:rsidRDefault="00121CBC" w:rsidP="00121CB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21CBC" w:rsidRPr="005C101A" w:rsidRDefault="00121CBC" w:rsidP="00121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1CBC" w:rsidTr="007468CC">
        <w:trPr>
          <w:jc w:val="center"/>
        </w:trPr>
        <w:tc>
          <w:tcPr>
            <w:tcW w:w="9356" w:type="dxa"/>
          </w:tcPr>
          <w:p w:rsidR="00121CBC" w:rsidRDefault="00121CBC" w:rsidP="00595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BC" w:rsidRDefault="00121CBC" w:rsidP="00121CB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121CBC" w:rsidRPr="00F57AED" w:rsidTr="007468CC">
        <w:trPr>
          <w:jc w:val="center"/>
        </w:trPr>
        <w:tc>
          <w:tcPr>
            <w:tcW w:w="5921" w:type="dxa"/>
          </w:tcPr>
          <w:p w:rsidR="00121CBC" w:rsidRPr="00121CB3" w:rsidRDefault="00207DC7" w:rsidP="00595D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Беклометазона дипропионат</w:t>
            </w:r>
          </w:p>
        </w:tc>
        <w:tc>
          <w:tcPr>
            <w:tcW w:w="459" w:type="dxa"/>
          </w:tcPr>
          <w:p w:rsidR="00121CBC" w:rsidRPr="00121CB3" w:rsidRDefault="00121CBC" w:rsidP="00595D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21CBC" w:rsidRPr="00F57AED" w:rsidRDefault="00121CBC" w:rsidP="00595D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E27B9">
              <w:rPr>
                <w:rFonts w:ascii="Times New Roman" w:hAnsi="Times New Roman" w:cs="Times New Roman"/>
                <w:b/>
                <w:sz w:val="28"/>
                <w:szCs w:val="28"/>
              </w:rPr>
              <w:t>.2.1.0381</w:t>
            </w:r>
            <w:bookmarkStart w:id="0" w:name="_GoBack"/>
            <w:bookmarkEnd w:id="0"/>
          </w:p>
        </w:tc>
      </w:tr>
      <w:tr w:rsidR="00121CBC" w:rsidRPr="00121CB3" w:rsidTr="007468CC">
        <w:trPr>
          <w:jc w:val="center"/>
        </w:trPr>
        <w:tc>
          <w:tcPr>
            <w:tcW w:w="5921" w:type="dxa"/>
          </w:tcPr>
          <w:p w:rsidR="00121CBC" w:rsidRPr="002C2AEE" w:rsidRDefault="00207DC7" w:rsidP="00595D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Беклометазона дипропионат</w:t>
            </w:r>
          </w:p>
        </w:tc>
        <w:tc>
          <w:tcPr>
            <w:tcW w:w="459" w:type="dxa"/>
          </w:tcPr>
          <w:p w:rsidR="00121CBC" w:rsidRPr="00121CB3" w:rsidRDefault="00121CBC" w:rsidP="00595D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21CBC" w:rsidRPr="00121CB3" w:rsidRDefault="00121CBC" w:rsidP="00595D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BC" w:rsidRPr="00A70813" w:rsidTr="007468CC">
        <w:trPr>
          <w:jc w:val="center"/>
        </w:trPr>
        <w:tc>
          <w:tcPr>
            <w:tcW w:w="5921" w:type="dxa"/>
          </w:tcPr>
          <w:p w:rsidR="00121CBC" w:rsidRPr="00207DC7" w:rsidRDefault="00207DC7" w:rsidP="00595D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7D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Beclometasoni</w:t>
            </w:r>
            <w:r w:rsidRPr="00207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7D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dipropionas</w:t>
            </w:r>
          </w:p>
        </w:tc>
        <w:tc>
          <w:tcPr>
            <w:tcW w:w="459" w:type="dxa"/>
          </w:tcPr>
          <w:p w:rsidR="00121CBC" w:rsidRPr="00121CB3" w:rsidRDefault="00121CBC" w:rsidP="00595D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21CBC" w:rsidRPr="002C2AEE" w:rsidRDefault="00207DC7" w:rsidP="00595D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21CBC" w:rsidRDefault="00121CBC" w:rsidP="00121CB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1CBC" w:rsidTr="007468CC">
        <w:trPr>
          <w:jc w:val="center"/>
        </w:trPr>
        <w:tc>
          <w:tcPr>
            <w:tcW w:w="9354" w:type="dxa"/>
          </w:tcPr>
          <w:p w:rsidR="00121CBC" w:rsidRDefault="00121CBC" w:rsidP="0074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8CC" w:rsidRDefault="007468CC" w:rsidP="007468CC">
      <w:pPr>
        <w:spacing w:after="0" w:line="120" w:lineRule="exact"/>
        <w:jc w:val="center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05"/>
      </w:tblGrid>
      <w:tr w:rsidR="00121CBC" w:rsidRPr="005C101A" w:rsidTr="007468CC">
        <w:trPr>
          <w:jc w:val="center"/>
        </w:trPr>
        <w:tc>
          <w:tcPr>
            <w:tcW w:w="9463" w:type="dxa"/>
            <w:gridSpan w:val="2"/>
          </w:tcPr>
          <w:bookmarkStart w:id="1" w:name="OLE_LINK1"/>
          <w:bookmarkStart w:id="2" w:name="OLE_LINK2"/>
          <w:bookmarkStart w:id="3" w:name="OLE_LINK3"/>
          <w:p w:rsidR="00121CBC" w:rsidRDefault="00E03455" w:rsidP="00595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356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162.75pt" o:ole="">
                  <v:imagedata r:id="rId7" o:title=""/>
                </v:shape>
                <o:OLEObject Type="Embed" ProgID="ChemWindow.Document" ShapeID="_x0000_i1025" DrawAspect="Content" ObjectID="_1749644389" r:id="rId8"/>
              </w:object>
            </w:r>
            <w:bookmarkEnd w:id="1"/>
            <w:bookmarkEnd w:id="2"/>
            <w:bookmarkEnd w:id="3"/>
          </w:p>
          <w:p w:rsidR="00121CBC" w:rsidRPr="005C101A" w:rsidRDefault="00121CBC" w:rsidP="00595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BC" w:rsidTr="007468CC">
        <w:trPr>
          <w:jc w:val="center"/>
        </w:trPr>
        <w:tc>
          <w:tcPr>
            <w:tcW w:w="4758" w:type="dxa"/>
          </w:tcPr>
          <w:p w:rsidR="00121CBC" w:rsidRPr="00207DC7" w:rsidRDefault="00207DC7" w:rsidP="00595D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C7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207DC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28</w:t>
            </w:r>
            <w:r w:rsidRPr="00207DC7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207DC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37</w:t>
            </w:r>
            <w:r w:rsidRPr="00207DC7">
              <w:rPr>
                <w:rFonts w:ascii="Times New Roman" w:hAnsi="Times New Roman" w:cs="Times New Roman"/>
                <w:sz w:val="28"/>
                <w:lang w:val="en-US"/>
              </w:rPr>
              <w:t>ClO</w:t>
            </w:r>
            <w:r w:rsidRPr="00207DC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4705" w:type="dxa"/>
          </w:tcPr>
          <w:p w:rsidR="00121CBC" w:rsidRPr="004F7742" w:rsidRDefault="00121CBC" w:rsidP="00207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DC7">
              <w:rPr>
                <w:rFonts w:ascii="Times New Roman" w:hAnsi="Times New Roman" w:cs="Times New Roman"/>
                <w:sz w:val="28"/>
                <w:szCs w:val="28"/>
              </w:rPr>
              <w:t>521,0</w:t>
            </w:r>
            <w:r w:rsidR="007A0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68CC" w:rsidTr="007468CC">
        <w:trPr>
          <w:jc w:val="center"/>
        </w:trPr>
        <w:tc>
          <w:tcPr>
            <w:tcW w:w="4758" w:type="dxa"/>
          </w:tcPr>
          <w:p w:rsidR="007468CC" w:rsidRPr="007468CC" w:rsidRDefault="00434671" w:rsidP="00595D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7468CC" w:rsidRPr="007468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5534-09-8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05" w:type="dxa"/>
          </w:tcPr>
          <w:p w:rsidR="007468CC" w:rsidRDefault="007468CC" w:rsidP="00207D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BC" w:rsidRDefault="00121CBC" w:rsidP="0074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8CC" w:rsidRDefault="007468CC" w:rsidP="0074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7468CC" w:rsidRDefault="007468CC" w:rsidP="007468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7DC7">
        <w:rPr>
          <w:rFonts w:ascii="Times New Roman" w:hAnsi="Times New Roman" w:cs="Times New Roman"/>
          <w:sz w:val="28"/>
        </w:rPr>
        <w:t>(11</w:t>
      </w:r>
      <w:r w:rsidRPr="00207DC7">
        <w:rPr>
          <w:rFonts w:ascii="Times New Roman" w:hAnsi="Times New Roman" w:cs="Times New Roman"/>
          <w:sz w:val="28"/>
          <w:lang w:val="en-US"/>
        </w:rPr>
        <w:t>β</w:t>
      </w:r>
      <w:r w:rsidRPr="00207DC7">
        <w:rPr>
          <w:rFonts w:ascii="Times New Roman" w:hAnsi="Times New Roman" w:cs="Times New Roman"/>
          <w:sz w:val="28"/>
        </w:rPr>
        <w:t>-Гидрокси-16</w:t>
      </w:r>
      <w:r w:rsidRPr="00207DC7">
        <w:rPr>
          <w:rFonts w:ascii="Times New Roman" w:hAnsi="Times New Roman" w:cs="Times New Roman"/>
          <w:sz w:val="28"/>
          <w:lang w:val="en-US"/>
        </w:rPr>
        <w:t>β</w:t>
      </w:r>
      <w:r w:rsidRPr="00207DC7">
        <w:rPr>
          <w:rFonts w:ascii="Times New Roman" w:hAnsi="Times New Roman" w:cs="Times New Roman"/>
          <w:sz w:val="28"/>
        </w:rPr>
        <w:t>-метил-3,20-диоксо-9-хлорпрегна-1,4-диен-17,21-диил)дипропионат</w:t>
      </w:r>
      <w:r w:rsidR="003417A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BC" w:rsidRDefault="00E03455" w:rsidP="00121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96</w:t>
      </w:r>
      <w:r w:rsidR="00121CBC">
        <w:rPr>
          <w:rFonts w:ascii="Times New Roman" w:hAnsi="Times New Roman" w:cs="Times New Roman"/>
          <w:sz w:val="28"/>
          <w:szCs w:val="28"/>
        </w:rPr>
        <w:t xml:space="preserve">,0 % и не более 102,0 % </w:t>
      </w:r>
      <w:r>
        <w:rPr>
          <w:rFonts w:ascii="Times New Roman" w:hAnsi="Times New Roman" w:cs="Times New Roman"/>
          <w:sz w:val="28"/>
          <w:szCs w:val="28"/>
        </w:rPr>
        <w:t>беклометазона дипропионата</w:t>
      </w:r>
      <w:r w:rsidR="00121CBC">
        <w:rPr>
          <w:rFonts w:ascii="Times New Roman" w:hAnsi="Times New Roman" w:cs="Times New Roman"/>
          <w:sz w:val="28"/>
          <w:szCs w:val="28"/>
        </w:rPr>
        <w:t xml:space="preserve"> </w:t>
      </w:r>
      <w:r w:rsidRPr="00207DC7">
        <w:rPr>
          <w:rFonts w:ascii="Times New Roman" w:hAnsi="Times New Roman" w:cs="Times New Roman"/>
          <w:sz w:val="28"/>
          <w:lang w:val="en-US"/>
        </w:rPr>
        <w:t>C</w:t>
      </w:r>
      <w:r w:rsidRPr="008929B6">
        <w:rPr>
          <w:rFonts w:ascii="Times New Roman" w:hAnsi="Times New Roman" w:cs="Times New Roman"/>
          <w:sz w:val="28"/>
          <w:vertAlign w:val="subscript"/>
        </w:rPr>
        <w:t>28</w:t>
      </w:r>
      <w:r w:rsidRPr="00207DC7">
        <w:rPr>
          <w:rFonts w:ascii="Times New Roman" w:hAnsi="Times New Roman" w:cs="Times New Roman"/>
          <w:sz w:val="28"/>
          <w:lang w:val="en-US"/>
        </w:rPr>
        <w:t>H</w:t>
      </w:r>
      <w:r w:rsidRPr="008929B6">
        <w:rPr>
          <w:rFonts w:ascii="Times New Roman" w:hAnsi="Times New Roman" w:cs="Times New Roman"/>
          <w:sz w:val="28"/>
          <w:vertAlign w:val="subscript"/>
        </w:rPr>
        <w:t>37</w:t>
      </w:r>
      <w:r w:rsidRPr="00207DC7">
        <w:rPr>
          <w:rFonts w:ascii="Times New Roman" w:hAnsi="Times New Roman" w:cs="Times New Roman"/>
          <w:sz w:val="28"/>
          <w:lang w:val="en-US"/>
        </w:rPr>
        <w:t>ClO</w:t>
      </w:r>
      <w:r w:rsidRPr="008929B6">
        <w:rPr>
          <w:rFonts w:ascii="Times New Roman" w:hAnsi="Times New Roman" w:cs="Times New Roman"/>
          <w:sz w:val="28"/>
          <w:vertAlign w:val="subscript"/>
        </w:rPr>
        <w:t>7</w:t>
      </w:r>
      <w:r w:rsidR="00121CBC">
        <w:rPr>
          <w:rFonts w:ascii="Times New Roman" w:hAnsi="Times New Roman" w:cs="Times New Roman"/>
          <w:sz w:val="28"/>
          <w:szCs w:val="28"/>
        </w:rPr>
        <w:t xml:space="preserve"> </w:t>
      </w:r>
      <w:r w:rsidR="00121CBC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121CBC"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DE7FC3" w:rsidRPr="007468CC" w:rsidRDefault="007468CC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CC">
        <w:rPr>
          <w:rFonts w:ascii="Times New Roman" w:hAnsi="Times New Roman" w:cs="Times New Roman"/>
          <w:sz w:val="28"/>
          <w:szCs w:val="28"/>
        </w:rPr>
        <w:t>СВОЙСТВА</w:t>
      </w:r>
    </w:p>
    <w:p w:rsidR="00121CBC" w:rsidRDefault="00121CBC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C101A">
        <w:rPr>
          <w:rFonts w:ascii="Times New Roman" w:hAnsi="Times New Roman" w:cs="Times New Roman"/>
          <w:sz w:val="28"/>
          <w:szCs w:val="28"/>
        </w:rPr>
        <w:t xml:space="preserve"> </w:t>
      </w:r>
      <w:r w:rsidR="00C3192A">
        <w:rPr>
          <w:rFonts w:ascii="Times New Roman" w:hAnsi="Times New Roman" w:cs="Times New Roman"/>
          <w:sz w:val="28"/>
          <w:szCs w:val="28"/>
        </w:rPr>
        <w:t xml:space="preserve">Белый или почти белый </w:t>
      </w:r>
      <w:r>
        <w:rPr>
          <w:rFonts w:ascii="Times New Roman" w:hAnsi="Times New Roman" w:cs="Times New Roman"/>
          <w:sz w:val="28"/>
          <w:szCs w:val="28"/>
        </w:rPr>
        <w:t>кристаллический порошок.</w:t>
      </w:r>
    </w:p>
    <w:p w:rsidR="00495198" w:rsidRDefault="00121CBC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нерастворим в воде, </w:t>
      </w:r>
      <w:r w:rsidR="00C3192A">
        <w:rPr>
          <w:rFonts w:ascii="Times New Roman" w:hAnsi="Times New Roman" w:cs="Times New Roman"/>
          <w:sz w:val="28"/>
          <w:szCs w:val="28"/>
        </w:rPr>
        <w:t>умеренно</w:t>
      </w:r>
      <w:r>
        <w:rPr>
          <w:rFonts w:ascii="Times New Roman" w:hAnsi="Times New Roman" w:cs="Times New Roman"/>
          <w:sz w:val="28"/>
          <w:szCs w:val="28"/>
        </w:rPr>
        <w:t xml:space="preserve"> растворим в спирте 96 %, </w:t>
      </w:r>
      <w:r w:rsidR="00C3192A">
        <w:rPr>
          <w:rFonts w:ascii="Times New Roman" w:hAnsi="Times New Roman" w:cs="Times New Roman"/>
          <w:sz w:val="28"/>
          <w:szCs w:val="28"/>
        </w:rPr>
        <w:t xml:space="preserve">легко </w:t>
      </w:r>
      <w:r>
        <w:rPr>
          <w:rFonts w:ascii="Times New Roman" w:hAnsi="Times New Roman" w:cs="Times New Roman"/>
          <w:sz w:val="28"/>
          <w:szCs w:val="28"/>
        </w:rPr>
        <w:t xml:space="preserve">растворим в </w:t>
      </w:r>
      <w:r w:rsidR="00C3192A">
        <w:rPr>
          <w:rFonts w:ascii="Times New Roman" w:hAnsi="Times New Roman" w:cs="Times New Roman"/>
          <w:sz w:val="28"/>
          <w:szCs w:val="28"/>
        </w:rPr>
        <w:t>ацетоне</w:t>
      </w:r>
      <w:r w:rsidR="00495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CBC" w:rsidRPr="007468CC" w:rsidRDefault="007468CC" w:rsidP="007468C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CC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2B32E5" w:rsidRDefault="002B32E5" w:rsidP="007468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B32E5">
        <w:rPr>
          <w:rFonts w:ascii="Times New Roman" w:hAnsi="Times New Roman" w:cs="Times New Roman"/>
          <w:bCs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B32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ИК-спектрометрия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5D3CEF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области»). Инфракрасный спектр субстанции</w:t>
      </w:r>
      <w:r w:rsidR="00101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>в области от 4000 до 400 см</w:t>
      </w:r>
      <w:r w:rsidRPr="002B32E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2B32E5">
        <w:rPr>
          <w:rFonts w:ascii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2B32E5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2B32E5">
        <w:rPr>
          <w:rFonts w:ascii="Times New Roman" w:hAnsi="Times New Roman" w:cs="Times New Roman"/>
          <w:sz w:val="28"/>
          <w:szCs w:val="28"/>
        </w:rPr>
        <w:t xml:space="preserve">спектру фармакопейного стандартного образца </w:t>
      </w:r>
      <w:r w:rsidR="00C3192A">
        <w:rPr>
          <w:rFonts w:ascii="Times New Roman" w:hAnsi="Times New Roman" w:cs="Times New Roman"/>
          <w:color w:val="000000"/>
          <w:sz w:val="28"/>
          <w:szCs w:val="28"/>
        </w:rPr>
        <w:t>беклометазона дипропионата</w:t>
      </w:r>
      <w:r w:rsidRPr="003310E2">
        <w:rPr>
          <w:color w:val="000000"/>
          <w:sz w:val="28"/>
          <w:szCs w:val="28"/>
        </w:rPr>
        <w:t>.</w:t>
      </w:r>
    </w:p>
    <w:p w:rsidR="009463B8" w:rsidRDefault="009463B8" w:rsidP="007468CC">
      <w:pPr>
        <w:pStyle w:val="1"/>
        <w:shd w:val="clear" w:color="auto" w:fill="FFFFFF"/>
        <w:ind w:firstLine="709"/>
        <w:textAlignment w:val="baseline"/>
        <w:rPr>
          <w:b w:val="0"/>
          <w:sz w:val="28"/>
        </w:rPr>
      </w:pPr>
      <w:r w:rsidRPr="00EA6CC9">
        <w:rPr>
          <w:b w:val="0"/>
          <w:i/>
          <w:sz w:val="28"/>
        </w:rPr>
        <w:t>2.</w:t>
      </w:r>
      <w:r w:rsidRPr="00EA6CC9">
        <w:rPr>
          <w:i/>
          <w:sz w:val="28"/>
        </w:rPr>
        <w:t> </w:t>
      </w:r>
      <w:r w:rsidRPr="00EA6CC9">
        <w:rPr>
          <w:b w:val="0"/>
          <w:i/>
          <w:sz w:val="28"/>
          <w:szCs w:val="28"/>
        </w:rPr>
        <w:t>Качественная реакция</w:t>
      </w:r>
      <w:r w:rsidRPr="00EA6CC9">
        <w:rPr>
          <w:b w:val="0"/>
          <w:sz w:val="28"/>
          <w:szCs w:val="28"/>
        </w:rPr>
        <w:t xml:space="preserve">. Сжигают в колбе с кислородом 25 мг субстанции, используя в качестве поглощающей жидкости смесь 1 мл натрия гидроксида </w:t>
      </w:r>
      <w:r w:rsidR="00150238" w:rsidRPr="00EA6CC9">
        <w:rPr>
          <w:b w:val="0"/>
          <w:sz w:val="28"/>
          <w:szCs w:val="28"/>
        </w:rPr>
        <w:t xml:space="preserve">раствора </w:t>
      </w:r>
      <w:r w:rsidRPr="00EA6CC9">
        <w:rPr>
          <w:b w:val="0"/>
          <w:sz w:val="28"/>
          <w:szCs w:val="28"/>
        </w:rPr>
        <w:t>1 М и 20 мл воды (</w:t>
      </w:r>
      <w:r>
        <w:rPr>
          <w:b w:val="0"/>
          <w:sz w:val="28"/>
          <w:szCs w:val="28"/>
        </w:rPr>
        <w:t xml:space="preserve">ОФС </w:t>
      </w:r>
      <w:r w:rsidRPr="00101ABB">
        <w:rPr>
          <w:b w:val="0"/>
          <w:sz w:val="28"/>
        </w:rPr>
        <w:t>«</w:t>
      </w:r>
      <w:r w:rsidRPr="00EA6CC9">
        <w:rPr>
          <w:b w:val="0"/>
          <w:sz w:val="28"/>
          <w:szCs w:val="28"/>
        </w:rPr>
        <w:t>Метод сжигания в колбе с кислородом</w:t>
      </w:r>
      <w:r w:rsidRPr="009C7A72">
        <w:rPr>
          <w:sz w:val="28"/>
        </w:rPr>
        <w:t>»</w:t>
      </w:r>
      <w:r w:rsidRPr="00EA6CC9">
        <w:rPr>
          <w:b w:val="0"/>
          <w:sz w:val="28"/>
        </w:rPr>
        <w:t>). Полученный раствор должен давать характерную реакцию на хлориды (ОФС «Общие реакции на подлинность»).</w:t>
      </w:r>
    </w:p>
    <w:p w:rsidR="007468CC" w:rsidRPr="007468CC" w:rsidRDefault="007468CC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8CC">
        <w:rPr>
          <w:rFonts w:ascii="Times New Roman" w:hAnsi="Times New Roman" w:cs="Times New Roman"/>
          <w:sz w:val="28"/>
          <w:szCs w:val="28"/>
          <w:lang w:eastAsia="ru-RU"/>
        </w:rPr>
        <w:t>ИСПЫТАНИЯ</w:t>
      </w:r>
    </w:p>
    <w:p w:rsidR="009463B8" w:rsidRPr="00B30EAB" w:rsidRDefault="009463B8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EAB">
        <w:rPr>
          <w:rFonts w:ascii="Times New Roman" w:hAnsi="Times New Roman"/>
          <w:b/>
          <w:sz w:val="28"/>
          <w:szCs w:val="28"/>
        </w:rPr>
        <w:t>Удельное вращение.</w:t>
      </w:r>
      <w:r w:rsidRPr="00B30EAB">
        <w:rPr>
          <w:color w:val="000000"/>
          <w:sz w:val="28"/>
          <w:szCs w:val="28"/>
        </w:rPr>
        <w:t xml:space="preserve"> </w:t>
      </w:r>
      <w:r w:rsidRPr="00B30EA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+108</w:t>
      </w:r>
      <w:r w:rsidRPr="00B30EAB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+115</w:t>
      </w:r>
      <w:r w:rsidRPr="00B30EAB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595D45">
        <w:rPr>
          <w:rFonts w:ascii="Times New Roman" w:hAnsi="Times New Roman"/>
          <w:color w:val="000000"/>
          <w:sz w:val="28"/>
          <w:szCs w:val="28"/>
        </w:rPr>
        <w:t>ё</w:t>
      </w:r>
      <w:r w:rsidRPr="00B30EAB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>
        <w:rPr>
          <w:rFonts w:ascii="Times New Roman" w:hAnsi="Times New Roman"/>
          <w:color w:val="000000"/>
          <w:sz w:val="28"/>
          <w:szCs w:val="28"/>
        </w:rPr>
        <w:t xml:space="preserve">сухое вещество (1 % раствор субстанции в спирте 96 %, </w:t>
      </w:r>
      <w:r w:rsidRPr="00B30EAB">
        <w:rPr>
          <w:rFonts w:ascii="Times New Roman" w:hAnsi="Times New Roman"/>
          <w:color w:val="000000"/>
          <w:sz w:val="28"/>
          <w:szCs w:val="28"/>
        </w:rPr>
        <w:t>ОФС «</w:t>
      </w:r>
      <w:r w:rsidR="005D3CEF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B30EAB">
        <w:rPr>
          <w:rFonts w:ascii="Times New Roman" w:hAnsi="Times New Roman"/>
          <w:color w:val="000000"/>
          <w:sz w:val="28"/>
          <w:szCs w:val="28"/>
        </w:rPr>
        <w:t>»).</w:t>
      </w:r>
    </w:p>
    <w:p w:rsidR="00121CBC" w:rsidRDefault="00121CBC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176892">
        <w:rPr>
          <w:rFonts w:ascii="Times New Roman" w:hAnsi="Times New Roman" w:cs="Times New Roman"/>
          <w:sz w:val="28"/>
          <w:szCs w:val="28"/>
        </w:rPr>
        <w:t>ение проводят методом ВЭЖХ (ОФС </w:t>
      </w:r>
      <w:r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121CBC" w:rsidRDefault="00121CBC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 защищают от света и воздуха и используют сразу после приготовления.</w:t>
      </w:r>
    </w:p>
    <w:p w:rsidR="00E71A41" w:rsidRPr="00E27567" w:rsidRDefault="003734E6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E71A41" w:rsidRPr="00E2756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21CBC" w:rsidRPr="00E27567">
        <w:rPr>
          <w:rFonts w:ascii="Times New Roman" w:hAnsi="Times New Roman" w:cs="Times New Roman"/>
          <w:i/>
          <w:sz w:val="28"/>
          <w:szCs w:val="28"/>
        </w:rPr>
        <w:t>(ПФ</w:t>
      </w:r>
      <w:r w:rsidR="00E71A41" w:rsidRPr="00E27567">
        <w:rPr>
          <w:rFonts w:ascii="Times New Roman" w:hAnsi="Times New Roman" w:cs="Times New Roman"/>
          <w:i/>
          <w:sz w:val="28"/>
          <w:szCs w:val="28"/>
        </w:rPr>
        <w:t>А</w:t>
      </w:r>
      <w:r w:rsidR="00121CBC" w:rsidRPr="00E27567">
        <w:rPr>
          <w:rFonts w:ascii="Times New Roman" w:hAnsi="Times New Roman" w:cs="Times New Roman"/>
          <w:i/>
          <w:sz w:val="28"/>
          <w:szCs w:val="28"/>
        </w:rPr>
        <w:t>).</w:t>
      </w:r>
      <w:r w:rsidR="00121CBC" w:rsidRPr="00E27567">
        <w:rPr>
          <w:rFonts w:ascii="Times New Roman" w:hAnsi="Times New Roman" w:cs="Times New Roman"/>
          <w:sz w:val="28"/>
          <w:szCs w:val="28"/>
        </w:rPr>
        <w:t xml:space="preserve"> </w:t>
      </w:r>
      <w:r w:rsidR="00E71A41" w:rsidRPr="00E27567">
        <w:rPr>
          <w:rFonts w:ascii="Times New Roman" w:hAnsi="Times New Roman" w:cs="Times New Roman"/>
          <w:sz w:val="28"/>
          <w:szCs w:val="28"/>
        </w:rPr>
        <w:t>Растворяют</w:t>
      </w:r>
      <w:r w:rsidR="00E71A41" w:rsidRPr="00E27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A41" w:rsidRPr="00E27567">
        <w:rPr>
          <w:rFonts w:ascii="Times New Roman" w:hAnsi="Times New Roman" w:cs="Times New Roman"/>
          <w:sz w:val="28"/>
          <w:szCs w:val="28"/>
        </w:rPr>
        <w:t>2,72 г калия дигидрофосфата в воде и доводят значение рН раствора фосфорной кислотой до 2,35. Количественно переносят полученный раствор в мерную колбу вместимостью 1000 мл и доводят объём раствора водой до метки.</w:t>
      </w:r>
    </w:p>
    <w:p w:rsidR="00E71A41" w:rsidRPr="00E27567" w:rsidRDefault="00E71A41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7">
        <w:rPr>
          <w:rFonts w:ascii="Times New Roman" w:hAnsi="Times New Roman" w:cs="Times New Roman"/>
          <w:i/>
          <w:sz w:val="28"/>
          <w:szCs w:val="28"/>
        </w:rPr>
        <w:t xml:space="preserve">Подвижная фаза Б (ПФБ). </w:t>
      </w:r>
      <w:r w:rsidRPr="00E27567">
        <w:rPr>
          <w:rFonts w:ascii="Times New Roman" w:hAnsi="Times New Roman" w:cs="Times New Roman"/>
          <w:sz w:val="28"/>
          <w:szCs w:val="28"/>
        </w:rPr>
        <w:t xml:space="preserve">Тетрагидрофуран—ацетонитрил—метанол </w:t>
      </w:r>
      <w:r w:rsidR="00F147FA">
        <w:rPr>
          <w:rFonts w:ascii="Times New Roman" w:hAnsi="Times New Roman" w:cs="Times New Roman"/>
          <w:sz w:val="28"/>
          <w:szCs w:val="28"/>
        </w:rPr>
        <w:t>100</w:t>
      </w:r>
      <w:r w:rsidRPr="00E27567">
        <w:rPr>
          <w:rFonts w:ascii="Times New Roman" w:hAnsi="Times New Roman" w:cs="Times New Roman"/>
          <w:sz w:val="28"/>
          <w:szCs w:val="28"/>
        </w:rPr>
        <w:t>:</w:t>
      </w:r>
      <w:r w:rsidR="00F147FA">
        <w:rPr>
          <w:rFonts w:ascii="Times New Roman" w:hAnsi="Times New Roman" w:cs="Times New Roman"/>
          <w:sz w:val="28"/>
          <w:szCs w:val="28"/>
        </w:rPr>
        <w:t>460</w:t>
      </w:r>
      <w:r w:rsidRPr="00E27567">
        <w:rPr>
          <w:rFonts w:ascii="Times New Roman" w:hAnsi="Times New Roman" w:cs="Times New Roman"/>
          <w:sz w:val="28"/>
          <w:szCs w:val="28"/>
        </w:rPr>
        <w:t>:5</w:t>
      </w:r>
      <w:r w:rsidR="00F147FA">
        <w:rPr>
          <w:rFonts w:ascii="Times New Roman" w:hAnsi="Times New Roman" w:cs="Times New Roman"/>
          <w:sz w:val="28"/>
          <w:szCs w:val="28"/>
        </w:rPr>
        <w:t>00</w:t>
      </w:r>
      <w:r w:rsidRPr="00E27567">
        <w:rPr>
          <w:rFonts w:ascii="Times New Roman" w:hAnsi="Times New Roman" w:cs="Times New Roman"/>
          <w:sz w:val="28"/>
          <w:szCs w:val="28"/>
        </w:rPr>
        <w:t>.</w:t>
      </w:r>
    </w:p>
    <w:p w:rsidR="00E71A41" w:rsidRPr="00E27567" w:rsidRDefault="00E71A41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7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E27567">
        <w:rPr>
          <w:rFonts w:ascii="Times New Roman" w:hAnsi="Times New Roman" w:cs="Times New Roman"/>
          <w:sz w:val="28"/>
          <w:szCs w:val="28"/>
        </w:rPr>
        <w:t>ПФА—ПФБ 45</w:t>
      </w:r>
      <w:r w:rsidR="00595D45">
        <w:rPr>
          <w:rFonts w:ascii="Times New Roman" w:hAnsi="Times New Roman" w:cs="Times New Roman"/>
          <w:sz w:val="28"/>
          <w:szCs w:val="28"/>
        </w:rPr>
        <w:t>0</w:t>
      </w:r>
      <w:r w:rsidRPr="00E27567">
        <w:rPr>
          <w:rFonts w:ascii="Times New Roman" w:hAnsi="Times New Roman" w:cs="Times New Roman"/>
          <w:sz w:val="28"/>
          <w:szCs w:val="28"/>
        </w:rPr>
        <w:t>:55</w:t>
      </w:r>
      <w:r w:rsidR="00595D45">
        <w:rPr>
          <w:rFonts w:ascii="Times New Roman" w:hAnsi="Times New Roman" w:cs="Times New Roman"/>
          <w:sz w:val="28"/>
          <w:szCs w:val="28"/>
        </w:rPr>
        <w:t>0</w:t>
      </w:r>
      <w:r w:rsidRPr="00E27567">
        <w:rPr>
          <w:rFonts w:ascii="Times New Roman" w:hAnsi="Times New Roman" w:cs="Times New Roman"/>
          <w:sz w:val="28"/>
          <w:szCs w:val="28"/>
        </w:rPr>
        <w:t>.</w:t>
      </w:r>
    </w:p>
    <w:p w:rsidR="00E71A41" w:rsidRPr="00E27567" w:rsidRDefault="00E71A41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7567">
        <w:rPr>
          <w:rFonts w:ascii="Times New Roman" w:hAnsi="Times New Roman"/>
          <w:b w:val="0"/>
          <w:i/>
          <w:szCs w:val="28"/>
        </w:rPr>
        <w:t>Испытуемый раствор А.</w:t>
      </w:r>
      <w:r w:rsidRPr="00E27567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50 мг (точная навеска) субстанции, растворяют в </w:t>
      </w:r>
      <w:r w:rsidR="00E27567" w:rsidRPr="00E27567">
        <w:rPr>
          <w:rFonts w:ascii="Times New Roman" w:hAnsi="Times New Roman"/>
          <w:b w:val="0"/>
          <w:szCs w:val="28"/>
        </w:rPr>
        <w:t>28 </w:t>
      </w:r>
      <w:r w:rsidRPr="00E27567">
        <w:rPr>
          <w:rFonts w:ascii="Times New Roman" w:hAnsi="Times New Roman"/>
          <w:b w:val="0"/>
          <w:szCs w:val="28"/>
        </w:rPr>
        <w:t>мл ПФБ и доводят объём раствора ПФА до метки.</w:t>
      </w:r>
    </w:p>
    <w:p w:rsidR="00E71A41" w:rsidRPr="00E27567" w:rsidDel="00150238" w:rsidRDefault="00E71A41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7567" w:rsidDel="00150238">
        <w:rPr>
          <w:rFonts w:ascii="Times New Roman" w:hAnsi="Times New Roman"/>
          <w:b w:val="0"/>
          <w:i/>
          <w:szCs w:val="28"/>
        </w:rPr>
        <w:t>Испытуемый раствор Б.</w:t>
      </w:r>
      <w:r w:rsidRPr="00E27567" w:rsidDel="00150238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1,0 мл испытуемого раствора А и доводят объём раствора растворителем до метки.</w:t>
      </w:r>
    </w:p>
    <w:p w:rsidR="00E71A41" w:rsidRPr="00E27567" w:rsidRDefault="00E71A41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7567">
        <w:rPr>
          <w:rFonts w:ascii="Times New Roman" w:hAnsi="Times New Roman"/>
          <w:b w:val="0"/>
          <w:i/>
          <w:szCs w:val="28"/>
        </w:rPr>
        <w:lastRenderedPageBreak/>
        <w:t xml:space="preserve">Раствор сравнения. </w:t>
      </w:r>
      <w:r w:rsidRPr="00E27567">
        <w:rPr>
          <w:rFonts w:ascii="Times New Roman" w:hAnsi="Times New Roman"/>
          <w:b w:val="0"/>
          <w:szCs w:val="28"/>
        </w:rPr>
        <w:t>В мерную колбу вместимостью 100 мл помещают 5,0 мл испытуемого раствора Б и доводят объём раствора растворителем до метки.</w:t>
      </w:r>
    </w:p>
    <w:p w:rsidR="00E71A41" w:rsidRPr="00E71A41" w:rsidRDefault="00E71A41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71A41">
        <w:rPr>
          <w:rFonts w:ascii="Times New Roman" w:hAnsi="Times New Roman"/>
          <w:b w:val="0"/>
          <w:i/>
          <w:szCs w:val="28"/>
        </w:rPr>
        <w:t xml:space="preserve">Раствор для проверки пригодности хроматографической системы. </w:t>
      </w:r>
      <w:r w:rsidRPr="00E71A41">
        <w:rPr>
          <w:rFonts w:ascii="Times New Roman" w:hAnsi="Times New Roman"/>
          <w:b w:val="0"/>
          <w:szCs w:val="28"/>
        </w:rPr>
        <w:t xml:space="preserve">В мерную колбу вместимостью 5 мл помещают 5 мг </w:t>
      </w:r>
      <w:r w:rsidR="00A920E4">
        <w:rPr>
          <w:rFonts w:ascii="Times New Roman" w:hAnsi="Times New Roman"/>
          <w:b w:val="0"/>
          <w:szCs w:val="28"/>
        </w:rPr>
        <w:t xml:space="preserve">фармакопейного </w:t>
      </w:r>
      <w:r w:rsidRPr="00E71A41">
        <w:rPr>
          <w:rFonts w:ascii="Times New Roman" w:hAnsi="Times New Roman"/>
          <w:b w:val="0"/>
          <w:szCs w:val="28"/>
        </w:rPr>
        <w:t>стандартного образца беклометазона дипропионата для проверки пригодности хроматографической системы</w:t>
      </w:r>
      <w:r w:rsidR="00101ABB">
        <w:rPr>
          <w:rFonts w:ascii="Times New Roman" w:hAnsi="Times New Roman"/>
          <w:b w:val="0"/>
          <w:szCs w:val="28"/>
        </w:rPr>
        <w:t>,</w:t>
      </w:r>
      <w:r w:rsidRPr="00E71A41">
        <w:rPr>
          <w:rFonts w:ascii="Times New Roman" w:hAnsi="Times New Roman"/>
          <w:b w:val="0"/>
          <w:szCs w:val="28"/>
        </w:rPr>
        <w:t xml:space="preserve"> </w:t>
      </w:r>
      <w:r w:rsidR="007368F5" w:rsidRPr="00E71A41">
        <w:rPr>
          <w:rFonts w:ascii="Times New Roman" w:hAnsi="Times New Roman"/>
          <w:b w:val="0"/>
          <w:szCs w:val="28"/>
        </w:rPr>
        <w:t>содерж</w:t>
      </w:r>
      <w:r w:rsidR="00101ABB">
        <w:rPr>
          <w:rFonts w:ascii="Times New Roman" w:hAnsi="Times New Roman"/>
          <w:b w:val="0"/>
          <w:szCs w:val="28"/>
        </w:rPr>
        <w:t>ащего</w:t>
      </w:r>
      <w:r w:rsidR="007368F5" w:rsidRPr="00E71A41">
        <w:rPr>
          <w:rFonts w:ascii="Times New Roman" w:hAnsi="Times New Roman"/>
          <w:b w:val="0"/>
          <w:szCs w:val="28"/>
        </w:rPr>
        <w:t xml:space="preserve"> примесь </w:t>
      </w:r>
      <w:r w:rsidR="007368F5" w:rsidRPr="00E71A41">
        <w:rPr>
          <w:rFonts w:ascii="Times New Roman" w:hAnsi="Times New Roman"/>
          <w:b w:val="0"/>
          <w:szCs w:val="28"/>
          <w:lang w:val="en-US"/>
        </w:rPr>
        <w:t>D</w:t>
      </w:r>
      <w:r w:rsidR="007368F5">
        <w:rPr>
          <w:rFonts w:ascii="Times New Roman" w:hAnsi="Times New Roman"/>
          <w:b w:val="0"/>
          <w:szCs w:val="28"/>
        </w:rPr>
        <w:t>,</w:t>
      </w:r>
      <w:r w:rsidR="007368F5" w:rsidRPr="00E71A41" w:rsidDel="007368F5">
        <w:rPr>
          <w:rFonts w:ascii="Times New Roman" w:hAnsi="Times New Roman"/>
          <w:b w:val="0"/>
          <w:szCs w:val="28"/>
        </w:rPr>
        <w:t xml:space="preserve"> </w:t>
      </w:r>
      <w:r w:rsidRPr="00E71A41">
        <w:rPr>
          <w:rFonts w:ascii="Times New Roman" w:hAnsi="Times New Roman"/>
          <w:b w:val="0"/>
          <w:szCs w:val="28"/>
        </w:rPr>
        <w:t>растворяют в 3 мл ПФБ и доводят объём раствора ПФА до метки.</w:t>
      </w:r>
    </w:p>
    <w:p w:rsidR="00E71A41" w:rsidRPr="00E71A41" w:rsidRDefault="00E71A41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71A41">
        <w:rPr>
          <w:rFonts w:ascii="Times New Roman" w:hAnsi="Times New Roman"/>
          <w:b w:val="0"/>
          <w:i/>
          <w:szCs w:val="28"/>
        </w:rPr>
        <w:t xml:space="preserve">Раствор для идентификации пиков. </w:t>
      </w:r>
      <w:r w:rsidRPr="00E71A41">
        <w:rPr>
          <w:rFonts w:ascii="Times New Roman" w:hAnsi="Times New Roman"/>
          <w:b w:val="0"/>
          <w:szCs w:val="28"/>
        </w:rPr>
        <w:t xml:space="preserve">В мерную колбу вместимостью 5 мл помещают 5 мг </w:t>
      </w:r>
      <w:r w:rsidR="00EC5576">
        <w:rPr>
          <w:rFonts w:ascii="Times New Roman" w:hAnsi="Times New Roman"/>
          <w:b w:val="0"/>
          <w:szCs w:val="28"/>
        </w:rPr>
        <w:t xml:space="preserve">фармакопейного </w:t>
      </w:r>
      <w:r w:rsidRPr="00E71A41">
        <w:rPr>
          <w:rFonts w:ascii="Times New Roman" w:hAnsi="Times New Roman"/>
          <w:b w:val="0"/>
          <w:szCs w:val="28"/>
        </w:rPr>
        <w:t>стандартного образца беклометазона дипропионата для идентификации пиков</w:t>
      </w:r>
      <w:r w:rsidR="00101ABB">
        <w:rPr>
          <w:rFonts w:ascii="Times New Roman" w:hAnsi="Times New Roman"/>
          <w:b w:val="0"/>
          <w:szCs w:val="28"/>
        </w:rPr>
        <w:t>,</w:t>
      </w:r>
      <w:r w:rsidRPr="00E71A41">
        <w:rPr>
          <w:rFonts w:ascii="Times New Roman" w:hAnsi="Times New Roman"/>
          <w:b w:val="0"/>
          <w:szCs w:val="28"/>
        </w:rPr>
        <w:t xml:space="preserve"> </w:t>
      </w:r>
      <w:r w:rsidR="007368F5" w:rsidRPr="00E71A41">
        <w:rPr>
          <w:rFonts w:ascii="Times New Roman" w:hAnsi="Times New Roman"/>
          <w:b w:val="0"/>
          <w:szCs w:val="28"/>
        </w:rPr>
        <w:t>содерж</w:t>
      </w:r>
      <w:r w:rsidR="00101ABB">
        <w:rPr>
          <w:rFonts w:ascii="Times New Roman" w:hAnsi="Times New Roman"/>
          <w:b w:val="0"/>
          <w:szCs w:val="28"/>
        </w:rPr>
        <w:t>ащего</w:t>
      </w:r>
      <w:r w:rsidR="007368F5" w:rsidRPr="00E71A41">
        <w:rPr>
          <w:rFonts w:ascii="Times New Roman" w:hAnsi="Times New Roman"/>
          <w:b w:val="0"/>
          <w:szCs w:val="28"/>
        </w:rPr>
        <w:t xml:space="preserve"> примеси А, В, С, </w:t>
      </w:r>
      <w:r w:rsidR="007368F5" w:rsidRPr="00E71A41">
        <w:rPr>
          <w:rFonts w:ascii="Times New Roman" w:hAnsi="Times New Roman"/>
          <w:b w:val="0"/>
          <w:szCs w:val="28"/>
          <w:lang w:val="en-US"/>
        </w:rPr>
        <w:t>L</w:t>
      </w:r>
      <w:r w:rsidR="007368F5" w:rsidRPr="00E71A41">
        <w:rPr>
          <w:rFonts w:ascii="Times New Roman" w:hAnsi="Times New Roman"/>
          <w:b w:val="0"/>
          <w:szCs w:val="28"/>
        </w:rPr>
        <w:t xml:space="preserve"> и </w:t>
      </w:r>
      <w:r w:rsidR="007368F5" w:rsidRPr="00E71A41">
        <w:rPr>
          <w:rFonts w:ascii="Times New Roman" w:hAnsi="Times New Roman"/>
          <w:b w:val="0"/>
          <w:szCs w:val="28"/>
          <w:lang w:val="en-US"/>
        </w:rPr>
        <w:t>M</w:t>
      </w:r>
      <w:r w:rsidRPr="00E71A41">
        <w:rPr>
          <w:rFonts w:ascii="Times New Roman" w:hAnsi="Times New Roman"/>
          <w:b w:val="0"/>
          <w:szCs w:val="28"/>
        </w:rPr>
        <w:t>, растворяют в 3</w:t>
      </w:r>
      <w:r w:rsidRPr="00E71A41">
        <w:rPr>
          <w:rFonts w:ascii="Times New Roman" w:hAnsi="Times New Roman"/>
          <w:b w:val="0"/>
          <w:szCs w:val="28"/>
          <w:lang w:val="en-US"/>
        </w:rPr>
        <w:t> </w:t>
      </w:r>
      <w:r w:rsidRPr="00E71A41">
        <w:rPr>
          <w:rFonts w:ascii="Times New Roman" w:hAnsi="Times New Roman"/>
          <w:b w:val="0"/>
          <w:szCs w:val="28"/>
        </w:rPr>
        <w:t xml:space="preserve">мл ПФБ и доводят объём раствора ПФА до метки. </w:t>
      </w:r>
      <w:r w:rsidR="00101ABB">
        <w:rPr>
          <w:rFonts w:ascii="Times New Roman" w:hAnsi="Times New Roman"/>
          <w:b w:val="0"/>
          <w:szCs w:val="28"/>
        </w:rPr>
        <w:t>Р</w:t>
      </w:r>
      <w:r w:rsidR="00101ABB" w:rsidRPr="00E71A41">
        <w:rPr>
          <w:rFonts w:ascii="Times New Roman" w:hAnsi="Times New Roman"/>
          <w:b w:val="0"/>
          <w:szCs w:val="28"/>
        </w:rPr>
        <w:t xml:space="preserve">астворяют содержимое </w:t>
      </w:r>
      <w:r w:rsidR="00101ABB">
        <w:rPr>
          <w:rFonts w:ascii="Times New Roman" w:hAnsi="Times New Roman"/>
          <w:b w:val="0"/>
          <w:szCs w:val="28"/>
        </w:rPr>
        <w:t>флакона</w:t>
      </w:r>
      <w:r w:rsidR="00101ABB" w:rsidRPr="00E71A41">
        <w:rPr>
          <w:rFonts w:ascii="Times New Roman" w:hAnsi="Times New Roman"/>
          <w:b w:val="0"/>
          <w:szCs w:val="28"/>
        </w:rPr>
        <w:t xml:space="preserve"> </w:t>
      </w:r>
      <w:r w:rsidR="00101ABB">
        <w:rPr>
          <w:rFonts w:ascii="Times New Roman" w:hAnsi="Times New Roman"/>
          <w:b w:val="0"/>
          <w:szCs w:val="28"/>
        </w:rPr>
        <w:t xml:space="preserve">фармакопейного </w:t>
      </w:r>
      <w:r w:rsidR="00101ABB" w:rsidRPr="00E71A41">
        <w:rPr>
          <w:rFonts w:ascii="Times New Roman" w:hAnsi="Times New Roman"/>
          <w:b w:val="0"/>
          <w:szCs w:val="28"/>
        </w:rPr>
        <w:t xml:space="preserve">стандартного образца примесей </w:t>
      </w:r>
      <w:r w:rsidR="00101ABB" w:rsidRPr="00E71A41">
        <w:rPr>
          <w:rFonts w:ascii="Times New Roman" w:hAnsi="Times New Roman"/>
          <w:b w:val="0"/>
          <w:szCs w:val="28"/>
          <w:lang w:val="en-US"/>
        </w:rPr>
        <w:t>F</w:t>
      </w:r>
      <w:r w:rsidR="00101ABB" w:rsidRPr="00E71A41">
        <w:rPr>
          <w:rFonts w:ascii="Times New Roman" w:hAnsi="Times New Roman"/>
          <w:b w:val="0"/>
          <w:szCs w:val="28"/>
        </w:rPr>
        <w:t xml:space="preserve"> и </w:t>
      </w:r>
      <w:r w:rsidR="00101ABB" w:rsidRPr="00E71A41">
        <w:rPr>
          <w:rFonts w:ascii="Times New Roman" w:hAnsi="Times New Roman"/>
          <w:b w:val="0"/>
          <w:szCs w:val="28"/>
          <w:lang w:val="en-US"/>
        </w:rPr>
        <w:t>N</w:t>
      </w:r>
      <w:r w:rsidR="00101ABB" w:rsidRPr="00E71A41">
        <w:rPr>
          <w:rFonts w:ascii="Times New Roman" w:hAnsi="Times New Roman"/>
          <w:b w:val="0"/>
          <w:szCs w:val="28"/>
        </w:rPr>
        <w:t xml:space="preserve"> </w:t>
      </w:r>
      <w:r w:rsidR="00101ABB">
        <w:rPr>
          <w:rFonts w:ascii="Times New Roman" w:hAnsi="Times New Roman"/>
          <w:b w:val="0"/>
          <w:szCs w:val="28"/>
        </w:rPr>
        <w:t>в</w:t>
      </w:r>
      <w:r w:rsidRPr="00E71A41">
        <w:rPr>
          <w:rFonts w:ascii="Times New Roman" w:hAnsi="Times New Roman"/>
          <w:b w:val="0"/>
          <w:szCs w:val="28"/>
        </w:rPr>
        <w:t xml:space="preserve"> 1,0 мл полученного раствора.</w:t>
      </w:r>
    </w:p>
    <w:p w:rsidR="00121CBC" w:rsidRPr="00BE4553" w:rsidRDefault="00121CBC" w:rsidP="00BE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>Примечание</w:t>
      </w:r>
      <w:r w:rsidR="007B71E7" w:rsidRPr="00BE4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619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 xml:space="preserve">Примесь А: </w:t>
      </w:r>
      <w:r w:rsidR="007B71E7" w:rsidRPr="00BE4553">
        <w:rPr>
          <w:rFonts w:ascii="Times New Roman" w:hAnsi="Times New Roman" w:cs="Times New Roman"/>
          <w:sz w:val="28"/>
          <w:szCs w:val="28"/>
        </w:rPr>
        <w:t>(11</w:t>
      </w:r>
      <w:r w:rsidR="007B71E7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EB3E46">
        <w:rPr>
          <w:rFonts w:ascii="Times New Roman" w:hAnsi="Times New Roman" w:cs="Times New Roman"/>
          <w:sz w:val="28"/>
          <w:szCs w:val="28"/>
        </w:rPr>
        <w:t>,17-д</w:t>
      </w:r>
      <w:r w:rsidR="007B71E7" w:rsidRPr="00BE4553">
        <w:rPr>
          <w:rFonts w:ascii="Times New Roman" w:hAnsi="Times New Roman" w:cs="Times New Roman"/>
          <w:sz w:val="28"/>
          <w:szCs w:val="28"/>
        </w:rPr>
        <w:t>игидрокси-16</w:t>
      </w:r>
      <w:r w:rsidR="007B71E7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7B71E7" w:rsidRPr="00BE4553">
        <w:rPr>
          <w:rFonts w:ascii="Times New Roman" w:hAnsi="Times New Roman" w:cs="Times New Roman"/>
          <w:sz w:val="28"/>
          <w:szCs w:val="28"/>
        </w:rPr>
        <w:t>-метил-3,20-диоксо-9-хлорпрегна-1,4-диен-21-ил)пропаноат</w:t>
      </w:r>
      <w:r w:rsidR="003874A7" w:rsidRPr="003874A7">
        <w:rPr>
          <w:rFonts w:ascii="Times New Roman" w:hAnsi="Times New Roman" w:cs="Times New Roman"/>
          <w:sz w:val="28"/>
          <w:szCs w:val="28"/>
        </w:rPr>
        <w:t xml:space="preserve"> [</w:t>
      </w:r>
      <w:r w:rsidR="00DB1619" w:rsidRPr="00BE4553">
        <w:rPr>
          <w:rFonts w:ascii="Times New Roman" w:hAnsi="Times New Roman" w:cs="Times New Roman"/>
          <w:sz w:val="28"/>
          <w:szCs w:val="28"/>
        </w:rPr>
        <w:t>69224-79-9</w:t>
      </w:r>
      <w:r w:rsidR="003874A7" w:rsidRPr="003874A7">
        <w:rPr>
          <w:rFonts w:ascii="Times New Roman" w:hAnsi="Times New Roman" w:cs="Times New Roman"/>
          <w:sz w:val="28"/>
          <w:szCs w:val="28"/>
        </w:rPr>
        <w:t>]</w:t>
      </w:r>
      <w:r w:rsidR="00DB1619" w:rsidRPr="00BE4553">
        <w:rPr>
          <w:rFonts w:ascii="Times New Roman" w:hAnsi="Times New Roman" w:cs="Times New Roman"/>
          <w:sz w:val="28"/>
          <w:szCs w:val="28"/>
        </w:rPr>
        <w:t>.</w:t>
      </w:r>
    </w:p>
    <w:p w:rsidR="00E71A41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 xml:space="preserve">Примесь В: </w:t>
      </w:r>
      <w:r w:rsidR="00EB3E46">
        <w:rPr>
          <w:rFonts w:ascii="Times New Roman" w:hAnsi="Times New Roman" w:cs="Times New Roman"/>
          <w:sz w:val="28"/>
          <w:szCs w:val="28"/>
        </w:rPr>
        <w:t>[21-(а</w:t>
      </w:r>
      <w:r w:rsidR="00DB1619" w:rsidRPr="00BE4553">
        <w:rPr>
          <w:rFonts w:ascii="Times New Roman" w:hAnsi="Times New Roman" w:cs="Times New Roman"/>
          <w:sz w:val="28"/>
          <w:szCs w:val="28"/>
        </w:rPr>
        <w:t>цетилокси)-11</w:t>
      </w:r>
      <w:r w:rsidR="00DB1619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DB1619" w:rsidRPr="00BE4553">
        <w:rPr>
          <w:rFonts w:ascii="Times New Roman" w:hAnsi="Times New Roman" w:cs="Times New Roman"/>
          <w:sz w:val="28"/>
          <w:szCs w:val="28"/>
        </w:rPr>
        <w:t>-гидрокси-16</w:t>
      </w:r>
      <w:r w:rsidR="00DB1619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DB1619" w:rsidRPr="00BE4553">
        <w:rPr>
          <w:rFonts w:ascii="Times New Roman" w:hAnsi="Times New Roman" w:cs="Times New Roman"/>
          <w:sz w:val="28"/>
          <w:szCs w:val="28"/>
        </w:rPr>
        <w:t>-метил-3,20-диоксо-9-хлорпрегна-1,4-диен-17-ил]пропаноат</w:t>
      </w:r>
      <w:r w:rsidR="003874A7" w:rsidRPr="003874A7">
        <w:rPr>
          <w:rFonts w:ascii="Times New Roman" w:hAnsi="Times New Roman" w:cs="Times New Roman"/>
          <w:sz w:val="28"/>
          <w:szCs w:val="28"/>
        </w:rPr>
        <w:t xml:space="preserve"> [</w:t>
      </w:r>
      <w:r w:rsidR="002636F7" w:rsidRPr="00BE4553">
        <w:rPr>
          <w:rFonts w:ascii="Times New Roman" w:hAnsi="Times New Roman" w:cs="Times New Roman"/>
          <w:sz w:val="28"/>
          <w:szCs w:val="28"/>
        </w:rPr>
        <w:t>5534-08-7</w:t>
      </w:r>
      <w:r w:rsidR="003874A7" w:rsidRPr="003874A7">
        <w:rPr>
          <w:rFonts w:ascii="Times New Roman" w:hAnsi="Times New Roman" w:cs="Times New Roman"/>
          <w:sz w:val="28"/>
          <w:szCs w:val="28"/>
        </w:rPr>
        <w:t>]</w:t>
      </w:r>
      <w:r w:rsidRPr="00BE4553">
        <w:rPr>
          <w:rFonts w:ascii="Times New Roman" w:hAnsi="Times New Roman" w:cs="Times New Roman"/>
          <w:sz w:val="28"/>
          <w:szCs w:val="28"/>
        </w:rPr>
        <w:t>.</w:t>
      </w:r>
    </w:p>
    <w:p w:rsidR="00E71A41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 xml:space="preserve">Примесь С: </w:t>
      </w:r>
      <w:r w:rsidR="002636F7" w:rsidRPr="00BE4553">
        <w:rPr>
          <w:rFonts w:ascii="Times New Roman" w:hAnsi="Times New Roman" w:cs="Times New Roman"/>
          <w:sz w:val="28"/>
          <w:szCs w:val="28"/>
        </w:rPr>
        <w:t>[11</w:t>
      </w:r>
      <w:r w:rsidR="002636F7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EB3E46">
        <w:rPr>
          <w:rFonts w:ascii="Times New Roman" w:hAnsi="Times New Roman" w:cs="Times New Roman"/>
          <w:sz w:val="28"/>
          <w:szCs w:val="28"/>
        </w:rPr>
        <w:t>-г</w:t>
      </w:r>
      <w:r w:rsidR="002636F7" w:rsidRPr="00BE4553">
        <w:rPr>
          <w:rFonts w:ascii="Times New Roman" w:hAnsi="Times New Roman" w:cs="Times New Roman"/>
          <w:sz w:val="28"/>
          <w:szCs w:val="28"/>
        </w:rPr>
        <w:t>идрокси-16</w:t>
      </w:r>
      <w:r w:rsidR="002636F7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2636F7" w:rsidRPr="00BE4553">
        <w:rPr>
          <w:rFonts w:ascii="Times New Roman" w:hAnsi="Times New Roman" w:cs="Times New Roman"/>
          <w:sz w:val="28"/>
          <w:szCs w:val="28"/>
        </w:rPr>
        <w:t>-метил-3,20-диоксо-17-(пропаноилокси)-9-хлорпрегна-1,4-диен-21-ил]бутаноат</w:t>
      </w:r>
      <w:r w:rsidRPr="00BE4553">
        <w:rPr>
          <w:rFonts w:ascii="Times New Roman" w:hAnsi="Times New Roman" w:cs="Times New Roman"/>
          <w:sz w:val="28"/>
          <w:szCs w:val="28"/>
        </w:rPr>
        <w:t>.</w:t>
      </w:r>
    </w:p>
    <w:p w:rsidR="00E71A41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>Примесь </w:t>
      </w:r>
      <w:r w:rsidRPr="00BE45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4553">
        <w:rPr>
          <w:rFonts w:ascii="Times New Roman" w:hAnsi="Times New Roman" w:cs="Times New Roman"/>
          <w:sz w:val="28"/>
          <w:szCs w:val="28"/>
        </w:rPr>
        <w:t>:</w:t>
      </w:r>
      <w:r w:rsidR="0053410A">
        <w:rPr>
          <w:rFonts w:ascii="Times New Roman" w:hAnsi="Times New Roman" w:cs="Times New Roman"/>
          <w:sz w:val="28"/>
          <w:szCs w:val="28"/>
        </w:rPr>
        <w:t xml:space="preserve"> </w:t>
      </w:r>
      <w:r w:rsidR="00CB6BE2" w:rsidRPr="00BE4553">
        <w:rPr>
          <w:rFonts w:ascii="Times New Roman" w:hAnsi="Times New Roman" w:cs="Times New Roman"/>
          <w:sz w:val="28"/>
          <w:szCs w:val="28"/>
        </w:rPr>
        <w:t>(6α-</w:t>
      </w:r>
      <w:r w:rsidR="00EB3E46">
        <w:rPr>
          <w:rFonts w:ascii="Times New Roman" w:hAnsi="Times New Roman" w:cs="Times New Roman"/>
          <w:sz w:val="28"/>
          <w:szCs w:val="28"/>
        </w:rPr>
        <w:t>б</w:t>
      </w:r>
      <w:r w:rsidR="00CB6BE2" w:rsidRPr="00BE4553">
        <w:rPr>
          <w:rFonts w:ascii="Times New Roman" w:hAnsi="Times New Roman" w:cs="Times New Roman"/>
          <w:sz w:val="28"/>
          <w:szCs w:val="28"/>
        </w:rPr>
        <w:t>ром-11</w:t>
      </w:r>
      <w:r w:rsidR="00CB6BE2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CB6BE2" w:rsidRPr="00BE4553">
        <w:rPr>
          <w:rFonts w:ascii="Times New Roman" w:hAnsi="Times New Roman" w:cs="Times New Roman"/>
          <w:sz w:val="28"/>
          <w:szCs w:val="28"/>
        </w:rPr>
        <w:t>-гидрокси-16</w:t>
      </w:r>
      <w:r w:rsidR="00CB6BE2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CB6BE2" w:rsidRPr="00BE4553">
        <w:rPr>
          <w:rFonts w:ascii="Times New Roman" w:hAnsi="Times New Roman" w:cs="Times New Roman"/>
          <w:sz w:val="28"/>
          <w:szCs w:val="28"/>
        </w:rPr>
        <w:t>-метил-3,20-диоксо-9-хлорпрегна-1,4-диен-17,21-диил)дипропаноат</w:t>
      </w:r>
      <w:r w:rsidR="003874A7" w:rsidRPr="003874A7">
        <w:rPr>
          <w:rFonts w:ascii="Times New Roman" w:hAnsi="Times New Roman" w:cs="Times New Roman"/>
          <w:sz w:val="28"/>
          <w:szCs w:val="28"/>
        </w:rPr>
        <w:t xml:space="preserve"> [</w:t>
      </w:r>
      <w:r w:rsidR="00CB6BE2" w:rsidRPr="00BE4553">
        <w:rPr>
          <w:rFonts w:ascii="Times New Roman" w:hAnsi="Times New Roman" w:cs="Times New Roman"/>
          <w:sz w:val="28"/>
          <w:szCs w:val="28"/>
        </w:rPr>
        <w:t>887130-69-0</w:t>
      </w:r>
      <w:r w:rsidR="003874A7" w:rsidRPr="003874A7">
        <w:rPr>
          <w:rFonts w:ascii="Times New Roman" w:hAnsi="Times New Roman" w:cs="Times New Roman"/>
          <w:sz w:val="28"/>
          <w:szCs w:val="28"/>
        </w:rPr>
        <w:t>]</w:t>
      </w:r>
      <w:r w:rsidRPr="00BE4553">
        <w:rPr>
          <w:rFonts w:ascii="Times New Roman" w:hAnsi="Times New Roman" w:cs="Times New Roman"/>
          <w:sz w:val="28"/>
          <w:szCs w:val="28"/>
        </w:rPr>
        <w:t>.</w:t>
      </w:r>
    </w:p>
    <w:p w:rsidR="00E71A41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BE455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E4553">
        <w:rPr>
          <w:rFonts w:ascii="Times New Roman" w:hAnsi="Times New Roman" w:cs="Times New Roman"/>
          <w:sz w:val="28"/>
          <w:szCs w:val="28"/>
        </w:rPr>
        <w:t xml:space="preserve"> :</w:t>
      </w:r>
      <w:r w:rsidR="00CB6BE2" w:rsidRPr="00BE4553">
        <w:rPr>
          <w:rFonts w:ascii="Times New Roman" w:hAnsi="Times New Roman" w:cs="Times New Roman"/>
          <w:sz w:val="28"/>
          <w:szCs w:val="28"/>
        </w:rPr>
        <w:t xml:space="preserve"> (11</w:t>
      </w:r>
      <w:r w:rsidR="00CB6BE2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EB3E46">
        <w:rPr>
          <w:rFonts w:ascii="Times New Roman" w:hAnsi="Times New Roman" w:cs="Times New Roman"/>
          <w:sz w:val="28"/>
          <w:szCs w:val="28"/>
        </w:rPr>
        <w:t>-г</w:t>
      </w:r>
      <w:r w:rsidR="00CB6BE2" w:rsidRPr="00BE4553">
        <w:rPr>
          <w:rFonts w:ascii="Times New Roman" w:hAnsi="Times New Roman" w:cs="Times New Roman"/>
          <w:sz w:val="28"/>
          <w:szCs w:val="28"/>
        </w:rPr>
        <w:t>идрокси-16</w:t>
      </w:r>
      <w:r w:rsidR="00CB6BE2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CB6BE2" w:rsidRPr="00BE4553">
        <w:rPr>
          <w:rFonts w:ascii="Times New Roman" w:hAnsi="Times New Roman" w:cs="Times New Roman"/>
          <w:sz w:val="28"/>
          <w:szCs w:val="28"/>
        </w:rPr>
        <w:t>-метил-3,20-диоксо-9-хлорпрегн-4-ен-17,21-диил)дипропаноат</w:t>
      </w:r>
      <w:r w:rsidR="003874A7" w:rsidRPr="003874A7">
        <w:rPr>
          <w:rFonts w:ascii="Times New Roman" w:hAnsi="Times New Roman" w:cs="Times New Roman"/>
          <w:sz w:val="28"/>
          <w:szCs w:val="28"/>
        </w:rPr>
        <w:t xml:space="preserve"> [</w:t>
      </w:r>
      <w:r w:rsidR="00CB6BE2" w:rsidRPr="00BE4553">
        <w:rPr>
          <w:rFonts w:ascii="Times New Roman" w:hAnsi="Times New Roman" w:cs="Times New Roman"/>
          <w:sz w:val="28"/>
          <w:szCs w:val="28"/>
        </w:rPr>
        <w:t>114371-33-4</w:t>
      </w:r>
      <w:r w:rsidR="003874A7" w:rsidRPr="003874A7">
        <w:rPr>
          <w:rFonts w:ascii="Times New Roman" w:hAnsi="Times New Roman" w:cs="Times New Roman"/>
          <w:sz w:val="28"/>
          <w:szCs w:val="28"/>
        </w:rPr>
        <w:t>]</w:t>
      </w:r>
      <w:r w:rsidRPr="00BE4553">
        <w:rPr>
          <w:rFonts w:ascii="Times New Roman" w:hAnsi="Times New Roman" w:cs="Times New Roman"/>
          <w:sz w:val="28"/>
          <w:szCs w:val="28"/>
        </w:rPr>
        <w:t>.</w:t>
      </w:r>
    </w:p>
    <w:p w:rsidR="00E71A41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 xml:space="preserve">Примесь М: </w:t>
      </w:r>
      <w:r w:rsidR="00973B13" w:rsidRPr="00BE4553">
        <w:rPr>
          <w:rFonts w:ascii="Times New Roman" w:hAnsi="Times New Roman" w:cs="Times New Roman"/>
          <w:sz w:val="28"/>
          <w:szCs w:val="28"/>
        </w:rPr>
        <w:t>(11</w:t>
      </w:r>
      <w:r w:rsidR="00973B13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EB3E46">
        <w:rPr>
          <w:rFonts w:ascii="Times New Roman" w:hAnsi="Times New Roman" w:cs="Times New Roman"/>
          <w:sz w:val="28"/>
          <w:szCs w:val="28"/>
        </w:rPr>
        <w:t>-г</w:t>
      </w:r>
      <w:r w:rsidR="00973B13" w:rsidRPr="00BE4553">
        <w:rPr>
          <w:rFonts w:ascii="Times New Roman" w:hAnsi="Times New Roman" w:cs="Times New Roman"/>
          <w:sz w:val="28"/>
          <w:szCs w:val="28"/>
        </w:rPr>
        <w:t>идрокси-16</w:t>
      </w:r>
      <w:r w:rsidR="00973B13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973B13" w:rsidRPr="00BE4553">
        <w:rPr>
          <w:rFonts w:ascii="Times New Roman" w:hAnsi="Times New Roman" w:cs="Times New Roman"/>
          <w:sz w:val="28"/>
          <w:szCs w:val="28"/>
        </w:rPr>
        <w:t>-метил-3,20-диоксо-9-хлорпрегн-4,6-диен-17,21-диил)дипропаноат</w:t>
      </w:r>
      <w:r w:rsidRPr="00BE4553">
        <w:rPr>
          <w:rFonts w:ascii="Times New Roman" w:hAnsi="Times New Roman" w:cs="Times New Roman"/>
          <w:sz w:val="28"/>
          <w:szCs w:val="28"/>
        </w:rPr>
        <w:t>.</w:t>
      </w:r>
    </w:p>
    <w:p w:rsidR="00E71A41" w:rsidRPr="00BE4553" w:rsidRDefault="00E71A41" w:rsidP="007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53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BE45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E4553">
        <w:rPr>
          <w:rFonts w:ascii="Times New Roman" w:hAnsi="Times New Roman" w:cs="Times New Roman"/>
          <w:sz w:val="28"/>
          <w:szCs w:val="28"/>
        </w:rPr>
        <w:t xml:space="preserve">: </w:t>
      </w:r>
      <w:r w:rsidR="00EB3E46">
        <w:rPr>
          <w:rFonts w:ascii="Times New Roman" w:hAnsi="Times New Roman" w:cs="Times New Roman"/>
          <w:sz w:val="28"/>
          <w:szCs w:val="28"/>
        </w:rPr>
        <w:t>(2-б</w:t>
      </w:r>
      <w:r w:rsidR="00973B13" w:rsidRPr="00BE4553">
        <w:rPr>
          <w:rFonts w:ascii="Times New Roman" w:hAnsi="Times New Roman" w:cs="Times New Roman"/>
          <w:sz w:val="28"/>
          <w:szCs w:val="28"/>
        </w:rPr>
        <w:t>ром-11</w:t>
      </w:r>
      <w:r w:rsidR="00973B13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973B13" w:rsidRPr="00BE4553">
        <w:rPr>
          <w:rFonts w:ascii="Times New Roman" w:hAnsi="Times New Roman" w:cs="Times New Roman"/>
          <w:sz w:val="28"/>
          <w:szCs w:val="28"/>
        </w:rPr>
        <w:t>-гидрокси-16</w:t>
      </w:r>
      <w:r w:rsidR="00973B13" w:rsidRPr="00BE455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973B13" w:rsidRPr="00BE4553">
        <w:rPr>
          <w:rFonts w:ascii="Times New Roman" w:hAnsi="Times New Roman" w:cs="Times New Roman"/>
          <w:sz w:val="28"/>
          <w:szCs w:val="28"/>
        </w:rPr>
        <w:t>-метил-3,20-диоксо-9-хлорпрегна-1,4-диен-17,21-диил)дипропаноат</w:t>
      </w:r>
      <w:r w:rsidR="003874A7" w:rsidRPr="003874A7">
        <w:rPr>
          <w:rFonts w:ascii="Times New Roman" w:hAnsi="Times New Roman" w:cs="Times New Roman"/>
          <w:sz w:val="28"/>
          <w:szCs w:val="28"/>
        </w:rPr>
        <w:t xml:space="preserve"> [</w:t>
      </w:r>
      <w:r w:rsidR="00BE4553" w:rsidRPr="00BE4553">
        <w:rPr>
          <w:rFonts w:ascii="Times New Roman" w:hAnsi="Times New Roman" w:cs="Times New Roman"/>
          <w:sz w:val="28"/>
          <w:szCs w:val="28"/>
        </w:rPr>
        <w:t>1204582-47-7</w:t>
      </w:r>
      <w:r w:rsidR="003874A7" w:rsidRPr="003874A7">
        <w:rPr>
          <w:rFonts w:ascii="Times New Roman" w:hAnsi="Times New Roman" w:cs="Times New Roman"/>
          <w:sz w:val="28"/>
          <w:szCs w:val="28"/>
        </w:rPr>
        <w:t>]</w:t>
      </w:r>
      <w:r w:rsidRPr="00BE4553">
        <w:rPr>
          <w:rFonts w:ascii="Times New Roman" w:hAnsi="Times New Roman" w:cs="Times New Roman"/>
          <w:sz w:val="28"/>
          <w:szCs w:val="28"/>
        </w:rPr>
        <w:t>.</w:t>
      </w:r>
    </w:p>
    <w:p w:rsidR="0073212F" w:rsidRDefault="00121CBC" w:rsidP="00EB3E46">
      <w:pPr>
        <w:keepNext/>
        <w:keepLines/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65"/>
        <w:gridCol w:w="6606"/>
      </w:tblGrid>
      <w:tr w:rsidR="00121CBC" w:rsidRPr="00CD192C" w:rsidTr="00595D45">
        <w:tc>
          <w:tcPr>
            <w:tcW w:w="1549" w:type="pct"/>
          </w:tcPr>
          <w:p w:rsidR="00121CBC" w:rsidRPr="00CD192C" w:rsidRDefault="00121CBC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121CBC" w:rsidRPr="002338EC" w:rsidRDefault="000F62E1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мм, с</w:t>
            </w:r>
            <w:r w:rsidR="00121CBC" w:rsidRPr="002338EC">
              <w:rPr>
                <w:rFonts w:ascii="Times New Roman" w:hAnsi="Times New Roman"/>
                <w:b w:val="0"/>
                <w:bCs/>
              </w:rPr>
              <w:t>иликагель октадецилсилильный, эндкепированный</w:t>
            </w:r>
            <w:r>
              <w:rPr>
                <w:rFonts w:ascii="Times New Roman" w:hAnsi="Times New Roman"/>
                <w:b w:val="0"/>
                <w:bCs/>
              </w:rPr>
              <w:t xml:space="preserve"> для хроматографии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121CBC" w:rsidRPr="00CD192C" w:rsidTr="00595D45">
        <w:tc>
          <w:tcPr>
            <w:tcW w:w="1549" w:type="pct"/>
          </w:tcPr>
          <w:p w:rsidR="00121CBC" w:rsidRPr="00CD192C" w:rsidRDefault="00121CBC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121CBC" w:rsidRPr="002338EC" w:rsidRDefault="000F62E1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21CBC" w:rsidRPr="00CD192C" w:rsidTr="00595D45">
        <w:tc>
          <w:tcPr>
            <w:tcW w:w="1549" w:type="pct"/>
          </w:tcPr>
          <w:p w:rsidR="00121CBC" w:rsidRPr="00CD192C" w:rsidRDefault="00121CBC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121CBC" w:rsidRPr="002338EC" w:rsidRDefault="000F62E1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121CBC" w:rsidRPr="00CD192C" w:rsidTr="00595D45">
        <w:tc>
          <w:tcPr>
            <w:tcW w:w="1549" w:type="pct"/>
          </w:tcPr>
          <w:p w:rsidR="00121CBC" w:rsidRPr="00CD192C" w:rsidRDefault="00121CBC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121CBC" w:rsidRPr="002338EC" w:rsidRDefault="000F62E1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121CBC" w:rsidRPr="00CD192C" w:rsidTr="00595D45">
        <w:tc>
          <w:tcPr>
            <w:tcW w:w="1549" w:type="pct"/>
          </w:tcPr>
          <w:p w:rsidR="00121CBC" w:rsidRPr="00CD192C" w:rsidRDefault="00121CBC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D192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121CBC" w:rsidRPr="002338EC" w:rsidRDefault="000F62E1" w:rsidP="00EB3E46">
            <w:pPr>
              <w:pStyle w:val="a8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21CBC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121CBC" w:rsidRPr="002338EC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595D4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3212F" w:rsidRDefault="000F62E1" w:rsidP="0073212F">
      <w:pPr>
        <w:keepNext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2E1">
        <w:rPr>
          <w:rFonts w:ascii="Times New Roman" w:eastAsia="Calibri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62E1" w:rsidRPr="000F62E1" w:rsidTr="00595D45"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F62E1" w:rsidRPr="000F62E1" w:rsidTr="00595D45"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0–4</w:t>
            </w:r>
          </w:p>
        </w:tc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667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60</w:t>
            </w:r>
          </w:p>
        </w:tc>
      </w:tr>
      <w:tr w:rsidR="000F62E1" w:rsidRPr="000F62E1" w:rsidTr="00595D45"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4–12</w:t>
            </w:r>
          </w:p>
        </w:tc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40</w:t>
            </w:r>
            <w:r w:rsidR="00E275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F62E1">
              <w:rPr>
                <w:rFonts w:ascii="Times New Roman" w:hAnsi="Times New Roman"/>
                <w:b w:val="0"/>
                <w:szCs w:val="28"/>
              </w:rPr>
              <w:t>→</w:t>
            </w:r>
            <w:r w:rsidR="00E275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F62E1"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1667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60</w:t>
            </w:r>
            <w:r w:rsidR="00E275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F62E1">
              <w:rPr>
                <w:rFonts w:ascii="Times New Roman" w:hAnsi="Times New Roman"/>
                <w:b w:val="0"/>
                <w:szCs w:val="28"/>
              </w:rPr>
              <w:t>→</w:t>
            </w:r>
            <w:r w:rsidR="00E275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F62E1">
              <w:rPr>
                <w:rFonts w:ascii="Times New Roman" w:hAnsi="Times New Roman"/>
                <w:b w:val="0"/>
                <w:szCs w:val="28"/>
              </w:rPr>
              <w:t>55</w:t>
            </w:r>
          </w:p>
        </w:tc>
      </w:tr>
      <w:tr w:rsidR="000F62E1" w:rsidRPr="000F62E1" w:rsidTr="00595D45"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12–59</w:t>
            </w:r>
          </w:p>
        </w:tc>
        <w:tc>
          <w:tcPr>
            <w:tcW w:w="1666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1667" w:type="pct"/>
          </w:tcPr>
          <w:p w:rsidR="0073212F" w:rsidRDefault="000F62E1" w:rsidP="0073212F">
            <w:pPr>
              <w:pStyle w:val="a8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F62E1">
              <w:rPr>
                <w:rFonts w:ascii="Times New Roman" w:hAnsi="Times New Roman"/>
                <w:b w:val="0"/>
                <w:szCs w:val="28"/>
              </w:rPr>
              <w:t>55</w:t>
            </w:r>
          </w:p>
        </w:tc>
      </w:tr>
    </w:tbl>
    <w:p w:rsidR="000F62E1" w:rsidRPr="000F62E1" w:rsidRDefault="000F62E1" w:rsidP="000F62E1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F62E1">
        <w:rPr>
          <w:rFonts w:ascii="Times New Roman" w:hAnsi="Times New Roman"/>
          <w:b w:val="0"/>
          <w:szCs w:val="28"/>
        </w:rPr>
        <w:t xml:space="preserve">Хроматографируют </w:t>
      </w:r>
      <w:r w:rsidR="00A920E4" w:rsidRPr="000F62E1">
        <w:rPr>
          <w:rFonts w:ascii="Times New Roman" w:hAnsi="Times New Roman"/>
          <w:b w:val="0"/>
          <w:szCs w:val="28"/>
        </w:rPr>
        <w:t>раствор для проверки пригодности хроматографической системы</w:t>
      </w:r>
      <w:r w:rsidR="00A920E4">
        <w:rPr>
          <w:rFonts w:ascii="Times New Roman" w:hAnsi="Times New Roman"/>
          <w:b w:val="0"/>
          <w:szCs w:val="28"/>
        </w:rPr>
        <w:t>,</w:t>
      </w:r>
      <w:r w:rsidR="00A920E4" w:rsidRPr="000F62E1">
        <w:rPr>
          <w:rFonts w:ascii="Times New Roman" w:hAnsi="Times New Roman"/>
          <w:b w:val="0"/>
          <w:szCs w:val="28"/>
        </w:rPr>
        <w:t xml:space="preserve"> раствор для идентификации пиков</w:t>
      </w:r>
      <w:r w:rsidR="00A920E4">
        <w:rPr>
          <w:rFonts w:ascii="Times New Roman" w:hAnsi="Times New Roman"/>
          <w:b w:val="0"/>
          <w:szCs w:val="28"/>
        </w:rPr>
        <w:t>,</w:t>
      </w:r>
      <w:r w:rsidR="00A920E4" w:rsidRPr="000F62E1">
        <w:rPr>
          <w:rFonts w:ascii="Times New Roman" w:hAnsi="Times New Roman"/>
          <w:b w:val="0"/>
          <w:szCs w:val="28"/>
        </w:rPr>
        <w:t xml:space="preserve"> </w:t>
      </w:r>
      <w:r w:rsidR="00A920E4">
        <w:rPr>
          <w:rFonts w:ascii="Times New Roman" w:hAnsi="Times New Roman"/>
          <w:b w:val="0"/>
          <w:szCs w:val="28"/>
        </w:rPr>
        <w:t>раствор сравнения</w:t>
      </w:r>
      <w:r w:rsidR="00A920E4" w:rsidRPr="000F62E1">
        <w:rPr>
          <w:rFonts w:ascii="Times New Roman" w:hAnsi="Times New Roman"/>
          <w:b w:val="0"/>
          <w:szCs w:val="28"/>
        </w:rPr>
        <w:t xml:space="preserve"> </w:t>
      </w:r>
      <w:r w:rsidR="00A920E4">
        <w:rPr>
          <w:rFonts w:ascii="Times New Roman" w:hAnsi="Times New Roman"/>
          <w:b w:val="0"/>
          <w:szCs w:val="28"/>
        </w:rPr>
        <w:t xml:space="preserve">и </w:t>
      </w:r>
      <w:r w:rsidRPr="000F62E1">
        <w:rPr>
          <w:rFonts w:ascii="Times New Roman" w:hAnsi="Times New Roman"/>
          <w:b w:val="0"/>
          <w:szCs w:val="28"/>
        </w:rPr>
        <w:t>испытуем</w:t>
      </w:r>
      <w:r w:rsidR="00A920E4">
        <w:rPr>
          <w:rFonts w:ascii="Times New Roman" w:hAnsi="Times New Roman"/>
          <w:b w:val="0"/>
          <w:szCs w:val="28"/>
        </w:rPr>
        <w:t>ый раствор А</w:t>
      </w:r>
      <w:r w:rsidRPr="000F62E1">
        <w:rPr>
          <w:rFonts w:ascii="Times New Roman" w:hAnsi="Times New Roman"/>
          <w:b w:val="0"/>
          <w:szCs w:val="28"/>
        </w:rPr>
        <w:t>.</w:t>
      </w:r>
    </w:p>
    <w:p w:rsidR="000F62E1" w:rsidRPr="000F62E1" w:rsidRDefault="000F62E1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62E1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0F62E1">
        <w:rPr>
          <w:rFonts w:ascii="Times New Roman" w:hAnsi="Times New Roman"/>
          <w:b w:val="0"/>
          <w:szCs w:val="28"/>
        </w:rPr>
        <w:t xml:space="preserve"> Беклометазона дипропионат –</w:t>
      </w:r>
      <w:r w:rsidR="003874A7">
        <w:rPr>
          <w:rFonts w:ascii="Times New Roman" w:hAnsi="Times New Roman"/>
          <w:b w:val="0"/>
          <w:szCs w:val="28"/>
        </w:rPr>
        <w:t xml:space="preserve"> </w:t>
      </w:r>
      <w:r w:rsidRPr="000F62E1">
        <w:rPr>
          <w:rFonts w:ascii="Times New Roman" w:hAnsi="Times New Roman"/>
          <w:b w:val="0"/>
          <w:szCs w:val="28"/>
        </w:rPr>
        <w:t>1 (около 25 мин); примесь А – около 0,3; примесь В – около 0,6; примесь </w:t>
      </w:r>
      <w:r w:rsidRPr="000F62E1">
        <w:rPr>
          <w:rFonts w:ascii="Times New Roman" w:hAnsi="Times New Roman"/>
          <w:b w:val="0"/>
          <w:szCs w:val="28"/>
          <w:lang w:val="en-US"/>
        </w:rPr>
        <w:t>D</w:t>
      </w:r>
      <w:r w:rsidRPr="000F62E1">
        <w:rPr>
          <w:rFonts w:ascii="Times New Roman" w:hAnsi="Times New Roman"/>
          <w:b w:val="0"/>
          <w:szCs w:val="28"/>
        </w:rPr>
        <w:t xml:space="preserve"> – </w:t>
      </w:r>
      <w:r w:rsidR="00E27567">
        <w:rPr>
          <w:rFonts w:ascii="Times New Roman" w:hAnsi="Times New Roman"/>
          <w:b w:val="0"/>
          <w:szCs w:val="28"/>
        </w:rPr>
        <w:t>около 1,1; примесь </w:t>
      </w:r>
      <w:r w:rsidRPr="000F62E1">
        <w:rPr>
          <w:rFonts w:ascii="Times New Roman" w:hAnsi="Times New Roman"/>
          <w:b w:val="0"/>
          <w:szCs w:val="28"/>
        </w:rPr>
        <w:t xml:space="preserve">М – </w:t>
      </w:r>
      <w:r w:rsidR="00595D45">
        <w:rPr>
          <w:rFonts w:ascii="Times New Roman" w:hAnsi="Times New Roman"/>
          <w:b w:val="0"/>
          <w:szCs w:val="28"/>
        </w:rPr>
        <w:t xml:space="preserve">около </w:t>
      </w:r>
      <w:r w:rsidR="00E27567">
        <w:rPr>
          <w:rFonts w:ascii="Times New Roman" w:hAnsi="Times New Roman"/>
          <w:b w:val="0"/>
          <w:szCs w:val="28"/>
        </w:rPr>
        <w:t>1,2; примесь </w:t>
      </w:r>
      <w:r w:rsidRPr="000F62E1">
        <w:rPr>
          <w:rFonts w:ascii="Times New Roman" w:hAnsi="Times New Roman"/>
          <w:b w:val="0"/>
          <w:szCs w:val="28"/>
          <w:lang w:val="en-US"/>
        </w:rPr>
        <w:t>L</w:t>
      </w:r>
      <w:r w:rsidRPr="000F62E1">
        <w:rPr>
          <w:rFonts w:ascii="Times New Roman" w:hAnsi="Times New Roman"/>
          <w:b w:val="0"/>
          <w:szCs w:val="28"/>
        </w:rPr>
        <w:t xml:space="preserve"> – </w:t>
      </w:r>
      <w:r w:rsidR="00595D45">
        <w:rPr>
          <w:rFonts w:ascii="Times New Roman" w:hAnsi="Times New Roman"/>
          <w:b w:val="0"/>
          <w:szCs w:val="28"/>
        </w:rPr>
        <w:t xml:space="preserve">около </w:t>
      </w:r>
      <w:r w:rsidRPr="000F62E1">
        <w:rPr>
          <w:rFonts w:ascii="Times New Roman" w:hAnsi="Times New Roman"/>
          <w:b w:val="0"/>
          <w:szCs w:val="28"/>
        </w:rPr>
        <w:t>1,3; примесь С – около 1,</w:t>
      </w:r>
      <w:r w:rsidR="00E27567">
        <w:rPr>
          <w:rFonts w:ascii="Times New Roman" w:hAnsi="Times New Roman"/>
          <w:b w:val="0"/>
          <w:szCs w:val="28"/>
        </w:rPr>
        <w:t>8; примесь </w:t>
      </w:r>
      <w:r w:rsidRPr="000F62E1">
        <w:rPr>
          <w:rFonts w:ascii="Times New Roman" w:hAnsi="Times New Roman"/>
          <w:b w:val="0"/>
          <w:szCs w:val="28"/>
          <w:lang w:val="en-US"/>
        </w:rPr>
        <w:t>N</w:t>
      </w:r>
      <w:r w:rsidRPr="000F62E1">
        <w:rPr>
          <w:rFonts w:ascii="Times New Roman" w:hAnsi="Times New Roman"/>
          <w:b w:val="0"/>
          <w:szCs w:val="28"/>
        </w:rPr>
        <w:t xml:space="preserve"> – </w:t>
      </w:r>
      <w:r w:rsidR="00595D45">
        <w:rPr>
          <w:rFonts w:ascii="Times New Roman" w:hAnsi="Times New Roman"/>
          <w:b w:val="0"/>
          <w:szCs w:val="28"/>
        </w:rPr>
        <w:t xml:space="preserve">около </w:t>
      </w:r>
      <w:r w:rsidRPr="000F62E1">
        <w:rPr>
          <w:rFonts w:ascii="Times New Roman" w:hAnsi="Times New Roman"/>
          <w:b w:val="0"/>
          <w:szCs w:val="28"/>
        </w:rPr>
        <w:t>2,0; примесь</w:t>
      </w:r>
      <w:r w:rsidR="00E27567">
        <w:rPr>
          <w:rFonts w:ascii="Times New Roman" w:hAnsi="Times New Roman"/>
          <w:b w:val="0"/>
          <w:szCs w:val="28"/>
        </w:rPr>
        <w:t> </w:t>
      </w:r>
      <w:r w:rsidRPr="000F62E1">
        <w:rPr>
          <w:rFonts w:ascii="Times New Roman" w:hAnsi="Times New Roman"/>
          <w:b w:val="0"/>
          <w:szCs w:val="28"/>
          <w:lang w:val="en-US"/>
        </w:rPr>
        <w:t>F</w:t>
      </w:r>
      <w:r w:rsidRPr="000F62E1">
        <w:rPr>
          <w:rFonts w:ascii="Times New Roman" w:hAnsi="Times New Roman"/>
          <w:b w:val="0"/>
          <w:szCs w:val="28"/>
        </w:rPr>
        <w:t xml:space="preserve"> – </w:t>
      </w:r>
      <w:r w:rsidR="00595D45">
        <w:rPr>
          <w:rFonts w:ascii="Times New Roman" w:hAnsi="Times New Roman"/>
          <w:b w:val="0"/>
          <w:szCs w:val="28"/>
        </w:rPr>
        <w:t xml:space="preserve">около </w:t>
      </w:r>
      <w:r w:rsidRPr="000F62E1">
        <w:rPr>
          <w:rFonts w:ascii="Times New Roman" w:hAnsi="Times New Roman"/>
          <w:b w:val="0"/>
          <w:szCs w:val="28"/>
        </w:rPr>
        <w:t>2,2.</w:t>
      </w:r>
    </w:p>
    <w:p w:rsidR="008E17F6" w:rsidRDefault="000F62E1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1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0F62E1"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 А, В, С, </w:t>
      </w:r>
      <w:r w:rsidRPr="000F62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62E1">
        <w:rPr>
          <w:rFonts w:ascii="Times New Roman" w:hAnsi="Times New Roman" w:cs="Times New Roman"/>
          <w:sz w:val="28"/>
          <w:szCs w:val="28"/>
        </w:rPr>
        <w:t xml:space="preserve">, </w:t>
      </w:r>
      <w:r w:rsidRPr="000F62E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F62E1">
        <w:rPr>
          <w:rFonts w:ascii="Times New Roman" w:hAnsi="Times New Roman" w:cs="Times New Roman"/>
          <w:sz w:val="28"/>
          <w:szCs w:val="28"/>
        </w:rPr>
        <w:t xml:space="preserve">, </w:t>
      </w:r>
      <w:r w:rsidRPr="000F62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7A01">
        <w:rPr>
          <w:rFonts w:ascii="Times New Roman" w:hAnsi="Times New Roman" w:cs="Times New Roman"/>
          <w:sz w:val="28"/>
          <w:szCs w:val="28"/>
        </w:rPr>
        <w:t xml:space="preserve"> и</w:t>
      </w:r>
      <w:r w:rsidRPr="000F62E1">
        <w:rPr>
          <w:rFonts w:ascii="Times New Roman" w:hAnsi="Times New Roman" w:cs="Times New Roman"/>
          <w:sz w:val="28"/>
          <w:szCs w:val="28"/>
        </w:rPr>
        <w:t xml:space="preserve"> </w:t>
      </w:r>
      <w:r w:rsidRPr="000F62E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E1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023007">
        <w:rPr>
          <w:rFonts w:ascii="Times New Roman" w:hAnsi="Times New Roman" w:cs="Times New Roman"/>
          <w:sz w:val="28"/>
          <w:szCs w:val="28"/>
        </w:rPr>
        <w:t xml:space="preserve"> относительное время удерживания соединений,</w:t>
      </w:r>
      <w:r w:rsidRPr="000F62E1">
        <w:rPr>
          <w:rFonts w:ascii="Times New Roman" w:hAnsi="Times New Roman" w:cs="Times New Roman"/>
          <w:sz w:val="28"/>
          <w:szCs w:val="28"/>
        </w:rPr>
        <w:t xml:space="preserve"> хроматограмм</w:t>
      </w:r>
      <w:r w:rsidR="00023007">
        <w:rPr>
          <w:rFonts w:ascii="Times New Roman" w:hAnsi="Times New Roman" w:cs="Times New Roman"/>
          <w:sz w:val="28"/>
          <w:szCs w:val="28"/>
        </w:rPr>
        <w:t>у</w:t>
      </w:r>
      <w:r w:rsidRPr="000F62E1">
        <w:rPr>
          <w:rFonts w:ascii="Times New Roman" w:hAnsi="Times New Roman" w:cs="Times New Roman"/>
          <w:sz w:val="28"/>
          <w:szCs w:val="28"/>
        </w:rPr>
        <w:t xml:space="preserve"> раствора для идентификации пиков и хроматограмм</w:t>
      </w:r>
      <w:r w:rsidR="00023007">
        <w:rPr>
          <w:rFonts w:ascii="Times New Roman" w:hAnsi="Times New Roman" w:cs="Times New Roman"/>
          <w:sz w:val="28"/>
          <w:szCs w:val="28"/>
        </w:rPr>
        <w:t>у, прилагаемую</w:t>
      </w:r>
      <w:r w:rsidRPr="000F62E1">
        <w:rPr>
          <w:rFonts w:ascii="Times New Roman" w:hAnsi="Times New Roman" w:cs="Times New Roman"/>
          <w:sz w:val="28"/>
          <w:szCs w:val="28"/>
        </w:rPr>
        <w:t xml:space="preserve"> к </w:t>
      </w:r>
      <w:r w:rsidR="00E27567">
        <w:rPr>
          <w:rFonts w:ascii="Times New Roman" w:hAnsi="Times New Roman" w:cs="Times New Roman"/>
          <w:sz w:val="28"/>
          <w:szCs w:val="28"/>
        </w:rPr>
        <w:t xml:space="preserve">фармакопейному </w:t>
      </w:r>
      <w:r w:rsidRPr="000F62E1">
        <w:rPr>
          <w:rFonts w:ascii="Times New Roman" w:hAnsi="Times New Roman" w:cs="Times New Roman"/>
          <w:sz w:val="28"/>
          <w:szCs w:val="28"/>
        </w:rPr>
        <w:t>стандартному образцу беклометазона дипропионата для идентификации пиков</w:t>
      </w:r>
      <w:r w:rsidR="008E17F6">
        <w:rPr>
          <w:rFonts w:ascii="Times New Roman" w:hAnsi="Times New Roman" w:cs="Times New Roman"/>
          <w:sz w:val="28"/>
          <w:szCs w:val="28"/>
        </w:rPr>
        <w:t>.</w:t>
      </w:r>
      <w:r w:rsidRPr="000F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E1" w:rsidRPr="000F62E1" w:rsidRDefault="000F62E1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1">
        <w:rPr>
          <w:rFonts w:ascii="Times New Roman" w:hAnsi="Times New Roman" w:cs="Times New Roman"/>
          <w:sz w:val="28"/>
          <w:szCs w:val="28"/>
        </w:rPr>
        <w:t>Для идентификации пика примеси </w:t>
      </w:r>
      <w:r w:rsidRPr="000F62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62E1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B57A01">
        <w:rPr>
          <w:rFonts w:ascii="Times New Roman" w:hAnsi="Times New Roman" w:cs="Times New Roman"/>
          <w:sz w:val="28"/>
          <w:szCs w:val="28"/>
        </w:rPr>
        <w:t xml:space="preserve">относительное время удерживания соединений, </w:t>
      </w:r>
      <w:r w:rsidRPr="000F62E1">
        <w:rPr>
          <w:rFonts w:ascii="Times New Roman" w:hAnsi="Times New Roman" w:cs="Times New Roman"/>
          <w:sz w:val="28"/>
          <w:szCs w:val="28"/>
        </w:rPr>
        <w:t>хроматограмм</w:t>
      </w:r>
      <w:r w:rsidR="00B57A01">
        <w:rPr>
          <w:rFonts w:ascii="Times New Roman" w:hAnsi="Times New Roman" w:cs="Times New Roman"/>
          <w:sz w:val="28"/>
          <w:szCs w:val="28"/>
        </w:rPr>
        <w:t>у</w:t>
      </w:r>
      <w:r w:rsidRPr="000F62E1">
        <w:rPr>
          <w:rFonts w:ascii="Times New Roman" w:hAnsi="Times New Roman" w:cs="Times New Roman"/>
          <w:sz w:val="28"/>
          <w:szCs w:val="28"/>
        </w:rPr>
        <w:t xml:space="preserve"> раствора для проверки пригодности </w:t>
      </w:r>
      <w:r w:rsidR="008E47C4">
        <w:rPr>
          <w:rFonts w:ascii="Times New Roman" w:hAnsi="Times New Roman" w:cs="Times New Roman"/>
          <w:sz w:val="28"/>
          <w:szCs w:val="28"/>
        </w:rPr>
        <w:t xml:space="preserve">хроматографической </w:t>
      </w:r>
      <w:r w:rsidRPr="000F62E1">
        <w:rPr>
          <w:rFonts w:ascii="Times New Roman" w:hAnsi="Times New Roman" w:cs="Times New Roman"/>
          <w:sz w:val="28"/>
          <w:szCs w:val="28"/>
        </w:rPr>
        <w:t>системы и хроматограмм</w:t>
      </w:r>
      <w:r w:rsidR="00B57A01">
        <w:rPr>
          <w:rFonts w:ascii="Times New Roman" w:hAnsi="Times New Roman" w:cs="Times New Roman"/>
          <w:sz w:val="28"/>
          <w:szCs w:val="28"/>
        </w:rPr>
        <w:t>у, прилагаемую</w:t>
      </w:r>
      <w:r w:rsidRPr="000F62E1">
        <w:rPr>
          <w:rFonts w:ascii="Times New Roman" w:hAnsi="Times New Roman" w:cs="Times New Roman"/>
          <w:sz w:val="28"/>
          <w:szCs w:val="28"/>
        </w:rPr>
        <w:t xml:space="preserve"> к </w:t>
      </w:r>
      <w:r w:rsidR="005A5FBB">
        <w:rPr>
          <w:rFonts w:ascii="Times New Roman" w:hAnsi="Times New Roman" w:cs="Times New Roman"/>
          <w:sz w:val="28"/>
          <w:szCs w:val="28"/>
        </w:rPr>
        <w:t>фармакопейному</w:t>
      </w:r>
      <w:r w:rsidR="005A5FBB" w:rsidRPr="000F62E1">
        <w:rPr>
          <w:rFonts w:ascii="Times New Roman" w:hAnsi="Times New Roman" w:cs="Times New Roman"/>
          <w:sz w:val="28"/>
          <w:szCs w:val="28"/>
        </w:rPr>
        <w:t xml:space="preserve"> </w:t>
      </w:r>
      <w:r w:rsidRPr="000F62E1">
        <w:rPr>
          <w:rFonts w:ascii="Times New Roman" w:hAnsi="Times New Roman" w:cs="Times New Roman"/>
          <w:sz w:val="28"/>
          <w:szCs w:val="28"/>
        </w:rPr>
        <w:t xml:space="preserve">стандартному образцу беклометазона дипропионата для проверки пригодности </w:t>
      </w:r>
      <w:r w:rsidR="008E47C4">
        <w:rPr>
          <w:rFonts w:ascii="Times New Roman" w:hAnsi="Times New Roman" w:cs="Times New Roman"/>
          <w:sz w:val="28"/>
          <w:szCs w:val="28"/>
        </w:rPr>
        <w:t xml:space="preserve">хроматографической </w:t>
      </w:r>
      <w:r w:rsidRPr="000F62E1">
        <w:rPr>
          <w:rFonts w:ascii="Times New Roman" w:hAnsi="Times New Roman" w:cs="Times New Roman"/>
          <w:sz w:val="28"/>
          <w:szCs w:val="28"/>
        </w:rPr>
        <w:t>системы.</w:t>
      </w:r>
    </w:p>
    <w:p w:rsidR="000F62E1" w:rsidRPr="000F62E1" w:rsidRDefault="000F62E1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E1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0F62E1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пригодности хроматографической системы </w:t>
      </w:r>
      <w:r w:rsidRPr="000F62E1">
        <w:rPr>
          <w:rFonts w:ascii="Times New Roman" w:hAnsi="Times New Roman" w:cs="Times New Roman"/>
          <w:i/>
          <w:sz w:val="28"/>
          <w:szCs w:val="28"/>
        </w:rPr>
        <w:lastRenderedPageBreak/>
        <w:t>отношение максимум/минимум (p/v)</w:t>
      </w:r>
      <w:r w:rsidRPr="000F62E1">
        <w:rPr>
          <w:rFonts w:ascii="Times New Roman" w:hAnsi="Times New Roman" w:cs="Times New Roman"/>
          <w:sz w:val="28"/>
          <w:szCs w:val="28"/>
        </w:rPr>
        <w:t xml:space="preserve"> между пиками беклометазона дипропионата и примеси </w:t>
      </w:r>
      <w:r w:rsidRPr="000F62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62E1">
        <w:rPr>
          <w:rFonts w:ascii="Times New Roman" w:hAnsi="Times New Roman" w:cs="Times New Roman"/>
          <w:sz w:val="28"/>
          <w:szCs w:val="28"/>
        </w:rPr>
        <w:t xml:space="preserve"> должно быть не менее 1,5.</w:t>
      </w:r>
    </w:p>
    <w:p w:rsidR="000F62E1" w:rsidRDefault="000F62E1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2C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44532C">
        <w:rPr>
          <w:rFonts w:ascii="Times New Roman" w:hAnsi="Times New Roman" w:cs="Times New Roman"/>
          <w:sz w:val="28"/>
          <w:szCs w:val="28"/>
        </w:rPr>
        <w:t>. Для расчёта содержания площади пиков следующих примесей умножаются на соответствующие поправочные коэффициенты: примесь</w:t>
      </w:r>
      <w:r w:rsidR="0044532C">
        <w:rPr>
          <w:rFonts w:ascii="Times New Roman" w:hAnsi="Times New Roman" w:cs="Times New Roman"/>
          <w:sz w:val="28"/>
          <w:szCs w:val="28"/>
        </w:rPr>
        <w:t> </w:t>
      </w:r>
      <w:r w:rsidRPr="0044532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532C">
        <w:rPr>
          <w:rFonts w:ascii="Times New Roman" w:hAnsi="Times New Roman" w:cs="Times New Roman"/>
          <w:sz w:val="28"/>
          <w:szCs w:val="28"/>
        </w:rPr>
        <w:t xml:space="preserve"> –</w:t>
      </w:r>
      <w:r w:rsidR="003874A7">
        <w:rPr>
          <w:rFonts w:ascii="Times New Roman" w:hAnsi="Times New Roman" w:cs="Times New Roman"/>
          <w:sz w:val="28"/>
          <w:szCs w:val="28"/>
        </w:rPr>
        <w:t xml:space="preserve"> </w:t>
      </w:r>
      <w:r w:rsidRPr="0044532C">
        <w:rPr>
          <w:rFonts w:ascii="Times New Roman" w:hAnsi="Times New Roman" w:cs="Times New Roman"/>
          <w:sz w:val="28"/>
          <w:szCs w:val="28"/>
        </w:rPr>
        <w:t>1,3; примесь</w:t>
      </w:r>
      <w:r w:rsidR="0044532C">
        <w:rPr>
          <w:rFonts w:ascii="Times New Roman" w:hAnsi="Times New Roman" w:cs="Times New Roman"/>
          <w:sz w:val="28"/>
          <w:szCs w:val="28"/>
        </w:rPr>
        <w:t> </w:t>
      </w:r>
      <w:r w:rsidRPr="0044532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532C">
        <w:rPr>
          <w:rFonts w:ascii="Times New Roman" w:hAnsi="Times New Roman" w:cs="Times New Roman"/>
          <w:sz w:val="28"/>
          <w:szCs w:val="28"/>
        </w:rPr>
        <w:t xml:space="preserve"> –</w:t>
      </w:r>
      <w:r w:rsidR="003874A7">
        <w:rPr>
          <w:rFonts w:ascii="Times New Roman" w:hAnsi="Times New Roman" w:cs="Times New Roman"/>
          <w:sz w:val="28"/>
          <w:szCs w:val="28"/>
        </w:rPr>
        <w:t xml:space="preserve"> </w:t>
      </w:r>
      <w:r w:rsidRPr="0044532C">
        <w:rPr>
          <w:rFonts w:ascii="Times New Roman" w:hAnsi="Times New Roman" w:cs="Times New Roman"/>
          <w:sz w:val="28"/>
          <w:szCs w:val="28"/>
        </w:rPr>
        <w:t>2,0.</w:t>
      </w:r>
    </w:p>
    <w:p w:rsidR="00C763C0" w:rsidRPr="006170CA" w:rsidRDefault="00C763C0" w:rsidP="007468CC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62C9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6170CA">
        <w:rPr>
          <w:rFonts w:ascii="Times New Roman" w:hAnsi="Times New Roman"/>
          <w:i/>
          <w:sz w:val="28"/>
        </w:rPr>
        <w:t>.</w:t>
      </w:r>
      <w:r w:rsidRPr="006170CA">
        <w:rPr>
          <w:rFonts w:ascii="Times New Roman" w:hAnsi="Times New Roman"/>
          <w:sz w:val="28"/>
        </w:rPr>
        <w:t xml:space="preserve"> На хроматограмме испытуемого раствора</w:t>
      </w:r>
      <w:r>
        <w:rPr>
          <w:rFonts w:ascii="Times New Roman" w:hAnsi="Times New Roman"/>
          <w:sz w:val="28"/>
        </w:rPr>
        <w:t> А</w:t>
      </w:r>
      <w:r w:rsidRPr="006170CA">
        <w:rPr>
          <w:rFonts w:ascii="Times New Roman" w:hAnsi="Times New Roman"/>
          <w:sz w:val="28"/>
        </w:rPr>
        <w:t>:</w:t>
      </w:r>
    </w:p>
    <w:p w:rsidR="00C763C0" w:rsidRPr="00C763C0" w:rsidRDefault="00EA50FF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3C0" w:rsidRPr="00C763C0">
        <w:rPr>
          <w:rFonts w:ascii="Times New Roman" w:hAnsi="Times New Roman" w:cs="Times New Roman"/>
          <w:sz w:val="28"/>
          <w:szCs w:val="28"/>
        </w:rPr>
        <w:t> площадь пика примеси </w:t>
      </w:r>
      <w:r w:rsidR="00C763C0" w:rsidRPr="00C763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763C0" w:rsidRPr="00C763C0">
        <w:rPr>
          <w:rFonts w:ascii="Times New Roman" w:hAnsi="Times New Roman" w:cs="Times New Roman"/>
          <w:sz w:val="28"/>
          <w:szCs w:val="28"/>
        </w:rPr>
        <w:t xml:space="preserve"> не должна превышать шестикратную площадь основного пика на хроматограмме раствора сравнения (не более 0,6 %); </w:t>
      </w:r>
    </w:p>
    <w:p w:rsidR="00C763C0" w:rsidRDefault="00EA50FF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3C0" w:rsidRPr="00C763C0">
        <w:rPr>
          <w:rFonts w:ascii="Times New Roman" w:hAnsi="Times New Roman" w:cs="Times New Roman"/>
          <w:sz w:val="28"/>
          <w:szCs w:val="28"/>
        </w:rPr>
        <w:t> площадь пика каждой из примесей B, F и M не должна превышать пятикратную площадь основного пика на хроматограмме раствора сравнения (не более 0,5 %);</w:t>
      </w:r>
    </w:p>
    <w:p w:rsidR="00C763C0" w:rsidRPr="00C763C0" w:rsidRDefault="00EA50FF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3C0" w:rsidRPr="00C763C0">
        <w:rPr>
          <w:rFonts w:ascii="Times New Roman" w:hAnsi="Times New Roman" w:cs="Times New Roman"/>
          <w:sz w:val="28"/>
          <w:szCs w:val="28"/>
        </w:rPr>
        <w:t> площадь пика каждой из примесей A, D и N не должна превышать двукратную площадь основного пика на хроматограмме раствора сравнения (не более 0,2 %);</w:t>
      </w:r>
    </w:p>
    <w:p w:rsidR="00C763C0" w:rsidRPr="00C763C0" w:rsidRDefault="00EA50FF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C763C0" w:rsidRPr="00C763C0">
        <w:rPr>
          <w:rFonts w:ascii="Times New Roman" w:hAnsi="Times New Roman"/>
          <w:b w:val="0"/>
          <w:szCs w:val="28"/>
        </w:rPr>
        <w:t> площадь пика примеси C не должна превышать 1,5-кратную площадь основного пика на хроматограмме раствора сравнения (не более 0,15 %);</w:t>
      </w:r>
    </w:p>
    <w:p w:rsidR="00C763C0" w:rsidRPr="00C763C0" w:rsidRDefault="00EA50FF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C763C0" w:rsidRPr="00C763C0">
        <w:rPr>
          <w:rFonts w:ascii="Times New Roman" w:hAnsi="Times New Roman"/>
          <w:b w:val="0"/>
          <w:szCs w:val="28"/>
        </w:rPr>
        <w:t> площадь пика любой другой примеси не должна превышать площадь основного пика на хроматограмме раствора сравнения (не более 0,10 %);</w:t>
      </w:r>
    </w:p>
    <w:p w:rsidR="00C763C0" w:rsidRPr="00C763C0" w:rsidRDefault="00EA50FF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C763C0" w:rsidRPr="00C763C0">
        <w:rPr>
          <w:rFonts w:ascii="Times New Roman" w:hAnsi="Times New Roman"/>
          <w:b w:val="0"/>
          <w:szCs w:val="28"/>
        </w:rPr>
        <w:t> суммарная площадь пиков всех примесей не должна превышать пятнадцатикратную площадь основного пика на хроматограмме раствора сравнения (не более 1,5</w:t>
      </w:r>
      <w:r w:rsidR="00BA5825">
        <w:rPr>
          <w:rFonts w:ascii="Times New Roman" w:hAnsi="Times New Roman"/>
          <w:b w:val="0"/>
          <w:szCs w:val="28"/>
        </w:rPr>
        <w:t> %</w:t>
      </w:r>
      <w:r w:rsidR="00C763C0" w:rsidRPr="00C763C0">
        <w:rPr>
          <w:rFonts w:ascii="Times New Roman" w:hAnsi="Times New Roman"/>
          <w:b w:val="0"/>
          <w:szCs w:val="28"/>
        </w:rPr>
        <w:t>).</w:t>
      </w:r>
    </w:p>
    <w:p w:rsidR="00C763C0" w:rsidRDefault="00C763C0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763C0">
        <w:rPr>
          <w:rFonts w:ascii="Times New Roman" w:hAnsi="Times New Roman"/>
          <w:b w:val="0"/>
          <w:szCs w:val="28"/>
        </w:rPr>
        <w:t>Не учитывают пики, площадь которых менее 0,5 площади основного пика на хроматограмме раствора сравнения (менее 0,05 %).</w:t>
      </w:r>
    </w:p>
    <w:p w:rsidR="00F73FBA" w:rsidRPr="00F73FBA" w:rsidRDefault="00F73FBA" w:rsidP="00746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FBA">
        <w:rPr>
          <w:rFonts w:ascii="Times New Roman" w:hAnsi="Times New Roman" w:cs="Times New Roman"/>
          <w:b/>
          <w:sz w:val="28"/>
        </w:rPr>
        <w:t>Потеря в массе при высушивании.</w:t>
      </w:r>
      <w:r w:rsidRPr="00F73FBA">
        <w:rPr>
          <w:rFonts w:ascii="Times New Roman" w:hAnsi="Times New Roman" w:cs="Times New Roman"/>
          <w:sz w:val="28"/>
        </w:rPr>
        <w:t xml:space="preserve"> Не более 0,5 % (ОФС</w:t>
      </w:r>
      <w:r w:rsidR="00176892">
        <w:rPr>
          <w:rFonts w:ascii="Times New Roman" w:hAnsi="Times New Roman" w:cs="Times New Roman"/>
          <w:sz w:val="28"/>
        </w:rPr>
        <w:t> </w:t>
      </w:r>
      <w:r w:rsidRPr="00F73FBA">
        <w:rPr>
          <w:rFonts w:ascii="Times New Roman" w:hAnsi="Times New Roman" w:cs="Times New Roman"/>
          <w:sz w:val="28"/>
        </w:rPr>
        <w:t xml:space="preserve">«Определение </w:t>
      </w:r>
      <w:r w:rsidR="006544CC">
        <w:rPr>
          <w:rFonts w:ascii="Times New Roman" w:hAnsi="Times New Roman" w:cs="Times New Roman"/>
          <w:sz w:val="28"/>
        </w:rPr>
        <w:t>воды»</w:t>
      </w:r>
      <w:r w:rsidR="008E47C4">
        <w:rPr>
          <w:rFonts w:ascii="Times New Roman" w:hAnsi="Times New Roman" w:cs="Times New Roman"/>
          <w:sz w:val="28"/>
        </w:rPr>
        <w:t>,</w:t>
      </w:r>
      <w:r w:rsidRPr="00F73FBA">
        <w:rPr>
          <w:rFonts w:ascii="Times New Roman" w:hAnsi="Times New Roman" w:cs="Times New Roman"/>
          <w:sz w:val="28"/>
        </w:rPr>
        <w:t xml:space="preserve"> метод 1). </w:t>
      </w:r>
      <w:r w:rsidR="00CC4648">
        <w:rPr>
          <w:rFonts w:ascii="Times New Roman" w:hAnsi="Times New Roman" w:cs="Times New Roman"/>
          <w:sz w:val="28"/>
        </w:rPr>
        <w:t xml:space="preserve">Для определения используют </w:t>
      </w:r>
      <w:r w:rsidRPr="00F73FBA">
        <w:rPr>
          <w:rFonts w:ascii="Times New Roman" w:hAnsi="Times New Roman" w:cs="Times New Roman"/>
          <w:sz w:val="28"/>
        </w:rPr>
        <w:t>1 г (точная навеска) субстанции</w:t>
      </w:r>
      <w:r w:rsidR="004103F2">
        <w:rPr>
          <w:rFonts w:ascii="Times New Roman" w:hAnsi="Times New Roman" w:cs="Times New Roman"/>
          <w:sz w:val="28"/>
        </w:rPr>
        <w:t>.</w:t>
      </w:r>
    </w:p>
    <w:p w:rsidR="00F73FBA" w:rsidRPr="00F73FBA" w:rsidRDefault="00F73FBA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BA">
        <w:rPr>
          <w:rFonts w:ascii="Times New Roman" w:hAnsi="Times New Roman"/>
          <w:b/>
          <w:sz w:val="28"/>
          <w:szCs w:val="28"/>
        </w:rPr>
        <w:t>Сульфатная зола.</w:t>
      </w:r>
      <w:r w:rsidR="00630DD6">
        <w:rPr>
          <w:rFonts w:ascii="Times New Roman" w:hAnsi="Times New Roman"/>
          <w:sz w:val="28"/>
          <w:szCs w:val="28"/>
        </w:rPr>
        <w:t xml:space="preserve"> Не более 0,1 % (ОФС </w:t>
      </w:r>
      <w:r w:rsidRPr="00F73FBA">
        <w:rPr>
          <w:rFonts w:ascii="Times New Roman" w:hAnsi="Times New Roman"/>
          <w:sz w:val="28"/>
          <w:szCs w:val="28"/>
        </w:rPr>
        <w:t>«Сульфатная зола»). Для определения используют 1 г (точная навеска) субстанции.</w:t>
      </w:r>
    </w:p>
    <w:p w:rsidR="00B744DD" w:rsidRDefault="00F73FBA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3FBA">
        <w:rPr>
          <w:rFonts w:ascii="Times New Roman" w:hAnsi="Times New Roman"/>
          <w:szCs w:val="28"/>
        </w:rPr>
        <w:lastRenderedPageBreak/>
        <w:t>Тяж</w:t>
      </w:r>
      <w:r w:rsidR="00EE616B">
        <w:rPr>
          <w:rFonts w:ascii="Times New Roman" w:hAnsi="Times New Roman"/>
          <w:szCs w:val="28"/>
        </w:rPr>
        <w:t>ё</w:t>
      </w:r>
      <w:r w:rsidRPr="00F73FBA">
        <w:rPr>
          <w:rFonts w:ascii="Times New Roman" w:hAnsi="Times New Roman"/>
          <w:szCs w:val="28"/>
        </w:rPr>
        <w:t>лые металлы.</w:t>
      </w:r>
      <w:r w:rsidR="00630DD6">
        <w:rPr>
          <w:rFonts w:ascii="Times New Roman" w:hAnsi="Times New Roman"/>
          <w:b w:val="0"/>
          <w:szCs w:val="28"/>
        </w:rPr>
        <w:t xml:space="preserve"> Не более 0,001 % (ОФС </w:t>
      </w:r>
      <w:r w:rsidR="006544CC">
        <w:rPr>
          <w:rFonts w:ascii="Times New Roman" w:hAnsi="Times New Roman"/>
          <w:b w:val="0"/>
          <w:szCs w:val="28"/>
        </w:rPr>
        <w:t>«Тяжёлые металлы»</w:t>
      </w:r>
      <w:r w:rsidR="00AF128A">
        <w:rPr>
          <w:rFonts w:ascii="Times New Roman" w:hAnsi="Times New Roman"/>
          <w:b w:val="0"/>
          <w:szCs w:val="28"/>
        </w:rPr>
        <w:t>,</w:t>
      </w:r>
      <w:r w:rsidRPr="00F73FBA">
        <w:rPr>
          <w:rFonts w:ascii="Times New Roman" w:hAnsi="Times New Roman"/>
          <w:b w:val="0"/>
          <w:szCs w:val="28"/>
        </w:rPr>
        <w:t xml:space="preserve"> </w:t>
      </w:r>
      <w:r w:rsidRPr="00F73FBA">
        <w:rPr>
          <w:rFonts w:ascii="Times New Roman" w:hAnsi="Times New Roman"/>
          <w:b w:val="0"/>
          <w:bCs/>
          <w:szCs w:val="28"/>
        </w:rPr>
        <w:t>метод </w:t>
      </w:r>
      <w:r w:rsidR="00EE616B">
        <w:rPr>
          <w:rFonts w:ascii="Times New Roman" w:hAnsi="Times New Roman"/>
          <w:b w:val="0"/>
          <w:bCs/>
          <w:szCs w:val="28"/>
        </w:rPr>
        <w:t>3Б</w:t>
      </w:r>
      <w:r w:rsidRPr="00F73FBA">
        <w:rPr>
          <w:rFonts w:ascii="Times New Roman" w:hAnsi="Times New Roman"/>
          <w:b w:val="0"/>
          <w:szCs w:val="28"/>
        </w:rPr>
        <w:t xml:space="preserve">). Определение проводят в зольном остатке, полученном </w:t>
      </w:r>
      <w:r w:rsidR="00B744DD" w:rsidRPr="00FF69AA">
        <w:rPr>
          <w:rFonts w:ascii="Times New Roman" w:hAnsi="Times New Roman"/>
          <w:b w:val="0"/>
          <w:color w:val="000000"/>
          <w:szCs w:val="28"/>
        </w:rPr>
        <w:t>в испытании «Сульфатная зола</w:t>
      </w:r>
      <w:r w:rsidR="00550F27">
        <w:rPr>
          <w:rFonts w:ascii="Times New Roman" w:hAnsi="Times New Roman"/>
          <w:b w:val="0"/>
          <w:color w:val="000000"/>
          <w:szCs w:val="28"/>
        </w:rPr>
        <w:t>»</w:t>
      </w:r>
      <w:r w:rsidR="00EE616B">
        <w:rPr>
          <w:rFonts w:ascii="Times New Roman" w:hAnsi="Times New Roman"/>
          <w:b w:val="0"/>
          <w:color w:val="000000"/>
          <w:szCs w:val="28"/>
        </w:rPr>
        <w:t>,</w:t>
      </w:r>
      <w:r w:rsidR="0017090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70903" w:rsidRPr="0010619E">
        <w:rPr>
          <w:rFonts w:ascii="Times New Roman" w:hAnsi="Times New Roman"/>
          <w:b w:val="0"/>
          <w:color w:val="000000"/>
          <w:szCs w:val="28"/>
        </w:rPr>
        <w:t>с исп</w:t>
      </w:r>
      <w:r w:rsidR="00DE58C4">
        <w:rPr>
          <w:rFonts w:ascii="Times New Roman" w:hAnsi="Times New Roman"/>
          <w:b w:val="0"/>
          <w:color w:val="000000"/>
          <w:szCs w:val="28"/>
        </w:rPr>
        <w:t>ользованием эталонного раствора </w:t>
      </w:r>
      <w:r w:rsidR="00170903" w:rsidRPr="0010619E">
        <w:rPr>
          <w:rFonts w:ascii="Times New Roman" w:hAnsi="Times New Roman"/>
          <w:b w:val="0"/>
          <w:color w:val="000000"/>
          <w:szCs w:val="28"/>
        </w:rPr>
        <w:t>1</w:t>
      </w:r>
      <w:r w:rsidR="00B744DD" w:rsidRPr="0010619E">
        <w:rPr>
          <w:rFonts w:ascii="Times New Roman" w:hAnsi="Times New Roman"/>
          <w:b w:val="0"/>
          <w:szCs w:val="28"/>
        </w:rPr>
        <w:t>.</w:t>
      </w:r>
    </w:p>
    <w:p w:rsidR="00F73FBA" w:rsidRPr="00B744DD" w:rsidRDefault="00F73FBA" w:rsidP="007468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73FBA">
        <w:rPr>
          <w:rFonts w:ascii="Times New Roman" w:hAnsi="Times New Roman"/>
          <w:szCs w:val="28"/>
        </w:rPr>
        <w:t>Остаточные</w:t>
      </w:r>
      <w:r w:rsidRPr="00F73FBA">
        <w:rPr>
          <w:rFonts w:ascii="Times New Roman" w:hAnsi="Times New Roman"/>
        </w:rPr>
        <w:t xml:space="preserve"> органические растворители. </w:t>
      </w:r>
      <w:r w:rsidRPr="00B744DD">
        <w:rPr>
          <w:rFonts w:ascii="Times New Roman" w:hAnsi="Times New Roman"/>
          <w:b w:val="0"/>
        </w:rPr>
        <w:t>В соответствии с ОФС</w:t>
      </w:r>
      <w:r w:rsidR="00630DD6">
        <w:rPr>
          <w:rFonts w:ascii="Times New Roman" w:hAnsi="Times New Roman"/>
          <w:b w:val="0"/>
        </w:rPr>
        <w:t> </w:t>
      </w:r>
      <w:r w:rsidRPr="00B744DD">
        <w:rPr>
          <w:rFonts w:ascii="Times New Roman" w:hAnsi="Times New Roman"/>
          <w:b w:val="0"/>
        </w:rPr>
        <w:t>«Остаточные органические растворители».</w:t>
      </w:r>
    </w:p>
    <w:p w:rsidR="00F73FBA" w:rsidRPr="00F73FBA" w:rsidRDefault="00F73FBA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73FBA">
        <w:rPr>
          <w:rFonts w:ascii="Times New Roman" w:hAnsi="Times New Roman"/>
          <w:b/>
          <w:sz w:val="28"/>
        </w:rPr>
        <w:t>Микробиологическая чистота.</w:t>
      </w:r>
      <w:r w:rsidRPr="00F73FBA">
        <w:rPr>
          <w:rFonts w:ascii="Times New Roman" w:hAnsi="Times New Roman"/>
          <w:sz w:val="28"/>
        </w:rPr>
        <w:t xml:space="preserve"> В соответствии с ОФС</w:t>
      </w:r>
      <w:r w:rsidR="00544B15">
        <w:rPr>
          <w:rFonts w:ascii="Times New Roman" w:hAnsi="Times New Roman"/>
          <w:sz w:val="28"/>
        </w:rPr>
        <w:t> </w:t>
      </w:r>
      <w:r w:rsidRPr="00F73FBA">
        <w:rPr>
          <w:rFonts w:ascii="Times New Roman" w:hAnsi="Times New Roman"/>
          <w:sz w:val="28"/>
        </w:rPr>
        <w:t>«Микробиологическая чистота».</w:t>
      </w:r>
    </w:p>
    <w:p w:rsidR="007468CC" w:rsidRDefault="007468CC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8CC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73FBA" w:rsidRDefault="00F73FBA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30BD3">
        <w:rPr>
          <w:rFonts w:ascii="Times New Roman" w:hAnsi="Times New Roman"/>
          <w:sz w:val="28"/>
        </w:rPr>
        <w:t xml:space="preserve">Определение проводят методом ВЭЖХ в условиях </w:t>
      </w:r>
      <w:r>
        <w:rPr>
          <w:rFonts w:ascii="Times New Roman" w:hAnsi="Times New Roman"/>
          <w:sz w:val="28"/>
        </w:rPr>
        <w:t>испытания «Родственные примеси» со следующими изменениями.</w:t>
      </w:r>
    </w:p>
    <w:p w:rsidR="00F73FBA" w:rsidRPr="00F30BD3" w:rsidRDefault="00F73FBA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97D47">
        <w:rPr>
          <w:rFonts w:ascii="Times New Roman" w:hAnsi="Times New Roman"/>
          <w:i/>
          <w:sz w:val="28"/>
        </w:rPr>
        <w:t xml:space="preserve">Раствор стандартного образца беклометазона дипропионата. </w:t>
      </w:r>
      <w:r w:rsidRPr="00897D47">
        <w:rPr>
          <w:rFonts w:ascii="Times New Roman" w:hAnsi="Times New Roman"/>
          <w:sz w:val="28"/>
        </w:rPr>
        <w:t xml:space="preserve">В мерную колбу вместимостью 50 мл помещают 50 мг (точная навеска) </w:t>
      </w:r>
      <w:r w:rsidR="005A5FBB">
        <w:rPr>
          <w:rFonts w:ascii="Times New Roman" w:hAnsi="Times New Roman"/>
          <w:sz w:val="28"/>
        </w:rPr>
        <w:t xml:space="preserve">фармакопейного </w:t>
      </w:r>
      <w:r w:rsidRPr="00897D47">
        <w:rPr>
          <w:rFonts w:ascii="Times New Roman" w:hAnsi="Times New Roman"/>
          <w:sz w:val="28"/>
        </w:rPr>
        <w:t>стандартного образца беклометазона дипропионата, растворяют в 28 мл ПФБ и доводят объём раствора ПФА до метки. В мерную колбу вместимостью 50 мл помещают 1,0 мл полученного раствора и доводят объ</w:t>
      </w:r>
      <w:r w:rsidR="00146DBB">
        <w:rPr>
          <w:rFonts w:ascii="Times New Roman" w:hAnsi="Times New Roman"/>
          <w:sz w:val="28"/>
        </w:rPr>
        <w:t>ё</w:t>
      </w:r>
      <w:r w:rsidRPr="00897D47">
        <w:rPr>
          <w:rFonts w:ascii="Times New Roman" w:hAnsi="Times New Roman"/>
          <w:sz w:val="28"/>
        </w:rPr>
        <w:t>м раствора растворителем до метки.</w:t>
      </w:r>
    </w:p>
    <w:p w:rsidR="00F73FBA" w:rsidRPr="006D3A24" w:rsidRDefault="00F73FBA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D3A24">
        <w:rPr>
          <w:rFonts w:ascii="Times New Roman" w:hAnsi="Times New Roman"/>
          <w:sz w:val="28"/>
        </w:rPr>
        <w:t xml:space="preserve">Хроматографируют раствор стандартного образца беклометазона дипропионата </w:t>
      </w:r>
      <w:r>
        <w:rPr>
          <w:rFonts w:ascii="Times New Roman" w:hAnsi="Times New Roman"/>
          <w:sz w:val="28"/>
        </w:rPr>
        <w:t xml:space="preserve">и </w:t>
      </w:r>
      <w:r w:rsidRPr="006D3A24">
        <w:rPr>
          <w:rFonts w:ascii="Times New Roman" w:hAnsi="Times New Roman"/>
          <w:sz w:val="28"/>
        </w:rPr>
        <w:t>испытуемый раствор</w:t>
      </w:r>
      <w:r>
        <w:rPr>
          <w:rFonts w:ascii="Times New Roman" w:hAnsi="Times New Roman"/>
          <w:sz w:val="28"/>
        </w:rPr>
        <w:t> </w:t>
      </w:r>
      <w:r w:rsidRPr="006D3A24">
        <w:rPr>
          <w:rFonts w:ascii="Times New Roman" w:hAnsi="Times New Roman"/>
          <w:sz w:val="28"/>
        </w:rPr>
        <w:t>Б.</w:t>
      </w:r>
    </w:p>
    <w:p w:rsidR="00F73FBA" w:rsidRPr="00F30BD3" w:rsidRDefault="00F73FBA" w:rsidP="007468CC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D3A24">
        <w:rPr>
          <w:rFonts w:ascii="Times New Roman" w:hAnsi="Times New Roman"/>
          <w:sz w:val="28"/>
        </w:rPr>
        <w:t xml:space="preserve">Содержание беклометазона дипропионата </w:t>
      </w:r>
      <w:r w:rsidRPr="006D3A24">
        <w:rPr>
          <w:rFonts w:ascii="Times New Roman" w:hAnsi="Times New Roman"/>
          <w:sz w:val="28"/>
          <w:lang w:val="en-US"/>
        </w:rPr>
        <w:t>C</w:t>
      </w:r>
      <w:r w:rsidRPr="006D3A24">
        <w:rPr>
          <w:rFonts w:ascii="Times New Roman" w:hAnsi="Times New Roman"/>
          <w:sz w:val="28"/>
          <w:vertAlign w:val="subscript"/>
        </w:rPr>
        <w:t>28</w:t>
      </w:r>
      <w:r w:rsidRPr="006D3A24">
        <w:rPr>
          <w:rFonts w:ascii="Times New Roman" w:hAnsi="Times New Roman"/>
          <w:sz w:val="28"/>
          <w:lang w:val="en-US"/>
        </w:rPr>
        <w:t>H</w:t>
      </w:r>
      <w:r w:rsidRPr="006D3A24">
        <w:rPr>
          <w:rFonts w:ascii="Times New Roman" w:hAnsi="Times New Roman"/>
          <w:sz w:val="28"/>
          <w:vertAlign w:val="subscript"/>
        </w:rPr>
        <w:t>37</w:t>
      </w:r>
      <w:r w:rsidRPr="006D3A24">
        <w:rPr>
          <w:rFonts w:ascii="Times New Roman" w:hAnsi="Times New Roman"/>
          <w:sz w:val="28"/>
          <w:lang w:val="en-US"/>
        </w:rPr>
        <w:t>ClO</w:t>
      </w:r>
      <w:r w:rsidRPr="006D3A24">
        <w:rPr>
          <w:rFonts w:ascii="Times New Roman" w:hAnsi="Times New Roman"/>
          <w:sz w:val="28"/>
          <w:vertAlign w:val="subscript"/>
        </w:rPr>
        <w:t>7</w:t>
      </w:r>
      <w:r w:rsidRPr="00926937">
        <w:rPr>
          <w:sz w:val="28"/>
        </w:rPr>
        <w:t xml:space="preserve"> </w:t>
      </w:r>
      <w:r w:rsidRPr="006D3A24">
        <w:rPr>
          <w:rFonts w:ascii="Times New Roman" w:hAnsi="Times New Roman"/>
          <w:sz w:val="28"/>
        </w:rPr>
        <w:t>в субстанции в процентах (</w:t>
      </w:r>
      <w:r w:rsidRPr="006D3A24">
        <w:rPr>
          <w:rFonts w:ascii="Times New Roman" w:hAnsi="Times New Roman"/>
          <w:i/>
          <w:sz w:val="28"/>
          <w:lang w:val="en-US"/>
        </w:rPr>
        <w:t>X</w:t>
      </w:r>
      <w:r w:rsidR="00E04C95">
        <w:rPr>
          <w:rFonts w:ascii="Times New Roman" w:hAnsi="Times New Roman"/>
          <w:sz w:val="28"/>
        </w:rPr>
        <w:t>) в пересчё</w:t>
      </w:r>
      <w:r w:rsidRPr="006D3A24">
        <w:rPr>
          <w:rFonts w:ascii="Times New Roman" w:hAnsi="Times New Roman"/>
          <w:sz w:val="28"/>
        </w:rPr>
        <w:t xml:space="preserve">те на </w:t>
      </w:r>
      <w:r>
        <w:rPr>
          <w:rFonts w:ascii="Times New Roman" w:hAnsi="Times New Roman"/>
          <w:sz w:val="28"/>
        </w:rPr>
        <w:t>сухое</w:t>
      </w:r>
      <w:r w:rsidRPr="006D3A24">
        <w:rPr>
          <w:rFonts w:ascii="Times New Roman" w:hAnsi="Times New Roman"/>
          <w:sz w:val="28"/>
        </w:rPr>
        <w:t xml:space="preserve"> вещество вычисляют по формуле:</w:t>
      </w:r>
    </w:p>
    <w:p w:rsidR="00F73FBA" w:rsidRPr="009C022D" w:rsidRDefault="00F73FBA" w:rsidP="00F73FBA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∙P∙50∙50∙1∙100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∙1∙50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50∙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00"/>
        <w:gridCol w:w="356"/>
        <w:gridCol w:w="8117"/>
      </w:tblGrid>
      <w:tr w:rsidR="00F73FBA" w:rsidRPr="00F30BD3" w:rsidTr="00595D45">
        <w:trPr>
          <w:cantSplit/>
          <w:trHeight w:val="160"/>
        </w:trPr>
        <w:tc>
          <w:tcPr>
            <w:tcW w:w="312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F30BD3">
              <w:rPr>
                <w:rFonts w:ascii="Times New Roman" w:hAnsi="Times New Roman"/>
                <w:sz w:val="28"/>
              </w:rPr>
              <w:lastRenderedPageBreak/>
              <w:t>где</w:t>
            </w:r>
          </w:p>
        </w:tc>
        <w:tc>
          <w:tcPr>
            <w:tcW w:w="235" w:type="pct"/>
          </w:tcPr>
          <w:p w:rsidR="00F73FBA" w:rsidRPr="007468CC" w:rsidRDefault="00EE27B9" w:rsidP="001E474E">
            <w:pPr>
              <w:pStyle w:val="aa"/>
              <w:keepNext/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</w:rPr>
              <w:t>беклометазона дипропионата</w:t>
            </w:r>
            <w:r w:rsidRPr="009C022D">
              <w:rPr>
                <w:rFonts w:ascii="Times New Roman" w:hAnsi="Times New Roman"/>
                <w:sz w:val="28"/>
              </w:rPr>
              <w:t xml:space="preserve"> </w:t>
            </w:r>
            <w:r w:rsidRPr="00F30BD3">
              <w:rPr>
                <w:rFonts w:ascii="Times New Roman" w:hAnsi="Times New Roman"/>
                <w:sz w:val="28"/>
              </w:rPr>
              <w:t>на хроматограмме испытуемого раствора</w:t>
            </w:r>
            <w:r>
              <w:rPr>
                <w:rFonts w:ascii="Times New Roman" w:hAnsi="Times New Roman"/>
                <w:sz w:val="28"/>
              </w:rPr>
              <w:t> Б</w:t>
            </w:r>
            <w:r w:rsidRPr="00F30BD3">
              <w:rPr>
                <w:rFonts w:ascii="Times New Roman" w:hAnsi="Times New Roman"/>
                <w:sz w:val="28"/>
              </w:rPr>
              <w:t>;</w:t>
            </w:r>
          </w:p>
        </w:tc>
      </w:tr>
      <w:tr w:rsidR="00F73FBA" w:rsidRPr="00F30BD3" w:rsidTr="00595D45">
        <w:trPr>
          <w:cantSplit/>
        </w:trPr>
        <w:tc>
          <w:tcPr>
            <w:tcW w:w="312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73FBA" w:rsidRPr="007468CC" w:rsidRDefault="00EE27B9" w:rsidP="001E474E">
            <w:pPr>
              <w:pStyle w:val="aa"/>
              <w:keepNext/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</w:rPr>
              <w:t>беклометазона дипропионата</w:t>
            </w:r>
            <w:r w:rsidRPr="009C022D">
              <w:rPr>
                <w:rFonts w:ascii="Times New Roman" w:hAnsi="Times New Roman"/>
                <w:sz w:val="28"/>
              </w:rPr>
              <w:t xml:space="preserve"> </w:t>
            </w:r>
            <w:r w:rsidRPr="00F30BD3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Pr="00780B95">
              <w:rPr>
                <w:rFonts w:ascii="Times New Roman" w:hAnsi="Times New Roman"/>
                <w:sz w:val="28"/>
              </w:rPr>
              <w:t xml:space="preserve">раствора стандартного образца </w:t>
            </w:r>
            <w:r>
              <w:rPr>
                <w:rFonts w:ascii="Times New Roman" w:hAnsi="Times New Roman"/>
                <w:sz w:val="28"/>
              </w:rPr>
              <w:t>беклометазона дипропионата</w:t>
            </w:r>
            <w:r w:rsidRPr="00F30BD3">
              <w:rPr>
                <w:rFonts w:ascii="Times New Roman" w:hAnsi="Times New Roman"/>
                <w:sz w:val="28"/>
              </w:rPr>
              <w:t>;</w:t>
            </w:r>
          </w:p>
        </w:tc>
      </w:tr>
      <w:tr w:rsidR="00F73FBA" w:rsidRPr="00F30BD3" w:rsidTr="00595D45">
        <w:trPr>
          <w:cantSplit/>
        </w:trPr>
        <w:tc>
          <w:tcPr>
            <w:tcW w:w="312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73FBA" w:rsidRPr="007468CC" w:rsidRDefault="00EE27B9" w:rsidP="001E474E">
            <w:pPr>
              <w:pStyle w:val="aa"/>
              <w:keepNext/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F73FBA" w:rsidRPr="00F30BD3" w:rsidTr="00595D45">
        <w:trPr>
          <w:cantSplit/>
          <w:trHeight w:val="208"/>
        </w:trPr>
        <w:tc>
          <w:tcPr>
            <w:tcW w:w="312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73FBA" w:rsidRPr="007468CC" w:rsidRDefault="00EE27B9" w:rsidP="001E474E">
            <w:pPr>
              <w:pStyle w:val="aa"/>
              <w:keepNext/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навеска </w:t>
            </w:r>
            <w:r w:rsidR="00983849">
              <w:rPr>
                <w:rFonts w:ascii="Times New Roman" w:hAnsi="Times New Roman"/>
                <w:sz w:val="28"/>
              </w:rPr>
              <w:t xml:space="preserve">фармакопейного </w:t>
            </w:r>
            <w:r w:rsidRPr="00F30BD3">
              <w:rPr>
                <w:rFonts w:ascii="Times New Roman" w:hAnsi="Times New Roman"/>
                <w:sz w:val="28"/>
              </w:rPr>
              <w:t xml:space="preserve">стандартного образца </w:t>
            </w:r>
            <w:r>
              <w:rPr>
                <w:rFonts w:ascii="Times New Roman" w:hAnsi="Times New Roman"/>
                <w:sz w:val="28"/>
              </w:rPr>
              <w:t>беклометазона дипропионата</w:t>
            </w:r>
            <w:r w:rsidRPr="00F30BD3">
              <w:rPr>
                <w:rFonts w:ascii="Times New Roman" w:hAnsi="Times New Roman"/>
                <w:sz w:val="28"/>
              </w:rPr>
              <w:t>, мг;</w:t>
            </w:r>
          </w:p>
        </w:tc>
      </w:tr>
      <w:tr w:rsidR="00F73FBA" w:rsidRPr="00F30BD3" w:rsidTr="00595D45">
        <w:trPr>
          <w:cantSplit/>
        </w:trPr>
        <w:tc>
          <w:tcPr>
            <w:tcW w:w="312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73FBA" w:rsidRPr="007468CC" w:rsidRDefault="00FD0F88" w:rsidP="001E474E">
            <w:pPr>
              <w:pStyle w:val="aa"/>
              <w:keepNext/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потеря в массе при высушивании</w:t>
            </w:r>
            <w:r w:rsidRPr="00F30BD3">
              <w:rPr>
                <w:rFonts w:ascii="Times New Roman" w:hAnsi="Times New Roman"/>
                <w:sz w:val="28"/>
              </w:rPr>
              <w:t>, %;</w:t>
            </w:r>
          </w:p>
        </w:tc>
      </w:tr>
      <w:tr w:rsidR="00F73FBA" w:rsidRPr="00F30BD3" w:rsidTr="00595D45">
        <w:trPr>
          <w:cantSplit/>
        </w:trPr>
        <w:tc>
          <w:tcPr>
            <w:tcW w:w="312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73FBA" w:rsidRPr="007468CC" w:rsidRDefault="00FD0F88" w:rsidP="001E474E">
            <w:pPr>
              <w:pStyle w:val="aa"/>
              <w:keepNext/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73FBA" w:rsidRPr="00F30BD3" w:rsidRDefault="00F73FBA" w:rsidP="001E474E">
            <w:pPr>
              <w:pStyle w:val="aa"/>
              <w:keepNext/>
              <w:spacing w:after="120"/>
              <w:rPr>
                <w:rFonts w:ascii="Times New Roman" w:hAnsi="Times New Roman"/>
                <w:sz w:val="28"/>
              </w:rPr>
            </w:pPr>
            <w:r w:rsidRPr="00F30BD3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926937">
              <w:rPr>
                <w:rFonts w:ascii="Times New Roman" w:hAnsi="Times New Roman"/>
                <w:sz w:val="28"/>
              </w:rPr>
              <w:t xml:space="preserve">беклометазона дипропионата </w:t>
            </w:r>
            <w:r w:rsidRPr="00F30BD3">
              <w:rPr>
                <w:rFonts w:ascii="Times New Roman" w:hAnsi="Times New Roman"/>
                <w:sz w:val="28"/>
              </w:rPr>
              <w:t xml:space="preserve">в </w:t>
            </w:r>
            <w:r w:rsidR="00983849">
              <w:rPr>
                <w:rFonts w:ascii="Times New Roman" w:hAnsi="Times New Roman"/>
                <w:sz w:val="28"/>
              </w:rPr>
              <w:t xml:space="preserve">фармакопейном </w:t>
            </w:r>
            <w:r w:rsidRPr="00F30BD3">
              <w:rPr>
                <w:rFonts w:ascii="Times New Roman" w:hAnsi="Times New Roman"/>
                <w:sz w:val="28"/>
              </w:rPr>
              <w:t xml:space="preserve">стандартном образце </w:t>
            </w:r>
            <w:r>
              <w:rPr>
                <w:rFonts w:ascii="Times New Roman" w:hAnsi="Times New Roman"/>
                <w:sz w:val="28"/>
              </w:rPr>
              <w:t>беклометазона дипропионата безводного</w:t>
            </w:r>
            <w:r w:rsidRPr="00F30BD3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7468CC" w:rsidRDefault="007468CC" w:rsidP="007468CC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7468CC">
        <w:rPr>
          <w:rFonts w:ascii="Times New Roman" w:hAnsi="Times New Roman"/>
          <w:sz w:val="28"/>
        </w:rPr>
        <w:t>ХРАНЕНИЕ</w:t>
      </w:r>
    </w:p>
    <w:p w:rsidR="00121CBC" w:rsidRPr="00382F87" w:rsidRDefault="00382F87" w:rsidP="007468CC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82F87">
        <w:rPr>
          <w:rFonts w:ascii="Times New Roman" w:hAnsi="Times New Roman"/>
          <w:sz w:val="28"/>
          <w:szCs w:val="28"/>
        </w:rPr>
        <w:t xml:space="preserve">В </w:t>
      </w:r>
      <w:r w:rsidR="00983849">
        <w:rPr>
          <w:rFonts w:ascii="Times New Roman" w:hAnsi="Times New Roman"/>
          <w:sz w:val="28"/>
          <w:szCs w:val="28"/>
        </w:rPr>
        <w:t>сухом защищ</w:t>
      </w:r>
      <w:r w:rsidR="00150238">
        <w:rPr>
          <w:rFonts w:ascii="Times New Roman" w:hAnsi="Times New Roman"/>
          <w:sz w:val="28"/>
          <w:szCs w:val="28"/>
        </w:rPr>
        <w:t>ё</w:t>
      </w:r>
      <w:r w:rsidR="00983849">
        <w:rPr>
          <w:rFonts w:ascii="Times New Roman" w:hAnsi="Times New Roman"/>
          <w:sz w:val="28"/>
          <w:szCs w:val="28"/>
        </w:rPr>
        <w:t>нном от света месте.</w:t>
      </w:r>
    </w:p>
    <w:sectPr w:rsidR="00121CBC" w:rsidRPr="00382F87" w:rsidSect="00595D45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8A" w:rsidRDefault="00AF128A" w:rsidP="00121CBC">
      <w:pPr>
        <w:spacing w:after="0" w:line="240" w:lineRule="auto"/>
      </w:pPr>
      <w:r>
        <w:separator/>
      </w:r>
    </w:p>
  </w:endnote>
  <w:endnote w:type="continuationSeparator" w:id="0">
    <w:p w:rsidR="00AF128A" w:rsidRDefault="00AF128A" w:rsidP="0012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128A" w:rsidRPr="005C101A" w:rsidRDefault="00FB30BD" w:rsidP="00595D4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28A"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27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8A" w:rsidRDefault="00AF128A" w:rsidP="00121CBC">
      <w:pPr>
        <w:spacing w:after="0" w:line="240" w:lineRule="auto"/>
      </w:pPr>
      <w:r>
        <w:separator/>
      </w:r>
    </w:p>
  </w:footnote>
  <w:footnote w:type="continuationSeparator" w:id="0">
    <w:p w:rsidR="00AF128A" w:rsidRDefault="00AF128A" w:rsidP="00121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BC"/>
    <w:rsid w:val="00023007"/>
    <w:rsid w:val="000551C4"/>
    <w:rsid w:val="00067722"/>
    <w:rsid w:val="000E42A4"/>
    <w:rsid w:val="000F62E1"/>
    <w:rsid w:val="00101ABB"/>
    <w:rsid w:val="00103495"/>
    <w:rsid w:val="0010619E"/>
    <w:rsid w:val="00113159"/>
    <w:rsid w:val="001146EE"/>
    <w:rsid w:val="00121CBC"/>
    <w:rsid w:val="001262FC"/>
    <w:rsid w:val="00146DBB"/>
    <w:rsid w:val="00150238"/>
    <w:rsid w:val="00154AF6"/>
    <w:rsid w:val="00170903"/>
    <w:rsid w:val="00176892"/>
    <w:rsid w:val="00177782"/>
    <w:rsid w:val="001C3386"/>
    <w:rsid w:val="001E474E"/>
    <w:rsid w:val="00207DC7"/>
    <w:rsid w:val="002147A4"/>
    <w:rsid w:val="00216950"/>
    <w:rsid w:val="002636F7"/>
    <w:rsid w:val="00267558"/>
    <w:rsid w:val="002742FD"/>
    <w:rsid w:val="002B32E5"/>
    <w:rsid w:val="00324ED2"/>
    <w:rsid w:val="003417A6"/>
    <w:rsid w:val="003734E6"/>
    <w:rsid w:val="003748C3"/>
    <w:rsid w:val="00382F87"/>
    <w:rsid w:val="003874A7"/>
    <w:rsid w:val="004103F2"/>
    <w:rsid w:val="00434671"/>
    <w:rsid w:val="0044532C"/>
    <w:rsid w:val="00453250"/>
    <w:rsid w:val="004536F0"/>
    <w:rsid w:val="004609D5"/>
    <w:rsid w:val="00463800"/>
    <w:rsid w:val="00471FC2"/>
    <w:rsid w:val="00483E18"/>
    <w:rsid w:val="00495198"/>
    <w:rsid w:val="004A513F"/>
    <w:rsid w:val="004E3CA1"/>
    <w:rsid w:val="004E460E"/>
    <w:rsid w:val="0053410A"/>
    <w:rsid w:val="00544B15"/>
    <w:rsid w:val="00545524"/>
    <w:rsid w:val="00550F27"/>
    <w:rsid w:val="005912B0"/>
    <w:rsid w:val="00595D45"/>
    <w:rsid w:val="005A5FBB"/>
    <w:rsid w:val="005B1B06"/>
    <w:rsid w:val="005D3CEF"/>
    <w:rsid w:val="0060580D"/>
    <w:rsid w:val="00630DD6"/>
    <w:rsid w:val="006544CC"/>
    <w:rsid w:val="00660469"/>
    <w:rsid w:val="00685C5C"/>
    <w:rsid w:val="006A76D0"/>
    <w:rsid w:val="006F01D2"/>
    <w:rsid w:val="0073212F"/>
    <w:rsid w:val="007368F5"/>
    <w:rsid w:val="00742487"/>
    <w:rsid w:val="007468CC"/>
    <w:rsid w:val="007922F9"/>
    <w:rsid w:val="00793954"/>
    <w:rsid w:val="007A0BD9"/>
    <w:rsid w:val="007A79F9"/>
    <w:rsid w:val="007B71E7"/>
    <w:rsid w:val="007C109F"/>
    <w:rsid w:val="0082428B"/>
    <w:rsid w:val="008852A8"/>
    <w:rsid w:val="008929B6"/>
    <w:rsid w:val="008E17F6"/>
    <w:rsid w:val="008E47C4"/>
    <w:rsid w:val="00911EC0"/>
    <w:rsid w:val="009219A0"/>
    <w:rsid w:val="00940BA7"/>
    <w:rsid w:val="009463B8"/>
    <w:rsid w:val="009467B5"/>
    <w:rsid w:val="009527CA"/>
    <w:rsid w:val="00973B13"/>
    <w:rsid w:val="00983849"/>
    <w:rsid w:val="0099556F"/>
    <w:rsid w:val="009A4EA2"/>
    <w:rsid w:val="009E0880"/>
    <w:rsid w:val="00A26163"/>
    <w:rsid w:val="00A920E4"/>
    <w:rsid w:val="00AA3096"/>
    <w:rsid w:val="00AF128A"/>
    <w:rsid w:val="00AF67BC"/>
    <w:rsid w:val="00B003C6"/>
    <w:rsid w:val="00B574C3"/>
    <w:rsid w:val="00B57A01"/>
    <w:rsid w:val="00B744DD"/>
    <w:rsid w:val="00BA5825"/>
    <w:rsid w:val="00BB6BD6"/>
    <w:rsid w:val="00BC0D4B"/>
    <w:rsid w:val="00BD5820"/>
    <w:rsid w:val="00BE4553"/>
    <w:rsid w:val="00C3192A"/>
    <w:rsid w:val="00C36F05"/>
    <w:rsid w:val="00C373FA"/>
    <w:rsid w:val="00C53F0C"/>
    <w:rsid w:val="00C763C0"/>
    <w:rsid w:val="00CA0242"/>
    <w:rsid w:val="00CB6BE2"/>
    <w:rsid w:val="00CC4648"/>
    <w:rsid w:val="00CF4070"/>
    <w:rsid w:val="00D53BBF"/>
    <w:rsid w:val="00D624AB"/>
    <w:rsid w:val="00D86E13"/>
    <w:rsid w:val="00D97AB4"/>
    <w:rsid w:val="00DA5060"/>
    <w:rsid w:val="00DB1619"/>
    <w:rsid w:val="00DE58C4"/>
    <w:rsid w:val="00DE5CCF"/>
    <w:rsid w:val="00DE7FC3"/>
    <w:rsid w:val="00DF3347"/>
    <w:rsid w:val="00E03455"/>
    <w:rsid w:val="00E04C95"/>
    <w:rsid w:val="00E27567"/>
    <w:rsid w:val="00E314A3"/>
    <w:rsid w:val="00E55CE4"/>
    <w:rsid w:val="00E71A41"/>
    <w:rsid w:val="00EA3DC6"/>
    <w:rsid w:val="00EA50FF"/>
    <w:rsid w:val="00EB3E46"/>
    <w:rsid w:val="00EC5576"/>
    <w:rsid w:val="00EE27B9"/>
    <w:rsid w:val="00EE616B"/>
    <w:rsid w:val="00EF3D65"/>
    <w:rsid w:val="00F147FA"/>
    <w:rsid w:val="00F16D4F"/>
    <w:rsid w:val="00F73FBA"/>
    <w:rsid w:val="00FB30BD"/>
    <w:rsid w:val="00FD0F88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7F5DC5-8C03-4D63-A8DE-A9792F7A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BC"/>
  </w:style>
  <w:style w:type="paragraph" w:styleId="1">
    <w:name w:val="heading 1"/>
    <w:basedOn w:val="a"/>
    <w:next w:val="a"/>
    <w:link w:val="10"/>
    <w:qFormat/>
    <w:rsid w:val="009463B8"/>
    <w:pPr>
      <w:keepNext/>
      <w:widowControl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CBC"/>
  </w:style>
  <w:style w:type="paragraph" w:styleId="a5">
    <w:name w:val="footer"/>
    <w:basedOn w:val="a"/>
    <w:link w:val="a6"/>
    <w:uiPriority w:val="99"/>
    <w:unhideWhenUsed/>
    <w:rsid w:val="0012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CBC"/>
  </w:style>
  <w:style w:type="table" w:styleId="a7">
    <w:name w:val="Table Grid"/>
    <w:basedOn w:val="a1"/>
    <w:uiPriority w:val="59"/>
    <w:rsid w:val="0012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21CB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21CB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121C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121C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21CB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121C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63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0F62E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95D4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5D4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5D4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5D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5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8AF4-BBD5-4F2A-BA3C-672B1D3B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9</cp:revision>
  <cp:lastPrinted>2023-06-01T06:39:00Z</cp:lastPrinted>
  <dcterms:created xsi:type="dcterms:W3CDTF">2023-06-01T06:28:00Z</dcterms:created>
  <dcterms:modified xsi:type="dcterms:W3CDTF">2023-06-30T12:32:00Z</dcterms:modified>
</cp:coreProperties>
</file>