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  <w:bookmarkStart w:id="0" w:name="_GoBack"/>
      <w:bookmarkEnd w:id="0"/>
    </w:p>
    <w:p w:rsidR="00CA5734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F0B2B" w:rsidRPr="00231C17" w:rsidRDefault="009F0B2B" w:rsidP="009F0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F0B2B" w:rsidTr="009D6A0A">
        <w:tc>
          <w:tcPr>
            <w:tcW w:w="9356" w:type="dxa"/>
          </w:tcPr>
          <w:p w:rsidR="009F0B2B" w:rsidRDefault="009F0B2B" w:rsidP="009D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B2B" w:rsidRDefault="009F0B2B" w:rsidP="009F0B2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9F0B2B" w:rsidRPr="00F57AED" w:rsidTr="009D6A0A">
        <w:tc>
          <w:tcPr>
            <w:tcW w:w="5920" w:type="dxa"/>
          </w:tcPr>
          <w:p w:rsidR="009F0B2B" w:rsidRPr="00B00413" w:rsidRDefault="00651E9D" w:rsidP="009D6A0A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Ампициллин натрия</w:t>
            </w:r>
          </w:p>
        </w:tc>
        <w:tc>
          <w:tcPr>
            <w:tcW w:w="460" w:type="dxa"/>
          </w:tcPr>
          <w:p w:rsidR="009F0B2B" w:rsidRPr="00121CB3" w:rsidRDefault="009F0B2B" w:rsidP="009D6A0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F0B2B" w:rsidRPr="006C4A4E" w:rsidRDefault="009F0B2B" w:rsidP="009D6A0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200EFD">
              <w:rPr>
                <w:rFonts w:ascii="Times New Roman" w:hAnsi="Times New Roman" w:cs="Times New Roman"/>
                <w:b/>
                <w:sz w:val="28"/>
                <w:szCs w:val="28"/>
              </w:rPr>
              <w:t>.2.1.0056</w:t>
            </w:r>
          </w:p>
        </w:tc>
      </w:tr>
      <w:tr w:rsidR="009F0B2B" w:rsidRPr="00121CB3" w:rsidTr="009D6A0A">
        <w:tc>
          <w:tcPr>
            <w:tcW w:w="5920" w:type="dxa"/>
          </w:tcPr>
          <w:p w:rsidR="009F0B2B" w:rsidRPr="00B00413" w:rsidRDefault="00651E9D" w:rsidP="009D6A0A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Ампициллин</w:t>
            </w:r>
          </w:p>
        </w:tc>
        <w:tc>
          <w:tcPr>
            <w:tcW w:w="460" w:type="dxa"/>
          </w:tcPr>
          <w:p w:rsidR="009F0B2B" w:rsidRPr="00121CB3" w:rsidRDefault="009F0B2B" w:rsidP="009D6A0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F0B2B" w:rsidRPr="00121CB3" w:rsidRDefault="009F0B2B" w:rsidP="009D6A0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0B2B" w:rsidRPr="00A70813" w:rsidTr="009D6A0A">
        <w:tc>
          <w:tcPr>
            <w:tcW w:w="5920" w:type="dxa"/>
          </w:tcPr>
          <w:p w:rsidR="009F0B2B" w:rsidRPr="007676F4" w:rsidRDefault="00651E9D" w:rsidP="009D6A0A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802F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Ampicillinum</w:t>
            </w:r>
            <w:r w:rsidRPr="00822769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Pr="0082276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natricum</w:t>
            </w:r>
          </w:p>
        </w:tc>
        <w:tc>
          <w:tcPr>
            <w:tcW w:w="460" w:type="dxa"/>
          </w:tcPr>
          <w:p w:rsidR="009F0B2B" w:rsidRPr="006C4A4E" w:rsidRDefault="009F0B2B" w:rsidP="009D6A0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F0B2B" w:rsidRPr="00E82AEC" w:rsidRDefault="009F0B2B" w:rsidP="00651E9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</w:t>
            </w:r>
            <w:r w:rsidR="00651E9D">
              <w:rPr>
                <w:rFonts w:ascii="Times New Roman" w:hAnsi="Times New Roman" w:cs="Times New Roman"/>
                <w:b/>
                <w:sz w:val="28"/>
                <w:szCs w:val="28"/>
              </w:rPr>
              <w:t>.2.1.0056.18</w:t>
            </w:r>
          </w:p>
        </w:tc>
      </w:tr>
    </w:tbl>
    <w:p w:rsidR="009F0B2B" w:rsidRDefault="009F0B2B" w:rsidP="009F0B2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F0B2B" w:rsidTr="009D6A0A">
        <w:tc>
          <w:tcPr>
            <w:tcW w:w="9356" w:type="dxa"/>
          </w:tcPr>
          <w:p w:rsidR="009F0B2B" w:rsidRDefault="009F0B2B" w:rsidP="009D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B2B" w:rsidRPr="006C4A4E" w:rsidRDefault="009F0B2B" w:rsidP="009F0B2B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F0B2B" w:rsidRPr="005721E7" w:rsidTr="009D6A0A">
        <w:tc>
          <w:tcPr>
            <w:tcW w:w="9571" w:type="dxa"/>
            <w:gridSpan w:val="2"/>
          </w:tcPr>
          <w:p w:rsidR="009F0B2B" w:rsidRPr="00235364" w:rsidRDefault="00651E9D" w:rsidP="009D6A0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802F2">
              <w:rPr>
                <w:rFonts w:ascii="Times New Roman" w:hAnsi="Times New Roman"/>
                <w:sz w:val="28"/>
                <w:szCs w:val="28"/>
                <w:lang w:val="en-US"/>
              </w:rPr>
              <w:object w:dxaOrig="4035" w:dyaOrig="21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109.5pt" o:ole="" fillcolor="window">
                  <v:imagedata r:id="rId8" o:title=""/>
                </v:shape>
                <o:OLEObject Type="Embed" ProgID="ChemWindow.Document" ShapeID="_x0000_i1025" DrawAspect="Content" ObjectID="_1749628831" r:id="rId9"/>
              </w:object>
            </w:r>
          </w:p>
          <w:p w:rsidR="009F0B2B" w:rsidRPr="00235364" w:rsidRDefault="009F0B2B" w:rsidP="009D6A0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9F0B2B" w:rsidRPr="00651E9D" w:rsidTr="009D6A0A">
        <w:tc>
          <w:tcPr>
            <w:tcW w:w="4785" w:type="dxa"/>
          </w:tcPr>
          <w:p w:rsidR="009F0B2B" w:rsidRPr="00651E9D" w:rsidRDefault="00651E9D" w:rsidP="009D6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E9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651E9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16</w:t>
            </w:r>
            <w:r w:rsidRPr="00651E9D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651E9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18</w:t>
            </w:r>
            <w:r w:rsidRPr="00651E9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651E9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51E9D">
              <w:rPr>
                <w:rFonts w:ascii="Times New Roman" w:hAnsi="Times New Roman" w:cs="Times New Roman"/>
                <w:sz w:val="28"/>
                <w:szCs w:val="28"/>
              </w:rPr>
              <w:t>NaO</w:t>
            </w:r>
            <w:r w:rsidRPr="00651E9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651E9D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4786" w:type="dxa"/>
          </w:tcPr>
          <w:p w:rsidR="009F0B2B" w:rsidRPr="00651E9D" w:rsidRDefault="009F0B2B" w:rsidP="00651E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1E9D"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r w:rsidRPr="00651E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651E9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651E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651E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51E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51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72734" w:rsidRDefault="00072734" w:rsidP="00607DBF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607DBF" w:rsidRDefault="00607DBF" w:rsidP="00607DB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</w:p>
    <w:p w:rsidR="00607DBF" w:rsidRPr="00607DBF" w:rsidRDefault="00607DBF" w:rsidP="00607DB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56F7B">
        <w:rPr>
          <w:sz w:val="28"/>
          <w:szCs w:val="28"/>
        </w:rPr>
        <w:t>(</w:t>
      </w:r>
      <w:r w:rsidRPr="00651E9D">
        <w:rPr>
          <w:rFonts w:ascii="Times New Roman" w:hAnsi="Times New Roman" w:cs="Times New Roman"/>
          <w:sz w:val="28"/>
          <w:szCs w:val="28"/>
        </w:rPr>
        <w:t>2</w:t>
      </w:r>
      <w:r w:rsidRPr="00651E9D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651E9D">
        <w:rPr>
          <w:rFonts w:ascii="Times New Roman" w:hAnsi="Times New Roman" w:cs="Times New Roman"/>
          <w:sz w:val="28"/>
          <w:szCs w:val="28"/>
        </w:rPr>
        <w:t>,5</w:t>
      </w:r>
      <w:r w:rsidRPr="00651E9D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51E9D">
        <w:rPr>
          <w:rFonts w:ascii="Times New Roman" w:hAnsi="Times New Roman" w:cs="Times New Roman"/>
          <w:sz w:val="28"/>
          <w:szCs w:val="28"/>
        </w:rPr>
        <w:t>,6</w:t>
      </w:r>
      <w:r w:rsidRPr="00651E9D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51E9D">
        <w:rPr>
          <w:rFonts w:ascii="Times New Roman" w:hAnsi="Times New Roman" w:cs="Times New Roman"/>
          <w:sz w:val="28"/>
          <w:szCs w:val="28"/>
        </w:rPr>
        <w:t>)-6-[(2</w:t>
      </w:r>
      <w:r w:rsidRPr="00651E9D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51E9D">
        <w:rPr>
          <w:rFonts w:ascii="Times New Roman" w:hAnsi="Times New Roman" w:cs="Times New Roman"/>
          <w:sz w:val="28"/>
          <w:szCs w:val="28"/>
        </w:rPr>
        <w:t>)-2-Амино-2-фенилацетамидо]-3,3-диметил-7-оксо-4-тиа-1-азабицикло[3.2.0]гептан-2-карбоксилат натрия</w:t>
      </w:r>
      <w:r w:rsidR="00B745DC">
        <w:rPr>
          <w:rFonts w:ascii="Times New Roman" w:hAnsi="Times New Roman" w:cs="Times New Roman"/>
          <w:sz w:val="28"/>
          <w:szCs w:val="28"/>
        </w:rPr>
        <w:t>.</w:t>
      </w:r>
    </w:p>
    <w:p w:rsidR="00514FED" w:rsidRDefault="00525DD4" w:rsidP="00607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22">
        <w:rPr>
          <w:rFonts w:ascii="Times New Roman" w:hAnsi="Times New Roman"/>
          <w:sz w:val="28"/>
          <w:szCs w:val="28"/>
          <w:lang w:val="en-US"/>
        </w:rPr>
        <w:t>C</w:t>
      </w:r>
      <w:r w:rsidRPr="00FD2722">
        <w:rPr>
          <w:rFonts w:ascii="Times New Roman" w:hAnsi="Times New Roman"/>
          <w:sz w:val="28"/>
          <w:szCs w:val="28"/>
        </w:rPr>
        <w:t xml:space="preserve">одержит не менее </w:t>
      </w:r>
      <w:r w:rsidR="00651E9D">
        <w:rPr>
          <w:rFonts w:ascii="Times New Roman" w:hAnsi="Times New Roman"/>
          <w:sz w:val="28"/>
          <w:szCs w:val="28"/>
        </w:rPr>
        <w:t>91</w:t>
      </w:r>
      <w:r w:rsidRPr="00FD2722">
        <w:rPr>
          <w:rFonts w:ascii="Times New Roman" w:hAnsi="Times New Roman"/>
          <w:sz w:val="28"/>
          <w:szCs w:val="28"/>
        </w:rPr>
        <w:t xml:space="preserve">,0 % и не более 102,0 % </w:t>
      </w:r>
      <w:r w:rsidR="00651E9D" w:rsidRPr="00F802F2">
        <w:rPr>
          <w:rFonts w:ascii="Times New Roman" w:hAnsi="Times New Roman"/>
          <w:sz w:val="28"/>
          <w:szCs w:val="28"/>
        </w:rPr>
        <w:t xml:space="preserve">ампициллина натрия </w:t>
      </w:r>
      <w:r w:rsidR="00651E9D" w:rsidRPr="00F802F2">
        <w:rPr>
          <w:rFonts w:ascii="Times New Roman" w:hAnsi="Times New Roman"/>
          <w:sz w:val="28"/>
          <w:szCs w:val="28"/>
          <w:lang w:val="en-US"/>
        </w:rPr>
        <w:t>C</w:t>
      </w:r>
      <w:r w:rsidR="00651E9D" w:rsidRPr="00F802F2">
        <w:rPr>
          <w:rFonts w:ascii="Times New Roman" w:hAnsi="Times New Roman"/>
          <w:sz w:val="28"/>
          <w:szCs w:val="28"/>
          <w:vertAlign w:val="subscript"/>
        </w:rPr>
        <w:t>16</w:t>
      </w:r>
      <w:r w:rsidR="00651E9D" w:rsidRPr="00F802F2">
        <w:rPr>
          <w:rFonts w:ascii="Times New Roman" w:hAnsi="Times New Roman"/>
          <w:sz w:val="28"/>
          <w:szCs w:val="28"/>
          <w:lang w:val="en-US"/>
        </w:rPr>
        <w:t>H</w:t>
      </w:r>
      <w:r w:rsidR="00651E9D" w:rsidRPr="00F802F2">
        <w:rPr>
          <w:rFonts w:ascii="Times New Roman" w:hAnsi="Times New Roman"/>
          <w:sz w:val="28"/>
          <w:szCs w:val="28"/>
          <w:vertAlign w:val="subscript"/>
        </w:rPr>
        <w:t>18</w:t>
      </w:r>
      <w:r w:rsidR="00651E9D" w:rsidRPr="00F802F2">
        <w:rPr>
          <w:rFonts w:ascii="Times New Roman" w:hAnsi="Times New Roman"/>
          <w:sz w:val="28"/>
          <w:szCs w:val="28"/>
          <w:lang w:val="en-US"/>
        </w:rPr>
        <w:t>N</w:t>
      </w:r>
      <w:r w:rsidR="00651E9D" w:rsidRPr="00F802F2">
        <w:rPr>
          <w:rFonts w:ascii="Times New Roman" w:hAnsi="Times New Roman"/>
          <w:sz w:val="28"/>
          <w:szCs w:val="28"/>
          <w:vertAlign w:val="subscript"/>
        </w:rPr>
        <w:t>3</w:t>
      </w:r>
      <w:r w:rsidR="00651E9D" w:rsidRPr="00F802F2">
        <w:rPr>
          <w:rFonts w:ascii="Times New Roman" w:hAnsi="Times New Roman"/>
          <w:sz w:val="28"/>
          <w:szCs w:val="28"/>
          <w:lang w:val="en-US"/>
        </w:rPr>
        <w:t>NaO</w:t>
      </w:r>
      <w:r w:rsidR="00651E9D" w:rsidRPr="00F802F2">
        <w:rPr>
          <w:rFonts w:ascii="Times New Roman" w:hAnsi="Times New Roman"/>
          <w:sz w:val="28"/>
          <w:szCs w:val="28"/>
          <w:vertAlign w:val="subscript"/>
        </w:rPr>
        <w:t>4</w:t>
      </w:r>
      <w:r w:rsidR="00651E9D" w:rsidRPr="00F802F2">
        <w:rPr>
          <w:rFonts w:ascii="Times New Roman" w:hAnsi="Times New Roman"/>
          <w:sz w:val="28"/>
          <w:szCs w:val="28"/>
          <w:lang w:val="en-US"/>
        </w:rPr>
        <w:t>S</w:t>
      </w:r>
      <w:r w:rsidR="00651E9D" w:rsidRPr="00F802F2">
        <w:rPr>
          <w:rFonts w:ascii="Times New Roman" w:hAnsi="Times New Roman"/>
          <w:sz w:val="28"/>
          <w:szCs w:val="28"/>
        </w:rPr>
        <w:t xml:space="preserve"> в пересч</w:t>
      </w:r>
      <w:r w:rsidR="00651E9D">
        <w:rPr>
          <w:rFonts w:ascii="Times New Roman" w:hAnsi="Times New Roman"/>
          <w:sz w:val="28"/>
          <w:szCs w:val="28"/>
        </w:rPr>
        <w:t>ё</w:t>
      </w:r>
      <w:r w:rsidR="00651E9D" w:rsidRPr="00F802F2">
        <w:rPr>
          <w:rFonts w:ascii="Times New Roman" w:hAnsi="Times New Roman"/>
          <w:sz w:val="28"/>
          <w:szCs w:val="28"/>
        </w:rPr>
        <w:t>те на безводное и свободное от остаточных органических растворителей вещество.</w:t>
      </w:r>
    </w:p>
    <w:p w:rsidR="00D302BC" w:rsidRDefault="00607DBF" w:rsidP="00607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E04E14" w:rsidRPr="00E04E14" w:rsidRDefault="00D302BC" w:rsidP="00607DB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3517F">
        <w:rPr>
          <w:rFonts w:ascii="Times New Roman" w:hAnsi="Times New Roman"/>
          <w:szCs w:val="28"/>
        </w:rPr>
        <w:t>Описание</w:t>
      </w:r>
      <w:r w:rsidRPr="00E04E14">
        <w:rPr>
          <w:rFonts w:ascii="Times New Roman" w:hAnsi="Times New Roman"/>
          <w:b w:val="0"/>
          <w:szCs w:val="28"/>
        </w:rPr>
        <w:t xml:space="preserve">. </w:t>
      </w:r>
      <w:r w:rsidR="00651E9D">
        <w:rPr>
          <w:rFonts w:ascii="Times New Roman" w:hAnsi="Times New Roman"/>
          <w:b w:val="0"/>
          <w:color w:val="000000"/>
          <w:szCs w:val="28"/>
        </w:rPr>
        <w:t>Белый или почти белый порошок</w:t>
      </w:r>
      <w:r w:rsidR="00E04E14" w:rsidRPr="00E04E14">
        <w:rPr>
          <w:rFonts w:ascii="Times New Roman" w:hAnsi="Times New Roman"/>
          <w:b w:val="0"/>
          <w:color w:val="000000"/>
          <w:szCs w:val="28"/>
        </w:rPr>
        <w:t>.</w:t>
      </w:r>
    </w:p>
    <w:p w:rsidR="00C87A1F" w:rsidRDefault="00E04E14" w:rsidP="00607DBF">
      <w:pPr>
        <w:pStyle w:val="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9DC">
        <w:rPr>
          <w:rFonts w:ascii="Times New Roman" w:hAnsi="Times New Roman"/>
          <w:sz w:val="28"/>
          <w:szCs w:val="28"/>
        </w:rPr>
        <w:t>*</w:t>
      </w:r>
      <w:r w:rsidR="00651E9D">
        <w:rPr>
          <w:rFonts w:ascii="Times New Roman" w:hAnsi="Times New Roman"/>
          <w:sz w:val="28"/>
          <w:szCs w:val="28"/>
        </w:rPr>
        <w:t>Гигроскопичен</w:t>
      </w:r>
      <w:r w:rsidRPr="003809DC">
        <w:rPr>
          <w:rFonts w:ascii="Times New Roman" w:hAnsi="Times New Roman"/>
          <w:sz w:val="28"/>
          <w:szCs w:val="28"/>
        </w:rPr>
        <w:t>.</w:t>
      </w:r>
    </w:p>
    <w:p w:rsidR="005F1E2F" w:rsidRPr="00651E9D" w:rsidRDefault="005F1E2F" w:rsidP="00607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17F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Pr="0033517F">
        <w:rPr>
          <w:rFonts w:ascii="Times New Roman" w:hAnsi="Times New Roman" w:cs="Times New Roman"/>
          <w:sz w:val="28"/>
          <w:szCs w:val="28"/>
        </w:rPr>
        <w:t xml:space="preserve"> </w:t>
      </w:r>
      <w:r w:rsidR="00651E9D" w:rsidRPr="00651E9D">
        <w:rPr>
          <w:rFonts w:ascii="Times New Roman" w:hAnsi="Times New Roman"/>
          <w:sz w:val="28"/>
          <w:szCs w:val="28"/>
        </w:rPr>
        <w:t xml:space="preserve">Легко растворим в воде, </w:t>
      </w:r>
      <w:r w:rsidR="000F2951">
        <w:rPr>
          <w:rFonts w:ascii="Times New Roman" w:hAnsi="Times New Roman"/>
          <w:sz w:val="28"/>
          <w:szCs w:val="28"/>
        </w:rPr>
        <w:t>растворим в спирте 96 %, умеренно растворим в ацетоне.</w:t>
      </w:r>
    </w:p>
    <w:p w:rsidR="0033517F" w:rsidRPr="00607DBF" w:rsidRDefault="00607DBF" w:rsidP="00607DBF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DBF">
        <w:rPr>
          <w:rFonts w:ascii="Times New Roman" w:hAnsi="Times New Roman" w:cs="Times New Roman"/>
          <w:color w:val="000000"/>
          <w:sz w:val="28"/>
          <w:szCs w:val="28"/>
        </w:rPr>
        <w:t>ИДЕНТИФИКАЦИЯ</w:t>
      </w:r>
    </w:p>
    <w:p w:rsidR="00C87A1F" w:rsidRDefault="0033517F" w:rsidP="00607D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E14">
        <w:rPr>
          <w:rFonts w:ascii="Times New Roman" w:hAnsi="Times New Roman" w:cs="Times New Roman"/>
          <w:i/>
          <w:sz w:val="28"/>
          <w:szCs w:val="28"/>
        </w:rPr>
        <w:t>1.</w:t>
      </w:r>
      <w:r w:rsidR="00BB113B">
        <w:rPr>
          <w:rFonts w:ascii="Times New Roman" w:hAnsi="Times New Roman" w:cs="Times New Roman"/>
          <w:i/>
          <w:sz w:val="28"/>
          <w:szCs w:val="28"/>
        </w:rPr>
        <w:t> </w:t>
      </w:r>
      <w:r w:rsidRPr="00E04E14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Pr="00E04E14">
        <w:rPr>
          <w:rFonts w:ascii="Times New Roman" w:hAnsi="Times New Roman" w:cs="Times New Roman"/>
          <w:sz w:val="28"/>
          <w:szCs w:val="28"/>
        </w:rPr>
        <w:t xml:space="preserve">(ОФС «Спектрометрия в </w:t>
      </w:r>
      <w:r w:rsidR="00FD380B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E04E14">
        <w:rPr>
          <w:rFonts w:ascii="Times New Roman" w:hAnsi="Times New Roman" w:cs="Times New Roman"/>
          <w:sz w:val="28"/>
          <w:szCs w:val="28"/>
        </w:rPr>
        <w:t xml:space="preserve">инфракрасной области»). </w:t>
      </w:r>
      <w:r w:rsidR="00604443" w:rsidRPr="00604443">
        <w:rPr>
          <w:rFonts w:ascii="Times New Roman" w:hAnsi="Times New Roman" w:cs="Times New Roman"/>
          <w:color w:val="000000"/>
          <w:sz w:val="28"/>
          <w:szCs w:val="28"/>
        </w:rPr>
        <w:t>Инфракрас</w:t>
      </w:r>
      <w:r w:rsidR="00007FB1">
        <w:rPr>
          <w:rFonts w:ascii="Times New Roman" w:hAnsi="Times New Roman" w:cs="Times New Roman"/>
          <w:color w:val="000000"/>
          <w:sz w:val="28"/>
          <w:szCs w:val="28"/>
        </w:rPr>
        <w:t>ный спектр испытуемого образца</w:t>
      </w:r>
      <w:r w:rsidR="00392ED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07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2EDD" w:rsidRPr="00007FB1">
        <w:rPr>
          <w:rFonts w:ascii="Times New Roman" w:hAnsi="Times New Roman" w:cs="Times New Roman"/>
          <w:color w:val="000000"/>
          <w:sz w:val="28"/>
          <w:szCs w:val="28"/>
        </w:rPr>
        <w:t xml:space="preserve">снятый в диске с </w:t>
      </w:r>
      <w:r w:rsidR="00392EDD" w:rsidRPr="00007FB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калия бромидом, </w:t>
      </w:r>
      <w:r w:rsidR="00604443" w:rsidRPr="00604443">
        <w:rPr>
          <w:rFonts w:ascii="Times New Roman" w:hAnsi="Times New Roman" w:cs="Times New Roman"/>
          <w:color w:val="000000"/>
          <w:sz w:val="28"/>
          <w:szCs w:val="28"/>
        </w:rPr>
        <w:t>в области от 4000 до 400 </w:t>
      </w:r>
      <w:r w:rsidR="00604443" w:rsidRPr="00007FB1">
        <w:rPr>
          <w:rFonts w:ascii="Times New Roman" w:hAnsi="Times New Roman" w:cs="Times New Roman"/>
          <w:color w:val="000000"/>
          <w:sz w:val="28"/>
          <w:szCs w:val="28"/>
        </w:rPr>
        <w:t>см</w:t>
      </w:r>
      <w:r w:rsidR="00604443" w:rsidRPr="00007FB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-1</w:t>
      </w:r>
      <w:r w:rsidR="00007FB1" w:rsidRPr="00007F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04443" w:rsidRPr="00007FB1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04443" w:rsidRPr="00604443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положению полос поглощения должен соответствовать спектру </w:t>
      </w:r>
      <w:r w:rsidR="00604443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="00604443" w:rsidRPr="000F2951">
        <w:rPr>
          <w:rFonts w:ascii="Times New Roman" w:hAnsi="Times New Roman" w:cs="Times New Roman"/>
          <w:sz w:val="28"/>
          <w:szCs w:val="28"/>
        </w:rPr>
        <w:t>стандартного образца ампициллина</w:t>
      </w:r>
      <w:r w:rsidR="0083150F">
        <w:rPr>
          <w:rFonts w:ascii="Times New Roman" w:hAnsi="Times New Roman" w:cs="Times New Roman"/>
          <w:sz w:val="28"/>
          <w:szCs w:val="28"/>
        </w:rPr>
        <w:t xml:space="preserve"> натрия</w:t>
      </w:r>
      <w:r w:rsidR="00604443" w:rsidRPr="006044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4443" w:rsidRDefault="00E04E14" w:rsidP="00607DB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04443">
        <w:rPr>
          <w:rFonts w:ascii="Times New Roman" w:hAnsi="Times New Roman"/>
          <w:b w:val="0"/>
          <w:i/>
          <w:color w:val="000000"/>
          <w:szCs w:val="28"/>
        </w:rPr>
        <w:t>2. </w:t>
      </w:r>
      <w:r w:rsidR="00604443" w:rsidRPr="00604443">
        <w:rPr>
          <w:rFonts w:ascii="Times New Roman" w:hAnsi="Times New Roman"/>
          <w:b w:val="0"/>
          <w:i/>
          <w:color w:val="000000"/>
          <w:szCs w:val="28"/>
        </w:rPr>
        <w:t>ВЭЖХ</w:t>
      </w:r>
      <w:r w:rsidRPr="00604443">
        <w:rPr>
          <w:rFonts w:ascii="Times New Roman" w:hAnsi="Times New Roman"/>
          <w:b w:val="0"/>
          <w:color w:val="000000"/>
          <w:szCs w:val="28"/>
        </w:rPr>
        <w:t xml:space="preserve">. </w:t>
      </w:r>
      <w:r w:rsidR="00604443" w:rsidRPr="00604443">
        <w:rPr>
          <w:rFonts w:ascii="Times New Roman" w:hAnsi="Times New Roman"/>
          <w:b w:val="0"/>
          <w:color w:val="000000"/>
          <w:szCs w:val="28"/>
        </w:rPr>
        <w:t>Время удержива</w:t>
      </w:r>
      <w:r w:rsidR="00604443" w:rsidRPr="00CB1941">
        <w:rPr>
          <w:rFonts w:ascii="Times New Roman" w:hAnsi="Times New Roman"/>
          <w:b w:val="0"/>
          <w:color w:val="000000"/>
          <w:szCs w:val="28"/>
        </w:rPr>
        <w:t xml:space="preserve">ния </w:t>
      </w:r>
      <w:r w:rsidR="00604443" w:rsidRPr="00CB1941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удерживания пика </w:t>
      </w:r>
      <w:r w:rsidR="00604443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 xml:space="preserve">ампициллина </w:t>
      </w:r>
      <w:r w:rsidR="00604443" w:rsidRPr="00CB1941">
        <w:rPr>
          <w:rFonts w:ascii="Times New Roman" w:hAnsi="Times New Roman"/>
          <w:b w:val="0"/>
          <w:color w:val="000000"/>
          <w:szCs w:val="28"/>
        </w:rPr>
        <w:t xml:space="preserve">на хроматограмме раствора стандартного образца </w:t>
      </w:r>
      <w:r w:rsidR="00604443">
        <w:rPr>
          <w:rFonts w:ascii="Times New Roman" w:hAnsi="Times New Roman"/>
          <w:b w:val="0"/>
          <w:color w:val="000000"/>
          <w:szCs w:val="28"/>
        </w:rPr>
        <w:t>ампициллина</w:t>
      </w:r>
      <w:r w:rsidR="0083150F">
        <w:rPr>
          <w:rFonts w:ascii="Times New Roman" w:hAnsi="Times New Roman"/>
          <w:b w:val="0"/>
          <w:color w:val="000000"/>
          <w:szCs w:val="28"/>
        </w:rPr>
        <w:t xml:space="preserve"> натрия</w:t>
      </w:r>
      <w:r w:rsidR="00604443" w:rsidRPr="00CB1941">
        <w:rPr>
          <w:rFonts w:ascii="Times New Roman" w:hAnsi="Times New Roman"/>
          <w:b w:val="0"/>
          <w:color w:val="000000"/>
          <w:szCs w:val="28"/>
        </w:rPr>
        <w:t xml:space="preserve"> (разд</w:t>
      </w:r>
      <w:r w:rsidR="003215DE">
        <w:rPr>
          <w:rFonts w:ascii="Times New Roman" w:hAnsi="Times New Roman"/>
          <w:b w:val="0"/>
          <w:color w:val="000000"/>
          <w:szCs w:val="28"/>
        </w:rPr>
        <w:t>ел «Количественное определение»)</w:t>
      </w:r>
      <w:r w:rsidR="00604443" w:rsidRPr="00CB1941">
        <w:rPr>
          <w:rFonts w:ascii="Times New Roman" w:hAnsi="Times New Roman"/>
          <w:b w:val="0"/>
          <w:color w:val="000000"/>
          <w:szCs w:val="28"/>
        </w:rPr>
        <w:t>.</w:t>
      </w:r>
    </w:p>
    <w:p w:rsidR="00CE18FD" w:rsidRDefault="00BB113B" w:rsidP="00607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3. </w:t>
      </w:r>
      <w:r w:rsidR="00E65BED" w:rsidRPr="00E65BED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E65BED" w:rsidRPr="00E65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4443" w:rsidRPr="00F802F2">
        <w:rPr>
          <w:rFonts w:ascii="Times New Roman" w:hAnsi="Times New Roman"/>
          <w:sz w:val="28"/>
          <w:szCs w:val="28"/>
        </w:rPr>
        <w:t xml:space="preserve">Субстанция должна давать характерную </w:t>
      </w:r>
      <w:r w:rsidR="00604443" w:rsidRPr="00FB6157">
        <w:rPr>
          <w:rFonts w:ascii="Times New Roman" w:hAnsi="Times New Roman"/>
          <w:sz w:val="28"/>
          <w:szCs w:val="28"/>
        </w:rPr>
        <w:t>реакцию А или Б на натрий</w:t>
      </w:r>
      <w:r w:rsidR="00604443" w:rsidRPr="00F802F2">
        <w:rPr>
          <w:rFonts w:ascii="Times New Roman" w:hAnsi="Times New Roman"/>
          <w:sz w:val="28"/>
          <w:szCs w:val="28"/>
        </w:rPr>
        <w:t xml:space="preserve"> (ОФС «Общие реакции на подлинность»).</w:t>
      </w:r>
    </w:p>
    <w:p w:rsidR="00607DBF" w:rsidRDefault="00607DBF" w:rsidP="00607D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ИСПЫТАНИЯ</w:t>
      </w:r>
    </w:p>
    <w:p w:rsidR="00C87A1F" w:rsidRDefault="00193242" w:rsidP="00607DB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193242">
        <w:rPr>
          <w:rFonts w:ascii="Times New Roman" w:hAnsi="Times New Roman"/>
          <w:szCs w:val="28"/>
        </w:rPr>
        <w:t>Удельное вращение.</w:t>
      </w:r>
      <w:r w:rsidRPr="00193242">
        <w:rPr>
          <w:rFonts w:ascii="Times New Roman" w:hAnsi="Times New Roman"/>
          <w:b w:val="0"/>
          <w:szCs w:val="28"/>
        </w:rPr>
        <w:t xml:space="preserve"> </w:t>
      </w:r>
      <w:r w:rsidRPr="00193242">
        <w:rPr>
          <w:rFonts w:ascii="Times New Roman" w:hAnsi="Times New Roman"/>
          <w:b w:val="0"/>
        </w:rPr>
        <w:t>От +258 до +287 в пересч</w:t>
      </w:r>
      <w:r w:rsidR="00BE300E">
        <w:rPr>
          <w:rFonts w:ascii="Times New Roman" w:hAnsi="Times New Roman"/>
          <w:b w:val="0"/>
        </w:rPr>
        <w:t>ё</w:t>
      </w:r>
      <w:r w:rsidRPr="00193242">
        <w:rPr>
          <w:rFonts w:ascii="Times New Roman" w:hAnsi="Times New Roman"/>
          <w:b w:val="0"/>
        </w:rPr>
        <w:t xml:space="preserve">те на безводное </w:t>
      </w:r>
      <w:r w:rsidRPr="00BE300E">
        <w:rPr>
          <w:rFonts w:ascii="Times New Roman" w:hAnsi="Times New Roman"/>
          <w:b w:val="0"/>
          <w:szCs w:val="28"/>
        </w:rPr>
        <w:t xml:space="preserve">вещество </w:t>
      </w:r>
      <w:r w:rsidR="00BE300E" w:rsidRPr="00BE300E">
        <w:rPr>
          <w:rFonts w:ascii="Times New Roman" w:hAnsi="Times New Roman"/>
          <w:b w:val="0"/>
          <w:color w:val="000000"/>
          <w:szCs w:val="28"/>
        </w:rPr>
        <w:t>(</w:t>
      </w:r>
      <w:r w:rsidR="00BE300E">
        <w:rPr>
          <w:rFonts w:ascii="Times New Roman" w:hAnsi="Times New Roman"/>
          <w:b w:val="0"/>
          <w:color w:val="000000"/>
          <w:szCs w:val="28"/>
        </w:rPr>
        <w:t>0,25</w:t>
      </w:r>
      <w:r w:rsidR="00BE300E" w:rsidRPr="00BE300E">
        <w:rPr>
          <w:rFonts w:ascii="Times New Roman" w:hAnsi="Times New Roman"/>
          <w:b w:val="0"/>
          <w:color w:val="000000"/>
          <w:szCs w:val="28"/>
        </w:rPr>
        <w:t xml:space="preserve"> % раствор субстанции в </w:t>
      </w:r>
      <w:r w:rsidR="00BE300E" w:rsidRPr="00BE300E">
        <w:rPr>
          <w:rFonts w:ascii="Times New Roman" w:hAnsi="Times New Roman"/>
          <w:b w:val="0"/>
          <w:szCs w:val="28"/>
        </w:rPr>
        <w:t>калия гидрофталата</w:t>
      </w:r>
      <w:r w:rsidR="00BE300E" w:rsidRPr="00BE300E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BE300E">
        <w:rPr>
          <w:rFonts w:ascii="Times New Roman" w:hAnsi="Times New Roman"/>
          <w:b w:val="0"/>
          <w:color w:val="000000"/>
          <w:szCs w:val="28"/>
        </w:rPr>
        <w:t xml:space="preserve">растворе 0,4 %, </w:t>
      </w:r>
      <w:r w:rsidR="00BE300E" w:rsidRPr="00BE300E">
        <w:rPr>
          <w:rFonts w:ascii="Times New Roman" w:hAnsi="Times New Roman"/>
          <w:b w:val="0"/>
          <w:color w:val="000000"/>
          <w:szCs w:val="28"/>
        </w:rPr>
        <w:t>ОФС «</w:t>
      </w:r>
      <w:r w:rsidR="00A15592">
        <w:rPr>
          <w:rFonts w:ascii="Times New Roman" w:hAnsi="Times New Roman"/>
          <w:b w:val="0"/>
          <w:color w:val="000000"/>
          <w:szCs w:val="28"/>
        </w:rPr>
        <w:t>Оптическое вращение</w:t>
      </w:r>
      <w:r w:rsidR="00BE300E" w:rsidRPr="00BE300E">
        <w:rPr>
          <w:rFonts w:ascii="Times New Roman" w:hAnsi="Times New Roman"/>
          <w:b w:val="0"/>
          <w:color w:val="000000"/>
          <w:szCs w:val="28"/>
        </w:rPr>
        <w:t xml:space="preserve">»).  </w:t>
      </w:r>
    </w:p>
    <w:p w:rsidR="008146B0" w:rsidRDefault="00BE300E" w:rsidP="008146B0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2F2">
        <w:rPr>
          <w:rFonts w:ascii="Times New Roman" w:hAnsi="Times New Roman"/>
          <w:b/>
          <w:sz w:val="28"/>
        </w:rPr>
        <w:t>Прозрачность раствора</w:t>
      </w:r>
      <w:r w:rsidRPr="00F802F2">
        <w:rPr>
          <w:rFonts w:ascii="Times New Roman" w:hAnsi="Times New Roman"/>
          <w:sz w:val="28"/>
        </w:rPr>
        <w:t xml:space="preserve">. </w:t>
      </w:r>
      <w:r w:rsidR="008146B0" w:rsidRPr="00007FB1">
        <w:rPr>
          <w:rFonts w:ascii="Times New Roman" w:hAnsi="Times New Roman"/>
          <w:sz w:val="28"/>
        </w:rPr>
        <w:t xml:space="preserve">Опалесценция свежеприготовленных испытуемого раствора А и испытуемого раствора Б не </w:t>
      </w:r>
      <w:r w:rsidR="008146B0" w:rsidRPr="00007FB1">
        <w:rPr>
          <w:rFonts w:ascii="Times New Roman" w:hAnsi="Times New Roman"/>
          <w:color w:val="000000"/>
          <w:spacing w:val="-6"/>
          <w:sz w:val="28"/>
          <w:szCs w:val="28"/>
        </w:rPr>
        <w:t>должна превышать</w:t>
      </w:r>
      <w:r w:rsidR="008146B0" w:rsidRPr="00007FB1">
        <w:rPr>
          <w:rFonts w:ascii="Times New Roman" w:hAnsi="Times New Roman"/>
          <w:color w:val="000000"/>
          <w:spacing w:val="-8"/>
          <w:sz w:val="28"/>
          <w:szCs w:val="28"/>
        </w:rPr>
        <w:t xml:space="preserve"> опалесценцию эталона сравнения </w:t>
      </w:r>
      <w:r w:rsidR="008146B0" w:rsidRPr="00007FB1">
        <w:rPr>
          <w:rFonts w:ascii="Times New Roman" w:hAnsi="Times New Roman"/>
          <w:sz w:val="28"/>
          <w:szCs w:val="28"/>
        </w:rPr>
        <w:t>II (ОФС «Прозрачность и степень опалесценции (мутности) жидкостей»).</w:t>
      </w:r>
    </w:p>
    <w:p w:rsidR="00D453C2" w:rsidRDefault="00D453C2" w:rsidP="00607DBF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453C2">
        <w:rPr>
          <w:rFonts w:ascii="Times New Roman" w:hAnsi="Times New Roman"/>
          <w:i/>
          <w:sz w:val="28"/>
        </w:rPr>
        <w:t>Испытуемый раствор А</w:t>
      </w:r>
      <w:r>
        <w:rPr>
          <w:rFonts w:ascii="Times New Roman" w:hAnsi="Times New Roman"/>
          <w:sz w:val="28"/>
        </w:rPr>
        <w:t xml:space="preserve">. В коническую колбу помещают 1,0 г субстанции и медленно при постоянном помешивании добавляют 10 мл </w:t>
      </w:r>
      <w:r w:rsidRPr="00F802F2">
        <w:rPr>
          <w:rFonts w:ascii="Times New Roman" w:hAnsi="Times New Roman"/>
          <w:sz w:val="28"/>
        </w:rPr>
        <w:t>хлористоводородной кислоты</w:t>
      </w:r>
      <w:r>
        <w:rPr>
          <w:rFonts w:ascii="Times New Roman" w:hAnsi="Times New Roman"/>
          <w:sz w:val="28"/>
        </w:rPr>
        <w:t xml:space="preserve"> раствор </w:t>
      </w:r>
      <w:r w:rsidRPr="00F802F2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 </w:t>
      </w:r>
      <w:r w:rsidRPr="00F802F2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.</w:t>
      </w:r>
    </w:p>
    <w:p w:rsidR="00D453C2" w:rsidRPr="00D453C2" w:rsidRDefault="00D453C2" w:rsidP="00607DBF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453C2">
        <w:rPr>
          <w:rFonts w:ascii="Times New Roman" w:hAnsi="Times New Roman"/>
          <w:i/>
          <w:sz w:val="28"/>
        </w:rPr>
        <w:t xml:space="preserve">Испытуемый раствор Б. </w:t>
      </w:r>
      <w:r>
        <w:rPr>
          <w:rFonts w:ascii="Times New Roman" w:hAnsi="Times New Roman"/>
          <w:sz w:val="28"/>
        </w:rPr>
        <w:t>Растворяют 1,0 г субстанции в 10 мл воды.</w:t>
      </w:r>
    </w:p>
    <w:p w:rsidR="00CE18FD" w:rsidRDefault="00D453C8" w:rsidP="00607DBF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Оптическая плотность</w:t>
      </w:r>
      <w:r w:rsidR="00BE300E" w:rsidRPr="00F802F2">
        <w:rPr>
          <w:rFonts w:ascii="Times New Roman" w:hAnsi="Times New Roman"/>
          <w:b/>
          <w:sz w:val="28"/>
        </w:rPr>
        <w:t>.</w:t>
      </w:r>
      <w:r w:rsidR="00BE300E" w:rsidRPr="00F802F2">
        <w:rPr>
          <w:rFonts w:ascii="Times New Roman" w:hAnsi="Times New Roman"/>
          <w:sz w:val="28"/>
        </w:rPr>
        <w:t xml:space="preserve"> Оптическая плотность 10</w:t>
      </w:r>
      <w:r w:rsidR="00C0077C">
        <w:rPr>
          <w:rFonts w:ascii="Times New Roman" w:hAnsi="Times New Roman"/>
          <w:sz w:val="28"/>
        </w:rPr>
        <w:t> </w:t>
      </w:r>
      <w:r w:rsidR="00BE300E" w:rsidRPr="00F802F2">
        <w:rPr>
          <w:rFonts w:ascii="Times New Roman" w:hAnsi="Times New Roman"/>
          <w:sz w:val="28"/>
        </w:rPr>
        <w:t xml:space="preserve">% раствора </w:t>
      </w:r>
      <w:r w:rsidR="000513C3">
        <w:rPr>
          <w:rFonts w:ascii="Times New Roman" w:hAnsi="Times New Roman"/>
          <w:sz w:val="28"/>
        </w:rPr>
        <w:t xml:space="preserve">субстанции </w:t>
      </w:r>
      <w:r w:rsidR="00BE300E" w:rsidRPr="00F802F2">
        <w:rPr>
          <w:rFonts w:ascii="Times New Roman" w:hAnsi="Times New Roman"/>
          <w:sz w:val="28"/>
        </w:rPr>
        <w:t>в воде</w:t>
      </w:r>
      <w:r w:rsidR="00BE300E">
        <w:rPr>
          <w:rFonts w:ascii="Times New Roman" w:hAnsi="Times New Roman"/>
          <w:sz w:val="28"/>
          <w:szCs w:val="28"/>
        </w:rPr>
        <w:t xml:space="preserve">, измеренная </w:t>
      </w:r>
      <w:r w:rsidR="000513C3" w:rsidRPr="00F802F2">
        <w:rPr>
          <w:rFonts w:ascii="Times New Roman" w:hAnsi="Times New Roman"/>
          <w:sz w:val="28"/>
        </w:rPr>
        <w:t>при длине волны 430</w:t>
      </w:r>
      <w:r w:rsidR="00607DBF">
        <w:rPr>
          <w:rFonts w:ascii="Times New Roman" w:hAnsi="Times New Roman"/>
          <w:sz w:val="28"/>
        </w:rPr>
        <w:t> </w:t>
      </w:r>
      <w:r w:rsidR="000513C3" w:rsidRPr="00F802F2">
        <w:rPr>
          <w:rFonts w:ascii="Times New Roman" w:hAnsi="Times New Roman"/>
          <w:sz w:val="28"/>
        </w:rPr>
        <w:t>нм</w:t>
      </w:r>
      <w:r w:rsidR="000513C3">
        <w:rPr>
          <w:rFonts w:ascii="Times New Roman" w:hAnsi="Times New Roman"/>
          <w:sz w:val="28"/>
          <w:szCs w:val="28"/>
        </w:rPr>
        <w:t xml:space="preserve"> </w:t>
      </w:r>
      <w:r w:rsidR="00BE300E">
        <w:rPr>
          <w:rFonts w:ascii="Times New Roman" w:hAnsi="Times New Roman"/>
          <w:sz w:val="28"/>
          <w:szCs w:val="28"/>
        </w:rPr>
        <w:t>в кювете с толщиной слоя 1</w:t>
      </w:r>
      <w:r w:rsidR="00C0077C">
        <w:rPr>
          <w:rFonts w:ascii="Times New Roman" w:hAnsi="Times New Roman"/>
          <w:sz w:val="28"/>
          <w:szCs w:val="28"/>
        </w:rPr>
        <w:t> </w:t>
      </w:r>
      <w:r w:rsidR="00BE300E">
        <w:rPr>
          <w:rFonts w:ascii="Times New Roman" w:hAnsi="Times New Roman"/>
          <w:sz w:val="28"/>
          <w:szCs w:val="28"/>
        </w:rPr>
        <w:t>см</w:t>
      </w:r>
      <w:r w:rsidR="000513C3">
        <w:rPr>
          <w:rFonts w:ascii="Times New Roman" w:hAnsi="Times New Roman"/>
          <w:sz w:val="28"/>
          <w:szCs w:val="28"/>
        </w:rPr>
        <w:t xml:space="preserve"> (по сравнению с водой)</w:t>
      </w:r>
      <w:r w:rsidR="00BE300E">
        <w:rPr>
          <w:rFonts w:ascii="Times New Roman" w:hAnsi="Times New Roman"/>
          <w:sz w:val="28"/>
        </w:rPr>
        <w:t>,</w:t>
      </w:r>
      <w:r w:rsidR="00BE300E" w:rsidRPr="00F802F2">
        <w:rPr>
          <w:rFonts w:ascii="Times New Roman" w:hAnsi="Times New Roman"/>
          <w:sz w:val="28"/>
        </w:rPr>
        <w:t xml:space="preserve"> не должна превышать 0,15</w:t>
      </w:r>
      <w:r w:rsidR="00BE300E" w:rsidRPr="00F802F2">
        <w:rPr>
          <w:rFonts w:ascii="Times New Roman" w:hAnsi="Times New Roman"/>
          <w:sz w:val="28"/>
          <w:szCs w:val="28"/>
        </w:rPr>
        <w:t xml:space="preserve"> (ОФС</w:t>
      </w:r>
      <w:r w:rsidR="004233F5">
        <w:rPr>
          <w:rFonts w:ascii="Times New Roman" w:hAnsi="Times New Roman"/>
          <w:sz w:val="28"/>
          <w:szCs w:val="28"/>
        </w:rPr>
        <w:t> </w:t>
      </w:r>
      <w:r w:rsidR="00BE300E" w:rsidRPr="00F802F2">
        <w:rPr>
          <w:rFonts w:ascii="Times New Roman" w:hAnsi="Times New Roman"/>
          <w:sz w:val="28"/>
          <w:szCs w:val="28"/>
        </w:rPr>
        <w:t>«Спектрофотометрия в ультрафиолетовой и видимой областях»).</w:t>
      </w:r>
    </w:p>
    <w:p w:rsidR="00CE18FD" w:rsidRDefault="00BE300E" w:rsidP="00607DB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802F2">
        <w:rPr>
          <w:rFonts w:ascii="Times New Roman" w:hAnsi="Times New Roman"/>
        </w:rPr>
        <w:t xml:space="preserve">рН. </w:t>
      </w:r>
      <w:r w:rsidRPr="00BE300E">
        <w:rPr>
          <w:rFonts w:ascii="Times New Roman" w:hAnsi="Times New Roman"/>
          <w:b w:val="0"/>
        </w:rPr>
        <w:t>От 8,0 до 10,0 (10</w:t>
      </w:r>
      <w:r w:rsidR="00607DBF">
        <w:rPr>
          <w:rFonts w:ascii="Times New Roman" w:hAnsi="Times New Roman"/>
          <w:b w:val="0"/>
        </w:rPr>
        <w:t> </w:t>
      </w:r>
      <w:r w:rsidRPr="00BE300E">
        <w:rPr>
          <w:rFonts w:ascii="Times New Roman" w:hAnsi="Times New Roman"/>
          <w:b w:val="0"/>
        </w:rPr>
        <w:t xml:space="preserve">% раствор, </w:t>
      </w:r>
      <w:r w:rsidR="00A15592">
        <w:rPr>
          <w:rFonts w:ascii="Times New Roman" w:hAnsi="Times New Roman"/>
          <w:b w:val="0"/>
          <w:szCs w:val="28"/>
        </w:rPr>
        <w:t>ОФС «Ионометрия»</w:t>
      </w:r>
      <w:r w:rsidR="004708AB">
        <w:rPr>
          <w:rFonts w:ascii="Times New Roman" w:hAnsi="Times New Roman"/>
          <w:b w:val="0"/>
          <w:szCs w:val="28"/>
        </w:rPr>
        <w:t>,</w:t>
      </w:r>
      <w:r w:rsidRPr="00BE300E">
        <w:rPr>
          <w:rFonts w:ascii="Times New Roman" w:hAnsi="Times New Roman"/>
          <w:b w:val="0"/>
          <w:szCs w:val="28"/>
        </w:rPr>
        <w:t xml:space="preserve"> метод 3).</w:t>
      </w:r>
    </w:p>
    <w:p w:rsidR="00C87A1F" w:rsidRDefault="00CA2908" w:rsidP="00607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08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CA2908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</w:t>
      </w:r>
      <w:r w:rsidR="004233F5">
        <w:rPr>
          <w:rFonts w:ascii="Times New Roman" w:hAnsi="Times New Roman" w:cs="Times New Roman"/>
          <w:sz w:val="28"/>
          <w:szCs w:val="28"/>
        </w:rPr>
        <w:t> </w:t>
      </w:r>
      <w:r w:rsidRPr="00CA2908">
        <w:rPr>
          <w:rFonts w:ascii="Times New Roman" w:hAnsi="Times New Roman" w:cs="Times New Roman"/>
          <w:sz w:val="28"/>
          <w:szCs w:val="28"/>
        </w:rPr>
        <w:t>«Высокоэффективная жидкостная хроматография»).</w:t>
      </w:r>
    </w:p>
    <w:p w:rsidR="00C87A1F" w:rsidRDefault="00CA2908" w:rsidP="00607DBF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908">
        <w:rPr>
          <w:rFonts w:ascii="Times New Roman" w:hAnsi="Times New Roman"/>
          <w:sz w:val="28"/>
          <w:szCs w:val="28"/>
        </w:rPr>
        <w:t>Растворы, содержащие ампициллин и его примеси, используют свежеприготовленными или хранят при температуре 4</w:t>
      </w:r>
      <w:r w:rsidR="00607DBF">
        <w:rPr>
          <w:rFonts w:ascii="Times New Roman" w:hAnsi="Times New Roman"/>
          <w:sz w:val="28"/>
          <w:szCs w:val="28"/>
        </w:rPr>
        <w:t> </w:t>
      </w:r>
      <w:r w:rsidRPr="00CA2908">
        <w:rPr>
          <w:rFonts w:ascii="Times New Roman" w:hAnsi="Times New Roman"/>
          <w:sz w:val="28"/>
          <w:szCs w:val="28"/>
          <w:vertAlign w:val="superscript"/>
        </w:rPr>
        <w:t>о</w:t>
      </w:r>
      <w:r w:rsidRPr="00CA2908">
        <w:rPr>
          <w:rFonts w:ascii="Times New Roman" w:hAnsi="Times New Roman"/>
          <w:sz w:val="28"/>
          <w:szCs w:val="28"/>
        </w:rPr>
        <w:t>С не более 1 сут</w:t>
      </w:r>
      <w:r w:rsidR="00607DBF">
        <w:rPr>
          <w:rFonts w:ascii="Times New Roman" w:hAnsi="Times New Roman"/>
          <w:sz w:val="28"/>
          <w:szCs w:val="28"/>
        </w:rPr>
        <w:t>ок</w:t>
      </w:r>
      <w:r w:rsidRPr="00CA2908">
        <w:rPr>
          <w:rFonts w:ascii="Times New Roman" w:hAnsi="Times New Roman"/>
          <w:sz w:val="28"/>
          <w:szCs w:val="28"/>
        </w:rPr>
        <w:t>.</w:t>
      </w:r>
    </w:p>
    <w:p w:rsidR="00C87A1F" w:rsidRDefault="00CA2908" w:rsidP="00607DB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A2908">
        <w:rPr>
          <w:rFonts w:ascii="Times New Roman" w:hAnsi="Times New Roman"/>
          <w:b w:val="0"/>
          <w:i/>
          <w:szCs w:val="28"/>
        </w:rPr>
        <w:lastRenderedPageBreak/>
        <w:t>Подвижная фаза А (ПФА).</w:t>
      </w:r>
      <w:r w:rsidRPr="00CA2908">
        <w:rPr>
          <w:rFonts w:ascii="Times New Roman" w:hAnsi="Times New Roman"/>
          <w:b w:val="0"/>
          <w:szCs w:val="28"/>
        </w:rPr>
        <w:t xml:space="preserve"> </w:t>
      </w:r>
      <w:r w:rsidR="0005681A" w:rsidRPr="0005681A">
        <w:rPr>
          <w:rFonts w:ascii="Times New Roman" w:hAnsi="Times New Roman"/>
          <w:b w:val="0"/>
          <w:color w:val="000000"/>
          <w:szCs w:val="28"/>
        </w:rPr>
        <w:t>В мерную колбу вместимостью 1</w:t>
      </w:r>
      <w:r w:rsidR="0005681A">
        <w:rPr>
          <w:rFonts w:ascii="Times New Roman" w:hAnsi="Times New Roman"/>
          <w:b w:val="0"/>
          <w:color w:val="000000"/>
          <w:szCs w:val="28"/>
        </w:rPr>
        <w:t>000</w:t>
      </w:r>
      <w:r w:rsidR="0005681A" w:rsidRPr="0005681A">
        <w:rPr>
          <w:rFonts w:ascii="Times New Roman" w:hAnsi="Times New Roman"/>
          <w:b w:val="0"/>
          <w:color w:val="000000"/>
          <w:szCs w:val="28"/>
        </w:rPr>
        <w:t> </w:t>
      </w:r>
      <w:r w:rsidR="0005681A">
        <w:rPr>
          <w:rFonts w:ascii="Times New Roman" w:hAnsi="Times New Roman"/>
          <w:b w:val="0"/>
          <w:color w:val="000000"/>
          <w:szCs w:val="28"/>
        </w:rPr>
        <w:t>м</w:t>
      </w:r>
      <w:r w:rsidR="0005681A" w:rsidRPr="0005681A">
        <w:rPr>
          <w:rFonts w:ascii="Times New Roman" w:hAnsi="Times New Roman"/>
          <w:b w:val="0"/>
          <w:color w:val="000000"/>
          <w:szCs w:val="28"/>
        </w:rPr>
        <w:t xml:space="preserve">л помещают </w:t>
      </w:r>
      <w:r w:rsidR="0005681A">
        <w:rPr>
          <w:rFonts w:ascii="Times New Roman" w:hAnsi="Times New Roman"/>
          <w:b w:val="0"/>
          <w:szCs w:val="28"/>
        </w:rPr>
        <w:t>0,5 </w:t>
      </w:r>
      <w:r w:rsidR="008146B0">
        <w:rPr>
          <w:rFonts w:ascii="Times New Roman" w:hAnsi="Times New Roman"/>
          <w:b w:val="0"/>
          <w:szCs w:val="28"/>
        </w:rPr>
        <w:t xml:space="preserve">мл </w:t>
      </w:r>
      <w:r w:rsidR="00E651B0">
        <w:rPr>
          <w:rFonts w:ascii="Times New Roman" w:hAnsi="Times New Roman"/>
          <w:b w:val="0"/>
          <w:szCs w:val="28"/>
        </w:rPr>
        <w:t>уксусной кислоты р</w:t>
      </w:r>
      <w:r w:rsidR="00E651B0" w:rsidRPr="00007FB1">
        <w:rPr>
          <w:rFonts w:ascii="Times New Roman" w:hAnsi="Times New Roman"/>
          <w:b w:val="0"/>
          <w:szCs w:val="28"/>
        </w:rPr>
        <w:t>азвед</w:t>
      </w:r>
      <w:r w:rsidR="00627969" w:rsidRPr="00007FB1">
        <w:rPr>
          <w:rFonts w:ascii="Times New Roman" w:hAnsi="Times New Roman"/>
          <w:b w:val="0"/>
          <w:szCs w:val="28"/>
        </w:rPr>
        <w:t>ё</w:t>
      </w:r>
      <w:r w:rsidR="00E651B0" w:rsidRPr="00007FB1">
        <w:rPr>
          <w:rFonts w:ascii="Times New Roman" w:hAnsi="Times New Roman"/>
          <w:b w:val="0"/>
          <w:szCs w:val="28"/>
        </w:rPr>
        <w:t>нной 12 %</w:t>
      </w:r>
      <w:r w:rsidRPr="00007FB1">
        <w:rPr>
          <w:rFonts w:ascii="Times New Roman" w:hAnsi="Times New Roman"/>
          <w:b w:val="0"/>
          <w:szCs w:val="28"/>
        </w:rPr>
        <w:t>, 50</w:t>
      </w:r>
      <w:r w:rsidR="0005681A" w:rsidRPr="00007FB1">
        <w:rPr>
          <w:rFonts w:ascii="Times New Roman" w:hAnsi="Times New Roman"/>
          <w:b w:val="0"/>
          <w:szCs w:val="28"/>
        </w:rPr>
        <w:t> </w:t>
      </w:r>
      <w:r w:rsidRPr="00007FB1">
        <w:rPr>
          <w:rFonts w:ascii="Times New Roman" w:hAnsi="Times New Roman"/>
          <w:b w:val="0"/>
          <w:szCs w:val="28"/>
        </w:rPr>
        <w:t>мл калия дигидрофосфата</w:t>
      </w:r>
      <w:r w:rsidR="00FB6157" w:rsidRPr="00007FB1">
        <w:rPr>
          <w:rFonts w:ascii="Times New Roman" w:hAnsi="Times New Roman"/>
          <w:b w:val="0"/>
          <w:szCs w:val="28"/>
        </w:rPr>
        <w:t xml:space="preserve"> раствора 0,2 М</w:t>
      </w:r>
      <w:r w:rsidR="00E651B0" w:rsidRPr="00007FB1">
        <w:rPr>
          <w:rFonts w:ascii="Times New Roman" w:hAnsi="Times New Roman"/>
          <w:b w:val="0"/>
          <w:szCs w:val="28"/>
        </w:rPr>
        <w:t>,</w:t>
      </w:r>
      <w:r w:rsidRPr="00007FB1">
        <w:rPr>
          <w:rFonts w:ascii="Times New Roman" w:hAnsi="Times New Roman"/>
          <w:b w:val="0"/>
          <w:szCs w:val="28"/>
        </w:rPr>
        <w:t xml:space="preserve"> </w:t>
      </w:r>
      <w:r w:rsidR="00E651B0" w:rsidRPr="00007FB1">
        <w:rPr>
          <w:rFonts w:ascii="Times New Roman" w:hAnsi="Times New Roman"/>
          <w:b w:val="0"/>
          <w:szCs w:val="28"/>
        </w:rPr>
        <w:t>5</w:t>
      </w:r>
      <w:r w:rsidR="00116536" w:rsidRPr="00007FB1">
        <w:rPr>
          <w:rFonts w:ascii="Times New Roman" w:hAnsi="Times New Roman"/>
          <w:b w:val="0"/>
          <w:szCs w:val="28"/>
        </w:rPr>
        <w:t>0 </w:t>
      </w:r>
      <w:r w:rsidRPr="00007FB1">
        <w:rPr>
          <w:rFonts w:ascii="Times New Roman" w:hAnsi="Times New Roman"/>
          <w:b w:val="0"/>
          <w:szCs w:val="28"/>
        </w:rPr>
        <w:t xml:space="preserve">мл ацетонитрила и доводят </w:t>
      </w:r>
      <w:r w:rsidR="008146B0" w:rsidRPr="00007FB1">
        <w:rPr>
          <w:rFonts w:ascii="Times New Roman" w:hAnsi="Times New Roman"/>
          <w:b w:val="0"/>
          <w:szCs w:val="28"/>
        </w:rPr>
        <w:t xml:space="preserve">объем раствора </w:t>
      </w:r>
      <w:r w:rsidRPr="00007FB1">
        <w:rPr>
          <w:rFonts w:ascii="Times New Roman" w:hAnsi="Times New Roman"/>
          <w:b w:val="0"/>
          <w:szCs w:val="28"/>
        </w:rPr>
        <w:t xml:space="preserve">водой </w:t>
      </w:r>
      <w:bookmarkStart w:id="1" w:name="_Hlk506037760"/>
      <w:r w:rsidRPr="00007FB1">
        <w:rPr>
          <w:rFonts w:ascii="Times New Roman" w:hAnsi="Times New Roman"/>
          <w:b w:val="0"/>
          <w:szCs w:val="28"/>
        </w:rPr>
        <w:t xml:space="preserve">до </w:t>
      </w:r>
      <w:bookmarkEnd w:id="1"/>
      <w:r w:rsidR="00E651B0" w:rsidRPr="00007FB1">
        <w:rPr>
          <w:rFonts w:ascii="Times New Roman" w:hAnsi="Times New Roman"/>
          <w:b w:val="0"/>
          <w:szCs w:val="28"/>
        </w:rPr>
        <w:t>метки</w:t>
      </w:r>
      <w:r w:rsidRPr="00007FB1">
        <w:rPr>
          <w:rFonts w:ascii="Times New Roman" w:hAnsi="Times New Roman"/>
          <w:b w:val="0"/>
          <w:szCs w:val="28"/>
        </w:rPr>
        <w:t>.</w:t>
      </w:r>
    </w:p>
    <w:p w:rsidR="00C87A1F" w:rsidRDefault="00CA2908" w:rsidP="00607DB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A2908">
        <w:rPr>
          <w:rFonts w:ascii="Times New Roman" w:hAnsi="Times New Roman"/>
          <w:b w:val="0"/>
          <w:i/>
          <w:szCs w:val="28"/>
        </w:rPr>
        <w:t>Подвижная фаза Б (ПФБ).</w:t>
      </w:r>
      <w:r w:rsidRPr="00CA2908">
        <w:rPr>
          <w:rFonts w:ascii="Times New Roman" w:hAnsi="Times New Roman"/>
          <w:b w:val="0"/>
          <w:szCs w:val="28"/>
        </w:rPr>
        <w:t xml:space="preserve"> </w:t>
      </w:r>
      <w:r w:rsidR="00043105" w:rsidRPr="0005681A">
        <w:rPr>
          <w:rFonts w:ascii="Times New Roman" w:hAnsi="Times New Roman"/>
          <w:b w:val="0"/>
          <w:color w:val="000000"/>
          <w:szCs w:val="28"/>
        </w:rPr>
        <w:t>В мерную колбу вместимостью 1</w:t>
      </w:r>
      <w:r w:rsidR="00043105">
        <w:rPr>
          <w:rFonts w:ascii="Times New Roman" w:hAnsi="Times New Roman"/>
          <w:b w:val="0"/>
          <w:color w:val="000000"/>
          <w:szCs w:val="28"/>
        </w:rPr>
        <w:t>000</w:t>
      </w:r>
      <w:r w:rsidR="00043105" w:rsidRPr="0005681A">
        <w:rPr>
          <w:rFonts w:ascii="Times New Roman" w:hAnsi="Times New Roman"/>
          <w:b w:val="0"/>
          <w:color w:val="000000"/>
          <w:szCs w:val="28"/>
        </w:rPr>
        <w:t> </w:t>
      </w:r>
      <w:r w:rsidR="00043105">
        <w:rPr>
          <w:rFonts w:ascii="Times New Roman" w:hAnsi="Times New Roman"/>
          <w:b w:val="0"/>
          <w:color w:val="000000"/>
          <w:szCs w:val="28"/>
        </w:rPr>
        <w:t>м</w:t>
      </w:r>
      <w:r w:rsidR="00043105" w:rsidRPr="0005681A">
        <w:rPr>
          <w:rFonts w:ascii="Times New Roman" w:hAnsi="Times New Roman"/>
          <w:b w:val="0"/>
          <w:color w:val="000000"/>
          <w:szCs w:val="28"/>
        </w:rPr>
        <w:t xml:space="preserve">л </w:t>
      </w:r>
      <w:r w:rsidR="00043105">
        <w:rPr>
          <w:rFonts w:ascii="Times New Roman" w:hAnsi="Times New Roman"/>
          <w:b w:val="0"/>
          <w:color w:val="000000"/>
          <w:szCs w:val="28"/>
        </w:rPr>
        <w:t>помещают</w:t>
      </w:r>
      <w:r w:rsidR="00116536">
        <w:rPr>
          <w:rFonts w:ascii="Times New Roman" w:hAnsi="Times New Roman"/>
          <w:b w:val="0"/>
          <w:szCs w:val="28"/>
        </w:rPr>
        <w:t xml:space="preserve"> 0,5 </w:t>
      </w:r>
      <w:r w:rsidRPr="00007FB1">
        <w:rPr>
          <w:rFonts w:ascii="Times New Roman" w:hAnsi="Times New Roman"/>
          <w:b w:val="0"/>
          <w:szCs w:val="28"/>
        </w:rPr>
        <w:t xml:space="preserve">мл </w:t>
      </w:r>
      <w:r w:rsidR="00E651B0" w:rsidRPr="00007FB1">
        <w:rPr>
          <w:rFonts w:ascii="Times New Roman" w:hAnsi="Times New Roman"/>
          <w:b w:val="0"/>
          <w:szCs w:val="28"/>
        </w:rPr>
        <w:t>уксусной кислоты развед</w:t>
      </w:r>
      <w:r w:rsidR="00627969" w:rsidRPr="00007FB1">
        <w:rPr>
          <w:rFonts w:ascii="Times New Roman" w:hAnsi="Times New Roman"/>
          <w:b w:val="0"/>
          <w:szCs w:val="28"/>
        </w:rPr>
        <w:t>ё</w:t>
      </w:r>
      <w:r w:rsidR="00E651B0" w:rsidRPr="00007FB1">
        <w:rPr>
          <w:rFonts w:ascii="Times New Roman" w:hAnsi="Times New Roman"/>
          <w:b w:val="0"/>
          <w:szCs w:val="28"/>
        </w:rPr>
        <w:t xml:space="preserve">нной 12 %, </w:t>
      </w:r>
      <w:r w:rsidR="00116536" w:rsidRPr="00007FB1">
        <w:rPr>
          <w:rFonts w:ascii="Times New Roman" w:hAnsi="Times New Roman"/>
          <w:b w:val="0"/>
          <w:szCs w:val="28"/>
        </w:rPr>
        <w:t xml:space="preserve">50 мл </w:t>
      </w:r>
      <w:r w:rsidRPr="00007FB1">
        <w:rPr>
          <w:rFonts w:ascii="Times New Roman" w:hAnsi="Times New Roman"/>
          <w:b w:val="0"/>
          <w:szCs w:val="28"/>
        </w:rPr>
        <w:t>калия дигидрофосфата</w:t>
      </w:r>
      <w:r w:rsidR="00FB6157" w:rsidRPr="00007FB1">
        <w:rPr>
          <w:rFonts w:ascii="Times New Roman" w:hAnsi="Times New Roman"/>
          <w:b w:val="0"/>
          <w:szCs w:val="28"/>
        </w:rPr>
        <w:t xml:space="preserve"> раствора 0,2 М</w:t>
      </w:r>
      <w:r w:rsidR="00E651B0" w:rsidRPr="00007FB1">
        <w:rPr>
          <w:rFonts w:ascii="Times New Roman" w:hAnsi="Times New Roman"/>
          <w:b w:val="0"/>
          <w:szCs w:val="28"/>
        </w:rPr>
        <w:t>,</w:t>
      </w:r>
      <w:r w:rsidR="00116536" w:rsidRPr="00007FB1">
        <w:rPr>
          <w:rFonts w:ascii="Times New Roman" w:hAnsi="Times New Roman"/>
          <w:b w:val="0"/>
          <w:szCs w:val="28"/>
        </w:rPr>
        <w:t xml:space="preserve"> 400 </w:t>
      </w:r>
      <w:r w:rsidRPr="00007FB1">
        <w:rPr>
          <w:rFonts w:ascii="Times New Roman" w:hAnsi="Times New Roman"/>
          <w:b w:val="0"/>
          <w:szCs w:val="28"/>
        </w:rPr>
        <w:t xml:space="preserve">мл ацетонитрила и доводят </w:t>
      </w:r>
      <w:r w:rsidR="008146B0" w:rsidRPr="00007FB1">
        <w:rPr>
          <w:rFonts w:ascii="Times New Roman" w:hAnsi="Times New Roman"/>
          <w:b w:val="0"/>
          <w:szCs w:val="28"/>
        </w:rPr>
        <w:t>объ</w:t>
      </w:r>
      <w:r w:rsidR="004233F5">
        <w:rPr>
          <w:rFonts w:ascii="Times New Roman" w:hAnsi="Times New Roman"/>
          <w:b w:val="0"/>
          <w:szCs w:val="28"/>
        </w:rPr>
        <w:t>ё</w:t>
      </w:r>
      <w:r w:rsidR="008146B0" w:rsidRPr="00007FB1">
        <w:rPr>
          <w:rFonts w:ascii="Times New Roman" w:hAnsi="Times New Roman"/>
          <w:b w:val="0"/>
          <w:szCs w:val="28"/>
        </w:rPr>
        <w:t xml:space="preserve">м раствора </w:t>
      </w:r>
      <w:r w:rsidRPr="00007FB1">
        <w:rPr>
          <w:rFonts w:ascii="Times New Roman" w:hAnsi="Times New Roman"/>
          <w:b w:val="0"/>
          <w:szCs w:val="28"/>
        </w:rPr>
        <w:t xml:space="preserve">водой </w:t>
      </w:r>
      <w:r w:rsidR="00E651B0" w:rsidRPr="00007FB1">
        <w:rPr>
          <w:rFonts w:ascii="Times New Roman" w:hAnsi="Times New Roman"/>
          <w:b w:val="0"/>
          <w:szCs w:val="28"/>
        </w:rPr>
        <w:t>до метки</w:t>
      </w:r>
      <w:r w:rsidRPr="00007FB1">
        <w:rPr>
          <w:rFonts w:ascii="Times New Roman" w:hAnsi="Times New Roman"/>
          <w:b w:val="0"/>
          <w:szCs w:val="28"/>
        </w:rPr>
        <w:t>.</w:t>
      </w:r>
    </w:p>
    <w:p w:rsidR="00C87A1F" w:rsidRPr="00007FB1" w:rsidRDefault="00CA2908" w:rsidP="00607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08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CA2908">
        <w:rPr>
          <w:rFonts w:ascii="Times New Roman" w:hAnsi="Times New Roman" w:cs="Times New Roman"/>
          <w:sz w:val="28"/>
          <w:szCs w:val="28"/>
        </w:rPr>
        <w:t xml:space="preserve"> </w:t>
      </w:r>
      <w:r w:rsidR="00C238BF">
        <w:rPr>
          <w:rFonts w:ascii="Times New Roman" w:hAnsi="Times New Roman" w:cs="Times New Roman"/>
          <w:sz w:val="28"/>
          <w:szCs w:val="28"/>
        </w:rPr>
        <w:t xml:space="preserve">В мерную </w:t>
      </w:r>
      <w:r w:rsidR="00C238BF" w:rsidRPr="00C238BF">
        <w:rPr>
          <w:rFonts w:ascii="Times New Roman" w:hAnsi="Times New Roman" w:cs="Times New Roman"/>
          <w:sz w:val="28"/>
          <w:szCs w:val="28"/>
        </w:rPr>
        <w:t xml:space="preserve">колбу </w:t>
      </w:r>
      <w:r w:rsidR="00C238BF" w:rsidRPr="00C238BF">
        <w:rPr>
          <w:rFonts w:ascii="Times New Roman" w:hAnsi="Times New Roman"/>
          <w:color w:val="000000"/>
          <w:sz w:val="28"/>
          <w:szCs w:val="28"/>
        </w:rPr>
        <w:t xml:space="preserve">вместимостью </w:t>
      </w:r>
      <w:r w:rsidR="00B5135D">
        <w:rPr>
          <w:rFonts w:ascii="Times New Roman" w:hAnsi="Times New Roman"/>
          <w:color w:val="000000"/>
          <w:sz w:val="28"/>
          <w:szCs w:val="28"/>
        </w:rPr>
        <w:t>5</w:t>
      </w:r>
      <w:r w:rsidR="00C238BF" w:rsidRPr="00C238BF">
        <w:rPr>
          <w:rFonts w:ascii="Times New Roman" w:hAnsi="Times New Roman"/>
          <w:color w:val="000000"/>
          <w:sz w:val="28"/>
          <w:szCs w:val="28"/>
        </w:rPr>
        <w:t xml:space="preserve">0 мл </w:t>
      </w:r>
      <w:r w:rsidR="00C238BF" w:rsidRPr="00007FB1">
        <w:rPr>
          <w:rFonts w:ascii="Times New Roman" w:hAnsi="Times New Roman"/>
          <w:sz w:val="28"/>
          <w:szCs w:val="28"/>
        </w:rPr>
        <w:t>помещают</w:t>
      </w:r>
      <w:r w:rsidR="00C238BF" w:rsidRPr="00007FB1">
        <w:rPr>
          <w:rFonts w:ascii="Times New Roman" w:hAnsi="Times New Roman" w:cs="Times New Roman"/>
          <w:sz w:val="28"/>
          <w:szCs w:val="28"/>
        </w:rPr>
        <w:t xml:space="preserve"> </w:t>
      </w:r>
      <w:r w:rsidR="00E651B0" w:rsidRPr="00007FB1">
        <w:rPr>
          <w:rFonts w:ascii="Times New Roman" w:hAnsi="Times New Roman" w:cs="Times New Roman"/>
          <w:sz w:val="28"/>
          <w:szCs w:val="28"/>
        </w:rPr>
        <w:t>31</w:t>
      </w:r>
      <w:r w:rsidR="00675290" w:rsidRPr="00007FB1">
        <w:rPr>
          <w:rFonts w:ascii="Times New Roman" w:hAnsi="Times New Roman" w:cs="Times New Roman"/>
          <w:sz w:val="28"/>
          <w:szCs w:val="28"/>
        </w:rPr>
        <w:t> </w:t>
      </w:r>
      <w:r w:rsidR="00B5135D" w:rsidRPr="00007FB1">
        <w:rPr>
          <w:rFonts w:ascii="Times New Roman" w:hAnsi="Times New Roman" w:cs="Times New Roman"/>
          <w:sz w:val="28"/>
          <w:szCs w:val="28"/>
        </w:rPr>
        <w:t>м</w:t>
      </w:r>
      <w:r w:rsidRPr="00007FB1">
        <w:rPr>
          <w:rFonts w:ascii="Times New Roman" w:hAnsi="Times New Roman" w:cs="Times New Roman"/>
          <w:sz w:val="28"/>
          <w:szCs w:val="28"/>
        </w:rPr>
        <w:t>г (точная навеска) субстанции</w:t>
      </w:r>
      <w:r w:rsidR="00C238BF" w:rsidRPr="00007FB1">
        <w:rPr>
          <w:rFonts w:ascii="Times New Roman" w:hAnsi="Times New Roman" w:cs="Times New Roman"/>
          <w:sz w:val="28"/>
          <w:szCs w:val="28"/>
        </w:rPr>
        <w:t>,</w:t>
      </w:r>
      <w:r w:rsidRPr="00007FB1">
        <w:rPr>
          <w:rFonts w:ascii="Times New Roman" w:hAnsi="Times New Roman" w:cs="Times New Roman"/>
          <w:sz w:val="28"/>
          <w:szCs w:val="28"/>
        </w:rPr>
        <w:t xml:space="preserve"> растворяют в ПФА и доводя</w:t>
      </w:r>
      <w:r w:rsidR="00C238BF" w:rsidRPr="00007FB1">
        <w:rPr>
          <w:rFonts w:ascii="Times New Roman" w:hAnsi="Times New Roman" w:cs="Times New Roman"/>
          <w:sz w:val="28"/>
          <w:szCs w:val="28"/>
        </w:rPr>
        <w:t xml:space="preserve">т </w:t>
      </w:r>
      <w:r w:rsidR="008146B0" w:rsidRPr="00007FB1">
        <w:rPr>
          <w:rFonts w:ascii="Times New Roman" w:hAnsi="Times New Roman"/>
          <w:sz w:val="28"/>
          <w:szCs w:val="28"/>
        </w:rPr>
        <w:t>объ</w:t>
      </w:r>
      <w:r w:rsidR="004233F5">
        <w:rPr>
          <w:rFonts w:ascii="Times New Roman" w:hAnsi="Times New Roman"/>
          <w:sz w:val="28"/>
          <w:szCs w:val="28"/>
        </w:rPr>
        <w:t>ё</w:t>
      </w:r>
      <w:r w:rsidR="008146B0" w:rsidRPr="00007FB1">
        <w:rPr>
          <w:rFonts w:ascii="Times New Roman" w:hAnsi="Times New Roman"/>
          <w:sz w:val="28"/>
          <w:szCs w:val="28"/>
        </w:rPr>
        <w:t>м раствора</w:t>
      </w:r>
      <w:r w:rsidR="008146B0" w:rsidRPr="00007FB1">
        <w:rPr>
          <w:rFonts w:ascii="Times New Roman" w:hAnsi="Times New Roman"/>
          <w:b/>
          <w:szCs w:val="28"/>
        </w:rPr>
        <w:t xml:space="preserve"> </w:t>
      </w:r>
      <w:r w:rsidR="00C238BF" w:rsidRPr="00007FB1">
        <w:rPr>
          <w:rFonts w:ascii="Times New Roman" w:hAnsi="Times New Roman" w:cs="Times New Roman"/>
          <w:sz w:val="28"/>
          <w:szCs w:val="28"/>
        </w:rPr>
        <w:t>тем же растворителем до метки</w:t>
      </w:r>
      <w:r w:rsidRPr="00007F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A1F" w:rsidRPr="00007FB1" w:rsidRDefault="00451796" w:rsidP="00607DBF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FB1">
        <w:rPr>
          <w:rFonts w:ascii="Times New Roman" w:hAnsi="Times New Roman"/>
          <w:i/>
          <w:sz w:val="28"/>
          <w:szCs w:val="28"/>
        </w:rPr>
        <w:t>Раствор стандартного образца ампициллина</w:t>
      </w:r>
      <w:r w:rsidR="0083150F" w:rsidRPr="00007FB1">
        <w:rPr>
          <w:rFonts w:ascii="Times New Roman" w:hAnsi="Times New Roman"/>
          <w:i/>
          <w:sz w:val="28"/>
          <w:szCs w:val="28"/>
        </w:rPr>
        <w:t xml:space="preserve"> натрия</w:t>
      </w:r>
      <w:r w:rsidRPr="00007FB1">
        <w:rPr>
          <w:rFonts w:ascii="Times New Roman" w:hAnsi="Times New Roman"/>
          <w:sz w:val="28"/>
          <w:szCs w:val="28"/>
        </w:rPr>
        <w:t>. В мерную колбу вместимостью 50 мл помещают 27 мг (точная навеска) фармакопейного стандартного образца ампициллина</w:t>
      </w:r>
      <w:r w:rsidR="0083150F" w:rsidRPr="00007FB1">
        <w:rPr>
          <w:rFonts w:ascii="Times New Roman" w:hAnsi="Times New Roman"/>
          <w:sz w:val="28"/>
          <w:szCs w:val="28"/>
        </w:rPr>
        <w:t xml:space="preserve"> натрия</w:t>
      </w:r>
      <w:r w:rsidRPr="00007FB1">
        <w:rPr>
          <w:rFonts w:ascii="Times New Roman" w:hAnsi="Times New Roman"/>
          <w:sz w:val="28"/>
          <w:szCs w:val="28"/>
        </w:rPr>
        <w:t xml:space="preserve">, растворяют в ПФА и доводят </w:t>
      </w:r>
      <w:r w:rsidR="008146B0" w:rsidRPr="00007FB1">
        <w:rPr>
          <w:rFonts w:ascii="Times New Roman" w:hAnsi="Times New Roman"/>
          <w:sz w:val="28"/>
          <w:szCs w:val="28"/>
        </w:rPr>
        <w:t>объ</w:t>
      </w:r>
      <w:r w:rsidR="00DC4D54">
        <w:rPr>
          <w:rFonts w:ascii="Times New Roman" w:hAnsi="Times New Roman"/>
          <w:sz w:val="28"/>
          <w:szCs w:val="28"/>
        </w:rPr>
        <w:t>ё</w:t>
      </w:r>
      <w:r w:rsidR="008146B0" w:rsidRPr="00007FB1">
        <w:rPr>
          <w:rFonts w:ascii="Times New Roman" w:hAnsi="Times New Roman"/>
          <w:sz w:val="28"/>
          <w:szCs w:val="28"/>
        </w:rPr>
        <w:t>м раствора</w:t>
      </w:r>
      <w:r w:rsidR="008146B0" w:rsidRPr="00007FB1">
        <w:rPr>
          <w:rFonts w:ascii="Times New Roman" w:hAnsi="Times New Roman"/>
          <w:b/>
          <w:szCs w:val="28"/>
        </w:rPr>
        <w:t xml:space="preserve"> </w:t>
      </w:r>
      <w:r w:rsidRPr="00007FB1">
        <w:rPr>
          <w:rFonts w:ascii="Times New Roman" w:hAnsi="Times New Roman"/>
          <w:sz w:val="28"/>
          <w:szCs w:val="28"/>
        </w:rPr>
        <w:t>тем же растворителем до метки.</w:t>
      </w:r>
    </w:p>
    <w:p w:rsidR="00C87A1F" w:rsidRPr="00007FB1" w:rsidRDefault="00457850" w:rsidP="00607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FB1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Pr="00007FB1">
        <w:rPr>
          <w:rFonts w:ascii="Times New Roman" w:hAnsi="Times New Roman" w:cs="Times New Roman"/>
          <w:sz w:val="28"/>
          <w:szCs w:val="28"/>
        </w:rPr>
        <w:t xml:space="preserve">. В мерную колбу </w:t>
      </w:r>
      <w:r w:rsidRPr="00007FB1">
        <w:rPr>
          <w:rFonts w:ascii="Times New Roman" w:hAnsi="Times New Roman"/>
          <w:sz w:val="28"/>
          <w:szCs w:val="28"/>
        </w:rPr>
        <w:t xml:space="preserve">вместимостью </w:t>
      </w:r>
      <w:r w:rsidR="003B632A" w:rsidRPr="00007FB1">
        <w:rPr>
          <w:rFonts w:ascii="Times New Roman" w:hAnsi="Times New Roman"/>
          <w:sz w:val="28"/>
          <w:szCs w:val="28"/>
        </w:rPr>
        <w:t>2</w:t>
      </w:r>
      <w:r w:rsidRPr="00007FB1">
        <w:rPr>
          <w:rFonts w:ascii="Times New Roman" w:hAnsi="Times New Roman"/>
          <w:sz w:val="28"/>
          <w:szCs w:val="28"/>
        </w:rPr>
        <w:t>0 мл помещают 1</w:t>
      </w:r>
      <w:r w:rsidR="009D4D66" w:rsidRPr="00007FB1">
        <w:rPr>
          <w:rFonts w:ascii="Times New Roman" w:hAnsi="Times New Roman"/>
          <w:sz w:val="28"/>
          <w:szCs w:val="28"/>
        </w:rPr>
        <w:t>,0</w:t>
      </w:r>
      <w:r w:rsidR="00C0077C" w:rsidRPr="00007FB1">
        <w:rPr>
          <w:rFonts w:ascii="Times New Roman" w:hAnsi="Times New Roman"/>
          <w:sz w:val="28"/>
          <w:szCs w:val="28"/>
        </w:rPr>
        <w:t> </w:t>
      </w:r>
      <w:r w:rsidRPr="00007FB1">
        <w:rPr>
          <w:rFonts w:ascii="Times New Roman" w:hAnsi="Times New Roman"/>
          <w:sz w:val="28"/>
          <w:szCs w:val="28"/>
        </w:rPr>
        <w:t xml:space="preserve">мл </w:t>
      </w:r>
      <w:r w:rsidR="003B632A" w:rsidRPr="00007FB1">
        <w:rPr>
          <w:rFonts w:ascii="Times New Roman" w:hAnsi="Times New Roman"/>
          <w:sz w:val="28"/>
          <w:szCs w:val="28"/>
        </w:rPr>
        <w:t>раствора стандартного образца ампициллина</w:t>
      </w:r>
      <w:r w:rsidRPr="00007FB1">
        <w:rPr>
          <w:rFonts w:ascii="Times New Roman" w:hAnsi="Times New Roman"/>
          <w:sz w:val="28"/>
          <w:szCs w:val="28"/>
        </w:rPr>
        <w:t xml:space="preserve"> </w:t>
      </w:r>
      <w:r w:rsidR="009D4D66" w:rsidRPr="00007FB1">
        <w:rPr>
          <w:rFonts w:ascii="Times New Roman" w:hAnsi="Times New Roman"/>
          <w:sz w:val="28"/>
          <w:szCs w:val="28"/>
        </w:rPr>
        <w:t xml:space="preserve">натрия </w:t>
      </w:r>
      <w:r w:rsidRPr="00007FB1">
        <w:rPr>
          <w:rFonts w:ascii="Times New Roman" w:hAnsi="Times New Roman"/>
          <w:sz w:val="28"/>
          <w:szCs w:val="28"/>
        </w:rPr>
        <w:t xml:space="preserve">и доводят </w:t>
      </w:r>
      <w:r w:rsidR="008146B0" w:rsidRPr="00007FB1">
        <w:rPr>
          <w:rFonts w:ascii="Times New Roman" w:hAnsi="Times New Roman"/>
          <w:sz w:val="28"/>
          <w:szCs w:val="28"/>
        </w:rPr>
        <w:t>объ</w:t>
      </w:r>
      <w:r w:rsidR="00DC4D54">
        <w:rPr>
          <w:rFonts w:ascii="Times New Roman" w:hAnsi="Times New Roman"/>
          <w:sz w:val="28"/>
          <w:szCs w:val="28"/>
        </w:rPr>
        <w:t>ё</w:t>
      </w:r>
      <w:r w:rsidR="008146B0" w:rsidRPr="00007FB1">
        <w:rPr>
          <w:rFonts w:ascii="Times New Roman" w:hAnsi="Times New Roman"/>
          <w:sz w:val="28"/>
          <w:szCs w:val="28"/>
        </w:rPr>
        <w:t xml:space="preserve">м раствора </w:t>
      </w:r>
      <w:r w:rsidRPr="00007FB1">
        <w:rPr>
          <w:rFonts w:ascii="Times New Roman" w:hAnsi="Times New Roman" w:cs="Times New Roman"/>
          <w:sz w:val="28"/>
          <w:szCs w:val="28"/>
        </w:rPr>
        <w:t>ПФА до метки.</w:t>
      </w:r>
    </w:p>
    <w:p w:rsidR="00C87A1F" w:rsidRPr="00007FB1" w:rsidRDefault="00007FB1" w:rsidP="00607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идентификации</w:t>
      </w:r>
      <w:r w:rsidR="00C0077C" w:rsidRPr="00007FB1">
        <w:rPr>
          <w:rFonts w:ascii="Times New Roman" w:hAnsi="Times New Roman" w:cs="Times New Roman"/>
          <w:sz w:val="28"/>
          <w:szCs w:val="28"/>
        </w:rPr>
        <w:t>.</w:t>
      </w:r>
      <w:r w:rsidR="00C0077C" w:rsidRPr="00007F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6536" w:rsidRPr="00007FB1">
        <w:rPr>
          <w:rFonts w:ascii="Times New Roman" w:hAnsi="Times New Roman" w:cs="Times New Roman"/>
          <w:sz w:val="28"/>
          <w:szCs w:val="28"/>
        </w:rPr>
        <w:t>Раствор 0,2 г субстанции в 1 </w:t>
      </w:r>
      <w:r w:rsidR="00457850" w:rsidRPr="00007FB1">
        <w:rPr>
          <w:rFonts w:ascii="Times New Roman" w:hAnsi="Times New Roman" w:cs="Times New Roman"/>
          <w:sz w:val="28"/>
          <w:szCs w:val="28"/>
        </w:rPr>
        <w:t xml:space="preserve">мл </w:t>
      </w:r>
      <w:r w:rsidR="00457850">
        <w:rPr>
          <w:rFonts w:ascii="Times New Roman" w:hAnsi="Times New Roman" w:cs="Times New Roman"/>
          <w:sz w:val="28"/>
          <w:szCs w:val="28"/>
        </w:rPr>
        <w:t>воды</w:t>
      </w:r>
      <w:r w:rsidR="00C0077C">
        <w:rPr>
          <w:rFonts w:ascii="Times New Roman" w:hAnsi="Times New Roman" w:cs="Times New Roman"/>
          <w:sz w:val="28"/>
          <w:szCs w:val="28"/>
        </w:rPr>
        <w:t xml:space="preserve"> нагревают </w:t>
      </w:r>
      <w:r w:rsidR="000B2715">
        <w:rPr>
          <w:rFonts w:ascii="Times New Roman" w:hAnsi="Times New Roman" w:cs="Times New Roman"/>
          <w:sz w:val="28"/>
          <w:szCs w:val="28"/>
        </w:rPr>
        <w:t xml:space="preserve">в течение 1 ч </w:t>
      </w:r>
      <w:r w:rsidR="00C0077C">
        <w:rPr>
          <w:rFonts w:ascii="Times New Roman" w:hAnsi="Times New Roman" w:cs="Times New Roman"/>
          <w:sz w:val="28"/>
          <w:szCs w:val="28"/>
        </w:rPr>
        <w:t>при температуре 60 </w:t>
      </w:r>
      <w:r w:rsidR="00C0077C" w:rsidRPr="00C0077C">
        <w:rPr>
          <w:rFonts w:ascii="Times New Roman" w:hAnsi="Times New Roman"/>
          <w:spacing w:val="-10"/>
          <w:sz w:val="28"/>
          <w:szCs w:val="28"/>
        </w:rPr>
        <w:t>°С</w:t>
      </w:r>
      <w:r w:rsidR="00457850">
        <w:rPr>
          <w:rFonts w:ascii="Times New Roman" w:hAnsi="Times New Roman" w:cs="Times New Roman"/>
          <w:sz w:val="28"/>
          <w:szCs w:val="28"/>
        </w:rPr>
        <w:t xml:space="preserve">. В мерную </w:t>
      </w:r>
      <w:r w:rsidR="00457850" w:rsidRPr="00C238BF">
        <w:rPr>
          <w:rFonts w:ascii="Times New Roman" w:hAnsi="Times New Roman" w:cs="Times New Roman"/>
          <w:sz w:val="28"/>
          <w:szCs w:val="28"/>
        </w:rPr>
        <w:t xml:space="preserve">колбу </w:t>
      </w:r>
      <w:r w:rsidR="00457850" w:rsidRPr="00C238BF">
        <w:rPr>
          <w:rFonts w:ascii="Times New Roman" w:hAnsi="Times New Roman"/>
          <w:color w:val="000000"/>
          <w:sz w:val="28"/>
          <w:szCs w:val="28"/>
        </w:rPr>
        <w:t xml:space="preserve">вместимостью </w:t>
      </w:r>
      <w:r w:rsidR="00C0077C">
        <w:rPr>
          <w:rFonts w:ascii="Times New Roman" w:hAnsi="Times New Roman"/>
          <w:color w:val="000000"/>
          <w:sz w:val="28"/>
          <w:szCs w:val="28"/>
        </w:rPr>
        <w:t>5</w:t>
      </w:r>
      <w:r w:rsidR="00457850" w:rsidRPr="00C238BF">
        <w:rPr>
          <w:rFonts w:ascii="Times New Roman" w:hAnsi="Times New Roman"/>
          <w:color w:val="000000"/>
          <w:sz w:val="28"/>
          <w:szCs w:val="28"/>
        </w:rPr>
        <w:t>0 мл</w:t>
      </w:r>
      <w:r w:rsidR="00C0077C">
        <w:rPr>
          <w:rFonts w:ascii="Times New Roman" w:hAnsi="Times New Roman"/>
          <w:color w:val="000000"/>
          <w:sz w:val="28"/>
          <w:szCs w:val="28"/>
        </w:rPr>
        <w:t xml:space="preserve"> помещают </w:t>
      </w:r>
      <w:r w:rsidR="00C0077C" w:rsidRPr="00CA2908">
        <w:rPr>
          <w:rFonts w:ascii="Times New Roman" w:hAnsi="Times New Roman" w:cs="Times New Roman"/>
          <w:sz w:val="28"/>
          <w:szCs w:val="28"/>
        </w:rPr>
        <w:t>0,5</w:t>
      </w:r>
      <w:r w:rsidR="00116536">
        <w:rPr>
          <w:rFonts w:ascii="Times New Roman" w:hAnsi="Times New Roman" w:cs="Times New Roman"/>
          <w:sz w:val="28"/>
          <w:szCs w:val="28"/>
        </w:rPr>
        <w:t> </w:t>
      </w:r>
      <w:r w:rsidR="00C0077C" w:rsidRPr="00CA2908">
        <w:rPr>
          <w:rFonts w:ascii="Times New Roman" w:hAnsi="Times New Roman" w:cs="Times New Roman"/>
          <w:sz w:val="28"/>
          <w:szCs w:val="28"/>
        </w:rPr>
        <w:t xml:space="preserve">мл полученного раствора </w:t>
      </w:r>
      <w:r w:rsidR="00C0077C">
        <w:rPr>
          <w:rFonts w:ascii="Times New Roman" w:hAnsi="Times New Roman" w:cs="Times New Roman"/>
          <w:sz w:val="28"/>
          <w:szCs w:val="28"/>
        </w:rPr>
        <w:t xml:space="preserve">и </w:t>
      </w:r>
      <w:r w:rsidR="00C0077C" w:rsidRPr="00CA2908">
        <w:rPr>
          <w:rFonts w:ascii="Times New Roman" w:hAnsi="Times New Roman" w:cs="Times New Roman"/>
          <w:sz w:val="28"/>
          <w:szCs w:val="28"/>
        </w:rPr>
        <w:t xml:space="preserve">доводят </w:t>
      </w:r>
      <w:r w:rsidR="008146B0" w:rsidRPr="00007FB1">
        <w:rPr>
          <w:rFonts w:ascii="Times New Roman" w:hAnsi="Times New Roman"/>
          <w:sz w:val="28"/>
          <w:szCs w:val="28"/>
        </w:rPr>
        <w:t>объ</w:t>
      </w:r>
      <w:r w:rsidR="00DC4D54">
        <w:rPr>
          <w:rFonts w:ascii="Times New Roman" w:hAnsi="Times New Roman"/>
          <w:sz w:val="28"/>
          <w:szCs w:val="28"/>
        </w:rPr>
        <w:t>ё</w:t>
      </w:r>
      <w:r w:rsidR="008146B0" w:rsidRPr="00007FB1">
        <w:rPr>
          <w:rFonts w:ascii="Times New Roman" w:hAnsi="Times New Roman"/>
          <w:sz w:val="28"/>
          <w:szCs w:val="28"/>
        </w:rPr>
        <w:t xml:space="preserve">м раствора </w:t>
      </w:r>
      <w:r w:rsidR="00C0077C" w:rsidRPr="00007FB1">
        <w:rPr>
          <w:rFonts w:ascii="Times New Roman" w:hAnsi="Times New Roman" w:cs="Times New Roman"/>
          <w:sz w:val="28"/>
          <w:szCs w:val="28"/>
        </w:rPr>
        <w:t>ПФА до метки.</w:t>
      </w:r>
    </w:p>
    <w:p w:rsidR="00C87A1F" w:rsidRPr="00007FB1" w:rsidRDefault="00CA2908" w:rsidP="00607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FB1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</w:t>
      </w:r>
      <w:r w:rsidR="009A76AE" w:rsidRPr="00007FB1">
        <w:rPr>
          <w:rFonts w:ascii="Times New Roman" w:hAnsi="Times New Roman" w:cs="Times New Roman"/>
          <w:i/>
          <w:sz w:val="28"/>
          <w:szCs w:val="28"/>
        </w:rPr>
        <w:t>разделительной способности</w:t>
      </w:r>
      <w:r w:rsidRPr="00007FB1"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системы</w:t>
      </w:r>
      <w:r w:rsidRPr="00007FB1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_Hlk506037890"/>
      <w:r w:rsidR="00C238BF" w:rsidRPr="00007FB1">
        <w:rPr>
          <w:rFonts w:ascii="Times New Roman" w:hAnsi="Times New Roman" w:cs="Times New Roman"/>
          <w:sz w:val="28"/>
          <w:szCs w:val="28"/>
        </w:rPr>
        <w:t xml:space="preserve">В мерную колбу </w:t>
      </w:r>
      <w:r w:rsidR="00C238BF" w:rsidRPr="00007FB1">
        <w:rPr>
          <w:rFonts w:ascii="Times New Roman" w:hAnsi="Times New Roman"/>
          <w:sz w:val="28"/>
          <w:szCs w:val="28"/>
        </w:rPr>
        <w:t>вместимостью 50 мл помещают</w:t>
      </w:r>
      <w:r w:rsidR="00C238BF" w:rsidRPr="00007FB1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007FB1">
        <w:rPr>
          <w:rFonts w:ascii="Times New Roman" w:hAnsi="Times New Roman" w:cs="Times New Roman"/>
          <w:sz w:val="28"/>
          <w:szCs w:val="28"/>
        </w:rPr>
        <w:t>2</w:t>
      </w:r>
      <w:r w:rsidR="00C0077C" w:rsidRPr="00007FB1">
        <w:rPr>
          <w:rFonts w:ascii="Times New Roman" w:hAnsi="Times New Roman" w:cs="Times New Roman"/>
          <w:sz w:val="28"/>
          <w:szCs w:val="28"/>
        </w:rPr>
        <w:t> </w:t>
      </w:r>
      <w:r w:rsidRPr="00007FB1">
        <w:rPr>
          <w:rFonts w:ascii="Times New Roman" w:hAnsi="Times New Roman" w:cs="Times New Roman"/>
          <w:sz w:val="28"/>
          <w:szCs w:val="28"/>
        </w:rPr>
        <w:t xml:space="preserve">мг </w:t>
      </w:r>
      <w:r w:rsidR="00592D9F" w:rsidRPr="00007FB1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Pr="00007FB1">
        <w:rPr>
          <w:rFonts w:ascii="Times New Roman" w:hAnsi="Times New Roman" w:cs="Times New Roman"/>
          <w:sz w:val="28"/>
          <w:szCs w:val="28"/>
        </w:rPr>
        <w:t>стандартного образца цефрадина</w:t>
      </w:r>
      <w:r w:rsidR="00C238BF" w:rsidRPr="00007FB1">
        <w:rPr>
          <w:rFonts w:ascii="Times New Roman" w:hAnsi="Times New Roman" w:cs="Times New Roman"/>
          <w:sz w:val="28"/>
          <w:szCs w:val="28"/>
        </w:rPr>
        <w:t>,</w:t>
      </w:r>
      <w:r w:rsidRPr="00007FB1">
        <w:rPr>
          <w:rFonts w:ascii="Times New Roman" w:hAnsi="Times New Roman" w:cs="Times New Roman"/>
          <w:sz w:val="28"/>
          <w:szCs w:val="28"/>
        </w:rPr>
        <w:t xml:space="preserve"> </w:t>
      </w:r>
      <w:r w:rsidR="00C238BF" w:rsidRPr="00007FB1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Pr="00007FB1">
        <w:rPr>
          <w:rFonts w:ascii="Times New Roman" w:hAnsi="Times New Roman" w:cs="Times New Roman"/>
          <w:sz w:val="28"/>
          <w:szCs w:val="28"/>
        </w:rPr>
        <w:t xml:space="preserve">в ПФА и доводят объём </w:t>
      </w:r>
      <w:r w:rsidR="008146B0" w:rsidRPr="00007FB1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007FB1">
        <w:rPr>
          <w:rFonts w:ascii="Times New Roman" w:hAnsi="Times New Roman" w:cs="Times New Roman"/>
          <w:sz w:val="28"/>
          <w:szCs w:val="28"/>
        </w:rPr>
        <w:t xml:space="preserve">тем же растворителем до </w:t>
      </w:r>
      <w:r w:rsidR="00C238BF" w:rsidRPr="00007FB1">
        <w:rPr>
          <w:rFonts w:ascii="Times New Roman" w:hAnsi="Times New Roman" w:cs="Times New Roman"/>
          <w:sz w:val="28"/>
          <w:szCs w:val="28"/>
        </w:rPr>
        <w:t>метки</w:t>
      </w:r>
      <w:r w:rsidR="00C0077C" w:rsidRPr="00007FB1">
        <w:rPr>
          <w:rFonts w:ascii="Times New Roman" w:hAnsi="Times New Roman" w:cs="Times New Roman"/>
          <w:sz w:val="28"/>
          <w:szCs w:val="28"/>
        </w:rPr>
        <w:t>. Смешивают 5,0 </w:t>
      </w:r>
      <w:r w:rsidRPr="00007FB1">
        <w:rPr>
          <w:rFonts w:ascii="Times New Roman" w:hAnsi="Times New Roman" w:cs="Times New Roman"/>
          <w:sz w:val="28"/>
          <w:szCs w:val="28"/>
        </w:rPr>
        <w:t>мл полученного раствора с 5,0 мл раствора стандартного образца ампициллина</w:t>
      </w:r>
      <w:r w:rsidR="009D4D66" w:rsidRPr="00007FB1">
        <w:rPr>
          <w:rFonts w:ascii="Times New Roman" w:hAnsi="Times New Roman" w:cs="Times New Roman"/>
          <w:sz w:val="28"/>
          <w:szCs w:val="28"/>
        </w:rPr>
        <w:t xml:space="preserve"> натрия</w:t>
      </w:r>
      <w:r w:rsidRPr="00007FB1">
        <w:rPr>
          <w:rFonts w:ascii="Times New Roman" w:hAnsi="Times New Roman" w:cs="Times New Roman"/>
          <w:sz w:val="28"/>
          <w:szCs w:val="28"/>
        </w:rPr>
        <w:t>.</w:t>
      </w:r>
    </w:p>
    <w:p w:rsidR="00C87A1F" w:rsidRPr="00007FB1" w:rsidRDefault="00451796" w:rsidP="00607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0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Раствор для проверки </w:t>
      </w:r>
      <w:r>
        <w:rPr>
          <w:rFonts w:ascii="Times New Roman" w:hAnsi="Times New Roman" w:cs="Times New Roman"/>
          <w:i/>
          <w:sz w:val="28"/>
          <w:szCs w:val="28"/>
        </w:rPr>
        <w:t>чувствительности</w:t>
      </w:r>
      <w:r w:rsidRPr="00CA2908"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системы</w:t>
      </w:r>
      <w:r w:rsidRPr="00CA29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мерную </w:t>
      </w:r>
      <w:r w:rsidRPr="00C238BF">
        <w:rPr>
          <w:rFonts w:ascii="Times New Roman" w:hAnsi="Times New Roman" w:cs="Times New Roman"/>
          <w:sz w:val="28"/>
          <w:szCs w:val="28"/>
        </w:rPr>
        <w:t xml:space="preserve">колбу </w:t>
      </w:r>
      <w:r w:rsidRPr="00C238BF">
        <w:rPr>
          <w:rFonts w:ascii="Times New Roman" w:hAnsi="Times New Roman"/>
          <w:color w:val="000000"/>
          <w:sz w:val="28"/>
          <w:szCs w:val="28"/>
        </w:rPr>
        <w:t xml:space="preserve">вместимостью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C238BF">
        <w:rPr>
          <w:rFonts w:ascii="Times New Roman" w:hAnsi="Times New Roman"/>
          <w:color w:val="000000"/>
          <w:sz w:val="28"/>
          <w:szCs w:val="28"/>
        </w:rPr>
        <w:t>0</w:t>
      </w:r>
      <w:r w:rsidR="003B632A">
        <w:rPr>
          <w:rFonts w:ascii="Times New Roman" w:hAnsi="Times New Roman"/>
          <w:color w:val="000000"/>
          <w:sz w:val="28"/>
          <w:szCs w:val="28"/>
        </w:rPr>
        <w:t>0</w:t>
      </w:r>
      <w:r w:rsidRPr="00C238BF">
        <w:rPr>
          <w:rFonts w:ascii="Times New Roman" w:hAnsi="Times New Roman"/>
          <w:color w:val="000000"/>
          <w:sz w:val="28"/>
          <w:szCs w:val="28"/>
        </w:rPr>
        <w:t> мл</w:t>
      </w:r>
      <w:r>
        <w:rPr>
          <w:rFonts w:ascii="Times New Roman" w:hAnsi="Times New Roman"/>
          <w:color w:val="000000"/>
          <w:sz w:val="28"/>
          <w:szCs w:val="28"/>
        </w:rPr>
        <w:t xml:space="preserve"> помещаю</w:t>
      </w:r>
      <w:r w:rsidR="00627969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32A">
        <w:rPr>
          <w:rFonts w:ascii="Times New Roman" w:hAnsi="Times New Roman"/>
          <w:color w:val="000000"/>
          <w:sz w:val="28"/>
          <w:szCs w:val="28"/>
        </w:rPr>
        <w:t>0,</w:t>
      </w:r>
      <w:r>
        <w:rPr>
          <w:rFonts w:ascii="Times New Roman" w:hAnsi="Times New Roman"/>
          <w:color w:val="000000"/>
          <w:sz w:val="28"/>
          <w:szCs w:val="28"/>
        </w:rPr>
        <w:t xml:space="preserve">1 мл </w:t>
      </w:r>
      <w:r w:rsidR="003B632A" w:rsidRPr="00007FB1">
        <w:rPr>
          <w:rFonts w:ascii="Times New Roman" w:hAnsi="Times New Roman"/>
          <w:sz w:val="28"/>
          <w:szCs w:val="28"/>
        </w:rPr>
        <w:t xml:space="preserve">испытуемого </w:t>
      </w:r>
      <w:r w:rsidRPr="00007FB1">
        <w:rPr>
          <w:rFonts w:ascii="Times New Roman" w:hAnsi="Times New Roman"/>
          <w:sz w:val="28"/>
          <w:szCs w:val="28"/>
        </w:rPr>
        <w:t>раствора</w:t>
      </w:r>
      <w:r w:rsidR="004831F8" w:rsidRPr="00007FB1">
        <w:rPr>
          <w:rFonts w:ascii="Times New Roman" w:hAnsi="Times New Roman" w:cs="Times New Roman"/>
          <w:sz w:val="28"/>
          <w:szCs w:val="28"/>
        </w:rPr>
        <w:t xml:space="preserve"> и доводят </w:t>
      </w:r>
      <w:r w:rsidR="008146B0" w:rsidRPr="00007FB1">
        <w:rPr>
          <w:rFonts w:ascii="Times New Roman" w:hAnsi="Times New Roman"/>
          <w:sz w:val="28"/>
          <w:szCs w:val="28"/>
        </w:rPr>
        <w:t>объем раствора</w:t>
      </w:r>
      <w:r w:rsidR="008146B0" w:rsidRPr="00007FB1">
        <w:rPr>
          <w:rFonts w:ascii="Times New Roman" w:hAnsi="Times New Roman"/>
          <w:b/>
          <w:szCs w:val="28"/>
        </w:rPr>
        <w:t xml:space="preserve"> </w:t>
      </w:r>
      <w:r w:rsidR="004831F8" w:rsidRPr="00007FB1">
        <w:rPr>
          <w:rFonts w:ascii="Times New Roman" w:hAnsi="Times New Roman" w:cs="Times New Roman"/>
          <w:sz w:val="28"/>
          <w:szCs w:val="28"/>
        </w:rPr>
        <w:t>ПФА до метки.</w:t>
      </w:r>
    </w:p>
    <w:p w:rsidR="00C87A1F" w:rsidRDefault="00CA2908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77C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6344"/>
      </w:tblGrid>
      <w:tr w:rsidR="00CA2908" w:rsidRPr="00C0077C" w:rsidTr="009D6A0A">
        <w:tc>
          <w:tcPr>
            <w:tcW w:w="3227" w:type="dxa"/>
            <w:shd w:val="clear" w:color="auto" w:fill="auto"/>
          </w:tcPr>
          <w:p w:rsidR="00C87A1F" w:rsidRDefault="00CA2908">
            <w:pPr>
              <w:pStyle w:val="a4"/>
              <w:rPr>
                <w:rFonts w:ascii="Times New Roman" w:eastAsia="Calibri" w:hAnsi="Times New Roman"/>
                <w:b w:val="0"/>
                <w:szCs w:val="28"/>
                <w:lang w:eastAsia="en-US"/>
              </w:rPr>
            </w:pPr>
            <w:r w:rsidRPr="00C0077C">
              <w:rPr>
                <w:rFonts w:ascii="Times New Roman" w:eastAsia="Calibri" w:hAnsi="Times New Roman"/>
                <w:b w:val="0"/>
                <w:szCs w:val="28"/>
                <w:lang w:eastAsia="en-US"/>
              </w:rPr>
              <w:t>Колонка</w:t>
            </w:r>
          </w:p>
        </w:tc>
        <w:tc>
          <w:tcPr>
            <w:tcW w:w="6344" w:type="dxa"/>
            <w:shd w:val="clear" w:color="auto" w:fill="auto"/>
          </w:tcPr>
          <w:p w:rsidR="00CA2908" w:rsidRPr="00C0077C" w:rsidRDefault="00CA2908" w:rsidP="00842721">
            <w:pPr>
              <w:pStyle w:val="a4"/>
              <w:spacing w:after="120"/>
              <w:rPr>
                <w:rFonts w:ascii="Times New Roman" w:eastAsia="Calibri" w:hAnsi="Times New Roman"/>
                <w:b w:val="0"/>
                <w:szCs w:val="28"/>
                <w:lang w:eastAsia="en-US"/>
              </w:rPr>
            </w:pPr>
            <w:r w:rsidRPr="00C0077C">
              <w:rPr>
                <w:rFonts w:ascii="Times New Roman" w:eastAsia="Calibri" w:hAnsi="Times New Roman"/>
                <w:b w:val="0"/>
                <w:szCs w:val="28"/>
                <w:lang w:eastAsia="en-US"/>
              </w:rPr>
              <w:t>25</w:t>
            </w:r>
            <w:r w:rsidR="00C0077C">
              <w:rPr>
                <w:rFonts w:ascii="Times New Roman" w:eastAsia="Calibri" w:hAnsi="Times New Roman"/>
                <w:b w:val="0"/>
                <w:szCs w:val="28"/>
                <w:lang w:eastAsia="en-US"/>
              </w:rPr>
              <w:t>0</w:t>
            </w:r>
            <w:r w:rsidR="00842721">
              <w:rPr>
                <w:rFonts w:ascii="Times New Roman" w:eastAsia="Calibri" w:hAnsi="Times New Roman"/>
                <w:b w:val="0"/>
                <w:szCs w:val="28"/>
                <w:lang w:eastAsia="en-US"/>
              </w:rPr>
              <w:t> </w:t>
            </w:r>
            <w:r w:rsidRPr="00C0077C">
              <w:rPr>
                <w:rFonts w:ascii="Times New Roman" w:eastAsia="Calibri" w:hAnsi="Times New Roman"/>
                <w:b w:val="0"/>
                <w:szCs w:val="28"/>
                <w:lang w:eastAsia="en-US"/>
              </w:rPr>
              <w:t>×</w:t>
            </w:r>
            <w:r w:rsidR="00842721">
              <w:rPr>
                <w:rFonts w:ascii="Times New Roman" w:eastAsia="Calibri" w:hAnsi="Times New Roman"/>
                <w:b w:val="0"/>
                <w:szCs w:val="28"/>
                <w:lang w:eastAsia="en-US"/>
              </w:rPr>
              <w:t> </w:t>
            </w:r>
            <w:r w:rsidRPr="00C0077C">
              <w:rPr>
                <w:rFonts w:ascii="Times New Roman" w:eastAsia="Calibri" w:hAnsi="Times New Roman"/>
                <w:b w:val="0"/>
                <w:szCs w:val="28"/>
                <w:lang w:eastAsia="en-US"/>
              </w:rPr>
              <w:t>4</w:t>
            </w:r>
            <w:r w:rsidR="00842721">
              <w:rPr>
                <w:rFonts w:ascii="Times New Roman" w:eastAsia="Calibri" w:hAnsi="Times New Roman"/>
                <w:b w:val="0"/>
                <w:szCs w:val="28"/>
                <w:lang w:eastAsia="en-US"/>
              </w:rPr>
              <w:t>,</w:t>
            </w:r>
            <w:r w:rsidRPr="00C0077C">
              <w:rPr>
                <w:rFonts w:ascii="Times New Roman" w:eastAsia="Calibri" w:hAnsi="Times New Roman"/>
                <w:b w:val="0"/>
                <w:szCs w:val="28"/>
                <w:lang w:eastAsia="en-US"/>
              </w:rPr>
              <w:t>6</w:t>
            </w:r>
            <w:r w:rsidR="00842721">
              <w:rPr>
                <w:rFonts w:ascii="Times New Roman" w:eastAsia="Calibri" w:hAnsi="Times New Roman"/>
                <w:b w:val="0"/>
                <w:szCs w:val="28"/>
                <w:lang w:eastAsia="en-US"/>
              </w:rPr>
              <w:t> м</w:t>
            </w:r>
            <w:r w:rsidRPr="00C0077C">
              <w:rPr>
                <w:rFonts w:ascii="Times New Roman" w:eastAsia="Calibri" w:hAnsi="Times New Roman"/>
                <w:b w:val="0"/>
                <w:szCs w:val="28"/>
                <w:lang w:eastAsia="en-US"/>
              </w:rPr>
              <w:t xml:space="preserve">м, </w:t>
            </w:r>
            <w:r w:rsidR="00842721" w:rsidRPr="00C0077C">
              <w:rPr>
                <w:rFonts w:ascii="Times New Roman" w:eastAsia="Calibri" w:hAnsi="Times New Roman"/>
                <w:b w:val="0"/>
                <w:szCs w:val="28"/>
                <w:lang w:eastAsia="en-US"/>
              </w:rPr>
              <w:t xml:space="preserve">силикагель </w:t>
            </w:r>
            <w:r w:rsidRPr="00C0077C">
              <w:rPr>
                <w:rFonts w:ascii="Times New Roman" w:eastAsia="Calibri" w:hAnsi="Times New Roman"/>
                <w:b w:val="0"/>
                <w:szCs w:val="28"/>
                <w:lang w:eastAsia="en-US"/>
              </w:rPr>
              <w:t>октадецилсилил</w:t>
            </w:r>
            <w:r w:rsidR="00842721">
              <w:rPr>
                <w:rFonts w:ascii="Times New Roman" w:eastAsia="Calibri" w:hAnsi="Times New Roman"/>
                <w:b w:val="0"/>
                <w:szCs w:val="28"/>
                <w:lang w:eastAsia="en-US"/>
              </w:rPr>
              <w:t>ьный</w:t>
            </w:r>
            <w:r w:rsidRPr="00C0077C">
              <w:rPr>
                <w:rFonts w:ascii="Times New Roman" w:eastAsia="Calibri" w:hAnsi="Times New Roman"/>
                <w:b w:val="0"/>
                <w:szCs w:val="28"/>
                <w:lang w:eastAsia="en-US"/>
              </w:rPr>
              <w:t xml:space="preserve"> </w:t>
            </w:r>
            <w:r w:rsidR="00842721">
              <w:rPr>
                <w:rFonts w:ascii="Times New Roman" w:eastAsia="Calibri" w:hAnsi="Times New Roman"/>
                <w:b w:val="0"/>
                <w:szCs w:val="28"/>
                <w:lang w:eastAsia="en-US"/>
              </w:rPr>
              <w:t>для хроматографии</w:t>
            </w:r>
            <w:r w:rsidRPr="00C0077C">
              <w:rPr>
                <w:rFonts w:ascii="Times New Roman" w:eastAsia="Calibri" w:hAnsi="Times New Roman"/>
                <w:b w:val="0"/>
                <w:szCs w:val="28"/>
                <w:lang w:eastAsia="en-US"/>
              </w:rPr>
              <w:t>, 5 мкм;</w:t>
            </w:r>
          </w:p>
        </w:tc>
      </w:tr>
      <w:tr w:rsidR="00CA2908" w:rsidRPr="00C0077C" w:rsidTr="009D6A0A">
        <w:tc>
          <w:tcPr>
            <w:tcW w:w="3227" w:type="dxa"/>
            <w:shd w:val="clear" w:color="auto" w:fill="FFFFFF"/>
          </w:tcPr>
          <w:p w:rsidR="00C87A1F" w:rsidRDefault="00CA2908">
            <w:pPr>
              <w:pStyle w:val="a4"/>
              <w:rPr>
                <w:rFonts w:ascii="Times New Roman" w:eastAsia="Calibri" w:hAnsi="Times New Roman"/>
                <w:b w:val="0"/>
                <w:szCs w:val="28"/>
                <w:lang w:eastAsia="en-US"/>
              </w:rPr>
            </w:pPr>
            <w:r w:rsidRPr="00C0077C">
              <w:rPr>
                <w:rFonts w:ascii="Times New Roman" w:eastAsia="Calibri" w:hAnsi="Times New Roman"/>
                <w:b w:val="0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6344" w:type="dxa"/>
            <w:shd w:val="clear" w:color="auto" w:fill="FFFFFF"/>
          </w:tcPr>
          <w:p w:rsidR="00CA2908" w:rsidRPr="00C0077C" w:rsidRDefault="00116536" w:rsidP="0084272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pacing w:val="-10"/>
                <w:szCs w:val="28"/>
              </w:rPr>
              <w:t>25 </w:t>
            </w:r>
            <w:r w:rsidR="00CA2908" w:rsidRPr="00C0077C">
              <w:rPr>
                <w:rFonts w:ascii="Times New Roman" w:hAnsi="Times New Roman"/>
                <w:b w:val="0"/>
                <w:spacing w:val="-10"/>
                <w:szCs w:val="28"/>
              </w:rPr>
              <w:t>°С</w:t>
            </w:r>
            <w:r w:rsidR="00627969">
              <w:rPr>
                <w:rFonts w:ascii="Times New Roman" w:hAnsi="Times New Roman"/>
                <w:b w:val="0"/>
                <w:spacing w:val="-10"/>
                <w:szCs w:val="28"/>
              </w:rPr>
              <w:t>;</w:t>
            </w:r>
          </w:p>
        </w:tc>
      </w:tr>
      <w:tr w:rsidR="00CA2908" w:rsidRPr="00C0077C" w:rsidTr="009D6A0A">
        <w:tc>
          <w:tcPr>
            <w:tcW w:w="3227" w:type="dxa"/>
            <w:shd w:val="clear" w:color="auto" w:fill="auto"/>
          </w:tcPr>
          <w:p w:rsidR="00C87A1F" w:rsidRDefault="00CA2908">
            <w:pPr>
              <w:pStyle w:val="a4"/>
              <w:rPr>
                <w:rFonts w:ascii="Times New Roman" w:eastAsia="Calibri" w:hAnsi="Times New Roman"/>
                <w:b w:val="0"/>
                <w:szCs w:val="28"/>
                <w:lang w:eastAsia="en-US"/>
              </w:rPr>
            </w:pPr>
            <w:r w:rsidRPr="00C0077C">
              <w:rPr>
                <w:rFonts w:ascii="Times New Roman" w:eastAsia="Calibri" w:hAnsi="Times New Roman"/>
                <w:b w:val="0"/>
                <w:szCs w:val="28"/>
                <w:lang w:eastAsia="en-US"/>
              </w:rPr>
              <w:t>Скорость потока</w:t>
            </w:r>
          </w:p>
        </w:tc>
        <w:tc>
          <w:tcPr>
            <w:tcW w:w="6344" w:type="dxa"/>
            <w:shd w:val="clear" w:color="auto" w:fill="auto"/>
          </w:tcPr>
          <w:p w:rsidR="00CA2908" w:rsidRPr="00C0077C" w:rsidRDefault="00CA2908" w:rsidP="00842721">
            <w:pPr>
              <w:pStyle w:val="a4"/>
              <w:spacing w:after="120"/>
              <w:rPr>
                <w:rFonts w:ascii="Times New Roman" w:eastAsia="Calibri" w:hAnsi="Times New Roman"/>
                <w:b w:val="0"/>
                <w:szCs w:val="28"/>
                <w:lang w:eastAsia="en-US"/>
              </w:rPr>
            </w:pPr>
            <w:r w:rsidRPr="00C0077C">
              <w:rPr>
                <w:rFonts w:ascii="Times New Roman" w:eastAsia="Calibri" w:hAnsi="Times New Roman"/>
                <w:b w:val="0"/>
                <w:szCs w:val="28"/>
                <w:lang w:eastAsia="en-US"/>
              </w:rPr>
              <w:t>1,0</w:t>
            </w:r>
            <w:r w:rsidR="00842721">
              <w:rPr>
                <w:rFonts w:ascii="Times New Roman" w:eastAsia="Calibri" w:hAnsi="Times New Roman"/>
                <w:b w:val="0"/>
                <w:szCs w:val="28"/>
                <w:lang w:eastAsia="en-US"/>
              </w:rPr>
              <w:t> </w:t>
            </w:r>
            <w:r w:rsidRPr="00C0077C">
              <w:rPr>
                <w:rFonts w:ascii="Times New Roman" w:eastAsia="Calibri" w:hAnsi="Times New Roman"/>
                <w:b w:val="0"/>
                <w:szCs w:val="28"/>
                <w:lang w:eastAsia="en-US"/>
              </w:rPr>
              <w:t>мл/мин;</w:t>
            </w:r>
          </w:p>
        </w:tc>
      </w:tr>
      <w:tr w:rsidR="00CA2908" w:rsidRPr="00C0077C" w:rsidTr="009D6A0A">
        <w:tc>
          <w:tcPr>
            <w:tcW w:w="3227" w:type="dxa"/>
            <w:shd w:val="clear" w:color="auto" w:fill="auto"/>
          </w:tcPr>
          <w:p w:rsidR="00C87A1F" w:rsidRDefault="00CA2908">
            <w:pPr>
              <w:pStyle w:val="a4"/>
              <w:rPr>
                <w:rFonts w:ascii="Times New Roman" w:eastAsia="Calibri" w:hAnsi="Times New Roman"/>
                <w:b w:val="0"/>
                <w:szCs w:val="28"/>
                <w:lang w:eastAsia="en-US"/>
              </w:rPr>
            </w:pPr>
            <w:r w:rsidRPr="00C0077C">
              <w:rPr>
                <w:rFonts w:ascii="Times New Roman" w:eastAsia="Calibri" w:hAnsi="Times New Roman"/>
                <w:b w:val="0"/>
                <w:szCs w:val="28"/>
                <w:lang w:eastAsia="en-US"/>
              </w:rPr>
              <w:t>Детектор</w:t>
            </w:r>
          </w:p>
        </w:tc>
        <w:tc>
          <w:tcPr>
            <w:tcW w:w="6344" w:type="dxa"/>
            <w:shd w:val="clear" w:color="auto" w:fill="auto"/>
          </w:tcPr>
          <w:p w:rsidR="00CA2908" w:rsidRPr="00C0077C" w:rsidRDefault="00CA2908" w:rsidP="00607DBF">
            <w:pPr>
              <w:pStyle w:val="a4"/>
              <w:tabs>
                <w:tab w:val="left" w:pos="2835"/>
              </w:tabs>
              <w:spacing w:after="120"/>
              <w:ind w:left="2835" w:hanging="2835"/>
              <w:rPr>
                <w:rFonts w:ascii="Times New Roman" w:eastAsia="Calibri" w:hAnsi="Times New Roman"/>
                <w:b w:val="0"/>
                <w:szCs w:val="28"/>
                <w:lang w:eastAsia="en-US"/>
              </w:rPr>
            </w:pPr>
            <w:r w:rsidRPr="00C0077C">
              <w:rPr>
                <w:rFonts w:ascii="Times New Roman" w:eastAsia="Calibri" w:hAnsi="Times New Roman"/>
                <w:b w:val="0"/>
                <w:szCs w:val="28"/>
                <w:lang w:eastAsia="en-US"/>
              </w:rPr>
              <w:t>спектрофотометрический, 254</w:t>
            </w:r>
            <w:r w:rsidR="00607DBF">
              <w:rPr>
                <w:rFonts w:ascii="Times New Roman" w:eastAsia="Calibri" w:hAnsi="Times New Roman"/>
                <w:b w:val="0"/>
                <w:szCs w:val="28"/>
                <w:lang w:eastAsia="en-US"/>
              </w:rPr>
              <w:t> </w:t>
            </w:r>
            <w:r w:rsidRPr="00C0077C">
              <w:rPr>
                <w:rFonts w:ascii="Times New Roman" w:eastAsia="Calibri" w:hAnsi="Times New Roman"/>
                <w:b w:val="0"/>
                <w:szCs w:val="28"/>
                <w:lang w:eastAsia="en-US"/>
              </w:rPr>
              <w:t>нм;</w:t>
            </w:r>
          </w:p>
        </w:tc>
      </w:tr>
      <w:tr w:rsidR="00CA2908" w:rsidRPr="00C0077C" w:rsidTr="009D6A0A">
        <w:tc>
          <w:tcPr>
            <w:tcW w:w="3227" w:type="dxa"/>
            <w:shd w:val="clear" w:color="auto" w:fill="auto"/>
          </w:tcPr>
          <w:p w:rsidR="00C87A1F" w:rsidRDefault="00CA2908">
            <w:pPr>
              <w:pStyle w:val="a4"/>
              <w:rPr>
                <w:rFonts w:ascii="Times New Roman" w:eastAsia="Calibri" w:hAnsi="Times New Roman"/>
                <w:b w:val="0"/>
                <w:szCs w:val="28"/>
                <w:lang w:eastAsia="en-US"/>
              </w:rPr>
            </w:pPr>
            <w:r w:rsidRPr="00C0077C">
              <w:rPr>
                <w:rFonts w:ascii="Times New Roman" w:eastAsia="Calibri" w:hAnsi="Times New Roman"/>
                <w:b w:val="0"/>
                <w:szCs w:val="28"/>
                <w:lang w:eastAsia="en-US"/>
              </w:rPr>
              <w:t>Объём пробы</w:t>
            </w:r>
          </w:p>
        </w:tc>
        <w:tc>
          <w:tcPr>
            <w:tcW w:w="6344" w:type="dxa"/>
            <w:shd w:val="clear" w:color="auto" w:fill="auto"/>
          </w:tcPr>
          <w:p w:rsidR="00CA2908" w:rsidRPr="00C0077C" w:rsidRDefault="00CA2908" w:rsidP="00842721">
            <w:pPr>
              <w:pStyle w:val="a4"/>
              <w:spacing w:after="120"/>
              <w:rPr>
                <w:rFonts w:ascii="Times New Roman" w:eastAsia="Calibri" w:hAnsi="Times New Roman"/>
                <w:b w:val="0"/>
                <w:szCs w:val="28"/>
                <w:lang w:eastAsia="en-US"/>
              </w:rPr>
            </w:pPr>
            <w:r w:rsidRPr="00C0077C">
              <w:rPr>
                <w:rFonts w:ascii="Times New Roman" w:eastAsia="Calibri" w:hAnsi="Times New Roman"/>
                <w:b w:val="0"/>
                <w:spacing w:val="-10"/>
                <w:szCs w:val="28"/>
                <w:lang w:eastAsia="en-US"/>
              </w:rPr>
              <w:t>50</w:t>
            </w:r>
            <w:r w:rsidR="00842721">
              <w:rPr>
                <w:rFonts w:ascii="Times New Roman" w:eastAsia="Calibri" w:hAnsi="Times New Roman"/>
                <w:b w:val="0"/>
                <w:spacing w:val="-10"/>
                <w:szCs w:val="28"/>
                <w:lang w:eastAsia="en-US"/>
              </w:rPr>
              <w:t> </w:t>
            </w:r>
            <w:r w:rsidRPr="00C0077C">
              <w:rPr>
                <w:rFonts w:ascii="Times New Roman" w:eastAsia="Calibri" w:hAnsi="Times New Roman"/>
                <w:b w:val="0"/>
                <w:spacing w:val="-10"/>
                <w:szCs w:val="28"/>
                <w:lang w:eastAsia="en-US"/>
              </w:rPr>
              <w:t>мкл</w:t>
            </w:r>
            <w:r w:rsidRPr="00C0077C">
              <w:rPr>
                <w:rFonts w:ascii="Times New Roman" w:eastAsia="Calibri" w:hAnsi="Times New Roman"/>
                <w:b w:val="0"/>
                <w:szCs w:val="28"/>
                <w:lang w:eastAsia="en-US"/>
              </w:rPr>
              <w:t>.</w:t>
            </w:r>
          </w:p>
        </w:tc>
      </w:tr>
    </w:tbl>
    <w:p w:rsidR="00C87A1F" w:rsidRDefault="00CA2908">
      <w:pPr>
        <w:keepNext/>
        <w:spacing w:before="24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2908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4"/>
        <w:gridCol w:w="3155"/>
        <w:gridCol w:w="3155"/>
      </w:tblGrid>
      <w:tr w:rsidR="00E37195" w:rsidRPr="00CA2908" w:rsidTr="00E37195">
        <w:tc>
          <w:tcPr>
            <w:tcW w:w="3154" w:type="dxa"/>
          </w:tcPr>
          <w:p w:rsidR="00E37195" w:rsidRPr="00E41D37" w:rsidRDefault="00E37195" w:rsidP="004831F8">
            <w:pPr>
              <w:pStyle w:val="a4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41D37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E37195" w:rsidRPr="00E41D37" w:rsidRDefault="00E37195" w:rsidP="004831F8">
            <w:pPr>
              <w:pStyle w:val="a4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41D37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3155" w:type="dxa"/>
          </w:tcPr>
          <w:p w:rsidR="00E37195" w:rsidRPr="00E41D37" w:rsidRDefault="00E37195" w:rsidP="004831F8">
            <w:pPr>
              <w:pStyle w:val="a4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41D37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E37195" w:rsidRPr="00CA2908" w:rsidTr="00E37195">
        <w:tc>
          <w:tcPr>
            <w:tcW w:w="3154" w:type="dxa"/>
          </w:tcPr>
          <w:p w:rsidR="00E37195" w:rsidRPr="00E41D37" w:rsidRDefault="00E37195" w:rsidP="004831F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41D37">
              <w:rPr>
                <w:rFonts w:ascii="Times New Roman" w:hAnsi="Times New Roman"/>
                <w:b w:val="0"/>
                <w:szCs w:val="28"/>
              </w:rPr>
              <w:t>0</w:t>
            </w:r>
            <w:r w:rsidR="00A15592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E41D37">
              <w:rPr>
                <w:rFonts w:ascii="Times New Roman" w:hAnsi="Times New Roman"/>
                <w:b w:val="0"/>
                <w:szCs w:val="28"/>
              </w:rPr>
              <w:t>–</w:t>
            </w:r>
            <w:r w:rsidR="00A15592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E41D37">
              <w:rPr>
                <w:rFonts w:ascii="Times New Roman" w:hAnsi="Times New Roman"/>
                <w:b w:val="0"/>
                <w:szCs w:val="28"/>
              </w:rPr>
              <w:t>t</w:t>
            </w:r>
            <w:r w:rsidRPr="00E41D37">
              <w:rPr>
                <w:rFonts w:ascii="Times New Roman" w:hAnsi="Times New Roman"/>
                <w:b w:val="0"/>
                <w:szCs w:val="28"/>
                <w:vertAlign w:val="subscript"/>
              </w:rPr>
              <w:t>R</w:t>
            </w:r>
          </w:p>
        </w:tc>
        <w:tc>
          <w:tcPr>
            <w:tcW w:w="3155" w:type="dxa"/>
          </w:tcPr>
          <w:p w:rsidR="00E37195" w:rsidRPr="00E41D37" w:rsidRDefault="00E37195" w:rsidP="004831F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41D37">
              <w:rPr>
                <w:rFonts w:ascii="Times New Roman" w:hAnsi="Times New Roman"/>
                <w:b w:val="0"/>
                <w:szCs w:val="28"/>
              </w:rPr>
              <w:t>85</w:t>
            </w:r>
          </w:p>
        </w:tc>
        <w:tc>
          <w:tcPr>
            <w:tcW w:w="3155" w:type="dxa"/>
          </w:tcPr>
          <w:p w:rsidR="00E37195" w:rsidRPr="00E41D37" w:rsidRDefault="00E37195" w:rsidP="004831F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41D37">
              <w:rPr>
                <w:rFonts w:ascii="Times New Roman" w:hAnsi="Times New Roman"/>
                <w:b w:val="0"/>
                <w:szCs w:val="28"/>
              </w:rPr>
              <w:t>15</w:t>
            </w:r>
          </w:p>
        </w:tc>
      </w:tr>
      <w:tr w:rsidR="00E37195" w:rsidRPr="00CA2908" w:rsidTr="00E37195">
        <w:tc>
          <w:tcPr>
            <w:tcW w:w="3154" w:type="dxa"/>
          </w:tcPr>
          <w:p w:rsidR="00E37195" w:rsidRPr="00CA2908" w:rsidRDefault="00E37195" w:rsidP="004831F8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908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CA29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R</w:t>
            </w:r>
            <w:r w:rsidR="00A1559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CA29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15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908">
              <w:rPr>
                <w:rFonts w:ascii="Times New Roman" w:hAnsi="Times New Roman" w:cs="Times New Roman"/>
                <w:sz w:val="28"/>
                <w:szCs w:val="28"/>
              </w:rPr>
              <w:t>(t</w:t>
            </w:r>
            <w:r w:rsidRPr="00CA29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R</w:t>
            </w:r>
            <w:r w:rsidRPr="00CA2908">
              <w:rPr>
                <w:rFonts w:ascii="Times New Roman" w:hAnsi="Times New Roman" w:cs="Times New Roman"/>
                <w:sz w:val="28"/>
                <w:szCs w:val="28"/>
              </w:rPr>
              <w:t>+30)</w:t>
            </w:r>
          </w:p>
        </w:tc>
        <w:tc>
          <w:tcPr>
            <w:tcW w:w="3155" w:type="dxa"/>
          </w:tcPr>
          <w:p w:rsidR="00E37195" w:rsidRPr="00CA2908" w:rsidRDefault="00E37195" w:rsidP="004831F8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90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29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E37195" w:rsidRPr="00CA2908" w:rsidRDefault="00E37195" w:rsidP="004831F8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9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290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37195" w:rsidRPr="00CA2908" w:rsidTr="00E37195">
        <w:tc>
          <w:tcPr>
            <w:tcW w:w="3154" w:type="dxa"/>
          </w:tcPr>
          <w:p w:rsidR="00E37195" w:rsidRPr="00CA2908" w:rsidRDefault="00E37195" w:rsidP="004831F8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908">
              <w:rPr>
                <w:rFonts w:ascii="Times New Roman" w:hAnsi="Times New Roman" w:cs="Times New Roman"/>
                <w:sz w:val="28"/>
                <w:szCs w:val="28"/>
              </w:rPr>
              <w:t>(t</w:t>
            </w:r>
            <w:r w:rsidRPr="00CA29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R</w:t>
            </w:r>
            <w:r w:rsidRPr="00CA2908">
              <w:rPr>
                <w:rFonts w:ascii="Times New Roman" w:hAnsi="Times New Roman" w:cs="Times New Roman"/>
                <w:sz w:val="28"/>
                <w:szCs w:val="28"/>
              </w:rPr>
              <w:t>+30)</w:t>
            </w:r>
            <w:r w:rsidR="00A15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9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15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908">
              <w:rPr>
                <w:rFonts w:ascii="Times New Roman" w:hAnsi="Times New Roman" w:cs="Times New Roman"/>
                <w:sz w:val="28"/>
                <w:szCs w:val="28"/>
              </w:rPr>
              <w:t>(t</w:t>
            </w:r>
            <w:r w:rsidRPr="00CA29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R</w:t>
            </w:r>
            <w:r w:rsidRPr="00CA2908">
              <w:rPr>
                <w:rFonts w:ascii="Times New Roman" w:hAnsi="Times New Roman" w:cs="Times New Roman"/>
                <w:sz w:val="28"/>
                <w:szCs w:val="28"/>
              </w:rPr>
              <w:t>+45)</w:t>
            </w:r>
          </w:p>
        </w:tc>
        <w:tc>
          <w:tcPr>
            <w:tcW w:w="3155" w:type="dxa"/>
          </w:tcPr>
          <w:p w:rsidR="00E37195" w:rsidRPr="00CA2908" w:rsidRDefault="00E37195" w:rsidP="004831F8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9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E37195" w:rsidRPr="00CA2908" w:rsidRDefault="00E37195" w:rsidP="004831F8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90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37195" w:rsidRPr="00CA2908" w:rsidTr="00E37195">
        <w:tc>
          <w:tcPr>
            <w:tcW w:w="3154" w:type="dxa"/>
          </w:tcPr>
          <w:p w:rsidR="00E37195" w:rsidRPr="00CA2908" w:rsidRDefault="00E37195" w:rsidP="004831F8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908">
              <w:rPr>
                <w:rFonts w:ascii="Times New Roman" w:hAnsi="Times New Roman" w:cs="Times New Roman"/>
                <w:sz w:val="28"/>
                <w:szCs w:val="28"/>
              </w:rPr>
              <w:t>(t</w:t>
            </w:r>
            <w:r w:rsidRPr="00CA29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R</w:t>
            </w:r>
            <w:r w:rsidRPr="00CA2908">
              <w:rPr>
                <w:rFonts w:ascii="Times New Roman" w:hAnsi="Times New Roman" w:cs="Times New Roman"/>
                <w:sz w:val="28"/>
                <w:szCs w:val="28"/>
              </w:rPr>
              <w:t>+45)</w:t>
            </w:r>
            <w:r w:rsidR="00A15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9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15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908">
              <w:rPr>
                <w:rFonts w:ascii="Times New Roman" w:hAnsi="Times New Roman" w:cs="Times New Roman"/>
                <w:sz w:val="28"/>
                <w:szCs w:val="28"/>
              </w:rPr>
              <w:t>(t</w:t>
            </w:r>
            <w:r w:rsidRPr="00CA29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R</w:t>
            </w:r>
            <w:r w:rsidRPr="00CA2908">
              <w:rPr>
                <w:rFonts w:ascii="Times New Roman" w:hAnsi="Times New Roman" w:cs="Times New Roman"/>
                <w:sz w:val="28"/>
                <w:szCs w:val="28"/>
              </w:rPr>
              <w:t>+60)</w:t>
            </w:r>
          </w:p>
        </w:tc>
        <w:tc>
          <w:tcPr>
            <w:tcW w:w="3155" w:type="dxa"/>
          </w:tcPr>
          <w:p w:rsidR="00E37195" w:rsidRPr="00CA2908" w:rsidRDefault="00E37195" w:rsidP="004831F8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90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155" w:type="dxa"/>
          </w:tcPr>
          <w:p w:rsidR="00E37195" w:rsidRPr="00CA2908" w:rsidRDefault="00E37195" w:rsidP="004831F8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9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37195" w:rsidRPr="00CA2908" w:rsidTr="00E37195">
        <w:tc>
          <w:tcPr>
            <w:tcW w:w="3154" w:type="dxa"/>
          </w:tcPr>
          <w:p w:rsidR="00E37195" w:rsidRPr="00CA2908" w:rsidRDefault="00E37195" w:rsidP="004831F8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908">
              <w:rPr>
                <w:rFonts w:ascii="Times New Roman" w:hAnsi="Times New Roman" w:cs="Times New Roman"/>
                <w:sz w:val="28"/>
                <w:szCs w:val="28"/>
              </w:rPr>
              <w:t>(t</w:t>
            </w:r>
            <w:r w:rsidRPr="00CA29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R</w:t>
            </w:r>
            <w:r w:rsidRPr="00CA290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CA29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15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9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15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908">
              <w:rPr>
                <w:rFonts w:ascii="Times New Roman" w:hAnsi="Times New Roman" w:cs="Times New Roman"/>
                <w:sz w:val="28"/>
                <w:szCs w:val="28"/>
              </w:rPr>
              <w:t>(t</w:t>
            </w:r>
            <w:r w:rsidRPr="00CA290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R</w:t>
            </w:r>
            <w:r w:rsidRPr="00CA290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CA29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55" w:type="dxa"/>
          </w:tcPr>
          <w:p w:rsidR="00E37195" w:rsidRPr="00CA2908" w:rsidRDefault="00E37195" w:rsidP="004831F8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90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155" w:type="dxa"/>
          </w:tcPr>
          <w:p w:rsidR="00E37195" w:rsidRPr="00CA2908" w:rsidRDefault="00E37195" w:rsidP="004831F8">
            <w:pPr>
              <w:tabs>
                <w:tab w:val="left" w:pos="3119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9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801AC" w:rsidRPr="00CA2908" w:rsidTr="004233F5">
        <w:tc>
          <w:tcPr>
            <w:tcW w:w="9464" w:type="dxa"/>
            <w:gridSpan w:val="3"/>
          </w:tcPr>
          <w:p w:rsidR="006801AC" w:rsidRPr="006801AC" w:rsidRDefault="006801AC" w:rsidP="006801AC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C7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C78E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R</w:t>
            </w:r>
            <w:r w:rsidRPr="00BC78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C78E9">
              <w:rPr>
                <w:rFonts w:ascii="Times New Roman" w:hAnsi="Times New Roman" w:cs="Times New Roman"/>
                <w:sz w:val="24"/>
                <w:szCs w:val="24"/>
              </w:rPr>
              <w:t>– время удерживания ампициллина, определённое по хроматограмме раствора сравнения.</w:t>
            </w:r>
          </w:p>
        </w:tc>
      </w:tr>
    </w:tbl>
    <w:p w:rsidR="00756DFB" w:rsidRDefault="00756DFB" w:rsidP="00BC78E9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Уравновешивают колонку при </w:t>
      </w:r>
      <w:r w:rsidR="00E37195">
        <w:rPr>
          <w:rFonts w:ascii="Times New Roman" w:hAnsi="Times New Roman"/>
          <w:b w:val="0"/>
          <w:szCs w:val="28"/>
        </w:rPr>
        <w:t>ПФБ–ПФА</w:t>
      </w:r>
      <w:r>
        <w:rPr>
          <w:rFonts w:ascii="Times New Roman" w:hAnsi="Times New Roman"/>
          <w:b w:val="0"/>
          <w:szCs w:val="28"/>
        </w:rPr>
        <w:t xml:space="preserve"> </w:t>
      </w:r>
      <w:r w:rsidR="00E37195">
        <w:rPr>
          <w:rFonts w:ascii="Times New Roman" w:hAnsi="Times New Roman"/>
          <w:b w:val="0"/>
          <w:szCs w:val="28"/>
        </w:rPr>
        <w:t>1</w:t>
      </w:r>
      <w:r>
        <w:rPr>
          <w:rFonts w:ascii="Times New Roman" w:hAnsi="Times New Roman"/>
          <w:b w:val="0"/>
          <w:szCs w:val="28"/>
        </w:rPr>
        <w:t>5:</w:t>
      </w:r>
      <w:r w:rsidR="00E37195">
        <w:rPr>
          <w:rFonts w:ascii="Times New Roman" w:hAnsi="Times New Roman"/>
          <w:b w:val="0"/>
          <w:szCs w:val="28"/>
        </w:rPr>
        <w:t>8</w:t>
      </w:r>
      <w:r>
        <w:rPr>
          <w:rFonts w:ascii="Times New Roman" w:hAnsi="Times New Roman"/>
          <w:b w:val="0"/>
          <w:szCs w:val="28"/>
        </w:rPr>
        <w:t>5</w:t>
      </w:r>
      <w:r w:rsidR="0016119B">
        <w:rPr>
          <w:rFonts w:ascii="Times New Roman" w:hAnsi="Times New Roman"/>
          <w:b w:val="0"/>
          <w:szCs w:val="28"/>
        </w:rPr>
        <w:t xml:space="preserve"> в течение не менее 1 ч.</w:t>
      </w:r>
    </w:p>
    <w:p w:rsidR="00C87A1F" w:rsidRPr="00007FB1" w:rsidRDefault="009A76AE" w:rsidP="00007FB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07FB1">
        <w:rPr>
          <w:rFonts w:ascii="Times New Roman" w:hAnsi="Times New Roman"/>
          <w:b w:val="0"/>
          <w:szCs w:val="28"/>
        </w:rPr>
        <w:t>Хроматографируют</w:t>
      </w:r>
      <w:r w:rsidR="00CA2908" w:rsidRPr="00007FB1">
        <w:rPr>
          <w:rFonts w:ascii="Times New Roman" w:hAnsi="Times New Roman"/>
          <w:b w:val="0"/>
          <w:szCs w:val="28"/>
        </w:rPr>
        <w:t xml:space="preserve"> </w:t>
      </w:r>
      <w:r w:rsidR="00E37195" w:rsidRPr="00007FB1">
        <w:rPr>
          <w:rFonts w:ascii="Times New Roman" w:hAnsi="Times New Roman"/>
          <w:b w:val="0"/>
          <w:szCs w:val="28"/>
        </w:rPr>
        <w:t xml:space="preserve">раствор для проверки чувствительности хроматографической системы, </w:t>
      </w:r>
      <w:r w:rsidR="00CA2908" w:rsidRPr="00007FB1">
        <w:rPr>
          <w:rFonts w:ascii="Times New Roman" w:hAnsi="Times New Roman"/>
          <w:b w:val="0"/>
          <w:szCs w:val="28"/>
        </w:rPr>
        <w:t xml:space="preserve">раствор для проверки </w:t>
      </w:r>
      <w:r w:rsidRPr="00007FB1">
        <w:rPr>
          <w:rFonts w:ascii="Times New Roman" w:hAnsi="Times New Roman"/>
          <w:b w:val="0"/>
          <w:szCs w:val="28"/>
        </w:rPr>
        <w:t>разделительной способности</w:t>
      </w:r>
      <w:r w:rsidR="00007FB1" w:rsidRPr="00007FB1">
        <w:rPr>
          <w:rFonts w:ascii="Times New Roman" w:hAnsi="Times New Roman"/>
          <w:b w:val="0"/>
          <w:szCs w:val="28"/>
        </w:rPr>
        <w:t xml:space="preserve"> хроматографической системы,</w:t>
      </w:r>
      <w:r w:rsidR="00756DFB" w:rsidRPr="00007FB1">
        <w:rPr>
          <w:rFonts w:ascii="Times New Roman" w:hAnsi="Times New Roman"/>
          <w:b w:val="0"/>
          <w:szCs w:val="28"/>
        </w:rPr>
        <w:t xml:space="preserve"> раствор сравнения </w:t>
      </w:r>
      <w:r w:rsidR="00007FB1" w:rsidRPr="00007FB1">
        <w:rPr>
          <w:rFonts w:ascii="Times New Roman" w:hAnsi="Times New Roman"/>
          <w:b w:val="0"/>
          <w:szCs w:val="28"/>
        </w:rPr>
        <w:t>(</w:t>
      </w:r>
      <w:r w:rsidR="00E37195" w:rsidRPr="00007FB1">
        <w:rPr>
          <w:rFonts w:ascii="Times New Roman" w:hAnsi="Times New Roman"/>
          <w:b w:val="0"/>
          <w:szCs w:val="28"/>
        </w:rPr>
        <w:t>ПФБ–ПФА 15:85</w:t>
      </w:r>
      <w:r w:rsidR="00007FB1">
        <w:rPr>
          <w:rFonts w:ascii="Times New Roman" w:hAnsi="Times New Roman"/>
          <w:b w:val="0"/>
          <w:szCs w:val="28"/>
        </w:rPr>
        <w:t xml:space="preserve">), </w:t>
      </w:r>
      <w:r w:rsidR="00CA2908" w:rsidRPr="00007FB1">
        <w:rPr>
          <w:rFonts w:ascii="Times New Roman" w:hAnsi="Times New Roman"/>
          <w:b w:val="0"/>
          <w:szCs w:val="28"/>
        </w:rPr>
        <w:t xml:space="preserve">раствор для идентификации </w:t>
      </w:r>
      <w:r w:rsidRPr="00007FB1">
        <w:rPr>
          <w:rFonts w:ascii="Times New Roman" w:hAnsi="Times New Roman"/>
          <w:b w:val="0"/>
          <w:szCs w:val="28"/>
        </w:rPr>
        <w:t>и испытуемый раствор</w:t>
      </w:r>
      <w:r w:rsidR="00007FB1">
        <w:rPr>
          <w:rFonts w:ascii="Times New Roman" w:hAnsi="Times New Roman"/>
          <w:b w:val="0"/>
          <w:szCs w:val="28"/>
        </w:rPr>
        <w:t xml:space="preserve"> </w:t>
      </w:r>
      <w:r w:rsidR="00FD6ECD">
        <w:rPr>
          <w:rFonts w:ascii="Times New Roman" w:hAnsi="Times New Roman"/>
          <w:b w:val="0"/>
          <w:szCs w:val="28"/>
        </w:rPr>
        <w:t>(градиентный режим)</w:t>
      </w:r>
      <w:r w:rsidRPr="00007FB1">
        <w:rPr>
          <w:rFonts w:ascii="Times New Roman" w:hAnsi="Times New Roman"/>
          <w:b w:val="0"/>
          <w:szCs w:val="28"/>
        </w:rPr>
        <w:t>.</w:t>
      </w:r>
    </w:p>
    <w:p w:rsidR="00C87A1F" w:rsidRDefault="00CA2908" w:rsidP="00607DB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D6A0A">
        <w:rPr>
          <w:rFonts w:ascii="Times New Roman" w:hAnsi="Times New Roman"/>
          <w:b w:val="0"/>
          <w:i/>
          <w:szCs w:val="28"/>
        </w:rPr>
        <w:t>Относительн</w:t>
      </w:r>
      <w:r w:rsidR="009A76AE">
        <w:rPr>
          <w:rFonts w:ascii="Times New Roman" w:hAnsi="Times New Roman"/>
          <w:b w:val="0"/>
          <w:i/>
          <w:szCs w:val="28"/>
        </w:rPr>
        <w:t>ое</w:t>
      </w:r>
      <w:r w:rsidRPr="009D6A0A">
        <w:rPr>
          <w:rFonts w:ascii="Times New Roman" w:hAnsi="Times New Roman"/>
          <w:b w:val="0"/>
          <w:i/>
          <w:szCs w:val="28"/>
        </w:rPr>
        <w:t xml:space="preserve"> врем</w:t>
      </w:r>
      <w:r w:rsidR="009A76AE">
        <w:rPr>
          <w:rFonts w:ascii="Times New Roman" w:hAnsi="Times New Roman"/>
          <w:b w:val="0"/>
          <w:i/>
          <w:szCs w:val="28"/>
        </w:rPr>
        <w:t>я</w:t>
      </w:r>
      <w:r w:rsidRPr="009D6A0A">
        <w:rPr>
          <w:rFonts w:ascii="Times New Roman" w:hAnsi="Times New Roman"/>
          <w:b w:val="0"/>
          <w:i/>
          <w:szCs w:val="28"/>
        </w:rPr>
        <w:t xml:space="preserve"> удерживания соединений.</w:t>
      </w:r>
      <w:r w:rsidRPr="009D6A0A">
        <w:rPr>
          <w:rFonts w:ascii="Times New Roman" w:hAnsi="Times New Roman"/>
          <w:b w:val="0"/>
          <w:szCs w:val="28"/>
        </w:rPr>
        <w:t xml:space="preserve"> Ампициллин –</w:t>
      </w:r>
      <w:r w:rsidR="006801AC">
        <w:rPr>
          <w:rFonts w:ascii="Times New Roman" w:hAnsi="Times New Roman"/>
          <w:b w:val="0"/>
          <w:szCs w:val="28"/>
        </w:rPr>
        <w:t xml:space="preserve"> </w:t>
      </w:r>
      <w:r w:rsidRPr="009D6A0A">
        <w:rPr>
          <w:rFonts w:ascii="Times New Roman" w:hAnsi="Times New Roman"/>
          <w:b w:val="0"/>
          <w:szCs w:val="28"/>
        </w:rPr>
        <w:t>1</w:t>
      </w:r>
      <w:r w:rsidR="009A76AE">
        <w:rPr>
          <w:rFonts w:ascii="Times New Roman" w:hAnsi="Times New Roman"/>
          <w:b w:val="0"/>
          <w:szCs w:val="28"/>
        </w:rPr>
        <w:t xml:space="preserve"> (около 11 мин)</w:t>
      </w:r>
      <w:r w:rsidRPr="009D6A0A">
        <w:rPr>
          <w:rFonts w:ascii="Times New Roman" w:hAnsi="Times New Roman"/>
          <w:b w:val="0"/>
          <w:szCs w:val="28"/>
        </w:rPr>
        <w:t xml:space="preserve">; ампициллина димер – 2,8. </w:t>
      </w:r>
    </w:p>
    <w:p w:rsidR="009A76AE" w:rsidRPr="00FC340E" w:rsidRDefault="00FF48F5" w:rsidP="00FC340E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D6ECD">
        <w:rPr>
          <w:rFonts w:ascii="Times New Roman" w:hAnsi="Times New Roman"/>
          <w:b w:val="0"/>
          <w:i/>
          <w:szCs w:val="28"/>
        </w:rPr>
        <w:lastRenderedPageBreak/>
        <w:t>Идентификация примесей</w:t>
      </w:r>
      <w:r w:rsidR="00FC340E">
        <w:rPr>
          <w:rFonts w:ascii="Times New Roman" w:hAnsi="Times New Roman"/>
          <w:b w:val="0"/>
          <w:szCs w:val="28"/>
        </w:rPr>
        <w:t xml:space="preserve">. </w:t>
      </w:r>
      <w:r w:rsidR="009A76AE" w:rsidRPr="00FC340E">
        <w:rPr>
          <w:rFonts w:ascii="Times New Roman" w:hAnsi="Times New Roman"/>
          <w:b w:val="0"/>
          <w:szCs w:val="28"/>
        </w:rPr>
        <w:t>Для идентификации пиков примесей используют относительное время удерживания соединений и хроматограмму раствора для идентификации</w:t>
      </w:r>
      <w:r w:rsidR="00FD6ECD" w:rsidRPr="00FC340E">
        <w:rPr>
          <w:rFonts w:ascii="Times New Roman" w:hAnsi="Times New Roman"/>
          <w:b w:val="0"/>
          <w:szCs w:val="28"/>
        </w:rPr>
        <w:t>.</w:t>
      </w:r>
      <w:r w:rsidR="009A76AE" w:rsidRPr="00FC340E">
        <w:rPr>
          <w:rFonts w:ascii="Times New Roman" w:hAnsi="Times New Roman"/>
          <w:b w:val="0"/>
          <w:szCs w:val="28"/>
        </w:rPr>
        <w:t xml:space="preserve"> </w:t>
      </w:r>
    </w:p>
    <w:p w:rsidR="00CA2908" w:rsidRDefault="00CA2908" w:rsidP="00FD6ECD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A0A">
        <w:rPr>
          <w:rFonts w:ascii="Times New Roman" w:hAnsi="Times New Roman" w:cs="Times New Roman"/>
          <w:i/>
          <w:sz w:val="28"/>
          <w:szCs w:val="28"/>
        </w:rPr>
        <w:t>Пригод</w:t>
      </w:r>
      <w:r w:rsidR="009A76AE">
        <w:rPr>
          <w:rFonts w:ascii="Times New Roman" w:hAnsi="Times New Roman" w:cs="Times New Roman"/>
          <w:i/>
          <w:sz w:val="28"/>
          <w:szCs w:val="28"/>
        </w:rPr>
        <w:t>ность хроматографической системы</w:t>
      </w:r>
      <w:r w:rsidR="00FC340E">
        <w:rPr>
          <w:rFonts w:ascii="Times New Roman" w:hAnsi="Times New Roman" w:cs="Times New Roman"/>
          <w:sz w:val="28"/>
          <w:szCs w:val="28"/>
        </w:rPr>
        <w:t xml:space="preserve">. </w:t>
      </w:r>
      <w:r w:rsidR="009D6A0A">
        <w:rPr>
          <w:rFonts w:ascii="Times New Roman" w:hAnsi="Times New Roman" w:cs="Times New Roman"/>
          <w:sz w:val="28"/>
          <w:szCs w:val="28"/>
        </w:rPr>
        <w:t>Н</w:t>
      </w:r>
      <w:r w:rsidRPr="00CA2908">
        <w:rPr>
          <w:rFonts w:ascii="Times New Roman" w:hAnsi="Times New Roman" w:cs="Times New Roman"/>
          <w:sz w:val="28"/>
          <w:szCs w:val="28"/>
        </w:rPr>
        <w:t xml:space="preserve">а хроматограмме раствора для проверки </w:t>
      </w:r>
      <w:r w:rsidR="009432FE">
        <w:rPr>
          <w:rFonts w:ascii="Times New Roman" w:hAnsi="Times New Roman" w:cs="Times New Roman"/>
          <w:sz w:val="28"/>
          <w:szCs w:val="28"/>
        </w:rPr>
        <w:t xml:space="preserve">разделительной способности </w:t>
      </w:r>
      <w:r w:rsidRPr="00CA2908">
        <w:rPr>
          <w:rFonts w:ascii="Times New Roman" w:hAnsi="Times New Roman" w:cs="Times New Roman"/>
          <w:sz w:val="28"/>
          <w:szCs w:val="28"/>
        </w:rPr>
        <w:t xml:space="preserve">хроматографической системы </w:t>
      </w:r>
      <w:r w:rsidRPr="00CA2908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CA2908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CA2908">
        <w:rPr>
          <w:rFonts w:ascii="Times New Roman" w:hAnsi="Times New Roman" w:cs="Times New Roman"/>
          <w:i/>
          <w:sz w:val="28"/>
          <w:szCs w:val="28"/>
        </w:rPr>
        <w:t>)</w:t>
      </w:r>
      <w:r w:rsidRPr="00CA2908">
        <w:rPr>
          <w:rFonts w:ascii="Times New Roman" w:hAnsi="Times New Roman" w:cs="Times New Roman"/>
          <w:sz w:val="28"/>
          <w:szCs w:val="28"/>
        </w:rPr>
        <w:t xml:space="preserve"> между пиками ампициллина и цефрадина должно быть не менее </w:t>
      </w:r>
      <w:r w:rsidR="009D6A0A">
        <w:rPr>
          <w:rFonts w:ascii="Times New Roman" w:hAnsi="Times New Roman" w:cs="Times New Roman"/>
          <w:sz w:val="28"/>
          <w:szCs w:val="28"/>
        </w:rPr>
        <w:t>3</w:t>
      </w:r>
      <w:r w:rsidRPr="00CA2908">
        <w:rPr>
          <w:rFonts w:ascii="Times New Roman" w:hAnsi="Times New Roman" w:cs="Times New Roman"/>
          <w:sz w:val="28"/>
          <w:szCs w:val="28"/>
        </w:rPr>
        <w:t>,0.</w:t>
      </w:r>
      <w:r w:rsidR="009432FE">
        <w:rPr>
          <w:rFonts w:ascii="Times New Roman" w:hAnsi="Times New Roman" w:cs="Times New Roman"/>
          <w:sz w:val="28"/>
          <w:szCs w:val="28"/>
        </w:rPr>
        <w:t xml:space="preserve"> При необходимости корректируют соотношение подвижных фаз.</w:t>
      </w:r>
    </w:p>
    <w:p w:rsidR="00CA2908" w:rsidRPr="00451796" w:rsidRDefault="00CA2908" w:rsidP="00607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08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 w:rsidRPr="00CA2908">
        <w:rPr>
          <w:rFonts w:ascii="Times New Roman" w:hAnsi="Times New Roman" w:cs="Times New Roman"/>
          <w:sz w:val="28"/>
          <w:szCs w:val="28"/>
        </w:rPr>
        <w:t xml:space="preserve">. На хроматограмме испытуемого </w:t>
      </w:r>
      <w:r w:rsidRPr="00451796">
        <w:rPr>
          <w:rFonts w:ascii="Times New Roman" w:hAnsi="Times New Roman" w:cs="Times New Roman"/>
          <w:sz w:val="28"/>
          <w:szCs w:val="28"/>
        </w:rPr>
        <w:t>раствора:</w:t>
      </w:r>
    </w:p>
    <w:p w:rsidR="00CA2908" w:rsidRPr="00451796" w:rsidRDefault="00CA4DAD" w:rsidP="00607DB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</w:t>
      </w:r>
      <w:r w:rsidR="00607DBF">
        <w:rPr>
          <w:rFonts w:ascii="Times New Roman" w:hAnsi="Times New Roman"/>
          <w:b w:val="0"/>
          <w:szCs w:val="28"/>
        </w:rPr>
        <w:t> </w:t>
      </w:r>
      <w:r w:rsidR="00CA2908" w:rsidRPr="00451796">
        <w:rPr>
          <w:rFonts w:ascii="Times New Roman" w:hAnsi="Times New Roman"/>
          <w:b w:val="0"/>
          <w:szCs w:val="28"/>
        </w:rPr>
        <w:t xml:space="preserve">площадь пика ампициллина димера не должна </w:t>
      </w:r>
      <w:r w:rsidR="004831F8">
        <w:rPr>
          <w:rFonts w:ascii="Times New Roman" w:hAnsi="Times New Roman"/>
          <w:b w:val="0"/>
          <w:szCs w:val="28"/>
        </w:rPr>
        <w:t>превышать</w:t>
      </w:r>
      <w:r w:rsidR="00CA2908" w:rsidRPr="00451796">
        <w:rPr>
          <w:rFonts w:ascii="Times New Roman" w:hAnsi="Times New Roman"/>
          <w:b w:val="0"/>
          <w:szCs w:val="28"/>
        </w:rPr>
        <w:t xml:space="preserve"> 4,5 площади пика </w:t>
      </w:r>
      <w:r w:rsidR="004831F8">
        <w:rPr>
          <w:rFonts w:ascii="Times New Roman" w:hAnsi="Times New Roman"/>
          <w:b w:val="0"/>
          <w:szCs w:val="28"/>
        </w:rPr>
        <w:t xml:space="preserve">ампициллина </w:t>
      </w:r>
      <w:r w:rsidR="00CA2908" w:rsidRPr="00451796">
        <w:rPr>
          <w:rFonts w:ascii="Times New Roman" w:hAnsi="Times New Roman"/>
          <w:b w:val="0"/>
          <w:szCs w:val="28"/>
        </w:rPr>
        <w:t>на хроматограмме раствора сравнения (не более 4,5</w:t>
      </w:r>
      <w:r w:rsidR="004831F8">
        <w:rPr>
          <w:rFonts w:ascii="Times New Roman" w:hAnsi="Times New Roman"/>
          <w:b w:val="0"/>
          <w:szCs w:val="28"/>
        </w:rPr>
        <w:t> </w:t>
      </w:r>
      <w:r w:rsidR="00CA2908" w:rsidRPr="00451796">
        <w:rPr>
          <w:rFonts w:ascii="Times New Roman" w:hAnsi="Times New Roman"/>
          <w:b w:val="0"/>
          <w:szCs w:val="28"/>
        </w:rPr>
        <w:t>%);</w:t>
      </w:r>
    </w:p>
    <w:p w:rsidR="00CA2908" w:rsidRPr="00451796" w:rsidRDefault="00CA4DAD" w:rsidP="00607DB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</w:t>
      </w:r>
      <w:r w:rsidR="00607DBF">
        <w:rPr>
          <w:rFonts w:ascii="Times New Roman" w:hAnsi="Times New Roman"/>
          <w:b w:val="0"/>
          <w:szCs w:val="28"/>
        </w:rPr>
        <w:t> </w:t>
      </w:r>
      <w:r w:rsidR="00CA2908" w:rsidRPr="00451796">
        <w:rPr>
          <w:rFonts w:ascii="Times New Roman" w:hAnsi="Times New Roman"/>
          <w:b w:val="0"/>
          <w:szCs w:val="28"/>
        </w:rPr>
        <w:t xml:space="preserve">площадь пика любой другой примеси не должна </w:t>
      </w:r>
      <w:r w:rsidR="004831F8">
        <w:rPr>
          <w:rFonts w:ascii="Times New Roman" w:hAnsi="Times New Roman"/>
          <w:b w:val="0"/>
          <w:szCs w:val="28"/>
        </w:rPr>
        <w:t>превышать</w:t>
      </w:r>
      <w:r w:rsidR="00CA2908" w:rsidRPr="00451796">
        <w:rPr>
          <w:rFonts w:ascii="Times New Roman" w:hAnsi="Times New Roman"/>
          <w:b w:val="0"/>
          <w:szCs w:val="28"/>
        </w:rPr>
        <w:t xml:space="preserve"> двукратн</w:t>
      </w:r>
      <w:r w:rsidR="004831F8">
        <w:rPr>
          <w:rFonts w:ascii="Times New Roman" w:hAnsi="Times New Roman"/>
          <w:b w:val="0"/>
          <w:szCs w:val="28"/>
        </w:rPr>
        <w:t>ую</w:t>
      </w:r>
      <w:r w:rsidR="00CA2908" w:rsidRPr="00451796">
        <w:rPr>
          <w:rFonts w:ascii="Times New Roman" w:hAnsi="Times New Roman"/>
          <w:b w:val="0"/>
          <w:szCs w:val="28"/>
        </w:rPr>
        <w:t xml:space="preserve"> площад</w:t>
      </w:r>
      <w:r w:rsidR="004831F8">
        <w:rPr>
          <w:rFonts w:ascii="Times New Roman" w:hAnsi="Times New Roman"/>
          <w:b w:val="0"/>
          <w:szCs w:val="28"/>
        </w:rPr>
        <w:t>ь</w:t>
      </w:r>
      <w:r w:rsidR="00CA2908" w:rsidRPr="00451796">
        <w:rPr>
          <w:rFonts w:ascii="Times New Roman" w:hAnsi="Times New Roman"/>
          <w:b w:val="0"/>
          <w:szCs w:val="28"/>
        </w:rPr>
        <w:t xml:space="preserve"> пика </w:t>
      </w:r>
      <w:r w:rsidR="004831F8">
        <w:rPr>
          <w:rFonts w:ascii="Times New Roman" w:hAnsi="Times New Roman"/>
          <w:b w:val="0"/>
          <w:szCs w:val="28"/>
        </w:rPr>
        <w:t xml:space="preserve">ампициллина </w:t>
      </w:r>
      <w:r w:rsidR="00CA2908" w:rsidRPr="00451796">
        <w:rPr>
          <w:rFonts w:ascii="Times New Roman" w:hAnsi="Times New Roman"/>
          <w:b w:val="0"/>
          <w:szCs w:val="28"/>
        </w:rPr>
        <w:t>на хроматограмме р</w:t>
      </w:r>
      <w:r w:rsidR="00116536">
        <w:rPr>
          <w:rFonts w:ascii="Times New Roman" w:hAnsi="Times New Roman"/>
          <w:b w:val="0"/>
          <w:szCs w:val="28"/>
        </w:rPr>
        <w:t>аствора сравнения (не более 2,0 </w:t>
      </w:r>
      <w:r w:rsidR="00CA2908" w:rsidRPr="00451796">
        <w:rPr>
          <w:rFonts w:ascii="Times New Roman" w:hAnsi="Times New Roman"/>
          <w:b w:val="0"/>
          <w:szCs w:val="28"/>
        </w:rPr>
        <w:t xml:space="preserve">%); </w:t>
      </w:r>
    </w:p>
    <w:p w:rsidR="00CA2908" w:rsidRPr="00FB6157" w:rsidRDefault="00CA2908" w:rsidP="00607DB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57">
        <w:rPr>
          <w:rFonts w:ascii="Times New Roman" w:hAnsi="Times New Roman" w:cs="Times New Roman"/>
          <w:sz w:val="28"/>
          <w:szCs w:val="28"/>
        </w:rPr>
        <w:t>Не учитыва</w:t>
      </w:r>
      <w:r w:rsidR="003B632A" w:rsidRPr="00FB6157">
        <w:rPr>
          <w:rFonts w:ascii="Times New Roman" w:hAnsi="Times New Roman" w:cs="Times New Roman"/>
          <w:sz w:val="28"/>
          <w:szCs w:val="28"/>
        </w:rPr>
        <w:t xml:space="preserve">ют пики, площадь которых менее площади </w:t>
      </w:r>
      <w:r w:rsidRPr="00FB6157">
        <w:rPr>
          <w:rFonts w:ascii="Times New Roman" w:hAnsi="Times New Roman" w:cs="Times New Roman"/>
          <w:sz w:val="28"/>
          <w:szCs w:val="28"/>
        </w:rPr>
        <w:t xml:space="preserve">пика </w:t>
      </w:r>
      <w:r w:rsidR="003B632A" w:rsidRPr="00FB6157">
        <w:rPr>
          <w:rFonts w:ascii="Times New Roman" w:hAnsi="Times New Roman" w:cs="Times New Roman"/>
          <w:sz w:val="28"/>
          <w:szCs w:val="28"/>
        </w:rPr>
        <w:t xml:space="preserve">ампициллина </w:t>
      </w:r>
      <w:r w:rsidRPr="00FB6157">
        <w:rPr>
          <w:rFonts w:ascii="Times New Roman" w:hAnsi="Times New Roman" w:cs="Times New Roman"/>
          <w:sz w:val="28"/>
          <w:szCs w:val="28"/>
        </w:rPr>
        <w:t xml:space="preserve">на хроматограмме раствора </w:t>
      </w:r>
      <w:r w:rsidR="003B632A" w:rsidRPr="00FB6157">
        <w:rPr>
          <w:rFonts w:ascii="Times New Roman" w:hAnsi="Times New Roman"/>
          <w:sz w:val="28"/>
          <w:szCs w:val="28"/>
        </w:rPr>
        <w:t xml:space="preserve">для проверки чувствительности </w:t>
      </w:r>
      <w:r w:rsidR="003B632A" w:rsidRPr="00FB6157">
        <w:rPr>
          <w:rFonts w:ascii="Times New Roman" w:hAnsi="Times New Roman" w:cs="Times New Roman"/>
          <w:sz w:val="28"/>
          <w:szCs w:val="28"/>
        </w:rPr>
        <w:t>хроматографической</w:t>
      </w:r>
      <w:r w:rsidR="00627969" w:rsidRPr="00FB6157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116536" w:rsidRPr="00FB6157">
        <w:rPr>
          <w:rFonts w:ascii="Times New Roman" w:hAnsi="Times New Roman" w:cs="Times New Roman"/>
          <w:sz w:val="28"/>
          <w:szCs w:val="28"/>
        </w:rPr>
        <w:t xml:space="preserve"> (менее 0,1 </w:t>
      </w:r>
      <w:r w:rsidRPr="00FB6157">
        <w:rPr>
          <w:rFonts w:ascii="Times New Roman" w:hAnsi="Times New Roman" w:cs="Times New Roman"/>
          <w:sz w:val="28"/>
          <w:szCs w:val="28"/>
        </w:rPr>
        <w:t>%).</w:t>
      </w:r>
    </w:p>
    <w:p w:rsidR="00725C7E" w:rsidRPr="00725C7E" w:rsidRDefault="00725C7E" w:rsidP="00607DB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1FC">
        <w:rPr>
          <w:rFonts w:ascii="Times New Roman" w:hAnsi="Times New Roman" w:cs="Times New Roman"/>
          <w:b/>
          <w:i/>
          <w:color w:val="000000"/>
          <w:sz w:val="28"/>
        </w:rPr>
        <w:t>N,N</w:t>
      </w:r>
      <w:r w:rsidRPr="003A71FC">
        <w:rPr>
          <w:rFonts w:ascii="Times New Roman" w:hAnsi="Times New Roman" w:cs="Times New Roman"/>
          <w:b/>
          <w:color w:val="000000"/>
          <w:sz w:val="28"/>
        </w:rPr>
        <w:t>-</w:t>
      </w:r>
      <w:r w:rsidRPr="00725C7E">
        <w:rPr>
          <w:rFonts w:ascii="Times New Roman" w:hAnsi="Times New Roman" w:cs="Times New Roman"/>
          <w:b/>
          <w:color w:val="000000"/>
          <w:sz w:val="28"/>
        </w:rPr>
        <w:t>Диметиланилин.</w:t>
      </w:r>
      <w:r w:rsidRPr="00725C7E">
        <w:rPr>
          <w:rFonts w:ascii="Times New Roman" w:hAnsi="Times New Roman" w:cs="Times New Roman"/>
          <w:color w:val="000000"/>
          <w:sz w:val="28"/>
        </w:rPr>
        <w:t xml:space="preserve"> Не более </w:t>
      </w:r>
      <w:r w:rsidRPr="00725C7E">
        <w:rPr>
          <w:rFonts w:ascii="Times New Roman" w:hAnsi="Times New Roman" w:cs="Times New Roman"/>
          <w:sz w:val="28"/>
        </w:rPr>
        <w:t xml:space="preserve">0,002 % </w:t>
      </w:r>
      <w:r w:rsidR="00133326">
        <w:rPr>
          <w:rFonts w:ascii="Times New Roman" w:hAnsi="Times New Roman" w:cs="Times New Roman"/>
          <w:sz w:val="28"/>
        </w:rPr>
        <w:br w:type="textWrapping" w:clear="all"/>
      </w:r>
      <w:r w:rsidRPr="00725C7E">
        <w:rPr>
          <w:rFonts w:ascii="Times New Roman" w:hAnsi="Times New Roman" w:cs="Times New Roman"/>
          <w:sz w:val="28"/>
        </w:rPr>
        <w:t xml:space="preserve">(ОФС </w:t>
      </w:r>
      <w:r w:rsidR="004708AB">
        <w:rPr>
          <w:rFonts w:ascii="Times New Roman" w:hAnsi="Times New Roman" w:cs="Times New Roman"/>
          <w:sz w:val="28"/>
        </w:rPr>
        <w:t>«</w:t>
      </w:r>
      <w:r w:rsidRPr="00725C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725C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725C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725C7E">
        <w:rPr>
          <w:rFonts w:ascii="Times New Roman" w:eastAsia="Times New Roman" w:hAnsi="Times New Roman" w:cs="Times New Roman"/>
          <w:color w:val="000000"/>
          <w:sz w:val="28"/>
          <w:szCs w:val="28"/>
        </w:rPr>
        <w:t>-Диметиланилина</w:t>
      </w:r>
      <w:r w:rsidR="004708A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25C7E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25C7E" w:rsidRPr="00725C7E" w:rsidRDefault="00725C7E" w:rsidP="00607DB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C7E">
        <w:rPr>
          <w:rFonts w:ascii="Times New Roman" w:hAnsi="Times New Roman" w:cs="Times New Roman"/>
          <w:b/>
          <w:sz w:val="28"/>
          <w:szCs w:val="28"/>
        </w:rPr>
        <w:t xml:space="preserve">2-Этилгексановая кислота. </w:t>
      </w:r>
      <w:r>
        <w:rPr>
          <w:rFonts w:ascii="Times New Roman" w:hAnsi="Times New Roman" w:cs="Times New Roman"/>
          <w:sz w:val="28"/>
          <w:szCs w:val="28"/>
        </w:rPr>
        <w:t>Не более 0,8</w:t>
      </w:r>
      <w:r w:rsidR="00C6483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</w:t>
      </w:r>
      <w:r w:rsidR="00C64837">
        <w:rPr>
          <w:rFonts w:ascii="Times New Roman" w:hAnsi="Times New Roman" w:cs="Times New Roman"/>
          <w:sz w:val="28"/>
          <w:szCs w:val="28"/>
        </w:rPr>
        <w:t xml:space="preserve"> м/м</w:t>
      </w:r>
      <w:r w:rsidR="00133326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725C7E">
        <w:rPr>
          <w:rFonts w:ascii="Times New Roman" w:hAnsi="Times New Roman" w:cs="Times New Roman"/>
          <w:sz w:val="28"/>
          <w:szCs w:val="28"/>
        </w:rPr>
        <w:t xml:space="preserve"> (ОФС «</w:t>
      </w:r>
      <w:r w:rsidR="004708AB">
        <w:rPr>
          <w:rFonts w:ascii="Times New Roman" w:hAnsi="Times New Roman" w:cs="Times New Roman"/>
          <w:sz w:val="28"/>
          <w:szCs w:val="28"/>
        </w:rPr>
        <w:t>2-Э</w:t>
      </w:r>
      <w:r w:rsidRPr="00725C7E">
        <w:rPr>
          <w:rFonts w:ascii="Times New Roman" w:hAnsi="Times New Roman" w:cs="Times New Roman"/>
          <w:sz w:val="28"/>
          <w:szCs w:val="28"/>
        </w:rPr>
        <w:t>тилгексановой кислоты»).</w:t>
      </w:r>
    </w:p>
    <w:p w:rsidR="00725C7E" w:rsidRPr="00725C7E" w:rsidRDefault="00725C7E" w:rsidP="00607DBF">
      <w:pPr>
        <w:tabs>
          <w:tab w:val="left" w:pos="-382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C7E">
        <w:rPr>
          <w:rFonts w:ascii="Times New Roman" w:hAnsi="Times New Roman" w:cs="Times New Roman"/>
          <w:b/>
          <w:sz w:val="28"/>
          <w:szCs w:val="28"/>
        </w:rPr>
        <w:t>Вода.</w:t>
      </w:r>
      <w:r w:rsidRPr="00725C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5C7E">
        <w:rPr>
          <w:rFonts w:ascii="Times New Roman" w:hAnsi="Times New Roman" w:cs="Times New Roman"/>
          <w:sz w:val="28"/>
          <w:szCs w:val="28"/>
        </w:rPr>
        <w:t>Не более 2,0</w:t>
      </w:r>
      <w:r w:rsidR="00116536">
        <w:rPr>
          <w:rFonts w:ascii="Times New Roman" w:hAnsi="Times New Roman" w:cs="Times New Roman"/>
          <w:sz w:val="28"/>
          <w:szCs w:val="28"/>
        </w:rPr>
        <w:t> </w:t>
      </w:r>
      <w:r w:rsidR="00A15592">
        <w:rPr>
          <w:rFonts w:ascii="Times New Roman" w:hAnsi="Times New Roman" w:cs="Times New Roman"/>
          <w:sz w:val="28"/>
          <w:szCs w:val="28"/>
        </w:rPr>
        <w:t>% (ОФС «Определение воды»</w:t>
      </w:r>
      <w:r w:rsidR="004708AB">
        <w:rPr>
          <w:rFonts w:ascii="Times New Roman" w:hAnsi="Times New Roman" w:cs="Times New Roman"/>
          <w:sz w:val="28"/>
          <w:szCs w:val="28"/>
        </w:rPr>
        <w:t xml:space="preserve">, </w:t>
      </w:r>
      <w:r w:rsidRPr="00725C7E">
        <w:rPr>
          <w:rFonts w:ascii="Times New Roman" w:hAnsi="Times New Roman" w:cs="Times New Roman"/>
          <w:sz w:val="28"/>
          <w:szCs w:val="28"/>
        </w:rPr>
        <w:t>метод 1). Для определения используют 0,3 г (точная навеска) субстанции.</w:t>
      </w:r>
    </w:p>
    <w:p w:rsidR="00B0739A" w:rsidRPr="00B0739A" w:rsidRDefault="00B0739A" w:rsidP="00607DB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0739A">
        <w:rPr>
          <w:rFonts w:ascii="Times New Roman" w:hAnsi="Times New Roman"/>
          <w:szCs w:val="28"/>
        </w:rPr>
        <w:t>Тяж</w:t>
      </w:r>
      <w:r w:rsidR="00607DBF">
        <w:rPr>
          <w:rFonts w:ascii="Times New Roman" w:hAnsi="Times New Roman"/>
          <w:szCs w:val="28"/>
        </w:rPr>
        <w:t>ё</w:t>
      </w:r>
      <w:r w:rsidRPr="00B0739A">
        <w:rPr>
          <w:rFonts w:ascii="Times New Roman" w:hAnsi="Times New Roman"/>
          <w:szCs w:val="28"/>
        </w:rPr>
        <w:t xml:space="preserve">лые металлы. </w:t>
      </w:r>
      <w:r w:rsidR="00C64837">
        <w:rPr>
          <w:rFonts w:ascii="Times New Roman" w:hAnsi="Times New Roman"/>
          <w:b w:val="0"/>
          <w:color w:val="000000"/>
          <w:szCs w:val="28"/>
        </w:rPr>
        <w:t>Не более 0,002</w:t>
      </w:r>
      <w:r w:rsidRPr="00B0739A">
        <w:rPr>
          <w:rFonts w:ascii="Times New Roman" w:hAnsi="Times New Roman"/>
          <w:b w:val="0"/>
          <w:color w:val="000000"/>
          <w:szCs w:val="28"/>
        </w:rPr>
        <w:t> %. Определение проводят в соотв</w:t>
      </w:r>
      <w:r w:rsidR="00A15592">
        <w:rPr>
          <w:rFonts w:ascii="Times New Roman" w:hAnsi="Times New Roman"/>
          <w:b w:val="0"/>
          <w:color w:val="000000"/>
          <w:szCs w:val="28"/>
        </w:rPr>
        <w:t>етствии с ОФС «Тяжёлые металлы»</w:t>
      </w:r>
      <w:r w:rsidRPr="00B0739A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A15592">
        <w:rPr>
          <w:rFonts w:ascii="Times New Roman" w:hAnsi="Times New Roman"/>
          <w:b w:val="0"/>
          <w:color w:val="000000"/>
          <w:szCs w:val="28"/>
        </w:rPr>
        <w:t>(</w:t>
      </w:r>
      <w:r w:rsidRPr="00B0739A">
        <w:rPr>
          <w:rFonts w:ascii="Times New Roman" w:hAnsi="Times New Roman"/>
          <w:b w:val="0"/>
          <w:color w:val="000000"/>
          <w:szCs w:val="28"/>
        </w:rPr>
        <w:t>метод </w:t>
      </w:r>
      <w:r w:rsidR="009A70F3">
        <w:rPr>
          <w:rFonts w:ascii="Times New Roman" w:hAnsi="Times New Roman"/>
          <w:b w:val="0"/>
          <w:color w:val="000000"/>
          <w:szCs w:val="28"/>
        </w:rPr>
        <w:t>3Б</w:t>
      </w:r>
      <w:r w:rsidR="00A15592">
        <w:rPr>
          <w:rFonts w:ascii="Times New Roman" w:hAnsi="Times New Roman"/>
          <w:b w:val="0"/>
          <w:color w:val="000000"/>
          <w:szCs w:val="28"/>
        </w:rPr>
        <w:t>)</w:t>
      </w:r>
      <w:r w:rsidRPr="00B0739A">
        <w:rPr>
          <w:rFonts w:ascii="Times New Roman" w:hAnsi="Times New Roman"/>
          <w:b w:val="0"/>
          <w:color w:val="000000"/>
          <w:szCs w:val="28"/>
        </w:rPr>
        <w:t xml:space="preserve"> в зольном остатке, </w:t>
      </w:r>
      <w:r w:rsidR="00592D9F" w:rsidRPr="00592D9F">
        <w:rPr>
          <w:rFonts w:ascii="Times New Roman" w:hAnsi="Times New Roman"/>
          <w:b w:val="0"/>
          <w:bCs/>
          <w:szCs w:val="28"/>
        </w:rPr>
        <w:t>полученном в испытании «Сульфатная зола»</w:t>
      </w:r>
      <w:r w:rsidRPr="00592D9F">
        <w:rPr>
          <w:rFonts w:ascii="Times New Roman" w:hAnsi="Times New Roman"/>
          <w:b w:val="0"/>
          <w:color w:val="000000"/>
          <w:szCs w:val="28"/>
        </w:rPr>
        <w:t>, с использованием</w:t>
      </w:r>
      <w:r w:rsidRPr="00B0739A">
        <w:rPr>
          <w:rFonts w:ascii="Times New Roman" w:hAnsi="Times New Roman"/>
          <w:b w:val="0"/>
          <w:color w:val="000000"/>
          <w:szCs w:val="28"/>
        </w:rPr>
        <w:t xml:space="preserve"> эталонного раствора </w:t>
      </w:r>
      <w:r w:rsidR="00C64837">
        <w:rPr>
          <w:rFonts w:ascii="Times New Roman" w:hAnsi="Times New Roman"/>
          <w:b w:val="0"/>
          <w:color w:val="000000"/>
          <w:szCs w:val="28"/>
        </w:rPr>
        <w:t>2</w:t>
      </w:r>
      <w:r w:rsidRPr="00B0739A">
        <w:rPr>
          <w:rFonts w:ascii="Times New Roman" w:hAnsi="Times New Roman"/>
          <w:b w:val="0"/>
          <w:color w:val="000000"/>
          <w:szCs w:val="28"/>
        </w:rPr>
        <w:t>.</w:t>
      </w:r>
    </w:p>
    <w:p w:rsidR="00B0739A" w:rsidRPr="00EF74E9" w:rsidRDefault="00B0739A" w:rsidP="00607DBF">
      <w:pPr>
        <w:pStyle w:val="af1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74E9">
        <w:rPr>
          <w:rFonts w:ascii="Times New Roman" w:hAnsi="Times New Roman"/>
          <w:b/>
          <w:sz w:val="28"/>
          <w:szCs w:val="28"/>
        </w:rPr>
        <w:lastRenderedPageBreak/>
        <w:t>Остаточные органические растворители.</w:t>
      </w:r>
      <w:r w:rsidRPr="00EF74E9">
        <w:rPr>
          <w:rFonts w:ascii="Times New Roman" w:hAnsi="Times New Roman"/>
          <w:sz w:val="28"/>
          <w:szCs w:val="28"/>
        </w:rPr>
        <w:t xml:space="preserve"> </w:t>
      </w:r>
      <w:r w:rsidRPr="00EF74E9">
        <w:rPr>
          <w:rFonts w:ascii="Times New Roman" w:hAnsi="Times New Roman"/>
          <w:color w:val="000000"/>
          <w:sz w:val="28"/>
          <w:szCs w:val="28"/>
        </w:rPr>
        <w:t>В соответствии с ОФС</w:t>
      </w:r>
      <w:r w:rsidR="00567608">
        <w:rPr>
          <w:rFonts w:ascii="Times New Roman" w:hAnsi="Times New Roman"/>
          <w:color w:val="000000"/>
          <w:sz w:val="28"/>
          <w:szCs w:val="28"/>
        </w:rPr>
        <w:t> </w:t>
      </w:r>
      <w:r w:rsidRPr="00EF74E9">
        <w:rPr>
          <w:rFonts w:ascii="Times New Roman" w:hAnsi="Times New Roman"/>
          <w:color w:val="000000"/>
          <w:sz w:val="28"/>
          <w:szCs w:val="28"/>
        </w:rPr>
        <w:t>«Остаточные органические растворители».</w:t>
      </w:r>
    </w:p>
    <w:p w:rsidR="00CE18FD" w:rsidRDefault="00EF74E9" w:rsidP="00607D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1AC">
        <w:rPr>
          <w:rFonts w:ascii="Times New Roman" w:hAnsi="Times New Roman" w:cs="Times New Roman"/>
          <w:sz w:val="28"/>
          <w:szCs w:val="28"/>
        </w:rPr>
        <w:t>**</w:t>
      </w:r>
      <w:r w:rsidRPr="00EF74E9">
        <w:rPr>
          <w:rFonts w:ascii="Times New Roman" w:hAnsi="Times New Roman" w:cs="Times New Roman"/>
          <w:b/>
          <w:sz w:val="28"/>
          <w:szCs w:val="28"/>
        </w:rPr>
        <w:t xml:space="preserve">Аномальная токсичность. </w:t>
      </w:r>
      <w:r w:rsidRPr="00EF74E9">
        <w:rPr>
          <w:rFonts w:ascii="Times New Roman" w:hAnsi="Times New Roman" w:cs="Times New Roman"/>
          <w:sz w:val="28"/>
          <w:szCs w:val="28"/>
        </w:rPr>
        <w:t>Субстанция должна быть нетоксичной (ОФС «Аномальная токсичность»). Тест-доза – 40</w:t>
      </w:r>
      <w:r w:rsidR="00592D9F">
        <w:rPr>
          <w:rFonts w:ascii="Times New Roman" w:hAnsi="Times New Roman" w:cs="Times New Roman"/>
          <w:sz w:val="28"/>
          <w:szCs w:val="28"/>
        </w:rPr>
        <w:t> </w:t>
      </w:r>
      <w:r w:rsidRPr="00EF74E9">
        <w:rPr>
          <w:rFonts w:ascii="Times New Roman" w:hAnsi="Times New Roman" w:cs="Times New Roman"/>
          <w:sz w:val="28"/>
          <w:szCs w:val="28"/>
        </w:rPr>
        <w:t xml:space="preserve">мг </w:t>
      </w:r>
      <w:r w:rsidR="009D4D66">
        <w:rPr>
          <w:rFonts w:ascii="Times New Roman" w:hAnsi="Times New Roman" w:cs="Times New Roman"/>
          <w:sz w:val="28"/>
          <w:szCs w:val="28"/>
        </w:rPr>
        <w:t>ампициллина</w:t>
      </w:r>
      <w:r w:rsidRPr="00EF74E9">
        <w:rPr>
          <w:rFonts w:ascii="Times New Roman" w:hAnsi="Times New Roman" w:cs="Times New Roman"/>
          <w:sz w:val="28"/>
          <w:szCs w:val="28"/>
        </w:rPr>
        <w:t xml:space="preserve"> в 0,5</w:t>
      </w:r>
      <w:r w:rsidR="00592D9F">
        <w:rPr>
          <w:rFonts w:ascii="Times New Roman" w:hAnsi="Times New Roman" w:cs="Times New Roman"/>
          <w:sz w:val="28"/>
          <w:szCs w:val="28"/>
        </w:rPr>
        <w:t> </w:t>
      </w:r>
      <w:r w:rsidRPr="00EF74E9">
        <w:rPr>
          <w:rFonts w:ascii="Times New Roman" w:hAnsi="Times New Roman" w:cs="Times New Roman"/>
          <w:sz w:val="28"/>
          <w:szCs w:val="28"/>
        </w:rPr>
        <w:t xml:space="preserve">мл воды для инъекций на мышь, внутривенно. Срок наблюдения </w:t>
      </w:r>
      <w:r w:rsidR="00116536">
        <w:rPr>
          <w:rFonts w:ascii="Times New Roman" w:hAnsi="Times New Roman" w:cs="Times New Roman"/>
          <w:sz w:val="28"/>
          <w:szCs w:val="28"/>
        </w:rPr>
        <w:t>–</w:t>
      </w:r>
      <w:r w:rsidR="00627969">
        <w:rPr>
          <w:rFonts w:ascii="Times New Roman" w:hAnsi="Times New Roman" w:cs="Times New Roman"/>
          <w:sz w:val="28"/>
          <w:szCs w:val="28"/>
        </w:rPr>
        <w:t xml:space="preserve"> </w:t>
      </w:r>
      <w:r w:rsidRPr="00EF74E9">
        <w:rPr>
          <w:rFonts w:ascii="Times New Roman" w:hAnsi="Times New Roman" w:cs="Times New Roman"/>
          <w:sz w:val="28"/>
          <w:szCs w:val="28"/>
        </w:rPr>
        <w:t>48</w:t>
      </w:r>
      <w:r w:rsidR="00116536">
        <w:rPr>
          <w:rFonts w:ascii="Times New Roman" w:hAnsi="Times New Roman" w:cs="Times New Roman"/>
          <w:sz w:val="28"/>
          <w:szCs w:val="28"/>
        </w:rPr>
        <w:t> </w:t>
      </w:r>
      <w:r w:rsidRPr="00EF74E9">
        <w:rPr>
          <w:rFonts w:ascii="Times New Roman" w:hAnsi="Times New Roman" w:cs="Times New Roman"/>
          <w:sz w:val="28"/>
          <w:szCs w:val="28"/>
        </w:rPr>
        <w:t>ч.</w:t>
      </w:r>
    </w:p>
    <w:p w:rsidR="00CE18FD" w:rsidRDefault="00EF74E9" w:rsidP="00607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1AC">
        <w:rPr>
          <w:rFonts w:ascii="Times New Roman" w:hAnsi="Times New Roman" w:cs="Times New Roman"/>
          <w:sz w:val="28"/>
          <w:szCs w:val="28"/>
        </w:rPr>
        <w:t>**</w:t>
      </w:r>
      <w:r w:rsidRPr="00EF74E9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Pr="00EF74E9">
        <w:rPr>
          <w:rFonts w:ascii="Times New Roman" w:hAnsi="Times New Roman" w:cs="Times New Roman"/>
          <w:sz w:val="28"/>
          <w:szCs w:val="28"/>
        </w:rPr>
        <w:t xml:space="preserve"> Не более 0,1</w:t>
      </w:r>
      <w:r w:rsidR="00592D9F">
        <w:rPr>
          <w:rFonts w:ascii="Times New Roman" w:hAnsi="Times New Roman" w:cs="Times New Roman"/>
          <w:sz w:val="28"/>
          <w:szCs w:val="28"/>
        </w:rPr>
        <w:t> </w:t>
      </w:r>
      <w:r w:rsidRPr="00EF74E9">
        <w:rPr>
          <w:rFonts w:ascii="Times New Roman" w:hAnsi="Times New Roman" w:cs="Times New Roman"/>
          <w:sz w:val="28"/>
          <w:szCs w:val="28"/>
        </w:rPr>
        <w:t>ЕЭ на 1</w:t>
      </w:r>
      <w:r w:rsidR="00592D9F">
        <w:rPr>
          <w:rFonts w:ascii="Times New Roman" w:hAnsi="Times New Roman" w:cs="Times New Roman"/>
          <w:sz w:val="28"/>
          <w:szCs w:val="28"/>
        </w:rPr>
        <w:t> </w:t>
      </w:r>
      <w:r w:rsidRPr="00EF74E9">
        <w:rPr>
          <w:rFonts w:ascii="Times New Roman" w:hAnsi="Times New Roman" w:cs="Times New Roman"/>
          <w:sz w:val="28"/>
          <w:szCs w:val="28"/>
        </w:rPr>
        <w:t xml:space="preserve">мг </w:t>
      </w:r>
      <w:r w:rsidR="00592D9F" w:rsidRPr="001D38C9">
        <w:rPr>
          <w:rFonts w:ascii="Times New Roman" w:hAnsi="Times New Roman" w:cs="Times New Roman"/>
          <w:sz w:val="28"/>
          <w:szCs w:val="28"/>
        </w:rPr>
        <w:t>ампициллина</w:t>
      </w:r>
      <w:r w:rsidRPr="001D38C9">
        <w:rPr>
          <w:rFonts w:ascii="Times New Roman" w:hAnsi="Times New Roman" w:cs="Times New Roman"/>
          <w:sz w:val="28"/>
          <w:szCs w:val="28"/>
        </w:rPr>
        <w:t xml:space="preserve"> (ОФС «Бактериальные эндотоксины»).</w:t>
      </w:r>
    </w:p>
    <w:p w:rsidR="00CE18FD" w:rsidRDefault="00B0739A" w:rsidP="00607DBF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39A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="00567608">
        <w:rPr>
          <w:rFonts w:ascii="Times New Roman" w:hAnsi="Times New Roman"/>
          <w:sz w:val="28"/>
          <w:szCs w:val="28"/>
        </w:rPr>
        <w:t>. В соответствии с ОФС </w:t>
      </w:r>
      <w:r w:rsidRPr="00B0739A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CE18FD" w:rsidRDefault="00EF74E9" w:rsidP="00607DBF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801AC">
        <w:rPr>
          <w:rFonts w:ascii="Times New Roman" w:hAnsi="Times New Roman"/>
          <w:sz w:val="28"/>
        </w:rPr>
        <w:t>**</w:t>
      </w:r>
      <w:r w:rsidRPr="00F802F2">
        <w:rPr>
          <w:rFonts w:ascii="Times New Roman" w:hAnsi="Times New Roman"/>
          <w:b/>
          <w:sz w:val="28"/>
        </w:rPr>
        <w:t>Стерильность.</w:t>
      </w:r>
      <w:r w:rsidRPr="00F802F2">
        <w:rPr>
          <w:rFonts w:ascii="Times New Roman" w:hAnsi="Times New Roman"/>
          <w:sz w:val="28"/>
        </w:rPr>
        <w:t xml:space="preserve"> </w:t>
      </w:r>
      <w:r w:rsidRPr="00F802F2">
        <w:rPr>
          <w:rFonts w:ascii="Times New Roman" w:hAnsi="Times New Roman"/>
          <w:sz w:val="28"/>
          <w:szCs w:val="28"/>
        </w:rPr>
        <w:t>Субстанция должна быть стерильной (ОФС</w:t>
      </w:r>
      <w:r w:rsidR="00567608">
        <w:rPr>
          <w:rFonts w:ascii="Times New Roman" w:hAnsi="Times New Roman"/>
          <w:sz w:val="28"/>
          <w:szCs w:val="28"/>
        </w:rPr>
        <w:t> </w:t>
      </w:r>
      <w:r w:rsidRPr="00830D37">
        <w:rPr>
          <w:rFonts w:ascii="Times New Roman" w:hAnsi="Times New Roman"/>
          <w:sz w:val="28"/>
          <w:szCs w:val="28"/>
        </w:rPr>
        <w:t>«Стерильность»).</w:t>
      </w:r>
    </w:p>
    <w:p w:rsidR="00607DBF" w:rsidRDefault="00607DBF" w:rsidP="00607DBF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07DBF">
        <w:rPr>
          <w:rFonts w:ascii="Times New Roman" w:hAnsi="Times New Roman"/>
          <w:sz w:val="28"/>
        </w:rPr>
        <w:t>КОЛИЧЕСТВЕННОЕ ОПРЕДЕЛЕНИЕ</w:t>
      </w:r>
    </w:p>
    <w:p w:rsidR="00CE18FD" w:rsidRDefault="00EF74E9" w:rsidP="00607DBF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4E9">
        <w:rPr>
          <w:rFonts w:ascii="Times New Roman" w:hAnsi="Times New Roman"/>
          <w:sz w:val="28"/>
          <w:szCs w:val="28"/>
        </w:rPr>
        <w:t>Испытание проводят методом ВЭЖХ в условиях испытания «Родственные примеси» со следующими изменениями.</w:t>
      </w:r>
    </w:p>
    <w:p w:rsidR="009432FE" w:rsidRDefault="009432FE" w:rsidP="00607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Корректируют соотношение подвижных фаз при необходимости.</w:t>
      </w:r>
    </w:p>
    <w:p w:rsidR="00C87A1F" w:rsidRDefault="00EF74E9" w:rsidP="00607DBF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4E9">
        <w:rPr>
          <w:rFonts w:ascii="Times New Roman" w:hAnsi="Times New Roman"/>
          <w:sz w:val="28"/>
          <w:szCs w:val="28"/>
        </w:rPr>
        <w:t>Хроматографируют испытуемый раствор и раствор стандартного образца ампициллина</w:t>
      </w:r>
      <w:r w:rsidR="009D4D66">
        <w:rPr>
          <w:rFonts w:ascii="Times New Roman" w:hAnsi="Times New Roman"/>
          <w:sz w:val="28"/>
          <w:szCs w:val="28"/>
        </w:rPr>
        <w:t xml:space="preserve"> натрия</w:t>
      </w:r>
      <w:r w:rsidRPr="00EF74E9">
        <w:rPr>
          <w:rFonts w:ascii="Times New Roman" w:hAnsi="Times New Roman"/>
          <w:sz w:val="28"/>
          <w:szCs w:val="28"/>
        </w:rPr>
        <w:t>.</w:t>
      </w:r>
    </w:p>
    <w:p w:rsidR="00C87A1F" w:rsidRDefault="00EF74E9" w:rsidP="00607DBF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478">
        <w:rPr>
          <w:rFonts w:ascii="Times New Roman" w:hAnsi="Times New Roman"/>
          <w:i/>
          <w:sz w:val="28"/>
          <w:szCs w:val="28"/>
        </w:rPr>
        <w:t>Пригодность хроматографической системы.</w:t>
      </w:r>
      <w:r w:rsidRPr="003B5478">
        <w:rPr>
          <w:rFonts w:ascii="Times New Roman" w:hAnsi="Times New Roman"/>
          <w:sz w:val="28"/>
          <w:szCs w:val="28"/>
        </w:rPr>
        <w:t xml:space="preserve"> </w:t>
      </w:r>
      <w:bookmarkStart w:id="3" w:name="_Hlk506038616"/>
      <w:r w:rsidR="000B38BD">
        <w:rPr>
          <w:rFonts w:ascii="Times New Roman" w:hAnsi="Times New Roman"/>
          <w:sz w:val="28"/>
          <w:szCs w:val="28"/>
        </w:rPr>
        <w:t>Н</w:t>
      </w:r>
      <w:r w:rsidRPr="003B5478">
        <w:rPr>
          <w:rFonts w:ascii="Times New Roman" w:hAnsi="Times New Roman"/>
          <w:sz w:val="28"/>
          <w:szCs w:val="28"/>
        </w:rPr>
        <w:t xml:space="preserve">а хроматограмме раствора </w:t>
      </w:r>
      <w:r w:rsidR="003B5478" w:rsidRPr="003B5478">
        <w:rPr>
          <w:rFonts w:ascii="Times New Roman" w:hAnsi="Times New Roman"/>
          <w:sz w:val="28"/>
          <w:szCs w:val="28"/>
        </w:rPr>
        <w:t>стандартного образца ампициллина</w:t>
      </w:r>
      <w:r w:rsidR="009D4D66">
        <w:rPr>
          <w:rFonts w:ascii="Times New Roman" w:hAnsi="Times New Roman"/>
          <w:sz w:val="28"/>
          <w:szCs w:val="28"/>
        </w:rPr>
        <w:t xml:space="preserve"> натрия</w:t>
      </w:r>
      <w:r w:rsidRPr="003B5478">
        <w:rPr>
          <w:rFonts w:ascii="Times New Roman" w:hAnsi="Times New Roman"/>
          <w:sz w:val="28"/>
          <w:szCs w:val="28"/>
        </w:rPr>
        <w:t xml:space="preserve"> </w:t>
      </w:r>
      <w:bookmarkEnd w:id="3"/>
      <w:r w:rsidRPr="003B5478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3B5478">
        <w:rPr>
          <w:rFonts w:ascii="Times New Roman" w:hAnsi="Times New Roman"/>
          <w:sz w:val="28"/>
          <w:szCs w:val="28"/>
        </w:rPr>
        <w:t xml:space="preserve"> площади пика ампициллина </w:t>
      </w:r>
      <w:r w:rsidR="00FD6ECD">
        <w:rPr>
          <w:rFonts w:ascii="Times New Roman" w:hAnsi="Times New Roman"/>
          <w:sz w:val="28"/>
          <w:szCs w:val="28"/>
        </w:rPr>
        <w:t xml:space="preserve">должно быть не более </w:t>
      </w:r>
      <w:r w:rsidR="003B5478" w:rsidRPr="003B5478">
        <w:rPr>
          <w:rFonts w:ascii="Times New Roman" w:hAnsi="Times New Roman"/>
          <w:sz w:val="28"/>
          <w:szCs w:val="28"/>
        </w:rPr>
        <w:t>1</w:t>
      </w:r>
      <w:r w:rsidRPr="003B5478">
        <w:rPr>
          <w:rFonts w:ascii="Times New Roman" w:hAnsi="Times New Roman"/>
          <w:sz w:val="28"/>
          <w:szCs w:val="28"/>
        </w:rPr>
        <w:t>,0 % (6 определений).</w:t>
      </w:r>
    </w:p>
    <w:p w:rsidR="00C87A1F" w:rsidRDefault="00EF74E9" w:rsidP="00607DBF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4E9">
        <w:rPr>
          <w:rFonts w:ascii="Times New Roman" w:hAnsi="Times New Roman"/>
          <w:sz w:val="28"/>
          <w:szCs w:val="28"/>
        </w:rPr>
        <w:t xml:space="preserve">Содержание ампициллина натрия </w:t>
      </w:r>
      <w:r w:rsidRPr="00EF74E9">
        <w:rPr>
          <w:rFonts w:ascii="Times New Roman" w:hAnsi="Times New Roman"/>
          <w:sz w:val="28"/>
          <w:szCs w:val="28"/>
          <w:lang w:val="en-US"/>
        </w:rPr>
        <w:t>C</w:t>
      </w:r>
      <w:r w:rsidRPr="00EF74E9">
        <w:rPr>
          <w:rFonts w:ascii="Times New Roman" w:hAnsi="Times New Roman"/>
          <w:sz w:val="28"/>
          <w:szCs w:val="28"/>
          <w:vertAlign w:val="subscript"/>
        </w:rPr>
        <w:t>16</w:t>
      </w:r>
      <w:r w:rsidRPr="00EF74E9">
        <w:rPr>
          <w:rFonts w:ascii="Times New Roman" w:hAnsi="Times New Roman"/>
          <w:sz w:val="28"/>
          <w:szCs w:val="28"/>
          <w:lang w:val="en-US"/>
        </w:rPr>
        <w:t>H</w:t>
      </w:r>
      <w:r w:rsidRPr="00EF74E9">
        <w:rPr>
          <w:rFonts w:ascii="Times New Roman" w:hAnsi="Times New Roman"/>
          <w:sz w:val="28"/>
          <w:szCs w:val="28"/>
          <w:vertAlign w:val="subscript"/>
        </w:rPr>
        <w:t>18</w:t>
      </w:r>
      <w:r w:rsidRPr="00EF74E9">
        <w:rPr>
          <w:rFonts w:ascii="Times New Roman" w:hAnsi="Times New Roman"/>
          <w:sz w:val="28"/>
          <w:szCs w:val="28"/>
          <w:lang w:val="en-US"/>
        </w:rPr>
        <w:t>N</w:t>
      </w:r>
      <w:r w:rsidRPr="00EF74E9">
        <w:rPr>
          <w:rFonts w:ascii="Times New Roman" w:hAnsi="Times New Roman"/>
          <w:sz w:val="28"/>
          <w:szCs w:val="28"/>
          <w:vertAlign w:val="subscript"/>
        </w:rPr>
        <w:t>3</w:t>
      </w:r>
      <w:r w:rsidRPr="00EF74E9">
        <w:rPr>
          <w:rFonts w:ascii="Times New Roman" w:hAnsi="Times New Roman"/>
          <w:sz w:val="28"/>
          <w:szCs w:val="28"/>
          <w:lang w:val="en-US"/>
        </w:rPr>
        <w:t>NaO</w:t>
      </w:r>
      <w:r w:rsidRPr="00EF74E9">
        <w:rPr>
          <w:rFonts w:ascii="Times New Roman" w:hAnsi="Times New Roman"/>
          <w:sz w:val="28"/>
          <w:szCs w:val="28"/>
          <w:vertAlign w:val="subscript"/>
        </w:rPr>
        <w:t>4</w:t>
      </w:r>
      <w:r w:rsidRPr="00EF74E9">
        <w:rPr>
          <w:rFonts w:ascii="Times New Roman" w:hAnsi="Times New Roman"/>
          <w:sz w:val="28"/>
          <w:szCs w:val="28"/>
          <w:lang w:val="en-US"/>
        </w:rPr>
        <w:t>S</w:t>
      </w:r>
      <w:r w:rsidRPr="00EF74E9">
        <w:rPr>
          <w:rFonts w:ascii="Times New Roman" w:hAnsi="Times New Roman"/>
          <w:sz w:val="28"/>
          <w:szCs w:val="28"/>
        </w:rPr>
        <w:t xml:space="preserve"> в субстанции в пересчёте на безводное и свободное от остаточных органических растворителей вещество в процентах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EF74E9">
        <w:rPr>
          <w:rFonts w:ascii="Times New Roman" w:hAnsi="Times New Roman"/>
          <w:sz w:val="28"/>
          <w:szCs w:val="28"/>
        </w:rPr>
        <w:t>) вычисляют по формуле:</w:t>
      </w:r>
    </w:p>
    <w:p w:rsidR="00C87A1F" w:rsidRDefault="00EF74E9">
      <w:pPr>
        <w:pStyle w:val="10"/>
        <w:tabs>
          <w:tab w:val="left" w:pos="6237"/>
        </w:tabs>
        <w:spacing w:line="360" w:lineRule="auto"/>
        <w:ind w:firstLine="709"/>
        <w:jc w:val="center"/>
        <w:rPr>
          <w:rFonts w:ascii="Times New Roman" w:hAnsi="Times New Roman"/>
          <w:i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,</m:t>
          </m:r>
        </m:oMath>
      </m:oMathPara>
    </w:p>
    <w:tbl>
      <w:tblPr>
        <w:tblW w:w="0" w:type="auto"/>
        <w:tblLook w:val="0000" w:firstRow="0" w:lastRow="0" w:firstColumn="0" w:lastColumn="0" w:noHBand="0" w:noVBand="0"/>
      </w:tblPr>
      <w:tblGrid>
        <w:gridCol w:w="598"/>
        <w:gridCol w:w="468"/>
        <w:gridCol w:w="370"/>
        <w:gridCol w:w="8135"/>
      </w:tblGrid>
      <w:tr w:rsidR="00EF74E9" w:rsidRPr="00EF74E9" w:rsidTr="000B38BD">
        <w:trPr>
          <w:cantSplit/>
        </w:trPr>
        <w:tc>
          <w:tcPr>
            <w:tcW w:w="0" w:type="auto"/>
            <w:shd w:val="clear" w:color="auto" w:fill="auto"/>
          </w:tcPr>
          <w:p w:rsidR="00C87A1F" w:rsidRDefault="00EF74E9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0" w:type="auto"/>
            <w:shd w:val="clear" w:color="auto" w:fill="auto"/>
          </w:tcPr>
          <w:p w:rsidR="00C87A1F" w:rsidRPr="00607DBF" w:rsidRDefault="00EF74E9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Theme="majorEastAsia" w:hAnsiTheme="majorHAnsi" w:cs="Times New Roman"/>
                <w:b/>
                <w:bCs/>
                <w:color w:val="365F91" w:themeColor="accent1" w:themeShade="BF"/>
                <w:sz w:val="28"/>
                <w:szCs w:val="28"/>
                <w:vertAlign w:val="subscript"/>
                <w:lang w:val="en-US"/>
              </w:rPr>
            </w:pPr>
            <w:r w:rsidRPr="00607DBF">
              <w:rPr>
                <w:rFonts w:asciiTheme="majorHAnsi" w:hAnsiTheme="majorHAnsi" w:cs="Times New Roman"/>
                <w:i/>
                <w:sz w:val="28"/>
              </w:rPr>
              <w:t>S</w:t>
            </w:r>
            <w:r w:rsidRPr="00607DBF">
              <w:rPr>
                <w:rFonts w:asciiTheme="majorHAnsi" w:hAnsiTheme="majorHAnsi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87A1F" w:rsidRDefault="00EF74E9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EF74E9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0" w:type="auto"/>
            <w:shd w:val="clear" w:color="auto" w:fill="auto"/>
          </w:tcPr>
          <w:p w:rsidR="00EF74E9" w:rsidRPr="00EF74E9" w:rsidRDefault="00EF74E9" w:rsidP="00D607D0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F7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EF74E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EF7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ампициллина на хр</w:t>
            </w:r>
            <w:r w:rsidRPr="00EF74E9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EF74E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EF74E9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EF74E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EF7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EF74E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EF7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EF74E9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EF7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EF74E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EF7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EF74E9" w:rsidRPr="00EF74E9" w:rsidTr="000B38BD">
        <w:trPr>
          <w:cantSplit/>
        </w:trPr>
        <w:tc>
          <w:tcPr>
            <w:tcW w:w="0" w:type="auto"/>
          </w:tcPr>
          <w:p w:rsidR="00C87A1F" w:rsidRDefault="00C87A1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C87A1F" w:rsidRPr="00607DBF" w:rsidRDefault="00EF74E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607DBF">
              <w:rPr>
                <w:rFonts w:asciiTheme="majorHAnsi" w:hAnsiTheme="majorHAnsi" w:cs="Times New Roman"/>
                <w:i/>
                <w:sz w:val="28"/>
              </w:rPr>
              <w:t>S</w:t>
            </w:r>
            <w:r w:rsidRPr="00607DBF">
              <w:rPr>
                <w:rFonts w:asciiTheme="majorHAnsi" w:hAnsiTheme="majorHAnsi" w:cs="Times New Roman"/>
                <w:sz w:val="28"/>
                <w:vertAlign w:val="subscript"/>
              </w:rPr>
              <w:t>0</w:t>
            </w:r>
          </w:p>
        </w:tc>
        <w:tc>
          <w:tcPr>
            <w:tcW w:w="0" w:type="auto"/>
          </w:tcPr>
          <w:p w:rsidR="00C87A1F" w:rsidRDefault="00EF74E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74E9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0" w:type="auto"/>
          </w:tcPr>
          <w:p w:rsidR="00EF74E9" w:rsidRPr="00EF74E9" w:rsidRDefault="00EF74E9" w:rsidP="00D607D0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F7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EF74E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EF7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ампициллина на хр</w:t>
            </w:r>
            <w:r w:rsidRPr="00EF74E9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EF74E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EF74E9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EF74E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EF7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раст</w:t>
            </w:r>
            <w:r w:rsidRPr="00EF74E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EF7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</w:t>
            </w:r>
            <w:r w:rsidRPr="00EF74E9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образца ампициллина</w:t>
            </w:r>
            <w:r w:rsidR="00AE2A08">
              <w:rPr>
                <w:rFonts w:ascii="Times New Roman" w:hAnsi="Times New Roman" w:cs="Times New Roman"/>
                <w:sz w:val="28"/>
                <w:szCs w:val="28"/>
              </w:rPr>
              <w:t xml:space="preserve"> натрия</w:t>
            </w:r>
            <w:r w:rsidRPr="00EF7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F74E9" w:rsidRPr="00EF74E9" w:rsidTr="000B38BD">
        <w:trPr>
          <w:cantSplit/>
        </w:trPr>
        <w:tc>
          <w:tcPr>
            <w:tcW w:w="0" w:type="auto"/>
          </w:tcPr>
          <w:p w:rsidR="00C87A1F" w:rsidRDefault="00C87A1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C87A1F" w:rsidRPr="00607DBF" w:rsidRDefault="00EF74E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vertAlign w:val="subscript"/>
                <w:lang w:val="en-US"/>
              </w:rPr>
            </w:pPr>
            <w:r w:rsidRPr="00607DBF">
              <w:rPr>
                <w:rFonts w:asciiTheme="majorHAnsi" w:hAnsiTheme="majorHAnsi" w:cs="Times New Roman"/>
                <w:i/>
                <w:sz w:val="28"/>
              </w:rPr>
              <w:t>а</w:t>
            </w:r>
            <w:r w:rsidRPr="00607DBF">
              <w:rPr>
                <w:rFonts w:asciiTheme="majorHAnsi" w:hAnsiTheme="majorHAnsi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</w:tcPr>
          <w:p w:rsidR="00C87A1F" w:rsidRDefault="00EF74E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74E9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0" w:type="auto"/>
          </w:tcPr>
          <w:p w:rsidR="00EF74E9" w:rsidRPr="00EF74E9" w:rsidRDefault="00EF74E9" w:rsidP="00D607D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F74E9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на</w:t>
            </w:r>
            <w:r w:rsidRPr="00EF74E9">
              <w:rPr>
                <w:rFonts w:ascii="Times New Roman" w:hAnsi="Times New Roman" w:cs="Times New Roman"/>
                <w:color w:val="000000"/>
                <w:spacing w:val="-2"/>
                <w:position w:val="3"/>
                <w:sz w:val="28"/>
                <w:szCs w:val="28"/>
              </w:rPr>
              <w:t>в</w:t>
            </w:r>
            <w:r w:rsidRPr="00EF74E9">
              <w:rPr>
                <w:rFonts w:ascii="Times New Roman" w:hAnsi="Times New Roman" w:cs="Times New Roman"/>
                <w:color w:val="000000"/>
                <w:spacing w:val="7"/>
                <w:position w:val="3"/>
                <w:sz w:val="28"/>
                <w:szCs w:val="28"/>
              </w:rPr>
              <w:t>е</w:t>
            </w:r>
            <w:r w:rsidRPr="00EF74E9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с</w:t>
            </w:r>
            <w:r w:rsidRPr="00EF74E9">
              <w:rPr>
                <w:rFonts w:ascii="Times New Roman" w:hAnsi="Times New Roman" w:cs="Times New Roman"/>
                <w:color w:val="000000"/>
                <w:spacing w:val="-4"/>
                <w:position w:val="3"/>
                <w:sz w:val="28"/>
                <w:szCs w:val="28"/>
              </w:rPr>
              <w:t>к</w:t>
            </w:r>
            <w:r w:rsidRPr="00EF74E9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 xml:space="preserve">а </w:t>
            </w:r>
            <w:r w:rsidRPr="00EF74E9">
              <w:rPr>
                <w:rFonts w:ascii="Times New Roman" w:hAnsi="Times New Roman" w:cs="Times New Roman"/>
                <w:color w:val="000000"/>
                <w:spacing w:val="-3"/>
                <w:position w:val="3"/>
                <w:sz w:val="28"/>
                <w:szCs w:val="28"/>
              </w:rPr>
              <w:t>су</w:t>
            </w:r>
            <w:r w:rsidRPr="00EF74E9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бс</w:t>
            </w:r>
            <w:r w:rsidRPr="00EF74E9">
              <w:rPr>
                <w:rFonts w:ascii="Times New Roman" w:hAnsi="Times New Roman" w:cs="Times New Roman"/>
                <w:color w:val="000000"/>
                <w:spacing w:val="3"/>
                <w:position w:val="3"/>
                <w:sz w:val="28"/>
                <w:szCs w:val="28"/>
              </w:rPr>
              <w:t>т</w:t>
            </w:r>
            <w:r w:rsidRPr="00EF74E9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анции, мг;</w:t>
            </w:r>
          </w:p>
        </w:tc>
      </w:tr>
      <w:tr w:rsidR="00EF74E9" w:rsidRPr="00EF74E9" w:rsidTr="000B38BD">
        <w:trPr>
          <w:cantSplit/>
        </w:trPr>
        <w:tc>
          <w:tcPr>
            <w:tcW w:w="0" w:type="auto"/>
          </w:tcPr>
          <w:p w:rsidR="00C87A1F" w:rsidRDefault="00C87A1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C87A1F" w:rsidRPr="00607DBF" w:rsidRDefault="00EF74E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607DBF">
              <w:rPr>
                <w:rFonts w:asciiTheme="majorHAnsi" w:hAnsiTheme="majorHAnsi" w:cs="Times New Roman"/>
                <w:i/>
                <w:sz w:val="28"/>
              </w:rPr>
              <w:t>а</w:t>
            </w:r>
            <w:r w:rsidRPr="00607DBF">
              <w:rPr>
                <w:rFonts w:asciiTheme="majorHAnsi" w:hAnsiTheme="majorHAnsi" w:cs="Times New Roman"/>
                <w:sz w:val="28"/>
                <w:vertAlign w:val="subscript"/>
              </w:rPr>
              <w:t>0</w:t>
            </w:r>
          </w:p>
        </w:tc>
        <w:tc>
          <w:tcPr>
            <w:tcW w:w="0" w:type="auto"/>
          </w:tcPr>
          <w:p w:rsidR="00C87A1F" w:rsidRDefault="00EF74E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74E9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0" w:type="auto"/>
          </w:tcPr>
          <w:p w:rsidR="00EF74E9" w:rsidRPr="00EF74E9" w:rsidRDefault="00EF74E9" w:rsidP="00D607D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EF74E9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EF74E9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EF74E9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EF74E9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EF74E9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EF74E9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 xml:space="preserve">а </w:t>
            </w:r>
            <w:r w:rsidR="003B5478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 xml:space="preserve">фармакопейного </w:t>
            </w:r>
            <w:r w:rsidRPr="00EF74E9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EF74E9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EF74E9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EF74E9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EF74E9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EF74E9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="003B5478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 образца ампициллина</w:t>
            </w:r>
            <w:r w:rsidR="00AE2A08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 xml:space="preserve"> натрия</w:t>
            </w:r>
            <w:r w:rsidRPr="00EF74E9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0B38BD" w:rsidRPr="00EF74E9" w:rsidTr="000B38BD">
        <w:trPr>
          <w:cantSplit/>
        </w:trPr>
        <w:tc>
          <w:tcPr>
            <w:tcW w:w="0" w:type="auto"/>
          </w:tcPr>
          <w:p w:rsidR="000B38BD" w:rsidRDefault="000B38BD" w:rsidP="004233F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0B38BD" w:rsidRPr="00FD6ECD" w:rsidRDefault="000B38BD" w:rsidP="004233F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sz w:val="28"/>
              </w:rPr>
            </w:pPr>
            <w:r w:rsidRPr="00FD6ECD">
              <w:rPr>
                <w:rFonts w:asciiTheme="majorHAnsi" w:hAnsiTheme="majorHAnsi" w:cs="Times New Roman"/>
                <w:i/>
                <w:sz w:val="28"/>
              </w:rPr>
              <w:t>P</w:t>
            </w:r>
          </w:p>
        </w:tc>
        <w:tc>
          <w:tcPr>
            <w:tcW w:w="0" w:type="auto"/>
          </w:tcPr>
          <w:p w:rsidR="000B38BD" w:rsidRPr="00FD6ECD" w:rsidRDefault="000B38BD" w:rsidP="004233F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D6ECD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0" w:type="auto"/>
          </w:tcPr>
          <w:p w:rsidR="000B38BD" w:rsidRPr="00EF74E9" w:rsidRDefault="000B38BD" w:rsidP="004233F5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FD6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ампициллина натрия в фармакопейном стандартном образце ампициллина натрия, %</w:t>
            </w:r>
            <w:r w:rsidR="00567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F74E9" w:rsidRPr="00EF74E9" w:rsidTr="000B38BD">
        <w:trPr>
          <w:cantSplit/>
        </w:trPr>
        <w:tc>
          <w:tcPr>
            <w:tcW w:w="0" w:type="auto"/>
          </w:tcPr>
          <w:p w:rsidR="00C87A1F" w:rsidRDefault="00C87A1F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C87A1F" w:rsidRPr="00607DBF" w:rsidRDefault="00EF74E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sz w:val="28"/>
              </w:rPr>
            </w:pPr>
            <w:r w:rsidRPr="00607DBF">
              <w:rPr>
                <w:rFonts w:asciiTheme="majorHAnsi" w:hAnsiTheme="majorHAnsi" w:cs="Times New Roman"/>
                <w:i/>
                <w:sz w:val="28"/>
              </w:rPr>
              <w:t>W</w:t>
            </w:r>
          </w:p>
        </w:tc>
        <w:tc>
          <w:tcPr>
            <w:tcW w:w="0" w:type="auto"/>
          </w:tcPr>
          <w:p w:rsidR="00C87A1F" w:rsidRDefault="00EF74E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74E9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0" w:type="auto"/>
          </w:tcPr>
          <w:p w:rsidR="00EF74E9" w:rsidRPr="00EF74E9" w:rsidRDefault="00EF74E9" w:rsidP="00D607D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F74E9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суммарное содержание воды и остаточных органических растворителей в субстанции, %</w:t>
            </w:r>
            <w:r w:rsidR="00567608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.</w:t>
            </w:r>
          </w:p>
        </w:tc>
      </w:tr>
    </w:tbl>
    <w:p w:rsidR="00607DBF" w:rsidRDefault="00607DBF" w:rsidP="00607DB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607DBF">
        <w:rPr>
          <w:rFonts w:ascii="Times New Roman" w:hAnsi="Times New Roman" w:cs="Times New Roman"/>
          <w:spacing w:val="-6"/>
          <w:sz w:val="28"/>
        </w:rPr>
        <w:t>ХРАНЕНИЕ</w:t>
      </w:r>
    </w:p>
    <w:p w:rsidR="00C87A1F" w:rsidRPr="006801AC" w:rsidRDefault="00EF74E9" w:rsidP="00607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01AC">
        <w:rPr>
          <w:rFonts w:ascii="Times New Roman" w:hAnsi="Times New Roman" w:cs="Times New Roman"/>
          <w:sz w:val="28"/>
        </w:rPr>
        <w:t xml:space="preserve">В </w:t>
      </w:r>
      <w:r w:rsidR="00B32FF8" w:rsidRPr="006801AC">
        <w:rPr>
          <w:rFonts w:ascii="Times New Roman" w:hAnsi="Times New Roman" w:cs="Times New Roman"/>
          <w:sz w:val="28"/>
        </w:rPr>
        <w:t xml:space="preserve">герметично </w:t>
      </w:r>
      <w:r w:rsidR="009A70F3" w:rsidRPr="006801AC">
        <w:rPr>
          <w:rFonts w:ascii="Times New Roman" w:hAnsi="Times New Roman" w:cs="Times New Roman"/>
          <w:sz w:val="28"/>
        </w:rPr>
        <w:t>укупоренной</w:t>
      </w:r>
      <w:r w:rsidR="00B32FF8" w:rsidRPr="006801AC">
        <w:rPr>
          <w:rFonts w:ascii="Times New Roman" w:hAnsi="Times New Roman" w:cs="Times New Roman"/>
          <w:sz w:val="28"/>
        </w:rPr>
        <w:t xml:space="preserve"> упаковке</w:t>
      </w:r>
      <w:r w:rsidR="000B38BD" w:rsidRPr="00FD6ECD">
        <w:rPr>
          <w:rFonts w:ascii="Times New Roman" w:hAnsi="Times New Roman" w:cs="Times New Roman"/>
          <w:sz w:val="28"/>
        </w:rPr>
        <w:t>,</w:t>
      </w:r>
      <w:r w:rsidR="00B32FF8" w:rsidRPr="00FD6ECD">
        <w:rPr>
          <w:rFonts w:ascii="Times New Roman" w:hAnsi="Times New Roman" w:cs="Times New Roman"/>
          <w:sz w:val="28"/>
        </w:rPr>
        <w:t xml:space="preserve"> в</w:t>
      </w:r>
      <w:r w:rsidR="00B32FF8" w:rsidRPr="006801AC">
        <w:rPr>
          <w:rFonts w:ascii="Times New Roman" w:hAnsi="Times New Roman" w:cs="Times New Roman"/>
          <w:sz w:val="28"/>
        </w:rPr>
        <w:t xml:space="preserve"> </w:t>
      </w:r>
      <w:r w:rsidRPr="006801AC">
        <w:rPr>
          <w:rFonts w:ascii="Times New Roman" w:hAnsi="Times New Roman" w:cs="Times New Roman"/>
          <w:sz w:val="28"/>
        </w:rPr>
        <w:t>защищ</w:t>
      </w:r>
      <w:r w:rsidR="00A504CC" w:rsidRPr="006801AC">
        <w:rPr>
          <w:rFonts w:ascii="Times New Roman" w:hAnsi="Times New Roman" w:cs="Times New Roman"/>
          <w:sz w:val="28"/>
        </w:rPr>
        <w:t>ё</w:t>
      </w:r>
      <w:r w:rsidRPr="006801AC">
        <w:rPr>
          <w:rFonts w:ascii="Times New Roman" w:hAnsi="Times New Roman" w:cs="Times New Roman"/>
          <w:sz w:val="28"/>
        </w:rPr>
        <w:t>нном от света месте.</w:t>
      </w:r>
    </w:p>
    <w:p w:rsidR="00607DBF" w:rsidRDefault="00607DBF" w:rsidP="00607DB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</w:p>
    <w:p w:rsidR="00C87A1F" w:rsidRDefault="00A572C1">
      <w:pPr>
        <w:pStyle w:val="af1"/>
        <w:tabs>
          <w:tab w:val="left" w:pos="311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EF74E9" w:rsidRPr="00EF74E9">
        <w:rPr>
          <w:rFonts w:ascii="Times New Roman" w:hAnsi="Times New Roman"/>
          <w:sz w:val="28"/>
          <w:szCs w:val="28"/>
        </w:rPr>
        <w:t>Приводится для информации.</w:t>
      </w:r>
    </w:p>
    <w:p w:rsidR="00C87A1F" w:rsidRDefault="00A572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C1">
        <w:rPr>
          <w:rFonts w:ascii="Times New Roman" w:hAnsi="Times New Roman"/>
          <w:color w:val="000000"/>
          <w:sz w:val="28"/>
          <w:szCs w:val="28"/>
        </w:rPr>
        <w:t>**Испытание проводят для субстанции, предназначенной для производства лекарственных препаратов для парентерального применения</w:t>
      </w:r>
      <w:r w:rsidR="00EF74E9" w:rsidRPr="00A572C1">
        <w:rPr>
          <w:rFonts w:ascii="Times New Roman" w:hAnsi="Times New Roman" w:cs="Times New Roman"/>
          <w:sz w:val="28"/>
          <w:szCs w:val="28"/>
        </w:rPr>
        <w:t>.</w:t>
      </w:r>
    </w:p>
    <w:p w:rsidR="002E48D3" w:rsidRPr="00EF74E9" w:rsidRDefault="002E48D3" w:rsidP="00EF74E9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E48D3" w:rsidRPr="00EF74E9" w:rsidSect="00534F5B">
      <w:headerReference w:type="default" r:id="rId10"/>
      <w:footerReference w:type="defaul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D54" w:rsidRDefault="00DC4D54" w:rsidP="006F516A">
      <w:pPr>
        <w:spacing w:after="0" w:line="240" w:lineRule="auto"/>
      </w:pPr>
      <w:r>
        <w:separator/>
      </w:r>
    </w:p>
  </w:endnote>
  <w:endnote w:type="continuationSeparator" w:id="0">
    <w:p w:rsidR="00DC4D54" w:rsidRDefault="00DC4D54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68330"/>
      <w:docPartObj>
        <w:docPartGallery w:val="Page Numbers (Bottom of Page)"/>
        <w:docPartUnique/>
      </w:docPartObj>
    </w:sdtPr>
    <w:sdtEndPr/>
    <w:sdtContent>
      <w:p w:rsidR="00DC4D54" w:rsidRDefault="006020E1">
        <w:pPr>
          <w:pStyle w:val="aa"/>
          <w:jc w:val="center"/>
        </w:pPr>
        <w:r w:rsidRPr="00437B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C4D54" w:rsidRPr="00437B8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37B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0EF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37B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D54" w:rsidRDefault="00DC4D54" w:rsidP="006F516A">
      <w:pPr>
        <w:spacing w:after="0" w:line="240" w:lineRule="auto"/>
      </w:pPr>
      <w:r>
        <w:separator/>
      </w:r>
    </w:p>
  </w:footnote>
  <w:footnote w:type="continuationSeparator" w:id="0">
    <w:p w:rsidR="00DC4D54" w:rsidRDefault="00DC4D54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D54" w:rsidRPr="00534F5B" w:rsidRDefault="00DC4D54" w:rsidP="00F96F49">
    <w:pPr>
      <w:pStyle w:val="a8"/>
      <w:jc w:val="right"/>
      <w:rPr>
        <w:rFonts w:ascii="Times New Roman" w:hAnsi="Times New Roman" w:cs="Times New Roman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2726E"/>
    <w:multiLevelType w:val="hybridMultilevel"/>
    <w:tmpl w:val="28B27A1C"/>
    <w:lvl w:ilvl="0" w:tplc="6F6AB8D4">
      <w:start w:val="10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49E4"/>
    <w:rsid w:val="0000610F"/>
    <w:rsid w:val="00007144"/>
    <w:rsid w:val="00007FB1"/>
    <w:rsid w:val="000254F4"/>
    <w:rsid w:val="000368E1"/>
    <w:rsid w:val="00043105"/>
    <w:rsid w:val="000513C3"/>
    <w:rsid w:val="0005681A"/>
    <w:rsid w:val="00072734"/>
    <w:rsid w:val="00075B38"/>
    <w:rsid w:val="00081E48"/>
    <w:rsid w:val="00093077"/>
    <w:rsid w:val="000A0643"/>
    <w:rsid w:val="000B1A2F"/>
    <w:rsid w:val="000B2715"/>
    <w:rsid w:val="000B38BD"/>
    <w:rsid w:val="000C4675"/>
    <w:rsid w:val="000E1D0D"/>
    <w:rsid w:val="000F1AD4"/>
    <w:rsid w:val="000F2951"/>
    <w:rsid w:val="00104313"/>
    <w:rsid w:val="00116536"/>
    <w:rsid w:val="00121747"/>
    <w:rsid w:val="00121CB3"/>
    <w:rsid w:val="00133326"/>
    <w:rsid w:val="0013359D"/>
    <w:rsid w:val="00135EE6"/>
    <w:rsid w:val="0015052C"/>
    <w:rsid w:val="0016119B"/>
    <w:rsid w:val="00164A51"/>
    <w:rsid w:val="001728E5"/>
    <w:rsid w:val="00183EE9"/>
    <w:rsid w:val="00184BBC"/>
    <w:rsid w:val="00193242"/>
    <w:rsid w:val="00193E1D"/>
    <w:rsid w:val="001B3A7A"/>
    <w:rsid w:val="001C2367"/>
    <w:rsid w:val="001C574F"/>
    <w:rsid w:val="001D38C9"/>
    <w:rsid w:val="001E7D19"/>
    <w:rsid w:val="001F553E"/>
    <w:rsid w:val="001F58EF"/>
    <w:rsid w:val="00200EFD"/>
    <w:rsid w:val="00206E44"/>
    <w:rsid w:val="0021374C"/>
    <w:rsid w:val="00216DF4"/>
    <w:rsid w:val="00230463"/>
    <w:rsid w:val="00251271"/>
    <w:rsid w:val="00265585"/>
    <w:rsid w:val="0027128A"/>
    <w:rsid w:val="00283781"/>
    <w:rsid w:val="002A0C0E"/>
    <w:rsid w:val="002C2E11"/>
    <w:rsid w:val="002D6036"/>
    <w:rsid w:val="002E405E"/>
    <w:rsid w:val="002E48D3"/>
    <w:rsid w:val="002E6C30"/>
    <w:rsid w:val="003215DE"/>
    <w:rsid w:val="0032704E"/>
    <w:rsid w:val="00332F8A"/>
    <w:rsid w:val="00334AA3"/>
    <w:rsid w:val="0033517F"/>
    <w:rsid w:val="00337E53"/>
    <w:rsid w:val="00355027"/>
    <w:rsid w:val="003640FB"/>
    <w:rsid w:val="003747C3"/>
    <w:rsid w:val="00392EDD"/>
    <w:rsid w:val="003A5CA4"/>
    <w:rsid w:val="003A71FC"/>
    <w:rsid w:val="003B5478"/>
    <w:rsid w:val="003B632A"/>
    <w:rsid w:val="003C2E29"/>
    <w:rsid w:val="003C6869"/>
    <w:rsid w:val="003D7E79"/>
    <w:rsid w:val="003F5023"/>
    <w:rsid w:val="004233F5"/>
    <w:rsid w:val="00426455"/>
    <w:rsid w:val="00437B82"/>
    <w:rsid w:val="00441E8E"/>
    <w:rsid w:val="00446E5D"/>
    <w:rsid w:val="00451796"/>
    <w:rsid w:val="00453287"/>
    <w:rsid w:val="00457454"/>
    <w:rsid w:val="00457850"/>
    <w:rsid w:val="00462638"/>
    <w:rsid w:val="0046428C"/>
    <w:rsid w:val="00464470"/>
    <w:rsid w:val="004708AB"/>
    <w:rsid w:val="004709A0"/>
    <w:rsid w:val="00471B62"/>
    <w:rsid w:val="00471FE4"/>
    <w:rsid w:val="004831F8"/>
    <w:rsid w:val="004A51AA"/>
    <w:rsid w:val="004A5BF2"/>
    <w:rsid w:val="004C1E6E"/>
    <w:rsid w:val="004C5815"/>
    <w:rsid w:val="00514FED"/>
    <w:rsid w:val="00525DD4"/>
    <w:rsid w:val="00534F5B"/>
    <w:rsid w:val="005407F1"/>
    <w:rsid w:val="00541F50"/>
    <w:rsid w:val="00551C12"/>
    <w:rsid w:val="00553DA6"/>
    <w:rsid w:val="00567608"/>
    <w:rsid w:val="00586BFE"/>
    <w:rsid w:val="00592D9F"/>
    <w:rsid w:val="00594AEE"/>
    <w:rsid w:val="005A2474"/>
    <w:rsid w:val="005B6E41"/>
    <w:rsid w:val="005C1297"/>
    <w:rsid w:val="005C2380"/>
    <w:rsid w:val="005D12BB"/>
    <w:rsid w:val="005E5E33"/>
    <w:rsid w:val="005E7513"/>
    <w:rsid w:val="005F1E2F"/>
    <w:rsid w:val="005F6135"/>
    <w:rsid w:val="006020E1"/>
    <w:rsid w:val="0060403E"/>
    <w:rsid w:val="00604443"/>
    <w:rsid w:val="00606C3E"/>
    <w:rsid w:val="00607DBF"/>
    <w:rsid w:val="00610676"/>
    <w:rsid w:val="00615FDA"/>
    <w:rsid w:val="00624BEA"/>
    <w:rsid w:val="0062530E"/>
    <w:rsid w:val="006253CA"/>
    <w:rsid w:val="006255B8"/>
    <w:rsid w:val="00626A59"/>
    <w:rsid w:val="00627969"/>
    <w:rsid w:val="00634792"/>
    <w:rsid w:val="00640330"/>
    <w:rsid w:val="006441E9"/>
    <w:rsid w:val="00651E9D"/>
    <w:rsid w:val="00651FBC"/>
    <w:rsid w:val="0066435A"/>
    <w:rsid w:val="00666656"/>
    <w:rsid w:val="00675290"/>
    <w:rsid w:val="0067651C"/>
    <w:rsid w:val="006801AC"/>
    <w:rsid w:val="00686898"/>
    <w:rsid w:val="00696D26"/>
    <w:rsid w:val="006A7834"/>
    <w:rsid w:val="006C4D71"/>
    <w:rsid w:val="006D4F4D"/>
    <w:rsid w:val="006E11CA"/>
    <w:rsid w:val="006E3B75"/>
    <w:rsid w:val="006F3C52"/>
    <w:rsid w:val="006F516A"/>
    <w:rsid w:val="00721DB7"/>
    <w:rsid w:val="00723F78"/>
    <w:rsid w:val="00725549"/>
    <w:rsid w:val="00725C7E"/>
    <w:rsid w:val="007276CC"/>
    <w:rsid w:val="00733173"/>
    <w:rsid w:val="00735ED1"/>
    <w:rsid w:val="007449E4"/>
    <w:rsid w:val="00752584"/>
    <w:rsid w:val="00752FF9"/>
    <w:rsid w:val="00754ED9"/>
    <w:rsid w:val="00756DFB"/>
    <w:rsid w:val="0078722E"/>
    <w:rsid w:val="007944E0"/>
    <w:rsid w:val="00795EFA"/>
    <w:rsid w:val="007A1D4C"/>
    <w:rsid w:val="007B7CF7"/>
    <w:rsid w:val="007C660F"/>
    <w:rsid w:val="007F76BE"/>
    <w:rsid w:val="007F76C0"/>
    <w:rsid w:val="008005A1"/>
    <w:rsid w:val="008060E3"/>
    <w:rsid w:val="008061AF"/>
    <w:rsid w:val="00812912"/>
    <w:rsid w:val="008146B0"/>
    <w:rsid w:val="00821469"/>
    <w:rsid w:val="0082496B"/>
    <w:rsid w:val="0083150F"/>
    <w:rsid w:val="008329DB"/>
    <w:rsid w:val="00842721"/>
    <w:rsid w:val="00847242"/>
    <w:rsid w:val="00856E85"/>
    <w:rsid w:val="008865E7"/>
    <w:rsid w:val="008B2B5E"/>
    <w:rsid w:val="008C1B26"/>
    <w:rsid w:val="008C6783"/>
    <w:rsid w:val="008D21D9"/>
    <w:rsid w:val="008F66C7"/>
    <w:rsid w:val="009004F7"/>
    <w:rsid w:val="00921D0C"/>
    <w:rsid w:val="009404B4"/>
    <w:rsid w:val="009432FE"/>
    <w:rsid w:val="00951348"/>
    <w:rsid w:val="00951638"/>
    <w:rsid w:val="00974C31"/>
    <w:rsid w:val="00977197"/>
    <w:rsid w:val="00982EC9"/>
    <w:rsid w:val="009A0A9C"/>
    <w:rsid w:val="009A70F3"/>
    <w:rsid w:val="009A76AE"/>
    <w:rsid w:val="009A7B0E"/>
    <w:rsid w:val="009B5F43"/>
    <w:rsid w:val="009B6E7B"/>
    <w:rsid w:val="009C121D"/>
    <w:rsid w:val="009D4D66"/>
    <w:rsid w:val="009D6A0A"/>
    <w:rsid w:val="009D7AA2"/>
    <w:rsid w:val="009F0B2B"/>
    <w:rsid w:val="009F1FCF"/>
    <w:rsid w:val="00A1107D"/>
    <w:rsid w:val="00A15592"/>
    <w:rsid w:val="00A27D3C"/>
    <w:rsid w:val="00A504CC"/>
    <w:rsid w:val="00A572C1"/>
    <w:rsid w:val="00A70813"/>
    <w:rsid w:val="00A81279"/>
    <w:rsid w:val="00AA1D5E"/>
    <w:rsid w:val="00AA2A94"/>
    <w:rsid w:val="00AA705F"/>
    <w:rsid w:val="00AC5094"/>
    <w:rsid w:val="00AE0055"/>
    <w:rsid w:val="00AE1A1E"/>
    <w:rsid w:val="00AE2A08"/>
    <w:rsid w:val="00B0739A"/>
    <w:rsid w:val="00B1109D"/>
    <w:rsid w:val="00B30B60"/>
    <w:rsid w:val="00B32FF8"/>
    <w:rsid w:val="00B35BEA"/>
    <w:rsid w:val="00B36DD0"/>
    <w:rsid w:val="00B40154"/>
    <w:rsid w:val="00B43905"/>
    <w:rsid w:val="00B5135D"/>
    <w:rsid w:val="00B519B2"/>
    <w:rsid w:val="00B54C20"/>
    <w:rsid w:val="00B6795F"/>
    <w:rsid w:val="00B745DC"/>
    <w:rsid w:val="00B76EFF"/>
    <w:rsid w:val="00B86DF3"/>
    <w:rsid w:val="00B90F77"/>
    <w:rsid w:val="00BA26AF"/>
    <w:rsid w:val="00BB113B"/>
    <w:rsid w:val="00BB6A3D"/>
    <w:rsid w:val="00BC1B67"/>
    <w:rsid w:val="00BC78E9"/>
    <w:rsid w:val="00BD10D8"/>
    <w:rsid w:val="00BD3A67"/>
    <w:rsid w:val="00BE300E"/>
    <w:rsid w:val="00BF3A20"/>
    <w:rsid w:val="00C0077C"/>
    <w:rsid w:val="00C0475D"/>
    <w:rsid w:val="00C21ABD"/>
    <w:rsid w:val="00C21CEE"/>
    <w:rsid w:val="00C224CA"/>
    <w:rsid w:val="00C238BF"/>
    <w:rsid w:val="00C34D9F"/>
    <w:rsid w:val="00C35C27"/>
    <w:rsid w:val="00C562B9"/>
    <w:rsid w:val="00C64837"/>
    <w:rsid w:val="00C8223E"/>
    <w:rsid w:val="00C87A1F"/>
    <w:rsid w:val="00C96C38"/>
    <w:rsid w:val="00CA05E7"/>
    <w:rsid w:val="00CA2908"/>
    <w:rsid w:val="00CA4DAD"/>
    <w:rsid w:val="00CA5734"/>
    <w:rsid w:val="00CC57FF"/>
    <w:rsid w:val="00CE18FD"/>
    <w:rsid w:val="00CE2655"/>
    <w:rsid w:val="00CF0947"/>
    <w:rsid w:val="00CF5661"/>
    <w:rsid w:val="00D01F72"/>
    <w:rsid w:val="00D042AC"/>
    <w:rsid w:val="00D07DD9"/>
    <w:rsid w:val="00D1191E"/>
    <w:rsid w:val="00D12349"/>
    <w:rsid w:val="00D302BC"/>
    <w:rsid w:val="00D453C2"/>
    <w:rsid w:val="00D453C8"/>
    <w:rsid w:val="00D607D0"/>
    <w:rsid w:val="00D61D99"/>
    <w:rsid w:val="00D84430"/>
    <w:rsid w:val="00D946F1"/>
    <w:rsid w:val="00DC4D54"/>
    <w:rsid w:val="00DD13D1"/>
    <w:rsid w:val="00DF04FA"/>
    <w:rsid w:val="00DF5A01"/>
    <w:rsid w:val="00E04E14"/>
    <w:rsid w:val="00E21F0B"/>
    <w:rsid w:val="00E37195"/>
    <w:rsid w:val="00E41D37"/>
    <w:rsid w:val="00E5077C"/>
    <w:rsid w:val="00E64DCB"/>
    <w:rsid w:val="00E651B0"/>
    <w:rsid w:val="00E65BED"/>
    <w:rsid w:val="00E8547E"/>
    <w:rsid w:val="00EA3183"/>
    <w:rsid w:val="00EA7DDA"/>
    <w:rsid w:val="00EB3955"/>
    <w:rsid w:val="00EB4F4D"/>
    <w:rsid w:val="00EC08A1"/>
    <w:rsid w:val="00EC5784"/>
    <w:rsid w:val="00ED1FDB"/>
    <w:rsid w:val="00ED403C"/>
    <w:rsid w:val="00EF74E9"/>
    <w:rsid w:val="00F02E1B"/>
    <w:rsid w:val="00F16147"/>
    <w:rsid w:val="00F209D4"/>
    <w:rsid w:val="00F35A55"/>
    <w:rsid w:val="00F57AED"/>
    <w:rsid w:val="00F615C3"/>
    <w:rsid w:val="00F61999"/>
    <w:rsid w:val="00F63506"/>
    <w:rsid w:val="00F72273"/>
    <w:rsid w:val="00F96F49"/>
    <w:rsid w:val="00FA6F91"/>
    <w:rsid w:val="00FB543C"/>
    <w:rsid w:val="00FB6157"/>
    <w:rsid w:val="00FB6FAB"/>
    <w:rsid w:val="00FC21D4"/>
    <w:rsid w:val="00FC340E"/>
    <w:rsid w:val="00FC5D85"/>
    <w:rsid w:val="00FC72E7"/>
    <w:rsid w:val="00FC763E"/>
    <w:rsid w:val="00FD380B"/>
    <w:rsid w:val="00FD6ECD"/>
    <w:rsid w:val="00FE488A"/>
    <w:rsid w:val="00FE68D3"/>
    <w:rsid w:val="00FF012C"/>
    <w:rsid w:val="00FF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249CA76-0B38-4D5D-9FF1-D340E79C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character" w:styleId="ac">
    <w:name w:val="annotation reference"/>
    <w:basedOn w:val="a0"/>
    <w:uiPriority w:val="99"/>
    <w:semiHidden/>
    <w:unhideWhenUsed/>
    <w:rsid w:val="00CF566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F566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F566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F566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F5661"/>
    <w:rPr>
      <w:b/>
      <w:bCs/>
      <w:sz w:val="20"/>
      <w:szCs w:val="20"/>
    </w:rPr>
  </w:style>
  <w:style w:type="paragraph" w:styleId="af1">
    <w:name w:val="Plain Text"/>
    <w:aliases w:val="Plain Text Char"/>
    <w:basedOn w:val="a"/>
    <w:link w:val="af2"/>
    <w:uiPriority w:val="99"/>
    <w:rsid w:val="00CC57F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aliases w:val="Plain Text Char Знак"/>
    <w:basedOn w:val="a0"/>
    <w:link w:val="af1"/>
    <w:uiPriority w:val="99"/>
    <w:rsid w:val="00CC57F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E04E14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0">
    <w:name w:val="Обычный1"/>
    <w:rsid w:val="00B0739A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10"/>
    <w:rsid w:val="00B0739A"/>
    <w:pPr>
      <w:jc w:val="both"/>
    </w:pPr>
    <w:rPr>
      <w:rFonts w:ascii="Aria Cyr" w:hAnsi="Aria Cyr"/>
      <w:snapToGrid/>
      <w:sz w:val="28"/>
    </w:rPr>
  </w:style>
  <w:style w:type="paragraph" w:styleId="af3">
    <w:name w:val="List Paragraph"/>
    <w:basedOn w:val="a"/>
    <w:uiPriority w:val="34"/>
    <w:qFormat/>
    <w:rsid w:val="00C21ABD"/>
    <w:pPr>
      <w:ind w:left="720"/>
      <w:contextualSpacing/>
    </w:pPr>
  </w:style>
  <w:style w:type="character" w:customStyle="1" w:styleId="apple-converted-space">
    <w:name w:val="apple-converted-space"/>
    <w:basedOn w:val="a0"/>
    <w:rsid w:val="00651E9D"/>
  </w:style>
  <w:style w:type="character" w:styleId="af4">
    <w:name w:val="Hyperlink"/>
    <w:basedOn w:val="a0"/>
    <w:uiPriority w:val="99"/>
    <w:semiHidden/>
    <w:unhideWhenUsed/>
    <w:rsid w:val="00D45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E67A0-D4A8-442D-A20B-72621F2A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17</cp:revision>
  <cp:lastPrinted>2022-07-08T08:00:00Z</cp:lastPrinted>
  <dcterms:created xsi:type="dcterms:W3CDTF">2023-06-01T12:25:00Z</dcterms:created>
  <dcterms:modified xsi:type="dcterms:W3CDTF">2023-06-30T08:14:00Z</dcterms:modified>
</cp:coreProperties>
</file>