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Pr="00C64DC5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B65ECE" w:rsidRPr="00743D21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B65ECE" w:rsidRPr="00743D21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B65ECE" w:rsidRPr="00743D21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341DC8" w:rsidRPr="00C64DC5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62510A">
        <w:trPr>
          <w:jc w:val="center"/>
        </w:trPr>
        <w:tc>
          <w:tcPr>
            <w:tcW w:w="9356" w:type="dxa"/>
          </w:tcPr>
          <w:p w:rsidR="00341DC8" w:rsidRPr="00C64DC5" w:rsidRDefault="00341DC8" w:rsidP="00341DC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C64DC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341DC8" w:rsidRPr="00C64DC5" w:rsidTr="0062510A">
        <w:trPr>
          <w:jc w:val="center"/>
        </w:trPr>
        <w:tc>
          <w:tcPr>
            <w:tcW w:w="5494" w:type="dxa"/>
          </w:tcPr>
          <w:p w:rsidR="008E2E34" w:rsidRDefault="00643E8C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</w:t>
            </w:r>
            <w:r w:rsidR="000316F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</w:t>
            </w:r>
            <w:r w:rsidR="000316F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еи</w:t>
            </w:r>
            <w:r w:rsidR="000818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гомеопатические</w:t>
            </w:r>
          </w:p>
        </w:tc>
        <w:tc>
          <w:tcPr>
            <w:tcW w:w="283" w:type="dxa"/>
          </w:tcPr>
          <w:p w:rsidR="00341DC8" w:rsidRPr="00C64DC5" w:rsidRDefault="00341DC8" w:rsidP="00341DC8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41DC8" w:rsidRPr="0052339D" w:rsidRDefault="00341DC8" w:rsidP="00341DC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AC5D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.1.6.2.0014</w:t>
            </w:r>
          </w:p>
        </w:tc>
      </w:tr>
      <w:tr w:rsidR="00341DC8" w:rsidRPr="00C64DC5" w:rsidTr="0062510A">
        <w:trPr>
          <w:jc w:val="center"/>
        </w:trPr>
        <w:tc>
          <w:tcPr>
            <w:tcW w:w="5494" w:type="dxa"/>
          </w:tcPr>
          <w:p w:rsidR="00C043DD" w:rsidRPr="00C043DD" w:rsidRDefault="00C043DD" w:rsidP="00341DC8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341DC8" w:rsidRPr="00C043DD" w:rsidRDefault="00341DC8" w:rsidP="00341DC8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B65ECE" w:rsidRPr="002E0BC1" w:rsidRDefault="00A315DC" w:rsidP="000316F5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</w:t>
            </w:r>
            <w:r w:rsidR="001230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замен ОФС.1.6.2.00</w:t>
            </w:r>
            <w:r w:rsidR="008075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0316F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  <w:r w:rsidR="001230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.18</w:t>
            </w:r>
          </w:p>
        </w:tc>
      </w:tr>
    </w:tbl>
    <w:p w:rsidR="00341DC8" w:rsidRPr="002E0BC1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62510A">
        <w:trPr>
          <w:jc w:val="center"/>
        </w:trPr>
        <w:tc>
          <w:tcPr>
            <w:tcW w:w="9356" w:type="dxa"/>
          </w:tcPr>
          <w:p w:rsidR="00B65ECE" w:rsidRPr="00B65ECE" w:rsidRDefault="00B65ECE" w:rsidP="00341DC8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E97FCF" w:rsidRPr="001230B5" w:rsidRDefault="00E97FCF" w:rsidP="0062510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E2E34" w:rsidRDefault="005D6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BF4">
        <w:rPr>
          <w:rFonts w:ascii="Times New Roman" w:hAnsi="Times New Roman"/>
          <w:sz w:val="28"/>
          <w:szCs w:val="28"/>
        </w:rPr>
        <w:t>Спре</w:t>
      </w:r>
      <w:r>
        <w:rPr>
          <w:rFonts w:ascii="Times New Roman" w:hAnsi="Times New Roman"/>
          <w:sz w:val="28"/>
          <w:szCs w:val="28"/>
        </w:rPr>
        <w:t>и</w:t>
      </w:r>
      <w:r w:rsidRPr="005D6BF4">
        <w:rPr>
          <w:rFonts w:ascii="Times New Roman" w:hAnsi="Times New Roman"/>
          <w:sz w:val="28"/>
          <w:szCs w:val="28"/>
        </w:rPr>
        <w:t xml:space="preserve"> гомеопатически</w:t>
      </w:r>
      <w:r>
        <w:rPr>
          <w:rFonts w:ascii="Times New Roman" w:hAnsi="Times New Roman"/>
          <w:sz w:val="28"/>
          <w:szCs w:val="28"/>
        </w:rPr>
        <w:t>е</w:t>
      </w:r>
      <w:r w:rsidRPr="005D6BF4">
        <w:rPr>
          <w:rFonts w:ascii="Times New Roman" w:hAnsi="Times New Roman"/>
          <w:sz w:val="28"/>
          <w:szCs w:val="28"/>
        </w:rPr>
        <w:t xml:space="preserve"> – лекарственная форма, представляющая собой один или несколько активных компонентов в вид</w:t>
      </w:r>
      <w:bookmarkStart w:id="0" w:name="_GoBack"/>
      <w:bookmarkEnd w:id="0"/>
      <w:r w:rsidRPr="005D6BF4">
        <w:rPr>
          <w:rFonts w:ascii="Times New Roman" w:hAnsi="Times New Roman"/>
          <w:sz w:val="28"/>
          <w:szCs w:val="28"/>
        </w:rPr>
        <w:t xml:space="preserve">е жидких гомеопатических разведений, высвобождение которых происходит за </w:t>
      </w:r>
      <w:r w:rsidR="001C4A06" w:rsidRPr="005D6BF4">
        <w:rPr>
          <w:rFonts w:ascii="Times New Roman" w:hAnsi="Times New Roman"/>
          <w:sz w:val="28"/>
          <w:szCs w:val="28"/>
        </w:rPr>
        <w:t>сч</w:t>
      </w:r>
      <w:r w:rsidR="001C4A06">
        <w:rPr>
          <w:rFonts w:ascii="Times New Roman" w:hAnsi="Times New Roman"/>
          <w:sz w:val="28"/>
          <w:szCs w:val="28"/>
        </w:rPr>
        <w:t>ё</w:t>
      </w:r>
      <w:r w:rsidR="001C4A06" w:rsidRPr="005D6BF4">
        <w:rPr>
          <w:rFonts w:ascii="Times New Roman" w:hAnsi="Times New Roman"/>
          <w:sz w:val="28"/>
          <w:szCs w:val="28"/>
        </w:rPr>
        <w:t xml:space="preserve">т </w:t>
      </w:r>
      <w:r w:rsidRPr="005D6BF4">
        <w:rPr>
          <w:rFonts w:ascii="Times New Roman" w:hAnsi="Times New Roman"/>
          <w:sz w:val="28"/>
          <w:szCs w:val="28"/>
        </w:rPr>
        <w:t>давления воздуха, создаваемого с помощью механического распылителя насосного типа или при сжатии полимерной упаковки, обеспечивающей высвобождение содержимого в виде дисперсии жидких частиц в воздухе, размер которых соответствует пути введения.</w:t>
      </w:r>
    </w:p>
    <w:p w:rsidR="00FC639F" w:rsidRDefault="005D6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2417C3">
        <w:rPr>
          <w:rFonts w:ascii="Times New Roman" w:hAnsi="Times New Roman"/>
          <w:sz w:val="28"/>
          <w:szCs w:val="28"/>
        </w:rPr>
        <w:t xml:space="preserve">В зависимости от пути введения и способа применения различают </w:t>
      </w:r>
      <w:r>
        <w:rPr>
          <w:rFonts w:ascii="Times New Roman" w:hAnsi="Times New Roman"/>
          <w:sz w:val="28"/>
          <w:szCs w:val="28"/>
        </w:rPr>
        <w:t xml:space="preserve">спреи гомеопатические </w:t>
      </w:r>
      <w:r w:rsidRPr="002417C3">
        <w:rPr>
          <w:rFonts w:ascii="Times New Roman" w:hAnsi="Times New Roman"/>
          <w:sz w:val="28"/>
          <w:szCs w:val="28"/>
        </w:rPr>
        <w:t xml:space="preserve">для применения </w:t>
      </w:r>
      <w:r w:rsidR="00FC639F">
        <w:rPr>
          <w:rFonts w:ascii="Times New Roman" w:hAnsi="Times New Roman"/>
          <w:sz w:val="28"/>
          <w:szCs w:val="28"/>
        </w:rPr>
        <w:t xml:space="preserve">в полости рта и </w:t>
      </w:r>
      <w:r w:rsidRPr="002417C3">
        <w:rPr>
          <w:rFonts w:ascii="Times New Roman" w:hAnsi="Times New Roman"/>
          <w:sz w:val="28"/>
          <w:szCs w:val="28"/>
        </w:rPr>
        <w:t xml:space="preserve">назальные. </w:t>
      </w:r>
    </w:p>
    <w:p w:rsidR="008E2E34" w:rsidRDefault="005D6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7C3">
        <w:rPr>
          <w:rFonts w:ascii="Times New Roman" w:hAnsi="Times New Roman"/>
          <w:i/>
          <w:sz w:val="28"/>
          <w:szCs w:val="28"/>
        </w:rPr>
        <w:t>Спрей назальный</w:t>
      </w:r>
      <w:r w:rsidRPr="002417C3">
        <w:rPr>
          <w:rFonts w:ascii="Times New Roman" w:hAnsi="Times New Roman"/>
          <w:sz w:val="28"/>
          <w:szCs w:val="28"/>
        </w:rPr>
        <w:t xml:space="preserve"> </w:t>
      </w:r>
      <w:r w:rsidRPr="002417C3">
        <w:rPr>
          <w:rFonts w:ascii="Times New Roman" w:hAnsi="Times New Roman"/>
          <w:i/>
          <w:sz w:val="28"/>
          <w:szCs w:val="28"/>
        </w:rPr>
        <w:t xml:space="preserve">гомеопатический </w:t>
      </w:r>
      <w:r w:rsidR="00EB5734">
        <w:rPr>
          <w:rFonts w:ascii="Times New Roman" w:hAnsi="Times New Roman"/>
          <w:sz w:val="28"/>
          <w:szCs w:val="28"/>
        </w:rPr>
        <w:t>–</w:t>
      </w:r>
      <w:r w:rsidRPr="002417C3">
        <w:rPr>
          <w:rFonts w:ascii="Times New Roman" w:hAnsi="Times New Roman"/>
          <w:sz w:val="28"/>
          <w:szCs w:val="28"/>
        </w:rPr>
        <w:t xml:space="preserve"> спрей, предназначенный для введения в полость носа с целью оказания местного действия</w:t>
      </w:r>
      <w:r>
        <w:rPr>
          <w:rFonts w:ascii="Times New Roman" w:hAnsi="Times New Roman"/>
          <w:sz w:val="28"/>
          <w:szCs w:val="28"/>
        </w:rPr>
        <w:t>.</w:t>
      </w:r>
    </w:p>
    <w:p w:rsidR="008E2E34" w:rsidRDefault="005D6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7C3">
        <w:rPr>
          <w:rFonts w:ascii="Times New Roman" w:hAnsi="Times New Roman"/>
          <w:i/>
          <w:sz w:val="28"/>
          <w:szCs w:val="28"/>
        </w:rPr>
        <w:t xml:space="preserve">Спрей подъязычный гомеопатический </w:t>
      </w:r>
      <w:r w:rsidR="00A575D0">
        <w:rPr>
          <w:rFonts w:ascii="Times New Roman" w:hAnsi="Times New Roman"/>
          <w:sz w:val="28"/>
          <w:szCs w:val="28"/>
        </w:rPr>
        <w:t>–</w:t>
      </w:r>
      <w:r w:rsidRPr="002417C3">
        <w:rPr>
          <w:rFonts w:ascii="Times New Roman" w:hAnsi="Times New Roman"/>
          <w:sz w:val="28"/>
          <w:szCs w:val="28"/>
        </w:rPr>
        <w:t xml:space="preserve"> </w:t>
      </w:r>
      <w:r w:rsidRPr="005D6BF4">
        <w:rPr>
          <w:rFonts w:ascii="Times New Roman" w:hAnsi="Times New Roman"/>
          <w:sz w:val="28"/>
          <w:szCs w:val="28"/>
        </w:rPr>
        <w:t>спрей, предназначенный для нанесения под язык с целью оказания системного действия, выпускаемый в упаковке с дозирующим устройством.</w:t>
      </w:r>
    </w:p>
    <w:p w:rsidR="008E2E34" w:rsidRDefault="008C1668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8075E4">
        <w:rPr>
          <w:b/>
          <w:sz w:val="28"/>
          <w:szCs w:val="28"/>
        </w:rPr>
        <w:t>О</w:t>
      </w:r>
      <w:r w:rsidR="00A315DC">
        <w:rPr>
          <w:b/>
          <w:sz w:val="28"/>
          <w:szCs w:val="28"/>
        </w:rPr>
        <w:t>собенности технологии</w:t>
      </w:r>
    </w:p>
    <w:p w:rsidR="000316F5" w:rsidRPr="00E5124B" w:rsidRDefault="000316F5" w:rsidP="000316F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E5124B">
        <w:rPr>
          <w:sz w:val="28"/>
          <w:szCs w:val="28"/>
        </w:rPr>
        <w:t xml:space="preserve">Спреи гомеопатические готовят по массе, они могут содержать один или </w:t>
      </w:r>
      <w:r w:rsidR="00C11EAF">
        <w:rPr>
          <w:sz w:val="28"/>
          <w:szCs w:val="28"/>
        </w:rPr>
        <w:t>несколько</w:t>
      </w:r>
      <w:r w:rsidRPr="00E5124B">
        <w:rPr>
          <w:sz w:val="28"/>
          <w:szCs w:val="28"/>
        </w:rPr>
        <w:t xml:space="preserve"> активны</w:t>
      </w:r>
      <w:r w:rsidR="00C11EAF">
        <w:rPr>
          <w:sz w:val="28"/>
          <w:szCs w:val="28"/>
        </w:rPr>
        <w:t>х</w:t>
      </w:r>
      <w:r w:rsidRPr="00E5124B">
        <w:rPr>
          <w:sz w:val="28"/>
          <w:szCs w:val="28"/>
        </w:rPr>
        <w:t xml:space="preserve"> компонент</w:t>
      </w:r>
      <w:r w:rsidR="00C11EAF">
        <w:rPr>
          <w:sz w:val="28"/>
          <w:szCs w:val="28"/>
        </w:rPr>
        <w:t>ов</w:t>
      </w:r>
      <w:r w:rsidRPr="00E5124B">
        <w:rPr>
          <w:sz w:val="28"/>
          <w:szCs w:val="28"/>
        </w:rPr>
        <w:t xml:space="preserve">. В гомеопатических разведениях в качестве активных компонентов могут быть использованы: настойки гомеопатические матричные, растворы и жидкие разведения гомеопатические. </w:t>
      </w:r>
      <w:r w:rsidR="00E73F37" w:rsidRPr="000548FD">
        <w:rPr>
          <w:sz w:val="28"/>
          <w:szCs w:val="28"/>
        </w:rPr>
        <w:t xml:space="preserve">Качество используемых в составе </w:t>
      </w:r>
      <w:r w:rsidR="00E73F37">
        <w:rPr>
          <w:sz w:val="28"/>
          <w:szCs w:val="28"/>
        </w:rPr>
        <w:t xml:space="preserve">спреев гомеопатических </w:t>
      </w:r>
      <w:r w:rsidR="00E73F37" w:rsidRPr="000548FD">
        <w:rPr>
          <w:sz w:val="28"/>
          <w:szCs w:val="28"/>
        </w:rPr>
        <w:lastRenderedPageBreak/>
        <w:t xml:space="preserve">активных компонентов регламентировано требованиями ОФС «Настойки гомеопатические матричные», </w:t>
      </w:r>
      <w:r w:rsidR="00E73F37">
        <w:rPr>
          <w:sz w:val="28"/>
          <w:szCs w:val="28"/>
        </w:rPr>
        <w:t xml:space="preserve">ОФС </w:t>
      </w:r>
      <w:r w:rsidR="00E73F37" w:rsidRPr="000548FD">
        <w:rPr>
          <w:sz w:val="28"/>
          <w:szCs w:val="28"/>
        </w:rPr>
        <w:t>«Растворы и жидкие разведения гомеопатические»,</w:t>
      </w:r>
      <w:r w:rsidR="00E73F37">
        <w:rPr>
          <w:sz w:val="28"/>
          <w:szCs w:val="28"/>
        </w:rPr>
        <w:t xml:space="preserve"> ОФС</w:t>
      </w:r>
      <w:r w:rsidR="00E73F37" w:rsidRPr="000548FD">
        <w:rPr>
          <w:sz w:val="28"/>
          <w:szCs w:val="28"/>
        </w:rPr>
        <w:t xml:space="preserve"> «Смеси гомеопатические» и др.</w:t>
      </w:r>
      <w:r w:rsidR="00E73F37">
        <w:rPr>
          <w:sz w:val="28"/>
          <w:szCs w:val="28"/>
        </w:rPr>
        <w:t xml:space="preserve"> </w:t>
      </w:r>
      <w:r w:rsidRPr="00E5124B">
        <w:rPr>
          <w:sz w:val="28"/>
          <w:szCs w:val="28"/>
        </w:rPr>
        <w:t>В качестве растворителей для спреев чаще всего используется вода</w:t>
      </w:r>
      <w:r w:rsidR="00FC639F">
        <w:rPr>
          <w:sz w:val="28"/>
          <w:szCs w:val="28"/>
        </w:rPr>
        <w:t xml:space="preserve"> очищенная или вода </w:t>
      </w:r>
      <w:r w:rsidRPr="00E5124B">
        <w:rPr>
          <w:sz w:val="28"/>
          <w:szCs w:val="28"/>
        </w:rPr>
        <w:t>для инъекций, а в качестве изотонирующего агента – натрия хлорид. Для создания нужной среды использу</w:t>
      </w:r>
      <w:r w:rsidR="00A06F95">
        <w:rPr>
          <w:sz w:val="28"/>
          <w:szCs w:val="28"/>
        </w:rPr>
        <w:t>ю</w:t>
      </w:r>
      <w:r w:rsidRPr="00E5124B">
        <w:rPr>
          <w:sz w:val="28"/>
          <w:szCs w:val="28"/>
        </w:rPr>
        <w:t>тся, как правило, натрия дигидрофосфат и натрия гидрофосфат. В качестве консерванта – бензалкония хлорид.</w:t>
      </w:r>
    </w:p>
    <w:p w:rsidR="000316F5" w:rsidRPr="00E5124B" w:rsidRDefault="000316F5" w:rsidP="00A06F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24B">
        <w:rPr>
          <w:rFonts w:ascii="Times New Roman" w:hAnsi="Times New Roman"/>
          <w:sz w:val="28"/>
          <w:szCs w:val="28"/>
        </w:rPr>
        <w:t>Для спреев подъязычных допускается использование в качестве растворителя</w:t>
      </w:r>
      <w:r w:rsidR="004702AE">
        <w:rPr>
          <w:rFonts w:ascii="Times New Roman" w:hAnsi="Times New Roman"/>
          <w:sz w:val="28"/>
          <w:szCs w:val="28"/>
        </w:rPr>
        <w:t xml:space="preserve"> и консерванта спирта этилового</w:t>
      </w:r>
      <w:r w:rsidRPr="00E5124B">
        <w:rPr>
          <w:rFonts w:ascii="Times New Roman" w:hAnsi="Times New Roman"/>
          <w:sz w:val="28"/>
          <w:szCs w:val="28"/>
        </w:rPr>
        <w:t xml:space="preserve"> в концентрации, указанной в фармакопейной статье.</w:t>
      </w:r>
    </w:p>
    <w:p w:rsidR="00BD73B5" w:rsidRDefault="001A279D" w:rsidP="00BD73B5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1A279D">
        <w:rPr>
          <w:b/>
          <w:sz w:val="28"/>
          <w:szCs w:val="28"/>
        </w:rPr>
        <w:t>И</w:t>
      </w:r>
      <w:r w:rsidR="00A315DC">
        <w:rPr>
          <w:b/>
          <w:sz w:val="28"/>
          <w:szCs w:val="28"/>
        </w:rPr>
        <w:t>спытания</w:t>
      </w:r>
      <w:r w:rsidRPr="001A279D">
        <w:rPr>
          <w:b/>
          <w:sz w:val="28"/>
          <w:szCs w:val="28"/>
        </w:rPr>
        <w:t xml:space="preserve"> </w:t>
      </w:r>
    </w:p>
    <w:p w:rsidR="00C11EAF" w:rsidRDefault="000316F5" w:rsidP="00A315DC">
      <w:pPr>
        <w:pStyle w:val="Default"/>
        <w:spacing w:line="360" w:lineRule="auto"/>
        <w:ind w:firstLine="707"/>
        <w:jc w:val="both"/>
        <w:rPr>
          <w:sz w:val="28"/>
          <w:szCs w:val="28"/>
        </w:rPr>
      </w:pPr>
      <w:r w:rsidRPr="00E5124B">
        <w:rPr>
          <w:sz w:val="28"/>
          <w:szCs w:val="28"/>
        </w:rPr>
        <w:t>Качество спреев гомеопатических</w:t>
      </w:r>
      <w:r w:rsidR="009F5ADF">
        <w:rPr>
          <w:sz w:val="28"/>
          <w:szCs w:val="28"/>
        </w:rPr>
        <w:t xml:space="preserve">, </w:t>
      </w:r>
      <w:r w:rsidR="009F5ADF" w:rsidRPr="00E5124B">
        <w:rPr>
          <w:sz w:val="28"/>
          <w:szCs w:val="28"/>
        </w:rPr>
        <w:t xml:space="preserve">в том числе и </w:t>
      </w:r>
      <w:r w:rsidR="009F5ADF">
        <w:rPr>
          <w:sz w:val="28"/>
          <w:szCs w:val="28"/>
        </w:rPr>
        <w:t xml:space="preserve">входящих в их состав </w:t>
      </w:r>
      <w:r w:rsidR="009F5ADF" w:rsidRPr="00E5124B">
        <w:rPr>
          <w:sz w:val="28"/>
          <w:szCs w:val="28"/>
        </w:rPr>
        <w:t>вспомогательны</w:t>
      </w:r>
      <w:r w:rsidR="009F5ADF">
        <w:rPr>
          <w:sz w:val="28"/>
          <w:szCs w:val="28"/>
        </w:rPr>
        <w:t xml:space="preserve">х </w:t>
      </w:r>
      <w:r w:rsidR="009F5ADF" w:rsidRPr="00E5124B">
        <w:rPr>
          <w:sz w:val="28"/>
          <w:szCs w:val="28"/>
        </w:rPr>
        <w:t>веществ</w:t>
      </w:r>
      <w:r w:rsidR="009F5ADF">
        <w:rPr>
          <w:sz w:val="28"/>
          <w:szCs w:val="28"/>
        </w:rPr>
        <w:t>,</w:t>
      </w:r>
      <w:r w:rsidRPr="00E5124B">
        <w:rPr>
          <w:sz w:val="28"/>
          <w:szCs w:val="28"/>
        </w:rPr>
        <w:t xml:space="preserve"> оценивают в соответствии с требованиями ОФС «</w:t>
      </w:r>
      <w:r w:rsidR="005D6BF4">
        <w:rPr>
          <w:sz w:val="28"/>
          <w:szCs w:val="28"/>
        </w:rPr>
        <w:t>С</w:t>
      </w:r>
      <w:r w:rsidRPr="00E5124B">
        <w:rPr>
          <w:sz w:val="28"/>
          <w:szCs w:val="28"/>
        </w:rPr>
        <w:t>преи».</w:t>
      </w:r>
    </w:p>
    <w:p w:rsidR="000316F5" w:rsidRPr="00E5124B" w:rsidRDefault="00C11EAF" w:rsidP="00A315DC">
      <w:pPr>
        <w:pStyle w:val="Default"/>
        <w:spacing w:line="36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</w:t>
      </w:r>
      <w:r w:rsidR="000316F5" w:rsidRPr="00E5124B">
        <w:rPr>
          <w:sz w:val="28"/>
          <w:szCs w:val="28"/>
        </w:rPr>
        <w:t xml:space="preserve"> спреи гомеопатические должны оцениваться по следующим показателям: </w:t>
      </w:r>
    </w:p>
    <w:p w:rsidR="000316F5" w:rsidRPr="00E5124B" w:rsidRDefault="000316F5" w:rsidP="000316F5">
      <w:pPr>
        <w:pStyle w:val="Default"/>
        <w:spacing w:line="360" w:lineRule="auto"/>
        <w:ind w:firstLine="707"/>
        <w:jc w:val="both"/>
        <w:rPr>
          <w:sz w:val="28"/>
          <w:szCs w:val="28"/>
        </w:rPr>
      </w:pPr>
      <w:r w:rsidRPr="00C11EAF">
        <w:rPr>
          <w:b/>
          <w:bCs/>
          <w:i/>
          <w:sz w:val="28"/>
          <w:szCs w:val="28"/>
        </w:rPr>
        <w:t>Описание</w:t>
      </w:r>
      <w:r w:rsidRPr="00E5124B">
        <w:rPr>
          <w:sz w:val="28"/>
          <w:szCs w:val="28"/>
        </w:rPr>
        <w:t xml:space="preserve">. Включает описание цвета, запаха, прозрачности, наличие или отсутствие опалесценции. </w:t>
      </w:r>
    </w:p>
    <w:p w:rsidR="000316F5" w:rsidRPr="00E5124B" w:rsidRDefault="000316F5" w:rsidP="000316F5">
      <w:pPr>
        <w:pStyle w:val="Default"/>
        <w:spacing w:line="360" w:lineRule="auto"/>
        <w:ind w:firstLine="707"/>
        <w:jc w:val="both"/>
        <w:rPr>
          <w:sz w:val="28"/>
          <w:szCs w:val="28"/>
        </w:rPr>
      </w:pPr>
      <w:r w:rsidRPr="00C11EAF">
        <w:rPr>
          <w:b/>
          <w:bCs/>
          <w:i/>
          <w:sz w:val="28"/>
          <w:szCs w:val="28"/>
        </w:rPr>
        <w:t>Подлинность</w:t>
      </w:r>
      <w:r w:rsidRPr="00E5124B">
        <w:rPr>
          <w:sz w:val="28"/>
          <w:szCs w:val="28"/>
        </w:rPr>
        <w:t>. О</w:t>
      </w:r>
      <w:r w:rsidR="00A06F95">
        <w:rPr>
          <w:sz w:val="28"/>
          <w:szCs w:val="28"/>
        </w:rPr>
        <w:t>пределяют</w:t>
      </w:r>
      <w:r w:rsidRPr="00E5124B">
        <w:rPr>
          <w:sz w:val="28"/>
          <w:szCs w:val="28"/>
        </w:rPr>
        <w:t xml:space="preserve"> подлинность активного компонента (если применимо) или вспомогательного вещества. </w:t>
      </w:r>
    </w:p>
    <w:p w:rsidR="000316F5" w:rsidRPr="00E5124B" w:rsidRDefault="000316F5" w:rsidP="00C11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EAF">
        <w:rPr>
          <w:rFonts w:ascii="Times New Roman" w:hAnsi="Times New Roman"/>
          <w:b/>
          <w:bCs/>
          <w:i/>
          <w:sz w:val="28"/>
          <w:szCs w:val="28"/>
        </w:rPr>
        <w:t>Спирт этиловый</w:t>
      </w:r>
      <w:r w:rsidRPr="00E5124B">
        <w:rPr>
          <w:rFonts w:ascii="Times New Roman" w:hAnsi="Times New Roman"/>
          <w:sz w:val="28"/>
          <w:szCs w:val="28"/>
        </w:rPr>
        <w:t>. Испытание проводят в том случае, если в качестве растворителя используется спирт этиловый</w:t>
      </w:r>
      <w:r w:rsidR="00C11EAF">
        <w:rPr>
          <w:rFonts w:ascii="Times New Roman" w:hAnsi="Times New Roman"/>
          <w:sz w:val="28"/>
          <w:szCs w:val="28"/>
        </w:rPr>
        <w:t xml:space="preserve"> (</w:t>
      </w:r>
      <w:r w:rsidRPr="00E5124B">
        <w:rPr>
          <w:rFonts w:ascii="Times New Roman" w:hAnsi="Times New Roman"/>
          <w:sz w:val="28"/>
          <w:szCs w:val="28"/>
        </w:rPr>
        <w:t>ОФС «Определение спирта этилового в лекарственных средствах»</w:t>
      </w:r>
      <w:r w:rsidR="00C11EAF">
        <w:rPr>
          <w:rFonts w:ascii="Times New Roman" w:hAnsi="Times New Roman"/>
          <w:sz w:val="28"/>
          <w:szCs w:val="28"/>
        </w:rPr>
        <w:t>)</w:t>
      </w:r>
      <w:r w:rsidRPr="00E5124B">
        <w:rPr>
          <w:rFonts w:ascii="Times New Roman" w:hAnsi="Times New Roman"/>
          <w:sz w:val="28"/>
          <w:szCs w:val="28"/>
        </w:rPr>
        <w:t>, если не указано иное в фармакопейной статье. Значение содержания спирта этилового должно быть указано в процентах и соответствовать пределам, установленным в фармакопейной статье.</w:t>
      </w:r>
    </w:p>
    <w:p w:rsidR="00B048A8" w:rsidRDefault="000316F5" w:rsidP="000316F5">
      <w:pPr>
        <w:pStyle w:val="Default"/>
        <w:spacing w:line="360" w:lineRule="auto"/>
        <w:ind w:firstLine="707"/>
        <w:jc w:val="both"/>
        <w:rPr>
          <w:sz w:val="28"/>
          <w:szCs w:val="28"/>
        </w:rPr>
      </w:pPr>
      <w:r w:rsidRPr="00A06F95">
        <w:rPr>
          <w:b/>
          <w:bCs/>
          <w:i/>
          <w:sz w:val="28"/>
          <w:szCs w:val="28"/>
        </w:rPr>
        <w:t>Количественное определение</w:t>
      </w:r>
      <w:r w:rsidRPr="00E5124B">
        <w:rPr>
          <w:sz w:val="28"/>
          <w:szCs w:val="28"/>
        </w:rPr>
        <w:t>. Количественное определение приводят в фармакопейной статье с указанием нормируемых значений по содержанию действующих веществ.</w:t>
      </w:r>
    </w:p>
    <w:p w:rsidR="00B048A8" w:rsidRDefault="000316F5" w:rsidP="000316F5">
      <w:pPr>
        <w:pStyle w:val="Default"/>
        <w:spacing w:line="360" w:lineRule="auto"/>
        <w:ind w:firstLine="707"/>
        <w:jc w:val="both"/>
        <w:rPr>
          <w:sz w:val="28"/>
          <w:szCs w:val="28"/>
        </w:rPr>
      </w:pPr>
      <w:r w:rsidRPr="00E5124B">
        <w:rPr>
          <w:sz w:val="28"/>
          <w:szCs w:val="28"/>
        </w:rPr>
        <w:lastRenderedPageBreak/>
        <w:t xml:space="preserve">В случае если степень </w:t>
      </w:r>
      <w:r w:rsidR="00B048A8">
        <w:rPr>
          <w:sz w:val="28"/>
          <w:szCs w:val="28"/>
        </w:rPr>
        <w:t>потенцирования</w:t>
      </w:r>
      <w:r w:rsidRPr="00E5124B">
        <w:rPr>
          <w:sz w:val="28"/>
          <w:szCs w:val="28"/>
        </w:rPr>
        <w:t xml:space="preserve"> активного компонента </w:t>
      </w:r>
      <w:r w:rsidR="00B048A8">
        <w:rPr>
          <w:sz w:val="28"/>
          <w:szCs w:val="28"/>
        </w:rPr>
        <w:t xml:space="preserve">(активных компонентов) </w:t>
      </w:r>
      <w:r w:rsidRPr="00E5124B">
        <w:rPr>
          <w:sz w:val="28"/>
          <w:szCs w:val="28"/>
        </w:rPr>
        <w:t xml:space="preserve">не позволяет </w:t>
      </w:r>
      <w:r w:rsidR="00B048A8">
        <w:rPr>
          <w:sz w:val="28"/>
          <w:szCs w:val="28"/>
        </w:rPr>
        <w:t>установить их</w:t>
      </w:r>
      <w:r w:rsidRPr="00E5124B">
        <w:rPr>
          <w:sz w:val="28"/>
          <w:szCs w:val="28"/>
        </w:rPr>
        <w:t xml:space="preserve"> подлинность или </w:t>
      </w:r>
      <w:r w:rsidR="00B048A8">
        <w:rPr>
          <w:sz w:val="28"/>
          <w:szCs w:val="28"/>
        </w:rPr>
        <w:t>определить</w:t>
      </w:r>
      <w:r w:rsidRPr="00E5124B">
        <w:rPr>
          <w:sz w:val="28"/>
          <w:szCs w:val="28"/>
        </w:rPr>
        <w:t xml:space="preserve"> содержание, качество препарата оценивают по вспомогательным веществам.</w:t>
      </w:r>
    </w:p>
    <w:p w:rsidR="000316F5" w:rsidRPr="00E5124B" w:rsidRDefault="000316F5" w:rsidP="000316F5">
      <w:pPr>
        <w:pStyle w:val="Default"/>
        <w:spacing w:line="360" w:lineRule="auto"/>
        <w:ind w:firstLine="707"/>
        <w:jc w:val="both"/>
        <w:rPr>
          <w:sz w:val="28"/>
          <w:szCs w:val="28"/>
        </w:rPr>
      </w:pPr>
      <w:r w:rsidRPr="00E5124B">
        <w:rPr>
          <w:sz w:val="28"/>
          <w:szCs w:val="28"/>
        </w:rPr>
        <w:t xml:space="preserve">В случае введения консерванта проводят качественную оценку и определение количественного содержания антимикробного консерванта </w:t>
      </w:r>
      <w:r>
        <w:rPr>
          <w:sz w:val="28"/>
          <w:szCs w:val="28"/>
        </w:rPr>
        <w:t>(</w:t>
      </w:r>
      <w:r w:rsidRPr="00E5124B">
        <w:rPr>
          <w:sz w:val="28"/>
          <w:szCs w:val="28"/>
        </w:rPr>
        <w:t>ОФС «Определение эффективности антимикробных консервантов» (категория 2)</w:t>
      </w:r>
      <w:r w:rsidR="00C11EAF">
        <w:rPr>
          <w:sz w:val="28"/>
          <w:szCs w:val="28"/>
        </w:rPr>
        <w:t>)</w:t>
      </w:r>
      <w:r w:rsidRPr="00E5124B">
        <w:rPr>
          <w:sz w:val="28"/>
          <w:szCs w:val="28"/>
        </w:rPr>
        <w:t>.</w:t>
      </w:r>
    </w:p>
    <w:p w:rsidR="008E2E34" w:rsidRDefault="000316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F16">
        <w:rPr>
          <w:rFonts w:ascii="Times New Roman" w:hAnsi="Times New Roman"/>
          <w:b/>
          <w:bCs/>
          <w:i/>
          <w:sz w:val="28"/>
          <w:szCs w:val="28"/>
        </w:rPr>
        <w:t>Микробиологическая чистота</w:t>
      </w:r>
      <w:r w:rsidRPr="00E5124B">
        <w:rPr>
          <w:rFonts w:ascii="Times New Roman" w:hAnsi="Times New Roman"/>
          <w:sz w:val="28"/>
          <w:szCs w:val="28"/>
        </w:rPr>
        <w:t xml:space="preserve">. </w:t>
      </w:r>
      <w:r w:rsidRPr="00E81052">
        <w:rPr>
          <w:rFonts w:ascii="Times New Roman" w:hAnsi="Times New Roman"/>
          <w:sz w:val="28"/>
          <w:szCs w:val="28"/>
        </w:rPr>
        <w:t xml:space="preserve">Для спреев гомеопатических микробиологическая чистота должна соответствовать </w:t>
      </w:r>
      <w:r w:rsidR="006E6987">
        <w:rPr>
          <w:rFonts w:ascii="Times New Roman" w:hAnsi="Times New Roman"/>
          <w:sz w:val="28"/>
          <w:szCs w:val="28"/>
        </w:rPr>
        <w:t xml:space="preserve">требованиям </w:t>
      </w:r>
      <w:r w:rsidRPr="00E81052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8E2E34" w:rsidRDefault="001A279D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1A279D">
        <w:rPr>
          <w:b/>
          <w:sz w:val="28"/>
          <w:szCs w:val="28"/>
        </w:rPr>
        <w:t>У</w:t>
      </w:r>
      <w:r w:rsidR="00A315DC">
        <w:rPr>
          <w:b/>
          <w:sz w:val="28"/>
          <w:szCs w:val="28"/>
        </w:rPr>
        <w:t>паковка</w:t>
      </w:r>
      <w:r w:rsidRPr="001A279D">
        <w:rPr>
          <w:b/>
          <w:sz w:val="28"/>
          <w:szCs w:val="28"/>
        </w:rPr>
        <w:t xml:space="preserve"> </w:t>
      </w:r>
    </w:p>
    <w:p w:rsidR="008E2E34" w:rsidRDefault="00644772">
      <w:pPr>
        <w:pStyle w:val="2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6E07">
        <w:rPr>
          <w:rFonts w:ascii="Times New Roman" w:hAnsi="Times New Roman"/>
          <w:sz w:val="28"/>
          <w:szCs w:val="28"/>
        </w:rPr>
        <w:t>Упаковка спреев и все элементы упаковки, включая распылительные, дозирующие устройства, насадки, предохранительные колпачки и т.п., должны соответствовать требованиям ОФС</w:t>
      </w:r>
      <w:r w:rsidR="00AD294E">
        <w:rPr>
          <w:rFonts w:ascii="Times New Roman" w:hAnsi="Times New Roman"/>
          <w:sz w:val="28"/>
          <w:szCs w:val="28"/>
        </w:rPr>
        <w:t xml:space="preserve"> </w:t>
      </w:r>
      <w:r w:rsidR="005A7F72">
        <w:rPr>
          <w:rFonts w:ascii="Times New Roman" w:hAnsi="Times New Roman"/>
          <w:sz w:val="28"/>
          <w:szCs w:val="28"/>
        </w:rPr>
        <w:t>«Упаковка</w:t>
      </w:r>
      <w:r w:rsidRPr="00206E07">
        <w:rPr>
          <w:rFonts w:ascii="Times New Roman" w:hAnsi="Times New Roman"/>
          <w:sz w:val="28"/>
          <w:szCs w:val="28"/>
        </w:rPr>
        <w:t xml:space="preserve"> лекарственных средств».</w:t>
      </w:r>
    </w:p>
    <w:p w:rsidR="008E2E34" w:rsidRDefault="001A279D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1A279D">
        <w:rPr>
          <w:b/>
          <w:sz w:val="28"/>
          <w:szCs w:val="28"/>
        </w:rPr>
        <w:t>М</w:t>
      </w:r>
      <w:r w:rsidR="00A315DC">
        <w:rPr>
          <w:b/>
          <w:sz w:val="28"/>
          <w:szCs w:val="28"/>
        </w:rPr>
        <w:t>аркировка</w:t>
      </w:r>
      <w:r w:rsidRPr="001A279D">
        <w:rPr>
          <w:b/>
          <w:sz w:val="28"/>
          <w:szCs w:val="28"/>
        </w:rPr>
        <w:t xml:space="preserve"> </w:t>
      </w:r>
    </w:p>
    <w:p w:rsidR="008075E4" w:rsidRPr="00F804C1" w:rsidRDefault="008075E4" w:rsidP="008075E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F804C1">
        <w:rPr>
          <w:sz w:val="28"/>
          <w:szCs w:val="28"/>
        </w:rPr>
        <w:t>Требования, предъявляемые к маркировке, изло</w:t>
      </w:r>
      <w:r w:rsidR="00644772">
        <w:rPr>
          <w:sz w:val="28"/>
          <w:szCs w:val="28"/>
        </w:rPr>
        <w:t xml:space="preserve">жены в ОФС </w:t>
      </w:r>
      <w:r w:rsidR="00E73F37">
        <w:rPr>
          <w:sz w:val="28"/>
          <w:szCs w:val="28"/>
        </w:rPr>
        <w:t>«Лекарственные формы гомеопатических лекарственных препаратов».</w:t>
      </w:r>
    </w:p>
    <w:p w:rsidR="008E2E34" w:rsidRDefault="001A279D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1A279D">
        <w:rPr>
          <w:b/>
          <w:sz w:val="28"/>
          <w:szCs w:val="28"/>
        </w:rPr>
        <w:t>Х</w:t>
      </w:r>
      <w:r w:rsidR="00A315DC">
        <w:rPr>
          <w:b/>
          <w:sz w:val="28"/>
          <w:szCs w:val="28"/>
        </w:rPr>
        <w:t>ранение</w:t>
      </w:r>
      <w:r w:rsidRPr="001A279D">
        <w:rPr>
          <w:b/>
          <w:sz w:val="28"/>
          <w:szCs w:val="28"/>
        </w:rPr>
        <w:t xml:space="preserve"> </w:t>
      </w:r>
    </w:p>
    <w:p w:rsidR="00C11EAF" w:rsidRPr="00ED283A" w:rsidRDefault="00ED283A" w:rsidP="00ED28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86F">
        <w:rPr>
          <w:rFonts w:ascii="Times New Roman" w:hAnsi="Times New Roman"/>
          <w:sz w:val="28"/>
          <w:szCs w:val="28"/>
        </w:rPr>
        <w:t>В соответствии с требованиями ОФС «Хранение</w:t>
      </w:r>
      <w:r w:rsidR="0020715E">
        <w:rPr>
          <w:rFonts w:ascii="Times New Roman" w:hAnsi="Times New Roman"/>
          <w:sz w:val="28"/>
          <w:szCs w:val="28"/>
        </w:rPr>
        <w:t xml:space="preserve"> лекарственных средств</w:t>
      </w:r>
      <w:r w:rsidRPr="00ED283A">
        <w:rPr>
          <w:rFonts w:ascii="Times New Roman" w:hAnsi="Times New Roman"/>
          <w:sz w:val="28"/>
          <w:szCs w:val="28"/>
        </w:rPr>
        <w:t>»</w:t>
      </w:r>
      <w:r w:rsidR="00C11EAF" w:rsidRPr="00ED283A">
        <w:rPr>
          <w:rFonts w:ascii="Times New Roman" w:hAnsi="Times New Roman"/>
          <w:sz w:val="28"/>
          <w:szCs w:val="28"/>
        </w:rPr>
        <w:t>,</w:t>
      </w:r>
      <w:r w:rsidR="00206E07" w:rsidRPr="00ED283A">
        <w:rPr>
          <w:rFonts w:ascii="Times New Roman" w:hAnsi="Times New Roman"/>
          <w:sz w:val="28"/>
          <w:szCs w:val="28"/>
        </w:rPr>
        <w:t xml:space="preserve"> ОФС «Спреи»,</w:t>
      </w:r>
      <w:r w:rsidR="00C11EAF" w:rsidRPr="00ED283A">
        <w:rPr>
          <w:rFonts w:ascii="Times New Roman" w:hAnsi="Times New Roman"/>
          <w:sz w:val="28"/>
          <w:szCs w:val="28"/>
        </w:rPr>
        <w:t xml:space="preserve"> если нет других указаний в фармакопейной статье.</w:t>
      </w:r>
    </w:p>
    <w:sectPr w:rsidR="00C11EAF" w:rsidRPr="00ED283A" w:rsidSect="00DD2B49">
      <w:footerReference w:type="default" r:id="rId7"/>
      <w:foot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F67" w:rsidRDefault="00522F67" w:rsidP="008705EC">
      <w:pPr>
        <w:spacing w:after="0" w:line="240" w:lineRule="auto"/>
      </w:pPr>
      <w:r>
        <w:separator/>
      </w:r>
    </w:p>
  </w:endnote>
  <w:endnote w:type="continuationSeparator" w:id="0">
    <w:p w:rsidR="00522F67" w:rsidRDefault="00522F67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315DC" w:rsidRPr="00341DC8" w:rsidRDefault="008E0A80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A315DC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AC5DB0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DC" w:rsidRDefault="00A315DC">
    <w:pPr>
      <w:pStyle w:val="a9"/>
      <w:jc w:val="center"/>
    </w:pPr>
  </w:p>
  <w:p w:rsidR="00A315DC" w:rsidRPr="00696188" w:rsidRDefault="00A315DC" w:rsidP="00826734">
    <w:pPr>
      <w:pStyle w:val="a9"/>
      <w:rPr>
        <w:rFonts w:ascii="Times New Roman" w:hAnsi="Times New Roman"/>
        <w:color w:val="7030A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F67" w:rsidRDefault="00522F67" w:rsidP="008705EC">
      <w:pPr>
        <w:spacing w:after="0" w:line="240" w:lineRule="auto"/>
      </w:pPr>
      <w:r>
        <w:separator/>
      </w:r>
    </w:p>
  </w:footnote>
  <w:footnote w:type="continuationSeparator" w:id="0">
    <w:p w:rsidR="00522F67" w:rsidRDefault="00522F67" w:rsidP="0087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017ED"/>
    <w:rsid w:val="00007D1D"/>
    <w:rsid w:val="00014FC6"/>
    <w:rsid w:val="0002608B"/>
    <w:rsid w:val="000316F5"/>
    <w:rsid w:val="00037385"/>
    <w:rsid w:val="00054233"/>
    <w:rsid w:val="000610E7"/>
    <w:rsid w:val="00067043"/>
    <w:rsid w:val="00072C31"/>
    <w:rsid w:val="000767C5"/>
    <w:rsid w:val="000818B4"/>
    <w:rsid w:val="000D11FB"/>
    <w:rsid w:val="000D418D"/>
    <w:rsid w:val="000D77C7"/>
    <w:rsid w:val="00114D8D"/>
    <w:rsid w:val="001230B5"/>
    <w:rsid w:val="0013148E"/>
    <w:rsid w:val="00135E4C"/>
    <w:rsid w:val="001517E7"/>
    <w:rsid w:val="00177D46"/>
    <w:rsid w:val="00182CFC"/>
    <w:rsid w:val="00183830"/>
    <w:rsid w:val="001945BA"/>
    <w:rsid w:val="001A1C25"/>
    <w:rsid w:val="001A279D"/>
    <w:rsid w:val="001A5430"/>
    <w:rsid w:val="001C08CB"/>
    <w:rsid w:val="001C4A06"/>
    <w:rsid w:val="001D050F"/>
    <w:rsid w:val="001E3766"/>
    <w:rsid w:val="001F4F9F"/>
    <w:rsid w:val="00200E43"/>
    <w:rsid w:val="00206E07"/>
    <w:rsid w:val="0020715E"/>
    <w:rsid w:val="002073DA"/>
    <w:rsid w:val="0021773A"/>
    <w:rsid w:val="002235AA"/>
    <w:rsid w:val="0022611D"/>
    <w:rsid w:val="0023081B"/>
    <w:rsid w:val="002608C0"/>
    <w:rsid w:val="00262A32"/>
    <w:rsid w:val="00274C23"/>
    <w:rsid w:val="00281F67"/>
    <w:rsid w:val="002D2963"/>
    <w:rsid w:val="002E0BC1"/>
    <w:rsid w:val="002E4ACC"/>
    <w:rsid w:val="002F439A"/>
    <w:rsid w:val="00301130"/>
    <w:rsid w:val="00306E08"/>
    <w:rsid w:val="0032732B"/>
    <w:rsid w:val="00330597"/>
    <w:rsid w:val="0033222F"/>
    <w:rsid w:val="0033700B"/>
    <w:rsid w:val="00341DC8"/>
    <w:rsid w:val="00353747"/>
    <w:rsid w:val="00362314"/>
    <w:rsid w:val="00362E87"/>
    <w:rsid w:val="003713D1"/>
    <w:rsid w:val="00371ECD"/>
    <w:rsid w:val="00373800"/>
    <w:rsid w:val="00373A0F"/>
    <w:rsid w:val="00377440"/>
    <w:rsid w:val="00387F8F"/>
    <w:rsid w:val="003A1E66"/>
    <w:rsid w:val="003A3F80"/>
    <w:rsid w:val="003B13C7"/>
    <w:rsid w:val="003B2C61"/>
    <w:rsid w:val="003C0B97"/>
    <w:rsid w:val="003C0C97"/>
    <w:rsid w:val="003D568D"/>
    <w:rsid w:val="003E5651"/>
    <w:rsid w:val="003F3739"/>
    <w:rsid w:val="00404423"/>
    <w:rsid w:val="00415A6D"/>
    <w:rsid w:val="004173E7"/>
    <w:rsid w:val="0043401B"/>
    <w:rsid w:val="00446E51"/>
    <w:rsid w:val="004519E1"/>
    <w:rsid w:val="00461EC3"/>
    <w:rsid w:val="0046730B"/>
    <w:rsid w:val="004702AE"/>
    <w:rsid w:val="004717CE"/>
    <w:rsid w:val="00473B19"/>
    <w:rsid w:val="004759D4"/>
    <w:rsid w:val="0048269A"/>
    <w:rsid w:val="0048650F"/>
    <w:rsid w:val="00490F95"/>
    <w:rsid w:val="0049239B"/>
    <w:rsid w:val="00492EF9"/>
    <w:rsid w:val="00497E6A"/>
    <w:rsid w:val="004A5801"/>
    <w:rsid w:val="004B1704"/>
    <w:rsid w:val="004C6940"/>
    <w:rsid w:val="004D0010"/>
    <w:rsid w:val="004D04D3"/>
    <w:rsid w:val="004D2975"/>
    <w:rsid w:val="004D31E1"/>
    <w:rsid w:val="004D435D"/>
    <w:rsid w:val="004E2390"/>
    <w:rsid w:val="004F520A"/>
    <w:rsid w:val="00502965"/>
    <w:rsid w:val="00517DAE"/>
    <w:rsid w:val="00522F67"/>
    <w:rsid w:val="0052339D"/>
    <w:rsid w:val="00525AAE"/>
    <w:rsid w:val="00527E33"/>
    <w:rsid w:val="00541C7F"/>
    <w:rsid w:val="00560BE4"/>
    <w:rsid w:val="005613EC"/>
    <w:rsid w:val="005668AF"/>
    <w:rsid w:val="0056754C"/>
    <w:rsid w:val="00571CD9"/>
    <w:rsid w:val="00584178"/>
    <w:rsid w:val="00585C7A"/>
    <w:rsid w:val="00587A45"/>
    <w:rsid w:val="005A7F72"/>
    <w:rsid w:val="005B6C40"/>
    <w:rsid w:val="005B7389"/>
    <w:rsid w:val="005C49FA"/>
    <w:rsid w:val="005D5D6B"/>
    <w:rsid w:val="005D6BF4"/>
    <w:rsid w:val="00606EAA"/>
    <w:rsid w:val="00611236"/>
    <w:rsid w:val="0062510A"/>
    <w:rsid w:val="00625F31"/>
    <w:rsid w:val="00634ED4"/>
    <w:rsid w:val="00643E8C"/>
    <w:rsid w:val="00644772"/>
    <w:rsid w:val="00662B4E"/>
    <w:rsid w:val="00665F63"/>
    <w:rsid w:val="00666915"/>
    <w:rsid w:val="00671C78"/>
    <w:rsid w:val="00680DC6"/>
    <w:rsid w:val="006818BA"/>
    <w:rsid w:val="00692203"/>
    <w:rsid w:val="006B4955"/>
    <w:rsid w:val="006D37D8"/>
    <w:rsid w:val="006E6987"/>
    <w:rsid w:val="006F2567"/>
    <w:rsid w:val="00703824"/>
    <w:rsid w:val="00707C55"/>
    <w:rsid w:val="007208F1"/>
    <w:rsid w:val="007220D4"/>
    <w:rsid w:val="00723B0B"/>
    <w:rsid w:val="00737DDF"/>
    <w:rsid w:val="00747A28"/>
    <w:rsid w:val="00750705"/>
    <w:rsid w:val="00750752"/>
    <w:rsid w:val="007511B5"/>
    <w:rsid w:val="007516B1"/>
    <w:rsid w:val="00751A1A"/>
    <w:rsid w:val="0076664C"/>
    <w:rsid w:val="00777142"/>
    <w:rsid w:val="007818CB"/>
    <w:rsid w:val="00787178"/>
    <w:rsid w:val="007A51C4"/>
    <w:rsid w:val="007A56CB"/>
    <w:rsid w:val="007C0488"/>
    <w:rsid w:val="007C40EB"/>
    <w:rsid w:val="007C4826"/>
    <w:rsid w:val="007D2B7D"/>
    <w:rsid w:val="007E1956"/>
    <w:rsid w:val="007F63DC"/>
    <w:rsid w:val="007F7347"/>
    <w:rsid w:val="008075E4"/>
    <w:rsid w:val="0081187D"/>
    <w:rsid w:val="00815C5E"/>
    <w:rsid w:val="00816763"/>
    <w:rsid w:val="008221DE"/>
    <w:rsid w:val="00825F24"/>
    <w:rsid w:val="00826734"/>
    <w:rsid w:val="00827E96"/>
    <w:rsid w:val="00832F4A"/>
    <w:rsid w:val="008402BB"/>
    <w:rsid w:val="0084354F"/>
    <w:rsid w:val="008705EC"/>
    <w:rsid w:val="00882FF9"/>
    <w:rsid w:val="0089136A"/>
    <w:rsid w:val="008A47BD"/>
    <w:rsid w:val="008C1284"/>
    <w:rsid w:val="008C1668"/>
    <w:rsid w:val="008C307E"/>
    <w:rsid w:val="008D45F9"/>
    <w:rsid w:val="008E0A80"/>
    <w:rsid w:val="008E19E2"/>
    <w:rsid w:val="008E2E34"/>
    <w:rsid w:val="008E472B"/>
    <w:rsid w:val="008E6C32"/>
    <w:rsid w:val="008F3484"/>
    <w:rsid w:val="008F3DAA"/>
    <w:rsid w:val="008F73AD"/>
    <w:rsid w:val="0094362A"/>
    <w:rsid w:val="009441D4"/>
    <w:rsid w:val="00964D9C"/>
    <w:rsid w:val="00974F90"/>
    <w:rsid w:val="00976F84"/>
    <w:rsid w:val="00984AA2"/>
    <w:rsid w:val="009A0B40"/>
    <w:rsid w:val="009B4E43"/>
    <w:rsid w:val="009B7499"/>
    <w:rsid w:val="009F40EB"/>
    <w:rsid w:val="009F5ADF"/>
    <w:rsid w:val="009F7BD3"/>
    <w:rsid w:val="00A02795"/>
    <w:rsid w:val="00A06F95"/>
    <w:rsid w:val="00A1402B"/>
    <w:rsid w:val="00A14482"/>
    <w:rsid w:val="00A20A90"/>
    <w:rsid w:val="00A25062"/>
    <w:rsid w:val="00A30564"/>
    <w:rsid w:val="00A31431"/>
    <w:rsid w:val="00A315DC"/>
    <w:rsid w:val="00A32EF4"/>
    <w:rsid w:val="00A37191"/>
    <w:rsid w:val="00A419B1"/>
    <w:rsid w:val="00A450FB"/>
    <w:rsid w:val="00A4542B"/>
    <w:rsid w:val="00A51577"/>
    <w:rsid w:val="00A575D0"/>
    <w:rsid w:val="00A67270"/>
    <w:rsid w:val="00A74AF1"/>
    <w:rsid w:val="00A758BD"/>
    <w:rsid w:val="00A82D75"/>
    <w:rsid w:val="00A936F7"/>
    <w:rsid w:val="00A961D3"/>
    <w:rsid w:val="00AA3A41"/>
    <w:rsid w:val="00AC11B8"/>
    <w:rsid w:val="00AC5DB0"/>
    <w:rsid w:val="00AC6F76"/>
    <w:rsid w:val="00AD294E"/>
    <w:rsid w:val="00AE0841"/>
    <w:rsid w:val="00AF160B"/>
    <w:rsid w:val="00AF2793"/>
    <w:rsid w:val="00B00D7A"/>
    <w:rsid w:val="00B04252"/>
    <w:rsid w:val="00B048A8"/>
    <w:rsid w:val="00B11E2A"/>
    <w:rsid w:val="00B1245B"/>
    <w:rsid w:val="00B12CF1"/>
    <w:rsid w:val="00B1314E"/>
    <w:rsid w:val="00B14CB4"/>
    <w:rsid w:val="00B37491"/>
    <w:rsid w:val="00B41CFD"/>
    <w:rsid w:val="00B50DAA"/>
    <w:rsid w:val="00B65ECE"/>
    <w:rsid w:val="00BD3B9F"/>
    <w:rsid w:val="00BD52A6"/>
    <w:rsid w:val="00BD6081"/>
    <w:rsid w:val="00BD73B5"/>
    <w:rsid w:val="00BE550E"/>
    <w:rsid w:val="00BE6F4D"/>
    <w:rsid w:val="00C043DD"/>
    <w:rsid w:val="00C04E25"/>
    <w:rsid w:val="00C11EAF"/>
    <w:rsid w:val="00C259DF"/>
    <w:rsid w:val="00C25AAC"/>
    <w:rsid w:val="00C361F5"/>
    <w:rsid w:val="00C46317"/>
    <w:rsid w:val="00C62691"/>
    <w:rsid w:val="00C64DC5"/>
    <w:rsid w:val="00C70AD2"/>
    <w:rsid w:val="00C72804"/>
    <w:rsid w:val="00C87BA1"/>
    <w:rsid w:val="00C9293B"/>
    <w:rsid w:val="00C94D43"/>
    <w:rsid w:val="00CA713C"/>
    <w:rsid w:val="00CC3C28"/>
    <w:rsid w:val="00CC7F16"/>
    <w:rsid w:val="00CD421A"/>
    <w:rsid w:val="00CF4FAB"/>
    <w:rsid w:val="00CF5790"/>
    <w:rsid w:val="00CF6128"/>
    <w:rsid w:val="00D02662"/>
    <w:rsid w:val="00D0426A"/>
    <w:rsid w:val="00D1431A"/>
    <w:rsid w:val="00D25983"/>
    <w:rsid w:val="00D44707"/>
    <w:rsid w:val="00D50ED3"/>
    <w:rsid w:val="00D54F0D"/>
    <w:rsid w:val="00D61017"/>
    <w:rsid w:val="00D621C5"/>
    <w:rsid w:val="00D640FB"/>
    <w:rsid w:val="00D6787B"/>
    <w:rsid w:val="00D758BF"/>
    <w:rsid w:val="00D86BDC"/>
    <w:rsid w:val="00D91C35"/>
    <w:rsid w:val="00D93065"/>
    <w:rsid w:val="00D94986"/>
    <w:rsid w:val="00DA11F3"/>
    <w:rsid w:val="00DA1B87"/>
    <w:rsid w:val="00DA2FAD"/>
    <w:rsid w:val="00DA3D3E"/>
    <w:rsid w:val="00DA54BF"/>
    <w:rsid w:val="00DA644D"/>
    <w:rsid w:val="00DA7DE2"/>
    <w:rsid w:val="00DB0CBB"/>
    <w:rsid w:val="00DC5F99"/>
    <w:rsid w:val="00DD1D2B"/>
    <w:rsid w:val="00DD2B49"/>
    <w:rsid w:val="00DD3FD2"/>
    <w:rsid w:val="00DE42DC"/>
    <w:rsid w:val="00DE475A"/>
    <w:rsid w:val="00DF58AE"/>
    <w:rsid w:val="00DF6B23"/>
    <w:rsid w:val="00E223BC"/>
    <w:rsid w:val="00E252A7"/>
    <w:rsid w:val="00E260EF"/>
    <w:rsid w:val="00E40A64"/>
    <w:rsid w:val="00E41126"/>
    <w:rsid w:val="00E443A2"/>
    <w:rsid w:val="00E46414"/>
    <w:rsid w:val="00E60C93"/>
    <w:rsid w:val="00E650B8"/>
    <w:rsid w:val="00E719BC"/>
    <w:rsid w:val="00E73F37"/>
    <w:rsid w:val="00E7617A"/>
    <w:rsid w:val="00E81052"/>
    <w:rsid w:val="00E86E97"/>
    <w:rsid w:val="00E92217"/>
    <w:rsid w:val="00E96BE6"/>
    <w:rsid w:val="00E97FCF"/>
    <w:rsid w:val="00EB256E"/>
    <w:rsid w:val="00EB5734"/>
    <w:rsid w:val="00EB70BB"/>
    <w:rsid w:val="00EC1F4E"/>
    <w:rsid w:val="00EC3E9A"/>
    <w:rsid w:val="00ED283A"/>
    <w:rsid w:val="00EF1539"/>
    <w:rsid w:val="00EF56EC"/>
    <w:rsid w:val="00EF5A79"/>
    <w:rsid w:val="00EF5CBF"/>
    <w:rsid w:val="00F264ED"/>
    <w:rsid w:val="00F34AD8"/>
    <w:rsid w:val="00F429B6"/>
    <w:rsid w:val="00F47F7D"/>
    <w:rsid w:val="00F538E3"/>
    <w:rsid w:val="00F54B6D"/>
    <w:rsid w:val="00F579B8"/>
    <w:rsid w:val="00F76DB2"/>
    <w:rsid w:val="00F76F7C"/>
    <w:rsid w:val="00F92E93"/>
    <w:rsid w:val="00F94621"/>
    <w:rsid w:val="00FA4006"/>
    <w:rsid w:val="00FB78D9"/>
    <w:rsid w:val="00FC639F"/>
    <w:rsid w:val="00FD2A11"/>
    <w:rsid w:val="00FD50E0"/>
    <w:rsid w:val="00FE431D"/>
    <w:rsid w:val="00F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DAF9993-1BB0-4116-9756-CC3A2F2B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8C1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447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447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C4ADC-F2A7-45C4-B929-9F7A574B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38</cp:revision>
  <cp:lastPrinted>2023-07-12T12:39:00Z</cp:lastPrinted>
  <dcterms:created xsi:type="dcterms:W3CDTF">2022-04-28T12:01:00Z</dcterms:created>
  <dcterms:modified xsi:type="dcterms:W3CDTF">2023-07-12T15:50:00Z</dcterms:modified>
</cp:coreProperties>
</file>