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5268F9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5268F9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5268F9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B3A7A" w:rsidRPr="00743D21" w:rsidRDefault="00A85CEF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68F9" w:rsidRPr="005268F9" w:rsidTr="00DC1444">
        <w:tc>
          <w:tcPr>
            <w:tcW w:w="9356" w:type="dxa"/>
          </w:tcPr>
          <w:p w:rsidR="001B3A7A" w:rsidRPr="005268F9" w:rsidRDefault="001B3A7A" w:rsidP="00FA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5268F9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5268F9" w:rsidRPr="005268F9" w:rsidTr="00983210">
        <w:tc>
          <w:tcPr>
            <w:tcW w:w="5494" w:type="dxa"/>
          </w:tcPr>
          <w:p w:rsidR="002F2122" w:rsidRPr="005268F9" w:rsidRDefault="00353984" w:rsidP="005268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F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83210" w:rsidRPr="0052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иликоновые </w:t>
            </w:r>
            <w:r w:rsidR="00A85CEF" w:rsidRPr="005268F9">
              <w:rPr>
                <w:rFonts w:ascii="Times New Roman" w:hAnsi="Times New Roman" w:cs="Times New Roman"/>
                <w:b/>
                <w:sz w:val="28"/>
                <w:szCs w:val="28"/>
              </w:rPr>
              <w:t>масл</w:t>
            </w:r>
            <w:r w:rsidR="00983210" w:rsidRPr="005268F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85CEF" w:rsidRPr="005268F9">
              <w:rPr>
                <w:rFonts w:ascii="Times New Roman" w:hAnsi="Times New Roman" w:cs="Times New Roman"/>
                <w:b/>
                <w:sz w:val="28"/>
                <w:szCs w:val="28"/>
              </w:rPr>
              <w:t>, используем</w:t>
            </w:r>
            <w:r w:rsidR="00BD728D" w:rsidRPr="005268F9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="00983210" w:rsidRPr="005268F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A85CEF" w:rsidRPr="00526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качестве смазывающей добавки</w:t>
            </w:r>
          </w:p>
        </w:tc>
        <w:tc>
          <w:tcPr>
            <w:tcW w:w="283" w:type="dxa"/>
          </w:tcPr>
          <w:p w:rsidR="001B3A7A" w:rsidRPr="005268F9" w:rsidRDefault="001B3A7A" w:rsidP="005268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5268F9" w:rsidRDefault="00A85CEF" w:rsidP="005268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F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5268F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4A2855">
              <w:rPr>
                <w:rFonts w:ascii="Times New Roman" w:hAnsi="Times New Roman" w:cs="Times New Roman"/>
                <w:b/>
                <w:sz w:val="28"/>
                <w:szCs w:val="28"/>
              </w:rPr>
              <w:t>.1.1.2</w:t>
            </w:r>
            <w:r w:rsidR="00301DB2">
              <w:rPr>
                <w:rFonts w:ascii="Times New Roman" w:hAnsi="Times New Roman" w:cs="Times New Roman"/>
                <w:b/>
                <w:sz w:val="28"/>
                <w:szCs w:val="28"/>
              </w:rPr>
              <w:t>.0002</w:t>
            </w:r>
          </w:p>
        </w:tc>
      </w:tr>
      <w:tr w:rsidR="001B3A7A" w:rsidRPr="005268F9" w:rsidTr="00983210">
        <w:tc>
          <w:tcPr>
            <w:tcW w:w="5494" w:type="dxa"/>
          </w:tcPr>
          <w:p w:rsidR="001B3A7A" w:rsidRPr="005268F9" w:rsidRDefault="001B3A7A" w:rsidP="005268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1B3A7A" w:rsidRPr="005268F9" w:rsidRDefault="001B3A7A" w:rsidP="005268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5268F9" w:rsidRDefault="00AC2E5B" w:rsidP="005268F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8F9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Pr="005268F9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68F9" w:rsidRPr="005268F9" w:rsidTr="00DC1444">
        <w:tc>
          <w:tcPr>
            <w:tcW w:w="9356" w:type="dxa"/>
          </w:tcPr>
          <w:p w:rsidR="001B3A7A" w:rsidRPr="005268F9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B23" w:rsidRPr="005268F9" w:rsidRDefault="00152B23" w:rsidP="00152B23">
      <w:pPr>
        <w:pStyle w:val="af"/>
        <w:spacing w:after="0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A85CEF" w:rsidRDefault="008679F0" w:rsidP="00A85CEF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85CEF">
        <w:rPr>
          <w:sz w:val="28"/>
          <w:szCs w:val="28"/>
        </w:rPr>
        <w:t>Силиконовое масло, используемое в качестве смазывающей добавки, представля</w:t>
      </w:r>
      <w:r>
        <w:rPr>
          <w:sz w:val="28"/>
          <w:szCs w:val="28"/>
        </w:rPr>
        <w:t>е</w:t>
      </w:r>
      <w:r w:rsidRPr="00A85CEF">
        <w:rPr>
          <w:sz w:val="28"/>
          <w:szCs w:val="28"/>
        </w:rPr>
        <w:t>т собой полидиметилсилоксан, полученный гидролизом и поликонденсацией дихлордиметилсилана и хлортриметилсилана.</w:t>
      </w:r>
    </w:p>
    <w:p w:rsidR="00D15C06" w:rsidRPr="00A85CEF" w:rsidRDefault="00D15C06" w:rsidP="005268F9">
      <w:pPr>
        <w:pStyle w:val="af"/>
        <w:spacing w:after="0" w:line="360" w:lineRule="auto"/>
        <w:ind w:left="0"/>
        <w:jc w:val="center"/>
        <w:rPr>
          <w:sz w:val="28"/>
          <w:szCs w:val="28"/>
        </w:rPr>
      </w:pPr>
      <w:r w:rsidRPr="005268F9">
        <w:rPr>
          <w:rFonts w:eastAsia="Calibri"/>
          <w:sz w:val="28"/>
          <w:szCs w:val="28"/>
          <w:lang w:eastAsia="en-US"/>
        </w:rPr>
        <w:object w:dxaOrig="387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65.25pt" o:ole="">
            <v:imagedata r:id="rId8" o:title=""/>
          </v:shape>
          <o:OLEObject Type="Embed" ProgID="ChemWindow.Document" ShapeID="_x0000_i1025" DrawAspect="Content" ObjectID="_1750672847" r:id="rId9"/>
        </w:object>
      </w:r>
    </w:p>
    <w:p w:rsidR="0020639B" w:rsidRDefault="00BD728D" w:rsidP="008679F0">
      <w:pPr>
        <w:pStyle w:val="af"/>
        <w:spacing w:after="0"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Марки </w:t>
      </w:r>
      <w:r w:rsidR="00A85CEF" w:rsidRPr="00A85CEF">
        <w:rPr>
          <w:sz w:val="28"/>
          <w:szCs w:val="28"/>
        </w:rPr>
        <w:t xml:space="preserve">силиконового масла характеризуются числом, </w:t>
      </w:r>
      <w:r>
        <w:rPr>
          <w:sz w:val="28"/>
          <w:szCs w:val="28"/>
        </w:rPr>
        <w:t xml:space="preserve">указанным после наименования, которое </w:t>
      </w:r>
      <w:r w:rsidR="00A85CEF" w:rsidRPr="00A85CEF">
        <w:rPr>
          <w:sz w:val="28"/>
          <w:szCs w:val="28"/>
        </w:rPr>
        <w:t>обознача</w:t>
      </w:r>
      <w:r>
        <w:rPr>
          <w:sz w:val="28"/>
          <w:szCs w:val="28"/>
        </w:rPr>
        <w:t>ет</w:t>
      </w:r>
      <w:r w:rsidR="00A85CEF" w:rsidRPr="00A85CEF">
        <w:rPr>
          <w:sz w:val="28"/>
          <w:szCs w:val="28"/>
        </w:rPr>
        <w:t xml:space="preserve"> величину его номинальной вязкости</w:t>
      </w:r>
      <w:r>
        <w:rPr>
          <w:sz w:val="28"/>
          <w:szCs w:val="28"/>
        </w:rPr>
        <w:t>.</w:t>
      </w:r>
      <w:r w:rsidR="00A85CEF" w:rsidRPr="00A85CEF">
        <w:rPr>
          <w:sz w:val="28"/>
          <w:szCs w:val="28"/>
        </w:rPr>
        <w:t xml:space="preserve"> Степень полимеризации силиконовых масел, используемых в качестве смазывающих добавок (</w:t>
      </w:r>
      <w:r w:rsidR="00A85CEF" w:rsidRPr="00A85CEF">
        <w:rPr>
          <w:i/>
          <w:sz w:val="28"/>
          <w:szCs w:val="28"/>
          <w:lang w:val="en-US"/>
        </w:rPr>
        <w:t>n</w:t>
      </w:r>
      <w:r w:rsidR="005E0E8D">
        <w:rPr>
          <w:i/>
          <w:sz w:val="28"/>
          <w:szCs w:val="28"/>
        </w:rPr>
        <w:t xml:space="preserve"> </w:t>
      </w:r>
      <w:r w:rsidR="00A85CEF" w:rsidRPr="00A85CEF">
        <w:rPr>
          <w:i/>
          <w:sz w:val="28"/>
          <w:szCs w:val="28"/>
        </w:rPr>
        <w:t>=</w:t>
      </w:r>
      <w:r w:rsidR="005E0E8D">
        <w:rPr>
          <w:i/>
          <w:sz w:val="28"/>
          <w:szCs w:val="28"/>
        </w:rPr>
        <w:t xml:space="preserve"> </w:t>
      </w:r>
      <w:r w:rsidR="00A85CEF" w:rsidRPr="00A85CEF">
        <w:rPr>
          <w:sz w:val="28"/>
          <w:szCs w:val="28"/>
        </w:rPr>
        <w:t>от 400 до 1200), должна быть такой, чтобы их кинематическая вязкость находилась в номинальных пределах от 1000 мм</w:t>
      </w:r>
      <w:r w:rsidR="00A85CEF" w:rsidRPr="00A85CEF">
        <w:rPr>
          <w:sz w:val="28"/>
          <w:szCs w:val="28"/>
          <w:vertAlign w:val="superscript"/>
        </w:rPr>
        <w:t>2</w:t>
      </w:r>
      <w:r w:rsidR="00A85CEF" w:rsidRPr="00A85CEF">
        <w:rPr>
          <w:sz w:val="28"/>
          <w:szCs w:val="28"/>
        </w:rPr>
        <w:t>·с</w:t>
      </w:r>
      <w:r w:rsidR="00A85CEF" w:rsidRPr="00A85CEF">
        <w:rPr>
          <w:sz w:val="28"/>
          <w:szCs w:val="28"/>
          <w:vertAlign w:val="superscript"/>
        </w:rPr>
        <w:t xml:space="preserve">-1 </w:t>
      </w:r>
      <w:r w:rsidR="00A85CEF" w:rsidRPr="00A85CEF">
        <w:rPr>
          <w:sz w:val="28"/>
          <w:szCs w:val="28"/>
        </w:rPr>
        <w:t>до 30000</w:t>
      </w:r>
      <w:r w:rsidR="00BD52F0">
        <w:rPr>
          <w:sz w:val="28"/>
          <w:szCs w:val="28"/>
        </w:rPr>
        <w:t> </w:t>
      </w:r>
      <w:r w:rsidR="00A85CEF" w:rsidRPr="00A85CEF">
        <w:rPr>
          <w:sz w:val="28"/>
          <w:szCs w:val="28"/>
        </w:rPr>
        <w:t>мм</w:t>
      </w:r>
      <w:r w:rsidR="00A85CEF" w:rsidRPr="00A85CEF">
        <w:rPr>
          <w:sz w:val="28"/>
          <w:szCs w:val="28"/>
          <w:vertAlign w:val="superscript"/>
        </w:rPr>
        <w:t>2</w:t>
      </w:r>
      <w:r w:rsidR="00A85CEF" w:rsidRPr="00A85CEF">
        <w:rPr>
          <w:sz w:val="28"/>
          <w:szCs w:val="28"/>
        </w:rPr>
        <w:t>·с</w:t>
      </w:r>
      <w:r w:rsidR="00A85CEF" w:rsidRPr="00A85CEF">
        <w:rPr>
          <w:sz w:val="28"/>
          <w:szCs w:val="28"/>
          <w:vertAlign w:val="superscript"/>
        </w:rPr>
        <w:t>-1</w:t>
      </w:r>
      <w:r w:rsidR="00A85CEF" w:rsidRPr="00A85CEF">
        <w:rPr>
          <w:sz w:val="28"/>
          <w:szCs w:val="28"/>
        </w:rPr>
        <w:t>.</w:t>
      </w:r>
    </w:p>
    <w:p w:rsidR="00152B23" w:rsidRPr="00152B23" w:rsidRDefault="006F6159" w:rsidP="00335835">
      <w:pPr>
        <w:pStyle w:val="af"/>
        <w:spacing w:before="240"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Свойства</w:t>
      </w:r>
    </w:p>
    <w:p w:rsidR="008E5985" w:rsidRDefault="008E5985" w:rsidP="008E5985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8E5985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 xml:space="preserve">. </w:t>
      </w:r>
      <w:r w:rsidRPr="00F215C9">
        <w:rPr>
          <w:sz w:val="28"/>
          <w:szCs w:val="28"/>
        </w:rPr>
        <w:t>Прозр</w:t>
      </w:r>
      <w:r>
        <w:rPr>
          <w:sz w:val="28"/>
          <w:szCs w:val="28"/>
        </w:rPr>
        <w:t>ачная бесцветная жидкость различной вязкости.</w:t>
      </w:r>
    </w:p>
    <w:p w:rsidR="006F6159" w:rsidRDefault="006F6159" w:rsidP="006F6159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85CEF">
        <w:rPr>
          <w:b/>
          <w:sz w:val="28"/>
          <w:szCs w:val="28"/>
        </w:rPr>
        <w:t>Растворимость.</w:t>
      </w:r>
      <w:r w:rsidRPr="00A85CEF">
        <w:rPr>
          <w:sz w:val="28"/>
          <w:szCs w:val="28"/>
        </w:rPr>
        <w:t xml:space="preserve"> Практически нерастворимо в воде и метаноле, очень мало растворимо в </w:t>
      </w:r>
      <w:r w:rsidR="00335835">
        <w:rPr>
          <w:sz w:val="28"/>
          <w:szCs w:val="28"/>
        </w:rPr>
        <w:t>этаноле</w:t>
      </w:r>
      <w:r w:rsidRPr="00A85CEF">
        <w:rPr>
          <w:sz w:val="28"/>
          <w:szCs w:val="28"/>
        </w:rPr>
        <w:t>, смешивается с этилацетато</w:t>
      </w:r>
      <w:r w:rsidR="00FC7574">
        <w:rPr>
          <w:sz w:val="28"/>
          <w:szCs w:val="28"/>
        </w:rPr>
        <w:t>м, метилэтилкетоном и толуолом.</w:t>
      </w:r>
    </w:p>
    <w:p w:rsidR="006F6159" w:rsidRPr="006F6159" w:rsidRDefault="006F6159" w:rsidP="00FC7574">
      <w:pPr>
        <w:pStyle w:val="af"/>
        <w:keepNext/>
        <w:spacing w:after="0" w:line="360" w:lineRule="auto"/>
        <w:ind w:left="0"/>
        <w:jc w:val="center"/>
        <w:rPr>
          <w:b/>
          <w:sz w:val="28"/>
          <w:szCs w:val="28"/>
        </w:rPr>
      </w:pPr>
      <w:r w:rsidRPr="006F6159">
        <w:rPr>
          <w:b/>
          <w:sz w:val="28"/>
          <w:szCs w:val="28"/>
        </w:rPr>
        <w:t>Идентификация</w:t>
      </w:r>
    </w:p>
    <w:p w:rsidR="00152B23" w:rsidRDefault="00A12980" w:rsidP="00152B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b w:val="0"/>
          <w:szCs w:val="28"/>
        </w:rPr>
        <w:t>1</w:t>
      </w:r>
      <w:r w:rsidR="00A85CEF" w:rsidRPr="001C5FE5">
        <w:rPr>
          <w:rFonts w:ascii="Times New Roman" w:hAnsi="Times New Roman"/>
          <w:b w:val="0"/>
          <w:szCs w:val="28"/>
        </w:rPr>
        <w:t>.</w:t>
      </w:r>
      <w:r w:rsidR="00A85CEF" w:rsidRPr="001C5FE5">
        <w:rPr>
          <w:rFonts w:ascii="Times New Roman" w:hAnsi="Times New Roman"/>
          <w:b w:val="0"/>
          <w:i/>
          <w:color w:val="000000"/>
          <w:szCs w:val="28"/>
        </w:rPr>
        <w:t> </w:t>
      </w:r>
      <w:r w:rsidR="00A85CEF" w:rsidRPr="001C5FE5">
        <w:rPr>
          <w:rFonts w:ascii="Times New Roman" w:hAnsi="Times New Roman"/>
          <w:b w:val="0"/>
          <w:i/>
          <w:szCs w:val="28"/>
        </w:rPr>
        <w:t>ИК-спектрометрия</w:t>
      </w:r>
      <w:r w:rsidR="00BE0F1C">
        <w:rPr>
          <w:rFonts w:ascii="Times New Roman" w:hAnsi="Times New Roman"/>
          <w:b w:val="0"/>
          <w:i/>
          <w:szCs w:val="28"/>
        </w:rPr>
        <w:t xml:space="preserve"> </w:t>
      </w:r>
      <w:r w:rsidR="00BE0F1C" w:rsidRPr="00BE0F1C">
        <w:rPr>
          <w:rFonts w:ascii="Times New Roman" w:hAnsi="Times New Roman"/>
          <w:b w:val="0"/>
          <w:szCs w:val="28"/>
        </w:rPr>
        <w:t xml:space="preserve">(ОФС «Спектрометрия в </w:t>
      </w:r>
      <w:r w:rsidR="00117230">
        <w:rPr>
          <w:rFonts w:ascii="Times New Roman" w:hAnsi="Times New Roman"/>
          <w:b w:val="0"/>
          <w:szCs w:val="28"/>
        </w:rPr>
        <w:t xml:space="preserve">средней </w:t>
      </w:r>
      <w:r w:rsidR="00BE0F1C" w:rsidRPr="00BE0F1C">
        <w:rPr>
          <w:rFonts w:ascii="Times New Roman" w:hAnsi="Times New Roman"/>
          <w:b w:val="0"/>
          <w:szCs w:val="28"/>
        </w:rPr>
        <w:t>инфракрасной области»)</w:t>
      </w:r>
      <w:r w:rsidR="00A85CEF" w:rsidRPr="001C5FE5">
        <w:rPr>
          <w:rFonts w:ascii="Times New Roman" w:hAnsi="Times New Roman"/>
          <w:b w:val="0"/>
          <w:szCs w:val="28"/>
        </w:rPr>
        <w:t>.</w:t>
      </w:r>
      <w:r w:rsidR="00A85CEF" w:rsidRPr="001C5FE5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A85CEF" w:rsidRPr="001C5FE5">
        <w:rPr>
          <w:rFonts w:ascii="Times New Roman" w:hAnsi="Times New Roman"/>
          <w:b w:val="0"/>
          <w:color w:val="000000"/>
          <w:szCs w:val="28"/>
        </w:rPr>
        <w:t>Инфракрасный спектр испытуемого образца силиконового масла</w:t>
      </w:r>
      <w:r w:rsidR="00371E2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30C7E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730C7E">
        <w:rPr>
          <w:rFonts w:ascii="Times New Roman" w:hAnsi="Times New Roman"/>
          <w:b w:val="0"/>
          <w:color w:val="000000"/>
          <w:szCs w:val="28"/>
        </w:rPr>
        <w:lastRenderedPageBreak/>
        <w:t>области от 4000 до 400</w:t>
      </w:r>
      <w:r w:rsidR="006F39C2">
        <w:rPr>
          <w:rFonts w:ascii="Times New Roman" w:hAnsi="Times New Roman"/>
          <w:b w:val="0"/>
          <w:color w:val="000000"/>
          <w:szCs w:val="28"/>
        </w:rPr>
        <w:t> </w:t>
      </w:r>
      <w:r w:rsidR="00730C7E">
        <w:rPr>
          <w:rFonts w:ascii="Times New Roman" w:hAnsi="Times New Roman"/>
          <w:b w:val="0"/>
          <w:color w:val="000000"/>
          <w:szCs w:val="28"/>
        </w:rPr>
        <w:t>см</w:t>
      </w:r>
      <w:r w:rsidR="00FC7574">
        <w:rPr>
          <w:rFonts w:ascii="Times New Roman" w:hAnsi="Times New Roman"/>
          <w:b w:val="0"/>
          <w:color w:val="000000"/>
          <w:szCs w:val="28"/>
          <w:vertAlign w:val="superscript"/>
        </w:rPr>
        <w:t>–</w:t>
      </w:r>
      <w:r w:rsidR="00730C7E" w:rsidRPr="00730C7E">
        <w:rPr>
          <w:rFonts w:ascii="Times New Roman" w:hAnsi="Times New Roman"/>
          <w:b w:val="0"/>
          <w:color w:val="000000"/>
          <w:szCs w:val="28"/>
          <w:vertAlign w:val="superscript"/>
        </w:rPr>
        <w:t>1</w:t>
      </w:r>
      <w:r w:rsidR="00A85CEF" w:rsidRPr="001C5FE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730C7E">
        <w:rPr>
          <w:rFonts w:ascii="Times New Roman" w:hAnsi="Times New Roman"/>
          <w:b w:val="0"/>
          <w:color w:val="000000"/>
          <w:szCs w:val="28"/>
        </w:rPr>
        <w:t xml:space="preserve">по положению полос поглощения </w:t>
      </w:r>
      <w:r w:rsidR="00A85CEF" w:rsidRPr="001C5FE5">
        <w:rPr>
          <w:rFonts w:ascii="Times New Roman" w:hAnsi="Times New Roman"/>
          <w:b w:val="0"/>
          <w:color w:val="000000"/>
          <w:szCs w:val="28"/>
        </w:rPr>
        <w:t xml:space="preserve">должен соответствовать </w:t>
      </w:r>
      <w:r w:rsidR="00A85CEF" w:rsidRPr="00C059C8">
        <w:rPr>
          <w:rFonts w:ascii="Times New Roman" w:hAnsi="Times New Roman"/>
          <w:b w:val="0"/>
          <w:color w:val="000000"/>
          <w:szCs w:val="28"/>
        </w:rPr>
        <w:t>спектру</w:t>
      </w:r>
      <w:r w:rsidR="00371E2E" w:rsidRPr="00C059C8">
        <w:rPr>
          <w:rFonts w:ascii="Times New Roman" w:hAnsi="Times New Roman"/>
          <w:b w:val="0"/>
          <w:color w:val="000000"/>
          <w:szCs w:val="28"/>
        </w:rPr>
        <w:t xml:space="preserve"> фармакопейного</w:t>
      </w:r>
      <w:r w:rsidR="00A85CEF" w:rsidRPr="001C5FE5">
        <w:rPr>
          <w:rFonts w:ascii="Times New Roman" w:hAnsi="Times New Roman"/>
          <w:b w:val="0"/>
          <w:color w:val="000000"/>
          <w:szCs w:val="28"/>
        </w:rPr>
        <w:t xml:space="preserve"> стандартного образца</w:t>
      </w:r>
      <w:r w:rsidR="00B84C9B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FC7574">
        <w:rPr>
          <w:rFonts w:ascii="Times New Roman" w:hAnsi="Times New Roman"/>
          <w:b w:val="0"/>
          <w:color w:val="000000"/>
          <w:szCs w:val="28"/>
        </w:rPr>
        <w:t>силиконового масла.</w:t>
      </w:r>
    </w:p>
    <w:p w:rsidR="00152B23" w:rsidRDefault="00A85CEF" w:rsidP="00152B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C5FE5">
        <w:rPr>
          <w:rFonts w:ascii="Times New Roman" w:hAnsi="Times New Roman"/>
          <w:b w:val="0"/>
          <w:szCs w:val="28"/>
        </w:rPr>
        <w:t>Область спектра от 850 см</w:t>
      </w:r>
      <w:r w:rsidRPr="001C5FE5">
        <w:rPr>
          <w:rFonts w:ascii="Times New Roman" w:hAnsi="Times New Roman"/>
          <w:b w:val="0"/>
          <w:szCs w:val="28"/>
          <w:vertAlign w:val="superscript"/>
        </w:rPr>
        <w:t xml:space="preserve">-1 </w:t>
      </w:r>
      <w:r w:rsidRPr="001C5FE5">
        <w:rPr>
          <w:rFonts w:ascii="Times New Roman" w:hAnsi="Times New Roman"/>
          <w:b w:val="0"/>
          <w:szCs w:val="28"/>
        </w:rPr>
        <w:t>до 750 см</w:t>
      </w:r>
      <w:r w:rsidRPr="001C5FE5">
        <w:rPr>
          <w:rFonts w:ascii="Times New Roman" w:hAnsi="Times New Roman"/>
          <w:b w:val="0"/>
          <w:szCs w:val="28"/>
          <w:vertAlign w:val="superscript"/>
        </w:rPr>
        <w:t>-1</w:t>
      </w:r>
      <w:r w:rsidRPr="001C5FE5">
        <w:rPr>
          <w:rFonts w:ascii="Times New Roman" w:hAnsi="Times New Roman"/>
          <w:b w:val="0"/>
          <w:szCs w:val="28"/>
        </w:rPr>
        <w:t xml:space="preserve"> не принимают во внимание, так как в ней могут выявляться незначительные различия, обусловленные степенью полимеризации.</w:t>
      </w:r>
    </w:p>
    <w:p w:rsidR="00152B23" w:rsidRDefault="008079EC" w:rsidP="00152B2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2</w:t>
      </w:r>
      <w:r w:rsidR="00A85CEF" w:rsidRPr="001C5FE5">
        <w:rPr>
          <w:rFonts w:ascii="Times New Roman" w:hAnsi="Times New Roman"/>
          <w:b w:val="0"/>
          <w:szCs w:val="28"/>
        </w:rPr>
        <w:t>.</w:t>
      </w:r>
      <w:r w:rsidR="00B84C9B">
        <w:rPr>
          <w:rFonts w:ascii="Times New Roman" w:hAnsi="Times New Roman"/>
          <w:b w:val="0"/>
          <w:szCs w:val="28"/>
        </w:rPr>
        <w:t> </w:t>
      </w:r>
      <w:r w:rsidR="00A85CEF" w:rsidRPr="001C5FE5">
        <w:rPr>
          <w:rFonts w:ascii="Times New Roman" w:hAnsi="Times New Roman"/>
          <w:b w:val="0"/>
          <w:i/>
          <w:szCs w:val="28"/>
        </w:rPr>
        <w:t>Качественн</w:t>
      </w:r>
      <w:r>
        <w:rPr>
          <w:rFonts w:ascii="Times New Roman" w:hAnsi="Times New Roman"/>
          <w:b w:val="0"/>
          <w:i/>
          <w:szCs w:val="28"/>
        </w:rPr>
        <w:t>ая</w:t>
      </w:r>
      <w:r w:rsidR="00A85CEF" w:rsidRPr="001C5FE5">
        <w:rPr>
          <w:rFonts w:ascii="Times New Roman" w:hAnsi="Times New Roman"/>
          <w:b w:val="0"/>
          <w:i/>
          <w:szCs w:val="28"/>
        </w:rPr>
        <w:t xml:space="preserve"> реакци</w:t>
      </w:r>
      <w:r>
        <w:rPr>
          <w:rFonts w:ascii="Times New Roman" w:hAnsi="Times New Roman"/>
          <w:b w:val="0"/>
          <w:i/>
          <w:szCs w:val="28"/>
        </w:rPr>
        <w:t>я</w:t>
      </w:r>
      <w:r w:rsidR="00A85CEF" w:rsidRPr="001C5FE5">
        <w:rPr>
          <w:rFonts w:ascii="Times New Roman" w:hAnsi="Times New Roman"/>
          <w:b w:val="0"/>
          <w:szCs w:val="28"/>
        </w:rPr>
        <w:t xml:space="preserve">. </w:t>
      </w:r>
      <w:r w:rsidR="00335835">
        <w:rPr>
          <w:rFonts w:ascii="Times New Roman" w:hAnsi="Times New Roman"/>
          <w:b w:val="0"/>
          <w:szCs w:val="28"/>
        </w:rPr>
        <w:t>П</w:t>
      </w:r>
      <w:r w:rsidR="00335835" w:rsidRPr="001C5FE5">
        <w:rPr>
          <w:rFonts w:ascii="Times New Roman" w:hAnsi="Times New Roman"/>
          <w:b w:val="0"/>
          <w:szCs w:val="28"/>
        </w:rPr>
        <w:t xml:space="preserve">омещают </w:t>
      </w:r>
      <w:r w:rsidR="00A85CEF" w:rsidRPr="001C5FE5">
        <w:rPr>
          <w:rFonts w:ascii="Times New Roman" w:hAnsi="Times New Roman"/>
          <w:b w:val="0"/>
          <w:szCs w:val="28"/>
        </w:rPr>
        <w:t xml:space="preserve">0,5 г </w:t>
      </w:r>
      <w:r w:rsidR="000E1998" w:rsidRPr="00BD728D">
        <w:rPr>
          <w:rFonts w:ascii="Times New Roman" w:hAnsi="Times New Roman"/>
          <w:b w:val="0"/>
          <w:szCs w:val="28"/>
        </w:rPr>
        <w:t>испытуемого образца</w:t>
      </w:r>
      <w:r w:rsidR="000E1998">
        <w:rPr>
          <w:rFonts w:ascii="Times New Roman" w:hAnsi="Times New Roman"/>
          <w:b w:val="0"/>
          <w:szCs w:val="28"/>
        </w:rPr>
        <w:t xml:space="preserve"> </w:t>
      </w:r>
      <w:r w:rsidR="00A85CEF" w:rsidRPr="00334CA2">
        <w:rPr>
          <w:rFonts w:ascii="Times New Roman" w:hAnsi="Times New Roman"/>
          <w:b w:val="0"/>
          <w:szCs w:val="28"/>
        </w:rPr>
        <w:t>силиконового масла</w:t>
      </w:r>
      <w:r w:rsidR="00A85CEF" w:rsidRPr="001C5FE5">
        <w:rPr>
          <w:rFonts w:ascii="Times New Roman" w:hAnsi="Times New Roman"/>
          <w:b w:val="0"/>
          <w:szCs w:val="28"/>
        </w:rPr>
        <w:t xml:space="preserve"> в пробирку и нагревают над слабым пламенем до появления бе</w:t>
      </w:r>
      <w:r w:rsidR="001C5FE5">
        <w:rPr>
          <w:rFonts w:ascii="Times New Roman" w:hAnsi="Times New Roman"/>
          <w:b w:val="0"/>
          <w:szCs w:val="28"/>
        </w:rPr>
        <w:t xml:space="preserve">лых паров. Пробирку </w:t>
      </w:r>
      <w:r w:rsidR="000E1998">
        <w:rPr>
          <w:rFonts w:ascii="Times New Roman" w:hAnsi="Times New Roman"/>
          <w:b w:val="0"/>
          <w:szCs w:val="28"/>
        </w:rPr>
        <w:t>наклоняют</w:t>
      </w:r>
      <w:r w:rsidR="00A85CEF" w:rsidRPr="001C5FE5">
        <w:rPr>
          <w:rFonts w:ascii="Times New Roman" w:hAnsi="Times New Roman"/>
          <w:b w:val="0"/>
          <w:szCs w:val="28"/>
        </w:rPr>
        <w:t xml:space="preserve"> </w:t>
      </w:r>
      <w:r w:rsidR="001C5FE5">
        <w:rPr>
          <w:rFonts w:ascii="Times New Roman" w:hAnsi="Times New Roman"/>
          <w:b w:val="0"/>
          <w:szCs w:val="28"/>
        </w:rPr>
        <w:t>над</w:t>
      </w:r>
      <w:r w:rsidR="00A85CEF" w:rsidRPr="001C5FE5">
        <w:rPr>
          <w:rFonts w:ascii="Times New Roman" w:hAnsi="Times New Roman"/>
          <w:b w:val="0"/>
          <w:szCs w:val="28"/>
        </w:rPr>
        <w:t xml:space="preserve"> другой пробирк</w:t>
      </w:r>
      <w:r w:rsidR="001C5FE5">
        <w:rPr>
          <w:rFonts w:ascii="Times New Roman" w:hAnsi="Times New Roman"/>
          <w:b w:val="0"/>
          <w:szCs w:val="28"/>
        </w:rPr>
        <w:t>ой</w:t>
      </w:r>
      <w:r w:rsidR="00A85CEF" w:rsidRPr="001C5FE5">
        <w:rPr>
          <w:rFonts w:ascii="Times New Roman" w:hAnsi="Times New Roman"/>
          <w:b w:val="0"/>
          <w:szCs w:val="28"/>
        </w:rPr>
        <w:t>, содержащей 1 мл хромотроповой кислоты натриевой соли</w:t>
      </w:r>
      <w:r w:rsidR="00B5674B">
        <w:rPr>
          <w:rFonts w:ascii="Times New Roman" w:hAnsi="Times New Roman"/>
          <w:b w:val="0"/>
          <w:szCs w:val="28"/>
        </w:rPr>
        <w:t xml:space="preserve"> раствор</w:t>
      </w:r>
      <w:r w:rsidR="000534A1">
        <w:rPr>
          <w:rFonts w:ascii="Times New Roman" w:hAnsi="Times New Roman"/>
          <w:b w:val="0"/>
          <w:szCs w:val="28"/>
        </w:rPr>
        <w:t>а</w:t>
      </w:r>
      <w:r w:rsidR="006A3D39">
        <w:rPr>
          <w:rFonts w:ascii="Times New Roman" w:hAnsi="Times New Roman"/>
          <w:b w:val="0"/>
          <w:szCs w:val="28"/>
        </w:rPr>
        <w:t xml:space="preserve"> 0,1 </w:t>
      </w:r>
      <w:r w:rsidR="00B5674B">
        <w:rPr>
          <w:rFonts w:ascii="Times New Roman" w:hAnsi="Times New Roman"/>
          <w:b w:val="0"/>
          <w:szCs w:val="28"/>
        </w:rPr>
        <w:t>%</w:t>
      </w:r>
      <w:r w:rsidR="00A85CEF" w:rsidRPr="001C5FE5">
        <w:rPr>
          <w:rFonts w:ascii="Times New Roman" w:hAnsi="Times New Roman"/>
          <w:b w:val="0"/>
          <w:szCs w:val="28"/>
        </w:rPr>
        <w:t>, таким образом, чтобы пар достиг раствора. Другую пробирку встряхивают в течение 10 с и нагревают на водяной бане в течение 5 мин. Раствор должен приобрести фиолетовую окраску.</w:t>
      </w:r>
    </w:p>
    <w:p w:rsidR="00A863E5" w:rsidRDefault="008079EC" w:rsidP="006F615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3</w:t>
      </w:r>
      <w:r w:rsidRPr="001C5FE5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> </w:t>
      </w:r>
      <w:r w:rsidRPr="001C5FE5">
        <w:rPr>
          <w:rFonts w:ascii="Times New Roman" w:hAnsi="Times New Roman"/>
          <w:b w:val="0"/>
          <w:i/>
          <w:szCs w:val="28"/>
        </w:rPr>
        <w:t>Качественн</w:t>
      </w:r>
      <w:r>
        <w:rPr>
          <w:rFonts w:ascii="Times New Roman" w:hAnsi="Times New Roman"/>
          <w:b w:val="0"/>
          <w:i/>
          <w:szCs w:val="28"/>
        </w:rPr>
        <w:t>ая</w:t>
      </w:r>
      <w:r w:rsidRPr="001C5FE5">
        <w:rPr>
          <w:rFonts w:ascii="Times New Roman" w:hAnsi="Times New Roman"/>
          <w:b w:val="0"/>
          <w:i/>
          <w:szCs w:val="28"/>
        </w:rPr>
        <w:t xml:space="preserve"> реакци</w:t>
      </w:r>
      <w:r>
        <w:rPr>
          <w:rFonts w:ascii="Times New Roman" w:hAnsi="Times New Roman"/>
          <w:b w:val="0"/>
          <w:i/>
          <w:szCs w:val="28"/>
        </w:rPr>
        <w:t>я.</w:t>
      </w:r>
      <w:r w:rsidRPr="00A12980">
        <w:rPr>
          <w:rFonts w:ascii="Times New Roman" w:hAnsi="Times New Roman"/>
          <w:b w:val="0"/>
          <w:szCs w:val="28"/>
        </w:rPr>
        <w:t xml:space="preserve"> </w:t>
      </w:r>
      <w:r w:rsidR="006A3D39" w:rsidRPr="00A12980">
        <w:rPr>
          <w:rFonts w:ascii="Times New Roman" w:hAnsi="Times New Roman"/>
          <w:b w:val="0"/>
          <w:szCs w:val="28"/>
        </w:rPr>
        <w:t xml:space="preserve">Сульфатная зола, полученная в платиновом тигле из 50 мг испытуемого образца силиконового масла (ОФС «Сульфатная зола»), </w:t>
      </w:r>
      <w:r w:rsidR="006739FE" w:rsidRPr="00A12980">
        <w:rPr>
          <w:rFonts w:ascii="Times New Roman" w:hAnsi="Times New Roman"/>
          <w:b w:val="0"/>
          <w:szCs w:val="28"/>
        </w:rPr>
        <w:t>да</w:t>
      </w:r>
      <w:r w:rsidR="00913B66">
        <w:rPr>
          <w:rFonts w:ascii="Times New Roman" w:hAnsi="Times New Roman"/>
          <w:b w:val="0"/>
          <w:szCs w:val="28"/>
        </w:rPr>
        <w:t>ё</w:t>
      </w:r>
      <w:r w:rsidR="006739FE" w:rsidRPr="00A12980">
        <w:rPr>
          <w:rFonts w:ascii="Times New Roman" w:hAnsi="Times New Roman"/>
          <w:b w:val="0"/>
          <w:szCs w:val="28"/>
        </w:rPr>
        <w:t xml:space="preserve">т реакцию на силикаты (ОФС </w:t>
      </w:r>
      <w:r w:rsidR="006A3D39" w:rsidRPr="00A12980">
        <w:rPr>
          <w:rFonts w:ascii="Times New Roman" w:hAnsi="Times New Roman"/>
          <w:b w:val="0"/>
          <w:szCs w:val="28"/>
        </w:rPr>
        <w:t>«Общие реакции на подлинность»).</w:t>
      </w:r>
    </w:p>
    <w:p w:rsidR="006F6159" w:rsidRPr="006F6159" w:rsidRDefault="006F6159" w:rsidP="00FC7574">
      <w:pPr>
        <w:pStyle w:val="a4"/>
        <w:spacing w:line="360" w:lineRule="auto"/>
        <w:jc w:val="center"/>
        <w:rPr>
          <w:rFonts w:ascii="Times New Roman" w:hAnsi="Times New Roman"/>
          <w:szCs w:val="28"/>
        </w:rPr>
      </w:pPr>
      <w:r w:rsidRPr="006F6159">
        <w:rPr>
          <w:rFonts w:ascii="Times New Roman" w:hAnsi="Times New Roman"/>
          <w:szCs w:val="28"/>
        </w:rPr>
        <w:t>Испытания</w:t>
      </w:r>
    </w:p>
    <w:p w:rsidR="009D0862" w:rsidRDefault="009D0862" w:rsidP="00A66F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79">
        <w:rPr>
          <w:rFonts w:ascii="Times New Roman" w:hAnsi="Times New Roman" w:cs="Times New Roman"/>
          <w:b/>
          <w:sz w:val="28"/>
          <w:szCs w:val="28"/>
        </w:rPr>
        <w:t>Кинематическая вязкость.</w:t>
      </w:r>
      <w:r w:rsidRPr="009D0862">
        <w:rPr>
          <w:rFonts w:ascii="Times New Roman" w:hAnsi="Times New Roman" w:cs="Times New Roman"/>
          <w:sz w:val="28"/>
          <w:szCs w:val="28"/>
        </w:rPr>
        <w:t xml:space="preserve"> </w:t>
      </w:r>
      <w:r w:rsidR="00A66FE5">
        <w:rPr>
          <w:rFonts w:ascii="Times New Roman" w:hAnsi="Times New Roman" w:cs="Times New Roman"/>
          <w:sz w:val="28"/>
          <w:szCs w:val="28"/>
        </w:rPr>
        <w:t>Н</w:t>
      </w:r>
      <w:r w:rsidRPr="00A85CEF">
        <w:rPr>
          <w:rFonts w:ascii="Times New Roman" w:hAnsi="Times New Roman" w:cs="Times New Roman"/>
          <w:sz w:val="28"/>
          <w:szCs w:val="28"/>
        </w:rPr>
        <w:t xml:space="preserve">е менее 95 % и не более 105 % от </w:t>
      </w:r>
      <w:r w:rsidR="00A66FE5">
        <w:rPr>
          <w:rFonts w:ascii="Times New Roman" w:hAnsi="Times New Roman" w:cs="Times New Roman"/>
          <w:sz w:val="28"/>
          <w:szCs w:val="28"/>
        </w:rPr>
        <w:t>заявленной</w:t>
      </w:r>
      <w:r>
        <w:rPr>
          <w:rFonts w:ascii="Times New Roman" w:hAnsi="Times New Roman" w:cs="Times New Roman"/>
          <w:sz w:val="28"/>
          <w:szCs w:val="28"/>
        </w:rPr>
        <w:t xml:space="preserve"> (ОФС «Вязкость»)</w:t>
      </w:r>
      <w:r w:rsidRPr="00A85CEF">
        <w:rPr>
          <w:rFonts w:ascii="Times New Roman" w:hAnsi="Times New Roman" w:cs="Times New Roman"/>
          <w:sz w:val="28"/>
          <w:szCs w:val="28"/>
        </w:rPr>
        <w:t xml:space="preserve">. </w:t>
      </w:r>
      <w:r w:rsidR="00A66FE5">
        <w:rPr>
          <w:rFonts w:ascii="Times New Roman" w:hAnsi="Times New Roman" w:cs="Times New Roman"/>
          <w:sz w:val="28"/>
          <w:szCs w:val="28"/>
        </w:rPr>
        <w:t>Определяют д</w:t>
      </w:r>
      <w:r w:rsidR="00A66FE5" w:rsidRPr="00A85CEF">
        <w:rPr>
          <w:rFonts w:ascii="Times New Roman" w:hAnsi="Times New Roman" w:cs="Times New Roman"/>
          <w:sz w:val="28"/>
          <w:szCs w:val="28"/>
        </w:rPr>
        <w:t xml:space="preserve">инамическую вязкость </w:t>
      </w:r>
      <w:r w:rsidR="00A66FE5">
        <w:rPr>
          <w:rFonts w:ascii="Times New Roman" w:hAnsi="Times New Roman" w:cs="Times New Roman"/>
          <w:sz w:val="28"/>
          <w:szCs w:val="28"/>
        </w:rPr>
        <w:t>испытуемого образца силиконового масла</w:t>
      </w:r>
      <w:r w:rsidR="00A66FE5" w:rsidRPr="00A85CEF">
        <w:rPr>
          <w:rFonts w:ascii="Times New Roman" w:hAnsi="Times New Roman" w:cs="Times New Roman"/>
          <w:sz w:val="28"/>
          <w:szCs w:val="28"/>
        </w:rPr>
        <w:t xml:space="preserve"> при 25 °С. </w:t>
      </w:r>
      <w:r w:rsidR="00A66FE5">
        <w:rPr>
          <w:rFonts w:ascii="Times New Roman" w:hAnsi="Times New Roman" w:cs="Times New Roman"/>
          <w:sz w:val="28"/>
          <w:szCs w:val="28"/>
        </w:rPr>
        <w:t>Рассчитывают к</w:t>
      </w:r>
      <w:r w:rsidRPr="00A85CEF">
        <w:rPr>
          <w:rFonts w:ascii="Times New Roman" w:hAnsi="Times New Roman" w:cs="Times New Roman"/>
          <w:sz w:val="28"/>
          <w:szCs w:val="28"/>
        </w:rPr>
        <w:t>инематическую вязкость, используя</w:t>
      </w:r>
      <w:r w:rsidR="0044439F"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Pr="00A85CEF">
        <w:rPr>
          <w:rFonts w:ascii="Times New Roman" w:hAnsi="Times New Roman" w:cs="Times New Roman"/>
          <w:sz w:val="28"/>
          <w:szCs w:val="28"/>
        </w:rPr>
        <w:t xml:space="preserve"> относительн</w:t>
      </w:r>
      <w:r w:rsidR="0044439F">
        <w:rPr>
          <w:rFonts w:ascii="Times New Roman" w:hAnsi="Times New Roman" w:cs="Times New Roman"/>
          <w:sz w:val="28"/>
          <w:szCs w:val="28"/>
        </w:rPr>
        <w:t>ой</w:t>
      </w:r>
      <w:r w:rsidRPr="00A85CEF">
        <w:rPr>
          <w:rFonts w:ascii="Times New Roman" w:hAnsi="Times New Roman" w:cs="Times New Roman"/>
          <w:sz w:val="28"/>
          <w:szCs w:val="28"/>
        </w:rPr>
        <w:t xml:space="preserve"> плотност</w:t>
      </w:r>
      <w:r w:rsidR="0044439F">
        <w:rPr>
          <w:rFonts w:ascii="Times New Roman" w:hAnsi="Times New Roman" w:cs="Times New Roman"/>
          <w:sz w:val="28"/>
          <w:szCs w:val="28"/>
        </w:rPr>
        <w:t>и, равное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66FE5">
        <w:rPr>
          <w:rFonts w:ascii="Times New Roman" w:hAnsi="Times New Roman" w:cs="Times New Roman"/>
          <w:sz w:val="28"/>
          <w:szCs w:val="28"/>
        </w:rPr>
        <w:t>0,97.</w:t>
      </w:r>
    </w:p>
    <w:p w:rsidR="006B20F8" w:rsidRPr="00A85CEF" w:rsidRDefault="00A85CEF" w:rsidP="006B20F8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85CEF">
        <w:rPr>
          <w:b/>
          <w:sz w:val="28"/>
          <w:szCs w:val="28"/>
        </w:rPr>
        <w:t xml:space="preserve">Кислотность. </w:t>
      </w:r>
      <w:r w:rsidRPr="00A85CEF">
        <w:rPr>
          <w:sz w:val="28"/>
          <w:szCs w:val="28"/>
        </w:rPr>
        <w:t xml:space="preserve">К 2,0 г </w:t>
      </w:r>
      <w:r w:rsidR="00334CA2" w:rsidRPr="00BD728D">
        <w:rPr>
          <w:sz w:val="28"/>
          <w:szCs w:val="28"/>
        </w:rPr>
        <w:t>испытуемого образца</w:t>
      </w:r>
      <w:r w:rsidR="00334CA2">
        <w:rPr>
          <w:sz w:val="28"/>
          <w:szCs w:val="28"/>
        </w:rPr>
        <w:t xml:space="preserve"> </w:t>
      </w:r>
      <w:r w:rsidRPr="00A85CEF">
        <w:rPr>
          <w:sz w:val="28"/>
          <w:szCs w:val="28"/>
        </w:rPr>
        <w:t>силиконового масла прибавляют 25 мл смеси равных объ</w:t>
      </w:r>
      <w:r w:rsidR="003068F7">
        <w:rPr>
          <w:sz w:val="28"/>
          <w:szCs w:val="28"/>
        </w:rPr>
        <w:t>ё</w:t>
      </w:r>
      <w:r w:rsidRPr="00A85CEF">
        <w:rPr>
          <w:sz w:val="28"/>
          <w:szCs w:val="28"/>
        </w:rPr>
        <w:t xml:space="preserve">мов </w:t>
      </w:r>
      <w:r w:rsidR="00F75138">
        <w:rPr>
          <w:sz w:val="28"/>
          <w:szCs w:val="28"/>
        </w:rPr>
        <w:t>этанола</w:t>
      </w:r>
      <w:r w:rsidRPr="00A85CEF">
        <w:rPr>
          <w:sz w:val="28"/>
          <w:szCs w:val="28"/>
        </w:rPr>
        <w:t xml:space="preserve"> безводного и </w:t>
      </w:r>
      <w:r w:rsidRPr="00D027B2">
        <w:rPr>
          <w:sz w:val="28"/>
          <w:szCs w:val="28"/>
        </w:rPr>
        <w:t>эфира</w:t>
      </w:r>
      <w:r w:rsidR="00334CA2">
        <w:rPr>
          <w:sz w:val="28"/>
          <w:szCs w:val="28"/>
        </w:rPr>
        <w:t>,</w:t>
      </w:r>
      <w:r w:rsidRPr="00A85CEF">
        <w:rPr>
          <w:sz w:val="28"/>
          <w:szCs w:val="28"/>
        </w:rPr>
        <w:t xml:space="preserve"> 0,2 мл бромтимолового синего</w:t>
      </w:r>
      <w:r w:rsidR="001C5FE5">
        <w:rPr>
          <w:sz w:val="28"/>
          <w:szCs w:val="28"/>
        </w:rPr>
        <w:t xml:space="preserve"> </w:t>
      </w:r>
      <w:r w:rsidR="00F75138" w:rsidRPr="00A85CEF">
        <w:rPr>
          <w:sz w:val="28"/>
          <w:szCs w:val="28"/>
        </w:rPr>
        <w:t>раствора</w:t>
      </w:r>
      <w:r w:rsidR="00F75138">
        <w:rPr>
          <w:sz w:val="28"/>
          <w:szCs w:val="28"/>
        </w:rPr>
        <w:t xml:space="preserve"> 0,05% </w:t>
      </w:r>
      <w:r w:rsidR="001C5FE5">
        <w:rPr>
          <w:sz w:val="28"/>
          <w:szCs w:val="28"/>
        </w:rPr>
        <w:t>и взбалтывают</w:t>
      </w:r>
      <w:r w:rsidRPr="00A85CEF">
        <w:rPr>
          <w:sz w:val="28"/>
          <w:szCs w:val="28"/>
        </w:rPr>
        <w:t>. Окраска раствора должна измениться на синюю при прибавлении не более 0,15 мл натрия гидроксида</w:t>
      </w:r>
      <w:r w:rsidR="00F75138" w:rsidRPr="00F75138">
        <w:rPr>
          <w:sz w:val="28"/>
          <w:szCs w:val="28"/>
        </w:rPr>
        <w:t xml:space="preserve"> </w:t>
      </w:r>
      <w:r w:rsidR="00F75138" w:rsidRPr="00A85CEF">
        <w:rPr>
          <w:sz w:val="28"/>
          <w:szCs w:val="28"/>
        </w:rPr>
        <w:t>раствора</w:t>
      </w:r>
      <w:r w:rsidR="00F75138">
        <w:rPr>
          <w:sz w:val="28"/>
          <w:szCs w:val="28"/>
        </w:rPr>
        <w:t xml:space="preserve"> </w:t>
      </w:r>
      <w:r w:rsidR="00F75138" w:rsidRPr="00A85CEF">
        <w:rPr>
          <w:sz w:val="28"/>
          <w:szCs w:val="28"/>
        </w:rPr>
        <w:t>0,01 М</w:t>
      </w:r>
      <w:r w:rsidRPr="00A85CEF">
        <w:rPr>
          <w:sz w:val="28"/>
          <w:szCs w:val="28"/>
        </w:rPr>
        <w:t>.</w:t>
      </w:r>
    </w:p>
    <w:p w:rsidR="00F82CE9" w:rsidRDefault="00A85CEF" w:rsidP="00A66FE5">
      <w:pPr>
        <w:pStyle w:val="af"/>
        <w:keepNext/>
        <w:spacing w:after="0" w:line="360" w:lineRule="auto"/>
        <w:ind w:left="0" w:firstLine="709"/>
        <w:jc w:val="both"/>
        <w:rPr>
          <w:sz w:val="28"/>
          <w:szCs w:val="28"/>
        </w:rPr>
      </w:pPr>
      <w:r w:rsidRPr="00A85CEF">
        <w:rPr>
          <w:b/>
          <w:sz w:val="28"/>
          <w:szCs w:val="28"/>
        </w:rPr>
        <w:t>Тяж</w:t>
      </w:r>
      <w:r w:rsidR="003068F7">
        <w:rPr>
          <w:b/>
          <w:sz w:val="28"/>
          <w:szCs w:val="28"/>
        </w:rPr>
        <w:t>ё</w:t>
      </w:r>
      <w:r w:rsidRPr="00A85CEF">
        <w:rPr>
          <w:b/>
          <w:sz w:val="28"/>
          <w:szCs w:val="28"/>
        </w:rPr>
        <w:t xml:space="preserve">лые металлы. </w:t>
      </w:r>
      <w:r w:rsidRPr="00A85CEF">
        <w:rPr>
          <w:sz w:val="28"/>
          <w:szCs w:val="28"/>
        </w:rPr>
        <w:t>Не более 0,0005 %</w:t>
      </w:r>
      <w:r w:rsidR="00DC1444">
        <w:rPr>
          <w:sz w:val="28"/>
          <w:szCs w:val="28"/>
        </w:rPr>
        <w:t xml:space="preserve"> (</w:t>
      </w:r>
      <w:r w:rsidR="00DC1444" w:rsidRPr="00A85CEF">
        <w:rPr>
          <w:sz w:val="28"/>
          <w:szCs w:val="28"/>
        </w:rPr>
        <w:t>ОФС «Тяж</w:t>
      </w:r>
      <w:r w:rsidR="003068F7">
        <w:rPr>
          <w:sz w:val="28"/>
          <w:szCs w:val="28"/>
        </w:rPr>
        <w:t>ё</w:t>
      </w:r>
      <w:r w:rsidR="00DC1444" w:rsidRPr="00A85CEF">
        <w:rPr>
          <w:sz w:val="28"/>
          <w:szCs w:val="28"/>
        </w:rPr>
        <w:t>лые металлы»</w:t>
      </w:r>
      <w:r w:rsidR="00DC1444">
        <w:rPr>
          <w:sz w:val="28"/>
          <w:szCs w:val="28"/>
        </w:rPr>
        <w:t>)</w:t>
      </w:r>
      <w:r w:rsidR="009704BA">
        <w:rPr>
          <w:sz w:val="28"/>
          <w:szCs w:val="28"/>
        </w:rPr>
        <w:t>.</w:t>
      </w:r>
    </w:p>
    <w:p w:rsidR="00F82CE9" w:rsidRDefault="00DC1444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85CEF" w:rsidRPr="00A85CEF">
        <w:rPr>
          <w:i/>
          <w:sz w:val="28"/>
          <w:szCs w:val="28"/>
        </w:rPr>
        <w:t>месь растворителей</w:t>
      </w:r>
      <w:r w:rsidR="00866869">
        <w:rPr>
          <w:sz w:val="28"/>
          <w:szCs w:val="28"/>
        </w:rPr>
        <w:t>.</w:t>
      </w:r>
      <w:r w:rsidR="00A85CEF" w:rsidRPr="00A85CEF">
        <w:rPr>
          <w:sz w:val="28"/>
          <w:szCs w:val="28"/>
        </w:rPr>
        <w:t xml:space="preserve"> </w:t>
      </w:r>
      <w:r w:rsidR="00866869">
        <w:rPr>
          <w:sz w:val="28"/>
          <w:szCs w:val="28"/>
        </w:rPr>
        <w:t>А</w:t>
      </w:r>
      <w:r w:rsidR="00D4533C">
        <w:rPr>
          <w:sz w:val="28"/>
          <w:szCs w:val="28"/>
        </w:rPr>
        <w:t>ммиака раствор</w:t>
      </w:r>
      <w:r w:rsidR="00A85CEF" w:rsidRPr="00A85CEF">
        <w:rPr>
          <w:sz w:val="28"/>
          <w:szCs w:val="28"/>
        </w:rPr>
        <w:t xml:space="preserve"> развед</w:t>
      </w:r>
      <w:r w:rsidR="003068F7">
        <w:rPr>
          <w:sz w:val="28"/>
          <w:szCs w:val="28"/>
        </w:rPr>
        <w:t>ё</w:t>
      </w:r>
      <w:r w:rsidR="00866869">
        <w:rPr>
          <w:sz w:val="28"/>
          <w:szCs w:val="28"/>
        </w:rPr>
        <w:t>нный—</w:t>
      </w:r>
      <w:r w:rsidR="00A85CEF" w:rsidRPr="00A85CEF">
        <w:rPr>
          <w:sz w:val="28"/>
          <w:szCs w:val="28"/>
        </w:rPr>
        <w:t xml:space="preserve">гидроксиламина гидрохлорида </w:t>
      </w:r>
      <w:r w:rsidR="008A3465" w:rsidRPr="00A85CEF">
        <w:rPr>
          <w:sz w:val="28"/>
          <w:szCs w:val="28"/>
        </w:rPr>
        <w:t xml:space="preserve">раствор 0,2 % </w:t>
      </w:r>
      <w:r w:rsidR="00A85CEF" w:rsidRPr="00A85CEF">
        <w:rPr>
          <w:sz w:val="28"/>
          <w:szCs w:val="28"/>
        </w:rPr>
        <w:t>(1:9).</w:t>
      </w:r>
    </w:p>
    <w:p w:rsidR="00F82CE9" w:rsidRDefault="00A85CEF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85CEF">
        <w:rPr>
          <w:i/>
          <w:sz w:val="28"/>
          <w:szCs w:val="28"/>
        </w:rPr>
        <w:lastRenderedPageBreak/>
        <w:t>Испытуемый раствор</w:t>
      </w:r>
      <w:r w:rsidRPr="00A85CEF">
        <w:rPr>
          <w:sz w:val="28"/>
          <w:szCs w:val="28"/>
        </w:rPr>
        <w:t xml:space="preserve">. </w:t>
      </w:r>
      <w:r w:rsidR="00866869">
        <w:rPr>
          <w:sz w:val="28"/>
          <w:szCs w:val="28"/>
        </w:rPr>
        <w:t xml:space="preserve">Смешивают </w:t>
      </w:r>
      <w:r w:rsidRPr="00A85CEF">
        <w:rPr>
          <w:sz w:val="28"/>
          <w:szCs w:val="28"/>
        </w:rPr>
        <w:t xml:space="preserve">1,0 г </w:t>
      </w:r>
      <w:r w:rsidR="009704BA" w:rsidRPr="00BD728D">
        <w:rPr>
          <w:sz w:val="28"/>
          <w:szCs w:val="28"/>
        </w:rPr>
        <w:t>испытуемого образца</w:t>
      </w:r>
      <w:r w:rsidR="009704BA">
        <w:rPr>
          <w:sz w:val="28"/>
          <w:szCs w:val="28"/>
        </w:rPr>
        <w:t xml:space="preserve"> </w:t>
      </w:r>
      <w:r w:rsidR="00866869">
        <w:rPr>
          <w:sz w:val="28"/>
          <w:szCs w:val="28"/>
        </w:rPr>
        <w:t>силиконового масла</w:t>
      </w:r>
      <w:r w:rsidRPr="00A85CEF">
        <w:rPr>
          <w:sz w:val="28"/>
          <w:szCs w:val="28"/>
        </w:rPr>
        <w:t xml:space="preserve"> с метиленхлоридом</w:t>
      </w:r>
      <w:r w:rsidR="00D4533C">
        <w:rPr>
          <w:sz w:val="28"/>
          <w:szCs w:val="28"/>
        </w:rPr>
        <w:t xml:space="preserve"> и</w:t>
      </w:r>
      <w:r w:rsidRPr="00A85CEF">
        <w:rPr>
          <w:sz w:val="28"/>
          <w:szCs w:val="28"/>
        </w:rPr>
        <w:t xml:space="preserve"> доводят объ</w:t>
      </w:r>
      <w:r w:rsidR="003068F7">
        <w:rPr>
          <w:sz w:val="28"/>
          <w:szCs w:val="28"/>
        </w:rPr>
        <w:t>ё</w:t>
      </w:r>
      <w:r w:rsidRPr="00A85CEF">
        <w:rPr>
          <w:sz w:val="28"/>
          <w:szCs w:val="28"/>
        </w:rPr>
        <w:t xml:space="preserve">м раствора тем же растворителем до </w:t>
      </w:r>
      <w:r w:rsidRPr="00BD52F0">
        <w:rPr>
          <w:sz w:val="28"/>
          <w:szCs w:val="28"/>
        </w:rPr>
        <w:t>20</w:t>
      </w:r>
      <w:r w:rsidR="006A3D39" w:rsidRPr="00BD52F0">
        <w:rPr>
          <w:sz w:val="28"/>
          <w:szCs w:val="28"/>
        </w:rPr>
        <w:t>,0</w:t>
      </w:r>
      <w:r w:rsidRPr="00A85CEF">
        <w:rPr>
          <w:sz w:val="28"/>
          <w:szCs w:val="28"/>
        </w:rPr>
        <w:t> мл. Прибавляют 0,1 мл свежеприготовленн</w:t>
      </w:r>
      <w:r w:rsidR="006739FE" w:rsidRPr="00BD52F0">
        <w:rPr>
          <w:sz w:val="28"/>
          <w:szCs w:val="28"/>
        </w:rPr>
        <w:t>ого</w:t>
      </w:r>
      <w:r w:rsidR="006739FE" w:rsidRPr="006739FE">
        <w:rPr>
          <w:sz w:val="28"/>
          <w:szCs w:val="28"/>
        </w:rPr>
        <w:t xml:space="preserve"> </w:t>
      </w:r>
      <w:r w:rsidR="008A3465">
        <w:rPr>
          <w:sz w:val="28"/>
          <w:szCs w:val="28"/>
        </w:rPr>
        <w:t>дитизона раствор</w:t>
      </w:r>
      <w:r w:rsidR="006739FE" w:rsidRPr="00BD52F0">
        <w:rPr>
          <w:sz w:val="28"/>
          <w:szCs w:val="28"/>
        </w:rPr>
        <w:t>а</w:t>
      </w:r>
      <w:r w:rsidR="008A3465">
        <w:rPr>
          <w:sz w:val="28"/>
          <w:szCs w:val="28"/>
        </w:rPr>
        <w:t xml:space="preserve"> 0,002</w:t>
      </w:r>
      <w:r w:rsidR="00BD52F0">
        <w:rPr>
          <w:sz w:val="28"/>
          <w:szCs w:val="28"/>
        </w:rPr>
        <w:t> </w:t>
      </w:r>
      <w:r w:rsidR="008A3465">
        <w:rPr>
          <w:sz w:val="28"/>
          <w:szCs w:val="28"/>
        </w:rPr>
        <w:t>% в метиленхлориде</w:t>
      </w:r>
      <w:r w:rsidRPr="00A85CEF">
        <w:rPr>
          <w:sz w:val="28"/>
          <w:szCs w:val="28"/>
        </w:rPr>
        <w:t>, 0,5 мл воды и 0,5 мл смеси растворителей.</w:t>
      </w:r>
    </w:p>
    <w:p w:rsidR="00F82CE9" w:rsidRDefault="00A85CEF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85CEF">
        <w:rPr>
          <w:i/>
          <w:sz w:val="28"/>
          <w:szCs w:val="28"/>
        </w:rPr>
        <w:t>Раствор сравнения</w:t>
      </w:r>
      <w:r w:rsidRPr="00A85CEF">
        <w:rPr>
          <w:sz w:val="28"/>
          <w:szCs w:val="28"/>
        </w:rPr>
        <w:t>. К 20 мл метиленхлорида прибавляют</w:t>
      </w:r>
      <w:r w:rsidR="006739FE">
        <w:rPr>
          <w:sz w:val="28"/>
          <w:szCs w:val="28"/>
        </w:rPr>
        <w:t xml:space="preserve"> 1,0 </w:t>
      </w:r>
      <w:r w:rsidR="00A30BE9">
        <w:rPr>
          <w:sz w:val="28"/>
          <w:szCs w:val="28"/>
        </w:rPr>
        <w:t>мл</w:t>
      </w:r>
      <w:r w:rsidRPr="00A85CEF">
        <w:rPr>
          <w:sz w:val="28"/>
          <w:szCs w:val="28"/>
        </w:rPr>
        <w:t xml:space="preserve"> свежеприготовле</w:t>
      </w:r>
      <w:r w:rsidR="006739FE" w:rsidRPr="00BD52F0">
        <w:rPr>
          <w:sz w:val="28"/>
          <w:szCs w:val="28"/>
        </w:rPr>
        <w:t>нного</w:t>
      </w:r>
      <w:r w:rsidRPr="00A85CEF">
        <w:rPr>
          <w:sz w:val="28"/>
          <w:szCs w:val="28"/>
        </w:rPr>
        <w:t xml:space="preserve"> </w:t>
      </w:r>
      <w:r w:rsidR="008A3465">
        <w:rPr>
          <w:sz w:val="28"/>
          <w:szCs w:val="28"/>
        </w:rPr>
        <w:t>дитизона раствор</w:t>
      </w:r>
      <w:r w:rsidR="006739FE" w:rsidRPr="00BD52F0">
        <w:rPr>
          <w:sz w:val="28"/>
          <w:szCs w:val="28"/>
        </w:rPr>
        <w:t>а</w:t>
      </w:r>
      <w:r w:rsidR="008A3465">
        <w:rPr>
          <w:sz w:val="28"/>
          <w:szCs w:val="28"/>
        </w:rPr>
        <w:t xml:space="preserve"> 0,002</w:t>
      </w:r>
      <w:r w:rsidR="00BD52F0">
        <w:rPr>
          <w:sz w:val="28"/>
          <w:szCs w:val="28"/>
        </w:rPr>
        <w:t> </w:t>
      </w:r>
      <w:r w:rsidR="008A3465">
        <w:rPr>
          <w:sz w:val="28"/>
          <w:szCs w:val="28"/>
        </w:rPr>
        <w:t>% в метиленхлориде</w:t>
      </w:r>
      <w:r w:rsidRPr="00A85CEF">
        <w:rPr>
          <w:sz w:val="28"/>
          <w:szCs w:val="28"/>
        </w:rPr>
        <w:t>, 0,5 мл стандартного раствора 10</w:t>
      </w:r>
      <w:r w:rsidR="00913B66">
        <w:rPr>
          <w:sz w:val="28"/>
          <w:szCs w:val="28"/>
        </w:rPr>
        <w:t> </w:t>
      </w:r>
      <w:r w:rsidRPr="00A85CEF">
        <w:rPr>
          <w:sz w:val="28"/>
          <w:szCs w:val="28"/>
        </w:rPr>
        <w:t>мкг/мл свинец-иона и 0,5 мл смеси растворителей.</w:t>
      </w:r>
    </w:p>
    <w:p w:rsidR="00F82CE9" w:rsidRDefault="00A85CEF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85CEF">
        <w:rPr>
          <w:sz w:val="28"/>
          <w:szCs w:val="28"/>
        </w:rPr>
        <w:t>Испытуемый раствор и раствор сравнения, подготовленные параллельно, немедленно энергично встряхивают в течение 1 мин. Красная окраска испытуемого раствора не должна быть интенсив</w:t>
      </w:r>
      <w:r w:rsidR="00FC7574">
        <w:rPr>
          <w:sz w:val="28"/>
          <w:szCs w:val="28"/>
        </w:rPr>
        <w:t>нее окраски раствора сравнения.</w:t>
      </w:r>
    </w:p>
    <w:p w:rsidR="000D37AC" w:rsidRDefault="00A85CEF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85CEF">
        <w:rPr>
          <w:b/>
          <w:sz w:val="28"/>
          <w:szCs w:val="28"/>
        </w:rPr>
        <w:t xml:space="preserve">Летучие вещества. </w:t>
      </w:r>
      <w:r w:rsidRPr="00A85CEF">
        <w:rPr>
          <w:sz w:val="28"/>
          <w:szCs w:val="28"/>
        </w:rPr>
        <w:t xml:space="preserve">Не более 2,0 %. </w:t>
      </w:r>
      <w:r w:rsidR="00145F4B">
        <w:rPr>
          <w:sz w:val="28"/>
          <w:szCs w:val="28"/>
        </w:rPr>
        <w:t>В</w:t>
      </w:r>
      <w:r w:rsidR="00145F4B" w:rsidRPr="00A85CEF">
        <w:rPr>
          <w:sz w:val="28"/>
          <w:szCs w:val="28"/>
        </w:rPr>
        <w:t xml:space="preserve"> бюкс диаметром 60 мм и высотой 10 мм </w:t>
      </w:r>
      <w:r w:rsidR="00145F4B">
        <w:rPr>
          <w:sz w:val="28"/>
          <w:szCs w:val="28"/>
        </w:rPr>
        <w:t xml:space="preserve">помещают </w:t>
      </w:r>
      <w:r w:rsidRPr="00A85CEF">
        <w:rPr>
          <w:sz w:val="28"/>
          <w:szCs w:val="28"/>
        </w:rPr>
        <w:t xml:space="preserve">2,00 г (точная навеска) </w:t>
      </w:r>
      <w:r w:rsidR="009704BA" w:rsidRPr="00BD728D">
        <w:rPr>
          <w:sz w:val="28"/>
          <w:szCs w:val="28"/>
        </w:rPr>
        <w:t>испытуемого образца</w:t>
      </w:r>
      <w:r w:rsidR="009704BA">
        <w:rPr>
          <w:sz w:val="28"/>
          <w:szCs w:val="28"/>
        </w:rPr>
        <w:t xml:space="preserve"> </w:t>
      </w:r>
      <w:r w:rsidR="00145F4B">
        <w:rPr>
          <w:sz w:val="28"/>
          <w:szCs w:val="28"/>
        </w:rPr>
        <w:t>силиконового масла,</w:t>
      </w:r>
      <w:r w:rsidRPr="00A85CEF">
        <w:rPr>
          <w:sz w:val="28"/>
          <w:szCs w:val="28"/>
        </w:rPr>
        <w:t xml:space="preserve"> выдерживают в сушильном шкафу при температуре 150 °С в течение 24 ч, охлаждают в эксикаторе до комнатной температуры</w:t>
      </w:r>
      <w:r w:rsidR="009704BA">
        <w:rPr>
          <w:sz w:val="28"/>
          <w:szCs w:val="28"/>
        </w:rPr>
        <w:t xml:space="preserve"> и </w:t>
      </w:r>
      <w:r w:rsidR="005A6872">
        <w:rPr>
          <w:sz w:val="28"/>
          <w:szCs w:val="28"/>
        </w:rPr>
        <w:t>взвешивают.</w:t>
      </w:r>
    </w:p>
    <w:p w:rsidR="00255BD8" w:rsidRPr="00A85CEF" w:rsidRDefault="00255BD8" w:rsidP="00255BD8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85CEF">
        <w:rPr>
          <w:b/>
          <w:sz w:val="28"/>
          <w:szCs w:val="28"/>
        </w:rPr>
        <w:t>Минеральные масла.</w:t>
      </w:r>
      <w:r w:rsidRPr="00A85CEF">
        <w:rPr>
          <w:sz w:val="28"/>
          <w:szCs w:val="28"/>
        </w:rPr>
        <w:t xml:space="preserve"> В пробирку помещают 2 мл </w:t>
      </w:r>
      <w:r w:rsidRPr="00BD728D">
        <w:rPr>
          <w:sz w:val="28"/>
          <w:szCs w:val="28"/>
        </w:rPr>
        <w:t>испытуемого образца</w:t>
      </w:r>
      <w:r>
        <w:rPr>
          <w:sz w:val="28"/>
          <w:szCs w:val="28"/>
        </w:rPr>
        <w:t xml:space="preserve"> </w:t>
      </w:r>
      <w:r w:rsidRPr="00A85CEF">
        <w:rPr>
          <w:sz w:val="28"/>
          <w:szCs w:val="28"/>
        </w:rPr>
        <w:t xml:space="preserve">силиконового масла и </w:t>
      </w:r>
      <w:r>
        <w:rPr>
          <w:sz w:val="28"/>
          <w:szCs w:val="28"/>
        </w:rPr>
        <w:t>просматривают</w:t>
      </w:r>
      <w:r w:rsidRPr="00A85CEF">
        <w:rPr>
          <w:sz w:val="28"/>
          <w:szCs w:val="28"/>
        </w:rPr>
        <w:t xml:space="preserve"> в ультрафиолетовом свете при длине волны 365 нм. Интенсивность флуоресценции силиконового масла не должна превышать интенсивность флуоресценции раствора, содержащего </w:t>
      </w:r>
      <w:r w:rsidRPr="00351662">
        <w:rPr>
          <w:sz w:val="28"/>
          <w:szCs w:val="28"/>
        </w:rPr>
        <w:t>хинина сульфата стандартный раствор 0,1 мкг/мл</w:t>
      </w:r>
      <w:r w:rsidR="00C059C8">
        <w:rPr>
          <w:sz w:val="28"/>
          <w:szCs w:val="28"/>
        </w:rPr>
        <w:t xml:space="preserve"> в 0,005 М растворе серной кислоты,</w:t>
      </w:r>
      <w:r w:rsidRPr="00A85CEF">
        <w:rPr>
          <w:sz w:val="28"/>
          <w:szCs w:val="28"/>
        </w:rPr>
        <w:t xml:space="preserve"> исследуем</w:t>
      </w:r>
      <w:r>
        <w:rPr>
          <w:sz w:val="28"/>
          <w:szCs w:val="28"/>
        </w:rPr>
        <w:t>ый</w:t>
      </w:r>
      <w:r w:rsidRPr="00A85CEF">
        <w:rPr>
          <w:sz w:val="28"/>
          <w:szCs w:val="28"/>
        </w:rPr>
        <w:t xml:space="preserve"> в тех же условиях.</w:t>
      </w:r>
    </w:p>
    <w:p w:rsidR="009D0862" w:rsidRDefault="009D0862" w:rsidP="009D0862">
      <w:pPr>
        <w:pStyle w:val="af"/>
        <w:spacing w:after="0" w:line="360" w:lineRule="auto"/>
        <w:ind w:left="0" w:firstLine="709"/>
        <w:jc w:val="both"/>
        <w:rPr>
          <w:sz w:val="28"/>
          <w:szCs w:val="28"/>
        </w:rPr>
      </w:pPr>
      <w:r w:rsidRPr="00A85CEF">
        <w:rPr>
          <w:b/>
          <w:sz w:val="28"/>
          <w:szCs w:val="28"/>
        </w:rPr>
        <w:t xml:space="preserve">Фенилированные соединения. </w:t>
      </w:r>
      <w:r w:rsidRPr="00A85CEF">
        <w:rPr>
          <w:sz w:val="28"/>
          <w:szCs w:val="28"/>
        </w:rPr>
        <w:t>Показатель преломления силиконового масла должен быть не более</w:t>
      </w:r>
      <w:r>
        <w:rPr>
          <w:sz w:val="28"/>
          <w:szCs w:val="28"/>
        </w:rPr>
        <w:t> </w:t>
      </w:r>
      <w:r w:rsidRPr="00A85CEF">
        <w:rPr>
          <w:sz w:val="28"/>
          <w:szCs w:val="28"/>
        </w:rPr>
        <w:t>1,410</w:t>
      </w:r>
      <w:r>
        <w:rPr>
          <w:sz w:val="28"/>
          <w:szCs w:val="28"/>
        </w:rPr>
        <w:t> (</w:t>
      </w:r>
      <w:r w:rsidR="00FC7574">
        <w:rPr>
          <w:sz w:val="28"/>
          <w:szCs w:val="28"/>
        </w:rPr>
        <w:t>ОФС «</w:t>
      </w:r>
      <w:r w:rsidR="00FC7574" w:rsidRPr="00FC7574">
        <w:rPr>
          <w:sz w:val="28"/>
          <w:szCs w:val="28"/>
        </w:rPr>
        <w:t>Показатель преломления (индекс рефракции)</w:t>
      </w:r>
      <w:r w:rsidRPr="00A85CEF">
        <w:rPr>
          <w:sz w:val="28"/>
          <w:szCs w:val="28"/>
        </w:rPr>
        <w:t>»</w:t>
      </w:r>
      <w:r w:rsidR="00FB7858">
        <w:rPr>
          <w:sz w:val="28"/>
          <w:szCs w:val="28"/>
        </w:rPr>
        <w:t>)</w:t>
      </w:r>
      <w:r w:rsidRPr="00A85CEF">
        <w:rPr>
          <w:sz w:val="28"/>
          <w:szCs w:val="28"/>
        </w:rPr>
        <w:t>.</w:t>
      </w:r>
    </w:p>
    <w:sectPr w:rsidR="009D0862" w:rsidSect="00696188">
      <w:foot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74" w:rsidRDefault="00FC7574" w:rsidP="00547950">
      <w:pPr>
        <w:spacing w:after="0" w:line="240" w:lineRule="auto"/>
      </w:pPr>
      <w:r>
        <w:separator/>
      </w:r>
    </w:p>
  </w:endnote>
  <w:endnote w:type="continuationSeparator" w:id="0">
    <w:p w:rsidR="00FC7574" w:rsidRDefault="00FC7574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7574" w:rsidRPr="00FC7574" w:rsidRDefault="00FC757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C75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C75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C75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285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C75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74" w:rsidRDefault="00FC7574" w:rsidP="00547950">
      <w:pPr>
        <w:spacing w:after="0" w:line="240" w:lineRule="auto"/>
      </w:pPr>
      <w:r>
        <w:separator/>
      </w:r>
    </w:p>
  </w:footnote>
  <w:footnote w:type="continuationSeparator" w:id="0">
    <w:p w:rsidR="00FC7574" w:rsidRDefault="00FC7574" w:rsidP="00547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47A77"/>
    <w:rsid w:val="000534A1"/>
    <w:rsid w:val="00063471"/>
    <w:rsid w:val="00067EBB"/>
    <w:rsid w:val="00074017"/>
    <w:rsid w:val="00081E48"/>
    <w:rsid w:val="000A3719"/>
    <w:rsid w:val="000B0770"/>
    <w:rsid w:val="000D2818"/>
    <w:rsid w:val="000D37AC"/>
    <w:rsid w:val="000D3B2F"/>
    <w:rsid w:val="000E1998"/>
    <w:rsid w:val="00106C6D"/>
    <w:rsid w:val="001077E8"/>
    <w:rsid w:val="00110493"/>
    <w:rsid w:val="00117230"/>
    <w:rsid w:val="00121CB3"/>
    <w:rsid w:val="00145F4B"/>
    <w:rsid w:val="001478A2"/>
    <w:rsid w:val="00152B23"/>
    <w:rsid w:val="00152E28"/>
    <w:rsid w:val="00193E1D"/>
    <w:rsid w:val="00196C10"/>
    <w:rsid w:val="001B189C"/>
    <w:rsid w:val="001B26FF"/>
    <w:rsid w:val="001B3A7A"/>
    <w:rsid w:val="001B51D5"/>
    <w:rsid w:val="001C5FE5"/>
    <w:rsid w:val="001D75DB"/>
    <w:rsid w:val="001E4A18"/>
    <w:rsid w:val="00204278"/>
    <w:rsid w:val="0020639B"/>
    <w:rsid w:val="00210378"/>
    <w:rsid w:val="00251271"/>
    <w:rsid w:val="00255BD8"/>
    <w:rsid w:val="00280843"/>
    <w:rsid w:val="002C2E11"/>
    <w:rsid w:val="002D06EF"/>
    <w:rsid w:val="002F2122"/>
    <w:rsid w:val="00301DB2"/>
    <w:rsid w:val="0030331B"/>
    <w:rsid w:val="003068F7"/>
    <w:rsid w:val="0031410A"/>
    <w:rsid w:val="003269D1"/>
    <w:rsid w:val="00334CA2"/>
    <w:rsid w:val="00335835"/>
    <w:rsid w:val="00337E53"/>
    <w:rsid w:val="003502EA"/>
    <w:rsid w:val="00350411"/>
    <w:rsid w:val="00351662"/>
    <w:rsid w:val="00353984"/>
    <w:rsid w:val="003640FB"/>
    <w:rsid w:val="00371E2E"/>
    <w:rsid w:val="0037322E"/>
    <w:rsid w:val="003C2E29"/>
    <w:rsid w:val="003D665E"/>
    <w:rsid w:val="003D7E79"/>
    <w:rsid w:val="003E377D"/>
    <w:rsid w:val="00411829"/>
    <w:rsid w:val="004251CB"/>
    <w:rsid w:val="004321F0"/>
    <w:rsid w:val="00433E68"/>
    <w:rsid w:val="0044306F"/>
    <w:rsid w:val="00443626"/>
    <w:rsid w:val="0044439F"/>
    <w:rsid w:val="00453287"/>
    <w:rsid w:val="00453419"/>
    <w:rsid w:val="00456A38"/>
    <w:rsid w:val="00457454"/>
    <w:rsid w:val="00460848"/>
    <w:rsid w:val="00461262"/>
    <w:rsid w:val="00462F8C"/>
    <w:rsid w:val="00464470"/>
    <w:rsid w:val="00467172"/>
    <w:rsid w:val="00470C97"/>
    <w:rsid w:val="00482B60"/>
    <w:rsid w:val="004A25D7"/>
    <w:rsid w:val="004A2855"/>
    <w:rsid w:val="004A33D2"/>
    <w:rsid w:val="004C3C2C"/>
    <w:rsid w:val="004D2554"/>
    <w:rsid w:val="004E39C3"/>
    <w:rsid w:val="004E63BC"/>
    <w:rsid w:val="004F2BC3"/>
    <w:rsid w:val="00505091"/>
    <w:rsid w:val="00514FED"/>
    <w:rsid w:val="005168CF"/>
    <w:rsid w:val="005268F9"/>
    <w:rsid w:val="00541F50"/>
    <w:rsid w:val="00544141"/>
    <w:rsid w:val="00547950"/>
    <w:rsid w:val="00565435"/>
    <w:rsid w:val="00572A9A"/>
    <w:rsid w:val="005966B5"/>
    <w:rsid w:val="005A6872"/>
    <w:rsid w:val="005C1556"/>
    <w:rsid w:val="005C2380"/>
    <w:rsid w:val="005D44DD"/>
    <w:rsid w:val="005E0E8D"/>
    <w:rsid w:val="005E6251"/>
    <w:rsid w:val="005E7513"/>
    <w:rsid w:val="005F227E"/>
    <w:rsid w:val="00601A84"/>
    <w:rsid w:val="00612DFD"/>
    <w:rsid w:val="00617ACD"/>
    <w:rsid w:val="00634792"/>
    <w:rsid w:val="006441E9"/>
    <w:rsid w:val="0066435A"/>
    <w:rsid w:val="00671AF4"/>
    <w:rsid w:val="006739FE"/>
    <w:rsid w:val="00675471"/>
    <w:rsid w:val="00696188"/>
    <w:rsid w:val="006A3D39"/>
    <w:rsid w:val="006B20F8"/>
    <w:rsid w:val="006D2275"/>
    <w:rsid w:val="006F39C2"/>
    <w:rsid w:val="006F6159"/>
    <w:rsid w:val="00706E39"/>
    <w:rsid w:val="00720CF9"/>
    <w:rsid w:val="00730C7E"/>
    <w:rsid w:val="00731910"/>
    <w:rsid w:val="00732537"/>
    <w:rsid w:val="00743D21"/>
    <w:rsid w:val="007449E4"/>
    <w:rsid w:val="00747B47"/>
    <w:rsid w:val="0078204B"/>
    <w:rsid w:val="007944E0"/>
    <w:rsid w:val="007A09E0"/>
    <w:rsid w:val="007A44EF"/>
    <w:rsid w:val="007C0026"/>
    <w:rsid w:val="007D7CF4"/>
    <w:rsid w:val="007F1248"/>
    <w:rsid w:val="008079EC"/>
    <w:rsid w:val="00812912"/>
    <w:rsid w:val="00821469"/>
    <w:rsid w:val="0082496B"/>
    <w:rsid w:val="00840F23"/>
    <w:rsid w:val="00856517"/>
    <w:rsid w:val="008579A7"/>
    <w:rsid w:val="00866869"/>
    <w:rsid w:val="008679F0"/>
    <w:rsid w:val="00870EA4"/>
    <w:rsid w:val="00886644"/>
    <w:rsid w:val="008A19B3"/>
    <w:rsid w:val="008A3465"/>
    <w:rsid w:val="008B266B"/>
    <w:rsid w:val="008B2D7C"/>
    <w:rsid w:val="008C00BF"/>
    <w:rsid w:val="008C6783"/>
    <w:rsid w:val="008E449C"/>
    <w:rsid w:val="008E5985"/>
    <w:rsid w:val="008F18F3"/>
    <w:rsid w:val="00913B66"/>
    <w:rsid w:val="00916BC6"/>
    <w:rsid w:val="00921D0C"/>
    <w:rsid w:val="00922A56"/>
    <w:rsid w:val="00950926"/>
    <w:rsid w:val="00962FD8"/>
    <w:rsid w:val="009704BA"/>
    <w:rsid w:val="00973633"/>
    <w:rsid w:val="00977197"/>
    <w:rsid w:val="00983210"/>
    <w:rsid w:val="009867B3"/>
    <w:rsid w:val="00991530"/>
    <w:rsid w:val="0099187C"/>
    <w:rsid w:val="009A6642"/>
    <w:rsid w:val="009A7B0E"/>
    <w:rsid w:val="009B58A8"/>
    <w:rsid w:val="009B5F43"/>
    <w:rsid w:val="009B6310"/>
    <w:rsid w:val="009D0862"/>
    <w:rsid w:val="009D7AA2"/>
    <w:rsid w:val="009F163D"/>
    <w:rsid w:val="009F1FCF"/>
    <w:rsid w:val="00A0713F"/>
    <w:rsid w:val="00A12980"/>
    <w:rsid w:val="00A30BE9"/>
    <w:rsid w:val="00A40ECD"/>
    <w:rsid w:val="00A53942"/>
    <w:rsid w:val="00A66FE5"/>
    <w:rsid w:val="00A70813"/>
    <w:rsid w:val="00A85CEF"/>
    <w:rsid w:val="00A863E5"/>
    <w:rsid w:val="00AA2A94"/>
    <w:rsid w:val="00AC2E5B"/>
    <w:rsid w:val="00AD3EAE"/>
    <w:rsid w:val="00AF5744"/>
    <w:rsid w:val="00B15782"/>
    <w:rsid w:val="00B16DD7"/>
    <w:rsid w:val="00B23195"/>
    <w:rsid w:val="00B31542"/>
    <w:rsid w:val="00B43905"/>
    <w:rsid w:val="00B4524C"/>
    <w:rsid w:val="00B4580C"/>
    <w:rsid w:val="00B528BB"/>
    <w:rsid w:val="00B55E49"/>
    <w:rsid w:val="00B5674B"/>
    <w:rsid w:val="00B840A5"/>
    <w:rsid w:val="00B84C0A"/>
    <w:rsid w:val="00B84C9B"/>
    <w:rsid w:val="00BA22F0"/>
    <w:rsid w:val="00BB33AB"/>
    <w:rsid w:val="00BB6A3D"/>
    <w:rsid w:val="00BC2CA2"/>
    <w:rsid w:val="00BC6078"/>
    <w:rsid w:val="00BD52F0"/>
    <w:rsid w:val="00BD728D"/>
    <w:rsid w:val="00BE0F1C"/>
    <w:rsid w:val="00C059C8"/>
    <w:rsid w:val="00C1203E"/>
    <w:rsid w:val="00C156FC"/>
    <w:rsid w:val="00C21CEE"/>
    <w:rsid w:val="00C25534"/>
    <w:rsid w:val="00C35859"/>
    <w:rsid w:val="00C445C3"/>
    <w:rsid w:val="00C8463A"/>
    <w:rsid w:val="00C90124"/>
    <w:rsid w:val="00C93D2A"/>
    <w:rsid w:val="00CA5734"/>
    <w:rsid w:val="00CD156A"/>
    <w:rsid w:val="00CE0651"/>
    <w:rsid w:val="00CE30A6"/>
    <w:rsid w:val="00CF0947"/>
    <w:rsid w:val="00CF632D"/>
    <w:rsid w:val="00D027B2"/>
    <w:rsid w:val="00D042AC"/>
    <w:rsid w:val="00D15C06"/>
    <w:rsid w:val="00D2002D"/>
    <w:rsid w:val="00D302BC"/>
    <w:rsid w:val="00D34345"/>
    <w:rsid w:val="00D44E1A"/>
    <w:rsid w:val="00D4533C"/>
    <w:rsid w:val="00D50CD4"/>
    <w:rsid w:val="00D573BF"/>
    <w:rsid w:val="00D74780"/>
    <w:rsid w:val="00D84430"/>
    <w:rsid w:val="00D857A5"/>
    <w:rsid w:val="00DA2F1D"/>
    <w:rsid w:val="00DC1444"/>
    <w:rsid w:val="00DD12B2"/>
    <w:rsid w:val="00DD1989"/>
    <w:rsid w:val="00DE1C93"/>
    <w:rsid w:val="00DF0F28"/>
    <w:rsid w:val="00DF6BEE"/>
    <w:rsid w:val="00E11E88"/>
    <w:rsid w:val="00E23C84"/>
    <w:rsid w:val="00E3080D"/>
    <w:rsid w:val="00E37E58"/>
    <w:rsid w:val="00E53C40"/>
    <w:rsid w:val="00E56257"/>
    <w:rsid w:val="00E86DF2"/>
    <w:rsid w:val="00E9038F"/>
    <w:rsid w:val="00EB25EE"/>
    <w:rsid w:val="00EB3955"/>
    <w:rsid w:val="00EC08A1"/>
    <w:rsid w:val="00EC5784"/>
    <w:rsid w:val="00F00479"/>
    <w:rsid w:val="00F07F01"/>
    <w:rsid w:val="00F24AE5"/>
    <w:rsid w:val="00F3013E"/>
    <w:rsid w:val="00F33D22"/>
    <w:rsid w:val="00F57AED"/>
    <w:rsid w:val="00F615C3"/>
    <w:rsid w:val="00F63506"/>
    <w:rsid w:val="00F720C0"/>
    <w:rsid w:val="00F75138"/>
    <w:rsid w:val="00F82CE9"/>
    <w:rsid w:val="00F943CC"/>
    <w:rsid w:val="00FA610B"/>
    <w:rsid w:val="00FA6F91"/>
    <w:rsid w:val="00FA7F25"/>
    <w:rsid w:val="00FB7858"/>
    <w:rsid w:val="00FC21D4"/>
    <w:rsid w:val="00FC5D85"/>
    <w:rsid w:val="00FC72E7"/>
    <w:rsid w:val="00FC7574"/>
    <w:rsid w:val="00FC763E"/>
    <w:rsid w:val="00FD0053"/>
    <w:rsid w:val="00FD0908"/>
    <w:rsid w:val="00FE22D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2A775B1E-0C73-4E97-91C7-813E7C93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FE22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next w:val="a"/>
    <w:uiPriority w:val="35"/>
    <w:unhideWhenUsed/>
    <w:qFormat/>
    <w:rsid w:val="00FE22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Body Text Indent"/>
    <w:basedOn w:val="a"/>
    <w:link w:val="af0"/>
    <w:rsid w:val="00A85C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85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913B6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13B6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13B6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13B6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13B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9999-F2A0-4FA7-8A13-4FC9F50F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25</cp:revision>
  <cp:lastPrinted>2022-12-27T10:30:00Z</cp:lastPrinted>
  <dcterms:created xsi:type="dcterms:W3CDTF">2022-08-17T11:04:00Z</dcterms:created>
  <dcterms:modified xsi:type="dcterms:W3CDTF">2023-07-12T10:14:00Z</dcterms:modified>
</cp:coreProperties>
</file>