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210FB6" w:rsidRDefault="00B65ECE" w:rsidP="00C869CA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869CA" w:rsidRPr="00210FB6" w:rsidRDefault="00C869CA" w:rsidP="00C869CA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869CA" w:rsidRPr="00210FB6" w:rsidRDefault="00C869CA" w:rsidP="00C869CA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1D335B">
        <w:trPr>
          <w:trHeight w:val="397"/>
        </w:trPr>
        <w:tc>
          <w:tcPr>
            <w:tcW w:w="5494" w:type="dxa"/>
          </w:tcPr>
          <w:p w:rsidR="00341DC8" w:rsidRPr="00210FB6" w:rsidRDefault="00C869CA" w:rsidP="00210F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0FB6">
              <w:rPr>
                <w:rFonts w:ascii="Times New Roman" w:hAnsi="Times New Roman"/>
                <w:b/>
                <w:sz w:val="28"/>
                <w:szCs w:val="28"/>
              </w:rPr>
              <w:t xml:space="preserve">Полиморфизм </w:t>
            </w:r>
          </w:p>
        </w:tc>
        <w:tc>
          <w:tcPr>
            <w:tcW w:w="283" w:type="dxa"/>
          </w:tcPr>
          <w:p w:rsidR="00341DC8" w:rsidRPr="00210FB6" w:rsidRDefault="00341DC8" w:rsidP="00210F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210FB6" w:rsidRDefault="00341DC8" w:rsidP="00210F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10FB6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080B4E">
              <w:rPr>
                <w:rFonts w:ascii="Times New Roman" w:eastAsia="Times New Roman" w:hAnsi="Times New Roman"/>
                <w:b/>
                <w:sz w:val="28"/>
                <w:szCs w:val="28"/>
              </w:rPr>
              <w:t>.1.1.0017</w:t>
            </w:r>
            <w:bookmarkStart w:id="0" w:name="_GoBack"/>
            <w:bookmarkEnd w:id="0"/>
          </w:p>
        </w:tc>
      </w:tr>
      <w:tr w:rsidR="00341DC8" w:rsidRPr="00C64DC5" w:rsidTr="001D335B">
        <w:trPr>
          <w:trHeight w:val="397"/>
        </w:trPr>
        <w:tc>
          <w:tcPr>
            <w:tcW w:w="5494" w:type="dxa"/>
          </w:tcPr>
          <w:p w:rsidR="00C043DD" w:rsidRPr="00210FB6" w:rsidRDefault="00C043DD" w:rsidP="00210F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210FB6" w:rsidRDefault="00341DC8" w:rsidP="00210FB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10FB6" w:rsidRDefault="007C0488" w:rsidP="00210FB6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0FB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="00D91C35" w:rsidRPr="00210FB6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Pr="00210FB6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C869CA" w:rsidRPr="00210FB6">
              <w:rPr>
                <w:rFonts w:ascii="Times New Roman" w:hAnsi="Times New Roman"/>
                <w:b/>
                <w:sz w:val="28"/>
                <w:szCs w:val="28"/>
              </w:rPr>
              <w:t>.1.1.0017.15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334DD3" w:rsidRDefault="00334DD3" w:rsidP="00210F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DD3" w:rsidRDefault="00C869CA" w:rsidP="00210F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E42">
        <w:rPr>
          <w:rFonts w:ascii="Times New Roman" w:hAnsi="Times New Roman"/>
          <w:sz w:val="28"/>
          <w:szCs w:val="28"/>
        </w:rPr>
        <w:t xml:space="preserve">Полиморфизм кристаллических веществ </w:t>
      </w:r>
      <w:r w:rsidRPr="00AC6E42">
        <w:rPr>
          <w:rFonts w:ascii="Times New Roman" w:hAnsi="Times New Roman"/>
          <w:sz w:val="28"/>
          <w:szCs w:val="28"/>
        </w:rPr>
        <w:sym w:font="Symbol" w:char="002D"/>
      </w:r>
      <w:r w:rsidR="00DD3BB9" w:rsidRPr="00AC6E42">
        <w:rPr>
          <w:rFonts w:ascii="Times New Roman" w:hAnsi="Times New Roman"/>
          <w:sz w:val="28"/>
          <w:szCs w:val="28"/>
        </w:rPr>
        <w:t xml:space="preserve"> способность соединений </w:t>
      </w:r>
      <w:r w:rsidRPr="00AC6E42">
        <w:rPr>
          <w:rFonts w:ascii="Times New Roman" w:hAnsi="Times New Roman"/>
          <w:sz w:val="28"/>
          <w:szCs w:val="28"/>
        </w:rPr>
        <w:t>одинакового химического состава</w:t>
      </w:r>
      <w:r w:rsidR="00DD3BB9" w:rsidRPr="00AC6E42">
        <w:rPr>
          <w:rFonts w:ascii="Times New Roman" w:hAnsi="Times New Roman"/>
          <w:sz w:val="28"/>
          <w:szCs w:val="28"/>
        </w:rPr>
        <w:t>, в тв</w:t>
      </w:r>
      <w:r w:rsidR="00960A65">
        <w:rPr>
          <w:rFonts w:ascii="Times New Roman" w:hAnsi="Times New Roman"/>
          <w:sz w:val="28"/>
          <w:szCs w:val="28"/>
        </w:rPr>
        <w:t>ё</w:t>
      </w:r>
      <w:r w:rsidR="00DD3BB9" w:rsidRPr="00AC6E42">
        <w:rPr>
          <w:rFonts w:ascii="Times New Roman" w:hAnsi="Times New Roman"/>
          <w:sz w:val="28"/>
          <w:szCs w:val="28"/>
        </w:rPr>
        <w:t xml:space="preserve">рдом состоянии, </w:t>
      </w:r>
      <w:r w:rsidRPr="00AC6E42">
        <w:rPr>
          <w:rFonts w:ascii="Times New Roman" w:hAnsi="Times New Roman"/>
          <w:sz w:val="28"/>
          <w:szCs w:val="28"/>
        </w:rPr>
        <w:t>существовать в различных кристаллических формах (полиморфных модификациях) Каждая полиморфная модификация устойчива в определ</w:t>
      </w:r>
      <w:r w:rsidR="00960A65">
        <w:rPr>
          <w:rFonts w:ascii="Times New Roman" w:hAnsi="Times New Roman"/>
          <w:sz w:val="28"/>
          <w:szCs w:val="28"/>
        </w:rPr>
        <w:t>ё</w:t>
      </w:r>
      <w:r w:rsidRPr="00AC6E42">
        <w:rPr>
          <w:rFonts w:ascii="Times New Roman" w:hAnsi="Times New Roman"/>
          <w:sz w:val="28"/>
          <w:szCs w:val="28"/>
        </w:rPr>
        <w:t>нных интервалах температуры, давления и других внешних условий.</w:t>
      </w:r>
    </w:p>
    <w:p w:rsidR="00334DD3" w:rsidRDefault="00C869CA" w:rsidP="00210FB6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C6E42">
        <w:rPr>
          <w:rFonts w:ascii="Times New Roman" w:hAnsi="Times New Roman"/>
          <w:sz w:val="28"/>
          <w:szCs w:val="28"/>
        </w:rPr>
        <w:t>Вещества, которые находятся в некристаллическом тв</w:t>
      </w:r>
      <w:r w:rsidR="00960A65">
        <w:rPr>
          <w:rFonts w:ascii="Times New Roman" w:hAnsi="Times New Roman"/>
          <w:sz w:val="28"/>
          <w:szCs w:val="28"/>
        </w:rPr>
        <w:t>ё</w:t>
      </w:r>
      <w:r w:rsidRPr="00AC6E42">
        <w:rPr>
          <w:rFonts w:ascii="Times New Roman" w:hAnsi="Times New Roman"/>
          <w:sz w:val="28"/>
          <w:szCs w:val="28"/>
        </w:rPr>
        <w:t>рдом состоянии, называются аморфными.</w:t>
      </w:r>
      <w:r w:rsidRPr="00AC6E42">
        <w:rPr>
          <w:rFonts w:ascii="Times New Roman" w:eastAsia="TimesNewRomanPSMT" w:hAnsi="Times New Roman"/>
          <w:color w:val="231F20"/>
        </w:rPr>
        <w:t xml:space="preserve"> </w:t>
      </w:r>
      <w:r w:rsidR="00DD3BB9" w:rsidRPr="00AC6E42">
        <w:rPr>
          <w:rFonts w:ascii="Times New Roman" w:eastAsia="TimesNewRomanPSMT" w:hAnsi="Times New Roman"/>
          <w:color w:val="231F20"/>
          <w:sz w:val="28"/>
          <w:szCs w:val="28"/>
        </w:rPr>
        <w:t xml:space="preserve">В случае </w:t>
      </w:r>
      <w:r w:rsidRPr="00AC6E42">
        <w:rPr>
          <w:rFonts w:ascii="Times New Roman" w:eastAsia="TimesNewRomanPSMT" w:hAnsi="Times New Roman"/>
          <w:color w:val="231F20"/>
          <w:sz w:val="28"/>
          <w:szCs w:val="28"/>
        </w:rPr>
        <w:t>если это явл</w:t>
      </w:r>
      <w:r w:rsidR="00462DF9">
        <w:rPr>
          <w:rFonts w:ascii="Times New Roman" w:eastAsia="TimesNewRomanPSMT" w:hAnsi="Times New Roman"/>
          <w:color w:val="231F20"/>
          <w:sz w:val="28"/>
          <w:szCs w:val="28"/>
        </w:rPr>
        <w:t xml:space="preserve">ение наблюдается у химического </w:t>
      </w:r>
      <w:r w:rsidRPr="00AC6E42">
        <w:rPr>
          <w:rFonts w:ascii="Times New Roman" w:eastAsia="TimesNewRomanPSMT" w:hAnsi="Times New Roman"/>
          <w:color w:val="231F20"/>
          <w:sz w:val="28"/>
          <w:szCs w:val="28"/>
        </w:rPr>
        <w:t>эле</w:t>
      </w:r>
      <w:r w:rsidR="00462DF9">
        <w:rPr>
          <w:rFonts w:ascii="Times New Roman" w:eastAsia="TimesNewRomanPSMT" w:hAnsi="Times New Roman"/>
          <w:color w:val="231F20"/>
          <w:sz w:val="28"/>
          <w:szCs w:val="28"/>
        </w:rPr>
        <w:t xml:space="preserve">мента (например, серы), вместо </w:t>
      </w:r>
      <w:r w:rsidRPr="00AC6E42">
        <w:rPr>
          <w:rFonts w:ascii="Times New Roman" w:eastAsia="TimesNewRomanPSMT" w:hAnsi="Times New Roman"/>
          <w:color w:val="231F20"/>
          <w:sz w:val="28"/>
          <w:szCs w:val="28"/>
        </w:rPr>
        <w:t>термина «полиморфизм» и</w:t>
      </w:r>
      <w:r w:rsidR="00AC6E42">
        <w:rPr>
          <w:rFonts w:ascii="Times New Roman" w:eastAsia="TimesNewRomanPSMT" w:hAnsi="Times New Roman"/>
          <w:color w:val="231F20"/>
          <w:sz w:val="28"/>
          <w:szCs w:val="28"/>
        </w:rPr>
        <w:t>спользуется термин «аллотропия»</w:t>
      </w:r>
      <w:r w:rsidR="00462DF9">
        <w:rPr>
          <w:rFonts w:ascii="Times New Roman" w:eastAsia="TimesNewRomanPSMT" w:hAnsi="Times New Roman"/>
          <w:color w:val="231F20"/>
          <w:sz w:val="28"/>
          <w:szCs w:val="28"/>
        </w:rPr>
        <w:t>.</w:t>
      </w:r>
    </w:p>
    <w:p w:rsidR="00334DD3" w:rsidRDefault="00DD3BB9" w:rsidP="00210F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Оценка полиморфизма фармацевтической субстанции обязательна в тех случаях, когда полиморфная модификация определяет терапевтическую эффективность и безопасность лекарственного препарата.</w:t>
      </w:r>
    </w:p>
    <w:p w:rsidR="00334DD3" w:rsidRDefault="00DD3BB9" w:rsidP="00210F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В основе структурной классификации типов полиморфизма лежат как параметры кристаллической реш</w:t>
      </w:r>
      <w:r w:rsidR="00960A65">
        <w:rPr>
          <w:rFonts w:ascii="Times New Roman" w:hAnsi="Times New Roman"/>
          <w:sz w:val="28"/>
          <w:szCs w:val="28"/>
        </w:rPr>
        <w:t>ё</w:t>
      </w:r>
      <w:r w:rsidRPr="00DD3BB9">
        <w:rPr>
          <w:rFonts w:ascii="Times New Roman" w:hAnsi="Times New Roman"/>
          <w:sz w:val="28"/>
          <w:szCs w:val="28"/>
        </w:rPr>
        <w:t xml:space="preserve">тки, так и внутренние геометрические параметры </w:t>
      </w:r>
      <w:r w:rsidRPr="00DD3BB9">
        <w:rPr>
          <w:rFonts w:ascii="Times New Roman" w:hAnsi="Times New Roman"/>
          <w:sz w:val="28"/>
          <w:szCs w:val="28"/>
        </w:rPr>
        <w:sym w:font="Symbol" w:char="F02D"/>
      </w:r>
      <w:r w:rsidRPr="00DD3BB9">
        <w:rPr>
          <w:rFonts w:ascii="Times New Roman" w:hAnsi="Times New Roman"/>
          <w:sz w:val="28"/>
          <w:szCs w:val="28"/>
        </w:rPr>
        <w:t xml:space="preserve"> углы вращения, валентные углы и связи, определяющие конформацию молекулы (конформационный полиморфизм).</w:t>
      </w:r>
    </w:p>
    <w:p w:rsidR="00334DD3" w:rsidRDefault="00DD3BB9" w:rsidP="00210F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 xml:space="preserve">Полиморфные модификации являются термодинамическими фазами и устойчивы в определённом интервале температур, давлений или других внешних условий, например, воздействующего электрического или магнитного полей. Переход одной модификации в другую происходит при </w:t>
      </w:r>
      <w:r w:rsidRPr="00DD3BB9">
        <w:rPr>
          <w:rFonts w:ascii="Times New Roman" w:hAnsi="Times New Roman"/>
          <w:sz w:val="28"/>
          <w:szCs w:val="28"/>
        </w:rPr>
        <w:lastRenderedPageBreak/>
        <w:t>определённой температуре, сопровождается тепловым эффектом и скачкообразным изменением свойств.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Скорость полиморфного превращения определяется величиной преодолеваемого энергетического барьера и зависит от числа и характера связей, разрывающихся при переходе одной кристаллической структуры в другую.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С точки зрения термодинамики различают монотропные и энантиотропные полиморфные превращения (переходы). Энантиотропные (обратимые) превращения характеризуются обратимостью перехода полиморфных модификаций из одной в другую, т.е. в результате нагревания низкотемпературная модификация переходит в высокотемпературную, которая при определённых температурах и давлении может существовать в метастабильном состоянии или переходить в низкотемпературную модификацию. Монотропные (необратимые) переходы при любых температурах возможны лишь в одном направлении – от метастабильной к бо</w:t>
      </w:r>
      <w:r w:rsidR="00462DF9">
        <w:rPr>
          <w:rFonts w:ascii="Times New Roman" w:hAnsi="Times New Roman"/>
          <w:sz w:val="28"/>
          <w:szCs w:val="28"/>
        </w:rPr>
        <w:t xml:space="preserve">лее термодинамически выгодной, </w:t>
      </w:r>
      <w:r w:rsidRPr="00DD3BB9">
        <w:rPr>
          <w:rFonts w:ascii="Times New Roman" w:hAnsi="Times New Roman"/>
          <w:sz w:val="28"/>
          <w:szCs w:val="28"/>
        </w:rPr>
        <w:t>стабильной модификации.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 xml:space="preserve">Монотропные полиморфные превращения часто наблюдаются у </w:t>
      </w:r>
      <w:r w:rsidR="00210D7F">
        <w:rPr>
          <w:rFonts w:ascii="Times New Roman" w:hAnsi="Times New Roman"/>
          <w:sz w:val="28"/>
          <w:szCs w:val="28"/>
        </w:rPr>
        <w:t>действующих</w:t>
      </w:r>
      <w:r w:rsidR="00210D7F" w:rsidRPr="00DD3BB9">
        <w:rPr>
          <w:rFonts w:ascii="Times New Roman" w:hAnsi="Times New Roman"/>
          <w:sz w:val="28"/>
          <w:szCs w:val="28"/>
        </w:rPr>
        <w:t xml:space="preserve"> </w:t>
      </w:r>
      <w:r w:rsidRPr="00DD3BB9">
        <w:rPr>
          <w:rFonts w:ascii="Times New Roman" w:hAnsi="Times New Roman"/>
          <w:sz w:val="28"/>
          <w:szCs w:val="28"/>
        </w:rPr>
        <w:t>веществ, которые могут иметь несколько метастабильных модификаций. Различие между температурами плавления модификаций является критерием их стабильности: чем оно меньше, тем более стабильна полиморфная модификация.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Полиморфные модификации проявляют различные физические и физико-химические свойства, такие как температура плавления, размер кристаллов, плотность, растворимость и скорость растворения, удельная теплоёмкость, электропроводность, угол смачивания, показатель преломления, коэффициент рассеяния света, ИК-спектры, КР-спектры, термограммы, рентгеновские дифрактограммы. Химические свойства полиморфных модификаций одинаковы в жидкой фазе (растворах или в расплавах).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lastRenderedPageBreak/>
        <w:t xml:space="preserve">Различные полиморфные модификации одной и той же фармацевтической субстанции могут проявлять различную </w:t>
      </w:r>
      <w:r w:rsidR="00E67DE2">
        <w:rPr>
          <w:rFonts w:ascii="Times New Roman" w:hAnsi="Times New Roman"/>
          <w:sz w:val="28"/>
          <w:szCs w:val="28"/>
        </w:rPr>
        <w:t>терапевтическую</w:t>
      </w:r>
      <w:r w:rsidR="00E67DE2" w:rsidRPr="00DD3BB9">
        <w:rPr>
          <w:rFonts w:ascii="Times New Roman" w:hAnsi="Times New Roman"/>
          <w:sz w:val="28"/>
          <w:szCs w:val="28"/>
        </w:rPr>
        <w:t xml:space="preserve"> </w:t>
      </w:r>
      <w:r w:rsidR="00210D7F">
        <w:rPr>
          <w:rFonts w:ascii="Times New Roman" w:hAnsi="Times New Roman"/>
          <w:sz w:val="28"/>
          <w:szCs w:val="28"/>
        </w:rPr>
        <w:t>(</w:t>
      </w:r>
      <w:r w:rsidR="00E67DE2" w:rsidRPr="00DD3BB9">
        <w:rPr>
          <w:rFonts w:ascii="Times New Roman" w:hAnsi="Times New Roman"/>
          <w:sz w:val="28"/>
          <w:szCs w:val="28"/>
        </w:rPr>
        <w:t>фармакологическую</w:t>
      </w:r>
      <w:r w:rsidR="00210D7F">
        <w:rPr>
          <w:rFonts w:ascii="Times New Roman" w:hAnsi="Times New Roman"/>
          <w:sz w:val="28"/>
          <w:szCs w:val="28"/>
        </w:rPr>
        <w:t>)</w:t>
      </w:r>
      <w:r w:rsidRPr="00DD3BB9">
        <w:rPr>
          <w:rFonts w:ascii="Times New Roman" w:hAnsi="Times New Roman"/>
          <w:sz w:val="28"/>
          <w:szCs w:val="28"/>
        </w:rPr>
        <w:t xml:space="preserve"> активность, что должно быть учтено при разработке технологии получения лекарственного препарата.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Для новых фармацевтических субстанций необходимо зафиксировать то кристаллическое состояние, при котором наблюдалась соответствующая эффективность и токсичность при доклиническом изучении.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Свойства полиморфных модификаций действующего вещества проявляются в лекарственных формах с тв</w:t>
      </w:r>
      <w:r w:rsidR="00960A65">
        <w:rPr>
          <w:rFonts w:ascii="Times New Roman" w:hAnsi="Times New Roman"/>
          <w:sz w:val="28"/>
          <w:szCs w:val="28"/>
        </w:rPr>
        <w:t>ё</w:t>
      </w:r>
      <w:r w:rsidRPr="00DD3BB9">
        <w:rPr>
          <w:rFonts w:ascii="Times New Roman" w:hAnsi="Times New Roman"/>
          <w:sz w:val="28"/>
          <w:szCs w:val="28"/>
        </w:rPr>
        <w:t>рдой дисперсной фазой: в суспензиях, гранулах, таблетках, капсулах и др., что необходимо контролировать соответствующими методами.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Конформационный (молекулярный) полиморфизм может оказывать влияние на сохранение разных свойств полиморфной модификации не только в тв</w:t>
      </w:r>
      <w:r w:rsidR="00960A65">
        <w:rPr>
          <w:rFonts w:ascii="Times New Roman" w:hAnsi="Times New Roman"/>
          <w:sz w:val="28"/>
          <w:szCs w:val="28"/>
        </w:rPr>
        <w:t>ё</w:t>
      </w:r>
      <w:r w:rsidRPr="00DD3BB9">
        <w:rPr>
          <w:rFonts w:ascii="Times New Roman" w:hAnsi="Times New Roman"/>
          <w:sz w:val="28"/>
          <w:szCs w:val="28"/>
        </w:rPr>
        <w:t>рдом состоянии, но и в коллоидных растворах (термодинамически неравновесных, кинетически заторможенных).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 xml:space="preserve">В отличие от полиморфизма, сольватоморфизм (псевдополиморфизм) обусловлен сольватацией. Сольваты – молекулярные комплексы, которые в кристаллической решётке содержат молекулы растворителя при определённом стехиометрическом соотношении вещества и растворителя. Частный случай сольватов </w:t>
      </w:r>
      <w:r w:rsidRPr="00DD3BB9">
        <w:rPr>
          <w:rFonts w:ascii="Times New Roman" w:hAnsi="Times New Roman"/>
          <w:sz w:val="28"/>
          <w:szCs w:val="28"/>
        </w:rPr>
        <w:sym w:font="Symbol" w:char="F02D"/>
      </w:r>
      <w:r w:rsidRPr="00DD3BB9">
        <w:rPr>
          <w:rFonts w:ascii="Times New Roman" w:hAnsi="Times New Roman"/>
          <w:sz w:val="28"/>
          <w:szCs w:val="28"/>
        </w:rPr>
        <w:t xml:space="preserve"> гидраты (если растворителем является вода).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Физико-химические свойства кристаллических сольватов должны учитываться при разработке процессов грануляции, сушки, прессования, измельчения, таблетирования и др. Сольваты фармацевтических субстанций и их несольватированные формы обладают различной растворимостью, скоростью растворения и биодоступностью.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Для получения полиморфных модификаций и кристаллических сольватов применяют методы равновесной и неравновесной кристаллизации при варьировании условий кристаллизации (скорость кристаллизации, температура, тип растворителя, концентрация раствора и др.), а также метод осаждения и различные методы сушки.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lastRenderedPageBreak/>
        <w:t>Для обнаружения и исследования полиморфных модификаций фармацевтических субстанций используют различные методы, среди которых основными являются следующие.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  <w:lang w:val="en-US"/>
        </w:rPr>
        <w:t>I</w:t>
      </w:r>
      <w:r w:rsidRPr="00DD3BB9">
        <w:rPr>
          <w:rFonts w:ascii="Times New Roman" w:hAnsi="Times New Roman"/>
          <w:sz w:val="28"/>
          <w:szCs w:val="28"/>
        </w:rPr>
        <w:t>.</w:t>
      </w:r>
      <w:r w:rsidR="0030272D">
        <w:rPr>
          <w:rFonts w:ascii="Times New Roman" w:hAnsi="Times New Roman"/>
          <w:sz w:val="28"/>
          <w:szCs w:val="28"/>
        </w:rPr>
        <w:t> </w:t>
      </w:r>
      <w:r w:rsidRPr="00DD3BB9">
        <w:rPr>
          <w:rFonts w:ascii="Times New Roman" w:hAnsi="Times New Roman"/>
          <w:sz w:val="28"/>
          <w:szCs w:val="28"/>
        </w:rPr>
        <w:t>Дифракция рентгеновских лучей:</w:t>
      </w:r>
    </w:p>
    <w:p w:rsidR="00334DD3" w:rsidRDefault="00302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D3BB9" w:rsidRPr="00DD3BB9">
        <w:rPr>
          <w:rFonts w:ascii="Times New Roman" w:hAnsi="Times New Roman"/>
          <w:sz w:val="28"/>
          <w:szCs w:val="28"/>
        </w:rPr>
        <w:t>Рентгеноструктурный анализ;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2. Метод порошкового рентгеноструктурного анализа.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  <w:lang w:val="en-US"/>
        </w:rPr>
        <w:t>II</w:t>
      </w:r>
      <w:r w:rsidR="0030272D">
        <w:rPr>
          <w:rFonts w:ascii="Times New Roman" w:hAnsi="Times New Roman"/>
          <w:sz w:val="28"/>
          <w:szCs w:val="28"/>
        </w:rPr>
        <w:t>. </w:t>
      </w:r>
      <w:r w:rsidRPr="00DD3BB9">
        <w:rPr>
          <w:rFonts w:ascii="Times New Roman" w:hAnsi="Times New Roman"/>
          <w:sz w:val="28"/>
          <w:szCs w:val="28"/>
        </w:rPr>
        <w:t>Спектральные методы:</w:t>
      </w:r>
    </w:p>
    <w:p w:rsidR="00334DD3" w:rsidRDefault="00302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D3BB9" w:rsidRPr="00DD3BB9">
        <w:rPr>
          <w:rFonts w:ascii="Times New Roman" w:hAnsi="Times New Roman"/>
          <w:sz w:val="28"/>
          <w:szCs w:val="28"/>
          <w:lang w:val="en-US"/>
        </w:rPr>
        <w:t>C</w:t>
      </w:r>
      <w:r w:rsidR="00DD3BB9" w:rsidRPr="00DD3BB9">
        <w:rPr>
          <w:rFonts w:ascii="Times New Roman" w:hAnsi="Times New Roman"/>
          <w:sz w:val="28"/>
          <w:szCs w:val="28"/>
        </w:rPr>
        <w:t>пектрометрия в инфракрасной области;</w:t>
      </w:r>
    </w:p>
    <w:p w:rsidR="00334DD3" w:rsidRDefault="00302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D3BB9" w:rsidRPr="00DD3BB9">
        <w:rPr>
          <w:rFonts w:ascii="Times New Roman" w:hAnsi="Times New Roman"/>
          <w:sz w:val="28"/>
          <w:szCs w:val="28"/>
        </w:rPr>
        <w:t>Рамановская спектрометрия;</w:t>
      </w:r>
    </w:p>
    <w:p w:rsidR="00334DD3" w:rsidRDefault="00302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D3BB9" w:rsidRPr="00DD3BB9">
        <w:rPr>
          <w:rFonts w:ascii="Times New Roman" w:hAnsi="Times New Roman"/>
          <w:sz w:val="28"/>
          <w:szCs w:val="28"/>
        </w:rPr>
        <w:t>Тв</w:t>
      </w:r>
      <w:r w:rsidR="00960A65">
        <w:rPr>
          <w:rFonts w:ascii="Times New Roman" w:hAnsi="Times New Roman"/>
          <w:sz w:val="28"/>
          <w:szCs w:val="28"/>
        </w:rPr>
        <w:t>ё</w:t>
      </w:r>
      <w:r w:rsidR="00DD3BB9" w:rsidRPr="00DD3BB9">
        <w:rPr>
          <w:rFonts w:ascii="Times New Roman" w:hAnsi="Times New Roman"/>
          <w:sz w:val="28"/>
          <w:szCs w:val="28"/>
        </w:rPr>
        <w:t>рдофазная спектроскопия ядерного магнитного резонанса.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  <w:lang w:val="en-US"/>
        </w:rPr>
        <w:t>III</w:t>
      </w:r>
      <w:r w:rsidRPr="00DD3BB9">
        <w:rPr>
          <w:rFonts w:ascii="Times New Roman" w:hAnsi="Times New Roman"/>
          <w:sz w:val="28"/>
          <w:szCs w:val="28"/>
        </w:rPr>
        <w:t>.</w:t>
      </w:r>
      <w:r w:rsidR="0030272D">
        <w:rPr>
          <w:rFonts w:ascii="Times New Roman" w:hAnsi="Times New Roman"/>
          <w:sz w:val="28"/>
          <w:szCs w:val="28"/>
        </w:rPr>
        <w:t> </w:t>
      </w:r>
      <w:r w:rsidRPr="00DD3BB9">
        <w:rPr>
          <w:rFonts w:ascii="Times New Roman" w:hAnsi="Times New Roman"/>
          <w:sz w:val="28"/>
          <w:szCs w:val="28"/>
        </w:rPr>
        <w:t>Термоаналитические методы:</w:t>
      </w:r>
    </w:p>
    <w:p w:rsidR="00334DD3" w:rsidRDefault="00302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D3BB9" w:rsidRPr="00DD3BB9">
        <w:rPr>
          <w:rFonts w:ascii="Times New Roman" w:hAnsi="Times New Roman"/>
          <w:sz w:val="28"/>
          <w:szCs w:val="28"/>
        </w:rPr>
        <w:t>Термогравиметрия;</w:t>
      </w:r>
    </w:p>
    <w:p w:rsidR="00334DD3" w:rsidRDefault="00302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DD3BB9" w:rsidRPr="00DD3BB9">
        <w:rPr>
          <w:rFonts w:ascii="Times New Roman" w:hAnsi="Times New Roman"/>
          <w:sz w:val="28"/>
          <w:szCs w:val="28"/>
        </w:rPr>
        <w:t>Дифференциальная сканирующая калориметрия;</w:t>
      </w:r>
    </w:p>
    <w:p w:rsidR="00334DD3" w:rsidRDefault="003027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D3BB9" w:rsidRPr="00DD3BB9">
        <w:rPr>
          <w:rFonts w:ascii="Times New Roman" w:hAnsi="Times New Roman"/>
          <w:sz w:val="28"/>
          <w:szCs w:val="28"/>
        </w:rPr>
        <w:t>Термомикроскопия.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  <w:lang w:val="en-US"/>
        </w:rPr>
        <w:t>IV</w:t>
      </w:r>
      <w:r w:rsidR="00462DF9">
        <w:rPr>
          <w:rFonts w:ascii="Times New Roman" w:hAnsi="Times New Roman"/>
          <w:sz w:val="28"/>
          <w:szCs w:val="28"/>
        </w:rPr>
        <w:t>.</w:t>
      </w:r>
      <w:r w:rsidR="0030272D">
        <w:rPr>
          <w:rFonts w:ascii="Times New Roman" w:hAnsi="Times New Roman"/>
          <w:sz w:val="28"/>
          <w:szCs w:val="28"/>
        </w:rPr>
        <w:t> </w:t>
      </w:r>
      <w:r w:rsidR="00462DF9">
        <w:rPr>
          <w:rFonts w:ascii="Times New Roman" w:hAnsi="Times New Roman"/>
          <w:sz w:val="28"/>
          <w:szCs w:val="28"/>
        </w:rPr>
        <w:t xml:space="preserve">Оптическая и сканирующая </w:t>
      </w:r>
      <w:r w:rsidRPr="00DD3BB9">
        <w:rPr>
          <w:rFonts w:ascii="Times New Roman" w:hAnsi="Times New Roman"/>
          <w:sz w:val="28"/>
          <w:szCs w:val="28"/>
        </w:rPr>
        <w:t>электронная микроскопия (в том числе поляризационная).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  <w:lang w:val="en-US"/>
        </w:rPr>
        <w:t>V</w:t>
      </w:r>
      <w:r w:rsidR="0030272D">
        <w:rPr>
          <w:rFonts w:ascii="Times New Roman" w:hAnsi="Times New Roman"/>
          <w:sz w:val="28"/>
          <w:szCs w:val="28"/>
        </w:rPr>
        <w:t>. </w:t>
      </w:r>
      <w:r w:rsidRPr="00DD3BB9">
        <w:rPr>
          <w:rFonts w:ascii="Times New Roman" w:hAnsi="Times New Roman"/>
          <w:sz w:val="28"/>
          <w:szCs w:val="28"/>
        </w:rPr>
        <w:t>Растворимость и скорость растворения.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E42">
        <w:rPr>
          <w:rFonts w:ascii="Times New Roman" w:hAnsi="Times New Roman"/>
          <w:sz w:val="28"/>
          <w:szCs w:val="28"/>
          <w:lang w:val="en-US"/>
        </w:rPr>
        <w:t>VI</w:t>
      </w:r>
      <w:r w:rsidRPr="00AC6E42">
        <w:rPr>
          <w:rFonts w:ascii="Times New Roman" w:hAnsi="Times New Roman"/>
          <w:sz w:val="28"/>
          <w:szCs w:val="28"/>
        </w:rPr>
        <w:t>.</w:t>
      </w:r>
      <w:r w:rsidR="0030272D">
        <w:rPr>
          <w:rFonts w:ascii="Times New Roman" w:hAnsi="Times New Roman"/>
          <w:sz w:val="28"/>
          <w:szCs w:val="28"/>
        </w:rPr>
        <w:t> </w:t>
      </w:r>
      <w:r w:rsidRPr="00AC6E42">
        <w:rPr>
          <w:rFonts w:ascii="Times New Roman" w:eastAsia="TimesNewRomanPSMT" w:hAnsi="Times New Roman"/>
          <w:iCs/>
          <w:sz w:val="28"/>
          <w:szCs w:val="28"/>
        </w:rPr>
        <w:t>Плотность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  <w:lang w:val="en-US"/>
        </w:rPr>
        <w:t>VII</w:t>
      </w:r>
      <w:r w:rsidRPr="00DD3BB9">
        <w:rPr>
          <w:rFonts w:ascii="Times New Roman" w:hAnsi="Times New Roman"/>
          <w:sz w:val="28"/>
          <w:szCs w:val="28"/>
        </w:rPr>
        <w:t>. Биологические методы.</w:t>
      </w:r>
    </w:p>
    <w:p w:rsidR="00334DD3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>Эти методы дополняют друг друга, поэтому часто используют комплекс различных методов исследования.</w:t>
      </w:r>
    </w:p>
    <w:p w:rsidR="00E333B0" w:rsidRDefault="00DD3B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BB9">
        <w:rPr>
          <w:rFonts w:ascii="Times New Roman" w:hAnsi="Times New Roman"/>
          <w:sz w:val="28"/>
          <w:szCs w:val="28"/>
        </w:rPr>
        <w:t xml:space="preserve">Диаграммы давление </w:t>
      </w:r>
      <w:r w:rsidRPr="00DD3BB9">
        <w:rPr>
          <w:rFonts w:ascii="Times New Roman" w:hAnsi="Times New Roman"/>
          <w:sz w:val="28"/>
          <w:szCs w:val="28"/>
        </w:rPr>
        <w:sym w:font="Symbol" w:char="F02D"/>
      </w:r>
      <w:r w:rsidRPr="00DD3BB9">
        <w:rPr>
          <w:rFonts w:ascii="Times New Roman" w:hAnsi="Times New Roman"/>
          <w:sz w:val="28"/>
          <w:szCs w:val="28"/>
        </w:rPr>
        <w:t xml:space="preserve"> температура и энергия </w:t>
      </w:r>
      <w:r w:rsidRPr="00DD3BB9">
        <w:rPr>
          <w:rFonts w:ascii="Times New Roman" w:hAnsi="Times New Roman"/>
          <w:sz w:val="28"/>
          <w:szCs w:val="28"/>
        </w:rPr>
        <w:sym w:font="Symbol" w:char="F02D"/>
      </w:r>
      <w:r w:rsidRPr="00DD3BB9">
        <w:rPr>
          <w:rFonts w:ascii="Times New Roman" w:hAnsi="Times New Roman"/>
          <w:sz w:val="28"/>
          <w:szCs w:val="28"/>
        </w:rPr>
        <w:t xml:space="preserve"> температура, основанные на экспериментальных данных, характеризуют стабильность полиморфных модификаций. Для изучения сольватов предпочтительно использовать </w:t>
      </w:r>
      <w:r w:rsidR="008B13A2" w:rsidRPr="00462DF9">
        <w:rPr>
          <w:rFonts w:ascii="Times New Roman" w:hAnsi="Times New Roman"/>
          <w:sz w:val="28"/>
          <w:szCs w:val="28"/>
        </w:rPr>
        <w:t>дифференциальну</w:t>
      </w:r>
      <w:r w:rsidRPr="00462DF9">
        <w:rPr>
          <w:rFonts w:ascii="Times New Roman" w:hAnsi="Times New Roman"/>
          <w:sz w:val="28"/>
          <w:szCs w:val="28"/>
        </w:rPr>
        <w:t>ю</w:t>
      </w:r>
      <w:r w:rsidR="008B13A2" w:rsidRPr="00462DF9">
        <w:rPr>
          <w:rFonts w:ascii="Times New Roman" w:hAnsi="Times New Roman"/>
          <w:sz w:val="28"/>
          <w:szCs w:val="28"/>
        </w:rPr>
        <w:t xml:space="preserve"> сканирующу</w:t>
      </w:r>
      <w:r w:rsidRPr="00462DF9">
        <w:rPr>
          <w:rFonts w:ascii="Times New Roman" w:hAnsi="Times New Roman"/>
          <w:sz w:val="28"/>
          <w:szCs w:val="28"/>
        </w:rPr>
        <w:t>ю</w:t>
      </w:r>
      <w:r w:rsidRPr="00AC6E42">
        <w:rPr>
          <w:rFonts w:ascii="Times New Roman" w:hAnsi="Times New Roman"/>
          <w:sz w:val="28"/>
          <w:szCs w:val="28"/>
        </w:rPr>
        <w:t xml:space="preserve"> калориметрию</w:t>
      </w:r>
      <w:r w:rsidRPr="00DD3BB9">
        <w:rPr>
          <w:rFonts w:ascii="Times New Roman" w:hAnsi="Times New Roman"/>
          <w:sz w:val="28"/>
          <w:szCs w:val="28"/>
        </w:rPr>
        <w:t xml:space="preserve"> и термогравиметрию в комбинации с определением растворимости, скорости растворения и Рамановской спектрометрией. При изучении гидратов определяют изотермы сорбции-десорбции воды для характеристики зон относительной стабильности.</w:t>
      </w:r>
    </w:p>
    <w:sectPr w:rsidR="00E333B0" w:rsidSect="00DD2B49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7F" w:rsidRDefault="00210D7F" w:rsidP="008705EC">
      <w:pPr>
        <w:spacing w:after="0" w:line="240" w:lineRule="auto"/>
      </w:pPr>
      <w:r>
        <w:separator/>
      </w:r>
    </w:p>
  </w:endnote>
  <w:endnote w:type="continuationSeparator" w:id="0">
    <w:p w:rsidR="00210D7F" w:rsidRDefault="00210D7F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10D7F" w:rsidRPr="00341DC8" w:rsidRDefault="004D61F2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210D7F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080B4E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7F" w:rsidRDefault="00210D7F" w:rsidP="008705EC">
      <w:pPr>
        <w:spacing w:after="0" w:line="240" w:lineRule="auto"/>
      </w:pPr>
      <w:r>
        <w:separator/>
      </w:r>
    </w:p>
  </w:footnote>
  <w:footnote w:type="continuationSeparator" w:id="0">
    <w:p w:rsidR="00210D7F" w:rsidRDefault="00210D7F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7F" w:rsidRPr="00C869CA" w:rsidRDefault="00210D7F" w:rsidP="00C869CA">
    <w:pPr>
      <w:pStyle w:val="a7"/>
      <w:jc w:val="right"/>
      <w:rPr>
        <w:rFonts w:ascii="Times New Roman" w:hAnsi="Times New Roman"/>
        <w:color w:val="000000" w:themeColor="text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37385"/>
    <w:rsid w:val="00054233"/>
    <w:rsid w:val="00067043"/>
    <w:rsid w:val="000767C5"/>
    <w:rsid w:val="00080B4E"/>
    <w:rsid w:val="00081998"/>
    <w:rsid w:val="00095D34"/>
    <w:rsid w:val="000D418D"/>
    <w:rsid w:val="000D77C7"/>
    <w:rsid w:val="00114D8D"/>
    <w:rsid w:val="001517E7"/>
    <w:rsid w:val="00177D46"/>
    <w:rsid w:val="00182730"/>
    <w:rsid w:val="00183830"/>
    <w:rsid w:val="001A1C25"/>
    <w:rsid w:val="001A5430"/>
    <w:rsid w:val="001C08CB"/>
    <w:rsid w:val="001D335B"/>
    <w:rsid w:val="001E3766"/>
    <w:rsid w:val="00200E43"/>
    <w:rsid w:val="002073DA"/>
    <w:rsid w:val="00210D7F"/>
    <w:rsid w:val="00210FB6"/>
    <w:rsid w:val="002235AA"/>
    <w:rsid w:val="0023081B"/>
    <w:rsid w:val="00262A32"/>
    <w:rsid w:val="00272DDC"/>
    <w:rsid w:val="002730BA"/>
    <w:rsid w:val="00295C08"/>
    <w:rsid w:val="002D2963"/>
    <w:rsid w:val="002E0BC1"/>
    <w:rsid w:val="002E24A4"/>
    <w:rsid w:val="002E4ACC"/>
    <w:rsid w:val="002F439A"/>
    <w:rsid w:val="00301130"/>
    <w:rsid w:val="0030272D"/>
    <w:rsid w:val="00306E08"/>
    <w:rsid w:val="0032732B"/>
    <w:rsid w:val="00330597"/>
    <w:rsid w:val="00334DD3"/>
    <w:rsid w:val="00341DC8"/>
    <w:rsid w:val="00353747"/>
    <w:rsid w:val="00362E87"/>
    <w:rsid w:val="00371ECD"/>
    <w:rsid w:val="00373800"/>
    <w:rsid w:val="00387F8F"/>
    <w:rsid w:val="003A3F80"/>
    <w:rsid w:val="003B13C7"/>
    <w:rsid w:val="003B2C61"/>
    <w:rsid w:val="003C0B97"/>
    <w:rsid w:val="003C0C97"/>
    <w:rsid w:val="003D568D"/>
    <w:rsid w:val="003E1B69"/>
    <w:rsid w:val="003E59BC"/>
    <w:rsid w:val="003F3739"/>
    <w:rsid w:val="00405343"/>
    <w:rsid w:val="00410719"/>
    <w:rsid w:val="00415A6D"/>
    <w:rsid w:val="0043401B"/>
    <w:rsid w:val="00446E51"/>
    <w:rsid w:val="00462DF9"/>
    <w:rsid w:val="0048269A"/>
    <w:rsid w:val="0048650F"/>
    <w:rsid w:val="00490F95"/>
    <w:rsid w:val="0049239B"/>
    <w:rsid w:val="00492EF9"/>
    <w:rsid w:val="00497E6A"/>
    <w:rsid w:val="004A5170"/>
    <w:rsid w:val="004A5801"/>
    <w:rsid w:val="004C6940"/>
    <w:rsid w:val="004D04D3"/>
    <w:rsid w:val="004D2975"/>
    <w:rsid w:val="004D31E1"/>
    <w:rsid w:val="004D61F2"/>
    <w:rsid w:val="004F2459"/>
    <w:rsid w:val="004F33AB"/>
    <w:rsid w:val="004F520A"/>
    <w:rsid w:val="00502965"/>
    <w:rsid w:val="00517DAE"/>
    <w:rsid w:val="00530404"/>
    <w:rsid w:val="005613EC"/>
    <w:rsid w:val="005668AF"/>
    <w:rsid w:val="00571CD9"/>
    <w:rsid w:val="00584178"/>
    <w:rsid w:val="005847A6"/>
    <w:rsid w:val="00585C7A"/>
    <w:rsid w:val="00591F4C"/>
    <w:rsid w:val="005A2CDA"/>
    <w:rsid w:val="005D5D6B"/>
    <w:rsid w:val="00606EAA"/>
    <w:rsid w:val="00662B4E"/>
    <w:rsid w:val="00665F63"/>
    <w:rsid w:val="00666915"/>
    <w:rsid w:val="006818BA"/>
    <w:rsid w:val="006B4955"/>
    <w:rsid w:val="006E2031"/>
    <w:rsid w:val="006F2567"/>
    <w:rsid w:val="00703824"/>
    <w:rsid w:val="007208F1"/>
    <w:rsid w:val="00723B0B"/>
    <w:rsid w:val="00747A28"/>
    <w:rsid w:val="00750752"/>
    <w:rsid w:val="00751832"/>
    <w:rsid w:val="0076664C"/>
    <w:rsid w:val="00777142"/>
    <w:rsid w:val="007818CB"/>
    <w:rsid w:val="00785948"/>
    <w:rsid w:val="00787178"/>
    <w:rsid w:val="007C0488"/>
    <w:rsid w:val="007C4826"/>
    <w:rsid w:val="007F63DC"/>
    <w:rsid w:val="007F7347"/>
    <w:rsid w:val="008072E3"/>
    <w:rsid w:val="00815C5E"/>
    <w:rsid w:val="00816763"/>
    <w:rsid w:val="00826734"/>
    <w:rsid w:val="008273A5"/>
    <w:rsid w:val="00832F4A"/>
    <w:rsid w:val="00850A8F"/>
    <w:rsid w:val="008705EC"/>
    <w:rsid w:val="00870AC2"/>
    <w:rsid w:val="00882ED8"/>
    <w:rsid w:val="0089136A"/>
    <w:rsid w:val="008A47BD"/>
    <w:rsid w:val="008B13A2"/>
    <w:rsid w:val="008C1284"/>
    <w:rsid w:val="008C307E"/>
    <w:rsid w:val="008D45F9"/>
    <w:rsid w:val="008E472B"/>
    <w:rsid w:val="008F3484"/>
    <w:rsid w:val="00903829"/>
    <w:rsid w:val="009403C0"/>
    <w:rsid w:val="009441D4"/>
    <w:rsid w:val="00952C56"/>
    <w:rsid w:val="00960A65"/>
    <w:rsid w:val="00964D9C"/>
    <w:rsid w:val="00974F90"/>
    <w:rsid w:val="009A0B40"/>
    <w:rsid w:val="009A5381"/>
    <w:rsid w:val="00A06CDC"/>
    <w:rsid w:val="00A11590"/>
    <w:rsid w:val="00A1402B"/>
    <w:rsid w:val="00A30564"/>
    <w:rsid w:val="00A4542B"/>
    <w:rsid w:val="00A45520"/>
    <w:rsid w:val="00A67E10"/>
    <w:rsid w:val="00A77EE1"/>
    <w:rsid w:val="00A82D75"/>
    <w:rsid w:val="00AA3A41"/>
    <w:rsid w:val="00AC11B8"/>
    <w:rsid w:val="00AC6E42"/>
    <w:rsid w:val="00AC6F76"/>
    <w:rsid w:val="00AE0841"/>
    <w:rsid w:val="00AF2793"/>
    <w:rsid w:val="00B00D7A"/>
    <w:rsid w:val="00B12CF1"/>
    <w:rsid w:val="00B14CB4"/>
    <w:rsid w:val="00B41CFD"/>
    <w:rsid w:val="00B63B7C"/>
    <w:rsid w:val="00B65ECE"/>
    <w:rsid w:val="00B8278D"/>
    <w:rsid w:val="00BB0672"/>
    <w:rsid w:val="00BD52A6"/>
    <w:rsid w:val="00BD6081"/>
    <w:rsid w:val="00BE550E"/>
    <w:rsid w:val="00BF67DF"/>
    <w:rsid w:val="00C043DD"/>
    <w:rsid w:val="00C62691"/>
    <w:rsid w:val="00C64DC5"/>
    <w:rsid w:val="00C72804"/>
    <w:rsid w:val="00C869CA"/>
    <w:rsid w:val="00C9293B"/>
    <w:rsid w:val="00CA511A"/>
    <w:rsid w:val="00CA713C"/>
    <w:rsid w:val="00CC3C28"/>
    <w:rsid w:val="00CD3956"/>
    <w:rsid w:val="00CD421A"/>
    <w:rsid w:val="00CF4FAB"/>
    <w:rsid w:val="00CF5790"/>
    <w:rsid w:val="00D02662"/>
    <w:rsid w:val="00D1431A"/>
    <w:rsid w:val="00D44707"/>
    <w:rsid w:val="00D54F0D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A698D"/>
    <w:rsid w:val="00DB0CBB"/>
    <w:rsid w:val="00DD1D2B"/>
    <w:rsid w:val="00DD2B49"/>
    <w:rsid w:val="00DD3BB9"/>
    <w:rsid w:val="00DD3FD2"/>
    <w:rsid w:val="00DE328B"/>
    <w:rsid w:val="00DE3364"/>
    <w:rsid w:val="00DF6B23"/>
    <w:rsid w:val="00E24144"/>
    <w:rsid w:val="00E333B0"/>
    <w:rsid w:val="00E40A64"/>
    <w:rsid w:val="00E46414"/>
    <w:rsid w:val="00E60C93"/>
    <w:rsid w:val="00E650B8"/>
    <w:rsid w:val="00E67DE2"/>
    <w:rsid w:val="00E719BC"/>
    <w:rsid w:val="00E92217"/>
    <w:rsid w:val="00E97FCF"/>
    <w:rsid w:val="00EC1F4E"/>
    <w:rsid w:val="00EC3E9A"/>
    <w:rsid w:val="00EE5EED"/>
    <w:rsid w:val="00F13F5F"/>
    <w:rsid w:val="00F264ED"/>
    <w:rsid w:val="00F34AD8"/>
    <w:rsid w:val="00F429B6"/>
    <w:rsid w:val="00F538E3"/>
    <w:rsid w:val="00F54B6D"/>
    <w:rsid w:val="00F579B8"/>
    <w:rsid w:val="00F76DB2"/>
    <w:rsid w:val="00F76F7C"/>
    <w:rsid w:val="00F92067"/>
    <w:rsid w:val="00F94621"/>
    <w:rsid w:val="00FD2A11"/>
    <w:rsid w:val="00FE5BCD"/>
    <w:rsid w:val="00FF1C3F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40642-E393-4AE5-894A-98518D21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CFCA-1B41-4969-95F8-9CD2BC7C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9</cp:revision>
  <cp:lastPrinted>2021-11-26T08:24:00Z</cp:lastPrinted>
  <dcterms:created xsi:type="dcterms:W3CDTF">2023-06-20T08:53:00Z</dcterms:created>
  <dcterms:modified xsi:type="dcterms:W3CDTF">2023-07-11T07:21:00Z</dcterms:modified>
</cp:coreProperties>
</file>