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B4E" w:rsidRPr="00474C8D" w:rsidRDefault="00662B4E" w:rsidP="00662B4E">
      <w:pPr>
        <w:spacing w:after="0" w:line="360" w:lineRule="auto"/>
        <w:jc w:val="center"/>
        <w:rPr>
          <w:rFonts w:ascii="Times New Roman" w:eastAsia="Times New Roman" w:hAnsi="Times New Roman"/>
          <w:spacing w:val="-10"/>
          <w:sz w:val="28"/>
          <w:szCs w:val="28"/>
        </w:rPr>
      </w:pPr>
      <w:r w:rsidRPr="00C64DC5">
        <w:rPr>
          <w:rFonts w:ascii="Times New Roman" w:eastAsia="Times New Roman" w:hAnsi="Times New Roman"/>
          <w:b/>
          <w:color w:val="000000"/>
          <w:spacing w:val="-10"/>
          <w:sz w:val="28"/>
          <w:szCs w:val="28"/>
        </w:rPr>
        <w:t xml:space="preserve">МИНИСТЕРСТВО </w:t>
      </w:r>
      <w:r w:rsidRPr="00474C8D">
        <w:rPr>
          <w:rFonts w:ascii="Times New Roman" w:eastAsia="Times New Roman" w:hAnsi="Times New Roman"/>
          <w:b/>
          <w:spacing w:val="-10"/>
          <w:sz w:val="28"/>
          <w:szCs w:val="28"/>
        </w:rPr>
        <w:t>ЗДРАВООХРАНЕНИЯ РОССИЙСКОЙ ФЕДЕРАЦИИ</w:t>
      </w:r>
    </w:p>
    <w:p w:rsidR="00B65ECE" w:rsidRPr="00474C8D" w:rsidRDefault="00B65ECE" w:rsidP="00474C8D">
      <w:pPr>
        <w:pStyle w:val="af0"/>
        <w:tabs>
          <w:tab w:val="left" w:pos="3828"/>
          <w:tab w:val="center" w:pos="4677"/>
          <w:tab w:val="left" w:pos="8189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B65ECE" w:rsidRPr="00474C8D" w:rsidRDefault="00B65ECE" w:rsidP="00474C8D">
      <w:pPr>
        <w:pStyle w:val="af0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B65ECE" w:rsidRPr="00474C8D" w:rsidRDefault="00B65ECE" w:rsidP="00474C8D">
      <w:pPr>
        <w:pStyle w:val="af0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341DC8" w:rsidRPr="00474C8D" w:rsidRDefault="00341DC8" w:rsidP="00341DC8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32"/>
          <w:szCs w:val="32"/>
        </w:rPr>
      </w:pPr>
      <w:r w:rsidRPr="00474C8D">
        <w:rPr>
          <w:rFonts w:ascii="Times New Roman" w:eastAsiaTheme="minorHAnsi" w:hAnsi="Times New Roman" w:cstheme="minorBidi"/>
          <w:b/>
          <w:sz w:val="32"/>
          <w:szCs w:val="32"/>
        </w:rPr>
        <w:t>ОБЩАЯ ФАРМАКОПЕЙНАЯ СТАТЬЯ</w:t>
      </w:r>
    </w:p>
    <w:tbl>
      <w:tblPr>
        <w:tblStyle w:val="10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474C8D" w:rsidRPr="00474C8D" w:rsidTr="00B00D7A">
        <w:tc>
          <w:tcPr>
            <w:tcW w:w="9356" w:type="dxa"/>
          </w:tcPr>
          <w:p w:rsidR="00341DC8" w:rsidRPr="00474C8D" w:rsidRDefault="00341DC8" w:rsidP="00E36605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341DC8" w:rsidRPr="00474C8D" w:rsidRDefault="00341DC8" w:rsidP="00341DC8">
      <w:pPr>
        <w:spacing w:after="0" w:line="40" w:lineRule="exact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4"/>
        <w:gridCol w:w="283"/>
        <w:gridCol w:w="3793"/>
      </w:tblGrid>
      <w:tr w:rsidR="00474C8D" w:rsidRPr="00474C8D" w:rsidTr="00B33005">
        <w:tc>
          <w:tcPr>
            <w:tcW w:w="5494" w:type="dxa"/>
          </w:tcPr>
          <w:p w:rsidR="000E588F" w:rsidRPr="00474C8D" w:rsidRDefault="001C325C" w:rsidP="00474C8D">
            <w:pPr>
              <w:tabs>
                <w:tab w:val="left" w:pos="5387"/>
              </w:tabs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474C8D">
              <w:rPr>
                <w:rFonts w:ascii="Times New Roman" w:eastAsia="Times New Roman" w:hAnsi="Times New Roman"/>
                <w:b/>
                <w:sz w:val="28"/>
                <w:szCs w:val="28"/>
              </w:rPr>
              <w:t>Никель</w:t>
            </w:r>
            <w:r w:rsidR="00556B6D" w:rsidRPr="00474C8D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в полиолах</w:t>
            </w:r>
          </w:p>
        </w:tc>
        <w:tc>
          <w:tcPr>
            <w:tcW w:w="283" w:type="dxa"/>
          </w:tcPr>
          <w:p w:rsidR="00341DC8" w:rsidRPr="00474C8D" w:rsidRDefault="00341DC8" w:rsidP="00474C8D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341DC8" w:rsidRPr="00474C8D" w:rsidRDefault="00341DC8" w:rsidP="00474C8D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474C8D">
              <w:rPr>
                <w:rFonts w:ascii="Times New Roman" w:eastAsia="Times New Roman" w:hAnsi="Times New Roman"/>
                <w:b/>
                <w:sz w:val="28"/>
                <w:szCs w:val="28"/>
              </w:rPr>
              <w:t>ОФС</w:t>
            </w:r>
            <w:r w:rsidR="008C4F95">
              <w:rPr>
                <w:rFonts w:ascii="Times New Roman" w:eastAsia="Times New Roman" w:hAnsi="Times New Roman"/>
                <w:b/>
                <w:sz w:val="28"/>
                <w:szCs w:val="28"/>
              </w:rPr>
              <w:t>.1.2.2.2.0022</w:t>
            </w:r>
          </w:p>
        </w:tc>
      </w:tr>
      <w:tr w:rsidR="0082450C" w:rsidRPr="00474C8D" w:rsidTr="00B33005">
        <w:tc>
          <w:tcPr>
            <w:tcW w:w="5494" w:type="dxa"/>
          </w:tcPr>
          <w:p w:rsidR="00C043DD" w:rsidRPr="00474C8D" w:rsidRDefault="00C043DD" w:rsidP="00474C8D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41DC8" w:rsidRPr="00474C8D" w:rsidRDefault="00341DC8" w:rsidP="00474C8D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B65ECE" w:rsidRPr="00474C8D" w:rsidRDefault="00FF6291" w:rsidP="00474C8D">
            <w:pPr>
              <w:spacing w:after="12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74C8D">
              <w:rPr>
                <w:rFonts w:ascii="Times New Roman" w:eastAsia="Times New Roman" w:hAnsi="Times New Roman"/>
                <w:b/>
                <w:sz w:val="28"/>
                <w:szCs w:val="28"/>
              </w:rPr>
              <w:t>В</w:t>
            </w:r>
            <w:r w:rsidR="00556B6D" w:rsidRPr="00474C8D">
              <w:rPr>
                <w:rFonts w:ascii="Times New Roman" w:eastAsia="Times New Roman" w:hAnsi="Times New Roman"/>
                <w:b/>
                <w:sz w:val="28"/>
                <w:szCs w:val="28"/>
              </w:rPr>
              <w:t>замен ОФС.1.2.3.0027.18</w:t>
            </w:r>
          </w:p>
        </w:tc>
      </w:tr>
    </w:tbl>
    <w:p w:rsidR="00341DC8" w:rsidRPr="00474C8D" w:rsidRDefault="00341DC8" w:rsidP="00341DC8">
      <w:pPr>
        <w:spacing w:after="0" w:line="40" w:lineRule="exact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10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341DC8" w:rsidRPr="00E36605" w:rsidTr="00B00D7A">
        <w:tc>
          <w:tcPr>
            <w:tcW w:w="9356" w:type="dxa"/>
          </w:tcPr>
          <w:p w:rsidR="000E588F" w:rsidRDefault="000E588F" w:rsidP="000E588F">
            <w:pPr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0E588F" w:rsidRDefault="000E588F" w:rsidP="00474C8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5FD5" w:rsidRPr="008258D6" w:rsidRDefault="0033621B" w:rsidP="001C32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 определения никеля в </w:t>
      </w:r>
      <w:proofErr w:type="spellStart"/>
      <w:r w:rsidRPr="008258D6">
        <w:rPr>
          <w:rFonts w:ascii="Times New Roman" w:hAnsi="Times New Roman"/>
          <w:sz w:val="28"/>
          <w:szCs w:val="28"/>
        </w:rPr>
        <w:t>полиолах</w:t>
      </w:r>
      <w:proofErr w:type="spellEnd"/>
      <w:r w:rsidRPr="007435AD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многоатомных спиртах</w:t>
      </w:r>
      <w:r w:rsidRPr="007435A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основан на использовании </w:t>
      </w:r>
      <w:r w:rsidRPr="00556B6D">
        <w:rPr>
          <w:rFonts w:ascii="Times New Roman" w:hAnsi="Times New Roman"/>
          <w:sz w:val="28"/>
          <w:szCs w:val="28"/>
        </w:rPr>
        <w:t>атомно-абсорбционной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6B6D">
        <w:rPr>
          <w:rFonts w:ascii="Times New Roman" w:hAnsi="Times New Roman"/>
          <w:sz w:val="28"/>
          <w:szCs w:val="28"/>
        </w:rPr>
        <w:t>спектром</w:t>
      </w:r>
      <w:bookmarkStart w:id="0" w:name="_GoBack"/>
      <w:bookmarkEnd w:id="0"/>
      <w:r w:rsidRPr="00556B6D">
        <w:rPr>
          <w:rFonts w:ascii="Times New Roman" w:hAnsi="Times New Roman"/>
          <w:sz w:val="28"/>
          <w:szCs w:val="28"/>
        </w:rPr>
        <w:t>етрии</w:t>
      </w:r>
      <w:r>
        <w:rPr>
          <w:rFonts w:ascii="Times New Roman" w:hAnsi="Times New Roman"/>
          <w:sz w:val="28"/>
          <w:szCs w:val="28"/>
        </w:rPr>
        <w:t xml:space="preserve"> (</w:t>
      </w:r>
      <w:r w:rsidRPr="00556B6D">
        <w:rPr>
          <w:rFonts w:ascii="Times New Roman" w:hAnsi="Times New Roman"/>
          <w:sz w:val="28"/>
          <w:szCs w:val="28"/>
        </w:rPr>
        <w:t>ОФС «Атомно-абсорбционная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6B6D">
        <w:rPr>
          <w:rFonts w:ascii="Times New Roman" w:hAnsi="Times New Roman"/>
          <w:sz w:val="28"/>
          <w:szCs w:val="28"/>
        </w:rPr>
        <w:t>спектрометрия»</w:t>
      </w:r>
      <w:r>
        <w:rPr>
          <w:rFonts w:ascii="Times New Roman" w:hAnsi="Times New Roman"/>
          <w:sz w:val="28"/>
          <w:szCs w:val="28"/>
        </w:rPr>
        <w:t>)</w:t>
      </w:r>
      <w:r w:rsidR="008258D6">
        <w:rPr>
          <w:rFonts w:ascii="Times New Roman" w:hAnsi="Times New Roman"/>
          <w:sz w:val="28"/>
          <w:szCs w:val="28"/>
        </w:rPr>
        <w:t>.</w:t>
      </w:r>
    </w:p>
    <w:p w:rsidR="00172A23" w:rsidRDefault="00172A23" w:rsidP="001C325C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DC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 w:bidi="ru-RU"/>
        </w:rPr>
        <w:t>Испытуемый раствор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 w:bidi="ru-RU"/>
        </w:rPr>
        <w:t>.</w:t>
      </w:r>
      <w:r w:rsidRPr="00172A23">
        <w:rPr>
          <w:sz w:val="29"/>
          <w:szCs w:val="29"/>
        </w:rPr>
        <w:t xml:space="preserve"> </w:t>
      </w:r>
      <w:r w:rsidR="008276B8">
        <w:rPr>
          <w:rFonts w:ascii="Times New Roman" w:hAnsi="Times New Roman"/>
          <w:sz w:val="28"/>
          <w:szCs w:val="28"/>
        </w:rPr>
        <w:t>20,0 </w:t>
      </w:r>
      <w:r w:rsidRPr="00172A23">
        <w:rPr>
          <w:rFonts w:ascii="Times New Roman" w:hAnsi="Times New Roman"/>
          <w:sz w:val="28"/>
          <w:szCs w:val="28"/>
        </w:rPr>
        <w:t xml:space="preserve">г испытуемого </w:t>
      </w:r>
      <w:r w:rsidR="006F222F">
        <w:rPr>
          <w:rFonts w:ascii="Times New Roman" w:hAnsi="Times New Roman"/>
          <w:sz w:val="28"/>
          <w:szCs w:val="28"/>
        </w:rPr>
        <w:t>образца</w:t>
      </w:r>
      <w:r w:rsidRPr="00172A23">
        <w:rPr>
          <w:rFonts w:ascii="Times New Roman" w:hAnsi="Times New Roman"/>
          <w:sz w:val="28"/>
          <w:szCs w:val="28"/>
        </w:rPr>
        <w:t xml:space="preserve"> растворяют в</w:t>
      </w:r>
      <w:r w:rsidR="00EA70FA">
        <w:rPr>
          <w:rFonts w:ascii="Times New Roman" w:hAnsi="Times New Roman"/>
          <w:sz w:val="28"/>
          <w:szCs w:val="28"/>
        </w:rPr>
        <w:t xml:space="preserve"> </w:t>
      </w:r>
      <w:r w:rsidRPr="00172A23">
        <w:rPr>
          <w:rFonts w:ascii="Times New Roman" w:hAnsi="Times New Roman"/>
          <w:sz w:val="28"/>
          <w:szCs w:val="28"/>
        </w:rPr>
        <w:t>смеси равных объ</w:t>
      </w:r>
      <w:r w:rsidR="003218DE">
        <w:rPr>
          <w:rFonts w:ascii="Times New Roman" w:hAnsi="Times New Roman"/>
          <w:sz w:val="28"/>
          <w:szCs w:val="28"/>
        </w:rPr>
        <w:t>ё</w:t>
      </w:r>
      <w:r w:rsidRPr="00172A23">
        <w:rPr>
          <w:rFonts w:ascii="Times New Roman" w:hAnsi="Times New Roman"/>
          <w:sz w:val="28"/>
          <w:szCs w:val="28"/>
        </w:rPr>
        <w:t>мов уксусной кислоты развед</w:t>
      </w:r>
      <w:r w:rsidR="003218DE">
        <w:rPr>
          <w:rFonts w:ascii="Times New Roman" w:hAnsi="Times New Roman"/>
          <w:sz w:val="28"/>
          <w:szCs w:val="28"/>
        </w:rPr>
        <w:t>ё</w:t>
      </w:r>
      <w:r w:rsidRPr="00172A23">
        <w:rPr>
          <w:rFonts w:ascii="Times New Roman" w:hAnsi="Times New Roman"/>
          <w:sz w:val="28"/>
          <w:szCs w:val="28"/>
        </w:rPr>
        <w:t>нной</w:t>
      </w:r>
      <w:r w:rsidR="007550B8">
        <w:rPr>
          <w:rFonts w:ascii="Times New Roman" w:hAnsi="Times New Roman"/>
          <w:sz w:val="28"/>
          <w:szCs w:val="28"/>
        </w:rPr>
        <w:t xml:space="preserve"> </w:t>
      </w:r>
      <w:r w:rsidR="001C325C">
        <w:rPr>
          <w:rFonts w:ascii="Times New Roman" w:hAnsi="Times New Roman"/>
          <w:sz w:val="28"/>
          <w:szCs w:val="28"/>
        </w:rPr>
        <w:t>12 </w:t>
      </w:r>
      <w:r w:rsidR="007550B8" w:rsidRPr="007550B8">
        <w:rPr>
          <w:rFonts w:ascii="Times New Roman" w:hAnsi="Times New Roman"/>
          <w:sz w:val="28"/>
          <w:szCs w:val="28"/>
        </w:rPr>
        <w:t>%</w:t>
      </w:r>
      <w:r w:rsidRPr="00172A23">
        <w:rPr>
          <w:rFonts w:ascii="Times New Roman" w:hAnsi="Times New Roman"/>
          <w:sz w:val="28"/>
          <w:szCs w:val="28"/>
        </w:rPr>
        <w:t xml:space="preserve"> и воды, доводят объ</w:t>
      </w:r>
      <w:r w:rsidR="003218DE">
        <w:rPr>
          <w:rFonts w:ascii="Times New Roman" w:hAnsi="Times New Roman"/>
          <w:sz w:val="28"/>
          <w:szCs w:val="28"/>
        </w:rPr>
        <w:t>ё</w:t>
      </w:r>
      <w:r w:rsidRPr="00172A23">
        <w:rPr>
          <w:rFonts w:ascii="Times New Roman" w:hAnsi="Times New Roman"/>
          <w:sz w:val="28"/>
          <w:szCs w:val="28"/>
        </w:rPr>
        <w:t>м</w:t>
      </w:r>
      <w:r w:rsidR="007550B8">
        <w:rPr>
          <w:rFonts w:ascii="Times New Roman" w:hAnsi="Times New Roman"/>
          <w:sz w:val="28"/>
          <w:szCs w:val="28"/>
        </w:rPr>
        <w:t xml:space="preserve"> </w:t>
      </w:r>
      <w:r w:rsidRPr="00172A23">
        <w:rPr>
          <w:rFonts w:ascii="Times New Roman" w:hAnsi="Times New Roman"/>
          <w:sz w:val="28"/>
          <w:szCs w:val="28"/>
        </w:rPr>
        <w:t>раствора этой ж</w:t>
      </w:r>
      <w:r w:rsidR="001C325C">
        <w:rPr>
          <w:rFonts w:ascii="Times New Roman" w:hAnsi="Times New Roman"/>
          <w:sz w:val="28"/>
          <w:szCs w:val="28"/>
        </w:rPr>
        <w:t>е смесью растворителей до 100,0 </w:t>
      </w:r>
      <w:r w:rsidRPr="00172A23">
        <w:rPr>
          <w:rFonts w:ascii="Times New Roman" w:hAnsi="Times New Roman"/>
          <w:sz w:val="28"/>
          <w:szCs w:val="28"/>
        </w:rPr>
        <w:t>мл и перемешивают</w:t>
      </w:r>
      <w:r>
        <w:rPr>
          <w:rFonts w:ascii="Times New Roman" w:hAnsi="Times New Roman"/>
          <w:sz w:val="28"/>
          <w:szCs w:val="28"/>
        </w:rPr>
        <w:t>.</w:t>
      </w:r>
      <w:r w:rsidR="00AB750B">
        <w:rPr>
          <w:rFonts w:ascii="Times New Roman" w:hAnsi="Times New Roman"/>
          <w:sz w:val="28"/>
          <w:szCs w:val="28"/>
        </w:rPr>
        <w:t xml:space="preserve"> </w:t>
      </w:r>
      <w:r w:rsidR="00D06655">
        <w:rPr>
          <w:rFonts w:ascii="Times New Roman" w:hAnsi="Times New Roman"/>
          <w:sz w:val="28"/>
          <w:szCs w:val="28"/>
        </w:rPr>
        <w:t>К полученному раствору п</w:t>
      </w:r>
      <w:r w:rsidR="001C325C">
        <w:rPr>
          <w:rFonts w:ascii="Times New Roman" w:hAnsi="Times New Roman"/>
          <w:sz w:val="28"/>
          <w:szCs w:val="28"/>
        </w:rPr>
        <w:t>рибавляют 2,0 </w:t>
      </w:r>
      <w:r w:rsidR="00AB750B" w:rsidRPr="00AB750B">
        <w:rPr>
          <w:rFonts w:ascii="Times New Roman" w:hAnsi="Times New Roman"/>
          <w:sz w:val="28"/>
          <w:szCs w:val="28"/>
        </w:rPr>
        <w:t>мл насы</w:t>
      </w:r>
      <w:r w:rsidR="001C325C">
        <w:rPr>
          <w:rFonts w:ascii="Times New Roman" w:hAnsi="Times New Roman"/>
          <w:sz w:val="28"/>
          <w:szCs w:val="28"/>
        </w:rPr>
        <w:t xml:space="preserve">щенного раствора (около 10 г/л) </w:t>
      </w:r>
      <w:r w:rsidR="00AB750B" w:rsidRPr="00AB750B">
        <w:rPr>
          <w:rFonts w:ascii="Times New Roman" w:hAnsi="Times New Roman"/>
          <w:sz w:val="28"/>
          <w:szCs w:val="28"/>
        </w:rPr>
        <w:t>аммония</w:t>
      </w:r>
      <w:r w:rsidR="001C325C">
        <w:rPr>
          <w:rFonts w:ascii="Times New Roman" w:hAnsi="Times New Roman"/>
          <w:sz w:val="28"/>
          <w:szCs w:val="28"/>
        </w:rPr>
        <w:t xml:space="preserve"> </w:t>
      </w:r>
      <w:r w:rsidR="00AB750B" w:rsidRPr="00AB750B">
        <w:rPr>
          <w:rFonts w:ascii="Times New Roman" w:hAnsi="Times New Roman"/>
          <w:sz w:val="28"/>
          <w:szCs w:val="28"/>
        </w:rPr>
        <w:t>пирроли</w:t>
      </w:r>
      <w:r w:rsidR="001C325C">
        <w:rPr>
          <w:rFonts w:ascii="Times New Roman" w:hAnsi="Times New Roman"/>
          <w:sz w:val="28"/>
          <w:szCs w:val="28"/>
        </w:rPr>
        <w:t>диндитиокарб</w:t>
      </w:r>
      <w:r w:rsidR="000018C5">
        <w:rPr>
          <w:rFonts w:ascii="Times New Roman" w:hAnsi="Times New Roman"/>
          <w:sz w:val="28"/>
          <w:szCs w:val="28"/>
        </w:rPr>
        <w:t>а</w:t>
      </w:r>
      <w:r w:rsidR="001C325C">
        <w:rPr>
          <w:rFonts w:ascii="Times New Roman" w:hAnsi="Times New Roman"/>
          <w:sz w:val="28"/>
          <w:szCs w:val="28"/>
        </w:rPr>
        <w:t>мата и 10,0 </w:t>
      </w:r>
      <w:r w:rsidR="00AB750B" w:rsidRPr="00AB750B">
        <w:rPr>
          <w:rFonts w:ascii="Times New Roman" w:hAnsi="Times New Roman"/>
          <w:sz w:val="28"/>
          <w:szCs w:val="28"/>
        </w:rPr>
        <w:t>мл ме</w:t>
      </w:r>
      <w:r w:rsidR="000B510F">
        <w:rPr>
          <w:rFonts w:ascii="Times New Roman" w:hAnsi="Times New Roman"/>
          <w:sz w:val="28"/>
          <w:szCs w:val="28"/>
        </w:rPr>
        <w:t xml:space="preserve">тилизобутилкетона, </w:t>
      </w:r>
      <w:r w:rsidR="001C325C">
        <w:rPr>
          <w:rFonts w:ascii="Times New Roman" w:hAnsi="Times New Roman"/>
          <w:sz w:val="28"/>
          <w:szCs w:val="28"/>
        </w:rPr>
        <w:t xml:space="preserve">встряхивают </w:t>
      </w:r>
      <w:r w:rsidR="00AB750B" w:rsidRPr="00AB750B">
        <w:rPr>
          <w:rFonts w:ascii="Times New Roman" w:hAnsi="Times New Roman"/>
          <w:sz w:val="28"/>
          <w:szCs w:val="28"/>
        </w:rPr>
        <w:t>в</w:t>
      </w:r>
      <w:r w:rsidR="001C325C">
        <w:rPr>
          <w:rFonts w:ascii="Times New Roman" w:hAnsi="Times New Roman"/>
          <w:sz w:val="28"/>
          <w:szCs w:val="28"/>
        </w:rPr>
        <w:t xml:space="preserve"> течение 30 </w:t>
      </w:r>
      <w:r w:rsidR="00AB750B" w:rsidRPr="00AB750B">
        <w:rPr>
          <w:rFonts w:ascii="Times New Roman" w:hAnsi="Times New Roman"/>
          <w:sz w:val="28"/>
          <w:szCs w:val="28"/>
        </w:rPr>
        <w:t xml:space="preserve">с </w:t>
      </w:r>
      <w:r w:rsidR="00AB750B" w:rsidRPr="005C0792">
        <w:rPr>
          <w:rFonts w:ascii="Times New Roman" w:hAnsi="Times New Roman"/>
          <w:sz w:val="28"/>
          <w:szCs w:val="28"/>
        </w:rPr>
        <w:t>в защищ</w:t>
      </w:r>
      <w:r w:rsidR="003218DE">
        <w:rPr>
          <w:rFonts w:ascii="Times New Roman" w:hAnsi="Times New Roman"/>
          <w:sz w:val="28"/>
          <w:szCs w:val="28"/>
        </w:rPr>
        <w:t>ё</w:t>
      </w:r>
      <w:r w:rsidR="00AB750B" w:rsidRPr="005C0792">
        <w:rPr>
          <w:rFonts w:ascii="Times New Roman" w:hAnsi="Times New Roman"/>
          <w:sz w:val="28"/>
          <w:szCs w:val="28"/>
        </w:rPr>
        <w:t xml:space="preserve">нном от света </w:t>
      </w:r>
      <w:r w:rsidR="00D06655" w:rsidRPr="005C0792">
        <w:rPr>
          <w:rFonts w:ascii="Times New Roman" w:hAnsi="Times New Roman"/>
          <w:sz w:val="28"/>
          <w:szCs w:val="28"/>
        </w:rPr>
        <w:t>месте</w:t>
      </w:r>
      <w:r w:rsidR="001C325C">
        <w:rPr>
          <w:rFonts w:ascii="Times New Roman" w:hAnsi="Times New Roman"/>
          <w:sz w:val="28"/>
          <w:szCs w:val="28"/>
        </w:rPr>
        <w:t xml:space="preserve"> и оставляют до расслоения. </w:t>
      </w:r>
      <w:r w:rsidR="00AB750B" w:rsidRPr="00AB750B">
        <w:rPr>
          <w:rFonts w:ascii="Times New Roman" w:hAnsi="Times New Roman"/>
          <w:sz w:val="28"/>
          <w:szCs w:val="28"/>
        </w:rPr>
        <w:t>Для</w:t>
      </w:r>
      <w:r w:rsidR="001C325C">
        <w:rPr>
          <w:rFonts w:ascii="Times New Roman" w:hAnsi="Times New Roman"/>
          <w:sz w:val="28"/>
          <w:szCs w:val="28"/>
        </w:rPr>
        <w:t xml:space="preserve"> </w:t>
      </w:r>
      <w:r w:rsidR="00AB750B" w:rsidRPr="00AB750B">
        <w:rPr>
          <w:rFonts w:ascii="Times New Roman" w:hAnsi="Times New Roman"/>
          <w:sz w:val="28"/>
          <w:szCs w:val="28"/>
        </w:rPr>
        <w:t>испытания используют слой метилизобутилкетона.</w:t>
      </w:r>
    </w:p>
    <w:p w:rsidR="001C325C" w:rsidRPr="001C325C" w:rsidRDefault="009F50DB" w:rsidP="001C32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Растворы сравнения</w:t>
      </w:r>
      <w:r w:rsidR="00465A4F" w:rsidRPr="00465A4F">
        <w:rPr>
          <w:rFonts w:ascii="Times New Roman" w:hAnsi="Times New Roman"/>
          <w:i/>
          <w:sz w:val="28"/>
          <w:szCs w:val="28"/>
        </w:rPr>
        <w:t>.</w:t>
      </w:r>
      <w:r w:rsidR="00465A4F" w:rsidRPr="00465A4F">
        <w:rPr>
          <w:sz w:val="29"/>
          <w:szCs w:val="29"/>
        </w:rPr>
        <w:t xml:space="preserve"> </w:t>
      </w:r>
      <w:r w:rsidR="00465A4F" w:rsidRPr="00465A4F">
        <w:rPr>
          <w:rFonts w:ascii="Times New Roman" w:hAnsi="Times New Roman"/>
          <w:sz w:val="28"/>
          <w:szCs w:val="28"/>
        </w:rPr>
        <w:t>Готовят три раствора</w:t>
      </w:r>
      <w:r>
        <w:rPr>
          <w:rFonts w:ascii="Times New Roman" w:hAnsi="Times New Roman"/>
          <w:sz w:val="28"/>
          <w:szCs w:val="28"/>
        </w:rPr>
        <w:t xml:space="preserve"> сравнения</w:t>
      </w:r>
      <w:r w:rsidR="00465A4F">
        <w:rPr>
          <w:rFonts w:ascii="Times New Roman" w:hAnsi="Times New Roman"/>
          <w:sz w:val="28"/>
          <w:szCs w:val="28"/>
        </w:rPr>
        <w:t xml:space="preserve"> </w:t>
      </w:r>
      <w:r w:rsidR="00465A4F" w:rsidRPr="00465A4F">
        <w:rPr>
          <w:rFonts w:ascii="Times New Roman" w:hAnsi="Times New Roman"/>
          <w:sz w:val="28"/>
          <w:szCs w:val="28"/>
        </w:rPr>
        <w:t>аналогично</w:t>
      </w:r>
      <w:r w:rsidR="000B510F">
        <w:rPr>
          <w:rFonts w:ascii="Times New Roman" w:hAnsi="Times New Roman"/>
          <w:sz w:val="28"/>
          <w:szCs w:val="28"/>
        </w:rPr>
        <w:t xml:space="preserve"> </w:t>
      </w:r>
      <w:r w:rsidR="006F222F">
        <w:rPr>
          <w:rFonts w:ascii="Times New Roman" w:hAnsi="Times New Roman"/>
          <w:sz w:val="28"/>
          <w:szCs w:val="28"/>
        </w:rPr>
        <w:t xml:space="preserve">испытуемому раствору </w:t>
      </w:r>
      <w:r w:rsidR="006F222F" w:rsidRPr="008258D6">
        <w:rPr>
          <w:rFonts w:ascii="Times New Roman" w:hAnsi="Times New Roman"/>
          <w:sz w:val="28"/>
          <w:szCs w:val="28"/>
        </w:rPr>
        <w:t xml:space="preserve">с добавлением </w:t>
      </w:r>
      <w:r w:rsidR="001C325C" w:rsidRPr="008258D6">
        <w:rPr>
          <w:rFonts w:ascii="Times New Roman" w:hAnsi="Times New Roman"/>
          <w:sz w:val="28"/>
          <w:szCs w:val="28"/>
        </w:rPr>
        <w:t>0,5 мл, 1,0 мл и 1,5 </w:t>
      </w:r>
      <w:r w:rsidR="00465A4F" w:rsidRPr="008258D6">
        <w:rPr>
          <w:rFonts w:ascii="Times New Roman" w:hAnsi="Times New Roman"/>
          <w:sz w:val="28"/>
          <w:szCs w:val="28"/>
        </w:rPr>
        <w:t xml:space="preserve">мл </w:t>
      </w:r>
      <w:r w:rsidR="007D110A" w:rsidRPr="008258D6">
        <w:rPr>
          <w:rFonts w:ascii="Times New Roman" w:hAnsi="Times New Roman"/>
          <w:sz w:val="28"/>
          <w:szCs w:val="28"/>
        </w:rPr>
        <w:t>н</w:t>
      </w:r>
      <w:r w:rsidR="000306C9" w:rsidRPr="008258D6">
        <w:rPr>
          <w:rFonts w:ascii="Times New Roman" w:hAnsi="Times New Roman"/>
          <w:sz w:val="28"/>
          <w:szCs w:val="28"/>
        </w:rPr>
        <w:t>икеля стандартного</w:t>
      </w:r>
      <w:r w:rsidR="007D110A" w:rsidRPr="008258D6">
        <w:rPr>
          <w:rFonts w:ascii="Times New Roman" w:hAnsi="Times New Roman"/>
          <w:sz w:val="28"/>
          <w:szCs w:val="28"/>
        </w:rPr>
        <w:t xml:space="preserve"> раствор</w:t>
      </w:r>
      <w:r w:rsidR="000306C9" w:rsidRPr="008258D6">
        <w:rPr>
          <w:rFonts w:ascii="Times New Roman" w:hAnsi="Times New Roman"/>
          <w:sz w:val="28"/>
          <w:szCs w:val="28"/>
        </w:rPr>
        <w:t>а</w:t>
      </w:r>
      <w:r w:rsidR="001C325C" w:rsidRPr="008258D6">
        <w:rPr>
          <w:rFonts w:ascii="Times New Roman" w:hAnsi="Times New Roman"/>
          <w:sz w:val="28"/>
          <w:szCs w:val="28"/>
        </w:rPr>
        <w:t xml:space="preserve"> 10 </w:t>
      </w:r>
      <w:r w:rsidR="007D110A" w:rsidRPr="008258D6">
        <w:rPr>
          <w:rFonts w:ascii="Times New Roman" w:hAnsi="Times New Roman"/>
          <w:sz w:val="28"/>
          <w:szCs w:val="28"/>
        </w:rPr>
        <w:t>мкг/мл</w:t>
      </w:r>
      <w:r w:rsidR="002F3007">
        <w:rPr>
          <w:rFonts w:ascii="Times New Roman" w:hAnsi="Times New Roman"/>
          <w:sz w:val="28"/>
          <w:szCs w:val="28"/>
        </w:rPr>
        <w:t xml:space="preserve">, </w:t>
      </w:r>
      <w:r w:rsidR="002F3007" w:rsidRPr="008258D6">
        <w:rPr>
          <w:rFonts w:ascii="Times New Roman" w:hAnsi="Times New Roman"/>
          <w:sz w:val="28"/>
          <w:szCs w:val="28"/>
        </w:rPr>
        <w:t>соответственно</w:t>
      </w:r>
      <w:r w:rsidR="007D110A" w:rsidRPr="008258D6">
        <w:rPr>
          <w:rFonts w:ascii="Times New Roman" w:hAnsi="Times New Roman"/>
          <w:sz w:val="28"/>
          <w:szCs w:val="28"/>
        </w:rPr>
        <w:t>.</w:t>
      </w:r>
    </w:p>
    <w:p w:rsidR="00FC26AA" w:rsidRPr="005C0792" w:rsidRDefault="00220557" w:rsidP="0033621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06C9">
        <w:rPr>
          <w:rFonts w:ascii="Times New Roman" w:hAnsi="Times New Roman"/>
          <w:sz w:val="28"/>
          <w:szCs w:val="28"/>
        </w:rPr>
        <w:t>Устанавливают нуле</w:t>
      </w:r>
      <w:r w:rsidR="001C325C">
        <w:rPr>
          <w:rFonts w:ascii="Times New Roman" w:hAnsi="Times New Roman"/>
          <w:sz w:val="28"/>
          <w:szCs w:val="28"/>
        </w:rPr>
        <w:t xml:space="preserve">вую точку на приборе, используя </w:t>
      </w:r>
      <w:r w:rsidRPr="000306C9">
        <w:rPr>
          <w:rFonts w:ascii="Times New Roman" w:hAnsi="Times New Roman"/>
          <w:sz w:val="28"/>
          <w:szCs w:val="28"/>
        </w:rPr>
        <w:t xml:space="preserve">метилизобутилкетон, обработанный аналогично испытуемому раствору, без добавления испытуемого </w:t>
      </w:r>
      <w:r w:rsidR="005C0792">
        <w:rPr>
          <w:rFonts w:ascii="Times New Roman" w:hAnsi="Times New Roman"/>
          <w:sz w:val="28"/>
          <w:szCs w:val="28"/>
        </w:rPr>
        <w:t>образца</w:t>
      </w:r>
      <w:r w:rsidR="001C325C">
        <w:rPr>
          <w:rFonts w:ascii="Times New Roman" w:hAnsi="Times New Roman"/>
          <w:sz w:val="28"/>
          <w:szCs w:val="28"/>
        </w:rPr>
        <w:t xml:space="preserve">. </w:t>
      </w:r>
      <w:r w:rsidR="001C325C" w:rsidRPr="008258D6">
        <w:rPr>
          <w:rFonts w:ascii="Times New Roman" w:hAnsi="Times New Roman"/>
          <w:sz w:val="28"/>
          <w:szCs w:val="28"/>
        </w:rPr>
        <w:t xml:space="preserve">Измеряют поглощение </w:t>
      </w:r>
      <w:r w:rsidR="005C53C7" w:rsidRPr="008258D6">
        <w:rPr>
          <w:rFonts w:ascii="Times New Roman" w:hAnsi="Times New Roman"/>
          <w:sz w:val="28"/>
          <w:szCs w:val="28"/>
        </w:rPr>
        <w:t>испытуемого раствора и растворов сравнения при длине волны</w:t>
      </w:r>
      <w:r w:rsidR="005C53C7">
        <w:rPr>
          <w:rFonts w:ascii="Times New Roman" w:hAnsi="Times New Roman"/>
          <w:sz w:val="28"/>
          <w:szCs w:val="28"/>
        </w:rPr>
        <w:t xml:space="preserve"> 232,0 нм, </w:t>
      </w:r>
      <w:r w:rsidRPr="000306C9">
        <w:rPr>
          <w:rFonts w:ascii="Times New Roman" w:hAnsi="Times New Roman"/>
          <w:sz w:val="28"/>
          <w:szCs w:val="28"/>
        </w:rPr>
        <w:t>используя в качестве ис</w:t>
      </w:r>
      <w:r w:rsidR="001C325C">
        <w:rPr>
          <w:rFonts w:ascii="Times New Roman" w:hAnsi="Times New Roman"/>
          <w:sz w:val="28"/>
          <w:szCs w:val="28"/>
        </w:rPr>
        <w:t xml:space="preserve">точника излучения лампу с полым </w:t>
      </w:r>
      <w:r w:rsidRPr="000306C9">
        <w:rPr>
          <w:rFonts w:ascii="Times New Roman" w:hAnsi="Times New Roman"/>
          <w:sz w:val="28"/>
          <w:szCs w:val="28"/>
        </w:rPr>
        <w:t>никелевым катодом и воздушно-ацетиленовое пламя.</w:t>
      </w:r>
    </w:p>
    <w:p w:rsidR="00A23A78" w:rsidRPr="00825790" w:rsidRDefault="00220557" w:rsidP="001C325C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0792">
        <w:rPr>
          <w:rFonts w:ascii="Times New Roman" w:hAnsi="Times New Roman"/>
          <w:sz w:val="28"/>
          <w:szCs w:val="28"/>
        </w:rPr>
        <w:t>Испытуем</w:t>
      </w:r>
      <w:r w:rsidR="005C0792">
        <w:rPr>
          <w:rFonts w:ascii="Times New Roman" w:hAnsi="Times New Roman"/>
          <w:sz w:val="28"/>
          <w:szCs w:val="28"/>
        </w:rPr>
        <w:t>ый</w:t>
      </w:r>
      <w:r w:rsidRPr="005C0792">
        <w:rPr>
          <w:rFonts w:ascii="Times New Roman" w:hAnsi="Times New Roman"/>
          <w:sz w:val="28"/>
          <w:szCs w:val="28"/>
        </w:rPr>
        <w:t xml:space="preserve"> </w:t>
      </w:r>
      <w:r w:rsidR="005C0792">
        <w:rPr>
          <w:rFonts w:ascii="Times New Roman" w:hAnsi="Times New Roman"/>
          <w:sz w:val="28"/>
          <w:szCs w:val="28"/>
        </w:rPr>
        <w:t xml:space="preserve">образец должен </w:t>
      </w:r>
      <w:r w:rsidRPr="000306C9">
        <w:rPr>
          <w:rFonts w:ascii="Times New Roman" w:hAnsi="Times New Roman"/>
          <w:sz w:val="28"/>
          <w:szCs w:val="28"/>
        </w:rPr>
        <w:t xml:space="preserve">содержать не более </w:t>
      </w:r>
      <w:r w:rsidR="008258D6" w:rsidRPr="008258D6">
        <w:rPr>
          <w:rFonts w:ascii="Times New Roman" w:hAnsi="Times New Roman"/>
          <w:sz w:val="28"/>
          <w:szCs w:val="28"/>
        </w:rPr>
        <w:t>1 мкг/г</w:t>
      </w:r>
      <w:r w:rsidR="008258D6">
        <w:rPr>
          <w:rFonts w:ascii="Times New Roman" w:hAnsi="Times New Roman"/>
          <w:sz w:val="28"/>
          <w:szCs w:val="28"/>
        </w:rPr>
        <w:t xml:space="preserve"> </w:t>
      </w:r>
      <w:r w:rsidR="005C0792" w:rsidRPr="005C0792">
        <w:rPr>
          <w:rFonts w:ascii="Times New Roman" w:hAnsi="Times New Roman"/>
          <w:sz w:val="28"/>
          <w:szCs w:val="28"/>
        </w:rPr>
        <w:t>(</w:t>
      </w:r>
      <w:r w:rsidR="008258D6">
        <w:rPr>
          <w:rFonts w:ascii="Times New Roman" w:hAnsi="Times New Roman"/>
          <w:sz w:val="28"/>
          <w:szCs w:val="28"/>
        </w:rPr>
        <w:t>1 </w:t>
      </w:r>
      <w:r w:rsidR="008258D6">
        <w:rPr>
          <w:rFonts w:ascii="Times New Roman" w:hAnsi="Times New Roman"/>
          <w:sz w:val="28"/>
          <w:szCs w:val="28"/>
          <w:lang w:val="en-US"/>
        </w:rPr>
        <w:t>ppm</w:t>
      </w:r>
      <w:r w:rsidR="005C0792" w:rsidRPr="005C0792">
        <w:rPr>
          <w:rFonts w:ascii="Times New Roman" w:hAnsi="Times New Roman"/>
          <w:sz w:val="28"/>
          <w:szCs w:val="28"/>
        </w:rPr>
        <w:t>)</w:t>
      </w:r>
      <w:r w:rsidR="005C0792">
        <w:rPr>
          <w:rFonts w:ascii="Times New Roman" w:hAnsi="Times New Roman"/>
          <w:sz w:val="28"/>
          <w:szCs w:val="28"/>
        </w:rPr>
        <w:t xml:space="preserve"> никеля, если</w:t>
      </w:r>
      <w:r w:rsidR="005C0792" w:rsidRPr="005C0792">
        <w:rPr>
          <w:rFonts w:ascii="Times New Roman" w:hAnsi="Times New Roman"/>
          <w:sz w:val="28"/>
          <w:szCs w:val="28"/>
        </w:rPr>
        <w:t xml:space="preserve"> </w:t>
      </w:r>
      <w:r w:rsidRPr="000306C9">
        <w:rPr>
          <w:rFonts w:ascii="Times New Roman" w:hAnsi="Times New Roman"/>
          <w:sz w:val="28"/>
          <w:szCs w:val="28"/>
        </w:rPr>
        <w:t xml:space="preserve">нет других указаний в </w:t>
      </w:r>
      <w:r w:rsidR="005C0792">
        <w:rPr>
          <w:rFonts w:ascii="Times New Roman" w:hAnsi="Times New Roman"/>
          <w:sz w:val="28"/>
          <w:szCs w:val="28"/>
        </w:rPr>
        <w:t>фармакопейной стать</w:t>
      </w:r>
      <w:r w:rsidR="006B64AB">
        <w:rPr>
          <w:rFonts w:ascii="Times New Roman" w:hAnsi="Times New Roman"/>
          <w:sz w:val="28"/>
          <w:szCs w:val="28"/>
        </w:rPr>
        <w:t>е</w:t>
      </w:r>
      <w:r w:rsidRPr="000306C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sectPr w:rsidR="00A23A78" w:rsidRPr="00825790" w:rsidSect="00DD2B49">
      <w:footerReference w:type="default" r:id="rId7"/>
      <w:footerReference w:type="first" r:id="rId8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3F4" w:rsidRDefault="00F123F4" w:rsidP="008705EC">
      <w:pPr>
        <w:spacing w:after="0" w:line="240" w:lineRule="auto"/>
      </w:pPr>
      <w:r>
        <w:separator/>
      </w:r>
    </w:p>
  </w:endnote>
  <w:endnote w:type="continuationSeparator" w:id="0">
    <w:p w:rsidR="00F123F4" w:rsidRDefault="00F123F4" w:rsidP="00870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80083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6B636E" w:rsidRPr="00341DC8" w:rsidRDefault="00FF3B51" w:rsidP="00014FC6">
        <w:pPr>
          <w:pStyle w:val="a9"/>
          <w:jc w:val="center"/>
          <w:rPr>
            <w:rFonts w:ascii="Times New Roman" w:hAnsi="Times New Roman"/>
            <w:sz w:val="28"/>
            <w:szCs w:val="28"/>
          </w:rPr>
        </w:pPr>
        <w:r w:rsidRPr="00341DC8">
          <w:rPr>
            <w:rFonts w:ascii="Times New Roman" w:hAnsi="Times New Roman"/>
            <w:sz w:val="28"/>
            <w:szCs w:val="28"/>
          </w:rPr>
          <w:fldChar w:fldCharType="begin"/>
        </w:r>
        <w:r w:rsidR="006B636E" w:rsidRPr="00341DC8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341DC8">
          <w:rPr>
            <w:rFonts w:ascii="Times New Roman" w:hAnsi="Times New Roman"/>
            <w:sz w:val="28"/>
            <w:szCs w:val="28"/>
          </w:rPr>
          <w:fldChar w:fldCharType="separate"/>
        </w:r>
        <w:r w:rsidR="0033621B">
          <w:rPr>
            <w:rFonts w:ascii="Times New Roman" w:hAnsi="Times New Roman"/>
            <w:noProof/>
            <w:sz w:val="28"/>
            <w:szCs w:val="28"/>
          </w:rPr>
          <w:t>2</w:t>
        </w:r>
        <w:r w:rsidRPr="00341DC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36E" w:rsidRPr="00E36605" w:rsidRDefault="006B636E" w:rsidP="00826734">
    <w:pPr>
      <w:pStyle w:val="a9"/>
      <w:rPr>
        <w:rFonts w:ascii="Times New Roman" w:hAnsi="Times New Roman"/>
        <w:color w:val="FFFFFF" w:themeColor="background1"/>
        <w:sz w:val="28"/>
        <w:szCs w:val="28"/>
      </w:rPr>
    </w:pPr>
    <w:r w:rsidRPr="00E36605">
      <w:rPr>
        <w:rFonts w:ascii="Times New Roman" w:hAnsi="Times New Roman"/>
        <w:color w:val="FFFFFF" w:themeColor="background1"/>
        <w:sz w:val="28"/>
        <w:szCs w:val="28"/>
      </w:rPr>
      <w:t>[От нижнего края до нижнего колонтитула: 1 см]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3F4" w:rsidRDefault="00F123F4" w:rsidP="008705EC">
      <w:pPr>
        <w:spacing w:after="0" w:line="240" w:lineRule="auto"/>
      </w:pPr>
      <w:r>
        <w:separator/>
      </w:r>
    </w:p>
  </w:footnote>
  <w:footnote w:type="continuationSeparator" w:id="0">
    <w:p w:rsidR="00F123F4" w:rsidRDefault="00F123F4" w:rsidP="008705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2793"/>
    <w:rsid w:val="000018C5"/>
    <w:rsid w:val="000073C1"/>
    <w:rsid w:val="00014FC6"/>
    <w:rsid w:val="00016D99"/>
    <w:rsid w:val="0002608B"/>
    <w:rsid w:val="000306C9"/>
    <w:rsid w:val="00034AD7"/>
    <w:rsid w:val="00037385"/>
    <w:rsid w:val="0005091F"/>
    <w:rsid w:val="00054233"/>
    <w:rsid w:val="000547E9"/>
    <w:rsid w:val="00064665"/>
    <w:rsid w:val="00067043"/>
    <w:rsid w:val="000767C5"/>
    <w:rsid w:val="000863B7"/>
    <w:rsid w:val="00093F4F"/>
    <w:rsid w:val="00096ACB"/>
    <w:rsid w:val="000B510F"/>
    <w:rsid w:val="000D418D"/>
    <w:rsid w:val="000D77C7"/>
    <w:rsid w:val="000E588F"/>
    <w:rsid w:val="000F42C0"/>
    <w:rsid w:val="00114D8D"/>
    <w:rsid w:val="00115AE3"/>
    <w:rsid w:val="00132ADE"/>
    <w:rsid w:val="0013415F"/>
    <w:rsid w:val="00147463"/>
    <w:rsid w:val="001507A0"/>
    <w:rsid w:val="001517E7"/>
    <w:rsid w:val="00154C79"/>
    <w:rsid w:val="00157CFB"/>
    <w:rsid w:val="00157E6F"/>
    <w:rsid w:val="0016654C"/>
    <w:rsid w:val="00172A23"/>
    <w:rsid w:val="001766D9"/>
    <w:rsid w:val="00177D46"/>
    <w:rsid w:val="00183830"/>
    <w:rsid w:val="00184E09"/>
    <w:rsid w:val="00186372"/>
    <w:rsid w:val="00196168"/>
    <w:rsid w:val="001A1C25"/>
    <w:rsid w:val="001A5430"/>
    <w:rsid w:val="001C08CB"/>
    <w:rsid w:val="001C325C"/>
    <w:rsid w:val="001C79E4"/>
    <w:rsid w:val="001E3766"/>
    <w:rsid w:val="001F4ED1"/>
    <w:rsid w:val="00200E43"/>
    <w:rsid w:val="002028C9"/>
    <w:rsid w:val="002073DA"/>
    <w:rsid w:val="00210F00"/>
    <w:rsid w:val="00215F6D"/>
    <w:rsid w:val="00220557"/>
    <w:rsid w:val="002235AA"/>
    <w:rsid w:val="0023081B"/>
    <w:rsid w:val="002422A1"/>
    <w:rsid w:val="00261FAF"/>
    <w:rsid w:val="00262A32"/>
    <w:rsid w:val="00273DBA"/>
    <w:rsid w:val="00291173"/>
    <w:rsid w:val="00291B7E"/>
    <w:rsid w:val="00293A86"/>
    <w:rsid w:val="002A383A"/>
    <w:rsid w:val="002B1494"/>
    <w:rsid w:val="002C3437"/>
    <w:rsid w:val="002C73A8"/>
    <w:rsid w:val="002D2963"/>
    <w:rsid w:val="002D2F86"/>
    <w:rsid w:val="002D647D"/>
    <w:rsid w:val="002E042B"/>
    <w:rsid w:val="002E0BC1"/>
    <w:rsid w:val="002E27A8"/>
    <w:rsid w:val="002E4ACC"/>
    <w:rsid w:val="002E776F"/>
    <w:rsid w:val="002F3007"/>
    <w:rsid w:val="002F439A"/>
    <w:rsid w:val="002F462C"/>
    <w:rsid w:val="002F66FC"/>
    <w:rsid w:val="00301130"/>
    <w:rsid w:val="00306E08"/>
    <w:rsid w:val="00310105"/>
    <w:rsid w:val="003218DE"/>
    <w:rsid w:val="0032732B"/>
    <w:rsid w:val="00330597"/>
    <w:rsid w:val="0033621B"/>
    <w:rsid w:val="00341DC8"/>
    <w:rsid w:val="00345EC9"/>
    <w:rsid w:val="00353747"/>
    <w:rsid w:val="00362E87"/>
    <w:rsid w:val="003657FE"/>
    <w:rsid w:val="00371ECD"/>
    <w:rsid w:val="00372448"/>
    <w:rsid w:val="00373800"/>
    <w:rsid w:val="003816A2"/>
    <w:rsid w:val="00387F8F"/>
    <w:rsid w:val="003A3F80"/>
    <w:rsid w:val="003B13C7"/>
    <w:rsid w:val="003B2C61"/>
    <w:rsid w:val="003B4B6C"/>
    <w:rsid w:val="003B7F75"/>
    <w:rsid w:val="003C0B97"/>
    <w:rsid w:val="003C0C97"/>
    <w:rsid w:val="003D16B2"/>
    <w:rsid w:val="003D568D"/>
    <w:rsid w:val="003D65BC"/>
    <w:rsid w:val="003E1B69"/>
    <w:rsid w:val="003E7791"/>
    <w:rsid w:val="003F3739"/>
    <w:rsid w:val="00412E9B"/>
    <w:rsid w:val="00415A6D"/>
    <w:rsid w:val="00432422"/>
    <w:rsid w:val="0043401B"/>
    <w:rsid w:val="00446E51"/>
    <w:rsid w:val="00465A4F"/>
    <w:rsid w:val="00466D14"/>
    <w:rsid w:val="00474C8D"/>
    <w:rsid w:val="0048269A"/>
    <w:rsid w:val="0048650F"/>
    <w:rsid w:val="00490F95"/>
    <w:rsid w:val="0049239B"/>
    <w:rsid w:val="00492EF9"/>
    <w:rsid w:val="004963FF"/>
    <w:rsid w:val="00497E6A"/>
    <w:rsid w:val="004A5170"/>
    <w:rsid w:val="004A5801"/>
    <w:rsid w:val="004B1B85"/>
    <w:rsid w:val="004C6940"/>
    <w:rsid w:val="004D04D3"/>
    <w:rsid w:val="004D2975"/>
    <w:rsid w:val="004D31E1"/>
    <w:rsid w:val="004D5491"/>
    <w:rsid w:val="004F2459"/>
    <w:rsid w:val="004F33AB"/>
    <w:rsid w:val="004F520A"/>
    <w:rsid w:val="004F7412"/>
    <w:rsid w:val="00502965"/>
    <w:rsid w:val="005163BE"/>
    <w:rsid w:val="00517DAE"/>
    <w:rsid w:val="00556B6D"/>
    <w:rsid w:val="005613EC"/>
    <w:rsid w:val="005615F1"/>
    <w:rsid w:val="005668AF"/>
    <w:rsid w:val="00571CD9"/>
    <w:rsid w:val="00581E82"/>
    <w:rsid w:val="00584178"/>
    <w:rsid w:val="00585C7A"/>
    <w:rsid w:val="005A0228"/>
    <w:rsid w:val="005A2307"/>
    <w:rsid w:val="005A2603"/>
    <w:rsid w:val="005A679E"/>
    <w:rsid w:val="005C0792"/>
    <w:rsid w:val="005C53C7"/>
    <w:rsid w:val="005D5D6B"/>
    <w:rsid w:val="00606EAA"/>
    <w:rsid w:val="00615C3B"/>
    <w:rsid w:val="006356ED"/>
    <w:rsid w:val="00647B8E"/>
    <w:rsid w:val="00662B4E"/>
    <w:rsid w:val="00665F63"/>
    <w:rsid w:val="00666915"/>
    <w:rsid w:val="006818BA"/>
    <w:rsid w:val="00695B9F"/>
    <w:rsid w:val="006A643F"/>
    <w:rsid w:val="006B4955"/>
    <w:rsid w:val="006B636E"/>
    <w:rsid w:val="006B64AB"/>
    <w:rsid w:val="006C547D"/>
    <w:rsid w:val="006D76A7"/>
    <w:rsid w:val="006E1509"/>
    <w:rsid w:val="006F222F"/>
    <w:rsid w:val="006F2567"/>
    <w:rsid w:val="00702038"/>
    <w:rsid w:val="00703824"/>
    <w:rsid w:val="007051E1"/>
    <w:rsid w:val="0071416F"/>
    <w:rsid w:val="007208F1"/>
    <w:rsid w:val="00723B0B"/>
    <w:rsid w:val="0072416D"/>
    <w:rsid w:val="007435AD"/>
    <w:rsid w:val="00747A28"/>
    <w:rsid w:val="00750752"/>
    <w:rsid w:val="00751832"/>
    <w:rsid w:val="007550B8"/>
    <w:rsid w:val="007642AB"/>
    <w:rsid w:val="0076664C"/>
    <w:rsid w:val="00770DD6"/>
    <w:rsid w:val="00777142"/>
    <w:rsid w:val="007818CB"/>
    <w:rsid w:val="00787178"/>
    <w:rsid w:val="007C0488"/>
    <w:rsid w:val="007C4826"/>
    <w:rsid w:val="007D110A"/>
    <w:rsid w:val="007E3173"/>
    <w:rsid w:val="007E3D0B"/>
    <w:rsid w:val="007F28CF"/>
    <w:rsid w:val="007F63DC"/>
    <w:rsid w:val="007F7347"/>
    <w:rsid w:val="00811428"/>
    <w:rsid w:val="00815C5E"/>
    <w:rsid w:val="00816763"/>
    <w:rsid w:val="0082450C"/>
    <w:rsid w:val="00825790"/>
    <w:rsid w:val="008258D6"/>
    <w:rsid w:val="00826734"/>
    <w:rsid w:val="008276B8"/>
    <w:rsid w:val="00832F4A"/>
    <w:rsid w:val="00836F2F"/>
    <w:rsid w:val="008375C1"/>
    <w:rsid w:val="008705EC"/>
    <w:rsid w:val="00873E97"/>
    <w:rsid w:val="00882ED8"/>
    <w:rsid w:val="0089136A"/>
    <w:rsid w:val="008A3E03"/>
    <w:rsid w:val="008A47BD"/>
    <w:rsid w:val="008A5890"/>
    <w:rsid w:val="008C1284"/>
    <w:rsid w:val="008C307E"/>
    <w:rsid w:val="008C4F95"/>
    <w:rsid w:val="008D45F9"/>
    <w:rsid w:val="008D6CEB"/>
    <w:rsid w:val="008E1A29"/>
    <w:rsid w:val="008E2B09"/>
    <w:rsid w:val="008E472B"/>
    <w:rsid w:val="008F3484"/>
    <w:rsid w:val="008F5FD5"/>
    <w:rsid w:val="00902FC6"/>
    <w:rsid w:val="0093673B"/>
    <w:rsid w:val="009403C0"/>
    <w:rsid w:val="0094254B"/>
    <w:rsid w:val="009441D4"/>
    <w:rsid w:val="0095340A"/>
    <w:rsid w:val="00964D9C"/>
    <w:rsid w:val="00974F90"/>
    <w:rsid w:val="00977803"/>
    <w:rsid w:val="0098052E"/>
    <w:rsid w:val="00984FCD"/>
    <w:rsid w:val="009909BE"/>
    <w:rsid w:val="0099263A"/>
    <w:rsid w:val="00993FB9"/>
    <w:rsid w:val="009962D7"/>
    <w:rsid w:val="009A0B40"/>
    <w:rsid w:val="009D3B40"/>
    <w:rsid w:val="009D44F7"/>
    <w:rsid w:val="009E17CF"/>
    <w:rsid w:val="009F50DB"/>
    <w:rsid w:val="00A03B44"/>
    <w:rsid w:val="00A1402B"/>
    <w:rsid w:val="00A23A78"/>
    <w:rsid w:val="00A30564"/>
    <w:rsid w:val="00A33A49"/>
    <w:rsid w:val="00A4542B"/>
    <w:rsid w:val="00A45520"/>
    <w:rsid w:val="00A51DD2"/>
    <w:rsid w:val="00A62EFB"/>
    <w:rsid w:val="00A65E39"/>
    <w:rsid w:val="00A77EE1"/>
    <w:rsid w:val="00A82D75"/>
    <w:rsid w:val="00A9284A"/>
    <w:rsid w:val="00AA3A41"/>
    <w:rsid w:val="00AB750B"/>
    <w:rsid w:val="00AC11B8"/>
    <w:rsid w:val="00AC6F76"/>
    <w:rsid w:val="00AD4E5C"/>
    <w:rsid w:val="00AE0841"/>
    <w:rsid w:val="00AF19EB"/>
    <w:rsid w:val="00AF2793"/>
    <w:rsid w:val="00B00D7A"/>
    <w:rsid w:val="00B07F3F"/>
    <w:rsid w:val="00B121BA"/>
    <w:rsid w:val="00B1233F"/>
    <w:rsid w:val="00B12CF1"/>
    <w:rsid w:val="00B14CB4"/>
    <w:rsid w:val="00B22F40"/>
    <w:rsid w:val="00B24D76"/>
    <w:rsid w:val="00B33005"/>
    <w:rsid w:val="00B375E3"/>
    <w:rsid w:val="00B41CFD"/>
    <w:rsid w:val="00B43A47"/>
    <w:rsid w:val="00B617E1"/>
    <w:rsid w:val="00B61A2F"/>
    <w:rsid w:val="00B63B7C"/>
    <w:rsid w:val="00B65ECE"/>
    <w:rsid w:val="00B72569"/>
    <w:rsid w:val="00B8558B"/>
    <w:rsid w:val="00B85B58"/>
    <w:rsid w:val="00BD20B0"/>
    <w:rsid w:val="00BD52A6"/>
    <w:rsid w:val="00BD6081"/>
    <w:rsid w:val="00BE06B7"/>
    <w:rsid w:val="00BE550E"/>
    <w:rsid w:val="00BF1300"/>
    <w:rsid w:val="00C043DD"/>
    <w:rsid w:val="00C10E0F"/>
    <w:rsid w:val="00C164B2"/>
    <w:rsid w:val="00C2478B"/>
    <w:rsid w:val="00C5646C"/>
    <w:rsid w:val="00C60E00"/>
    <w:rsid w:val="00C62691"/>
    <w:rsid w:val="00C64DC5"/>
    <w:rsid w:val="00C6576E"/>
    <w:rsid w:val="00C72804"/>
    <w:rsid w:val="00C9293B"/>
    <w:rsid w:val="00CA713C"/>
    <w:rsid w:val="00CB3E12"/>
    <w:rsid w:val="00CB65DC"/>
    <w:rsid w:val="00CB7E70"/>
    <w:rsid w:val="00CC3C28"/>
    <w:rsid w:val="00CD421A"/>
    <w:rsid w:val="00CE4813"/>
    <w:rsid w:val="00CF2AD9"/>
    <w:rsid w:val="00CF4FAB"/>
    <w:rsid w:val="00CF5790"/>
    <w:rsid w:val="00D02662"/>
    <w:rsid w:val="00D06655"/>
    <w:rsid w:val="00D07036"/>
    <w:rsid w:val="00D1431A"/>
    <w:rsid w:val="00D44707"/>
    <w:rsid w:val="00D53960"/>
    <w:rsid w:val="00D54F0D"/>
    <w:rsid w:val="00D60174"/>
    <w:rsid w:val="00D61017"/>
    <w:rsid w:val="00D640FB"/>
    <w:rsid w:val="00D644FE"/>
    <w:rsid w:val="00D6787B"/>
    <w:rsid w:val="00D71CE2"/>
    <w:rsid w:val="00D84418"/>
    <w:rsid w:val="00D86BDC"/>
    <w:rsid w:val="00D91C35"/>
    <w:rsid w:val="00D95BD8"/>
    <w:rsid w:val="00DA11F3"/>
    <w:rsid w:val="00DA1B87"/>
    <w:rsid w:val="00DA26B0"/>
    <w:rsid w:val="00DA2FAD"/>
    <w:rsid w:val="00DA3D3E"/>
    <w:rsid w:val="00DA54BF"/>
    <w:rsid w:val="00DB0CBB"/>
    <w:rsid w:val="00DD1D2B"/>
    <w:rsid w:val="00DD2B49"/>
    <w:rsid w:val="00DD3FD2"/>
    <w:rsid w:val="00DD5E9B"/>
    <w:rsid w:val="00DE328B"/>
    <w:rsid w:val="00DE62C0"/>
    <w:rsid w:val="00DE7322"/>
    <w:rsid w:val="00DF6B23"/>
    <w:rsid w:val="00DF7AB0"/>
    <w:rsid w:val="00E237AF"/>
    <w:rsid w:val="00E33758"/>
    <w:rsid w:val="00E36605"/>
    <w:rsid w:val="00E40A64"/>
    <w:rsid w:val="00E46414"/>
    <w:rsid w:val="00E60C93"/>
    <w:rsid w:val="00E61CEA"/>
    <w:rsid w:val="00E650B8"/>
    <w:rsid w:val="00E719BC"/>
    <w:rsid w:val="00E84108"/>
    <w:rsid w:val="00E92217"/>
    <w:rsid w:val="00E97FCF"/>
    <w:rsid w:val="00EA5E51"/>
    <w:rsid w:val="00EA70FA"/>
    <w:rsid w:val="00EB5676"/>
    <w:rsid w:val="00EB7560"/>
    <w:rsid w:val="00EC1F4E"/>
    <w:rsid w:val="00EC3E9A"/>
    <w:rsid w:val="00F123F4"/>
    <w:rsid w:val="00F2338D"/>
    <w:rsid w:val="00F264ED"/>
    <w:rsid w:val="00F266ED"/>
    <w:rsid w:val="00F31123"/>
    <w:rsid w:val="00F34AD8"/>
    <w:rsid w:val="00F41520"/>
    <w:rsid w:val="00F429B6"/>
    <w:rsid w:val="00F51C09"/>
    <w:rsid w:val="00F538E3"/>
    <w:rsid w:val="00F54B6D"/>
    <w:rsid w:val="00F579B8"/>
    <w:rsid w:val="00F6058E"/>
    <w:rsid w:val="00F76DB2"/>
    <w:rsid w:val="00F76F7C"/>
    <w:rsid w:val="00F94621"/>
    <w:rsid w:val="00F94F98"/>
    <w:rsid w:val="00FA032B"/>
    <w:rsid w:val="00FA7F64"/>
    <w:rsid w:val="00FC26AA"/>
    <w:rsid w:val="00FD2A11"/>
    <w:rsid w:val="00FE5BCD"/>
    <w:rsid w:val="00FF056C"/>
    <w:rsid w:val="00FF3B51"/>
    <w:rsid w:val="00FF3E5E"/>
    <w:rsid w:val="00FF607F"/>
    <w:rsid w:val="00FF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3A7BDCD8-280D-4C18-821D-1512A161D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7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27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279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F2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2793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70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705EC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870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05EC"/>
    <w:rPr>
      <w:rFonts w:ascii="Calibri" w:eastAsia="Calibri" w:hAnsi="Calibri" w:cs="Times New Roman"/>
    </w:rPr>
  </w:style>
  <w:style w:type="character" w:styleId="ab">
    <w:name w:val="annotation reference"/>
    <w:basedOn w:val="a0"/>
    <w:uiPriority w:val="99"/>
    <w:semiHidden/>
    <w:unhideWhenUsed/>
    <w:rsid w:val="0076664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6664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6664C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6664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6664C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">
    <w:name w:val="Обычный1"/>
    <w:basedOn w:val="a"/>
    <w:rsid w:val="001A1C2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3"/>
    <w:uiPriority w:val="59"/>
    <w:rsid w:val="00341D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rsid w:val="00E40A64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E40A64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97F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markedcontent">
    <w:name w:val="markedcontent"/>
    <w:basedOn w:val="a0"/>
    <w:rsid w:val="00E36605"/>
  </w:style>
  <w:style w:type="character" w:styleId="af2">
    <w:name w:val="Placeholder Text"/>
    <w:basedOn w:val="a0"/>
    <w:uiPriority w:val="99"/>
    <w:semiHidden/>
    <w:rsid w:val="002911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3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959E5-6A6B-46A9-8529-2D030DC86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Болобан Екатерина Александровна</cp:lastModifiedBy>
  <cp:revision>7</cp:revision>
  <cp:lastPrinted>2023-07-12T13:15:00Z</cp:lastPrinted>
  <dcterms:created xsi:type="dcterms:W3CDTF">2023-05-17T15:17:00Z</dcterms:created>
  <dcterms:modified xsi:type="dcterms:W3CDTF">2023-07-12T15:40:00Z</dcterms:modified>
</cp:coreProperties>
</file>